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F80A" w14:textId="5766315F" w:rsidR="00D37515" w:rsidRPr="0084139D" w:rsidRDefault="00D37515" w:rsidP="00AA01C4">
      <w:pPr>
        <w:jc w:val="both"/>
        <w:rPr>
          <w:rFonts w:ascii="Arial" w:hAnsi="Arial" w:cs="Arial"/>
        </w:rPr>
      </w:pPr>
      <w:r w:rsidRPr="0084139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80F1D1" wp14:editId="50806D4A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4619625" cy="70675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176C" w14:textId="156F9956" w:rsidR="00D37515" w:rsidRPr="00D37515" w:rsidRDefault="00D37515" w:rsidP="00D375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75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Automation and Integration Engineer Technical Exam </w:t>
                            </w:r>
                          </w:p>
                          <w:p w14:paraId="16B620C2" w14:textId="2CB89E15" w:rsidR="00D37515" w:rsidRPr="00D37515" w:rsidRDefault="00D37515" w:rsidP="00D375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D37515">
                              <w:rPr>
                                <w:sz w:val="28"/>
                                <w:szCs w:val="28"/>
                              </w:rPr>
                              <w:t xml:space="preserve">Process Automation Feasibility </w:t>
                            </w:r>
                            <w:r w:rsidR="00BA5A3C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D37515">
                              <w:rPr>
                                <w:sz w:val="28"/>
                                <w:szCs w:val="28"/>
                              </w:rPr>
                              <w:t xml:space="preserve"> Prioritization Tool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0F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5pt;margin-top:0;width:363.75pt;height:5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">
                <v:textbox>
                  <w:txbxContent>
                    <w:p w14:paraId="0E9E176C" w14:textId="156F9956" w:rsidR="00D37515" w:rsidRPr="00D37515" w:rsidRDefault="00D37515" w:rsidP="00D375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7515">
                        <w:rPr>
                          <w:b/>
                          <w:bCs/>
                          <w:sz w:val="28"/>
                          <w:szCs w:val="28"/>
                        </w:rPr>
                        <w:t xml:space="preserve">Automation and Integration Engineer </w:t>
                      </w:r>
                      <w:r w:rsidRPr="00D37515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Technical Exam </w:t>
                      </w:r>
                    </w:p>
                    <w:p w14:paraId="16B620C2" w14:textId="2CB89E15" w:rsidR="00D37515" w:rsidRPr="00D37515" w:rsidRDefault="00D37515" w:rsidP="00D375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“</w:t>
                      </w:r>
                      <w:r w:rsidRPr="00D37515">
                        <w:rPr>
                          <w:sz w:val="28"/>
                          <w:szCs w:val="28"/>
                        </w:rPr>
                        <w:t xml:space="preserve">Process Automation Feasibility </w:t>
                      </w:r>
                      <w:r w:rsidR="00BA5A3C">
                        <w:rPr>
                          <w:sz w:val="28"/>
                          <w:szCs w:val="28"/>
                        </w:rPr>
                        <w:t>and</w:t>
                      </w:r>
                      <w:r w:rsidRPr="00D37515">
                        <w:rPr>
                          <w:sz w:val="28"/>
                          <w:szCs w:val="28"/>
                        </w:rPr>
                        <w:t xml:space="preserve"> Prioritization Tool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139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32A710B" wp14:editId="0E3F66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5270" cy="707147"/>
            <wp:effectExtent l="0" t="0" r="0" b="0"/>
            <wp:wrapNone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05F1C4B-F282-CDED-F647-C1EF359E8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05F1C4B-F282-CDED-F647-C1EF359E85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556" cy="71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5B0FD" w14:textId="77777777" w:rsidR="00BA5A3C" w:rsidRPr="0084139D" w:rsidRDefault="00BA5A3C" w:rsidP="00AA01C4">
      <w:pPr>
        <w:jc w:val="both"/>
        <w:rPr>
          <w:rFonts w:ascii="Arial" w:hAnsi="Arial" w:cs="Arial"/>
        </w:rPr>
      </w:pPr>
    </w:p>
    <w:p w14:paraId="2432FCB0" w14:textId="77777777" w:rsidR="00BA5A3C" w:rsidRPr="0084139D" w:rsidRDefault="00BA5A3C" w:rsidP="00AA01C4">
      <w:pPr>
        <w:jc w:val="both"/>
        <w:rPr>
          <w:rFonts w:ascii="Arial" w:hAnsi="Arial" w:cs="Arial"/>
        </w:rPr>
      </w:pPr>
    </w:p>
    <w:p w14:paraId="419135A6" w14:textId="129FDE12" w:rsidR="00BA5A3C" w:rsidRPr="0084139D" w:rsidRDefault="009D3DF3" w:rsidP="00AA01C4">
      <w:p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Situation</w:t>
      </w:r>
      <w:r w:rsidR="00BA5A3C" w:rsidRPr="0084139D">
        <w:rPr>
          <w:rFonts w:ascii="Arial" w:hAnsi="Arial" w:cs="Arial"/>
          <w:b/>
          <w:bCs/>
        </w:rPr>
        <w:t>:</w:t>
      </w:r>
    </w:p>
    <w:p w14:paraId="0ABC243B" w14:textId="0E03C7EE" w:rsidR="00BA5A3C" w:rsidRPr="0084139D" w:rsidRDefault="00BA5A3C" w:rsidP="00AA01C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 xml:space="preserve">Company XYZ has a lot of processes that </w:t>
      </w:r>
      <w:r w:rsidR="00875D5F" w:rsidRPr="0084139D">
        <w:rPr>
          <w:rFonts w:ascii="Arial" w:hAnsi="Arial" w:cs="Arial"/>
        </w:rPr>
        <w:t xml:space="preserve">needs to automate. And they need to have a tool to identify which of the processes are suitable for automation. If proven that </w:t>
      </w:r>
      <w:proofErr w:type="gramStart"/>
      <w:r w:rsidR="00875D5F" w:rsidRPr="0084139D">
        <w:rPr>
          <w:rFonts w:ascii="Arial" w:hAnsi="Arial" w:cs="Arial"/>
        </w:rPr>
        <w:t>I</w:t>
      </w:r>
      <w:r w:rsidR="007D00F3">
        <w:rPr>
          <w:rFonts w:ascii="Arial" w:hAnsi="Arial" w:cs="Arial"/>
        </w:rPr>
        <w:t>t</w:t>
      </w:r>
      <w:proofErr w:type="gramEnd"/>
      <w:r w:rsidR="00875D5F" w:rsidRPr="0084139D">
        <w:rPr>
          <w:rFonts w:ascii="Arial" w:hAnsi="Arial" w:cs="Arial"/>
        </w:rPr>
        <w:t xml:space="preserve"> can be automated, it should be prioritized properly.</w:t>
      </w:r>
    </w:p>
    <w:p w14:paraId="7C7C62B3" w14:textId="77777777" w:rsidR="00275668" w:rsidRPr="0084139D" w:rsidRDefault="00275668" w:rsidP="00AA01C4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23D5C014" w14:textId="524A03D9" w:rsidR="00875D5F" w:rsidRPr="0084139D" w:rsidRDefault="009D3DF3" w:rsidP="00AA01C4">
      <w:p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Task:</w:t>
      </w:r>
    </w:p>
    <w:p w14:paraId="20337DAD" w14:textId="35255130" w:rsidR="00F106F6" w:rsidRPr="0084139D" w:rsidRDefault="009D3DF3" w:rsidP="00AA01C4">
      <w:pP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 xml:space="preserve">Your task is to build a web application tool for Company XYZ to </w:t>
      </w:r>
      <w:r w:rsidR="00F106F6" w:rsidRPr="0084139D">
        <w:rPr>
          <w:rFonts w:ascii="Arial" w:hAnsi="Arial" w:cs="Arial"/>
        </w:rPr>
        <w:t>determine</w:t>
      </w:r>
      <w:r w:rsidR="001F174C" w:rsidRPr="0084139D">
        <w:rPr>
          <w:rFonts w:ascii="Arial" w:hAnsi="Arial" w:cs="Arial"/>
        </w:rPr>
        <w:t xml:space="preserve"> and recommend</w:t>
      </w:r>
      <w:r w:rsidR="00F106F6" w:rsidRPr="0084139D">
        <w:rPr>
          <w:rFonts w:ascii="Arial" w:hAnsi="Arial" w:cs="Arial"/>
        </w:rPr>
        <w:t xml:space="preserve"> which process can be automated by:</w:t>
      </w:r>
    </w:p>
    <w:p w14:paraId="5C20BE52" w14:textId="77777777" w:rsidR="001A0A1C" w:rsidRPr="0084139D" w:rsidRDefault="001A0A1C" w:rsidP="00AA01C4">
      <w:pPr>
        <w:jc w:val="both"/>
        <w:rPr>
          <w:rFonts w:ascii="Arial" w:hAnsi="Arial" w:cs="Arial"/>
        </w:rPr>
      </w:pPr>
    </w:p>
    <w:p w14:paraId="5F9F21D8" w14:textId="31D290BD" w:rsidR="00F106F6" w:rsidRPr="0084139D" w:rsidRDefault="00F106F6" w:rsidP="00AA0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>Implementing score</w:t>
      </w:r>
      <w:r w:rsidR="006F5A98" w:rsidRPr="0084139D">
        <w:rPr>
          <w:rFonts w:ascii="Arial" w:hAnsi="Arial" w:cs="Arial"/>
        </w:rPr>
        <w:t>-</w:t>
      </w:r>
      <w:r w:rsidRPr="0084139D">
        <w:rPr>
          <w:rFonts w:ascii="Arial" w:hAnsi="Arial" w:cs="Arial"/>
        </w:rPr>
        <w:t xml:space="preserve">based process </w:t>
      </w:r>
      <w:r w:rsidR="006F5A98" w:rsidRPr="0084139D">
        <w:rPr>
          <w:rFonts w:ascii="Arial" w:hAnsi="Arial" w:cs="Arial"/>
        </w:rPr>
        <w:t>on key factors such as complexity, frequency, manual error rate, and cost savings</w:t>
      </w:r>
      <w:r w:rsidR="00B81464" w:rsidRPr="0084139D">
        <w:rPr>
          <w:rFonts w:ascii="Arial" w:hAnsi="Arial" w:cs="Arial"/>
        </w:rPr>
        <w:t xml:space="preserve"> and etc</w:t>
      </w:r>
      <w:r w:rsidR="006F5A98" w:rsidRPr="0084139D">
        <w:rPr>
          <w:rFonts w:ascii="Arial" w:hAnsi="Arial" w:cs="Arial"/>
        </w:rPr>
        <w:t xml:space="preserve">. </w:t>
      </w:r>
    </w:p>
    <w:tbl>
      <w:tblPr>
        <w:tblStyle w:val="GridTable1Light"/>
        <w:tblW w:w="0" w:type="auto"/>
        <w:tblInd w:w="805" w:type="dxa"/>
        <w:tblLook w:val="04A0" w:firstRow="1" w:lastRow="0" w:firstColumn="1" w:lastColumn="0" w:noHBand="0" w:noVBand="1"/>
      </w:tblPr>
      <w:tblGrid>
        <w:gridCol w:w="2017"/>
        <w:gridCol w:w="5111"/>
        <w:gridCol w:w="1417"/>
      </w:tblGrid>
      <w:tr w:rsidR="00B81464" w:rsidRPr="00B81464" w14:paraId="48484028" w14:textId="77777777" w:rsidTr="00B81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7CFD3A12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Factor</w:t>
            </w:r>
          </w:p>
        </w:tc>
        <w:tc>
          <w:tcPr>
            <w:tcW w:w="5240" w:type="dxa"/>
            <w:hideMark/>
          </w:tcPr>
          <w:p w14:paraId="19A9C5DE" w14:textId="77777777" w:rsidR="00B81464" w:rsidRPr="00B81464" w:rsidRDefault="00B81464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  <w:tc>
          <w:tcPr>
            <w:tcW w:w="1435" w:type="dxa"/>
            <w:hideMark/>
          </w:tcPr>
          <w:p w14:paraId="21189CE8" w14:textId="77777777" w:rsidR="00B81464" w:rsidRPr="00B81464" w:rsidRDefault="00B81464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Score Range</w:t>
            </w:r>
          </w:p>
        </w:tc>
      </w:tr>
      <w:tr w:rsidR="00B81464" w:rsidRPr="00B81464" w14:paraId="02FB66EF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16D20A23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Repetitiveness</w:t>
            </w:r>
          </w:p>
        </w:tc>
        <w:tc>
          <w:tcPr>
            <w:tcW w:w="5240" w:type="dxa"/>
            <w:hideMark/>
          </w:tcPr>
          <w:p w14:paraId="12DB9EC2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How frequently is the process executed? (e.g., daily tasks are more automatable than rare tasks)</w:t>
            </w:r>
          </w:p>
        </w:tc>
        <w:tc>
          <w:tcPr>
            <w:tcW w:w="1435" w:type="dxa"/>
            <w:hideMark/>
          </w:tcPr>
          <w:p w14:paraId="0E663B3E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  <w:tr w:rsidR="00B81464" w:rsidRPr="00B81464" w14:paraId="430165A3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01A89527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Rule-Based</w:t>
            </w:r>
          </w:p>
        </w:tc>
        <w:tc>
          <w:tcPr>
            <w:tcW w:w="5240" w:type="dxa"/>
            <w:hideMark/>
          </w:tcPr>
          <w:p w14:paraId="3B6EA0BC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Is the process deterministic, following clear rules, or does it require human judgment?</w:t>
            </w:r>
          </w:p>
        </w:tc>
        <w:tc>
          <w:tcPr>
            <w:tcW w:w="1435" w:type="dxa"/>
            <w:hideMark/>
          </w:tcPr>
          <w:p w14:paraId="1E19132D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  <w:tr w:rsidR="00B81464" w:rsidRPr="00B81464" w14:paraId="187A9423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27A4F236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Complexity</w:t>
            </w:r>
          </w:p>
        </w:tc>
        <w:tc>
          <w:tcPr>
            <w:tcW w:w="5240" w:type="dxa"/>
            <w:hideMark/>
          </w:tcPr>
          <w:p w14:paraId="7DECCCD7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Is the process simple or does it involve too many exceptions and variations? (Lower complexity = more automatable)</w:t>
            </w:r>
          </w:p>
        </w:tc>
        <w:tc>
          <w:tcPr>
            <w:tcW w:w="1435" w:type="dxa"/>
            <w:hideMark/>
          </w:tcPr>
          <w:p w14:paraId="007B6266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  <w:tr w:rsidR="00B81464" w:rsidRPr="00B81464" w14:paraId="0F177E1B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3191B538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Volume</w:t>
            </w:r>
          </w:p>
        </w:tc>
        <w:tc>
          <w:tcPr>
            <w:tcW w:w="5240" w:type="dxa"/>
            <w:hideMark/>
          </w:tcPr>
          <w:p w14:paraId="3DE1F4A8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How many transactions or instances occur per day/week? (Higher volume = more automation potential)</w:t>
            </w:r>
          </w:p>
        </w:tc>
        <w:tc>
          <w:tcPr>
            <w:tcW w:w="1435" w:type="dxa"/>
            <w:hideMark/>
          </w:tcPr>
          <w:p w14:paraId="2073A1EB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  <w:tr w:rsidR="00B81464" w:rsidRPr="00B81464" w14:paraId="4D724273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134D7B19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Standardization</w:t>
            </w:r>
          </w:p>
        </w:tc>
        <w:tc>
          <w:tcPr>
            <w:tcW w:w="5240" w:type="dxa"/>
            <w:hideMark/>
          </w:tcPr>
          <w:p w14:paraId="1E7824C8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Are inputs/outputs standardized, or do they vary a lot? (Standardized = easier to automate)</w:t>
            </w:r>
          </w:p>
        </w:tc>
        <w:tc>
          <w:tcPr>
            <w:tcW w:w="1435" w:type="dxa"/>
            <w:hideMark/>
          </w:tcPr>
          <w:p w14:paraId="0227D710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  <w:tr w:rsidR="00B81464" w:rsidRPr="00B81464" w14:paraId="0F0AC24A" w14:textId="77777777" w:rsidTr="00B8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336C141E" w14:textId="77777777" w:rsidR="00B81464" w:rsidRPr="00B81464" w:rsidRDefault="00B81464" w:rsidP="00AA01C4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Current Errors</w:t>
            </w:r>
          </w:p>
        </w:tc>
        <w:tc>
          <w:tcPr>
            <w:tcW w:w="5240" w:type="dxa"/>
            <w:hideMark/>
          </w:tcPr>
          <w:p w14:paraId="544C8150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kern w:val="0"/>
                <w14:ligatures w14:val="none"/>
              </w:rPr>
              <w:t>Does the process have a high error rate when done manually? (Higher errors = more need for automation)</w:t>
            </w:r>
          </w:p>
        </w:tc>
        <w:tc>
          <w:tcPr>
            <w:tcW w:w="1435" w:type="dxa"/>
            <w:hideMark/>
          </w:tcPr>
          <w:p w14:paraId="1609BFAB" w14:textId="77777777" w:rsidR="00B81464" w:rsidRPr="00B81464" w:rsidRDefault="00B81464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B81464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1-5</w:t>
            </w:r>
          </w:p>
        </w:tc>
      </w:tr>
    </w:tbl>
    <w:p w14:paraId="1D468639" w14:textId="2E2CA6FB" w:rsidR="00B81464" w:rsidRPr="0084139D" w:rsidRDefault="00093B73" w:rsidP="00AA01C4">
      <w:pPr>
        <w:pStyle w:val="ListParagraph"/>
        <w:jc w:val="both"/>
        <w:rPr>
          <w:rFonts w:ascii="Arial" w:hAnsi="Arial" w:cs="Arial"/>
        </w:rPr>
      </w:pPr>
      <w:r w:rsidRPr="0084139D">
        <w:rPr>
          <w:rFonts w:ascii="Arial" w:hAnsi="Arial" w:cs="Arial"/>
          <w:b/>
          <w:bCs/>
        </w:rPr>
        <w:t>Note:</w:t>
      </w:r>
      <w:r w:rsidRPr="0084139D">
        <w:rPr>
          <w:rFonts w:ascii="Arial" w:hAnsi="Arial" w:cs="Arial"/>
        </w:rPr>
        <w:t xml:space="preserve"> Add portion to input remarks for justification.</w:t>
      </w:r>
    </w:p>
    <w:p w14:paraId="15602D48" w14:textId="77777777" w:rsidR="00093B73" w:rsidRPr="0084139D" w:rsidRDefault="00093B73" w:rsidP="00AA01C4">
      <w:pPr>
        <w:pStyle w:val="ListParagraph"/>
        <w:jc w:val="both"/>
        <w:rPr>
          <w:rFonts w:ascii="Arial" w:hAnsi="Arial" w:cs="Arial"/>
        </w:rPr>
      </w:pPr>
    </w:p>
    <w:p w14:paraId="205B62BB" w14:textId="77777777" w:rsidR="001A0A1C" w:rsidRPr="0084139D" w:rsidRDefault="001A0A1C" w:rsidP="00AA01C4">
      <w:pPr>
        <w:pStyle w:val="ListParagraph"/>
        <w:jc w:val="both"/>
        <w:rPr>
          <w:rFonts w:ascii="Arial" w:hAnsi="Arial" w:cs="Arial"/>
        </w:rPr>
      </w:pPr>
    </w:p>
    <w:p w14:paraId="05CA6308" w14:textId="77777777" w:rsidR="001A0A1C" w:rsidRPr="0084139D" w:rsidRDefault="001A0A1C" w:rsidP="00AA01C4">
      <w:pPr>
        <w:pStyle w:val="ListParagraph"/>
        <w:jc w:val="both"/>
        <w:rPr>
          <w:rFonts w:ascii="Arial" w:hAnsi="Arial" w:cs="Arial"/>
        </w:rPr>
      </w:pPr>
    </w:p>
    <w:p w14:paraId="7D7BC067" w14:textId="3410E162" w:rsidR="00781AC9" w:rsidRPr="0084139D" w:rsidRDefault="00062B46" w:rsidP="00AA0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 xml:space="preserve">Classifying processes </w:t>
      </w:r>
      <w:r w:rsidR="00781AC9" w:rsidRPr="0084139D">
        <w:rPr>
          <w:rFonts w:ascii="Arial" w:hAnsi="Arial" w:cs="Arial"/>
        </w:rPr>
        <w:t>as:</w:t>
      </w:r>
    </w:p>
    <w:tbl>
      <w:tblPr>
        <w:tblStyle w:val="GridTable1Light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1571"/>
        <w:gridCol w:w="2299"/>
        <w:gridCol w:w="4675"/>
      </w:tblGrid>
      <w:tr w:rsidR="00B2355D" w:rsidRPr="0084139D" w14:paraId="3E1A7E64" w14:textId="77777777" w:rsidTr="0050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hideMark/>
          </w:tcPr>
          <w:p w14:paraId="29C57348" w14:textId="77777777" w:rsidR="00507EB3" w:rsidRPr="0084139D" w:rsidRDefault="00507EB3" w:rsidP="00AA01C4">
            <w:pPr>
              <w:jc w:val="both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lastRenderedPageBreak/>
              <w:t>Score</w:t>
            </w:r>
          </w:p>
        </w:tc>
        <w:tc>
          <w:tcPr>
            <w:tcW w:w="2299" w:type="dxa"/>
            <w:hideMark/>
          </w:tcPr>
          <w:p w14:paraId="16E4521F" w14:textId="77777777" w:rsidR="00507EB3" w:rsidRPr="0084139D" w:rsidRDefault="00507EB3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Classification</w:t>
            </w:r>
          </w:p>
        </w:tc>
        <w:tc>
          <w:tcPr>
            <w:tcW w:w="4675" w:type="dxa"/>
            <w:hideMark/>
          </w:tcPr>
          <w:p w14:paraId="502F353E" w14:textId="77777777" w:rsidR="00507EB3" w:rsidRPr="0084139D" w:rsidRDefault="00507EB3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Recommendation</w:t>
            </w:r>
          </w:p>
        </w:tc>
      </w:tr>
      <w:tr w:rsidR="00B2355D" w:rsidRPr="0084139D" w14:paraId="2AA277DF" w14:textId="77777777" w:rsidTr="0050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hideMark/>
          </w:tcPr>
          <w:p w14:paraId="196F8744" w14:textId="77777777" w:rsidR="00507EB3" w:rsidRPr="0084139D" w:rsidRDefault="00507EB3" w:rsidP="00AA01C4">
            <w:pPr>
              <w:jc w:val="both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0 - 10</w:t>
            </w:r>
          </w:p>
        </w:tc>
        <w:tc>
          <w:tcPr>
            <w:tcW w:w="2299" w:type="dxa"/>
            <w:hideMark/>
          </w:tcPr>
          <w:p w14:paraId="66A4F35F" w14:textId="0199ABE7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Not Suitable for Automation</w:t>
            </w:r>
          </w:p>
        </w:tc>
        <w:tc>
          <w:tcPr>
            <w:tcW w:w="4675" w:type="dxa"/>
            <w:hideMark/>
          </w:tcPr>
          <w:p w14:paraId="61198224" w14:textId="77777777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Process is too complex, infrequent, or rule-ambiguous. Keep it manual.</w:t>
            </w:r>
          </w:p>
        </w:tc>
      </w:tr>
      <w:tr w:rsidR="00B2355D" w:rsidRPr="0084139D" w14:paraId="0BB3CC64" w14:textId="77777777" w:rsidTr="0050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hideMark/>
          </w:tcPr>
          <w:p w14:paraId="35DD62DB" w14:textId="77777777" w:rsidR="00507EB3" w:rsidRPr="0084139D" w:rsidRDefault="00507EB3" w:rsidP="00AA01C4">
            <w:pPr>
              <w:jc w:val="both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11 - 20</w:t>
            </w:r>
          </w:p>
        </w:tc>
        <w:tc>
          <w:tcPr>
            <w:tcW w:w="2299" w:type="dxa"/>
            <w:hideMark/>
          </w:tcPr>
          <w:p w14:paraId="092631EC" w14:textId="63A665BB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Possibly Automatable</w:t>
            </w:r>
          </w:p>
        </w:tc>
        <w:tc>
          <w:tcPr>
            <w:tcW w:w="4675" w:type="dxa"/>
            <w:hideMark/>
          </w:tcPr>
          <w:p w14:paraId="1955CD5B" w14:textId="77777777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Process has some potential for automation, but may require human intervention. Consider semi-automation.</w:t>
            </w:r>
          </w:p>
        </w:tc>
      </w:tr>
      <w:tr w:rsidR="00B2355D" w:rsidRPr="0084139D" w14:paraId="7DDD870B" w14:textId="77777777" w:rsidTr="0050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hideMark/>
          </w:tcPr>
          <w:p w14:paraId="0BB4D1E0" w14:textId="77777777" w:rsidR="00507EB3" w:rsidRPr="0084139D" w:rsidRDefault="00507EB3" w:rsidP="00AA01C4">
            <w:pPr>
              <w:jc w:val="both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21 - 30</w:t>
            </w:r>
          </w:p>
        </w:tc>
        <w:tc>
          <w:tcPr>
            <w:tcW w:w="2299" w:type="dxa"/>
            <w:hideMark/>
          </w:tcPr>
          <w:p w14:paraId="32E44509" w14:textId="2E1B3066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Highly Automatable</w:t>
            </w:r>
          </w:p>
        </w:tc>
        <w:tc>
          <w:tcPr>
            <w:tcW w:w="4675" w:type="dxa"/>
            <w:hideMark/>
          </w:tcPr>
          <w:p w14:paraId="7A3928C2" w14:textId="77777777" w:rsidR="00507EB3" w:rsidRPr="0084139D" w:rsidRDefault="00507EB3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Process is repetitive, rule-based, and structured—ideal for full automation!</w:t>
            </w:r>
          </w:p>
        </w:tc>
      </w:tr>
    </w:tbl>
    <w:p w14:paraId="0BBED48D" w14:textId="77777777" w:rsidR="00507EB3" w:rsidRPr="0084139D" w:rsidRDefault="00507EB3" w:rsidP="00AA01C4">
      <w:pPr>
        <w:pStyle w:val="ListParagraph"/>
        <w:jc w:val="both"/>
        <w:rPr>
          <w:rFonts w:ascii="Arial" w:hAnsi="Arial" w:cs="Arial"/>
        </w:rPr>
      </w:pPr>
    </w:p>
    <w:p w14:paraId="0ED3C7BE" w14:textId="02302571" w:rsidR="00706365" w:rsidRPr="0084139D" w:rsidRDefault="001A0A1C" w:rsidP="00AA0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>If qualified for automation</w:t>
      </w:r>
      <w:r w:rsidR="00650C96">
        <w:rPr>
          <w:rFonts w:ascii="Arial" w:hAnsi="Arial" w:cs="Arial"/>
        </w:rPr>
        <w:t>,</w:t>
      </w:r>
      <w:r w:rsidRPr="0084139D">
        <w:rPr>
          <w:rFonts w:ascii="Arial" w:hAnsi="Arial" w:cs="Arial"/>
        </w:rPr>
        <w:t xml:space="preserve"> prioritized by implementing score-based rule for making decision</w:t>
      </w:r>
    </w:p>
    <w:p w14:paraId="41F59E36" w14:textId="6DFB6CAC" w:rsidR="001A0A1C" w:rsidRPr="0084139D" w:rsidRDefault="001A0A1C" w:rsidP="00AA01C4">
      <w:pPr>
        <w:pStyle w:val="ListParagraph"/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>e.g.</w:t>
      </w:r>
    </w:p>
    <w:p w14:paraId="46ADECB8" w14:textId="77777777" w:rsidR="001A0A1C" w:rsidRPr="0084139D" w:rsidRDefault="001A0A1C" w:rsidP="00AA01C4">
      <w:pPr>
        <w:pStyle w:val="ListParagraph"/>
        <w:jc w:val="both"/>
        <w:rPr>
          <w:rFonts w:ascii="Arial" w:hAnsi="Arial" w:cs="Arial"/>
        </w:rPr>
      </w:pPr>
    </w:p>
    <w:p w14:paraId="7946EDE7" w14:textId="35F8FF85" w:rsidR="003A5466" w:rsidRPr="003A5466" w:rsidRDefault="003A5466" w:rsidP="00AA01C4">
      <w:pPr>
        <w:pStyle w:val="ListParagraph"/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>Process Name:</w:t>
      </w:r>
      <w:r w:rsidRPr="003A5466">
        <w:rPr>
          <w:rFonts w:ascii="Arial" w:hAnsi="Arial" w:cs="Arial"/>
        </w:rPr>
        <w:t xml:space="preserve"> </w:t>
      </w:r>
      <w:r w:rsidRPr="0084139D">
        <w:rPr>
          <w:rFonts w:ascii="Arial" w:hAnsi="Arial" w:cs="Arial"/>
          <w:b/>
          <w:bCs/>
        </w:rPr>
        <w:t>M</w:t>
      </w:r>
      <w:r w:rsidRPr="003A5466">
        <w:rPr>
          <w:rFonts w:ascii="Arial" w:hAnsi="Arial" w:cs="Arial"/>
          <w:b/>
          <w:bCs/>
        </w:rPr>
        <w:t>onthly invoice processing task</w:t>
      </w:r>
      <w:r w:rsidRPr="003A5466">
        <w:rPr>
          <w:rFonts w:ascii="Arial" w:hAnsi="Arial" w:cs="Arial"/>
        </w:rPr>
        <w:t>:</w:t>
      </w:r>
    </w:p>
    <w:tbl>
      <w:tblPr>
        <w:tblStyle w:val="GridTable1Light"/>
        <w:tblW w:w="9180" w:type="dxa"/>
        <w:tblInd w:w="805" w:type="dxa"/>
        <w:tblLook w:val="04A0" w:firstRow="1" w:lastRow="0" w:firstColumn="1" w:lastColumn="0" w:noHBand="0" w:noVBand="1"/>
      </w:tblPr>
      <w:tblGrid>
        <w:gridCol w:w="2610"/>
        <w:gridCol w:w="2790"/>
        <w:gridCol w:w="3780"/>
      </w:tblGrid>
      <w:tr w:rsidR="00A71890" w:rsidRPr="0084139D" w14:paraId="37FC101D" w14:textId="281565C7" w:rsidTr="00A7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3121B3AD" w14:textId="77777777" w:rsidR="00A71890" w:rsidRPr="0084139D" w:rsidRDefault="00A71890" w:rsidP="00AA01C4">
            <w:pPr>
              <w:jc w:val="both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Factor</w:t>
            </w:r>
          </w:p>
        </w:tc>
        <w:tc>
          <w:tcPr>
            <w:tcW w:w="2790" w:type="dxa"/>
            <w:hideMark/>
          </w:tcPr>
          <w:p w14:paraId="74F6B7F4" w14:textId="77777777" w:rsidR="00A71890" w:rsidRPr="0084139D" w:rsidRDefault="00A71890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Score</w:t>
            </w:r>
          </w:p>
        </w:tc>
        <w:tc>
          <w:tcPr>
            <w:tcW w:w="3780" w:type="dxa"/>
          </w:tcPr>
          <w:p w14:paraId="57EE4933" w14:textId="21E68968" w:rsidR="00A71890" w:rsidRPr="0084139D" w:rsidRDefault="00A71890" w:rsidP="00AA01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Remarks / Justification</w:t>
            </w:r>
          </w:p>
        </w:tc>
      </w:tr>
      <w:tr w:rsidR="00A71890" w:rsidRPr="0084139D" w14:paraId="76601260" w14:textId="6B7B156C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5C0307C5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Repetitiveness</w:t>
            </w:r>
          </w:p>
        </w:tc>
        <w:tc>
          <w:tcPr>
            <w:tcW w:w="2790" w:type="dxa"/>
            <w:hideMark/>
          </w:tcPr>
          <w:p w14:paraId="7B4DE53B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4</w:t>
            </w:r>
          </w:p>
        </w:tc>
        <w:tc>
          <w:tcPr>
            <w:tcW w:w="3780" w:type="dxa"/>
          </w:tcPr>
          <w:p w14:paraId="6BF1BFA7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71890" w:rsidRPr="0084139D" w14:paraId="0A2FC2E9" w14:textId="34524768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5EADD626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Rule-Based</w:t>
            </w:r>
          </w:p>
        </w:tc>
        <w:tc>
          <w:tcPr>
            <w:tcW w:w="2790" w:type="dxa"/>
            <w:hideMark/>
          </w:tcPr>
          <w:p w14:paraId="4DFD5196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5</w:t>
            </w:r>
          </w:p>
        </w:tc>
        <w:tc>
          <w:tcPr>
            <w:tcW w:w="3780" w:type="dxa"/>
          </w:tcPr>
          <w:p w14:paraId="538A1D3F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71890" w:rsidRPr="0084139D" w14:paraId="7277FE84" w14:textId="7490EA20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655508D5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Complexity</w:t>
            </w:r>
          </w:p>
        </w:tc>
        <w:tc>
          <w:tcPr>
            <w:tcW w:w="2790" w:type="dxa"/>
            <w:hideMark/>
          </w:tcPr>
          <w:p w14:paraId="0A40C952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3</w:t>
            </w:r>
          </w:p>
        </w:tc>
        <w:tc>
          <w:tcPr>
            <w:tcW w:w="3780" w:type="dxa"/>
          </w:tcPr>
          <w:p w14:paraId="7672D192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71890" w:rsidRPr="0084139D" w14:paraId="3D6EBCCB" w14:textId="2DDEC94C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006C02D8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Volume</w:t>
            </w:r>
          </w:p>
        </w:tc>
        <w:tc>
          <w:tcPr>
            <w:tcW w:w="2790" w:type="dxa"/>
            <w:hideMark/>
          </w:tcPr>
          <w:p w14:paraId="4AB5D9BB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4</w:t>
            </w:r>
          </w:p>
        </w:tc>
        <w:tc>
          <w:tcPr>
            <w:tcW w:w="3780" w:type="dxa"/>
          </w:tcPr>
          <w:p w14:paraId="56DD3ACE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71890" w:rsidRPr="0084139D" w14:paraId="16BE4270" w14:textId="0025D4A5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5C4D7F3A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Standardization</w:t>
            </w:r>
          </w:p>
        </w:tc>
        <w:tc>
          <w:tcPr>
            <w:tcW w:w="2790" w:type="dxa"/>
            <w:hideMark/>
          </w:tcPr>
          <w:p w14:paraId="2416B8DA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5</w:t>
            </w:r>
          </w:p>
        </w:tc>
        <w:tc>
          <w:tcPr>
            <w:tcW w:w="3780" w:type="dxa"/>
          </w:tcPr>
          <w:p w14:paraId="465B6F52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71890" w:rsidRPr="0084139D" w14:paraId="082BDCCC" w14:textId="3CCA6B2B" w:rsidTr="00A71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1C0781DB" w14:textId="77777777" w:rsidR="00A71890" w:rsidRPr="0084139D" w:rsidRDefault="00A71890" w:rsidP="00AA01C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84139D">
              <w:rPr>
                <w:rFonts w:ascii="Arial" w:hAnsi="Arial" w:cs="Arial"/>
                <w:b w:val="0"/>
                <w:bCs w:val="0"/>
              </w:rPr>
              <w:t>Current Errors</w:t>
            </w:r>
          </w:p>
        </w:tc>
        <w:tc>
          <w:tcPr>
            <w:tcW w:w="2790" w:type="dxa"/>
            <w:hideMark/>
          </w:tcPr>
          <w:p w14:paraId="670D66C1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139D">
              <w:rPr>
                <w:rFonts w:ascii="Arial" w:hAnsi="Arial" w:cs="Arial"/>
              </w:rPr>
              <w:t>4</w:t>
            </w:r>
          </w:p>
        </w:tc>
        <w:tc>
          <w:tcPr>
            <w:tcW w:w="3780" w:type="dxa"/>
          </w:tcPr>
          <w:p w14:paraId="3C7E1255" w14:textId="77777777" w:rsidR="00A71890" w:rsidRPr="0084139D" w:rsidRDefault="00A71890" w:rsidP="00AA01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333C1" w:rsidRPr="0084139D" w14:paraId="63E7F74A" w14:textId="4B922C2E" w:rsidTr="0005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14:paraId="15C23A0E" w14:textId="77777777" w:rsidR="006333C1" w:rsidRPr="003A5466" w:rsidRDefault="006333C1" w:rsidP="00AA01C4">
            <w:pPr>
              <w:pStyle w:val="ListParagraph"/>
              <w:spacing w:after="160" w:line="278" w:lineRule="auto"/>
              <w:jc w:val="both"/>
              <w:rPr>
                <w:rFonts w:ascii="Arial" w:hAnsi="Arial" w:cs="Arial"/>
              </w:rPr>
            </w:pPr>
            <w:r w:rsidRPr="003A5466">
              <w:rPr>
                <w:rFonts w:ascii="Arial" w:hAnsi="Arial" w:cs="Arial"/>
              </w:rPr>
              <w:t>Total Score</w:t>
            </w:r>
          </w:p>
        </w:tc>
        <w:tc>
          <w:tcPr>
            <w:tcW w:w="6570" w:type="dxa"/>
            <w:gridSpan w:val="2"/>
            <w:hideMark/>
          </w:tcPr>
          <w:p w14:paraId="41B5D0BB" w14:textId="56FAE059" w:rsidR="006333C1" w:rsidRPr="0084139D" w:rsidRDefault="006333C1" w:rsidP="00AA01C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A5466">
              <w:rPr>
                <w:rFonts w:ascii="Arial" w:hAnsi="Arial" w:cs="Arial"/>
                <w:b/>
                <w:bCs/>
              </w:rPr>
              <w:t>25/30</w:t>
            </w:r>
            <w:r w:rsidRPr="003A5466">
              <w:rPr>
                <w:rFonts w:ascii="Arial" w:hAnsi="Arial" w:cs="Arial"/>
              </w:rPr>
              <w:t xml:space="preserve"> </w:t>
            </w:r>
            <w:r w:rsidRPr="003A5466">
              <w:rPr>
                <w:rFonts w:ascii="Segoe UI Emoji" w:hAnsi="Segoe UI Emoji" w:cs="Segoe UI Emoji"/>
              </w:rPr>
              <w:t>✅</w:t>
            </w:r>
            <w:r w:rsidRPr="003A5466">
              <w:rPr>
                <w:rFonts w:ascii="Arial" w:hAnsi="Arial" w:cs="Arial"/>
              </w:rPr>
              <w:t xml:space="preserve"> </w:t>
            </w:r>
            <w:r w:rsidRPr="003A5466">
              <w:rPr>
                <w:rFonts w:ascii="Arial" w:hAnsi="Arial" w:cs="Arial"/>
                <w:b/>
                <w:bCs/>
              </w:rPr>
              <w:t>Highly Automatable</w:t>
            </w:r>
          </w:p>
        </w:tc>
      </w:tr>
    </w:tbl>
    <w:p w14:paraId="5506CA71" w14:textId="5278F8F5" w:rsidR="003A5466" w:rsidRPr="003A5466" w:rsidRDefault="003A5466" w:rsidP="00AA01C4">
      <w:pPr>
        <w:pStyle w:val="ListParagraph"/>
        <w:jc w:val="both"/>
        <w:rPr>
          <w:rFonts w:ascii="Arial" w:hAnsi="Arial" w:cs="Arial"/>
        </w:rPr>
      </w:pPr>
      <w:r w:rsidRPr="003A5466">
        <w:rPr>
          <w:rFonts w:ascii="Arial" w:hAnsi="Arial" w:cs="Arial"/>
        </w:rPr>
        <w:t xml:space="preserve">Since the score is </w:t>
      </w:r>
      <w:r w:rsidRPr="003A5466">
        <w:rPr>
          <w:rFonts w:ascii="Arial" w:hAnsi="Arial" w:cs="Arial"/>
          <w:b/>
          <w:bCs/>
        </w:rPr>
        <w:t>above 2</w:t>
      </w:r>
      <w:r w:rsidR="006333C1" w:rsidRPr="0084139D">
        <w:rPr>
          <w:rFonts w:ascii="Arial" w:hAnsi="Arial" w:cs="Arial"/>
          <w:b/>
          <w:bCs/>
        </w:rPr>
        <w:t>0</w:t>
      </w:r>
      <w:r w:rsidRPr="003A5466">
        <w:rPr>
          <w:rFonts w:ascii="Arial" w:hAnsi="Arial" w:cs="Arial"/>
        </w:rPr>
        <w:t xml:space="preserve">, this process is an </w:t>
      </w:r>
      <w:r w:rsidRPr="003A5466">
        <w:rPr>
          <w:rFonts w:ascii="Arial" w:hAnsi="Arial" w:cs="Arial"/>
          <w:b/>
          <w:bCs/>
        </w:rPr>
        <w:t>ideal candidate for automation</w:t>
      </w:r>
      <w:r w:rsidRPr="003A5466">
        <w:rPr>
          <w:rFonts w:ascii="Arial" w:hAnsi="Arial" w:cs="Arial"/>
        </w:rPr>
        <w:t>.</w:t>
      </w:r>
    </w:p>
    <w:p w14:paraId="603972F3" w14:textId="5E3C5262" w:rsidR="00F81375" w:rsidRPr="0084139D" w:rsidRDefault="00F81375" w:rsidP="00AA01C4">
      <w:pPr>
        <w:pStyle w:val="ListParagraph"/>
        <w:jc w:val="both"/>
        <w:rPr>
          <w:rFonts w:ascii="Arial" w:hAnsi="Arial" w:cs="Arial"/>
        </w:rPr>
      </w:pPr>
    </w:p>
    <w:p w14:paraId="7D37DF4B" w14:textId="77777777" w:rsidR="00C54C0E" w:rsidRDefault="001A0A1C" w:rsidP="00AA0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>Generate a detailed report outlining feasibility and prioritization. It should have a report page and ability to download a report.</w:t>
      </w:r>
      <w:r w:rsidR="00150458" w:rsidRPr="0084139D">
        <w:rPr>
          <w:rFonts w:ascii="Arial" w:hAnsi="Arial" w:cs="Arial"/>
        </w:rPr>
        <w:t xml:space="preserve"> </w:t>
      </w:r>
    </w:p>
    <w:p w14:paraId="70B0E7B4" w14:textId="045AB850" w:rsidR="001A0A1C" w:rsidRPr="0084139D" w:rsidRDefault="00150458" w:rsidP="00AA01C4">
      <w:pPr>
        <w:pStyle w:val="ListParagraph"/>
        <w:jc w:val="both"/>
        <w:rPr>
          <w:rFonts w:ascii="Arial" w:hAnsi="Arial" w:cs="Arial"/>
        </w:rPr>
      </w:pPr>
      <w:r w:rsidRPr="0084139D">
        <w:rPr>
          <w:rFonts w:ascii="Arial" w:hAnsi="Arial" w:cs="Arial"/>
        </w:rPr>
        <w:t xml:space="preserve">See sample report below. Feel free to add </w:t>
      </w:r>
      <w:r w:rsidR="001F174C" w:rsidRPr="0084139D">
        <w:rPr>
          <w:rFonts w:ascii="Arial" w:hAnsi="Arial" w:cs="Arial"/>
        </w:rPr>
        <w:t xml:space="preserve">details that you may seem important to </w:t>
      </w:r>
      <w:r w:rsidR="00C15800">
        <w:rPr>
          <w:rFonts w:ascii="Arial" w:hAnsi="Arial" w:cs="Arial"/>
        </w:rPr>
        <w:t>be included in the report</w:t>
      </w:r>
      <w:r w:rsidR="001F174C" w:rsidRPr="0084139D">
        <w:rPr>
          <w:rFonts w:ascii="Arial" w:hAnsi="Arial" w:cs="Arial"/>
        </w:rPr>
        <w:t>.</w:t>
      </w:r>
    </w:p>
    <w:p w14:paraId="4AE8CE26" w14:textId="77777777" w:rsidR="00F81375" w:rsidRPr="0084139D" w:rsidRDefault="00F81375" w:rsidP="00AA01C4">
      <w:pPr>
        <w:pStyle w:val="ListParagraph"/>
        <w:jc w:val="both"/>
        <w:rPr>
          <w:rFonts w:ascii="Arial" w:hAnsi="Arial" w:cs="Arial"/>
        </w:rPr>
      </w:pP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289"/>
        <w:gridCol w:w="1281"/>
        <w:gridCol w:w="765"/>
        <w:gridCol w:w="720"/>
        <w:gridCol w:w="720"/>
        <w:gridCol w:w="630"/>
        <w:gridCol w:w="810"/>
        <w:gridCol w:w="630"/>
        <w:gridCol w:w="810"/>
        <w:gridCol w:w="1530"/>
        <w:gridCol w:w="1260"/>
      </w:tblGrid>
      <w:tr w:rsidR="00FB3F81" w:rsidRPr="0084139D" w14:paraId="66234DF0" w14:textId="77777777" w:rsidTr="00FB3F81">
        <w:trPr>
          <w:trHeight w:val="744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DA39B0A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#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87F8BE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Process Name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027CCE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Repetitiveness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1EC9089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Rule-Based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B71B0B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Complexity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39500E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Volume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65035D3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Standardization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E2D90F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Error Rate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51ECE69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Total Score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9E16FF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Automation Suitability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890CD5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14:ligatures w14:val="none"/>
              </w:rPr>
              <w:t>Priority</w:t>
            </w:r>
          </w:p>
        </w:tc>
      </w:tr>
      <w:tr w:rsidR="00FB3F81" w:rsidRPr="0084139D" w14:paraId="4A54B8D7" w14:textId="77777777" w:rsidTr="00FB3F81">
        <w:trPr>
          <w:trHeight w:val="288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1D26A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231BA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Invoice Processing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AAB4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97C43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0FC64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F714E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A832B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6ED8E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4076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CB158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Highly Automatable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C444A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</w:t>
            </w:r>
          </w:p>
        </w:tc>
      </w:tr>
      <w:tr w:rsidR="00FB3F81" w:rsidRPr="0084139D" w14:paraId="3B66EF87" w14:textId="77777777" w:rsidTr="00FB3F81">
        <w:trPr>
          <w:trHeight w:val="288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3EC1E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616D6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Employee Onboarding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6E4B6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0F33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F10F8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AD65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D455B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AA306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1DC1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B69A1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Possibly Automatable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00A4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Medium</w:t>
            </w:r>
          </w:p>
        </w:tc>
      </w:tr>
      <w:tr w:rsidR="00FB3F81" w:rsidRPr="0084139D" w14:paraId="7AB6B8ED" w14:textId="77777777" w:rsidTr="00FB3F81">
        <w:trPr>
          <w:trHeight w:val="288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FEE8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F6F43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Customer Support Ticket Handling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C47A9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614EE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DD61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AEBE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9A615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5C4F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2ECB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BE51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Highly Automatable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1F0F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</w:t>
            </w:r>
          </w:p>
        </w:tc>
      </w:tr>
      <w:tr w:rsidR="00FB3F81" w:rsidRPr="0084139D" w14:paraId="5836FDC5" w14:textId="77777777" w:rsidTr="00FB3F81">
        <w:trPr>
          <w:trHeight w:val="576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163F1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FA8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Executive Decision Review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EEF0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58FA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5C47A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F53F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5D852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793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FDC86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BF79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Not Suitable for Automation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D40A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Low</w:t>
            </w:r>
          </w:p>
        </w:tc>
      </w:tr>
      <w:tr w:rsidR="00FB3F81" w:rsidRPr="0084139D" w14:paraId="40D70B0C" w14:textId="77777777" w:rsidTr="00FB3F81">
        <w:trPr>
          <w:trHeight w:val="288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25A76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55049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Order Fulfillment Tracking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5DE2E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C9667F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E0387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A59BD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17FB3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CE048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4CD00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93E3C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Highly Automatable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56E58" w14:textId="77777777" w:rsidR="008D0B1B" w:rsidRPr="008D0B1B" w:rsidRDefault="008D0B1B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8D0B1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High</w:t>
            </w:r>
          </w:p>
        </w:tc>
      </w:tr>
    </w:tbl>
    <w:p w14:paraId="2EF66456" w14:textId="77777777" w:rsidR="00BA5A3C" w:rsidRPr="0084139D" w:rsidRDefault="00BA5A3C" w:rsidP="00AA01C4">
      <w:pPr>
        <w:jc w:val="both"/>
        <w:rPr>
          <w:rFonts w:ascii="Arial" w:hAnsi="Arial" w:cs="Arial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9440"/>
      </w:tblGrid>
      <w:tr w:rsidR="00C561FC" w:rsidRPr="00C561FC" w14:paraId="35281CF3" w14:textId="77777777" w:rsidTr="00AA01C4">
        <w:trPr>
          <w:trHeight w:val="312"/>
        </w:trPr>
        <w:tc>
          <w:tcPr>
            <w:tcW w:w="9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2CAE48B5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High Priority (Score 21-30) – Automate Immediately</w:t>
            </w:r>
          </w:p>
        </w:tc>
      </w:tr>
      <w:tr w:rsidR="00C561FC" w:rsidRPr="00C561FC" w14:paraId="067E8000" w14:textId="77777777" w:rsidTr="00AA01C4">
        <w:trPr>
          <w:trHeight w:val="300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5DE8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</w:pPr>
            <w:r w:rsidRPr="00C561FC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 xml:space="preserve"> </w:t>
            </w:r>
            <w:r w:rsidRPr="00C561FC">
              <w:rPr>
                <w:rFonts w:ascii="Arial" w:eastAsia="Symbol" w:hAnsi="Arial" w:cs="Arial"/>
                <w:color w:val="000000"/>
                <w:kern w:val="0"/>
                <w14:ligatures w14:val="none"/>
              </w:rPr>
              <w:t>Invoice Processing (26)</w:t>
            </w:r>
          </w:p>
        </w:tc>
      </w:tr>
      <w:tr w:rsidR="00C561FC" w:rsidRPr="00C561FC" w14:paraId="4FA7BAEA" w14:textId="77777777" w:rsidTr="00AA01C4">
        <w:trPr>
          <w:trHeight w:val="300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36FF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Symbol" w:hAnsi="Arial" w:cs="Symbol"/>
                <w:color w:val="000000"/>
                <w:kern w:val="0"/>
                <w14:ligatures w14:val="none"/>
              </w:rPr>
              <w:t>Customer Support Ticket Handling (22)</w:t>
            </w:r>
          </w:p>
        </w:tc>
      </w:tr>
      <w:tr w:rsidR="00C561FC" w:rsidRPr="00C561FC" w14:paraId="3CFB4683" w14:textId="77777777" w:rsidTr="00AA01C4">
        <w:trPr>
          <w:trHeight w:val="300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A7A85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Symbol" w:hAnsi="Arial" w:cs="Symbol"/>
                <w:color w:val="000000"/>
                <w:kern w:val="0"/>
                <w14:ligatures w14:val="none"/>
              </w:rPr>
              <w:t>Order Fulfillment Tracking (25)</w:t>
            </w:r>
          </w:p>
        </w:tc>
      </w:tr>
      <w:tr w:rsidR="00C561FC" w:rsidRPr="00C561FC" w14:paraId="67FB5D6C" w14:textId="77777777" w:rsidTr="00AA01C4">
        <w:trPr>
          <w:trHeight w:val="312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CF5B8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Next Steps:</w:t>
            </w:r>
            <w:r w:rsidRPr="00C561F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Implement full automation for these processes ASAP.</w:t>
            </w:r>
          </w:p>
        </w:tc>
      </w:tr>
      <w:tr w:rsidR="00C561FC" w:rsidRPr="00C561FC" w14:paraId="61191C00" w14:textId="77777777" w:rsidTr="00AA01C4">
        <w:trPr>
          <w:trHeight w:val="312"/>
        </w:trPr>
        <w:tc>
          <w:tcPr>
            <w:tcW w:w="9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BE050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C561FC" w:rsidRPr="00C561FC" w14:paraId="04C3B480" w14:textId="77777777" w:rsidTr="00AA01C4">
        <w:trPr>
          <w:trHeight w:val="312"/>
        </w:trPr>
        <w:tc>
          <w:tcPr>
            <w:tcW w:w="9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1B541C05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Medium Priority (Score 11-20) – Consider Partial Automation</w:t>
            </w:r>
          </w:p>
        </w:tc>
      </w:tr>
      <w:tr w:rsidR="00C561FC" w:rsidRPr="00C561FC" w14:paraId="37D30CD2" w14:textId="77777777" w:rsidTr="00AA01C4">
        <w:trPr>
          <w:trHeight w:val="300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4D51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Symbol" w:hAnsi="Arial" w:cs="Symbol"/>
                <w:color w:val="000000"/>
                <w:kern w:val="0"/>
                <w14:ligatures w14:val="none"/>
              </w:rPr>
              <w:t>Employee Onboarding (17)</w:t>
            </w:r>
          </w:p>
        </w:tc>
      </w:tr>
      <w:tr w:rsidR="00C561FC" w:rsidRPr="00C561FC" w14:paraId="23CE9D5B" w14:textId="77777777" w:rsidTr="00AA01C4">
        <w:trPr>
          <w:trHeight w:val="312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F9973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Next Steps:</w:t>
            </w:r>
            <w:r w:rsidRPr="00C561F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Some manual intervention is needed, consider </w:t>
            </w: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semi-automation</w:t>
            </w:r>
            <w:r w:rsidRPr="00C561F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C561FC" w:rsidRPr="00C561FC" w14:paraId="2A41F248" w14:textId="77777777" w:rsidTr="00AA01C4">
        <w:trPr>
          <w:trHeight w:val="312"/>
        </w:trPr>
        <w:tc>
          <w:tcPr>
            <w:tcW w:w="9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777F6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C561FC" w:rsidRPr="00C561FC" w14:paraId="603E4360" w14:textId="77777777" w:rsidTr="00AA01C4">
        <w:trPr>
          <w:trHeight w:val="312"/>
        </w:trPr>
        <w:tc>
          <w:tcPr>
            <w:tcW w:w="9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EF88CCC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Low Priority (Score 0-10) – Keep Manual</w:t>
            </w:r>
          </w:p>
        </w:tc>
      </w:tr>
      <w:tr w:rsidR="00C561FC" w:rsidRPr="00C561FC" w14:paraId="085F3657" w14:textId="77777777" w:rsidTr="00AA01C4">
        <w:trPr>
          <w:trHeight w:val="300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AED6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Symbol" w:hAnsi="Arial" w:cs="Symbol"/>
                <w:color w:val="000000"/>
                <w:kern w:val="0"/>
                <w14:ligatures w14:val="none"/>
              </w:rPr>
              <w:t>Executive Decision Review (9)</w:t>
            </w:r>
          </w:p>
        </w:tc>
      </w:tr>
      <w:tr w:rsidR="00C561FC" w:rsidRPr="00C561FC" w14:paraId="6DAC7F93" w14:textId="77777777" w:rsidTr="00AA01C4">
        <w:trPr>
          <w:trHeight w:val="324"/>
        </w:trPr>
        <w:tc>
          <w:tcPr>
            <w:tcW w:w="9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45EFA" w14:textId="77777777" w:rsidR="00C561FC" w:rsidRPr="00C561FC" w:rsidRDefault="00C561FC" w:rsidP="00AA01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Next Steps:</w:t>
            </w:r>
            <w:r w:rsidRPr="00C561F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This process requires human judgment and is </w:t>
            </w:r>
            <w:r w:rsidRPr="00C561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not suitable for automation</w:t>
            </w:r>
            <w:r w:rsidRPr="00C561F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34705BEF" w14:textId="77777777" w:rsidR="0084139D" w:rsidRDefault="0084139D" w:rsidP="00AA01C4">
      <w:pPr>
        <w:jc w:val="both"/>
        <w:rPr>
          <w:rFonts w:ascii="Arial" w:hAnsi="Arial" w:cs="Arial"/>
        </w:rPr>
      </w:pPr>
    </w:p>
    <w:p w14:paraId="036FDD79" w14:textId="77777777" w:rsidR="00C561FC" w:rsidRDefault="00C561FC" w:rsidP="00AA01C4">
      <w:pPr>
        <w:jc w:val="both"/>
        <w:rPr>
          <w:rFonts w:ascii="Arial" w:hAnsi="Arial" w:cs="Arial"/>
        </w:rPr>
      </w:pPr>
    </w:p>
    <w:p w14:paraId="7C242331" w14:textId="04786636" w:rsidR="00BA6752" w:rsidRPr="0084139D" w:rsidRDefault="0084139D" w:rsidP="00AA01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*** </w:t>
      </w:r>
      <w:r w:rsidR="00150458" w:rsidRPr="0084139D">
        <w:rPr>
          <w:rFonts w:ascii="Arial" w:hAnsi="Arial" w:cs="Arial"/>
        </w:rPr>
        <w:t>Bonus points: If you can provide an AI generated conclusion like below.</w:t>
      </w:r>
    </w:p>
    <w:p w14:paraId="6D7EC3B4" w14:textId="2430CFC8" w:rsidR="00150458" w:rsidRPr="00150458" w:rsidRDefault="00150458" w:rsidP="00AA01C4">
      <w:pPr>
        <w:jc w:val="both"/>
        <w:rPr>
          <w:rFonts w:ascii="Arial" w:hAnsi="Arial" w:cs="Arial"/>
        </w:rPr>
      </w:pPr>
      <w:r w:rsidRPr="00150458">
        <w:rPr>
          <w:rFonts w:ascii="Arial" w:hAnsi="Arial" w:cs="Arial"/>
          <w:b/>
          <w:bCs/>
        </w:rPr>
        <w:t>Conclusion</w:t>
      </w:r>
      <w:r w:rsidRPr="0084139D">
        <w:rPr>
          <w:rFonts w:ascii="Arial" w:hAnsi="Arial" w:cs="Arial"/>
          <w:b/>
          <w:bCs/>
        </w:rPr>
        <w:t xml:space="preserve">: </w:t>
      </w:r>
      <w:r w:rsidRPr="00150458">
        <w:rPr>
          <w:rFonts w:ascii="Arial" w:hAnsi="Arial" w:cs="Arial"/>
        </w:rPr>
        <w:t xml:space="preserve">Based on this assessment, </w:t>
      </w:r>
      <w:r w:rsidRPr="00150458">
        <w:rPr>
          <w:rFonts w:ascii="Arial" w:hAnsi="Arial" w:cs="Arial"/>
          <w:b/>
          <w:bCs/>
        </w:rPr>
        <w:t>3 processes are highly automatable</w:t>
      </w:r>
      <w:r w:rsidRPr="00150458">
        <w:rPr>
          <w:rFonts w:ascii="Arial" w:hAnsi="Arial" w:cs="Arial"/>
        </w:rPr>
        <w:t xml:space="preserve">, </w:t>
      </w:r>
      <w:r w:rsidRPr="00150458">
        <w:rPr>
          <w:rFonts w:ascii="Arial" w:hAnsi="Arial" w:cs="Arial"/>
          <w:b/>
          <w:bCs/>
        </w:rPr>
        <w:t>1 is partially automatable</w:t>
      </w:r>
      <w:r w:rsidRPr="00150458">
        <w:rPr>
          <w:rFonts w:ascii="Arial" w:hAnsi="Arial" w:cs="Arial"/>
        </w:rPr>
        <w:t xml:space="preserve">, and </w:t>
      </w:r>
      <w:r w:rsidRPr="00150458">
        <w:rPr>
          <w:rFonts w:ascii="Arial" w:hAnsi="Arial" w:cs="Arial"/>
          <w:b/>
          <w:bCs/>
        </w:rPr>
        <w:t>1 should remain manual</w:t>
      </w:r>
      <w:r w:rsidRPr="00150458">
        <w:rPr>
          <w:rFonts w:ascii="Arial" w:hAnsi="Arial" w:cs="Arial"/>
        </w:rPr>
        <w:t>. Prioritization should focus on high-impact areas to maximize efficiency and cost savings.</w:t>
      </w:r>
    </w:p>
    <w:p w14:paraId="373F4EC5" w14:textId="77777777" w:rsidR="00150458" w:rsidRPr="0084139D" w:rsidRDefault="00150458" w:rsidP="00AA01C4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75C8A0B9" w14:textId="324AC407" w:rsidR="00573C30" w:rsidRPr="0084139D" w:rsidRDefault="00573C30" w:rsidP="00AA01C4">
      <w:p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Deliverables for the Candidate</w:t>
      </w:r>
    </w:p>
    <w:p w14:paraId="2CCADE82" w14:textId="40B46D58" w:rsidR="00573C30" w:rsidRPr="0084139D" w:rsidRDefault="00573C30" w:rsidP="00AA01C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Repository &amp; Documentation</w:t>
      </w:r>
    </w:p>
    <w:p w14:paraId="61DD8EBF" w14:textId="7C40DC79" w:rsidR="00573C30" w:rsidRPr="0084139D" w:rsidRDefault="00573C30" w:rsidP="00AA01C4">
      <w:pPr>
        <w:pStyle w:val="ListParagraph"/>
        <w:ind w:firstLine="720"/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 xml:space="preserve">GitHub Repository – </w:t>
      </w:r>
      <w:r w:rsidR="006C57A3" w:rsidRPr="0084139D">
        <w:rPr>
          <w:rFonts w:ascii="Arial" w:hAnsi="Arial" w:cs="Arial"/>
        </w:rPr>
        <w:t>M</w:t>
      </w:r>
      <w:r w:rsidRPr="00573C30">
        <w:rPr>
          <w:rFonts w:ascii="Arial" w:hAnsi="Arial" w:cs="Arial"/>
        </w:rPr>
        <w:t>aintain a GitHub repo and share it with us.</w:t>
      </w:r>
    </w:p>
    <w:p w14:paraId="7DC6DA18" w14:textId="1EF070CB" w:rsidR="00573C30" w:rsidRPr="0084139D" w:rsidRDefault="00573C30" w:rsidP="00AA01C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4139D">
        <w:rPr>
          <w:rFonts w:ascii="Arial" w:hAnsi="Arial" w:cs="Arial"/>
          <w:b/>
          <w:bCs/>
        </w:rPr>
        <w:t>README File</w:t>
      </w:r>
      <w:r w:rsidRPr="0084139D">
        <w:rPr>
          <w:rFonts w:ascii="Arial" w:hAnsi="Arial" w:cs="Arial"/>
        </w:rPr>
        <w:t xml:space="preserve"> – Must include:</w:t>
      </w:r>
    </w:p>
    <w:p w14:paraId="50A9C5C0" w14:textId="77777777" w:rsidR="00573C30" w:rsidRPr="00573C30" w:rsidRDefault="00573C30" w:rsidP="00AA01C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Setup instructions</w:t>
      </w:r>
    </w:p>
    <w:p w14:paraId="1C143A7B" w14:textId="77777777" w:rsidR="00573C30" w:rsidRPr="00573C30" w:rsidRDefault="00573C30" w:rsidP="00AA01C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Tech stack used</w:t>
      </w:r>
    </w:p>
    <w:p w14:paraId="4F145175" w14:textId="77777777" w:rsidR="00573C30" w:rsidRPr="00573C30" w:rsidRDefault="00573C30" w:rsidP="00AA01C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Explanation of implementation choices</w:t>
      </w:r>
    </w:p>
    <w:p w14:paraId="5985C800" w14:textId="280311CB" w:rsidR="00573C30" w:rsidRPr="00573C30" w:rsidRDefault="00573C30" w:rsidP="00AA01C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API endpoints &amp; usage examples</w:t>
      </w:r>
      <w:r w:rsidRPr="00573C30">
        <w:rPr>
          <w:rFonts w:ascii="Arial" w:hAnsi="Arial" w:cs="Arial"/>
        </w:rPr>
        <w:br/>
        <w:t>Requirements File – Use requirements.txt for dependencies.</w:t>
      </w:r>
      <w:r w:rsidRPr="00573C30">
        <w:rPr>
          <w:rFonts w:ascii="Arial" w:hAnsi="Arial" w:cs="Arial"/>
        </w:rPr>
        <w:br/>
        <w:t>Deployment Instructions – Steps for local and production deployment</w:t>
      </w:r>
      <w:r w:rsidR="00CE2304" w:rsidRPr="0084139D">
        <w:rPr>
          <w:rFonts w:ascii="Arial" w:hAnsi="Arial" w:cs="Arial"/>
        </w:rPr>
        <w:t>. You can use AWS or GCP or any cloud platform you are comfortable with in making a deployment</w:t>
      </w:r>
      <w:r w:rsidR="006C57A3" w:rsidRPr="0084139D">
        <w:rPr>
          <w:rFonts w:ascii="Arial" w:hAnsi="Arial" w:cs="Arial"/>
        </w:rPr>
        <w:t xml:space="preserve"> instruction.</w:t>
      </w:r>
    </w:p>
    <w:p w14:paraId="0AAB3DD8" w14:textId="77777777" w:rsidR="00573C30" w:rsidRPr="0084139D" w:rsidRDefault="00573C30" w:rsidP="00AA01C4">
      <w:pPr>
        <w:jc w:val="both"/>
        <w:rPr>
          <w:rFonts w:ascii="Arial" w:hAnsi="Arial" w:cs="Arial"/>
          <w:b/>
          <w:bCs/>
        </w:rPr>
      </w:pPr>
    </w:p>
    <w:p w14:paraId="7C568150" w14:textId="5BA10F23" w:rsidR="00573C30" w:rsidRPr="0084139D" w:rsidRDefault="00573C30" w:rsidP="00AA01C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Tech Stack</w:t>
      </w:r>
    </w:p>
    <w:p w14:paraId="1DABC7AF" w14:textId="3C1CC43D" w:rsidR="00573C30" w:rsidRPr="0084139D" w:rsidRDefault="00573C30" w:rsidP="003A0D21">
      <w:pPr>
        <w:pStyle w:val="ListParagraph"/>
        <w:rPr>
          <w:rFonts w:ascii="Arial" w:hAnsi="Arial" w:cs="Arial"/>
        </w:rPr>
      </w:pPr>
      <w:r w:rsidRPr="00573C30">
        <w:rPr>
          <w:rFonts w:ascii="Arial" w:hAnsi="Arial" w:cs="Arial"/>
        </w:rPr>
        <w:t>Backend: Flask / Django / FastAPI (choose one)</w:t>
      </w:r>
      <w:r w:rsidRPr="00573C30">
        <w:rPr>
          <w:rFonts w:ascii="Arial" w:hAnsi="Arial" w:cs="Arial"/>
        </w:rPr>
        <w:br/>
        <w:t>Frontend: Dash / React.js (choose one)</w:t>
      </w:r>
      <w:r w:rsidRPr="00573C30">
        <w:rPr>
          <w:rFonts w:ascii="Arial" w:hAnsi="Arial" w:cs="Arial"/>
        </w:rPr>
        <w:br/>
      </w:r>
      <w:r w:rsidRPr="00573C30">
        <w:rPr>
          <w:rFonts w:ascii="Arial" w:hAnsi="Arial" w:cs="Arial"/>
        </w:rPr>
        <w:lastRenderedPageBreak/>
        <w:t>Database: MySQL / PostgreSQL</w:t>
      </w:r>
      <w:r w:rsidRPr="00573C30">
        <w:rPr>
          <w:rFonts w:ascii="Arial" w:hAnsi="Arial" w:cs="Arial"/>
        </w:rPr>
        <w:br/>
        <w:t xml:space="preserve">Authentication: </w:t>
      </w:r>
      <w:r w:rsidR="0084139D" w:rsidRPr="0084139D">
        <w:rPr>
          <w:rFonts w:ascii="Arial" w:hAnsi="Arial" w:cs="Arial"/>
        </w:rPr>
        <w:t xml:space="preserve">User Authentication &amp; Login Page </w:t>
      </w:r>
      <w:r w:rsidRPr="00573C30">
        <w:rPr>
          <w:rFonts w:ascii="Arial" w:hAnsi="Arial" w:cs="Arial"/>
        </w:rPr>
        <w:t>(session-based or token-based)</w:t>
      </w:r>
    </w:p>
    <w:p w14:paraId="73DB1464" w14:textId="77777777" w:rsidR="00573C30" w:rsidRPr="00573C30" w:rsidRDefault="00573C30" w:rsidP="00AA01C4">
      <w:pPr>
        <w:pStyle w:val="ListParagraph"/>
        <w:jc w:val="both"/>
        <w:rPr>
          <w:rFonts w:ascii="Arial" w:hAnsi="Arial" w:cs="Arial"/>
        </w:rPr>
      </w:pPr>
    </w:p>
    <w:p w14:paraId="62185485" w14:textId="5BBDA800" w:rsidR="00573C30" w:rsidRPr="0084139D" w:rsidRDefault="00573C30" w:rsidP="00AA01C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84139D">
        <w:rPr>
          <w:rFonts w:ascii="Arial" w:hAnsi="Arial" w:cs="Arial"/>
          <w:b/>
          <w:bCs/>
        </w:rPr>
        <w:t>Code Quality &amp; Best Practices</w:t>
      </w:r>
    </w:p>
    <w:p w14:paraId="5A6F6B40" w14:textId="214DAC8D" w:rsidR="00573C30" w:rsidRPr="00573C30" w:rsidRDefault="00573C30" w:rsidP="00AA01C4">
      <w:pPr>
        <w:pStyle w:val="ListParagraph"/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Separation of Concerns – Follow MVC or a structured design pattern.</w:t>
      </w:r>
      <w:r w:rsidRPr="00573C30">
        <w:rPr>
          <w:rFonts w:ascii="Arial" w:hAnsi="Arial" w:cs="Arial"/>
        </w:rPr>
        <w:br/>
        <w:t>Logging &amp; Error Handling – Implement structured logs and exception handling.</w:t>
      </w:r>
      <w:r w:rsidRPr="00573C30">
        <w:rPr>
          <w:rFonts w:ascii="Arial" w:hAnsi="Arial" w:cs="Arial"/>
        </w:rPr>
        <w:br/>
        <w:t>Code</w:t>
      </w:r>
      <w:r w:rsidRPr="00573C30">
        <w:rPr>
          <w:rFonts w:ascii="Arial" w:hAnsi="Arial" w:cs="Arial"/>
          <w:b/>
          <w:bCs/>
        </w:rPr>
        <w:t xml:space="preserve"> </w:t>
      </w:r>
      <w:r w:rsidRPr="00573C30">
        <w:rPr>
          <w:rFonts w:ascii="Arial" w:hAnsi="Arial" w:cs="Arial"/>
        </w:rPr>
        <w:t>Documentation – Docstrings and inline comments explaining logic where needed.</w:t>
      </w:r>
      <w:r w:rsidRPr="00573C30">
        <w:rPr>
          <w:rFonts w:ascii="Arial" w:hAnsi="Arial" w:cs="Arial"/>
        </w:rPr>
        <w:br/>
      </w:r>
    </w:p>
    <w:p w14:paraId="1B494C36" w14:textId="44BE7554" w:rsidR="00573C30" w:rsidRPr="00573C30" w:rsidRDefault="00573C30" w:rsidP="00AA01C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573C30">
        <w:rPr>
          <w:rFonts w:ascii="Arial" w:hAnsi="Arial" w:cs="Arial"/>
          <w:b/>
          <w:bCs/>
        </w:rPr>
        <w:t>Optional but Preferred</w:t>
      </w:r>
    </w:p>
    <w:p w14:paraId="65FD7840" w14:textId="45E0C438" w:rsidR="00573C30" w:rsidRPr="00573C30" w:rsidRDefault="00573C30" w:rsidP="00AA01C4">
      <w:pPr>
        <w:pStyle w:val="ListParagraph"/>
        <w:jc w:val="both"/>
        <w:rPr>
          <w:rFonts w:ascii="Arial" w:hAnsi="Arial" w:cs="Arial"/>
        </w:rPr>
      </w:pPr>
      <w:r w:rsidRPr="00573C30">
        <w:rPr>
          <w:rFonts w:ascii="Arial" w:hAnsi="Arial" w:cs="Arial"/>
        </w:rPr>
        <w:t>Video Walkthrough – A short video explaining the approach, code structure, and demo.</w:t>
      </w:r>
      <w:r w:rsidR="006C57A3" w:rsidRPr="0084139D">
        <w:rPr>
          <w:rFonts w:ascii="Arial" w:hAnsi="Arial" w:cs="Arial"/>
        </w:rPr>
        <w:t xml:space="preserve"> Please store it in Google Drive or One Drive and please share the link with us.</w:t>
      </w:r>
    </w:p>
    <w:p w14:paraId="4A6D7E28" w14:textId="330A28FA" w:rsidR="00B2355D" w:rsidRPr="0084139D" w:rsidRDefault="00B2355D" w:rsidP="00AA01C4">
      <w:pPr>
        <w:pStyle w:val="ListParagraph"/>
        <w:jc w:val="both"/>
        <w:rPr>
          <w:rFonts w:ascii="Arial" w:hAnsi="Arial" w:cs="Arial"/>
        </w:rPr>
      </w:pPr>
    </w:p>
    <w:sectPr w:rsidR="00B2355D" w:rsidRPr="008413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4BF5" w14:textId="77777777" w:rsidR="0065453B" w:rsidRDefault="0065453B" w:rsidP="0035748C">
      <w:pPr>
        <w:spacing w:after="0" w:line="240" w:lineRule="auto"/>
      </w:pPr>
      <w:r>
        <w:separator/>
      </w:r>
    </w:p>
  </w:endnote>
  <w:endnote w:type="continuationSeparator" w:id="0">
    <w:p w14:paraId="160A8EC9" w14:textId="77777777" w:rsidR="0065453B" w:rsidRDefault="0065453B" w:rsidP="0035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082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4237DC" w14:textId="74E93B4B" w:rsidR="0035748C" w:rsidRDefault="003574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3B6E04" w14:textId="77777777" w:rsidR="0035748C" w:rsidRDefault="00357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1486" w14:textId="77777777" w:rsidR="0065453B" w:rsidRDefault="0065453B" w:rsidP="0035748C">
      <w:pPr>
        <w:spacing w:after="0" w:line="240" w:lineRule="auto"/>
      </w:pPr>
      <w:r>
        <w:separator/>
      </w:r>
    </w:p>
  </w:footnote>
  <w:footnote w:type="continuationSeparator" w:id="0">
    <w:p w14:paraId="410AA27D" w14:textId="77777777" w:rsidR="0065453B" w:rsidRDefault="0065453B" w:rsidP="00357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B81"/>
    <w:multiLevelType w:val="hybridMultilevel"/>
    <w:tmpl w:val="A57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FF1"/>
    <w:multiLevelType w:val="multilevel"/>
    <w:tmpl w:val="168091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25663"/>
    <w:multiLevelType w:val="hybridMultilevel"/>
    <w:tmpl w:val="BF8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172BD"/>
    <w:multiLevelType w:val="hybridMultilevel"/>
    <w:tmpl w:val="58C86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29CB"/>
    <w:multiLevelType w:val="hybridMultilevel"/>
    <w:tmpl w:val="58C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1955"/>
    <w:multiLevelType w:val="hybridMultilevel"/>
    <w:tmpl w:val="12E41D4A"/>
    <w:lvl w:ilvl="0" w:tplc="EA00A4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04AAB"/>
    <w:multiLevelType w:val="hybridMultilevel"/>
    <w:tmpl w:val="9C82B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A04FEF"/>
    <w:multiLevelType w:val="hybridMultilevel"/>
    <w:tmpl w:val="6B4E2488"/>
    <w:lvl w:ilvl="0" w:tplc="2280E21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98623">
    <w:abstractNumId w:val="4"/>
  </w:num>
  <w:num w:numId="2" w16cid:durableId="2110931601">
    <w:abstractNumId w:val="3"/>
  </w:num>
  <w:num w:numId="3" w16cid:durableId="479419804">
    <w:abstractNumId w:val="6"/>
  </w:num>
  <w:num w:numId="4" w16cid:durableId="1934623198">
    <w:abstractNumId w:val="2"/>
  </w:num>
  <w:num w:numId="5" w16cid:durableId="2115897433">
    <w:abstractNumId w:val="0"/>
  </w:num>
  <w:num w:numId="6" w16cid:durableId="23987956">
    <w:abstractNumId w:val="5"/>
  </w:num>
  <w:num w:numId="7" w16cid:durableId="724333352">
    <w:abstractNumId w:val="1"/>
  </w:num>
  <w:num w:numId="8" w16cid:durableId="226065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5"/>
    <w:rsid w:val="00062B46"/>
    <w:rsid w:val="00093B73"/>
    <w:rsid w:val="00106609"/>
    <w:rsid w:val="00150458"/>
    <w:rsid w:val="001A0A1C"/>
    <w:rsid w:val="001F174C"/>
    <w:rsid w:val="00275668"/>
    <w:rsid w:val="00302882"/>
    <w:rsid w:val="0035748C"/>
    <w:rsid w:val="003A0D21"/>
    <w:rsid w:val="003A5466"/>
    <w:rsid w:val="00507EB3"/>
    <w:rsid w:val="00573C30"/>
    <w:rsid w:val="0061698C"/>
    <w:rsid w:val="006333C1"/>
    <w:rsid w:val="00650C96"/>
    <w:rsid w:val="0065453B"/>
    <w:rsid w:val="006C57A3"/>
    <w:rsid w:val="006F5A98"/>
    <w:rsid w:val="00706365"/>
    <w:rsid w:val="00781AC9"/>
    <w:rsid w:val="007D00F3"/>
    <w:rsid w:val="0084139D"/>
    <w:rsid w:val="00875D5F"/>
    <w:rsid w:val="008D0B1B"/>
    <w:rsid w:val="008E37B8"/>
    <w:rsid w:val="00923D93"/>
    <w:rsid w:val="00966030"/>
    <w:rsid w:val="009D004E"/>
    <w:rsid w:val="009D3DF3"/>
    <w:rsid w:val="00A527FC"/>
    <w:rsid w:val="00A71890"/>
    <w:rsid w:val="00AA01C4"/>
    <w:rsid w:val="00B2355D"/>
    <w:rsid w:val="00B81464"/>
    <w:rsid w:val="00BA5A3C"/>
    <w:rsid w:val="00BA6752"/>
    <w:rsid w:val="00C15800"/>
    <w:rsid w:val="00C54C0E"/>
    <w:rsid w:val="00C561FC"/>
    <w:rsid w:val="00CE2304"/>
    <w:rsid w:val="00D37515"/>
    <w:rsid w:val="00DE04AB"/>
    <w:rsid w:val="00E30409"/>
    <w:rsid w:val="00EA6A15"/>
    <w:rsid w:val="00EF4123"/>
    <w:rsid w:val="00F106F6"/>
    <w:rsid w:val="00F81375"/>
    <w:rsid w:val="00F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2D65"/>
  <w15:chartTrackingRefBased/>
  <w15:docId w15:val="{19DFBF61-782F-4B68-A515-48BF56A8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15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B814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5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8C"/>
  </w:style>
  <w:style w:type="paragraph" w:styleId="Footer">
    <w:name w:val="footer"/>
    <w:basedOn w:val="Normal"/>
    <w:link w:val="FooterChar"/>
    <w:uiPriority w:val="99"/>
    <w:unhideWhenUsed/>
    <w:rsid w:val="0035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Revilla-Dave</dc:creator>
  <cp:keywords/>
  <dc:description/>
  <cp:lastModifiedBy>Jessa Revilla-Dave</cp:lastModifiedBy>
  <cp:revision>9</cp:revision>
  <dcterms:created xsi:type="dcterms:W3CDTF">2025-03-13T00:06:00Z</dcterms:created>
  <dcterms:modified xsi:type="dcterms:W3CDTF">2025-03-13T22:30:00Z</dcterms:modified>
</cp:coreProperties>
</file>