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D5" w:rsidRDefault="00DA5CD6">
      <w:pPr>
        <w:rPr>
          <w:b/>
          <w:u w:val="single"/>
        </w:rPr>
      </w:pPr>
      <w:r w:rsidRPr="00DA5CD6">
        <w:rPr>
          <w:b/>
          <w:u w:val="single"/>
        </w:rPr>
        <w:t>1937</w:t>
      </w:r>
      <w:r w:rsidR="00C94697">
        <w:rPr>
          <w:b/>
          <w:u w:val="single"/>
        </w:rPr>
        <w:t>-</w:t>
      </w:r>
      <w:proofErr w:type="gramStart"/>
      <w:r w:rsidR="00C94697">
        <w:rPr>
          <w:b/>
          <w:u w:val="single"/>
        </w:rPr>
        <w:t xml:space="preserve">40 </w:t>
      </w:r>
      <w:r w:rsidRPr="00DA5CD6">
        <w:rPr>
          <w:b/>
          <w:u w:val="single"/>
        </w:rPr>
        <w:t>:</w:t>
      </w:r>
      <w:proofErr w:type="gramEnd"/>
    </w:p>
    <w:p w:rsidR="00DA5CD6" w:rsidRPr="00DA5CD6" w:rsidRDefault="00DA5CD6" w:rsidP="00DA5CD6">
      <w:pPr>
        <w:pStyle w:val="ListParagraph"/>
        <w:numPr>
          <w:ilvl w:val="0"/>
          <w:numId w:val="1"/>
        </w:numPr>
        <w:rPr>
          <w:b/>
          <w:u w:val="single"/>
        </w:rPr>
      </w:pPr>
      <w:r w:rsidRPr="00DA5CD6">
        <w:rPr>
          <w:rFonts w:ascii="Arial" w:hAnsi="Arial" w:cs="Arial"/>
          <w:color w:val="777777"/>
        </w:rPr>
        <w:t xml:space="preserve">Before the elections of 1937, </w:t>
      </w:r>
      <w:r w:rsidRPr="00DA5CD6">
        <w:rPr>
          <w:rFonts w:ascii="Arial" w:hAnsi="Arial" w:cs="Arial"/>
          <w:color w:val="777777"/>
        </w:rPr>
        <w:t xml:space="preserve">Quaid toured the whole country, visiting every corner of India, addressing meetings, meeting Muslim students, arguing with double-minded local leaders, exposing the policies of the Hindu Congress and slowly creating political consciousness among his people. </w:t>
      </w:r>
    </w:p>
    <w:p w:rsidR="00DA5CD6" w:rsidRPr="00DA5CD6" w:rsidRDefault="00DA5CD6" w:rsidP="00DA5CD6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Arial" w:hAnsi="Arial" w:cs="Arial"/>
          <w:color w:val="777777"/>
        </w:rPr>
        <w:t>In order to strengthen the League, Jinnah appointed and presided over a new Central Parliamentary Board and affiliated provincial parliamentary boards. Thes</w:t>
      </w:r>
      <w:r>
        <w:rPr>
          <w:rFonts w:ascii="Arial" w:hAnsi="Arial" w:cs="Arial"/>
          <w:color w:val="777777"/>
        </w:rPr>
        <w:t xml:space="preserve">e boards </w:t>
      </w:r>
      <w:r>
        <w:rPr>
          <w:rFonts w:ascii="Arial" w:hAnsi="Arial" w:cs="Arial"/>
          <w:color w:val="777777"/>
        </w:rPr>
        <w:t>were to become Jinnah's organizational arms in extending his power over the entire Muslim community</w:t>
      </w:r>
      <w:r>
        <w:rPr>
          <w:rFonts w:ascii="Arial" w:hAnsi="Arial" w:cs="Arial"/>
          <w:color w:val="777777"/>
        </w:rPr>
        <w:t>.</w:t>
      </w:r>
    </w:p>
    <w:p w:rsidR="00C94697" w:rsidRPr="00C94697" w:rsidRDefault="00DA5CD6" w:rsidP="00C9469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Arial" w:hAnsi="Arial" w:cs="Arial"/>
          <w:color w:val="777777"/>
        </w:rPr>
        <w:t>After the elect</w:t>
      </w:r>
      <w:r w:rsidR="00C94697">
        <w:rPr>
          <w:rFonts w:ascii="Arial" w:hAnsi="Arial" w:cs="Arial"/>
          <w:color w:val="777777"/>
        </w:rPr>
        <w:t>ions, Jinnah held a meeting in L</w:t>
      </w:r>
      <w:r>
        <w:rPr>
          <w:rFonts w:ascii="Arial" w:hAnsi="Arial" w:cs="Arial"/>
          <w:color w:val="777777"/>
        </w:rPr>
        <w:t>ucknow and persuade the party to build up more support and highlighted the flaws of failure in 1937 elections.</w:t>
      </w:r>
      <w:r w:rsidR="00C94697">
        <w:rPr>
          <w:rFonts w:ascii="Arial" w:hAnsi="Arial" w:cs="Arial"/>
          <w:color w:val="777777"/>
        </w:rPr>
        <w:t xml:space="preserve"> However as a result the chief minister of Assam Bengal and Punjab formally joined the party.</w:t>
      </w:r>
    </w:p>
    <w:p w:rsidR="00C94697" w:rsidRPr="00C94697" w:rsidRDefault="00C94697" w:rsidP="00C9469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Arial" w:hAnsi="Arial" w:cs="Arial"/>
          <w:color w:val="777777"/>
        </w:rPr>
        <w:t xml:space="preserve"> So during the rule of congress in 1937-39, Jinnah realized that if the British left India then the Hindus will gain the dominancy and Muslims have to live under their rule so </w:t>
      </w:r>
      <w:r>
        <w:rPr>
          <w:rFonts w:ascii="Arial" w:hAnsi="Arial" w:cs="Arial"/>
          <w:color w:val="777777"/>
        </w:rPr>
        <w:t xml:space="preserve">In 1940 Pakistan resolution was passed in </w:t>
      </w:r>
      <w:r>
        <w:rPr>
          <w:rFonts w:ascii="Arial" w:hAnsi="Arial" w:cs="Arial"/>
          <w:color w:val="777777"/>
        </w:rPr>
        <w:t>which Jinnah finally agrees on the idea of separate homeland for M</w:t>
      </w:r>
      <w:r>
        <w:rPr>
          <w:rFonts w:ascii="Arial" w:hAnsi="Arial" w:cs="Arial"/>
          <w:color w:val="777777"/>
        </w:rPr>
        <w:t>uslims</w:t>
      </w:r>
      <w:r>
        <w:rPr>
          <w:rFonts w:ascii="Arial" w:hAnsi="Arial" w:cs="Arial"/>
          <w:color w:val="777777"/>
        </w:rPr>
        <w:t>.</w:t>
      </w:r>
    </w:p>
    <w:p w:rsidR="00C94697" w:rsidRDefault="00C94697" w:rsidP="00C94697">
      <w:pPr>
        <w:rPr>
          <w:b/>
          <w:u w:val="single"/>
        </w:rPr>
      </w:pPr>
      <w:r>
        <w:rPr>
          <w:b/>
          <w:u w:val="single"/>
        </w:rPr>
        <w:t>1944-45:</w:t>
      </w:r>
    </w:p>
    <w:p w:rsidR="00C94697" w:rsidRPr="004F39C8" w:rsidRDefault="004F39C8" w:rsidP="004F39C8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gramStart"/>
      <w:r>
        <w:t>in</w:t>
      </w:r>
      <w:proofErr w:type="gramEnd"/>
      <w:r>
        <w:t xml:space="preserve"> </w:t>
      </w:r>
      <w:proofErr w:type="spellStart"/>
      <w:r>
        <w:t>may</w:t>
      </w:r>
      <w:proofErr w:type="spellEnd"/>
      <w:r>
        <w:t xml:space="preserve"> 1944. Gandhi meet Jinnah on September 1944,</w:t>
      </w:r>
      <w:r w:rsidR="00391F4C">
        <w:t xml:space="preserve"> Gandhi wanted the support of </w:t>
      </w:r>
      <w:proofErr w:type="spellStart"/>
      <w:r w:rsidR="00391F4C">
        <w:t>muslim</w:t>
      </w:r>
      <w:proofErr w:type="spellEnd"/>
      <w:r w:rsidR="00391F4C">
        <w:t xml:space="preserve"> league but </w:t>
      </w:r>
      <w:bookmarkStart w:id="0" w:name="_GoBack"/>
      <w:bookmarkEnd w:id="0"/>
    </w:p>
    <w:sectPr w:rsidR="00C94697" w:rsidRPr="004F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16F58"/>
    <w:multiLevelType w:val="hybridMultilevel"/>
    <w:tmpl w:val="A540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27ABA"/>
    <w:multiLevelType w:val="hybridMultilevel"/>
    <w:tmpl w:val="0162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D6"/>
    <w:rsid w:val="00391F4C"/>
    <w:rsid w:val="004F39C8"/>
    <w:rsid w:val="006F29D5"/>
    <w:rsid w:val="008429FC"/>
    <w:rsid w:val="00C94697"/>
    <w:rsid w:val="00D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60246-F21C-4866-ADBC-00E1F6DD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farid28</dc:creator>
  <cp:keywords/>
  <dc:description/>
  <cp:lastModifiedBy>muneeb farid28</cp:lastModifiedBy>
  <cp:revision>1</cp:revision>
  <dcterms:created xsi:type="dcterms:W3CDTF">2020-05-20T17:10:00Z</dcterms:created>
  <dcterms:modified xsi:type="dcterms:W3CDTF">2020-05-20T17:53:00Z</dcterms:modified>
</cp:coreProperties>
</file>