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3DB" w:rsidRPr="001333DB" w:rsidRDefault="001333DB" w:rsidP="001333DB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1333DB">
        <w:rPr>
          <w:rFonts w:ascii="Cambria Math" w:eastAsia="Times New Roman" w:hAnsi="Cambria Math" w:cs="Times New Roman"/>
          <w:b/>
          <w:bCs/>
          <w:sz w:val="36"/>
          <w:szCs w:val="36"/>
        </w:rPr>
        <w:t>Project Report: AI-Based 64-Puzzle Solver with Graph Traversal Visualization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Submitted By:</w:t>
      </w:r>
    </w:p>
    <w:p w:rsidR="001333DB" w:rsidRPr="001333DB" w:rsidRDefault="001333DB" w:rsidP="001333D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Muneeb Baig (22K-5095)</w:t>
      </w:r>
      <w:r w:rsidRPr="001333DB">
        <w:rPr>
          <w:rFonts w:ascii="Cambria Math" w:eastAsia="Times New Roman" w:hAnsi="Cambria Math" w:cs="Times New Roman"/>
          <w:sz w:val="24"/>
          <w:szCs w:val="24"/>
        </w:rPr>
        <w:br/>
        <w:t>Rafay Ahmed (22K-5030)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Course:</w:t>
      </w:r>
    </w:p>
    <w:p w:rsidR="001333DB" w:rsidRPr="001333DB" w:rsidRDefault="001333DB" w:rsidP="001333D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Artificial Intelligence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Instructor:</w:t>
      </w:r>
    </w:p>
    <w:p w:rsidR="001333DB" w:rsidRPr="001333DB" w:rsidRDefault="001333DB" w:rsidP="001333D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Ms. Almas Ayesha Ansari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Submission Date:</w:t>
      </w:r>
    </w:p>
    <w:p w:rsidR="001333DB" w:rsidRPr="001333DB" w:rsidRDefault="001333DB" w:rsidP="001333D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8-May-2025</w:t>
      </w:r>
    </w:p>
    <w:p w:rsidR="001333DB" w:rsidRPr="001333DB" w:rsidRDefault="004E40E4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1333DB">
        <w:rPr>
          <w:rFonts w:ascii="Cambria Math" w:eastAsia="Times New Roman" w:hAnsi="Cambria Math" w:cs="Times New Roman"/>
          <w:b/>
          <w:bCs/>
          <w:sz w:val="36"/>
          <w:szCs w:val="36"/>
        </w:rPr>
        <w:t>1. Introduction</w:t>
      </w:r>
    </w:p>
    <w:p w:rsidR="001333DB" w:rsidRPr="001333DB" w:rsidRDefault="001333DB" w:rsidP="001333D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This project demonstrates the use of Artificial Intelligence techniques to solve a complex variant of the sliding puzzle game—the 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64-Puzzle (8x8 grid)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. The traditional 15-puzzle was extended to increase complexity and further challenge our AI agent's efficiency. The core objective is to develop a solver using the </w:t>
      </w:r>
      <w:r w:rsidRPr="001333DB">
        <w:rPr>
          <w:rFonts w:ascii="Cambria Math" w:eastAsia="Times New Roman" w:hAnsi="Cambria Math" w:cs="Times New Roman"/>
          <w:i/>
          <w:iCs/>
          <w:sz w:val="24"/>
          <w:szCs w:val="24"/>
        </w:rPr>
        <w:t>A Search Algorithm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* with 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Manhattan Distance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as a heuristic and to visualize the search space through a 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graph traversal</w:t>
      </w:r>
      <w:r w:rsidRPr="001333DB">
        <w:rPr>
          <w:rFonts w:ascii="Cambria Math" w:eastAsia="Times New Roman" w:hAnsi="Cambria Math" w:cs="Times New Roman"/>
          <w:sz w:val="24"/>
          <w:szCs w:val="24"/>
        </w:rPr>
        <w:t>.</w:t>
      </w:r>
    </w:p>
    <w:p w:rsidR="001333DB" w:rsidRPr="001333DB" w:rsidRDefault="004E40E4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1333DB">
        <w:rPr>
          <w:rFonts w:ascii="Cambria Math" w:eastAsia="Times New Roman" w:hAnsi="Cambria Math" w:cs="Times New Roman"/>
          <w:b/>
          <w:bCs/>
          <w:sz w:val="36"/>
          <w:szCs w:val="36"/>
        </w:rPr>
        <w:t>2. Objectives</w:t>
      </w:r>
    </w:p>
    <w:p w:rsidR="001333DB" w:rsidRPr="001333DB" w:rsidRDefault="001333DB" w:rsidP="00133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Design an AI agent capable of solving the 64-Puzzle optimally.</w:t>
      </w:r>
    </w:p>
    <w:p w:rsidR="001333DB" w:rsidRPr="001333DB" w:rsidRDefault="001333DB" w:rsidP="00133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Employ the A* algorithm for informed graph search.</w:t>
      </w:r>
    </w:p>
    <w:p w:rsidR="001333DB" w:rsidRPr="001333DB" w:rsidRDefault="001333DB" w:rsidP="00133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Utilize the Manhattan Distance heuristic for effective cost estimation.</w:t>
      </w:r>
    </w:p>
    <w:p w:rsidR="001333DB" w:rsidRPr="001333DB" w:rsidRDefault="001333DB" w:rsidP="00133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Visualize the traversal of the AI agent using NetworkX and Matplotlib.</w:t>
      </w:r>
    </w:p>
    <w:p w:rsidR="001333DB" w:rsidRPr="001333DB" w:rsidRDefault="001333DB" w:rsidP="00133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Develop a Tkinter-based GUI for interactive puzzle simulation and animation.</w:t>
      </w:r>
    </w:p>
    <w:p w:rsidR="001333DB" w:rsidRPr="001333DB" w:rsidRDefault="004E40E4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333DB" w:rsidRPr="001333DB" w:rsidRDefault="001333DB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1333DB">
        <w:rPr>
          <w:rFonts w:ascii="Cambria Math" w:eastAsia="Times New Roman" w:hAnsi="Cambria Math" w:cs="Times New Roman"/>
          <w:b/>
          <w:bCs/>
          <w:sz w:val="36"/>
          <w:szCs w:val="36"/>
        </w:rPr>
        <w:lastRenderedPageBreak/>
        <w:t>3. AI Methodology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i/>
          <w:iCs/>
          <w:sz w:val="24"/>
          <w:szCs w:val="27"/>
        </w:rPr>
        <w:t>3.1 A Search Algorithm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*</w:t>
      </w:r>
    </w:p>
    <w:p w:rsidR="001333DB" w:rsidRPr="001333DB" w:rsidRDefault="001333DB" w:rsidP="001333D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The A* algorithm was chosen for its balance between completeness, optimality, and performance. Each node in the puzzle is evaluated based on:</w:t>
      </w:r>
    </w:p>
    <w:p w:rsidR="001333DB" w:rsidRPr="001333DB" w:rsidRDefault="001333DB" w:rsidP="00133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Courier New"/>
          <w:sz w:val="20"/>
          <w:szCs w:val="20"/>
        </w:rPr>
        <w:t>g(n)</w:t>
      </w:r>
      <w:r w:rsidRPr="001333DB">
        <w:rPr>
          <w:rFonts w:ascii="Cambria Math" w:eastAsia="Times New Roman" w:hAnsi="Cambria Math" w:cs="Times New Roman"/>
          <w:sz w:val="24"/>
          <w:szCs w:val="24"/>
        </w:rPr>
        <w:t>: Actual cost from the initial state to current state</w:t>
      </w:r>
    </w:p>
    <w:p w:rsidR="001333DB" w:rsidRPr="001333DB" w:rsidRDefault="001333DB" w:rsidP="00133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Courier New"/>
          <w:sz w:val="20"/>
          <w:szCs w:val="20"/>
        </w:rPr>
        <w:t>h(n)</w:t>
      </w:r>
      <w:r w:rsidRPr="001333DB">
        <w:rPr>
          <w:rFonts w:ascii="Cambria Math" w:eastAsia="Times New Roman" w:hAnsi="Cambria Math" w:cs="Times New Roman"/>
          <w:sz w:val="24"/>
          <w:szCs w:val="24"/>
        </w:rPr>
        <w:t>: Estimated cost (heuristic) to reach the goal from current state</w:t>
      </w:r>
    </w:p>
    <w:p w:rsidR="001333DB" w:rsidRPr="001333DB" w:rsidRDefault="001333DB" w:rsidP="00133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Courier New"/>
          <w:sz w:val="20"/>
          <w:szCs w:val="20"/>
        </w:rPr>
        <w:t>f(n) = g(n) + h(n)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3.2 Heuristic Function</w:t>
      </w:r>
    </w:p>
    <w:p w:rsidR="001333DB" w:rsidRPr="001333DB" w:rsidRDefault="001333DB" w:rsidP="001333D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The 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Manhattan Distance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heuristic is used, where for each tile (excluding the blank), the sum of vertical and horizontal distances from its current position to its goal position is computed. This heuristic is:</w:t>
      </w:r>
    </w:p>
    <w:p w:rsidR="001333DB" w:rsidRPr="001333DB" w:rsidRDefault="001333DB" w:rsidP="00133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Admissible</w:t>
      </w:r>
      <w:r w:rsidRPr="001333DB">
        <w:rPr>
          <w:rFonts w:ascii="Cambria Math" w:eastAsia="Times New Roman" w:hAnsi="Cambria Math" w:cs="Times New Roman"/>
          <w:sz w:val="24"/>
          <w:szCs w:val="24"/>
        </w:rPr>
        <w:t>: Never overestimates</w:t>
      </w:r>
    </w:p>
    <w:p w:rsidR="001333DB" w:rsidRPr="001333DB" w:rsidRDefault="001333DB" w:rsidP="00133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Consistent</w:t>
      </w:r>
      <w:r w:rsidRPr="001333DB">
        <w:rPr>
          <w:rFonts w:ascii="Cambria Math" w:eastAsia="Times New Roman" w:hAnsi="Cambria Math" w:cs="Times New Roman"/>
          <w:sz w:val="24"/>
          <w:szCs w:val="24"/>
        </w:rPr>
        <w:t>: Ensures optimality of A*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3.3 Graph Visualization</w:t>
      </w:r>
    </w:p>
    <w:p w:rsidR="001333DB" w:rsidRPr="001333DB" w:rsidRDefault="001333DB" w:rsidP="001333D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A directed graph is dynamically constructed using 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NetworkX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to represent state transitions during traversal. This provides intuitive insight into how the search progresses.</w:t>
      </w:r>
    </w:p>
    <w:p w:rsidR="001333DB" w:rsidRPr="001333DB" w:rsidRDefault="004E40E4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1333DB">
        <w:rPr>
          <w:rFonts w:ascii="Cambria Math" w:eastAsia="Times New Roman" w:hAnsi="Cambria Math" w:cs="Times New Roman"/>
          <w:b/>
          <w:bCs/>
          <w:sz w:val="36"/>
          <w:szCs w:val="36"/>
        </w:rPr>
        <w:t>4. Game Mechanics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4.1 Rules</w:t>
      </w:r>
    </w:p>
    <w:p w:rsidR="001333DB" w:rsidRPr="001333DB" w:rsidRDefault="001333DB" w:rsidP="00133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The 64 tiles (including a blank tile) are arranged on an 8x8 grid.</w:t>
      </w:r>
    </w:p>
    <w:p w:rsidR="001333DB" w:rsidRPr="001333DB" w:rsidRDefault="001333DB" w:rsidP="00133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Only adjacent tiles can slide into the blank space.</w:t>
      </w:r>
    </w:p>
    <w:p w:rsidR="001333DB" w:rsidRPr="001333DB" w:rsidRDefault="001333DB" w:rsidP="00133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The goal state is defined as an ordered arrangement from 1 to 63, with the blank tile at the last position.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4.2 GUI Interaction</w:t>
      </w:r>
    </w:p>
    <w:p w:rsidR="001333DB" w:rsidRPr="001333DB" w:rsidRDefault="001333DB" w:rsidP="00133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A GUI built with 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Tkinter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allows users to:</w:t>
      </w:r>
    </w:p>
    <w:p w:rsidR="001333DB" w:rsidRPr="001333DB" w:rsidRDefault="001333DB" w:rsidP="001333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Generate a randomized puzzle by specifying scramble steps.</w:t>
      </w:r>
    </w:p>
    <w:p w:rsidR="001333DB" w:rsidRPr="001333DB" w:rsidRDefault="001333DB" w:rsidP="001333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Automatically solve the puzzle via the AI agent.</w:t>
      </w:r>
    </w:p>
    <w:p w:rsidR="001333DB" w:rsidRPr="001333DB" w:rsidRDefault="001333DB" w:rsidP="001333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Visualize each move and the entire search space.</w:t>
      </w:r>
    </w:p>
    <w:p w:rsidR="001333DB" w:rsidRPr="001333DB" w:rsidRDefault="004E40E4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1333DB">
        <w:rPr>
          <w:rFonts w:ascii="Cambria Math" w:eastAsia="Times New Roman" w:hAnsi="Cambria Math" w:cs="Times New Roman"/>
          <w:b/>
          <w:bCs/>
          <w:sz w:val="36"/>
          <w:szCs w:val="36"/>
        </w:rPr>
        <w:lastRenderedPageBreak/>
        <w:t>5. Implementation Overview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5.1 Languages &amp; Libraries</w:t>
      </w:r>
    </w:p>
    <w:p w:rsidR="001333DB" w:rsidRPr="001333DB" w:rsidRDefault="001333DB" w:rsidP="0013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Python</w:t>
      </w:r>
      <w:r w:rsidRPr="001333DB">
        <w:rPr>
          <w:rFonts w:ascii="Cambria Math" w:eastAsia="Times New Roman" w:hAnsi="Cambria Math" w:cs="Times New Roman"/>
          <w:sz w:val="24"/>
          <w:szCs w:val="24"/>
        </w:rPr>
        <w:t>: Core programming language</w:t>
      </w:r>
    </w:p>
    <w:p w:rsidR="001333DB" w:rsidRPr="001333DB" w:rsidRDefault="001333DB" w:rsidP="0013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Tkinter</w:t>
      </w:r>
      <w:r w:rsidRPr="001333DB">
        <w:rPr>
          <w:rFonts w:ascii="Cambria Math" w:eastAsia="Times New Roman" w:hAnsi="Cambria Math" w:cs="Times New Roman"/>
          <w:sz w:val="24"/>
          <w:szCs w:val="24"/>
        </w:rPr>
        <w:t>: GUI design</w:t>
      </w:r>
    </w:p>
    <w:p w:rsidR="001333DB" w:rsidRPr="001333DB" w:rsidRDefault="001333DB" w:rsidP="0013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proofErr w:type="spellStart"/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Heapq</w:t>
      </w:r>
      <w:proofErr w:type="spellEnd"/>
      <w:r w:rsidRPr="001333DB">
        <w:rPr>
          <w:rFonts w:ascii="Cambria Math" w:eastAsia="Times New Roman" w:hAnsi="Cambria Math" w:cs="Times New Roman"/>
          <w:sz w:val="24"/>
          <w:szCs w:val="24"/>
        </w:rPr>
        <w:t>: Priority queue management</w:t>
      </w:r>
    </w:p>
    <w:p w:rsidR="001333DB" w:rsidRPr="001333DB" w:rsidRDefault="001333DB" w:rsidP="0013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NetworkX</w:t>
      </w:r>
      <w:r w:rsidRPr="001333DB">
        <w:rPr>
          <w:rFonts w:ascii="Cambria Math" w:eastAsia="Times New Roman" w:hAnsi="Cambria Math" w:cs="Times New Roman"/>
          <w:sz w:val="24"/>
          <w:szCs w:val="24"/>
        </w:rPr>
        <w:t>: Directed graph construction</w:t>
      </w:r>
    </w:p>
    <w:p w:rsidR="001333DB" w:rsidRPr="001333DB" w:rsidRDefault="001333DB" w:rsidP="0013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Matplotlib</w:t>
      </w:r>
      <w:r w:rsidRPr="001333DB">
        <w:rPr>
          <w:rFonts w:ascii="Cambria Math" w:eastAsia="Times New Roman" w:hAnsi="Cambria Math" w:cs="Times New Roman"/>
          <w:sz w:val="24"/>
          <w:szCs w:val="24"/>
        </w:rPr>
        <w:t>: Graph visualization</w:t>
      </w:r>
    </w:p>
    <w:p w:rsidR="001333DB" w:rsidRPr="001333DB" w:rsidRDefault="001333DB" w:rsidP="001333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Random, Time</w:t>
      </w:r>
      <w:r w:rsidRPr="001333DB">
        <w:rPr>
          <w:rFonts w:ascii="Cambria Math" w:eastAsia="Times New Roman" w:hAnsi="Cambria Math" w:cs="Times New Roman"/>
          <w:sz w:val="24"/>
          <w:szCs w:val="24"/>
        </w:rPr>
        <w:t>: Puzzle generation and animations</w: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4"/>
          <w:szCs w:val="27"/>
        </w:rPr>
      </w:pPr>
      <w:r w:rsidRPr="001333DB">
        <w:rPr>
          <w:rFonts w:ascii="Cambria Math" w:eastAsia="Times New Roman" w:hAnsi="Cambria Math" w:cs="Times New Roman"/>
          <w:b/>
          <w:bCs/>
          <w:sz w:val="24"/>
          <w:szCs w:val="27"/>
        </w:rPr>
        <w:t>5.2 Code Highlights</w:t>
      </w:r>
    </w:p>
    <w:p w:rsidR="001333DB" w:rsidRPr="001333DB" w:rsidRDefault="001333DB" w:rsidP="00133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Courier New"/>
          <w:sz w:val="20"/>
          <w:szCs w:val="20"/>
        </w:rPr>
        <w:t>Environment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class handles grid logic and heuristics.</w:t>
      </w:r>
    </w:p>
    <w:p w:rsidR="001333DB" w:rsidRPr="001333DB" w:rsidRDefault="001333DB" w:rsidP="00133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Courier New"/>
          <w:sz w:val="20"/>
          <w:szCs w:val="20"/>
        </w:rPr>
        <w:t>Node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class maintains A* attributes (</w:t>
      </w:r>
      <w:r w:rsidRPr="001333DB">
        <w:rPr>
          <w:rFonts w:ascii="Cambria Math" w:eastAsia="Times New Roman" w:hAnsi="Cambria Math" w:cs="Courier New"/>
          <w:sz w:val="20"/>
          <w:szCs w:val="20"/>
        </w:rPr>
        <w:t>g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, </w:t>
      </w:r>
      <w:r w:rsidRPr="001333DB">
        <w:rPr>
          <w:rFonts w:ascii="Cambria Math" w:eastAsia="Times New Roman" w:hAnsi="Cambria Math" w:cs="Courier New"/>
          <w:sz w:val="20"/>
          <w:szCs w:val="20"/>
        </w:rPr>
        <w:t>h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, </w:t>
      </w:r>
      <w:r w:rsidRPr="001333DB">
        <w:rPr>
          <w:rFonts w:ascii="Cambria Math" w:eastAsia="Times New Roman" w:hAnsi="Cambria Math" w:cs="Courier New"/>
          <w:sz w:val="20"/>
          <w:szCs w:val="20"/>
        </w:rPr>
        <w:t>f</w:t>
      </w:r>
      <w:r w:rsidRPr="001333DB">
        <w:rPr>
          <w:rFonts w:ascii="Cambria Math" w:eastAsia="Times New Roman" w:hAnsi="Cambria Math" w:cs="Times New Roman"/>
          <w:sz w:val="24"/>
          <w:szCs w:val="24"/>
        </w:rPr>
        <w:t>, and parent).</w:t>
      </w:r>
    </w:p>
    <w:p w:rsidR="001333DB" w:rsidRPr="001333DB" w:rsidRDefault="001333DB" w:rsidP="00133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proofErr w:type="spellStart"/>
      <w:r w:rsidRPr="001333DB">
        <w:rPr>
          <w:rFonts w:ascii="Cambria Math" w:eastAsia="Times New Roman" w:hAnsi="Cambria Math" w:cs="Courier New"/>
          <w:sz w:val="20"/>
          <w:szCs w:val="20"/>
        </w:rPr>
        <w:t>AIAgent</w:t>
      </w:r>
      <w:proofErr w:type="spellEnd"/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executes the A* search and builds the graph.</w:t>
      </w:r>
    </w:p>
    <w:p w:rsidR="001333DB" w:rsidRPr="001333DB" w:rsidRDefault="001333DB" w:rsidP="001333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proofErr w:type="spellStart"/>
      <w:r w:rsidRPr="001333DB">
        <w:rPr>
          <w:rFonts w:ascii="Cambria Math" w:eastAsia="Times New Roman" w:hAnsi="Cambria Math" w:cs="Courier New"/>
          <w:sz w:val="20"/>
          <w:szCs w:val="20"/>
        </w:rPr>
        <w:t>PuzzleGUI</w:t>
      </w:r>
      <w:proofErr w:type="spellEnd"/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provides user interface and visual feedback.</w:t>
      </w:r>
    </w:p>
    <w:p w:rsidR="001333DB" w:rsidRPr="001333DB" w:rsidRDefault="004E40E4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1333DB">
        <w:rPr>
          <w:rFonts w:ascii="Cambria Math" w:eastAsia="Times New Roman" w:hAnsi="Cambria Math" w:cs="Times New Roman"/>
          <w:b/>
          <w:bCs/>
          <w:sz w:val="36"/>
          <w:szCs w:val="36"/>
        </w:rPr>
        <w:t>6. Evaluation &amp; Results</w:t>
      </w:r>
    </w:p>
    <w:p w:rsidR="001333DB" w:rsidRPr="001333DB" w:rsidRDefault="001333DB" w:rsidP="001333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The A* agent was tested with varying levels of scrambled puzzles (steps: 10–50).</w:t>
      </w:r>
    </w:p>
    <w:p w:rsidR="001333DB" w:rsidRPr="001333DB" w:rsidRDefault="001333DB" w:rsidP="001333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Real-time performance was acceptable for lower scramble depths (e.g., 10–20).</w:t>
      </w:r>
    </w:p>
    <w:p w:rsidR="001333DB" w:rsidRPr="001333DB" w:rsidRDefault="001333DB" w:rsidP="001333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For higher complexity (e.g., 50+), search space and memory demands increased significantly, highlighting A*'s limitations in large state spaces.</w:t>
      </w:r>
    </w:p>
    <w:p w:rsidR="001333DB" w:rsidRPr="001333DB" w:rsidRDefault="001333DB" w:rsidP="001333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Graph visualization provided excellent insights into path selection and node expansion patterns.</w:t>
      </w:r>
    </w:p>
    <w:p w:rsidR="001333DB" w:rsidRPr="001333DB" w:rsidRDefault="004E40E4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1333DB">
        <w:rPr>
          <w:rFonts w:ascii="Cambria Math" w:eastAsia="Times New Roman" w:hAnsi="Cambria Math" w:cs="Times New Roman"/>
          <w:b/>
          <w:bCs/>
          <w:sz w:val="36"/>
          <w:szCs w:val="36"/>
        </w:rPr>
        <w:t>7. Challenges</w:t>
      </w:r>
    </w:p>
    <w:p w:rsidR="001333DB" w:rsidRPr="001333DB" w:rsidRDefault="001333DB" w:rsidP="00133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The 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state space for an 8x8 puzzle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is extremely large (factorial of 64), making some instances computationally intensive.</w:t>
      </w:r>
    </w:p>
    <w:p w:rsidR="001333DB" w:rsidRPr="001333DB" w:rsidRDefault="001333DB" w:rsidP="00133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Memory usage increased sharply with deeper searches.</w:t>
      </w:r>
    </w:p>
    <w:p w:rsidR="001333DB" w:rsidRPr="001333DB" w:rsidRDefault="001333DB" w:rsidP="001333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Ensuring a responsive GUI while solving complex puzzles required balancing sleep intervals and updates.</w:t>
      </w:r>
    </w:p>
    <w:p w:rsidR="001333DB" w:rsidRPr="001333DB" w:rsidRDefault="004E40E4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333DB" w:rsidRPr="001333DB" w:rsidRDefault="001333DB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333DB" w:rsidRPr="001333DB" w:rsidRDefault="001333DB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333DB" w:rsidRPr="001333DB" w:rsidRDefault="001333DB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1333DB">
        <w:rPr>
          <w:rFonts w:ascii="Cambria Math" w:eastAsia="Times New Roman" w:hAnsi="Cambria Math" w:cs="Times New Roman"/>
          <w:b/>
          <w:bCs/>
          <w:sz w:val="36"/>
          <w:szCs w:val="36"/>
        </w:rPr>
        <w:lastRenderedPageBreak/>
        <w:t>8. Conclusion</w:t>
      </w:r>
    </w:p>
    <w:p w:rsidR="001333DB" w:rsidRPr="001333DB" w:rsidRDefault="001333DB" w:rsidP="001333DB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This project demonstrated the feasibility and educational value of applying A* to solve high-complexity puzzles like the 64-tile variant. The integration of visualization tools and GUI significantly enhanced user understanding of AI traversal strategies. Though not practical for real-time solutions of all instances due to computational complexity, the project serves as a robust learning platform for AI concepts.</w:t>
      </w:r>
    </w:p>
    <w:p w:rsidR="001333DB" w:rsidRPr="001333DB" w:rsidRDefault="004E40E4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333DB" w:rsidRPr="001333DB" w:rsidRDefault="001333DB" w:rsidP="001333DB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1333DB">
        <w:rPr>
          <w:rFonts w:ascii="Cambria Math" w:eastAsia="Times New Roman" w:hAnsi="Cambria Math" w:cs="Times New Roman"/>
          <w:b/>
          <w:bCs/>
          <w:sz w:val="36"/>
          <w:szCs w:val="36"/>
        </w:rPr>
        <w:t>9. Future Work</w:t>
      </w:r>
    </w:p>
    <w:p w:rsidR="001333DB" w:rsidRPr="001333DB" w:rsidRDefault="001333DB" w:rsidP="001333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Implement 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iterative deepening A</w:t>
      </w:r>
      <w:r w:rsidRPr="001333DB">
        <w:rPr>
          <w:rFonts w:ascii="Cambria Math" w:eastAsia="Times New Roman" w:hAnsi="Cambria Math" w:cs="Times New Roman"/>
          <w:sz w:val="24"/>
          <w:szCs w:val="24"/>
        </w:rPr>
        <w:t>* (IDA*) for better memory management.</w:t>
      </w:r>
    </w:p>
    <w:p w:rsidR="001333DB" w:rsidRPr="001333DB" w:rsidRDefault="001333DB" w:rsidP="001333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Optimize search using 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pattern databases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or other heuristic enhancements.</w:t>
      </w:r>
    </w:p>
    <w:p w:rsidR="001333DB" w:rsidRPr="001333DB" w:rsidRDefault="001333DB" w:rsidP="001333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Introduce </w:t>
      </w:r>
      <w:r w:rsidRPr="001333DB">
        <w:rPr>
          <w:rFonts w:ascii="Cambria Math" w:eastAsia="Times New Roman" w:hAnsi="Cambria Math" w:cs="Times New Roman"/>
          <w:b/>
          <w:bCs/>
          <w:sz w:val="24"/>
          <w:szCs w:val="24"/>
        </w:rPr>
        <w:t>user-controlled manual moves</w:t>
      </w:r>
      <w:r w:rsidRPr="001333DB">
        <w:rPr>
          <w:rFonts w:ascii="Cambria Math" w:eastAsia="Times New Roman" w:hAnsi="Cambria Math" w:cs="Times New Roman"/>
          <w:sz w:val="24"/>
          <w:szCs w:val="24"/>
        </w:rPr>
        <w:t xml:space="preserve"> for educational comparison with AI decisions.</w:t>
      </w:r>
    </w:p>
    <w:p w:rsidR="001333DB" w:rsidRPr="001333DB" w:rsidRDefault="001333DB" w:rsidP="001333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</w:rPr>
      </w:pPr>
      <w:r w:rsidRPr="001333DB">
        <w:rPr>
          <w:rFonts w:ascii="Cambria Math" w:eastAsia="Times New Roman" w:hAnsi="Cambria Math" w:cs="Times New Roman"/>
          <w:sz w:val="24"/>
          <w:szCs w:val="24"/>
        </w:rPr>
        <w:t>Add metrics like time taken, number of nodes expanded, and solution length.</w:t>
      </w:r>
    </w:p>
    <w:p w:rsidR="001333DB" w:rsidRPr="001333DB" w:rsidRDefault="004E40E4" w:rsidP="001333DB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3A44B9" w:rsidRDefault="003A44B9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>
        <w:rPr>
          <w:rFonts w:ascii="Cambria Math" w:eastAsia="Times New Roman" w:hAnsi="Cambria Math" w:cs="Times New Roman"/>
          <w:b/>
          <w:bCs/>
          <w:sz w:val="36"/>
          <w:szCs w:val="36"/>
        </w:rPr>
        <w:lastRenderedPageBreak/>
        <w:t xml:space="preserve">Output </w:t>
      </w:r>
    </w:p>
    <w:p w:rsidR="00412633" w:rsidRDefault="00412633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5516D9">
        <w:rPr>
          <w:noProof/>
        </w:rPr>
        <w:drawing>
          <wp:inline distT="0" distB="0" distL="0" distR="0" wp14:anchorId="377FA3F8" wp14:editId="36C23397">
            <wp:extent cx="4153480" cy="4848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33" w:rsidRDefault="00412633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5516D9">
        <w:rPr>
          <w:noProof/>
        </w:rPr>
        <w:lastRenderedPageBreak/>
        <w:drawing>
          <wp:inline distT="0" distB="0" distL="0" distR="0" wp14:anchorId="38C06B70" wp14:editId="48E66A73">
            <wp:extent cx="4134427" cy="487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33" w:rsidRDefault="00412633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5516D9">
        <w:rPr>
          <w:noProof/>
        </w:rPr>
        <w:lastRenderedPageBreak/>
        <w:drawing>
          <wp:inline distT="0" distB="0" distL="0" distR="0" wp14:anchorId="7653BCC8" wp14:editId="057E4144">
            <wp:extent cx="4105848" cy="486795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4E40E4" w:rsidRDefault="004E40E4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bookmarkStart w:id="0" w:name="_GoBack"/>
      <w:bookmarkEnd w:id="0"/>
    </w:p>
    <w:p w:rsidR="00412633" w:rsidRDefault="00412633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  <w:r w:rsidRPr="005516D9">
        <w:rPr>
          <w:rFonts w:ascii="Arial Black" w:hAnsi="Arial Black"/>
          <w:b/>
          <w:noProof/>
          <w:u w:val="single"/>
        </w:rPr>
        <w:drawing>
          <wp:inline distT="0" distB="0" distL="0" distR="0" wp14:anchorId="78BBD40D" wp14:editId="58C2F8CC">
            <wp:extent cx="5734850" cy="3038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33" w:rsidRPr="001333DB" w:rsidRDefault="00412633" w:rsidP="003A44B9">
      <w:pPr>
        <w:spacing w:before="100" w:beforeAutospacing="1" w:after="100" w:afterAutospacing="1" w:line="240" w:lineRule="auto"/>
        <w:outlineLvl w:val="1"/>
        <w:rPr>
          <w:rFonts w:ascii="Cambria Math" w:eastAsia="Times New Roman" w:hAnsi="Cambria Math" w:cs="Times New Roman"/>
          <w:b/>
          <w:bCs/>
          <w:sz w:val="36"/>
          <w:szCs w:val="36"/>
        </w:rPr>
      </w:pPr>
    </w:p>
    <w:p w:rsidR="005625BD" w:rsidRPr="001333DB" w:rsidRDefault="005625BD">
      <w:pPr>
        <w:rPr>
          <w:rFonts w:ascii="Cambria Math" w:hAnsi="Cambria Math"/>
        </w:rPr>
      </w:pPr>
    </w:p>
    <w:sectPr w:rsidR="005625BD" w:rsidRPr="00133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520"/>
    <w:multiLevelType w:val="multilevel"/>
    <w:tmpl w:val="A4E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E4D2A"/>
    <w:multiLevelType w:val="multilevel"/>
    <w:tmpl w:val="EFC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957B5"/>
    <w:multiLevelType w:val="multilevel"/>
    <w:tmpl w:val="13A4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A5EBD"/>
    <w:multiLevelType w:val="multilevel"/>
    <w:tmpl w:val="835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17A65"/>
    <w:multiLevelType w:val="multilevel"/>
    <w:tmpl w:val="6DD8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55C87"/>
    <w:multiLevelType w:val="multilevel"/>
    <w:tmpl w:val="FB2C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37F80"/>
    <w:multiLevelType w:val="multilevel"/>
    <w:tmpl w:val="3CB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60364"/>
    <w:multiLevelType w:val="multilevel"/>
    <w:tmpl w:val="853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C6D28"/>
    <w:multiLevelType w:val="multilevel"/>
    <w:tmpl w:val="D34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46429"/>
    <w:multiLevelType w:val="multilevel"/>
    <w:tmpl w:val="7650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8BC"/>
    <w:rsid w:val="001333DB"/>
    <w:rsid w:val="003108BC"/>
    <w:rsid w:val="003A44B9"/>
    <w:rsid w:val="00412633"/>
    <w:rsid w:val="004E40E4"/>
    <w:rsid w:val="005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BB83"/>
  <w15:chartTrackingRefBased/>
  <w15:docId w15:val="{2E810CC1-A1A1-4557-9391-56950E11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3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3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3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33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3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3DB"/>
    <w:rPr>
      <w:b/>
      <w:bCs/>
    </w:rPr>
  </w:style>
  <w:style w:type="character" w:styleId="Emphasis">
    <w:name w:val="Emphasis"/>
    <w:basedOn w:val="DefaultParagraphFont"/>
    <w:uiPriority w:val="20"/>
    <w:qFormat/>
    <w:rsid w:val="001333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33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E68B0-5890-4387-828F-3B7299AF9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Ansar-PC</dc:creator>
  <cp:keywords/>
  <dc:description/>
  <cp:lastModifiedBy>HP</cp:lastModifiedBy>
  <cp:revision>5</cp:revision>
  <dcterms:created xsi:type="dcterms:W3CDTF">2025-05-08T18:12:00Z</dcterms:created>
  <dcterms:modified xsi:type="dcterms:W3CDTF">2025-05-09T15:17:00Z</dcterms:modified>
</cp:coreProperties>
</file>