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78C9C" w14:textId="38C3CF95" w:rsidR="000242D1" w:rsidRDefault="000242D1" w:rsidP="008E2434">
      <w:pPr>
        <w:jc w:val="center"/>
        <w:rPr>
          <w:b/>
          <w:sz w:val="40"/>
        </w:rPr>
      </w:pPr>
      <w:r>
        <w:rPr>
          <w:b/>
          <w:noProof/>
          <w:sz w:val="40"/>
        </w:rPr>
        <w:drawing>
          <wp:inline distT="0" distB="0" distL="0" distR="0" wp14:anchorId="4AFF514F" wp14:editId="33FE1692">
            <wp:extent cx="1793890" cy="1775460"/>
            <wp:effectExtent l="0" t="0" r="0" b="0"/>
            <wp:docPr id="1180922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922077" name="Picture 1180922077"/>
                    <pic:cNvPicPr/>
                  </pic:nvPicPr>
                  <pic:blipFill>
                    <a:blip r:embed="rId6"/>
                    <a:stretch>
                      <a:fillRect/>
                    </a:stretch>
                  </pic:blipFill>
                  <pic:spPr>
                    <a:xfrm>
                      <a:off x="0" y="0"/>
                      <a:ext cx="1798053" cy="1779580"/>
                    </a:xfrm>
                    <a:prstGeom prst="rect">
                      <a:avLst/>
                    </a:prstGeom>
                  </pic:spPr>
                </pic:pic>
              </a:graphicData>
            </a:graphic>
          </wp:inline>
        </w:drawing>
      </w:r>
    </w:p>
    <w:p w14:paraId="0515E70B" w14:textId="76CA6760" w:rsidR="00297C54" w:rsidRPr="000242D1" w:rsidRDefault="00000000" w:rsidP="004B5F61">
      <w:pPr>
        <w:jc w:val="center"/>
        <w:rPr>
          <w:b/>
          <w:sz w:val="40"/>
        </w:rPr>
      </w:pPr>
      <w:r>
        <w:rPr>
          <w:b/>
          <w:sz w:val="40"/>
        </w:rPr>
        <w:t>HOUSING PRICE PREDICTION</w:t>
      </w:r>
      <w:r>
        <w:rPr>
          <w:b/>
          <w:sz w:val="40"/>
        </w:rPr>
        <w:br/>
        <w:t>USING LINEAR REGRESSION</w:t>
      </w:r>
    </w:p>
    <w:p w14:paraId="3531C35A" w14:textId="77777777" w:rsidR="00D149CD" w:rsidRDefault="00000000" w:rsidP="008E2434">
      <w:pPr>
        <w:jc w:val="center"/>
        <w:rPr>
          <w:sz w:val="24"/>
        </w:rPr>
      </w:pPr>
      <w:r>
        <w:rPr>
          <w:sz w:val="24"/>
        </w:rPr>
        <w:t>Department of Computer Science</w:t>
      </w:r>
      <w:r>
        <w:rPr>
          <w:sz w:val="24"/>
        </w:rPr>
        <w:br/>
      </w:r>
      <w:r w:rsidR="000242D1">
        <w:rPr>
          <w:sz w:val="24"/>
        </w:rPr>
        <w:t xml:space="preserve">MNS </w:t>
      </w:r>
      <w:r>
        <w:rPr>
          <w:sz w:val="24"/>
        </w:rPr>
        <w:t>University of Agriculture</w:t>
      </w:r>
      <w:r>
        <w:rPr>
          <w:sz w:val="24"/>
        </w:rPr>
        <w:br/>
      </w:r>
      <w:r>
        <w:rPr>
          <w:sz w:val="24"/>
        </w:rPr>
        <w:br/>
      </w:r>
      <w:r w:rsidR="000242D1">
        <w:rPr>
          <w:sz w:val="24"/>
        </w:rPr>
        <w:t xml:space="preserve">Artificial Intelligence </w:t>
      </w:r>
      <w:r>
        <w:rPr>
          <w:sz w:val="24"/>
        </w:rPr>
        <w:t>Project Report</w:t>
      </w:r>
    </w:p>
    <w:p w14:paraId="5ECF6DDD" w14:textId="17AD46E1" w:rsidR="00D149CD" w:rsidRDefault="00000000" w:rsidP="00D149CD">
      <w:pPr>
        <w:spacing w:line="240" w:lineRule="auto"/>
      </w:pPr>
      <w:r>
        <w:rPr>
          <w:sz w:val="24"/>
        </w:rPr>
        <w:br/>
      </w:r>
      <w:r w:rsidR="00D149CD" w:rsidRPr="00D149CD">
        <w:t xml:space="preserve">Program: </w:t>
      </w:r>
      <w:r w:rsidR="006200D4">
        <w:t xml:space="preserve">                                                  </w:t>
      </w:r>
      <w:r w:rsidR="00D149CD" w:rsidRPr="00D149CD">
        <w:t>BSIT</w:t>
      </w:r>
    </w:p>
    <w:p w14:paraId="34480B27" w14:textId="2CC1C43D" w:rsidR="00D149CD" w:rsidRDefault="00D149CD" w:rsidP="00D149CD">
      <w:pPr>
        <w:spacing w:line="240" w:lineRule="auto"/>
      </w:pPr>
      <w:r w:rsidRPr="00D149CD">
        <w:t>Semester:</w:t>
      </w:r>
      <w:r w:rsidR="006200D4">
        <w:t xml:space="preserve">                                                 </w:t>
      </w:r>
      <w:r w:rsidRPr="00D149CD">
        <w:t xml:space="preserve"> 5</w:t>
      </w:r>
      <w:r w:rsidR="006200D4" w:rsidRPr="006200D4">
        <w:rPr>
          <w:vertAlign w:val="superscript"/>
        </w:rPr>
        <w:t>th</w:t>
      </w:r>
      <w:r w:rsidR="006200D4">
        <w:t xml:space="preserve"> (</w:t>
      </w:r>
      <w:r w:rsidR="004B5F61">
        <w:t>C</w:t>
      </w:r>
      <w:r w:rsidR="006200D4">
        <w:t>)</w:t>
      </w:r>
    </w:p>
    <w:p w14:paraId="153151A5" w14:textId="77777777" w:rsidR="00297C54" w:rsidRDefault="00000000" w:rsidP="00D149CD">
      <w:pPr>
        <w:spacing w:line="240" w:lineRule="auto"/>
      </w:pPr>
      <w:r>
        <w:rPr>
          <w:b/>
        </w:rPr>
        <w:t>Group No: 02</w:t>
      </w:r>
    </w:p>
    <w:tbl>
      <w:tblPr>
        <w:tblW w:w="0" w:type="auto"/>
        <w:tblLook w:val="04A0" w:firstRow="1" w:lastRow="0" w:firstColumn="1" w:lastColumn="0" w:noHBand="0" w:noVBand="1"/>
      </w:tblPr>
      <w:tblGrid>
        <w:gridCol w:w="4320"/>
        <w:gridCol w:w="4320"/>
      </w:tblGrid>
      <w:tr w:rsidR="00297C54" w14:paraId="7464E936" w14:textId="77777777">
        <w:tc>
          <w:tcPr>
            <w:tcW w:w="4320" w:type="dxa"/>
          </w:tcPr>
          <w:p w14:paraId="2015F64B" w14:textId="77777777" w:rsidR="00297C54" w:rsidRDefault="00000000" w:rsidP="00D149CD">
            <w:pPr>
              <w:spacing w:line="240" w:lineRule="auto"/>
            </w:pPr>
            <w:r>
              <w:t>Name</w:t>
            </w:r>
          </w:p>
        </w:tc>
        <w:tc>
          <w:tcPr>
            <w:tcW w:w="4320" w:type="dxa"/>
          </w:tcPr>
          <w:p w14:paraId="05965C70" w14:textId="77777777" w:rsidR="00297C54" w:rsidRDefault="00000000" w:rsidP="00D149CD">
            <w:pPr>
              <w:spacing w:line="240" w:lineRule="auto"/>
            </w:pPr>
            <w:r>
              <w:t>Registration No.</w:t>
            </w:r>
          </w:p>
        </w:tc>
      </w:tr>
      <w:tr w:rsidR="00297C54" w14:paraId="7250F742" w14:textId="77777777">
        <w:tc>
          <w:tcPr>
            <w:tcW w:w="4320" w:type="dxa"/>
          </w:tcPr>
          <w:p w14:paraId="5E53A31E" w14:textId="77777777" w:rsidR="00297C54" w:rsidRDefault="00000000" w:rsidP="00D149CD">
            <w:pPr>
              <w:spacing w:line="240" w:lineRule="auto"/>
            </w:pPr>
            <w:r>
              <w:t>Maryam Khan</w:t>
            </w:r>
          </w:p>
        </w:tc>
        <w:tc>
          <w:tcPr>
            <w:tcW w:w="4320" w:type="dxa"/>
          </w:tcPr>
          <w:p w14:paraId="49A5A252" w14:textId="77777777" w:rsidR="00297C54" w:rsidRDefault="00000000" w:rsidP="00D149CD">
            <w:pPr>
              <w:spacing w:line="240" w:lineRule="auto"/>
            </w:pPr>
            <w:r>
              <w:t>2023-UAM-2268</w:t>
            </w:r>
          </w:p>
        </w:tc>
      </w:tr>
      <w:tr w:rsidR="00297C54" w14:paraId="57473661" w14:textId="77777777">
        <w:tc>
          <w:tcPr>
            <w:tcW w:w="4320" w:type="dxa"/>
          </w:tcPr>
          <w:p w14:paraId="272A8628" w14:textId="77777777" w:rsidR="00297C54" w:rsidRDefault="00000000" w:rsidP="00D149CD">
            <w:pPr>
              <w:spacing w:line="240" w:lineRule="auto"/>
            </w:pPr>
            <w:r>
              <w:t>Muneeb Ur Rahman</w:t>
            </w:r>
          </w:p>
        </w:tc>
        <w:tc>
          <w:tcPr>
            <w:tcW w:w="4320" w:type="dxa"/>
          </w:tcPr>
          <w:p w14:paraId="256964A8" w14:textId="77777777" w:rsidR="00297C54" w:rsidRDefault="00000000" w:rsidP="00D149CD">
            <w:pPr>
              <w:spacing w:line="240" w:lineRule="auto"/>
            </w:pPr>
            <w:r>
              <w:t>2023-UAM-2228</w:t>
            </w:r>
          </w:p>
        </w:tc>
      </w:tr>
      <w:tr w:rsidR="00297C54" w14:paraId="5D30A735" w14:textId="77777777">
        <w:tc>
          <w:tcPr>
            <w:tcW w:w="4320" w:type="dxa"/>
          </w:tcPr>
          <w:p w14:paraId="61FE0DAA" w14:textId="77777777" w:rsidR="00297C54" w:rsidRDefault="00000000" w:rsidP="00D149CD">
            <w:pPr>
              <w:spacing w:line="240" w:lineRule="auto"/>
            </w:pPr>
            <w:r>
              <w:t>Arslan Zafar</w:t>
            </w:r>
          </w:p>
        </w:tc>
        <w:tc>
          <w:tcPr>
            <w:tcW w:w="4320" w:type="dxa"/>
          </w:tcPr>
          <w:p w14:paraId="6A5F1835" w14:textId="77777777" w:rsidR="00297C54" w:rsidRDefault="00000000" w:rsidP="00D149CD">
            <w:pPr>
              <w:spacing w:line="240" w:lineRule="auto"/>
            </w:pPr>
            <w:r>
              <w:t>2023-UAM-2225</w:t>
            </w:r>
          </w:p>
        </w:tc>
      </w:tr>
      <w:tr w:rsidR="00297C54" w14:paraId="71018CCD" w14:textId="77777777">
        <w:tc>
          <w:tcPr>
            <w:tcW w:w="4320" w:type="dxa"/>
          </w:tcPr>
          <w:p w14:paraId="2E8B830F" w14:textId="77777777" w:rsidR="00297C54" w:rsidRDefault="00000000" w:rsidP="00D149CD">
            <w:pPr>
              <w:spacing w:line="240" w:lineRule="auto"/>
            </w:pPr>
            <w:r>
              <w:t>Sadaf Javed</w:t>
            </w:r>
          </w:p>
        </w:tc>
        <w:tc>
          <w:tcPr>
            <w:tcW w:w="4320" w:type="dxa"/>
          </w:tcPr>
          <w:p w14:paraId="392F9205" w14:textId="77777777" w:rsidR="00297C54" w:rsidRDefault="00000000" w:rsidP="00D149CD">
            <w:pPr>
              <w:spacing w:line="240" w:lineRule="auto"/>
            </w:pPr>
            <w:r>
              <w:t>2023-UAM-2234</w:t>
            </w:r>
          </w:p>
        </w:tc>
      </w:tr>
      <w:tr w:rsidR="00297C54" w14:paraId="289FFFE9" w14:textId="77777777">
        <w:tc>
          <w:tcPr>
            <w:tcW w:w="4320" w:type="dxa"/>
          </w:tcPr>
          <w:p w14:paraId="63837D25" w14:textId="77777777" w:rsidR="00297C54" w:rsidRDefault="00000000" w:rsidP="00D149CD">
            <w:pPr>
              <w:spacing w:line="240" w:lineRule="auto"/>
            </w:pPr>
            <w:r>
              <w:t>Bushra Kanwal</w:t>
            </w:r>
          </w:p>
        </w:tc>
        <w:tc>
          <w:tcPr>
            <w:tcW w:w="4320" w:type="dxa"/>
          </w:tcPr>
          <w:p w14:paraId="4664EB34" w14:textId="77777777" w:rsidR="00297C54" w:rsidRDefault="00000000" w:rsidP="00D149CD">
            <w:pPr>
              <w:spacing w:line="240" w:lineRule="auto"/>
            </w:pPr>
            <w:r>
              <w:t>2023-UAM-2238</w:t>
            </w:r>
          </w:p>
        </w:tc>
      </w:tr>
      <w:tr w:rsidR="00297C54" w14:paraId="53246BE9" w14:textId="77777777">
        <w:tc>
          <w:tcPr>
            <w:tcW w:w="4320" w:type="dxa"/>
          </w:tcPr>
          <w:p w14:paraId="1D295534" w14:textId="77777777" w:rsidR="00297C54" w:rsidRDefault="00000000" w:rsidP="00D149CD">
            <w:pPr>
              <w:spacing w:line="240" w:lineRule="auto"/>
            </w:pPr>
            <w:r>
              <w:t>Afifa Shafiq</w:t>
            </w:r>
          </w:p>
        </w:tc>
        <w:tc>
          <w:tcPr>
            <w:tcW w:w="4320" w:type="dxa"/>
          </w:tcPr>
          <w:p w14:paraId="55B67146" w14:textId="59644C2B" w:rsidR="00297C54" w:rsidRDefault="00000000" w:rsidP="00D149CD">
            <w:pPr>
              <w:spacing w:line="240" w:lineRule="auto"/>
            </w:pPr>
            <w:r>
              <w:t>2023-UAM-227</w:t>
            </w:r>
            <w:r w:rsidR="008E2434">
              <w:t>1</w:t>
            </w:r>
          </w:p>
        </w:tc>
      </w:tr>
    </w:tbl>
    <w:p w14:paraId="15800DA2" w14:textId="2DB90574" w:rsidR="00297C54" w:rsidRPr="008E2434" w:rsidRDefault="00000000" w:rsidP="008E2434">
      <w:pPr>
        <w:rPr>
          <w:b/>
          <w:bCs/>
          <w:sz w:val="32"/>
          <w:szCs w:val="32"/>
        </w:rPr>
      </w:pPr>
      <w:r w:rsidRPr="008E2434">
        <w:rPr>
          <w:b/>
          <w:bCs/>
          <w:sz w:val="32"/>
          <w:szCs w:val="32"/>
        </w:rPr>
        <w:br/>
        <w:t>Submitted To</w:t>
      </w:r>
      <w:r w:rsidR="000242D1" w:rsidRPr="008E2434">
        <w:rPr>
          <w:b/>
          <w:bCs/>
          <w:sz w:val="32"/>
          <w:szCs w:val="32"/>
        </w:rPr>
        <w:t>: Ms. Sania Ayoub</w:t>
      </w:r>
      <w:r w:rsidRPr="008E2434">
        <w:rPr>
          <w:b/>
          <w:bCs/>
          <w:sz w:val="32"/>
          <w:szCs w:val="32"/>
        </w:rPr>
        <w:br w:type="page"/>
      </w:r>
    </w:p>
    <w:p w14:paraId="6F974B4A" w14:textId="77777777" w:rsidR="00297C54" w:rsidRDefault="00000000">
      <w:pPr>
        <w:pStyle w:val="Heading1"/>
      </w:pPr>
      <w:r>
        <w:lastRenderedPageBreak/>
        <w:t>Abstract</w:t>
      </w:r>
    </w:p>
    <w:p w14:paraId="1A305B7C" w14:textId="77777777" w:rsidR="00297C54" w:rsidRDefault="00000000">
      <w:r>
        <w:t>House price prediction is a common regression problem where the goal is to estimate property values based on measurable house attributes. In this project, we build a Linear Regression model using the Kaggle House Prices dataset to predict SalePrice. A set of strong and easy-to-interpret numerical features (living area, overall quality, bedrooms, bathrooms, and garage capacity) is selected to keep the solution simple while maintaining predictive power. The model is trained, tested, and analyzed using evaluation metrics and diagnostic graphs (actual vs predicted and residuals) to understand performance and errors.</w:t>
      </w:r>
    </w:p>
    <w:p w14:paraId="4C32526D" w14:textId="77777777" w:rsidR="00297C54" w:rsidRDefault="00000000">
      <w:r>
        <w:br w:type="page"/>
      </w:r>
    </w:p>
    <w:p w14:paraId="41910A25" w14:textId="77777777" w:rsidR="00297C54" w:rsidRDefault="00000000">
      <w:pPr>
        <w:pStyle w:val="Heading1"/>
      </w:pPr>
      <w:r>
        <w:lastRenderedPageBreak/>
        <w:t>Table of Contents</w:t>
      </w:r>
    </w:p>
    <w:p w14:paraId="743F1284" w14:textId="77777777" w:rsidR="00297C54" w:rsidRDefault="00000000">
      <w:r>
        <w:t>1. Introduction</w:t>
      </w:r>
    </w:p>
    <w:p w14:paraId="32B6536E" w14:textId="77777777" w:rsidR="00297C54" w:rsidRDefault="00000000">
      <w:r>
        <w:t>2. Dataset Overview</w:t>
      </w:r>
    </w:p>
    <w:p w14:paraId="17AB7802" w14:textId="77777777" w:rsidR="00297C54" w:rsidRDefault="00000000">
      <w:r>
        <w:t>3. Feature Selection Rationale</w:t>
      </w:r>
    </w:p>
    <w:p w14:paraId="28279E6C" w14:textId="77777777" w:rsidR="00297C54" w:rsidRDefault="00000000">
      <w:r>
        <w:t>4. Data Preparation</w:t>
      </w:r>
    </w:p>
    <w:p w14:paraId="12F569D5" w14:textId="77777777" w:rsidR="00297C54" w:rsidRDefault="00000000">
      <w:r>
        <w:t>5. Model Design (Linear Regression)</w:t>
      </w:r>
    </w:p>
    <w:p w14:paraId="6BE9C6A0" w14:textId="77777777" w:rsidR="00297C54" w:rsidRDefault="00000000">
      <w:r>
        <w:t>6. Experimental Setup and Evaluation Metrics</w:t>
      </w:r>
    </w:p>
    <w:p w14:paraId="0275D573" w14:textId="77777777" w:rsidR="00297C54" w:rsidRDefault="00000000">
      <w:r>
        <w:t>7. Results and Discussion</w:t>
      </w:r>
    </w:p>
    <w:p w14:paraId="7D8A50D9" w14:textId="77777777" w:rsidR="00297C54" w:rsidRDefault="00000000">
      <w:r>
        <w:t>8. Conclusion and Future Work</w:t>
      </w:r>
    </w:p>
    <w:p w14:paraId="76CBE9DF" w14:textId="77777777" w:rsidR="00D149CD" w:rsidRDefault="00000000">
      <w:r>
        <w:t xml:space="preserve">9. </w:t>
      </w:r>
      <w:r w:rsidR="00D149CD" w:rsidRPr="00D149CD">
        <w:t>Project Repository</w:t>
      </w:r>
    </w:p>
    <w:p w14:paraId="3E4C9E41" w14:textId="32298E14" w:rsidR="00297C54" w:rsidRDefault="00D149CD">
      <w:r>
        <w:t>10.</w:t>
      </w:r>
      <w:r w:rsidR="00000000">
        <w:t>References</w:t>
      </w:r>
    </w:p>
    <w:p w14:paraId="1C5FF31D" w14:textId="77777777" w:rsidR="00297C54" w:rsidRDefault="00000000">
      <w:r>
        <w:t>Appendix A: Training Script (train.py)</w:t>
      </w:r>
    </w:p>
    <w:p w14:paraId="27FE6EA9" w14:textId="77777777" w:rsidR="00297C54" w:rsidRDefault="00000000">
      <w:r>
        <w:br w:type="page"/>
      </w:r>
    </w:p>
    <w:p w14:paraId="66E81C0A" w14:textId="77777777" w:rsidR="00297C54" w:rsidRDefault="00000000">
      <w:pPr>
        <w:pStyle w:val="Heading1"/>
      </w:pPr>
      <w:r>
        <w:lastRenderedPageBreak/>
        <w:t>1. Introduction</w:t>
      </w:r>
    </w:p>
    <w:p w14:paraId="718892E2" w14:textId="77777777" w:rsidR="00297C54" w:rsidRDefault="00000000">
      <w:r>
        <w:t>Accurate house price estimation supports decision-making for buyers, sellers, and real-estate businesses. Traditional pricing approaches rely on manual judgment and can be inconsistent. Machine learning offers a systematic way to learn relationships from historical sales data and produce reliable predictions. This report documents the complete workflow of building a regression model for predicting house prices using selected numerical features.</w:t>
      </w:r>
    </w:p>
    <w:p w14:paraId="1F77CD7B" w14:textId="77777777" w:rsidR="00297C54" w:rsidRDefault="00000000">
      <w:r>
        <w:t>Problem Statement: Predict the sale price (SalePrice) of a house based on measurable attributes available in the dataset.</w:t>
      </w:r>
    </w:p>
    <w:p w14:paraId="5212B861" w14:textId="77777777" w:rsidR="00297C54" w:rsidRDefault="00000000">
      <w:r>
        <w:t>Project Objectives:</w:t>
      </w:r>
    </w:p>
    <w:p w14:paraId="33385321" w14:textId="77777777" w:rsidR="00297C54" w:rsidRDefault="00000000">
      <w:pPr>
        <w:pStyle w:val="ListBullet"/>
      </w:pPr>
      <w:r>
        <w:t>Use a real-world dataset and perform structured preprocessing.</w:t>
      </w:r>
    </w:p>
    <w:p w14:paraId="12D9F66D" w14:textId="77777777" w:rsidR="00297C54" w:rsidRDefault="00000000">
      <w:pPr>
        <w:pStyle w:val="ListBullet"/>
      </w:pPr>
      <w:r>
        <w:t>Select strong, interpretable features for prediction.</w:t>
      </w:r>
    </w:p>
    <w:p w14:paraId="4ECF7A7B" w14:textId="77777777" w:rsidR="00297C54" w:rsidRDefault="00000000">
      <w:pPr>
        <w:pStyle w:val="ListBullet"/>
      </w:pPr>
      <w:r>
        <w:t>Train a Linear Regression model and evaluate its performance.</w:t>
      </w:r>
    </w:p>
    <w:p w14:paraId="089A9415" w14:textId="77777777" w:rsidR="00297C54" w:rsidRDefault="00000000">
      <w:pPr>
        <w:pStyle w:val="ListBullet"/>
      </w:pPr>
      <w:r>
        <w:t>Visualize model behavior using diagnostic graphs.</w:t>
      </w:r>
    </w:p>
    <w:p w14:paraId="2D2FA37A" w14:textId="77777777" w:rsidR="00297C54" w:rsidRDefault="00000000">
      <w:pPr>
        <w:pStyle w:val="ListBullet"/>
      </w:pPr>
      <w:r>
        <w:t>Prepare a clean GitHub repository with code and documentation.</w:t>
      </w:r>
    </w:p>
    <w:p w14:paraId="179F3B7E" w14:textId="77777777" w:rsidR="00297C54" w:rsidRDefault="00000000">
      <w:pPr>
        <w:pStyle w:val="Heading1"/>
      </w:pPr>
      <w:r>
        <w:t>2. Dataset Overview</w:t>
      </w:r>
    </w:p>
    <w:p w14:paraId="52B9FEC7" w14:textId="77777777" w:rsidR="00297C54" w:rsidRDefault="00000000">
      <w:r>
        <w:t>Dataset Source: Kaggle – House Prices: Advanced Regression Techniques. The dataset contains detailed attributes for residential homes and their sale prices.</w:t>
      </w:r>
    </w:p>
    <w:p w14:paraId="4470065D" w14:textId="77777777" w:rsidR="00297C54" w:rsidRDefault="00000000">
      <w:r>
        <w:t>Dataset Shape: 1460 rows and 81 columns.</w:t>
      </w:r>
    </w:p>
    <w:p w14:paraId="18B0F11C" w14:textId="77777777" w:rsidR="00297C54" w:rsidRDefault="00000000">
      <w:r>
        <w:t>Target Variable: SalePrice (house sale price).</w:t>
      </w:r>
    </w:p>
    <w:p w14:paraId="571E720C" w14:textId="77777777" w:rsidR="00297C54" w:rsidRDefault="00000000">
      <w:r>
        <w:t>Summary statistics of SalePrice:</w:t>
      </w:r>
    </w:p>
    <w:tbl>
      <w:tblPr>
        <w:tblW w:w="0" w:type="auto"/>
        <w:tblLook w:val="04A0" w:firstRow="1" w:lastRow="0" w:firstColumn="1" w:lastColumn="0" w:noHBand="0" w:noVBand="1"/>
      </w:tblPr>
      <w:tblGrid>
        <w:gridCol w:w="4320"/>
        <w:gridCol w:w="4320"/>
      </w:tblGrid>
      <w:tr w:rsidR="00297C54" w14:paraId="7FC6A737" w14:textId="77777777">
        <w:tc>
          <w:tcPr>
            <w:tcW w:w="4320" w:type="dxa"/>
          </w:tcPr>
          <w:p w14:paraId="460A1D03" w14:textId="77777777" w:rsidR="00297C54" w:rsidRDefault="00000000">
            <w:r>
              <w:t>Statistic</w:t>
            </w:r>
          </w:p>
        </w:tc>
        <w:tc>
          <w:tcPr>
            <w:tcW w:w="4320" w:type="dxa"/>
          </w:tcPr>
          <w:p w14:paraId="0D07D017" w14:textId="77777777" w:rsidR="00297C54" w:rsidRDefault="00000000">
            <w:r>
              <w:t>Value</w:t>
            </w:r>
          </w:p>
        </w:tc>
      </w:tr>
      <w:tr w:rsidR="00297C54" w14:paraId="6A8DF917" w14:textId="77777777">
        <w:tc>
          <w:tcPr>
            <w:tcW w:w="4320" w:type="dxa"/>
          </w:tcPr>
          <w:p w14:paraId="0309F746" w14:textId="77777777" w:rsidR="00297C54" w:rsidRDefault="00000000">
            <w:r>
              <w:t>Count</w:t>
            </w:r>
          </w:p>
        </w:tc>
        <w:tc>
          <w:tcPr>
            <w:tcW w:w="4320" w:type="dxa"/>
          </w:tcPr>
          <w:p w14:paraId="305FE982" w14:textId="77777777" w:rsidR="00297C54" w:rsidRDefault="00000000">
            <w:r>
              <w:t>1460</w:t>
            </w:r>
          </w:p>
        </w:tc>
      </w:tr>
      <w:tr w:rsidR="00297C54" w14:paraId="51E44FBB" w14:textId="77777777">
        <w:tc>
          <w:tcPr>
            <w:tcW w:w="4320" w:type="dxa"/>
          </w:tcPr>
          <w:p w14:paraId="6399E888" w14:textId="77777777" w:rsidR="00297C54" w:rsidRDefault="00000000">
            <w:r>
              <w:t>Mean</w:t>
            </w:r>
          </w:p>
        </w:tc>
        <w:tc>
          <w:tcPr>
            <w:tcW w:w="4320" w:type="dxa"/>
          </w:tcPr>
          <w:p w14:paraId="227A88F1" w14:textId="77777777" w:rsidR="00297C54" w:rsidRDefault="00000000">
            <w:r>
              <w:t>180,921.20</w:t>
            </w:r>
          </w:p>
        </w:tc>
      </w:tr>
      <w:tr w:rsidR="00297C54" w14:paraId="7847BE2C" w14:textId="77777777">
        <w:tc>
          <w:tcPr>
            <w:tcW w:w="4320" w:type="dxa"/>
          </w:tcPr>
          <w:p w14:paraId="3ED38C08" w14:textId="77777777" w:rsidR="00297C54" w:rsidRDefault="00000000">
            <w:r>
              <w:t>Median</w:t>
            </w:r>
          </w:p>
        </w:tc>
        <w:tc>
          <w:tcPr>
            <w:tcW w:w="4320" w:type="dxa"/>
          </w:tcPr>
          <w:p w14:paraId="54AFD33D" w14:textId="77777777" w:rsidR="00297C54" w:rsidRDefault="00000000">
            <w:r>
              <w:t>163,000.00</w:t>
            </w:r>
          </w:p>
        </w:tc>
      </w:tr>
      <w:tr w:rsidR="00297C54" w14:paraId="7BAA788B" w14:textId="77777777">
        <w:tc>
          <w:tcPr>
            <w:tcW w:w="4320" w:type="dxa"/>
          </w:tcPr>
          <w:p w14:paraId="73579737" w14:textId="77777777" w:rsidR="00297C54" w:rsidRDefault="00000000">
            <w:r>
              <w:t>Std</w:t>
            </w:r>
          </w:p>
        </w:tc>
        <w:tc>
          <w:tcPr>
            <w:tcW w:w="4320" w:type="dxa"/>
          </w:tcPr>
          <w:p w14:paraId="0251154A" w14:textId="77777777" w:rsidR="00297C54" w:rsidRDefault="00000000">
            <w:r>
              <w:t>79,442.50</w:t>
            </w:r>
          </w:p>
        </w:tc>
      </w:tr>
      <w:tr w:rsidR="00297C54" w14:paraId="7921B040" w14:textId="77777777">
        <w:tc>
          <w:tcPr>
            <w:tcW w:w="4320" w:type="dxa"/>
          </w:tcPr>
          <w:p w14:paraId="55DF6355" w14:textId="77777777" w:rsidR="00297C54" w:rsidRDefault="00000000">
            <w:r>
              <w:t>Min</w:t>
            </w:r>
          </w:p>
        </w:tc>
        <w:tc>
          <w:tcPr>
            <w:tcW w:w="4320" w:type="dxa"/>
          </w:tcPr>
          <w:p w14:paraId="75F2A7F1" w14:textId="77777777" w:rsidR="00297C54" w:rsidRDefault="00000000">
            <w:r>
              <w:t>34,900.00</w:t>
            </w:r>
          </w:p>
        </w:tc>
      </w:tr>
      <w:tr w:rsidR="00297C54" w14:paraId="65485CEF" w14:textId="77777777">
        <w:tc>
          <w:tcPr>
            <w:tcW w:w="4320" w:type="dxa"/>
          </w:tcPr>
          <w:p w14:paraId="1C737014" w14:textId="77777777" w:rsidR="00297C54" w:rsidRDefault="00000000">
            <w:r>
              <w:t>Max</w:t>
            </w:r>
          </w:p>
        </w:tc>
        <w:tc>
          <w:tcPr>
            <w:tcW w:w="4320" w:type="dxa"/>
          </w:tcPr>
          <w:p w14:paraId="139F673D" w14:textId="77777777" w:rsidR="00297C54" w:rsidRDefault="00000000">
            <w:r>
              <w:t>755,000.00</w:t>
            </w:r>
          </w:p>
        </w:tc>
      </w:tr>
      <w:tr w:rsidR="00297C54" w14:paraId="5AA0D7F4" w14:textId="77777777">
        <w:tc>
          <w:tcPr>
            <w:tcW w:w="4320" w:type="dxa"/>
          </w:tcPr>
          <w:p w14:paraId="24222B7F" w14:textId="77777777" w:rsidR="00297C54" w:rsidRDefault="00000000">
            <w:r>
              <w:t>Skewness</w:t>
            </w:r>
          </w:p>
        </w:tc>
        <w:tc>
          <w:tcPr>
            <w:tcW w:w="4320" w:type="dxa"/>
          </w:tcPr>
          <w:p w14:paraId="4DEB657A" w14:textId="77777777" w:rsidR="00297C54" w:rsidRDefault="00000000">
            <w:r>
              <w:t>1.88</w:t>
            </w:r>
          </w:p>
        </w:tc>
      </w:tr>
    </w:tbl>
    <w:p w14:paraId="050D79A8" w14:textId="77777777" w:rsidR="000242D1" w:rsidRDefault="00000000">
      <w:r>
        <w:br/>
      </w:r>
    </w:p>
    <w:p w14:paraId="6789954A" w14:textId="6C0B356D" w:rsidR="00297C54" w:rsidRDefault="00000000">
      <w:r>
        <w:lastRenderedPageBreak/>
        <w:t>Missing values in selected columns (0 is ideal):</w:t>
      </w:r>
    </w:p>
    <w:tbl>
      <w:tblPr>
        <w:tblW w:w="0" w:type="auto"/>
        <w:tblLook w:val="04A0" w:firstRow="1" w:lastRow="0" w:firstColumn="1" w:lastColumn="0" w:noHBand="0" w:noVBand="1"/>
      </w:tblPr>
      <w:tblGrid>
        <w:gridCol w:w="4320"/>
        <w:gridCol w:w="4320"/>
      </w:tblGrid>
      <w:tr w:rsidR="00297C54" w14:paraId="4C6C09C9" w14:textId="77777777">
        <w:tc>
          <w:tcPr>
            <w:tcW w:w="4320" w:type="dxa"/>
          </w:tcPr>
          <w:p w14:paraId="24311612" w14:textId="77777777" w:rsidR="00297C54" w:rsidRDefault="00000000">
            <w:r>
              <w:t>Column</w:t>
            </w:r>
          </w:p>
        </w:tc>
        <w:tc>
          <w:tcPr>
            <w:tcW w:w="4320" w:type="dxa"/>
          </w:tcPr>
          <w:p w14:paraId="0A287062" w14:textId="77777777" w:rsidR="00297C54" w:rsidRDefault="00000000">
            <w:r>
              <w:t>Missing Count</w:t>
            </w:r>
          </w:p>
        </w:tc>
      </w:tr>
      <w:tr w:rsidR="00297C54" w14:paraId="53B661D9" w14:textId="77777777">
        <w:tc>
          <w:tcPr>
            <w:tcW w:w="4320" w:type="dxa"/>
          </w:tcPr>
          <w:p w14:paraId="67C047F9" w14:textId="77777777" w:rsidR="00297C54" w:rsidRDefault="00000000">
            <w:r>
              <w:t>GrLivArea</w:t>
            </w:r>
          </w:p>
        </w:tc>
        <w:tc>
          <w:tcPr>
            <w:tcW w:w="4320" w:type="dxa"/>
          </w:tcPr>
          <w:p w14:paraId="56960122" w14:textId="77777777" w:rsidR="00297C54" w:rsidRDefault="00000000">
            <w:r>
              <w:t>0</w:t>
            </w:r>
          </w:p>
        </w:tc>
      </w:tr>
      <w:tr w:rsidR="00297C54" w14:paraId="2D38120C" w14:textId="77777777">
        <w:tc>
          <w:tcPr>
            <w:tcW w:w="4320" w:type="dxa"/>
          </w:tcPr>
          <w:p w14:paraId="16D49C46" w14:textId="77777777" w:rsidR="00297C54" w:rsidRDefault="00000000">
            <w:r>
              <w:t>OverallQual</w:t>
            </w:r>
          </w:p>
        </w:tc>
        <w:tc>
          <w:tcPr>
            <w:tcW w:w="4320" w:type="dxa"/>
          </w:tcPr>
          <w:p w14:paraId="757BE61E" w14:textId="77777777" w:rsidR="00297C54" w:rsidRDefault="00000000">
            <w:r>
              <w:t>0</w:t>
            </w:r>
          </w:p>
        </w:tc>
      </w:tr>
      <w:tr w:rsidR="00297C54" w14:paraId="4EE2E461" w14:textId="77777777">
        <w:tc>
          <w:tcPr>
            <w:tcW w:w="4320" w:type="dxa"/>
          </w:tcPr>
          <w:p w14:paraId="5B1927A8" w14:textId="77777777" w:rsidR="00297C54" w:rsidRDefault="00000000">
            <w:r>
              <w:t>BedroomAbvGr</w:t>
            </w:r>
          </w:p>
        </w:tc>
        <w:tc>
          <w:tcPr>
            <w:tcW w:w="4320" w:type="dxa"/>
          </w:tcPr>
          <w:p w14:paraId="6F1334F1" w14:textId="77777777" w:rsidR="00297C54" w:rsidRDefault="00000000">
            <w:r>
              <w:t>0</w:t>
            </w:r>
          </w:p>
        </w:tc>
      </w:tr>
      <w:tr w:rsidR="00297C54" w14:paraId="1979A6EE" w14:textId="77777777">
        <w:tc>
          <w:tcPr>
            <w:tcW w:w="4320" w:type="dxa"/>
          </w:tcPr>
          <w:p w14:paraId="71604D8E" w14:textId="77777777" w:rsidR="00297C54" w:rsidRDefault="00000000">
            <w:r>
              <w:t>FullBath</w:t>
            </w:r>
          </w:p>
        </w:tc>
        <w:tc>
          <w:tcPr>
            <w:tcW w:w="4320" w:type="dxa"/>
          </w:tcPr>
          <w:p w14:paraId="168C2524" w14:textId="77777777" w:rsidR="00297C54" w:rsidRDefault="00000000">
            <w:r>
              <w:t>0</w:t>
            </w:r>
          </w:p>
        </w:tc>
      </w:tr>
      <w:tr w:rsidR="00297C54" w14:paraId="5DE8AAEE" w14:textId="77777777">
        <w:tc>
          <w:tcPr>
            <w:tcW w:w="4320" w:type="dxa"/>
          </w:tcPr>
          <w:p w14:paraId="6B05AB8F" w14:textId="77777777" w:rsidR="00297C54" w:rsidRDefault="00000000">
            <w:r>
              <w:t>GarageCars</w:t>
            </w:r>
          </w:p>
        </w:tc>
        <w:tc>
          <w:tcPr>
            <w:tcW w:w="4320" w:type="dxa"/>
          </w:tcPr>
          <w:p w14:paraId="53938881" w14:textId="77777777" w:rsidR="00297C54" w:rsidRDefault="00000000">
            <w:r>
              <w:t>0</w:t>
            </w:r>
          </w:p>
        </w:tc>
      </w:tr>
      <w:tr w:rsidR="00297C54" w14:paraId="024D63DE" w14:textId="77777777">
        <w:tc>
          <w:tcPr>
            <w:tcW w:w="4320" w:type="dxa"/>
          </w:tcPr>
          <w:p w14:paraId="41F26625" w14:textId="77777777" w:rsidR="00297C54" w:rsidRDefault="00000000">
            <w:r>
              <w:t>SalePrice</w:t>
            </w:r>
          </w:p>
        </w:tc>
        <w:tc>
          <w:tcPr>
            <w:tcW w:w="4320" w:type="dxa"/>
          </w:tcPr>
          <w:p w14:paraId="0B4572AF" w14:textId="77777777" w:rsidR="00297C54" w:rsidRDefault="00000000">
            <w:r>
              <w:t>0</w:t>
            </w:r>
          </w:p>
        </w:tc>
      </w:tr>
    </w:tbl>
    <w:p w14:paraId="6DFCE947" w14:textId="77777777" w:rsidR="00297C54" w:rsidRDefault="00000000">
      <w:r>
        <w:br/>
        <w:t>Distribution of SalePrice:</w:t>
      </w:r>
    </w:p>
    <w:p w14:paraId="48CF251B" w14:textId="06C26E4C" w:rsidR="000242D1" w:rsidRDefault="00000000" w:rsidP="008E2434">
      <w:r>
        <w:rPr>
          <w:noProof/>
        </w:rPr>
        <w:drawing>
          <wp:inline distT="0" distB="0" distL="0" distR="0" wp14:anchorId="66E2E48C" wp14:editId="2966CBD7">
            <wp:extent cx="5303520" cy="39776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leprice_hist.png"/>
                    <pic:cNvPicPr/>
                  </pic:nvPicPr>
                  <pic:blipFill>
                    <a:blip r:embed="rId7"/>
                    <a:stretch>
                      <a:fillRect/>
                    </a:stretch>
                  </pic:blipFill>
                  <pic:spPr>
                    <a:xfrm>
                      <a:off x="0" y="0"/>
                      <a:ext cx="5303520" cy="3977640"/>
                    </a:xfrm>
                    <a:prstGeom prst="rect">
                      <a:avLst/>
                    </a:prstGeom>
                  </pic:spPr>
                </pic:pic>
              </a:graphicData>
            </a:graphic>
          </wp:inline>
        </w:drawing>
      </w:r>
    </w:p>
    <w:p w14:paraId="74DBF6D9" w14:textId="77777777" w:rsidR="008E2434" w:rsidRDefault="008E2434" w:rsidP="008E2434"/>
    <w:p w14:paraId="5D62C09B" w14:textId="7100DA99" w:rsidR="00297C54" w:rsidRDefault="00000000" w:rsidP="000242D1">
      <w:pPr>
        <w:pStyle w:val="Heading1"/>
      </w:pPr>
      <w:r>
        <w:lastRenderedPageBreak/>
        <w:t>3. Feature Selection Rationale</w:t>
      </w:r>
    </w:p>
    <w:p w14:paraId="3083CF94" w14:textId="77777777" w:rsidR="00297C54" w:rsidRDefault="00000000">
      <w:r>
        <w:t>To keep the solution simple and explainable while still achieving strong results, we used a small set of numerical features that are known to influence house prices.</w:t>
      </w:r>
    </w:p>
    <w:p w14:paraId="4BBF2F5D" w14:textId="77777777" w:rsidR="00297C54" w:rsidRDefault="00000000">
      <w:r>
        <w:t>Selected Features and Reasons:</w:t>
      </w:r>
    </w:p>
    <w:tbl>
      <w:tblPr>
        <w:tblW w:w="0" w:type="auto"/>
        <w:tblLook w:val="04A0" w:firstRow="1" w:lastRow="0" w:firstColumn="1" w:lastColumn="0" w:noHBand="0" w:noVBand="1"/>
      </w:tblPr>
      <w:tblGrid>
        <w:gridCol w:w="4320"/>
        <w:gridCol w:w="4320"/>
      </w:tblGrid>
      <w:tr w:rsidR="00297C54" w14:paraId="59BC7A36" w14:textId="77777777">
        <w:tc>
          <w:tcPr>
            <w:tcW w:w="4320" w:type="dxa"/>
          </w:tcPr>
          <w:p w14:paraId="0088F162" w14:textId="77777777" w:rsidR="00297C54" w:rsidRDefault="00000000">
            <w:r>
              <w:t>Feature</w:t>
            </w:r>
          </w:p>
        </w:tc>
        <w:tc>
          <w:tcPr>
            <w:tcW w:w="4320" w:type="dxa"/>
          </w:tcPr>
          <w:p w14:paraId="20A0F3FA" w14:textId="77777777" w:rsidR="00297C54" w:rsidRDefault="00000000">
            <w:r>
              <w:t>Why it matters</w:t>
            </w:r>
          </w:p>
        </w:tc>
      </w:tr>
      <w:tr w:rsidR="00297C54" w14:paraId="68B6085D" w14:textId="77777777">
        <w:tc>
          <w:tcPr>
            <w:tcW w:w="4320" w:type="dxa"/>
          </w:tcPr>
          <w:p w14:paraId="2EA95E65" w14:textId="77777777" w:rsidR="00297C54" w:rsidRDefault="00000000">
            <w:r>
              <w:t>GrLivArea</w:t>
            </w:r>
          </w:p>
        </w:tc>
        <w:tc>
          <w:tcPr>
            <w:tcW w:w="4320" w:type="dxa"/>
          </w:tcPr>
          <w:p w14:paraId="329712B9" w14:textId="77777777" w:rsidR="00297C54" w:rsidRDefault="00000000">
            <w:r>
              <w:t>Represents the primary living area; larger area generally increases price.</w:t>
            </w:r>
          </w:p>
        </w:tc>
      </w:tr>
      <w:tr w:rsidR="00297C54" w14:paraId="1B0AB4E0" w14:textId="77777777">
        <w:tc>
          <w:tcPr>
            <w:tcW w:w="4320" w:type="dxa"/>
          </w:tcPr>
          <w:p w14:paraId="2A6BCABA" w14:textId="77777777" w:rsidR="00297C54" w:rsidRDefault="00000000">
            <w:r>
              <w:t>OverallQual</w:t>
            </w:r>
          </w:p>
        </w:tc>
        <w:tc>
          <w:tcPr>
            <w:tcW w:w="4320" w:type="dxa"/>
          </w:tcPr>
          <w:p w14:paraId="044D0D7A" w14:textId="77777777" w:rsidR="00297C54" w:rsidRDefault="00000000">
            <w:r>
              <w:t>Captures overall material and finish quality; higher quality tends to increase price.</w:t>
            </w:r>
          </w:p>
        </w:tc>
      </w:tr>
      <w:tr w:rsidR="00297C54" w14:paraId="521273C9" w14:textId="77777777">
        <w:tc>
          <w:tcPr>
            <w:tcW w:w="4320" w:type="dxa"/>
          </w:tcPr>
          <w:p w14:paraId="04C9A7A8" w14:textId="77777777" w:rsidR="00297C54" w:rsidRDefault="00000000">
            <w:r>
              <w:t>BedroomAbvGr</w:t>
            </w:r>
          </w:p>
        </w:tc>
        <w:tc>
          <w:tcPr>
            <w:tcW w:w="4320" w:type="dxa"/>
          </w:tcPr>
          <w:p w14:paraId="473186F0" w14:textId="77777777" w:rsidR="00297C54" w:rsidRDefault="00000000">
            <w:r>
              <w:t>Number of bedrooms; contributes to usability and value.</w:t>
            </w:r>
          </w:p>
        </w:tc>
      </w:tr>
      <w:tr w:rsidR="00297C54" w14:paraId="7BD53052" w14:textId="77777777">
        <w:tc>
          <w:tcPr>
            <w:tcW w:w="4320" w:type="dxa"/>
          </w:tcPr>
          <w:p w14:paraId="28F0D49E" w14:textId="77777777" w:rsidR="00297C54" w:rsidRDefault="00000000">
            <w:r>
              <w:t>FullBath</w:t>
            </w:r>
          </w:p>
        </w:tc>
        <w:tc>
          <w:tcPr>
            <w:tcW w:w="4320" w:type="dxa"/>
          </w:tcPr>
          <w:p w14:paraId="3A1968C5" w14:textId="77777777" w:rsidR="00297C54" w:rsidRDefault="00000000">
            <w:r>
              <w:t>Number of full bathrooms; additional bathrooms typically increase price.</w:t>
            </w:r>
          </w:p>
        </w:tc>
      </w:tr>
      <w:tr w:rsidR="00297C54" w14:paraId="2B5468A2" w14:textId="77777777">
        <w:tc>
          <w:tcPr>
            <w:tcW w:w="4320" w:type="dxa"/>
          </w:tcPr>
          <w:p w14:paraId="3CABA310" w14:textId="77777777" w:rsidR="00297C54" w:rsidRDefault="00000000">
            <w:r>
              <w:t>GarageCars</w:t>
            </w:r>
          </w:p>
        </w:tc>
        <w:tc>
          <w:tcPr>
            <w:tcW w:w="4320" w:type="dxa"/>
          </w:tcPr>
          <w:p w14:paraId="1F9B7E99" w14:textId="77777777" w:rsidR="00297C54" w:rsidRDefault="00000000">
            <w:r>
              <w:t>Garage capacity; convenient facilities add value.</w:t>
            </w:r>
          </w:p>
        </w:tc>
      </w:tr>
    </w:tbl>
    <w:p w14:paraId="603ED967" w14:textId="77777777" w:rsidR="00297C54" w:rsidRDefault="00000000" w:rsidP="000242D1">
      <w:pPr>
        <w:pStyle w:val="Heading1"/>
      </w:pPr>
      <w:r>
        <w:t>4. Data Preparation</w:t>
      </w:r>
    </w:p>
    <w:p w14:paraId="66273A5A" w14:textId="77777777" w:rsidR="00297C54" w:rsidRDefault="00000000">
      <w:r>
        <w:t>The dataset is loaded using pandas. We directly use the selected numerical columns. For this simplified baseline, missing values in the chosen features are checked and found to be minimal/none in most cases (see missing values table). The data is split into training and testing sets to evaluate how well the model generalizes to unseen data.</w:t>
      </w:r>
    </w:p>
    <w:p w14:paraId="09F68B28" w14:textId="77777777" w:rsidR="00297C54" w:rsidRDefault="00000000">
      <w:r>
        <w:t>Train-Test Split: 80% training and 20% testing (</w:t>
      </w:r>
      <w:proofErr w:type="spellStart"/>
      <w:r>
        <w:t>random_state</w:t>
      </w:r>
      <w:proofErr w:type="spellEnd"/>
      <w:r>
        <w:t>=42 for reproducibility).</w:t>
      </w:r>
    </w:p>
    <w:p w14:paraId="1B62AC4E" w14:textId="77777777" w:rsidR="008E2434" w:rsidRDefault="008E2434"/>
    <w:p w14:paraId="417F2598" w14:textId="77777777" w:rsidR="008E2434" w:rsidRDefault="008E2434"/>
    <w:p w14:paraId="263CA46F" w14:textId="77777777" w:rsidR="008E2434" w:rsidRDefault="008E2434"/>
    <w:p w14:paraId="7A49BF4A" w14:textId="77777777" w:rsidR="008E2434" w:rsidRDefault="008E2434"/>
    <w:p w14:paraId="7E88DFB3" w14:textId="77777777" w:rsidR="008E2434" w:rsidRDefault="008E2434"/>
    <w:p w14:paraId="524525B1" w14:textId="786FF4B3" w:rsidR="00297C54" w:rsidRDefault="00000000" w:rsidP="000242D1">
      <w:pPr>
        <w:pStyle w:val="Heading1"/>
      </w:pPr>
      <w:r>
        <w:lastRenderedPageBreak/>
        <w:t>5. Model Design (Linear Regression)</w:t>
      </w:r>
    </w:p>
    <w:p w14:paraId="41C3DEED" w14:textId="77777777" w:rsidR="00297C54" w:rsidRDefault="00000000">
      <w:r>
        <w:t>Linear Regression models the relationship between the input features and the target as a linear combination of feature values. It is widely used for regression tasks due to its simplicity, interpretability, and strong baseline performance.</w:t>
      </w:r>
    </w:p>
    <w:p w14:paraId="124C0BF5" w14:textId="77777777" w:rsidR="00297C54" w:rsidRDefault="00000000">
      <w:r>
        <w:t>Learned model form:</w:t>
      </w:r>
    </w:p>
    <w:p w14:paraId="0A737206" w14:textId="77777777" w:rsidR="00297C54" w:rsidRDefault="00000000">
      <w:r>
        <w:t>SalePrice = intercept + Σ (coefficient_i × feature_i)</w:t>
      </w:r>
    </w:p>
    <w:p w14:paraId="09EA169E" w14:textId="77777777" w:rsidR="00297C54" w:rsidRDefault="00000000">
      <w:r>
        <w:t>Estimated coefficients (trained on the training set):</w:t>
      </w:r>
    </w:p>
    <w:tbl>
      <w:tblPr>
        <w:tblW w:w="0" w:type="auto"/>
        <w:tblLook w:val="04A0" w:firstRow="1" w:lastRow="0" w:firstColumn="1" w:lastColumn="0" w:noHBand="0" w:noVBand="1"/>
      </w:tblPr>
      <w:tblGrid>
        <w:gridCol w:w="4320"/>
        <w:gridCol w:w="4320"/>
      </w:tblGrid>
      <w:tr w:rsidR="00297C54" w14:paraId="007DD156" w14:textId="77777777">
        <w:tc>
          <w:tcPr>
            <w:tcW w:w="4320" w:type="dxa"/>
          </w:tcPr>
          <w:p w14:paraId="747254FB" w14:textId="77777777" w:rsidR="00297C54" w:rsidRDefault="00000000">
            <w:r>
              <w:t>Feature</w:t>
            </w:r>
          </w:p>
        </w:tc>
        <w:tc>
          <w:tcPr>
            <w:tcW w:w="4320" w:type="dxa"/>
          </w:tcPr>
          <w:p w14:paraId="61331A1E" w14:textId="77777777" w:rsidR="00297C54" w:rsidRDefault="00000000">
            <w:r>
              <w:t>Coefficient</w:t>
            </w:r>
          </w:p>
        </w:tc>
      </w:tr>
      <w:tr w:rsidR="00297C54" w14:paraId="370876C0" w14:textId="77777777">
        <w:tc>
          <w:tcPr>
            <w:tcW w:w="4320" w:type="dxa"/>
          </w:tcPr>
          <w:p w14:paraId="75D47AF3" w14:textId="77777777" w:rsidR="00297C54" w:rsidRDefault="00000000">
            <w:r>
              <w:t>OverallQual</w:t>
            </w:r>
          </w:p>
        </w:tc>
        <w:tc>
          <w:tcPr>
            <w:tcW w:w="4320" w:type="dxa"/>
          </w:tcPr>
          <w:p w14:paraId="737DAAA5" w14:textId="77777777" w:rsidR="00297C54" w:rsidRDefault="00000000">
            <w:r>
              <w:t>25,111.1471</w:t>
            </w:r>
          </w:p>
        </w:tc>
      </w:tr>
      <w:tr w:rsidR="00297C54" w14:paraId="19A36B9E" w14:textId="77777777">
        <w:tc>
          <w:tcPr>
            <w:tcW w:w="4320" w:type="dxa"/>
          </w:tcPr>
          <w:p w14:paraId="5AC07280" w14:textId="77777777" w:rsidR="00297C54" w:rsidRDefault="00000000">
            <w:r>
              <w:t>GarageCars</w:t>
            </w:r>
          </w:p>
        </w:tc>
        <w:tc>
          <w:tcPr>
            <w:tcW w:w="4320" w:type="dxa"/>
          </w:tcPr>
          <w:p w14:paraId="23F56EAB" w14:textId="77777777" w:rsidR="00297C54" w:rsidRDefault="00000000">
            <w:r>
              <w:t>21,069.6146</w:t>
            </w:r>
          </w:p>
        </w:tc>
      </w:tr>
      <w:tr w:rsidR="00297C54" w14:paraId="164E6FA6" w14:textId="77777777">
        <w:tc>
          <w:tcPr>
            <w:tcW w:w="4320" w:type="dxa"/>
          </w:tcPr>
          <w:p w14:paraId="2D64498B" w14:textId="77777777" w:rsidR="00297C54" w:rsidRDefault="00000000">
            <w:r>
              <w:t>FullBath</w:t>
            </w:r>
          </w:p>
        </w:tc>
        <w:tc>
          <w:tcPr>
            <w:tcW w:w="4320" w:type="dxa"/>
          </w:tcPr>
          <w:p w14:paraId="7B66155C" w14:textId="77777777" w:rsidR="00297C54" w:rsidRDefault="00000000">
            <w:r>
              <w:t>1,927.1100</w:t>
            </w:r>
          </w:p>
        </w:tc>
      </w:tr>
      <w:tr w:rsidR="00297C54" w14:paraId="24682218" w14:textId="77777777">
        <w:tc>
          <w:tcPr>
            <w:tcW w:w="4320" w:type="dxa"/>
          </w:tcPr>
          <w:p w14:paraId="5A1DE548" w14:textId="77777777" w:rsidR="00297C54" w:rsidRDefault="00000000">
            <w:r>
              <w:t>GrLivArea</w:t>
            </w:r>
          </w:p>
        </w:tc>
        <w:tc>
          <w:tcPr>
            <w:tcW w:w="4320" w:type="dxa"/>
          </w:tcPr>
          <w:p w14:paraId="47F1DAEA" w14:textId="77777777" w:rsidR="00297C54" w:rsidRDefault="00000000">
            <w:r>
              <w:t>56.4430</w:t>
            </w:r>
          </w:p>
        </w:tc>
      </w:tr>
      <w:tr w:rsidR="00297C54" w14:paraId="3C784208" w14:textId="77777777">
        <w:tc>
          <w:tcPr>
            <w:tcW w:w="4320" w:type="dxa"/>
          </w:tcPr>
          <w:p w14:paraId="49F0B973" w14:textId="77777777" w:rsidR="00297C54" w:rsidRDefault="00000000">
            <w:r>
              <w:t>BedroomAbvGr</w:t>
            </w:r>
          </w:p>
        </w:tc>
        <w:tc>
          <w:tcPr>
            <w:tcW w:w="4320" w:type="dxa"/>
          </w:tcPr>
          <w:p w14:paraId="33075C9A" w14:textId="77777777" w:rsidR="00297C54" w:rsidRDefault="00000000">
            <w:r>
              <w:t>-9,149.2566</w:t>
            </w:r>
          </w:p>
        </w:tc>
      </w:tr>
      <w:tr w:rsidR="00297C54" w14:paraId="61D7B43F" w14:textId="77777777">
        <w:tc>
          <w:tcPr>
            <w:tcW w:w="4320" w:type="dxa"/>
          </w:tcPr>
          <w:p w14:paraId="6C8A0EAF" w14:textId="77777777" w:rsidR="00297C54" w:rsidRDefault="00000000">
            <w:r>
              <w:t>Intercept</w:t>
            </w:r>
          </w:p>
        </w:tc>
        <w:tc>
          <w:tcPr>
            <w:tcW w:w="4320" w:type="dxa"/>
          </w:tcPr>
          <w:p w14:paraId="281EF103" w14:textId="77777777" w:rsidR="00297C54" w:rsidRDefault="00000000">
            <w:r>
              <w:t>-72,622.6863</w:t>
            </w:r>
          </w:p>
          <w:p w14:paraId="0BB11D3D" w14:textId="77777777" w:rsidR="008E2434" w:rsidRDefault="008E2434"/>
          <w:p w14:paraId="4146981B" w14:textId="77777777" w:rsidR="008E2434" w:rsidRDefault="008E2434"/>
          <w:p w14:paraId="388D5F3F" w14:textId="77777777" w:rsidR="008E2434" w:rsidRDefault="008E2434"/>
          <w:p w14:paraId="65B12926" w14:textId="77777777" w:rsidR="008E2434" w:rsidRDefault="008E2434"/>
          <w:p w14:paraId="6FB0AFC5" w14:textId="77777777" w:rsidR="008E2434" w:rsidRDefault="008E2434"/>
          <w:p w14:paraId="7AD18B8F" w14:textId="77777777" w:rsidR="008E2434" w:rsidRDefault="008E2434"/>
          <w:p w14:paraId="67420331" w14:textId="77777777" w:rsidR="008E2434" w:rsidRDefault="008E2434"/>
          <w:p w14:paraId="7D5F26A7" w14:textId="77777777" w:rsidR="008E2434" w:rsidRDefault="008E2434"/>
          <w:p w14:paraId="22D3C125" w14:textId="77777777" w:rsidR="008E2434" w:rsidRDefault="008E2434"/>
          <w:p w14:paraId="583BF90F" w14:textId="77777777" w:rsidR="008E2434" w:rsidRDefault="008E2434"/>
          <w:p w14:paraId="0762515B" w14:textId="77777777" w:rsidR="008E2434" w:rsidRDefault="008E2434"/>
        </w:tc>
      </w:tr>
    </w:tbl>
    <w:p w14:paraId="2B2ACAD3" w14:textId="77777777" w:rsidR="00297C54" w:rsidRDefault="00000000" w:rsidP="000242D1">
      <w:pPr>
        <w:pStyle w:val="Heading1"/>
      </w:pPr>
      <w:r>
        <w:lastRenderedPageBreak/>
        <w:t>6. Experimental Setup and Evaluation Metrics</w:t>
      </w:r>
    </w:p>
    <w:p w14:paraId="23B3D6BF" w14:textId="77777777" w:rsidR="00297C54" w:rsidRDefault="00000000">
      <w:r>
        <w:t>We evaluate the model on the held-out test set using standard regression metrics. We also compute 5-fold cross-validation RMSE to estimate performance stability.</w:t>
      </w:r>
    </w:p>
    <w:p w14:paraId="45422BE9" w14:textId="77777777" w:rsidR="00297C54" w:rsidRDefault="00000000">
      <w:r>
        <w:t>Metrics used:</w:t>
      </w:r>
    </w:p>
    <w:p w14:paraId="169B7146" w14:textId="77777777" w:rsidR="00297C54" w:rsidRDefault="00000000">
      <w:pPr>
        <w:pStyle w:val="ListBullet"/>
      </w:pPr>
      <w:r>
        <w:t>RMSE (Root Mean Squared Error): penalizes large errors more strongly.</w:t>
      </w:r>
    </w:p>
    <w:p w14:paraId="645545EC" w14:textId="77777777" w:rsidR="00297C54" w:rsidRDefault="00000000">
      <w:pPr>
        <w:pStyle w:val="ListBullet"/>
      </w:pPr>
      <w:r>
        <w:t>MAE (Mean Absolute Error): average absolute difference between actual and predicted prices.</w:t>
      </w:r>
    </w:p>
    <w:p w14:paraId="3668511E" w14:textId="77777777" w:rsidR="00297C54" w:rsidRDefault="00000000">
      <w:pPr>
        <w:pStyle w:val="ListBullet"/>
      </w:pPr>
      <w:r>
        <w:t>R² Score: proportion of variance in SalePrice explained by the model.</w:t>
      </w:r>
    </w:p>
    <w:p w14:paraId="5AFCB254" w14:textId="77777777" w:rsidR="00297C54" w:rsidRDefault="00000000">
      <w:r>
        <w:t>Test Set Results (20% hold-out):</w:t>
      </w:r>
    </w:p>
    <w:tbl>
      <w:tblPr>
        <w:tblW w:w="0" w:type="auto"/>
        <w:tblLook w:val="04A0" w:firstRow="1" w:lastRow="0" w:firstColumn="1" w:lastColumn="0" w:noHBand="0" w:noVBand="1"/>
      </w:tblPr>
      <w:tblGrid>
        <w:gridCol w:w="4320"/>
        <w:gridCol w:w="4320"/>
      </w:tblGrid>
      <w:tr w:rsidR="00297C54" w14:paraId="182A9BC7" w14:textId="77777777">
        <w:tc>
          <w:tcPr>
            <w:tcW w:w="4320" w:type="dxa"/>
          </w:tcPr>
          <w:p w14:paraId="2B5236D4" w14:textId="77777777" w:rsidR="00297C54" w:rsidRDefault="00000000">
            <w:r>
              <w:t>Metric</w:t>
            </w:r>
          </w:p>
        </w:tc>
        <w:tc>
          <w:tcPr>
            <w:tcW w:w="4320" w:type="dxa"/>
          </w:tcPr>
          <w:p w14:paraId="0C0E3597" w14:textId="77777777" w:rsidR="00297C54" w:rsidRDefault="00000000">
            <w:r>
              <w:t>Value</w:t>
            </w:r>
          </w:p>
        </w:tc>
      </w:tr>
      <w:tr w:rsidR="00297C54" w14:paraId="405E7FB3" w14:textId="77777777">
        <w:tc>
          <w:tcPr>
            <w:tcW w:w="4320" w:type="dxa"/>
          </w:tcPr>
          <w:p w14:paraId="35A6E46E" w14:textId="77777777" w:rsidR="00297C54" w:rsidRDefault="00000000">
            <w:r>
              <w:t>RMSE</w:t>
            </w:r>
          </w:p>
        </w:tc>
        <w:tc>
          <w:tcPr>
            <w:tcW w:w="4320" w:type="dxa"/>
          </w:tcPr>
          <w:p w14:paraId="5E962035" w14:textId="77777777" w:rsidR="00297C54" w:rsidRDefault="00000000">
            <w:r>
              <w:t>41,832.24</w:t>
            </w:r>
          </w:p>
        </w:tc>
      </w:tr>
      <w:tr w:rsidR="00297C54" w14:paraId="4B723AD4" w14:textId="77777777">
        <w:tc>
          <w:tcPr>
            <w:tcW w:w="4320" w:type="dxa"/>
          </w:tcPr>
          <w:p w14:paraId="0455C5D4" w14:textId="77777777" w:rsidR="00297C54" w:rsidRDefault="00000000">
            <w:r>
              <w:t>MAE</w:t>
            </w:r>
          </w:p>
        </w:tc>
        <w:tc>
          <w:tcPr>
            <w:tcW w:w="4320" w:type="dxa"/>
          </w:tcPr>
          <w:p w14:paraId="69931AA6" w14:textId="77777777" w:rsidR="00297C54" w:rsidRDefault="00000000">
            <w:r>
              <w:t>27,814.54</w:t>
            </w:r>
          </w:p>
        </w:tc>
      </w:tr>
      <w:tr w:rsidR="00297C54" w14:paraId="26D16824" w14:textId="77777777">
        <w:tc>
          <w:tcPr>
            <w:tcW w:w="4320" w:type="dxa"/>
          </w:tcPr>
          <w:p w14:paraId="7847BFC3" w14:textId="77777777" w:rsidR="00297C54" w:rsidRDefault="00000000">
            <w:r>
              <w:t>R²</w:t>
            </w:r>
          </w:p>
        </w:tc>
        <w:tc>
          <w:tcPr>
            <w:tcW w:w="4320" w:type="dxa"/>
          </w:tcPr>
          <w:p w14:paraId="7394997E" w14:textId="77777777" w:rsidR="00297C54" w:rsidRDefault="00000000">
            <w:r>
              <w:t>0.77</w:t>
            </w:r>
          </w:p>
        </w:tc>
      </w:tr>
    </w:tbl>
    <w:p w14:paraId="4A95002C" w14:textId="77777777" w:rsidR="00297C54" w:rsidRDefault="00000000">
      <w:r>
        <w:t>Cross-Validation (5-Fold) RMSE:</w:t>
      </w:r>
    </w:p>
    <w:tbl>
      <w:tblPr>
        <w:tblW w:w="0" w:type="auto"/>
        <w:tblLook w:val="04A0" w:firstRow="1" w:lastRow="0" w:firstColumn="1" w:lastColumn="0" w:noHBand="0" w:noVBand="1"/>
      </w:tblPr>
      <w:tblGrid>
        <w:gridCol w:w="4320"/>
        <w:gridCol w:w="4320"/>
      </w:tblGrid>
      <w:tr w:rsidR="00297C54" w14:paraId="475AC3F1" w14:textId="77777777">
        <w:tc>
          <w:tcPr>
            <w:tcW w:w="4320" w:type="dxa"/>
          </w:tcPr>
          <w:p w14:paraId="513482AE" w14:textId="77777777" w:rsidR="00297C54" w:rsidRDefault="00000000">
            <w:r>
              <w:t>Mean RMSE</w:t>
            </w:r>
          </w:p>
        </w:tc>
        <w:tc>
          <w:tcPr>
            <w:tcW w:w="4320" w:type="dxa"/>
          </w:tcPr>
          <w:p w14:paraId="66864039" w14:textId="77777777" w:rsidR="00297C54" w:rsidRDefault="00000000">
            <w:r>
              <w:t>Std RMSE</w:t>
            </w:r>
          </w:p>
        </w:tc>
      </w:tr>
      <w:tr w:rsidR="00297C54" w14:paraId="20CB174C" w14:textId="77777777">
        <w:tc>
          <w:tcPr>
            <w:tcW w:w="4320" w:type="dxa"/>
          </w:tcPr>
          <w:p w14:paraId="001BCA59" w14:textId="77777777" w:rsidR="00297C54" w:rsidRDefault="00000000">
            <w:r>
              <w:t>40,567.68</w:t>
            </w:r>
          </w:p>
        </w:tc>
        <w:tc>
          <w:tcPr>
            <w:tcW w:w="4320" w:type="dxa"/>
          </w:tcPr>
          <w:p w14:paraId="061531F1" w14:textId="77777777" w:rsidR="00297C54" w:rsidRDefault="00000000">
            <w:r>
              <w:t>6,132.64</w:t>
            </w:r>
          </w:p>
          <w:p w14:paraId="3535E900" w14:textId="77777777" w:rsidR="008E2434" w:rsidRDefault="008E2434"/>
          <w:p w14:paraId="4233121B" w14:textId="77777777" w:rsidR="008E2434" w:rsidRDefault="008E2434"/>
          <w:p w14:paraId="0E370A27" w14:textId="77777777" w:rsidR="008E2434" w:rsidRDefault="008E2434"/>
          <w:p w14:paraId="74C091BB" w14:textId="77777777" w:rsidR="008E2434" w:rsidRDefault="008E2434"/>
          <w:p w14:paraId="111CC581" w14:textId="77777777" w:rsidR="008E2434" w:rsidRDefault="008E2434"/>
          <w:p w14:paraId="6152F4FD" w14:textId="77777777" w:rsidR="008E2434" w:rsidRDefault="008E2434"/>
          <w:p w14:paraId="3BAC4D15" w14:textId="77777777" w:rsidR="008E2434" w:rsidRDefault="008E2434"/>
          <w:p w14:paraId="536DF3CE" w14:textId="77777777" w:rsidR="008E2434" w:rsidRDefault="008E2434"/>
          <w:p w14:paraId="452E6AFC" w14:textId="77777777" w:rsidR="008E2434" w:rsidRDefault="008E2434"/>
        </w:tc>
      </w:tr>
    </w:tbl>
    <w:p w14:paraId="2A4986FE" w14:textId="77777777" w:rsidR="00297C54" w:rsidRDefault="00000000">
      <w:pPr>
        <w:pStyle w:val="Heading1"/>
      </w:pPr>
      <w:r>
        <w:lastRenderedPageBreak/>
        <w:t>7. Results and Discussion</w:t>
      </w:r>
    </w:p>
    <w:p w14:paraId="61CC8395" w14:textId="77777777" w:rsidR="00297C54" w:rsidRDefault="00000000">
      <w:r>
        <w:t>The scatter plot (Actual vs Predicted) provides an intuitive understanding of model accuracy. If predictions are accurate, points lie close to a diagonal trend. The residual plot helps detect systematic errors; residuals randomly scattered around zero indicate a reasonable fit.</w:t>
      </w:r>
    </w:p>
    <w:p w14:paraId="7DE0C5A4" w14:textId="77777777" w:rsidR="00297C54" w:rsidRDefault="00000000">
      <w:r>
        <w:t>Actual vs Predicted Plot:</w:t>
      </w:r>
    </w:p>
    <w:p w14:paraId="330B0E9A" w14:textId="77777777" w:rsidR="00297C54" w:rsidRDefault="00000000">
      <w:r>
        <w:rPr>
          <w:noProof/>
        </w:rPr>
        <w:drawing>
          <wp:inline distT="0" distB="0" distL="0" distR="0" wp14:anchorId="67A6D00B" wp14:editId="05882724">
            <wp:extent cx="5303520" cy="39776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ual_vs_pred.png"/>
                    <pic:cNvPicPr/>
                  </pic:nvPicPr>
                  <pic:blipFill>
                    <a:blip r:embed="rId8"/>
                    <a:stretch>
                      <a:fillRect/>
                    </a:stretch>
                  </pic:blipFill>
                  <pic:spPr>
                    <a:xfrm>
                      <a:off x="0" y="0"/>
                      <a:ext cx="5303520" cy="3977640"/>
                    </a:xfrm>
                    <a:prstGeom prst="rect">
                      <a:avLst/>
                    </a:prstGeom>
                  </pic:spPr>
                </pic:pic>
              </a:graphicData>
            </a:graphic>
          </wp:inline>
        </w:drawing>
      </w:r>
    </w:p>
    <w:p w14:paraId="6432C299" w14:textId="77777777" w:rsidR="000242D1" w:rsidRDefault="000242D1"/>
    <w:p w14:paraId="2BF3C44D" w14:textId="77777777" w:rsidR="000242D1" w:rsidRDefault="000242D1"/>
    <w:p w14:paraId="4634EADB" w14:textId="77777777" w:rsidR="000242D1" w:rsidRDefault="000242D1"/>
    <w:p w14:paraId="0B039578" w14:textId="77777777" w:rsidR="000242D1" w:rsidRDefault="000242D1"/>
    <w:p w14:paraId="153B9BA7" w14:textId="77777777" w:rsidR="008E2434" w:rsidRDefault="008E2434"/>
    <w:p w14:paraId="65B26A30" w14:textId="77777777" w:rsidR="008E2434" w:rsidRDefault="008E2434"/>
    <w:p w14:paraId="130246D6" w14:textId="77777777" w:rsidR="008E2434" w:rsidRDefault="008E2434"/>
    <w:p w14:paraId="78259E09" w14:textId="77777777" w:rsidR="000242D1" w:rsidRDefault="000242D1"/>
    <w:p w14:paraId="4A3C04AF" w14:textId="2389CA61" w:rsidR="00297C54" w:rsidRDefault="00000000">
      <w:r>
        <w:lastRenderedPageBreak/>
        <w:t>Residual Plot:</w:t>
      </w:r>
    </w:p>
    <w:p w14:paraId="7B8C8623" w14:textId="77777777" w:rsidR="00297C54" w:rsidRDefault="00000000">
      <w:r>
        <w:rPr>
          <w:noProof/>
        </w:rPr>
        <w:drawing>
          <wp:inline distT="0" distB="0" distL="0" distR="0" wp14:anchorId="53524E31" wp14:editId="178E9DE5">
            <wp:extent cx="5303520" cy="39776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dual_plot.png"/>
                    <pic:cNvPicPr/>
                  </pic:nvPicPr>
                  <pic:blipFill>
                    <a:blip r:embed="rId9"/>
                    <a:stretch>
                      <a:fillRect/>
                    </a:stretch>
                  </pic:blipFill>
                  <pic:spPr>
                    <a:xfrm>
                      <a:off x="0" y="0"/>
                      <a:ext cx="5303520" cy="3977640"/>
                    </a:xfrm>
                    <a:prstGeom prst="rect">
                      <a:avLst/>
                    </a:prstGeom>
                  </pic:spPr>
                </pic:pic>
              </a:graphicData>
            </a:graphic>
          </wp:inline>
        </w:drawing>
      </w:r>
    </w:p>
    <w:p w14:paraId="5902E161" w14:textId="77777777" w:rsidR="00297C54" w:rsidRDefault="00000000">
      <w:r>
        <w:t>Discussion:</w:t>
      </w:r>
      <w:r>
        <w:br/>
        <w:t>- The model performs as a strong baseline because the selected features capture size and quality.</w:t>
      </w:r>
      <w:r>
        <w:br/>
        <w:t>- Errors may occur due to factors not included in the simplified feature set (e.g., neighborhood, year built, condition, remodeling, and other categorical influences).</w:t>
      </w:r>
      <w:r>
        <w:br/>
        <w:t>- Further improvements can be achieved by including more features and using regularized or non-linear models.</w:t>
      </w:r>
    </w:p>
    <w:p w14:paraId="35F90517" w14:textId="77777777" w:rsidR="000242D1" w:rsidRDefault="000242D1" w:rsidP="008E2434"/>
    <w:p w14:paraId="722C4D57" w14:textId="77777777" w:rsidR="008E2434" w:rsidRDefault="008E2434" w:rsidP="008E2434"/>
    <w:p w14:paraId="1E2E0A39" w14:textId="77777777" w:rsidR="008E2434" w:rsidRDefault="008E2434" w:rsidP="008E2434"/>
    <w:p w14:paraId="41E2B614" w14:textId="77777777" w:rsidR="008E2434" w:rsidRDefault="008E2434" w:rsidP="008E2434"/>
    <w:p w14:paraId="2EA70126" w14:textId="77777777" w:rsidR="008E2434" w:rsidRDefault="008E2434" w:rsidP="008E2434"/>
    <w:p w14:paraId="74DF2151" w14:textId="77777777" w:rsidR="008E2434" w:rsidRDefault="008E2434" w:rsidP="008E2434"/>
    <w:p w14:paraId="47A8649E" w14:textId="77777777" w:rsidR="008E2434" w:rsidRDefault="008E2434" w:rsidP="008E2434"/>
    <w:p w14:paraId="5E8D1908" w14:textId="5797FB52" w:rsidR="00297C54" w:rsidRDefault="00000000">
      <w:pPr>
        <w:pStyle w:val="Heading1"/>
      </w:pPr>
      <w:r>
        <w:lastRenderedPageBreak/>
        <w:t>8. Conclusion and Future Work</w:t>
      </w:r>
    </w:p>
    <w:p w14:paraId="66063D18" w14:textId="77777777" w:rsidR="00297C54" w:rsidRDefault="00000000">
      <w:r>
        <w:t>This project demonstrates a complete, reproducible workflow for house price prediction using Linear Regression. With a small set of carefully chosen features, the model achieves reasonable performance and remains easy to explain during presentation or viva.</w:t>
      </w:r>
    </w:p>
    <w:p w14:paraId="18629EDB" w14:textId="77777777" w:rsidR="00297C54" w:rsidRDefault="00000000">
      <w:r>
        <w:t>Future improvements may include:</w:t>
      </w:r>
    </w:p>
    <w:p w14:paraId="1A7508EF" w14:textId="77777777" w:rsidR="00297C54" w:rsidRDefault="00000000">
      <w:pPr>
        <w:pStyle w:val="ListBullet"/>
      </w:pPr>
      <w:r>
        <w:t>Including additional numerical and categorical features with proper encoding.</w:t>
      </w:r>
    </w:p>
    <w:p w14:paraId="16E47658" w14:textId="77777777" w:rsidR="00297C54" w:rsidRDefault="00000000">
      <w:pPr>
        <w:pStyle w:val="ListBullet"/>
      </w:pPr>
      <w:r>
        <w:t>Applying regularization (Ridge/Lasso) to reduce overfitting.</w:t>
      </w:r>
    </w:p>
    <w:p w14:paraId="559CC650" w14:textId="77777777" w:rsidR="00297C54" w:rsidRDefault="00000000">
      <w:pPr>
        <w:pStyle w:val="ListBullet"/>
      </w:pPr>
      <w:r>
        <w:t>Trying non-linear models such as Random Forest or Gradient Boosting.</w:t>
      </w:r>
    </w:p>
    <w:p w14:paraId="7A70DBAD" w14:textId="77777777" w:rsidR="00297C54" w:rsidRDefault="00000000">
      <w:pPr>
        <w:pStyle w:val="ListBullet"/>
      </w:pPr>
      <w:r>
        <w:t>Using log-transformation of SalePrice to handle skewness and improve error distribution.</w:t>
      </w:r>
    </w:p>
    <w:p w14:paraId="33083E55" w14:textId="77777777" w:rsidR="00D149CD" w:rsidRDefault="00D149CD" w:rsidP="00D149CD">
      <w:pPr>
        <w:pStyle w:val="ListBullet"/>
        <w:numPr>
          <w:ilvl w:val="0"/>
          <w:numId w:val="0"/>
        </w:numPr>
        <w:ind w:left="360" w:hanging="360"/>
      </w:pPr>
    </w:p>
    <w:p w14:paraId="7841BDC1" w14:textId="0D19964B" w:rsidR="00D149CD" w:rsidRDefault="00D149CD" w:rsidP="00D149CD">
      <w:pPr>
        <w:pStyle w:val="Heading1"/>
      </w:pPr>
      <w:r>
        <w:t>9.</w:t>
      </w:r>
      <w:r w:rsidRPr="00D149CD">
        <w:t xml:space="preserve"> </w:t>
      </w:r>
      <w:r w:rsidRPr="00D149CD">
        <w:t>Project Repository</w:t>
      </w:r>
    </w:p>
    <w:p w14:paraId="3F0AF133" w14:textId="2A86C1FB" w:rsidR="00D149CD" w:rsidRDefault="00D149CD" w:rsidP="00D149CD">
      <w:pPr>
        <w:pStyle w:val="ListBullet"/>
        <w:numPr>
          <w:ilvl w:val="0"/>
          <w:numId w:val="0"/>
        </w:numPr>
      </w:pPr>
      <w:r>
        <w:t>The complete source code, dataset, project report, and presentation files for this project</w:t>
      </w:r>
    </w:p>
    <w:p w14:paraId="21D3F4F7" w14:textId="77777777" w:rsidR="00D149CD" w:rsidRDefault="00D149CD" w:rsidP="00D149CD">
      <w:pPr>
        <w:pStyle w:val="ListBullet"/>
        <w:numPr>
          <w:ilvl w:val="0"/>
          <w:numId w:val="0"/>
        </w:numPr>
      </w:pPr>
      <w:r>
        <w:t>are maintained in a public GitHub repository. The repository ensures transparency,</w:t>
      </w:r>
    </w:p>
    <w:p w14:paraId="567FCF2A" w14:textId="0ECC72AF" w:rsidR="00D149CD" w:rsidRDefault="00D149CD" w:rsidP="00D149CD">
      <w:pPr>
        <w:pStyle w:val="ListBullet"/>
        <w:numPr>
          <w:ilvl w:val="0"/>
          <w:numId w:val="0"/>
        </w:numPr>
      </w:pPr>
      <w:r>
        <w:t>reproducibility, and easy access to all project resources.</w:t>
      </w:r>
    </w:p>
    <w:p w14:paraId="60C04194" w14:textId="77777777" w:rsidR="00D149CD" w:rsidRDefault="00D149CD" w:rsidP="00D149CD">
      <w:pPr>
        <w:pStyle w:val="ListBullet"/>
        <w:numPr>
          <w:ilvl w:val="0"/>
          <w:numId w:val="0"/>
        </w:numPr>
        <w:ind w:left="360"/>
      </w:pPr>
    </w:p>
    <w:p w14:paraId="1B69A059" w14:textId="77777777" w:rsidR="00D149CD" w:rsidRPr="00D149CD" w:rsidRDefault="00D149CD" w:rsidP="00D149CD">
      <w:pPr>
        <w:pStyle w:val="ListBullet"/>
        <w:numPr>
          <w:ilvl w:val="0"/>
          <w:numId w:val="0"/>
        </w:numPr>
        <w:ind w:left="360" w:hanging="360"/>
        <w:rPr>
          <w:b/>
          <w:bCs/>
        </w:rPr>
      </w:pPr>
      <w:r w:rsidRPr="00D149CD">
        <w:rPr>
          <w:b/>
          <w:bCs/>
        </w:rPr>
        <w:t>GitHub Repository Link:</w:t>
      </w:r>
    </w:p>
    <w:p w14:paraId="71CB577A" w14:textId="77777777" w:rsidR="00D149CD" w:rsidRDefault="00D149CD" w:rsidP="00D149CD">
      <w:pPr>
        <w:pStyle w:val="ListBullet"/>
        <w:numPr>
          <w:ilvl w:val="0"/>
          <w:numId w:val="0"/>
        </w:numPr>
        <w:ind w:left="360" w:hanging="360"/>
      </w:pPr>
    </w:p>
    <w:p w14:paraId="251F7CBF" w14:textId="53454F14" w:rsidR="00D149CD" w:rsidRDefault="00D149CD" w:rsidP="00D149CD">
      <w:pPr>
        <w:pStyle w:val="ListBullet"/>
        <w:numPr>
          <w:ilvl w:val="0"/>
          <w:numId w:val="0"/>
        </w:numPr>
        <w:ind w:left="360" w:hanging="360"/>
      </w:pPr>
      <w:hyperlink r:id="rId10" w:history="1">
        <w:r w:rsidRPr="00F2518F">
          <w:rPr>
            <w:rStyle w:val="Hyperlink"/>
          </w:rPr>
          <w:t>https://github.com/Muneebworks/Housing-Price-Prediction</w:t>
        </w:r>
      </w:hyperlink>
    </w:p>
    <w:p w14:paraId="4369340E" w14:textId="77777777" w:rsidR="00D149CD" w:rsidRDefault="00D149CD" w:rsidP="00D149CD">
      <w:pPr>
        <w:pStyle w:val="ListBullet"/>
        <w:numPr>
          <w:ilvl w:val="0"/>
          <w:numId w:val="0"/>
        </w:numPr>
        <w:ind w:left="360" w:hanging="360"/>
      </w:pPr>
    </w:p>
    <w:p w14:paraId="6ABB0BF4" w14:textId="77777777" w:rsidR="00D149CD" w:rsidRDefault="00D149CD" w:rsidP="00D149CD">
      <w:pPr>
        <w:pStyle w:val="ListBullet"/>
        <w:numPr>
          <w:ilvl w:val="0"/>
          <w:numId w:val="0"/>
        </w:numPr>
        <w:ind w:left="360" w:hanging="360"/>
      </w:pPr>
    </w:p>
    <w:p w14:paraId="6B5EDEA1" w14:textId="77777777" w:rsidR="00D149CD" w:rsidRDefault="00D149CD" w:rsidP="00D149CD">
      <w:pPr>
        <w:pStyle w:val="ListBullet"/>
        <w:numPr>
          <w:ilvl w:val="0"/>
          <w:numId w:val="0"/>
        </w:numPr>
        <w:ind w:left="360" w:hanging="360"/>
      </w:pPr>
    </w:p>
    <w:p w14:paraId="7056AD9E" w14:textId="77777777" w:rsidR="00D149CD" w:rsidRDefault="00D149CD" w:rsidP="00D149CD">
      <w:pPr>
        <w:pStyle w:val="ListBullet"/>
        <w:numPr>
          <w:ilvl w:val="0"/>
          <w:numId w:val="0"/>
        </w:numPr>
        <w:ind w:left="360" w:hanging="360"/>
      </w:pPr>
    </w:p>
    <w:p w14:paraId="2E27F0E7" w14:textId="77777777" w:rsidR="00D149CD" w:rsidRDefault="00D149CD" w:rsidP="00D149CD">
      <w:pPr>
        <w:pStyle w:val="ListBullet"/>
        <w:numPr>
          <w:ilvl w:val="0"/>
          <w:numId w:val="0"/>
        </w:numPr>
        <w:ind w:left="360" w:hanging="360"/>
      </w:pPr>
    </w:p>
    <w:p w14:paraId="4F13C0DE" w14:textId="77777777" w:rsidR="00D149CD" w:rsidRDefault="00D149CD" w:rsidP="00D149CD">
      <w:pPr>
        <w:pStyle w:val="ListBullet"/>
        <w:numPr>
          <w:ilvl w:val="0"/>
          <w:numId w:val="0"/>
        </w:numPr>
        <w:ind w:left="360" w:hanging="360"/>
      </w:pPr>
    </w:p>
    <w:p w14:paraId="3CE4269C" w14:textId="77777777" w:rsidR="00D149CD" w:rsidRDefault="00D149CD" w:rsidP="00D149CD">
      <w:pPr>
        <w:pStyle w:val="ListBullet"/>
        <w:numPr>
          <w:ilvl w:val="0"/>
          <w:numId w:val="0"/>
        </w:numPr>
        <w:ind w:left="360" w:hanging="360"/>
      </w:pPr>
    </w:p>
    <w:p w14:paraId="7248ED6C" w14:textId="77777777" w:rsidR="00D149CD" w:rsidRDefault="00D149CD" w:rsidP="00D149CD">
      <w:pPr>
        <w:pStyle w:val="ListBullet"/>
        <w:numPr>
          <w:ilvl w:val="0"/>
          <w:numId w:val="0"/>
        </w:numPr>
        <w:ind w:left="360" w:hanging="360"/>
      </w:pPr>
    </w:p>
    <w:p w14:paraId="2C0443DB" w14:textId="77777777" w:rsidR="00D149CD" w:rsidRDefault="00D149CD" w:rsidP="00D149CD">
      <w:pPr>
        <w:pStyle w:val="ListBullet"/>
        <w:numPr>
          <w:ilvl w:val="0"/>
          <w:numId w:val="0"/>
        </w:numPr>
        <w:ind w:left="360" w:hanging="360"/>
      </w:pPr>
    </w:p>
    <w:p w14:paraId="72D0E124" w14:textId="77777777" w:rsidR="00D149CD" w:rsidRDefault="00D149CD" w:rsidP="00D149CD">
      <w:pPr>
        <w:pStyle w:val="ListBullet"/>
        <w:numPr>
          <w:ilvl w:val="0"/>
          <w:numId w:val="0"/>
        </w:numPr>
        <w:ind w:left="360" w:hanging="360"/>
      </w:pPr>
    </w:p>
    <w:p w14:paraId="62DCE433" w14:textId="77777777" w:rsidR="00D149CD" w:rsidRDefault="00D149CD" w:rsidP="00D149CD">
      <w:pPr>
        <w:pStyle w:val="ListBullet"/>
        <w:numPr>
          <w:ilvl w:val="0"/>
          <w:numId w:val="0"/>
        </w:numPr>
        <w:ind w:left="360" w:hanging="360"/>
      </w:pPr>
    </w:p>
    <w:p w14:paraId="4F9E684E" w14:textId="77777777" w:rsidR="00D149CD" w:rsidRDefault="00D149CD" w:rsidP="00D149CD">
      <w:pPr>
        <w:pStyle w:val="ListBullet"/>
        <w:numPr>
          <w:ilvl w:val="0"/>
          <w:numId w:val="0"/>
        </w:numPr>
        <w:ind w:left="360" w:hanging="360"/>
      </w:pPr>
    </w:p>
    <w:p w14:paraId="2889D887" w14:textId="77777777" w:rsidR="00D149CD" w:rsidRDefault="00D149CD" w:rsidP="00D149CD">
      <w:pPr>
        <w:pStyle w:val="ListBullet"/>
        <w:numPr>
          <w:ilvl w:val="0"/>
          <w:numId w:val="0"/>
        </w:numPr>
        <w:ind w:left="360" w:hanging="360"/>
      </w:pPr>
    </w:p>
    <w:p w14:paraId="1B122300" w14:textId="77777777" w:rsidR="00D149CD" w:rsidRDefault="00D149CD" w:rsidP="00D149CD">
      <w:pPr>
        <w:pStyle w:val="ListBullet"/>
        <w:numPr>
          <w:ilvl w:val="0"/>
          <w:numId w:val="0"/>
        </w:numPr>
        <w:ind w:left="360" w:hanging="360"/>
      </w:pPr>
    </w:p>
    <w:p w14:paraId="1290C570" w14:textId="77777777" w:rsidR="00D149CD" w:rsidRDefault="00D149CD" w:rsidP="00D149CD">
      <w:pPr>
        <w:pStyle w:val="ListBullet"/>
        <w:numPr>
          <w:ilvl w:val="0"/>
          <w:numId w:val="0"/>
        </w:numPr>
        <w:ind w:left="360" w:hanging="360"/>
      </w:pPr>
    </w:p>
    <w:p w14:paraId="4452C12E" w14:textId="77777777" w:rsidR="00D149CD" w:rsidRDefault="00D149CD" w:rsidP="00D149CD">
      <w:pPr>
        <w:pStyle w:val="ListBullet"/>
        <w:numPr>
          <w:ilvl w:val="0"/>
          <w:numId w:val="0"/>
        </w:numPr>
        <w:ind w:left="360" w:hanging="360"/>
      </w:pPr>
    </w:p>
    <w:p w14:paraId="1DE40BC8" w14:textId="77777777" w:rsidR="00D149CD" w:rsidRDefault="00D149CD" w:rsidP="00D149CD">
      <w:pPr>
        <w:pStyle w:val="ListBullet"/>
        <w:numPr>
          <w:ilvl w:val="0"/>
          <w:numId w:val="0"/>
        </w:numPr>
        <w:ind w:left="360" w:hanging="360"/>
      </w:pPr>
    </w:p>
    <w:p w14:paraId="5BD54007" w14:textId="77777777" w:rsidR="00D149CD" w:rsidRDefault="00D149CD" w:rsidP="00D149CD">
      <w:pPr>
        <w:pStyle w:val="ListBullet"/>
        <w:numPr>
          <w:ilvl w:val="0"/>
          <w:numId w:val="0"/>
        </w:numPr>
        <w:ind w:left="360" w:hanging="360"/>
      </w:pPr>
    </w:p>
    <w:p w14:paraId="56A87C46" w14:textId="02F212C8" w:rsidR="00297C54" w:rsidRDefault="00D149CD">
      <w:pPr>
        <w:pStyle w:val="Heading1"/>
      </w:pPr>
      <w:r>
        <w:lastRenderedPageBreak/>
        <w:t>10</w:t>
      </w:r>
      <w:r w:rsidR="00000000">
        <w:t>. References</w:t>
      </w:r>
    </w:p>
    <w:p w14:paraId="18B47029" w14:textId="77777777" w:rsidR="00297C54" w:rsidRDefault="00000000">
      <w:r>
        <w:t>Kaggle: House Prices – Advanced Regression Techniques (dataset).</w:t>
      </w:r>
    </w:p>
    <w:p w14:paraId="5D3F897E" w14:textId="77777777" w:rsidR="00297C54" w:rsidRDefault="00000000">
      <w:r>
        <w:t>scikit-learn documentation for LinearRegression and evaluation metrics.</w:t>
      </w:r>
    </w:p>
    <w:p w14:paraId="39E2956C" w14:textId="5F93ADEF" w:rsidR="00D149CD" w:rsidRDefault="00000000">
      <w:proofErr w:type="gramStart"/>
      <w:r>
        <w:t>pandas</w:t>
      </w:r>
      <w:proofErr w:type="gramEnd"/>
      <w:r>
        <w:t xml:space="preserve"> documentation for data manipulation.</w:t>
      </w:r>
    </w:p>
    <w:p w14:paraId="48393B19" w14:textId="77777777" w:rsidR="00D149CD" w:rsidRDefault="00D149CD" w:rsidP="00D149CD">
      <w:pPr>
        <w:pStyle w:val="Heading1"/>
      </w:pPr>
      <w:r>
        <w:t>Appendix A: Training Script (train.py)</w:t>
      </w:r>
    </w:p>
    <w:p w14:paraId="278F86F5" w14:textId="569CFC9B" w:rsidR="00D149CD" w:rsidRDefault="00D149CD" w:rsidP="00D149CD">
      <w:r>
        <w:rPr>
          <w:rFonts w:ascii="Courier New" w:hAnsi="Courier New"/>
          <w:sz w:val="18"/>
        </w:rPr>
        <w:t>import pandas as pd</w:t>
      </w:r>
      <w:r>
        <w:rPr>
          <w:rFonts w:ascii="Courier New" w:hAnsi="Courier New"/>
          <w:sz w:val="18"/>
        </w:rPr>
        <w:br/>
        <w:t xml:space="preserve">import </w:t>
      </w:r>
      <w:proofErr w:type="spellStart"/>
      <w:r>
        <w:rPr>
          <w:rFonts w:ascii="Courier New" w:hAnsi="Courier New"/>
          <w:sz w:val="18"/>
        </w:rPr>
        <w:t>matplotlib.pyplot</w:t>
      </w:r>
      <w:proofErr w:type="spellEnd"/>
      <w:r>
        <w:rPr>
          <w:rFonts w:ascii="Courier New" w:hAnsi="Courier New"/>
          <w:sz w:val="18"/>
        </w:rPr>
        <w:t xml:space="preserve"> as </w:t>
      </w:r>
      <w:proofErr w:type="spellStart"/>
      <w:r>
        <w:rPr>
          <w:rFonts w:ascii="Courier New" w:hAnsi="Courier New"/>
          <w:sz w:val="18"/>
        </w:rPr>
        <w:t>plt</w:t>
      </w:r>
      <w:proofErr w:type="spellEnd"/>
      <w:r>
        <w:rPr>
          <w:rFonts w:ascii="Courier New" w:hAnsi="Courier New"/>
          <w:sz w:val="18"/>
        </w:rPr>
        <w:br/>
        <w:t xml:space="preserve">from </w:t>
      </w:r>
      <w:proofErr w:type="spellStart"/>
      <w:r>
        <w:rPr>
          <w:rFonts w:ascii="Courier New" w:hAnsi="Courier New"/>
          <w:sz w:val="18"/>
        </w:rPr>
        <w:t>sklearn.model_selection</w:t>
      </w:r>
      <w:proofErr w:type="spellEnd"/>
      <w:r>
        <w:rPr>
          <w:rFonts w:ascii="Courier New" w:hAnsi="Courier New"/>
          <w:sz w:val="18"/>
        </w:rPr>
        <w:t xml:space="preserve"> import </w:t>
      </w:r>
      <w:proofErr w:type="spellStart"/>
      <w:r>
        <w:rPr>
          <w:rFonts w:ascii="Courier New" w:hAnsi="Courier New"/>
          <w:sz w:val="18"/>
        </w:rPr>
        <w:t>train_test_split</w:t>
      </w:r>
      <w:proofErr w:type="spellEnd"/>
      <w:r>
        <w:rPr>
          <w:rFonts w:ascii="Courier New" w:hAnsi="Courier New"/>
          <w:sz w:val="18"/>
        </w:rPr>
        <w:br/>
        <w:t xml:space="preserve">from </w:t>
      </w:r>
      <w:proofErr w:type="spellStart"/>
      <w:r>
        <w:rPr>
          <w:rFonts w:ascii="Courier New" w:hAnsi="Courier New"/>
          <w:sz w:val="18"/>
        </w:rPr>
        <w:t>sklearn.linear_model</w:t>
      </w:r>
      <w:proofErr w:type="spellEnd"/>
      <w:r>
        <w:rPr>
          <w:rFonts w:ascii="Courier New" w:hAnsi="Courier New"/>
          <w:sz w:val="18"/>
        </w:rPr>
        <w:t xml:space="preserve"> import </w:t>
      </w:r>
      <w:proofErr w:type="spellStart"/>
      <w:r>
        <w:rPr>
          <w:rFonts w:ascii="Courier New" w:hAnsi="Courier New"/>
          <w:sz w:val="18"/>
        </w:rPr>
        <w:t>LinearRegression</w:t>
      </w:r>
      <w:proofErr w:type="spellEnd"/>
      <w:r>
        <w:rPr>
          <w:rFonts w:ascii="Courier New" w:hAnsi="Courier New"/>
          <w:sz w:val="18"/>
        </w:rPr>
        <w:br/>
      </w:r>
      <w:r>
        <w:rPr>
          <w:rFonts w:ascii="Courier New" w:hAnsi="Courier New"/>
          <w:sz w:val="18"/>
        </w:rPr>
        <w:br/>
        <w:t xml:space="preserve">data = </w:t>
      </w:r>
      <w:proofErr w:type="spellStart"/>
      <w:r>
        <w:rPr>
          <w:rFonts w:ascii="Courier New" w:hAnsi="Courier New"/>
          <w:sz w:val="18"/>
        </w:rPr>
        <w:t>pd.read_csv</w:t>
      </w:r>
      <w:proofErr w:type="spellEnd"/>
      <w:r>
        <w:rPr>
          <w:rFonts w:ascii="Courier New" w:hAnsi="Courier New"/>
          <w:sz w:val="18"/>
        </w:rPr>
        <w:t>("train.csv")</w:t>
      </w:r>
      <w:r>
        <w:rPr>
          <w:rFonts w:ascii="Courier New" w:hAnsi="Courier New"/>
          <w:sz w:val="18"/>
        </w:rPr>
        <w:br/>
      </w:r>
      <w:r>
        <w:rPr>
          <w:rFonts w:ascii="Courier New" w:hAnsi="Courier New"/>
          <w:sz w:val="18"/>
        </w:rPr>
        <w:br/>
        <w:t>X = data[["GrLivArea","OverallQual","BedroomAbvGr","FullBath","GarageCars"]]</w:t>
      </w:r>
      <w:r>
        <w:rPr>
          <w:rFonts w:ascii="Courier New" w:hAnsi="Courier New"/>
          <w:sz w:val="18"/>
        </w:rPr>
        <w:br/>
        <w:t>y = data["</w:t>
      </w:r>
      <w:proofErr w:type="spellStart"/>
      <w:r>
        <w:rPr>
          <w:rFonts w:ascii="Courier New" w:hAnsi="Courier New"/>
          <w:sz w:val="18"/>
        </w:rPr>
        <w:t>SalePrice</w:t>
      </w:r>
      <w:proofErr w:type="spellEnd"/>
      <w:r>
        <w:rPr>
          <w:rFonts w:ascii="Courier New" w:hAnsi="Courier New"/>
          <w:sz w:val="18"/>
        </w:rPr>
        <w:t>"]</w:t>
      </w:r>
      <w:r>
        <w:rPr>
          <w:rFonts w:ascii="Courier New" w:hAnsi="Courier New"/>
          <w:sz w:val="18"/>
        </w:rPr>
        <w:br/>
      </w:r>
      <w:r>
        <w:rPr>
          <w:rFonts w:ascii="Courier New" w:hAnsi="Courier New"/>
          <w:sz w:val="18"/>
        </w:rPr>
        <w:br/>
      </w:r>
      <w:proofErr w:type="spellStart"/>
      <w:r>
        <w:rPr>
          <w:rFonts w:ascii="Courier New" w:hAnsi="Courier New"/>
          <w:sz w:val="18"/>
        </w:rPr>
        <w:t>X_train</w:t>
      </w:r>
      <w:proofErr w:type="spellEnd"/>
      <w:r>
        <w:rPr>
          <w:rFonts w:ascii="Courier New" w:hAnsi="Courier New"/>
          <w:sz w:val="18"/>
        </w:rPr>
        <w:t xml:space="preserve">, </w:t>
      </w:r>
      <w:proofErr w:type="spellStart"/>
      <w:r>
        <w:rPr>
          <w:rFonts w:ascii="Courier New" w:hAnsi="Courier New"/>
          <w:sz w:val="18"/>
        </w:rPr>
        <w:t>X_test</w:t>
      </w:r>
      <w:proofErr w:type="spellEnd"/>
      <w:r>
        <w:rPr>
          <w:rFonts w:ascii="Courier New" w:hAnsi="Courier New"/>
          <w:sz w:val="18"/>
        </w:rPr>
        <w:t xml:space="preserve">, </w:t>
      </w:r>
      <w:proofErr w:type="spellStart"/>
      <w:r>
        <w:rPr>
          <w:rFonts w:ascii="Courier New" w:hAnsi="Courier New"/>
          <w:sz w:val="18"/>
        </w:rPr>
        <w:t>y_train</w:t>
      </w:r>
      <w:proofErr w:type="spellEnd"/>
      <w:r>
        <w:rPr>
          <w:rFonts w:ascii="Courier New" w:hAnsi="Courier New"/>
          <w:sz w:val="18"/>
        </w:rPr>
        <w:t xml:space="preserve">, </w:t>
      </w:r>
      <w:proofErr w:type="spellStart"/>
      <w:r>
        <w:rPr>
          <w:rFonts w:ascii="Courier New" w:hAnsi="Courier New"/>
          <w:sz w:val="18"/>
        </w:rPr>
        <w:t>y_test</w:t>
      </w:r>
      <w:proofErr w:type="spellEnd"/>
      <w:r>
        <w:rPr>
          <w:rFonts w:ascii="Courier New" w:hAnsi="Courier New"/>
          <w:sz w:val="18"/>
        </w:rPr>
        <w:t xml:space="preserve"> = </w:t>
      </w:r>
      <w:proofErr w:type="spellStart"/>
      <w:r>
        <w:rPr>
          <w:rFonts w:ascii="Courier New" w:hAnsi="Courier New"/>
          <w:sz w:val="18"/>
        </w:rPr>
        <w:t>train_test_split</w:t>
      </w:r>
      <w:proofErr w:type="spellEnd"/>
      <w:r>
        <w:rPr>
          <w:rFonts w:ascii="Courier New" w:hAnsi="Courier New"/>
          <w:sz w:val="18"/>
        </w:rPr>
        <w:t xml:space="preserve">(X, y, </w:t>
      </w:r>
      <w:proofErr w:type="spellStart"/>
      <w:r>
        <w:rPr>
          <w:rFonts w:ascii="Courier New" w:hAnsi="Courier New"/>
          <w:sz w:val="18"/>
        </w:rPr>
        <w:t>test_size</w:t>
      </w:r>
      <w:proofErr w:type="spellEnd"/>
      <w:r>
        <w:rPr>
          <w:rFonts w:ascii="Courier New" w:hAnsi="Courier New"/>
          <w:sz w:val="18"/>
        </w:rPr>
        <w:t xml:space="preserve">=0.2, </w:t>
      </w:r>
      <w:proofErr w:type="spellStart"/>
      <w:r>
        <w:rPr>
          <w:rFonts w:ascii="Courier New" w:hAnsi="Courier New"/>
          <w:sz w:val="18"/>
        </w:rPr>
        <w:t>random_state</w:t>
      </w:r>
      <w:proofErr w:type="spellEnd"/>
      <w:r>
        <w:rPr>
          <w:rFonts w:ascii="Courier New" w:hAnsi="Courier New"/>
          <w:sz w:val="18"/>
        </w:rPr>
        <w:t>=42)</w:t>
      </w:r>
      <w:r>
        <w:rPr>
          <w:rFonts w:ascii="Courier New" w:hAnsi="Courier New"/>
          <w:sz w:val="18"/>
        </w:rPr>
        <w:br/>
      </w:r>
      <w:r>
        <w:rPr>
          <w:rFonts w:ascii="Courier New" w:hAnsi="Courier New"/>
          <w:sz w:val="18"/>
        </w:rPr>
        <w:br/>
        <w:t xml:space="preserve">model = </w:t>
      </w:r>
      <w:proofErr w:type="spellStart"/>
      <w:r>
        <w:rPr>
          <w:rFonts w:ascii="Courier New" w:hAnsi="Courier New"/>
          <w:sz w:val="18"/>
        </w:rPr>
        <w:t>LinearRegression</w:t>
      </w:r>
      <w:proofErr w:type="spellEnd"/>
      <w:r>
        <w:rPr>
          <w:rFonts w:ascii="Courier New" w:hAnsi="Courier New"/>
          <w:sz w:val="18"/>
        </w:rPr>
        <w:t>()</w:t>
      </w:r>
      <w:r>
        <w:rPr>
          <w:rFonts w:ascii="Courier New" w:hAnsi="Courier New"/>
          <w:sz w:val="18"/>
        </w:rPr>
        <w:br/>
      </w:r>
      <w:proofErr w:type="spellStart"/>
      <w:r>
        <w:rPr>
          <w:rFonts w:ascii="Courier New" w:hAnsi="Courier New"/>
          <w:sz w:val="18"/>
        </w:rPr>
        <w:t>model.fit</w:t>
      </w:r>
      <w:proofErr w:type="spellEnd"/>
      <w:r>
        <w:rPr>
          <w:rFonts w:ascii="Courier New" w:hAnsi="Courier New"/>
          <w:sz w:val="18"/>
        </w:rPr>
        <w:t>(</w:t>
      </w:r>
      <w:proofErr w:type="spellStart"/>
      <w:r>
        <w:rPr>
          <w:rFonts w:ascii="Courier New" w:hAnsi="Courier New"/>
          <w:sz w:val="18"/>
        </w:rPr>
        <w:t>X_train</w:t>
      </w:r>
      <w:proofErr w:type="spellEnd"/>
      <w:r>
        <w:rPr>
          <w:rFonts w:ascii="Courier New" w:hAnsi="Courier New"/>
          <w:sz w:val="18"/>
        </w:rPr>
        <w:t xml:space="preserve">, </w:t>
      </w:r>
      <w:proofErr w:type="spellStart"/>
      <w:r>
        <w:rPr>
          <w:rFonts w:ascii="Courier New" w:hAnsi="Courier New"/>
          <w:sz w:val="18"/>
        </w:rPr>
        <w:t>y_train</w:t>
      </w:r>
      <w:proofErr w:type="spellEnd"/>
      <w:r>
        <w:rPr>
          <w:rFonts w:ascii="Courier New" w:hAnsi="Courier New"/>
          <w:sz w:val="18"/>
        </w:rPr>
        <w:t>)</w:t>
      </w:r>
      <w:r>
        <w:rPr>
          <w:rFonts w:ascii="Courier New" w:hAnsi="Courier New"/>
          <w:sz w:val="18"/>
        </w:rPr>
        <w:br/>
      </w:r>
      <w:r>
        <w:rPr>
          <w:rFonts w:ascii="Courier New" w:hAnsi="Courier New"/>
          <w:sz w:val="18"/>
        </w:rPr>
        <w:br/>
        <w:t xml:space="preserve">predictions = </w:t>
      </w:r>
      <w:proofErr w:type="spellStart"/>
      <w:r>
        <w:rPr>
          <w:rFonts w:ascii="Courier New" w:hAnsi="Courier New"/>
          <w:sz w:val="18"/>
        </w:rPr>
        <w:t>model.predict</w:t>
      </w:r>
      <w:proofErr w:type="spellEnd"/>
      <w:r>
        <w:rPr>
          <w:rFonts w:ascii="Courier New" w:hAnsi="Courier New"/>
          <w:sz w:val="18"/>
        </w:rPr>
        <w:t>(</w:t>
      </w:r>
      <w:proofErr w:type="spellStart"/>
      <w:r>
        <w:rPr>
          <w:rFonts w:ascii="Courier New" w:hAnsi="Courier New"/>
          <w:sz w:val="18"/>
        </w:rPr>
        <w:t>X_test</w:t>
      </w:r>
      <w:proofErr w:type="spellEnd"/>
      <w:r>
        <w:rPr>
          <w:rFonts w:ascii="Courier New" w:hAnsi="Courier New"/>
          <w:sz w:val="18"/>
        </w:rPr>
        <w:t>)</w:t>
      </w:r>
      <w:r>
        <w:rPr>
          <w:rFonts w:ascii="Courier New" w:hAnsi="Courier New"/>
          <w:sz w:val="18"/>
        </w:rPr>
        <w:br/>
      </w:r>
      <w:r>
        <w:rPr>
          <w:rFonts w:ascii="Courier New" w:hAnsi="Courier New"/>
          <w:sz w:val="18"/>
        </w:rPr>
        <w:br/>
      </w:r>
      <w:proofErr w:type="spellStart"/>
      <w:r>
        <w:rPr>
          <w:rFonts w:ascii="Courier New" w:hAnsi="Courier New"/>
          <w:sz w:val="18"/>
        </w:rPr>
        <w:t>plt.figure</w:t>
      </w:r>
      <w:proofErr w:type="spellEnd"/>
      <w:r>
        <w:rPr>
          <w:rFonts w:ascii="Courier New" w:hAnsi="Courier New"/>
          <w:sz w:val="18"/>
        </w:rPr>
        <w:t>(</w:t>
      </w:r>
      <w:proofErr w:type="spellStart"/>
      <w:r>
        <w:rPr>
          <w:rFonts w:ascii="Courier New" w:hAnsi="Courier New"/>
          <w:sz w:val="18"/>
        </w:rPr>
        <w:t>figsize</w:t>
      </w:r>
      <w:proofErr w:type="spellEnd"/>
      <w:r>
        <w:rPr>
          <w:rFonts w:ascii="Courier New" w:hAnsi="Courier New"/>
          <w:sz w:val="18"/>
        </w:rPr>
        <w:t>=(8, 6))</w:t>
      </w:r>
      <w:r>
        <w:rPr>
          <w:rFonts w:ascii="Courier New" w:hAnsi="Courier New"/>
          <w:sz w:val="18"/>
        </w:rPr>
        <w:br/>
      </w:r>
      <w:proofErr w:type="spellStart"/>
      <w:r>
        <w:rPr>
          <w:rFonts w:ascii="Courier New" w:hAnsi="Courier New"/>
          <w:sz w:val="18"/>
        </w:rPr>
        <w:t>plt.scatter</w:t>
      </w:r>
      <w:proofErr w:type="spellEnd"/>
      <w:r>
        <w:rPr>
          <w:rFonts w:ascii="Courier New" w:hAnsi="Courier New"/>
          <w:sz w:val="18"/>
        </w:rPr>
        <w:t>(</w:t>
      </w:r>
      <w:proofErr w:type="spellStart"/>
      <w:r>
        <w:rPr>
          <w:rFonts w:ascii="Courier New" w:hAnsi="Courier New"/>
          <w:sz w:val="18"/>
        </w:rPr>
        <w:t>y_test</w:t>
      </w:r>
      <w:proofErr w:type="spellEnd"/>
      <w:r>
        <w:rPr>
          <w:rFonts w:ascii="Courier New" w:hAnsi="Courier New"/>
          <w:sz w:val="18"/>
        </w:rPr>
        <w:t>, predictions, alpha=0.6)</w:t>
      </w:r>
      <w:r>
        <w:rPr>
          <w:rFonts w:ascii="Courier New" w:hAnsi="Courier New"/>
          <w:sz w:val="18"/>
        </w:rPr>
        <w:br/>
      </w:r>
      <w:proofErr w:type="spellStart"/>
      <w:r>
        <w:rPr>
          <w:rFonts w:ascii="Courier New" w:hAnsi="Courier New"/>
          <w:sz w:val="18"/>
        </w:rPr>
        <w:t>plt.xlabel</w:t>
      </w:r>
      <w:proofErr w:type="spellEnd"/>
      <w:r>
        <w:rPr>
          <w:rFonts w:ascii="Courier New" w:hAnsi="Courier New"/>
          <w:sz w:val="18"/>
        </w:rPr>
        <w:t>("Actual House Price")</w:t>
      </w:r>
      <w:r>
        <w:rPr>
          <w:rFonts w:ascii="Courier New" w:hAnsi="Courier New"/>
          <w:sz w:val="18"/>
        </w:rPr>
        <w:br/>
      </w:r>
      <w:proofErr w:type="spellStart"/>
      <w:r>
        <w:rPr>
          <w:rFonts w:ascii="Courier New" w:hAnsi="Courier New"/>
          <w:sz w:val="18"/>
        </w:rPr>
        <w:t>plt.ylabel</w:t>
      </w:r>
      <w:proofErr w:type="spellEnd"/>
      <w:r>
        <w:rPr>
          <w:rFonts w:ascii="Courier New" w:hAnsi="Courier New"/>
          <w:sz w:val="18"/>
        </w:rPr>
        <w:t>("Predicted House Price")</w:t>
      </w:r>
      <w:r>
        <w:rPr>
          <w:rFonts w:ascii="Courier New" w:hAnsi="Courier New"/>
          <w:sz w:val="18"/>
        </w:rPr>
        <w:br/>
      </w:r>
      <w:proofErr w:type="spellStart"/>
      <w:r>
        <w:rPr>
          <w:rFonts w:ascii="Courier New" w:hAnsi="Courier New"/>
          <w:sz w:val="18"/>
        </w:rPr>
        <w:t>plt.title</w:t>
      </w:r>
      <w:proofErr w:type="spellEnd"/>
      <w:r>
        <w:rPr>
          <w:rFonts w:ascii="Courier New" w:hAnsi="Courier New"/>
          <w:sz w:val="18"/>
        </w:rPr>
        <w:t>("House Price Prediction using Linear Regression")</w:t>
      </w:r>
      <w:r>
        <w:rPr>
          <w:rFonts w:ascii="Courier New" w:hAnsi="Courier New"/>
          <w:sz w:val="18"/>
        </w:rPr>
        <w:br/>
      </w:r>
      <w:proofErr w:type="spellStart"/>
      <w:r>
        <w:rPr>
          <w:rFonts w:ascii="Courier New" w:hAnsi="Courier New"/>
          <w:sz w:val="18"/>
        </w:rPr>
        <w:t>plt.show</w:t>
      </w:r>
      <w:proofErr w:type="spellEnd"/>
      <w:r>
        <w:rPr>
          <w:rFonts w:ascii="Courier New" w:hAnsi="Courier New"/>
          <w:sz w:val="18"/>
        </w:rPr>
        <w:t>()</w:t>
      </w:r>
      <w:r>
        <w:rPr>
          <w:rFonts w:ascii="Courier New" w:hAnsi="Courier New"/>
          <w:sz w:val="18"/>
        </w:rPr>
        <w:br/>
      </w:r>
    </w:p>
    <w:sectPr w:rsidR="00D149C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93356660">
    <w:abstractNumId w:val="8"/>
  </w:num>
  <w:num w:numId="2" w16cid:durableId="1464040654">
    <w:abstractNumId w:val="6"/>
  </w:num>
  <w:num w:numId="3" w16cid:durableId="1605726679">
    <w:abstractNumId w:val="5"/>
  </w:num>
  <w:num w:numId="4" w16cid:durableId="773743724">
    <w:abstractNumId w:val="4"/>
  </w:num>
  <w:num w:numId="5" w16cid:durableId="896471348">
    <w:abstractNumId w:val="7"/>
  </w:num>
  <w:num w:numId="6" w16cid:durableId="1736926263">
    <w:abstractNumId w:val="3"/>
  </w:num>
  <w:num w:numId="7" w16cid:durableId="1965651542">
    <w:abstractNumId w:val="2"/>
  </w:num>
  <w:num w:numId="8" w16cid:durableId="2094811269">
    <w:abstractNumId w:val="1"/>
  </w:num>
  <w:num w:numId="9" w16cid:durableId="104229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42D1"/>
    <w:rsid w:val="00034616"/>
    <w:rsid w:val="0006063C"/>
    <w:rsid w:val="0015074B"/>
    <w:rsid w:val="00166DAA"/>
    <w:rsid w:val="0029639D"/>
    <w:rsid w:val="00297C54"/>
    <w:rsid w:val="00326F90"/>
    <w:rsid w:val="004B5F61"/>
    <w:rsid w:val="006200D4"/>
    <w:rsid w:val="008E2434"/>
    <w:rsid w:val="00943C2E"/>
    <w:rsid w:val="00AA1D8D"/>
    <w:rsid w:val="00AD5673"/>
    <w:rsid w:val="00B47730"/>
    <w:rsid w:val="00CB0664"/>
    <w:rsid w:val="00D149C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5DE42F"/>
  <w14:defaultImageDpi w14:val="300"/>
  <w15:docId w15:val="{15C773C7-C505-4863-A2A1-81F1FBE069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D149CD"/>
    <w:rPr>
      <w:color w:val="0000FF" w:themeColor="hyperlink"/>
      <w:u w:val="single"/>
    </w:rPr>
  </w:style>
  <w:style w:type="character" w:styleId="UnresolvedMention">
    <w:name w:val="Unresolved Mention"/>
    <w:basedOn w:val="DefaultParagraphFont"/>
    <w:uiPriority w:val="99"/>
    <w:semiHidden/>
    <w:unhideWhenUsed/>
    <w:rsid w:val="00D149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github.com/Muneebworks/Housing-Price-Prediction" TargetMode="Externa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12</Pages>
  <Words>1194</Words>
  <Characters>6808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Muneeb</cp:lastModifiedBy>
  <cp:revision>2</cp:revision>
  <dcterms:created xsi:type="dcterms:W3CDTF">2025-12-31T07:39:00Z</dcterms:created>
  <dcterms:modified xsi:type="dcterms:W3CDTF">2025-12-31T07:39:00Z</dcterms:modified>
  <cp:category/>
</cp:coreProperties>
</file>