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E8FD9" w14:textId="33F29615" w:rsidR="00982FBE" w:rsidRDefault="00170DDE">
      <w:pPr>
        <w:rPr>
          <w:b/>
          <w:sz w:val="28"/>
        </w:rPr>
      </w:pPr>
      <w:r w:rsidRPr="00170DDE">
        <w:rPr>
          <w:b/>
          <w:sz w:val="28"/>
        </w:rPr>
        <w:t>Lombok Documentation</w:t>
      </w:r>
    </w:p>
    <w:p w14:paraId="7C747EBE" w14:textId="66C1D810" w:rsidR="009B1ED3" w:rsidRDefault="009B1ED3">
      <w:pPr>
        <w:rPr>
          <w:sz w:val="24"/>
          <w:szCs w:val="24"/>
        </w:rPr>
      </w:pPr>
      <w:r>
        <w:rPr>
          <w:sz w:val="24"/>
          <w:szCs w:val="24"/>
        </w:rPr>
        <w:t>Lombok is an open source library (standalone jar) which is mainly used to avoid boiler plate coding in Java, especially in POJO &amp; Entity classes.</w:t>
      </w:r>
    </w:p>
    <w:p w14:paraId="358AD70C" w14:textId="6D19B4D2" w:rsidR="009B1ED3" w:rsidRDefault="009B1ED3">
      <w:pPr>
        <w:rPr>
          <w:sz w:val="24"/>
          <w:szCs w:val="24"/>
        </w:rPr>
      </w:pPr>
      <w:r>
        <w:rPr>
          <w:sz w:val="24"/>
          <w:szCs w:val="24"/>
        </w:rPr>
        <w:t xml:space="preserve">With the help of Lombok annotations such as </w:t>
      </w:r>
      <w:r w:rsidRPr="008C68C5">
        <w:rPr>
          <w:b/>
          <w:sz w:val="24"/>
          <w:szCs w:val="24"/>
        </w:rPr>
        <w:t>@Setter @Getter</w:t>
      </w:r>
      <w:r>
        <w:rPr>
          <w:sz w:val="24"/>
          <w:szCs w:val="24"/>
        </w:rPr>
        <w:t>, all the setters &amp; getters generated codes can be removed.</w:t>
      </w:r>
    </w:p>
    <w:p w14:paraId="0E3AD12E" w14:textId="066F98FE" w:rsidR="009B1ED3" w:rsidRDefault="009B1ED3">
      <w:pPr>
        <w:rPr>
          <w:sz w:val="24"/>
          <w:szCs w:val="24"/>
        </w:rPr>
      </w:pPr>
      <w:r w:rsidRPr="009B1ED3">
        <w:rPr>
          <w:b/>
          <w:sz w:val="24"/>
          <w:szCs w:val="24"/>
        </w:rPr>
        <w:t>Example:</w:t>
      </w:r>
    </w:p>
    <w:p w14:paraId="2F01808F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LombokExample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ADAA7D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7274A0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0D13A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977344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2DBF55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121297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5602E94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7CA32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449F40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E5833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AAA9C5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3FAD2E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E3838A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A506C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62C32DA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A79316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C28E2F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556B9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6CD325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ED0768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42203C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4CFC6D" w14:textId="56613BB2" w:rsidR="009B1ED3" w:rsidRDefault="009B1ED3" w:rsidP="009B1E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3C0862" w14:textId="3815BB21" w:rsidR="009B1ED3" w:rsidRDefault="009B1ED3" w:rsidP="009B1ED3">
      <w:pPr>
        <w:rPr>
          <w:sz w:val="24"/>
          <w:szCs w:val="24"/>
        </w:rPr>
      </w:pPr>
      <w:r>
        <w:rPr>
          <w:sz w:val="24"/>
          <w:szCs w:val="24"/>
        </w:rPr>
        <w:t xml:space="preserve">In the above example, for the variables </w:t>
      </w:r>
      <w:proofErr w:type="spell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empId</w:t>
      </w:r>
      <w:proofErr w:type="spellEnd"/>
      <w:r>
        <w:rPr>
          <w:sz w:val="24"/>
          <w:szCs w:val="24"/>
        </w:rPr>
        <w:t xml:space="preserve"> – to have setters &amp; getters, approximately 12 lines of code is needed. These </w:t>
      </w:r>
      <w:r w:rsidR="008C68C5">
        <w:rPr>
          <w:sz w:val="24"/>
          <w:szCs w:val="24"/>
        </w:rPr>
        <w:t xml:space="preserve">12 lines of </w:t>
      </w:r>
      <w:r>
        <w:rPr>
          <w:sz w:val="24"/>
          <w:szCs w:val="24"/>
        </w:rPr>
        <w:t xml:space="preserve">boiler plate codes can be removed &amp; </w:t>
      </w:r>
      <w:r w:rsidR="008C68C5">
        <w:rPr>
          <w:sz w:val="24"/>
          <w:szCs w:val="24"/>
        </w:rPr>
        <w:t xml:space="preserve">will be </w:t>
      </w:r>
      <w:bookmarkStart w:id="0" w:name="_GoBack"/>
      <w:bookmarkEnd w:id="0"/>
      <w:r>
        <w:rPr>
          <w:sz w:val="24"/>
          <w:szCs w:val="24"/>
        </w:rPr>
        <w:t>handled by Lombok.</w:t>
      </w:r>
    </w:p>
    <w:p w14:paraId="633C4F79" w14:textId="18F259D1" w:rsidR="009B1ED3" w:rsidRDefault="009B1ED3" w:rsidP="009B1ED3">
      <w:pPr>
        <w:rPr>
          <w:sz w:val="24"/>
          <w:szCs w:val="24"/>
        </w:rPr>
      </w:pPr>
      <w:r w:rsidRPr="009B1ED3">
        <w:rPr>
          <w:b/>
          <w:sz w:val="24"/>
          <w:szCs w:val="24"/>
        </w:rPr>
        <w:t>Using Lombok:</w:t>
      </w:r>
    </w:p>
    <w:p w14:paraId="79AE7AEE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@Getter</w:t>
      </w:r>
    </w:p>
    <w:p w14:paraId="35AEFC37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@Setter</w:t>
      </w:r>
    </w:p>
    <w:p w14:paraId="150E9849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LombokExample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F4D4E0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78399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03F8E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2DC30" w14:textId="77777777" w:rsidR="009B1ED3" w:rsidRDefault="009B1ED3" w:rsidP="009B1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6C692A" w14:textId="7E010AF0" w:rsidR="009B1ED3" w:rsidRDefault="009B1ED3" w:rsidP="009B1E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4D46DB" w14:textId="6DA2B856" w:rsidR="00FE39EA" w:rsidRDefault="00FE39EA" w:rsidP="009B1ED3">
      <w:pPr>
        <w:rPr>
          <w:sz w:val="24"/>
          <w:szCs w:val="24"/>
        </w:rPr>
      </w:pPr>
      <w:r>
        <w:rPr>
          <w:sz w:val="24"/>
          <w:szCs w:val="24"/>
        </w:rPr>
        <w:t>Using Lombok, we have removed all the setters &amp; getters.</w:t>
      </w:r>
    </w:p>
    <w:p w14:paraId="5D42583E" w14:textId="554037C9" w:rsidR="00FE39EA" w:rsidRDefault="00FE39EA" w:rsidP="009B1ED3">
      <w:pPr>
        <w:rPr>
          <w:sz w:val="24"/>
          <w:szCs w:val="24"/>
        </w:rPr>
      </w:pPr>
    </w:p>
    <w:p w14:paraId="1BA8FE20" w14:textId="2CA3766A" w:rsidR="00FE39EA" w:rsidRDefault="00FE39EA" w:rsidP="009B1ED3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Lombok is not limited only to setters &amp; getters. It can also be used to remove many boiler plate codes such as</w:t>
      </w:r>
    </w:p>
    <w:p w14:paraId="16029B8C" w14:textId="2F1FD6A7" w:rsidR="00FE39EA" w:rsidRDefault="00FE39EA" w:rsidP="00FE39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NonNull</w:t>
      </w:r>
      <w:proofErr w:type="spellEnd"/>
    </w:p>
    <w:p w14:paraId="737A86FA" w14:textId="0DAC7272" w:rsidR="00FE39EA" w:rsidRDefault="00FE39EA" w:rsidP="00FE39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39EA">
        <w:rPr>
          <w:sz w:val="24"/>
          <w:szCs w:val="24"/>
        </w:rPr>
        <w:t>@</w:t>
      </w:r>
      <w:proofErr w:type="spellStart"/>
      <w:r w:rsidRPr="00FE39EA">
        <w:rPr>
          <w:sz w:val="24"/>
          <w:szCs w:val="24"/>
        </w:rPr>
        <w:t>EqualsAndHashCode</w:t>
      </w:r>
      <w:proofErr w:type="spellEnd"/>
    </w:p>
    <w:p w14:paraId="2BAF3238" w14:textId="3AAF0485" w:rsidR="00FE39EA" w:rsidRDefault="00FE39EA" w:rsidP="00FE39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39EA">
        <w:rPr>
          <w:sz w:val="24"/>
          <w:szCs w:val="24"/>
        </w:rPr>
        <w:t>@</w:t>
      </w:r>
      <w:proofErr w:type="spellStart"/>
      <w:r w:rsidRPr="00FE39EA">
        <w:rPr>
          <w:sz w:val="24"/>
          <w:szCs w:val="24"/>
        </w:rPr>
        <w:t>ToString</w:t>
      </w:r>
      <w:proofErr w:type="spellEnd"/>
    </w:p>
    <w:p w14:paraId="674D27EC" w14:textId="64F35DB9" w:rsidR="00FE39EA" w:rsidRDefault="00FE39EA" w:rsidP="00FE39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39EA">
        <w:rPr>
          <w:sz w:val="24"/>
          <w:szCs w:val="24"/>
        </w:rPr>
        <w:t>@</w:t>
      </w:r>
      <w:proofErr w:type="spellStart"/>
      <w:r w:rsidRPr="00FE39EA">
        <w:rPr>
          <w:sz w:val="24"/>
          <w:szCs w:val="24"/>
        </w:rPr>
        <w:t>NoArgsConstructor</w:t>
      </w:r>
      <w:proofErr w:type="spellEnd"/>
    </w:p>
    <w:p w14:paraId="0305EF76" w14:textId="7FC96FB6" w:rsidR="00FE39EA" w:rsidRDefault="00FE39EA" w:rsidP="00FE39E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E39EA">
        <w:rPr>
          <w:sz w:val="24"/>
          <w:szCs w:val="24"/>
        </w:rPr>
        <w:t>@</w:t>
      </w:r>
      <w:proofErr w:type="spellStart"/>
      <w:r w:rsidRPr="00FE39EA">
        <w:rPr>
          <w:sz w:val="24"/>
          <w:szCs w:val="24"/>
        </w:rPr>
        <w:t>RequiredArgsConstructor</w:t>
      </w:r>
      <w:proofErr w:type="spellEnd"/>
    </w:p>
    <w:p w14:paraId="6DCF9D70" w14:textId="77777777" w:rsidR="00FE39EA" w:rsidRPr="00FE39EA" w:rsidRDefault="00FE39EA" w:rsidP="00FE39EA">
      <w:pPr>
        <w:pStyle w:val="ListParagraph"/>
        <w:rPr>
          <w:sz w:val="24"/>
          <w:szCs w:val="24"/>
        </w:rPr>
      </w:pPr>
    </w:p>
    <w:p w14:paraId="4B5F28D0" w14:textId="6A4E2689" w:rsidR="00FE39EA" w:rsidRDefault="00FE39EA" w:rsidP="00FE39EA">
      <w:pPr>
        <w:rPr>
          <w:sz w:val="28"/>
          <w:szCs w:val="24"/>
        </w:rPr>
      </w:pPr>
      <w:r w:rsidRPr="00FE39EA">
        <w:rPr>
          <w:b/>
          <w:sz w:val="28"/>
          <w:szCs w:val="24"/>
        </w:rPr>
        <w:t xml:space="preserve">How to </w:t>
      </w:r>
      <w:r>
        <w:rPr>
          <w:b/>
          <w:sz w:val="28"/>
          <w:szCs w:val="24"/>
        </w:rPr>
        <w:t>add</w:t>
      </w:r>
      <w:r w:rsidRPr="00FE39EA">
        <w:rPr>
          <w:b/>
          <w:sz w:val="28"/>
          <w:szCs w:val="24"/>
        </w:rPr>
        <w:t xml:space="preserve"> Lombok </w:t>
      </w:r>
      <w:r>
        <w:rPr>
          <w:b/>
          <w:sz w:val="28"/>
          <w:szCs w:val="24"/>
        </w:rPr>
        <w:t>to</w:t>
      </w:r>
      <w:r w:rsidRPr="00FE39EA">
        <w:rPr>
          <w:b/>
          <w:sz w:val="28"/>
          <w:szCs w:val="24"/>
        </w:rPr>
        <w:t xml:space="preserve"> Java Projects:</w:t>
      </w:r>
    </w:p>
    <w:p w14:paraId="24824C07" w14:textId="6EFAD367" w:rsidR="00FE39EA" w:rsidRDefault="00FE39EA" w:rsidP="00FE39EA">
      <w:pPr>
        <w:rPr>
          <w:sz w:val="24"/>
          <w:szCs w:val="24"/>
        </w:rPr>
      </w:pPr>
      <w:r>
        <w:rPr>
          <w:sz w:val="24"/>
          <w:szCs w:val="24"/>
        </w:rPr>
        <w:t>Lombok is available in Maven Repository &amp; can be added in pom.xml as a maven dependency.</w:t>
      </w:r>
    </w:p>
    <w:p w14:paraId="5A773745" w14:textId="77777777" w:rsidR="00FE39EA" w:rsidRPr="00FE39EA" w:rsidRDefault="00FE39EA" w:rsidP="00FE39E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&lt;dependency&gt;</w:t>
      </w:r>
    </w:p>
    <w:p w14:paraId="2A903353" w14:textId="77777777" w:rsidR="00FE39EA" w:rsidRPr="00FE39EA" w:rsidRDefault="00FE39EA" w:rsidP="00FE39E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9E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org.projectlombok</w:t>
      </w:r>
      <w:proofErr w:type="spellEnd"/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groupId</w:t>
      </w:r>
      <w:proofErr w:type="spellEnd"/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90DC826" w14:textId="77777777" w:rsidR="00FE39EA" w:rsidRPr="00FE39EA" w:rsidRDefault="00FE39EA" w:rsidP="00FE39E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9E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proofErr w:type="spellStart"/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lombok</w:t>
      </w:r>
      <w:proofErr w:type="spellEnd"/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artifactId</w:t>
      </w:r>
      <w:proofErr w:type="spellEnd"/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0C44135" w14:textId="77777777" w:rsidR="00FE39EA" w:rsidRPr="00FE39EA" w:rsidRDefault="00FE39EA" w:rsidP="00FE39E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9EA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&lt;version&gt;1.16.18&lt;/version&gt;</w:t>
      </w:r>
    </w:p>
    <w:p w14:paraId="24065B35" w14:textId="77777777" w:rsidR="00FE39EA" w:rsidRPr="00FE39EA" w:rsidRDefault="00FE39EA" w:rsidP="00FE39EA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FE39EA">
        <w:rPr>
          <w:rFonts w:ascii="Courier New" w:eastAsia="Times New Roman" w:hAnsi="Courier New" w:cs="Courier New"/>
          <w:color w:val="000000"/>
          <w:sz w:val="20"/>
          <w:szCs w:val="20"/>
        </w:rPr>
        <w:t>&lt;/dependency&gt;</w:t>
      </w:r>
    </w:p>
    <w:p w14:paraId="278D0ADC" w14:textId="22E5C8A3" w:rsidR="00FE39EA" w:rsidRDefault="00FE39EA" w:rsidP="00FE39EA">
      <w:pPr>
        <w:rPr>
          <w:sz w:val="24"/>
          <w:szCs w:val="24"/>
        </w:rPr>
      </w:pPr>
    </w:p>
    <w:p w14:paraId="644EDA86" w14:textId="735E3F6E" w:rsidR="00FE39EA" w:rsidRDefault="00FE39EA" w:rsidP="00FE39EA">
      <w:pPr>
        <w:rPr>
          <w:sz w:val="28"/>
          <w:szCs w:val="24"/>
        </w:rPr>
      </w:pPr>
      <w:r w:rsidRPr="00FE39EA">
        <w:rPr>
          <w:b/>
          <w:sz w:val="28"/>
          <w:szCs w:val="24"/>
        </w:rPr>
        <w:t>How to use Lombok in Eclipse:</w:t>
      </w:r>
    </w:p>
    <w:p w14:paraId="01B46529" w14:textId="4520B3CB" w:rsidR="00FE39EA" w:rsidRDefault="00E3445A" w:rsidP="00FE39EA">
      <w:pPr>
        <w:rPr>
          <w:sz w:val="24"/>
          <w:szCs w:val="24"/>
        </w:rPr>
      </w:pPr>
      <w:r w:rsidRPr="00E3445A">
        <w:rPr>
          <w:sz w:val="24"/>
          <w:szCs w:val="24"/>
        </w:rPr>
        <w:t xml:space="preserve">Though </w:t>
      </w:r>
      <w:r>
        <w:rPr>
          <w:sz w:val="24"/>
          <w:szCs w:val="24"/>
        </w:rPr>
        <w:t>L</w:t>
      </w:r>
      <w:r w:rsidRPr="00E3445A">
        <w:rPr>
          <w:sz w:val="24"/>
          <w:szCs w:val="24"/>
        </w:rPr>
        <w:t xml:space="preserve">ombok will work if we put </w:t>
      </w:r>
      <w:r>
        <w:rPr>
          <w:sz w:val="24"/>
          <w:szCs w:val="24"/>
        </w:rPr>
        <w:t>L</w:t>
      </w:r>
      <w:r w:rsidRPr="00E3445A">
        <w:rPr>
          <w:sz w:val="24"/>
          <w:szCs w:val="24"/>
        </w:rPr>
        <w:t xml:space="preserve">ombok </w:t>
      </w:r>
      <w:r w:rsidRPr="00E3445A">
        <w:rPr>
          <w:sz w:val="24"/>
          <w:szCs w:val="24"/>
        </w:rPr>
        <w:t>on the project classpath. But to make it work with eclipse, we need to first do couple of steps to install it in eclipse.</w:t>
      </w:r>
    </w:p>
    <w:p w14:paraId="37AA92FE" w14:textId="2D585AFC" w:rsidR="00E3445A" w:rsidRDefault="00E3445A" w:rsidP="00E344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Download Lombok jar from Lombok or from Maven Repository</w:t>
      </w:r>
    </w:p>
    <w:p w14:paraId="31A7529C" w14:textId="08A1A26C" w:rsidR="00E3445A" w:rsidRDefault="00E3445A" w:rsidP="00E3445A">
      <w:pPr>
        <w:pStyle w:val="ListParagraph"/>
        <w:rPr>
          <w:sz w:val="24"/>
          <w:szCs w:val="24"/>
        </w:rPr>
      </w:pPr>
      <w:hyperlink r:id="rId5" w:history="1">
        <w:r w:rsidRPr="00C07503">
          <w:rPr>
            <w:rStyle w:val="Hyperlink"/>
            <w:sz w:val="24"/>
            <w:szCs w:val="24"/>
          </w:rPr>
          <w:t>https://projectlombok.org/downloads/lombok.jar</w:t>
        </w:r>
      </w:hyperlink>
      <w:r>
        <w:rPr>
          <w:sz w:val="24"/>
          <w:szCs w:val="24"/>
        </w:rPr>
        <w:t xml:space="preserve"> </w:t>
      </w:r>
    </w:p>
    <w:p w14:paraId="3BE0B871" w14:textId="7F7D01D4" w:rsidR="00E3445A" w:rsidRDefault="0081085E" w:rsidP="00E3445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="00F910FE">
        <w:rPr>
          <w:sz w:val="24"/>
          <w:szCs w:val="24"/>
        </w:rPr>
        <w:t xml:space="preserve">downloaded </w:t>
      </w:r>
      <w:r>
        <w:rPr>
          <w:sz w:val="24"/>
          <w:szCs w:val="24"/>
        </w:rPr>
        <w:t>Lombok Jar location</w:t>
      </w:r>
      <w:r w:rsidR="00F910FE">
        <w:rPr>
          <w:sz w:val="24"/>
          <w:szCs w:val="24"/>
        </w:rPr>
        <w:t xml:space="preserve">. Either double click on the jar or </w:t>
      </w:r>
      <w:r>
        <w:rPr>
          <w:sz w:val="24"/>
          <w:szCs w:val="24"/>
        </w:rPr>
        <w:t>execute the below command in cmd</w:t>
      </w:r>
    </w:p>
    <w:p w14:paraId="6BF4239D" w14:textId="0F0A108D" w:rsidR="0081085E" w:rsidRDefault="0081085E" w:rsidP="0081085E">
      <w:pPr>
        <w:pStyle w:val="ListParagraph"/>
        <w:rPr>
          <w:sz w:val="24"/>
          <w:szCs w:val="24"/>
        </w:rPr>
      </w:pPr>
      <w:r w:rsidRPr="0081085E">
        <w:rPr>
          <w:sz w:val="24"/>
          <w:szCs w:val="24"/>
        </w:rPr>
        <w:t>java -jar lombok-1.16.18.jar</w:t>
      </w:r>
      <w:r>
        <w:rPr>
          <w:sz w:val="24"/>
          <w:szCs w:val="24"/>
        </w:rPr>
        <w:t xml:space="preserve"> </w:t>
      </w:r>
    </w:p>
    <w:p w14:paraId="1029B9FB" w14:textId="24F7F6FD" w:rsidR="0081085E" w:rsidRDefault="0081085E" w:rsidP="0081085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F910FE">
        <w:rPr>
          <w:sz w:val="24"/>
          <w:szCs w:val="24"/>
        </w:rPr>
        <w:t>performing</w:t>
      </w:r>
      <w:r>
        <w:rPr>
          <w:sz w:val="24"/>
          <w:szCs w:val="24"/>
        </w:rPr>
        <w:t xml:space="preserve"> the above, </w:t>
      </w:r>
      <w:r w:rsidR="00F910FE">
        <w:rPr>
          <w:sz w:val="24"/>
          <w:szCs w:val="24"/>
        </w:rPr>
        <w:t xml:space="preserve">a pop up of Lombok will Open &amp; it will scan for Eclipse IDE location. </w:t>
      </w:r>
    </w:p>
    <w:p w14:paraId="57CB117D" w14:textId="5046131F" w:rsidR="00F910FE" w:rsidRDefault="00F910FE" w:rsidP="00F910F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5844A48" wp14:editId="1BD322BB">
            <wp:extent cx="37052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69C6" w14:textId="60BF4F08" w:rsidR="00F910FE" w:rsidRDefault="00F910FE" w:rsidP="00F910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on Install/Update button to install Lombok in Eclipse. This will install Lombok in Eclipse IDE and will show a Success Pop up.</w:t>
      </w:r>
    </w:p>
    <w:p w14:paraId="7141BD7C" w14:textId="63EE95FC" w:rsidR="00F910FE" w:rsidRPr="0081085E" w:rsidRDefault="00F910FE" w:rsidP="00F910F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2FCDD1B" wp14:editId="7860431A">
            <wp:extent cx="438150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0FE" w:rsidRPr="0081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566"/>
    <w:multiLevelType w:val="hybridMultilevel"/>
    <w:tmpl w:val="5A0E6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13616"/>
    <w:multiLevelType w:val="hybridMultilevel"/>
    <w:tmpl w:val="2F4E1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A6"/>
    <w:rsid w:val="00170DDE"/>
    <w:rsid w:val="0081085E"/>
    <w:rsid w:val="008C68C5"/>
    <w:rsid w:val="00982FBE"/>
    <w:rsid w:val="009B1ED3"/>
    <w:rsid w:val="00D059A6"/>
    <w:rsid w:val="00E3445A"/>
    <w:rsid w:val="00F910FE"/>
    <w:rsid w:val="00FE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ED3"/>
  <w15:chartTrackingRefBased/>
  <w15:docId w15:val="{911684BE-F261-4367-863A-8C8DBEF4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39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44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jectlombok.org/downloads/lombok.j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J</dc:creator>
  <cp:keywords/>
  <dc:description/>
  <cp:lastModifiedBy>Muneer J</cp:lastModifiedBy>
  <cp:revision>6</cp:revision>
  <dcterms:created xsi:type="dcterms:W3CDTF">2019-02-01T04:44:00Z</dcterms:created>
  <dcterms:modified xsi:type="dcterms:W3CDTF">2019-02-01T07:17:00Z</dcterms:modified>
</cp:coreProperties>
</file>