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D7C" w:rsidRDefault="005D0D7C" w:rsidP="00CF12B6">
      <w:pPr>
        <w:jc w:val="center"/>
        <w:rPr>
          <w:rFonts w:ascii="Calibri" w:hAnsi="Calibri" w:cs="Calibri"/>
          <w:b/>
          <w:bCs/>
          <w:color w:val="404040" w:themeColor="text1" w:themeTint="BF"/>
          <w:sz w:val="40"/>
          <w:szCs w:val="40"/>
          <w:u w:val="single"/>
        </w:rPr>
      </w:pPr>
    </w:p>
    <w:p w:rsidR="002A5B18" w:rsidRDefault="002A5B18" w:rsidP="00CF12B6">
      <w:pPr>
        <w:jc w:val="center"/>
        <w:rPr>
          <w:rFonts w:ascii="Calibri" w:hAnsi="Calibri" w:cs="Calibri"/>
          <w:b/>
          <w:bCs/>
          <w:color w:val="404040" w:themeColor="text1" w:themeTint="BF"/>
          <w:sz w:val="40"/>
          <w:szCs w:val="40"/>
          <w:u w:val="single"/>
        </w:rPr>
      </w:pPr>
    </w:p>
    <w:p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rsidR="00F558E3" w:rsidRPr="00F558E3" w:rsidRDefault="00F558E3" w:rsidP="00CF12B6">
      <w:pPr>
        <w:jc w:val="center"/>
        <w:rPr>
          <w:rFonts w:ascii="Calibri" w:hAnsi="Calibri" w:cs="Calibri"/>
          <w:b/>
          <w:bCs/>
          <w:color w:val="262626" w:themeColor="text1" w:themeTint="D9"/>
          <w:sz w:val="44"/>
          <w:szCs w:val="44"/>
          <w:u w:val="single"/>
        </w:rPr>
      </w:pPr>
    </w:p>
    <w:p w:rsidR="005C0EC2" w:rsidRDefault="00F558E3" w:rsidP="005C0EC2">
      <w:pPr>
        <w:jc w:val="center"/>
        <w:rPr>
          <w:rFonts w:ascii="Calibri" w:hAnsi="Calibri" w:cs="Calibri"/>
          <w:b/>
          <w:bCs/>
          <w:i/>
          <w:color w:val="262626" w:themeColor="text1" w:themeTint="D9"/>
          <w:sz w:val="40"/>
          <w:szCs w:val="32"/>
          <w:u w:val="single"/>
        </w:rPr>
      </w:pPr>
      <w:r w:rsidRPr="00F558E3">
        <w:rPr>
          <w:b/>
          <w:bCs/>
          <w:color w:val="595959" w:themeColor="text1" w:themeTint="A6"/>
          <w:sz w:val="36"/>
          <w:szCs w:val="36"/>
        </w:rPr>
        <w:t xml:space="preserve"> </w:t>
      </w:r>
      <w:r w:rsidR="005C0EC2">
        <w:rPr>
          <w:rFonts w:ascii="Calibri" w:hAnsi="Calibri" w:cs="Calibri"/>
          <w:b/>
          <w:bCs/>
          <w:i/>
          <w:color w:val="262626" w:themeColor="text1" w:themeTint="D9"/>
          <w:sz w:val="40"/>
          <w:szCs w:val="32"/>
          <w:u w:val="single"/>
        </w:rPr>
        <w:t xml:space="preserve">SALES PREDICTION TOOL </w:t>
      </w:r>
    </w:p>
    <w:p w:rsidR="005C0EC2" w:rsidRDefault="005C0EC2" w:rsidP="005C0EC2">
      <w:pPr>
        <w:jc w:val="center"/>
        <w:rPr>
          <w:rFonts w:ascii="Calibri" w:hAnsi="Calibri" w:cs="Calibri"/>
          <w:b/>
          <w:bCs/>
          <w:color w:val="404040" w:themeColor="text1" w:themeTint="BF"/>
          <w:sz w:val="40"/>
          <w:szCs w:val="40"/>
          <w:u w:val="single"/>
        </w:rPr>
      </w:pPr>
    </w:p>
    <w:p w:rsidR="005C0EC2" w:rsidRDefault="005C0EC2" w:rsidP="005C0EC2">
      <w:pPr>
        <w:jc w:val="center"/>
        <w:rPr>
          <w:rFonts w:ascii="Calibri" w:hAnsi="Calibri" w:cs="Calibri"/>
          <w:b/>
          <w:bCs/>
          <w:color w:val="404040" w:themeColor="text1" w:themeTint="BF"/>
          <w:sz w:val="40"/>
          <w:szCs w:val="40"/>
          <w:u w:val="single"/>
        </w:rPr>
      </w:pPr>
    </w:p>
    <w:p w:rsidR="005C0EC2" w:rsidRDefault="005C0EC2" w:rsidP="005C0EC2">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8"/>
        <w:gridCol w:w="5794"/>
      </w:tblGrid>
      <w:tr w:rsidR="005C0EC2" w:rsidTr="005C0EC2">
        <w:trPr>
          <w:trHeight w:val="296"/>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5C0EC2" w:rsidRDefault="005C0EC2">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 xml:space="preserve">Written by </w:t>
            </w:r>
          </w:p>
        </w:tc>
        <w:tc>
          <w:tcPr>
            <w:tcW w:w="5794" w:type="dxa"/>
            <w:tcBorders>
              <w:top w:val="single" w:sz="4" w:space="0" w:color="000000"/>
              <w:left w:val="single" w:sz="4" w:space="0" w:color="000000"/>
              <w:bottom w:val="single" w:sz="4" w:space="0" w:color="000000"/>
              <w:right w:val="single" w:sz="4" w:space="0" w:color="000000"/>
            </w:tcBorders>
            <w:hideMark/>
          </w:tcPr>
          <w:p w:rsidR="005C0EC2" w:rsidRDefault="005C0EC2">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SACHIN SHARMA</w:t>
            </w:r>
          </w:p>
          <w:p w:rsidR="005C0EC2" w:rsidRDefault="005C0EC2">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MUNENDRA KUMAR KUSHWAHA</w:t>
            </w:r>
          </w:p>
        </w:tc>
      </w:tr>
      <w:tr w:rsidR="005C0EC2" w:rsidTr="005C0EC2">
        <w:trPr>
          <w:trHeight w:val="296"/>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5C0EC2" w:rsidRDefault="005C0EC2">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Version</w:t>
            </w:r>
          </w:p>
        </w:tc>
        <w:tc>
          <w:tcPr>
            <w:tcW w:w="5794" w:type="dxa"/>
            <w:tcBorders>
              <w:top w:val="single" w:sz="4" w:space="0" w:color="000000"/>
              <w:left w:val="single" w:sz="4" w:space="0" w:color="000000"/>
              <w:bottom w:val="single" w:sz="4" w:space="0" w:color="000000"/>
              <w:right w:val="single" w:sz="4" w:space="0" w:color="000000"/>
            </w:tcBorders>
            <w:hideMark/>
          </w:tcPr>
          <w:p w:rsidR="005C0EC2" w:rsidRDefault="005C0EC2">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1.0</w:t>
            </w:r>
          </w:p>
        </w:tc>
      </w:tr>
      <w:tr w:rsidR="005C0EC2" w:rsidTr="005C0EC2">
        <w:trPr>
          <w:trHeight w:val="70"/>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5C0EC2" w:rsidRDefault="005C0EC2">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College Name</w:t>
            </w:r>
          </w:p>
        </w:tc>
        <w:tc>
          <w:tcPr>
            <w:tcW w:w="5794" w:type="dxa"/>
            <w:tcBorders>
              <w:top w:val="single" w:sz="4" w:space="0" w:color="000000"/>
              <w:left w:val="single" w:sz="4" w:space="0" w:color="000000"/>
              <w:bottom w:val="single" w:sz="4" w:space="0" w:color="000000"/>
              <w:right w:val="single" w:sz="4" w:space="0" w:color="000000"/>
            </w:tcBorders>
            <w:hideMark/>
          </w:tcPr>
          <w:p w:rsidR="005C0EC2" w:rsidRDefault="00FD0582">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D.S. Degree college A</w:t>
            </w:r>
            <w:r w:rsidR="005C0EC2">
              <w:rPr>
                <w:color w:val="4472C4" w:themeColor="accent1"/>
                <w:sz w:val="24"/>
                <w:szCs w:val="24"/>
                <w:lang w:val="en-IN"/>
              </w:rPr>
              <w:t>ligarh</w:t>
            </w:r>
          </w:p>
        </w:tc>
      </w:tr>
    </w:tbl>
    <w:p w:rsidR="00EF2425" w:rsidRDefault="00EF2425" w:rsidP="005C0EC2">
      <w:pPr>
        <w:tabs>
          <w:tab w:val="left" w:pos="1108"/>
        </w:tabs>
        <w:ind w:right="-432"/>
        <w:jc w:val="center"/>
      </w:pPr>
    </w:p>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317E4A" w:rsidRDefault="00317E4A" w:rsidP="00CF12B6"/>
    <w:p w:rsidR="00317E4A" w:rsidRDefault="00317E4A"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83EF0" w:rsidRDefault="00283EF0" w:rsidP="00CF12B6"/>
    <w:p w:rsidR="00283EF0" w:rsidRDefault="00283EF0"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2A5B18" w:rsidRDefault="002A5B18" w:rsidP="00CF12B6"/>
    <w:p w:rsidR="00EF2425" w:rsidRDefault="00EF2425" w:rsidP="00CF12B6"/>
    <w:p w:rsidR="00EF2425" w:rsidRPr="005066B8" w:rsidRDefault="00EF2425" w:rsidP="00CF12B6"/>
    <w:p w:rsidR="00EF2425" w:rsidRDefault="00EF2425" w:rsidP="00CF12B6"/>
    <w:p w:rsidR="00EF2425" w:rsidRDefault="00EF2425" w:rsidP="00CF12B6"/>
    <w:p w:rsidR="00EF2425" w:rsidRDefault="00EF2425" w:rsidP="00CF12B6"/>
    <w:p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p>
    <w:p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rsidR="000C4744" w:rsidRDefault="009170A3" w:rsidP="00CF12B6">
      <w:pPr>
        <w:spacing w:line="276" w:lineRule="auto"/>
        <w:jc w:val="both"/>
        <w:rPr>
          <w:rFonts w:asciiTheme="minorHAnsi" w:hAnsiTheme="minorHAnsi" w:cstheme="minorHAnsi"/>
        </w:rPr>
      </w:pPr>
      <w:r w:rsidRPr="009170A3">
        <w:rPr>
          <w:rFonts w:asciiTheme="minorHAnsi" w:hAnsiTheme="minorHAnsi" w:cstheme="minorHAnsi"/>
        </w:rPr>
        <w:t>Machine Learning may be a category of calculations that permits program applications to ended up more exact in predicting results without being unequivocally modified. The fundamental preface of machine learning is to construct models and utilize calculations that can get input information and utilize measurable examination to foresee an yield whereas updating outputs as unused information gets to be accessible. These models can be connected in several regions and prepared to coordinate the desires of administration so that precise steps can be taken to attain the organization’s target. In this paper, the case of Huge Shop, a one-stop-shopping- center, has been talked about to foresee the deals of diverse sorts of things and for understanding the impacts of diverse components on the items’ deals. Taking different perspectives of a dataset collected for Enormous Mart, and the strategy taken after for building a prescient show, comes about with tall levels of precision are created, and these perceptions can be utilized to form choices to improvesa</w:t>
      </w:r>
    </w:p>
    <w:p w:rsidR="000C4744" w:rsidRDefault="000C4744" w:rsidP="00CF12B6">
      <w:pPr>
        <w:spacing w:line="276" w:lineRule="auto"/>
        <w:jc w:val="both"/>
        <w:rPr>
          <w:rFonts w:asciiTheme="minorHAnsi" w:hAnsiTheme="minorHAnsi" w:cstheme="minorHAnsi"/>
        </w:rPr>
      </w:pPr>
    </w:p>
    <w:p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sidR="006073E3" w:rsidRPr="000C4744">
        <w:rPr>
          <w:rFonts w:asciiTheme="minorHAnsi" w:hAnsiTheme="minorHAnsi" w:cstheme="minorHAnsi"/>
          <w:b/>
          <w:bCs/>
          <w:sz w:val="28"/>
          <w:szCs w:val="28"/>
        </w:rPr>
        <w:t>MachineLearning</w:t>
      </w:r>
    </w:p>
    <w:p w:rsidR="009170A3" w:rsidRDefault="009170A3" w:rsidP="00CF12B6">
      <w:pPr>
        <w:pStyle w:val="Heading2"/>
        <w:numPr>
          <w:ilvl w:val="0"/>
          <w:numId w:val="0"/>
        </w:numPr>
        <w:tabs>
          <w:tab w:val="left" w:pos="1541"/>
        </w:tabs>
        <w:rPr>
          <w:rFonts w:asciiTheme="minorHAnsi" w:hAnsiTheme="minorHAnsi" w:cstheme="minorHAnsi"/>
          <w:b w:val="0"/>
          <w:bCs w:val="0"/>
          <w:sz w:val="22"/>
          <w:szCs w:val="22"/>
        </w:rPr>
      </w:pPr>
      <w:r w:rsidRPr="009170A3">
        <w:rPr>
          <w:rFonts w:asciiTheme="minorHAnsi" w:hAnsiTheme="minorHAnsi" w:cstheme="minorHAnsi"/>
          <w:b w:val="0"/>
          <w:bCs w:val="0"/>
          <w:sz w:val="22"/>
          <w:szCs w:val="22"/>
        </w:rPr>
        <w:t>The information accessible is expanding day by day and such a tremendous sum of natural information is required to be analyzed absolutely, because it can provide exceptionally enlightening and finely immaculate angle comes about as per current standard prerequisites. It isn't off-base to say as with the advancement of Fake Insights (AI) over the past two decades, Machine Learning (ML) is additionally on a quick pace for its advancement</w:t>
      </w:r>
      <w:r>
        <w:rPr>
          <w:rFonts w:asciiTheme="minorHAnsi" w:hAnsiTheme="minorHAnsi" w:cstheme="minorHAnsi"/>
          <w:b w:val="0"/>
          <w:bCs w:val="0"/>
          <w:sz w:val="22"/>
          <w:szCs w:val="22"/>
        </w:rPr>
        <w:t>.</w:t>
      </w:r>
    </w:p>
    <w:p w:rsidR="009170A3" w:rsidRDefault="009170A3" w:rsidP="00CF12B6">
      <w:pPr>
        <w:pStyle w:val="Heading2"/>
        <w:numPr>
          <w:ilvl w:val="0"/>
          <w:numId w:val="0"/>
        </w:numPr>
        <w:tabs>
          <w:tab w:val="left" w:pos="1541"/>
        </w:tabs>
        <w:rPr>
          <w:rFonts w:asciiTheme="minorHAnsi" w:hAnsiTheme="minorHAnsi" w:cstheme="minorHAnsi"/>
          <w:b w:val="0"/>
          <w:bCs w:val="0"/>
          <w:sz w:val="22"/>
          <w:szCs w:val="22"/>
        </w:rPr>
      </w:pPr>
    </w:p>
    <w:p w:rsidR="006073E3" w:rsidRDefault="009170A3" w:rsidP="00CF12B6">
      <w:pPr>
        <w:pStyle w:val="Heading2"/>
        <w:numPr>
          <w:ilvl w:val="0"/>
          <w:numId w:val="0"/>
        </w:numPr>
        <w:tabs>
          <w:tab w:val="left" w:pos="1541"/>
        </w:tabs>
        <w:rPr>
          <w:rFonts w:asciiTheme="minorHAnsi" w:hAnsiTheme="minorHAnsi" w:cstheme="minorHAnsi"/>
          <w:b w:val="0"/>
          <w:bCs w:val="0"/>
          <w:sz w:val="22"/>
          <w:szCs w:val="22"/>
        </w:rPr>
      </w:pPr>
      <w:r w:rsidRPr="009170A3">
        <w:rPr>
          <w:rFonts w:asciiTheme="minorHAnsi" w:hAnsiTheme="minorHAnsi" w:cstheme="minorHAnsi"/>
          <w:b w:val="0"/>
          <w:bCs w:val="0"/>
          <w:sz w:val="22"/>
          <w:szCs w:val="22"/>
        </w:rPr>
        <w:t xml:space="preserve"> ML is an imperative pillar of IT segment and with that, a or maybe central, but ordinarily covered up, portion of our life. As the innovation advances, the examination and understanding of information togivegoodresultswillalsoincreaseasthedataisveryusefulincurrentaspects. In machine learning, one bargains with both administered and unsupervised sorts of errands and by and large a classification sort issue accounts as a resource for information disclosure. It generates resources and utilizes relapse to form exact expectations around future, the most accentuation being laid on making a framework self-efficient, to be able to do compu</w:t>
      </w:r>
      <w:r>
        <w:rPr>
          <w:rFonts w:asciiTheme="minorHAnsi" w:hAnsiTheme="minorHAnsi" w:cstheme="minorHAnsi"/>
          <w:b w:val="0"/>
          <w:bCs w:val="0"/>
          <w:sz w:val="22"/>
          <w:szCs w:val="22"/>
        </w:rPr>
        <w:t>te.</w:t>
      </w:r>
    </w:p>
    <w:p w:rsidR="009170A3" w:rsidRPr="009170A3" w:rsidRDefault="009170A3" w:rsidP="00CF12B6">
      <w:pPr>
        <w:pStyle w:val="Heading2"/>
        <w:numPr>
          <w:ilvl w:val="0"/>
          <w:numId w:val="0"/>
        </w:numPr>
        <w:tabs>
          <w:tab w:val="left" w:pos="1541"/>
        </w:tabs>
        <w:rPr>
          <w:rFonts w:asciiTheme="minorHAnsi" w:hAnsiTheme="minorHAnsi" w:cstheme="minorHAnsi"/>
          <w:b w:val="0"/>
          <w:bCs w:val="0"/>
          <w:sz w:val="22"/>
          <w:szCs w:val="22"/>
        </w:rPr>
      </w:pPr>
    </w:p>
    <w:p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sidR="006073E3" w:rsidRPr="005066B8">
        <w:rPr>
          <w:rFonts w:asciiTheme="minorHAnsi" w:hAnsiTheme="minorHAnsi" w:cstheme="minorHAnsi"/>
          <w:sz w:val="28"/>
          <w:szCs w:val="28"/>
        </w:rPr>
        <w:t>ProblemStatement</w:t>
      </w:r>
    </w:p>
    <w:p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rsidR="006073E3" w:rsidRDefault="006073E3"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BC7CE0" w:rsidRDefault="00BC7CE0" w:rsidP="00CF12B6">
      <w:pPr>
        <w:pStyle w:val="BodyText"/>
        <w:jc w:val="both"/>
        <w:rPr>
          <w:rFonts w:asciiTheme="minorHAnsi" w:hAnsiTheme="minorHAnsi" w:cstheme="minorHAnsi"/>
        </w:rPr>
      </w:pPr>
    </w:p>
    <w:p w:rsidR="00317E4A" w:rsidRDefault="00317E4A" w:rsidP="00CF12B6">
      <w:pPr>
        <w:pStyle w:val="BodyText"/>
        <w:jc w:val="both"/>
        <w:rPr>
          <w:rFonts w:asciiTheme="minorHAnsi" w:hAnsiTheme="minorHAnsi" w:cstheme="minorHAnsi"/>
        </w:rPr>
      </w:pPr>
    </w:p>
    <w:p w:rsidR="00317E4A" w:rsidRDefault="00317E4A" w:rsidP="00CF12B6">
      <w:pPr>
        <w:pStyle w:val="BodyText"/>
        <w:jc w:val="both"/>
        <w:rPr>
          <w:rFonts w:asciiTheme="minorHAnsi" w:hAnsiTheme="minorHAnsi" w:cstheme="minorHAnsi"/>
        </w:rPr>
      </w:pPr>
    </w:p>
    <w:p w:rsidR="00317E4A" w:rsidRDefault="00317E4A" w:rsidP="00CF12B6">
      <w:pPr>
        <w:pStyle w:val="BodyText"/>
        <w:jc w:val="both"/>
        <w:rPr>
          <w:rFonts w:asciiTheme="minorHAnsi" w:hAnsiTheme="minorHAnsi" w:cstheme="minorHAnsi"/>
        </w:rPr>
      </w:pPr>
    </w:p>
    <w:p w:rsidR="00FE0A5E" w:rsidRDefault="00FE0A5E" w:rsidP="00CF12B6">
      <w:pPr>
        <w:pStyle w:val="BodyText"/>
        <w:jc w:val="both"/>
        <w:rPr>
          <w:rFonts w:asciiTheme="minorHAnsi" w:hAnsiTheme="minorHAnsi" w:cstheme="minorHAnsi"/>
        </w:rPr>
      </w:pPr>
    </w:p>
    <w:p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rsidR="00CC6BB7" w:rsidRDefault="00CC6BB7" w:rsidP="00CF12B6">
      <w:pPr>
        <w:pStyle w:val="BodyText"/>
        <w:jc w:val="both"/>
        <w:rPr>
          <w:rFonts w:asciiTheme="minorHAnsi" w:hAnsiTheme="minorHAnsi" w:cstheme="minorHAnsi"/>
        </w:rPr>
      </w:pPr>
    </w:p>
    <w:p w:rsidR="00CC6BB7" w:rsidRDefault="00264887" w:rsidP="00CF12B6">
      <w:pPr>
        <w:pStyle w:val="BodyText"/>
        <w:jc w:val="both"/>
        <w:rPr>
          <w:rFonts w:asciiTheme="minorHAnsi" w:hAnsiTheme="minorHAnsi" w:cstheme="minorHAnsi"/>
        </w:rPr>
      </w:pPr>
      <w:r>
        <w:rPr>
          <w:noProof/>
        </w:rPr>
        <w:lastRenderedPageBreak/>
        <w:drawing>
          <wp:inline distT="0" distB="0" distL="0" distR="0">
            <wp:extent cx="6234546" cy="347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7109" cy="3475743"/>
                    </a:xfrm>
                    <a:prstGeom prst="rect">
                      <a:avLst/>
                    </a:prstGeom>
                    <a:noFill/>
                    <a:ln>
                      <a:noFill/>
                    </a:ln>
                  </pic:spPr>
                </pic:pic>
              </a:graphicData>
            </a:graphic>
          </wp:inline>
        </w:drawing>
      </w:r>
      <w:r w:rsidR="00CC6BB7">
        <w:rPr>
          <w:rFonts w:asciiTheme="minorHAnsi" w:hAnsiTheme="minorHAnsi" w:cstheme="minorHAnsi"/>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163195</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Default="00CC6BB7" w:rsidP="00CF12B6">
      <w:pPr>
        <w:pStyle w:val="BodyText"/>
        <w:jc w:val="both"/>
        <w:rPr>
          <w:rFonts w:asciiTheme="minorHAnsi" w:hAnsiTheme="minorHAnsi" w:cstheme="minorHAnsi"/>
        </w:rPr>
      </w:pPr>
    </w:p>
    <w:p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9" w:history="1">
        <w:r w:rsidRPr="000C4744">
          <w:rPr>
            <w:rStyle w:val="Hyperlink"/>
            <w:rFonts w:asciiTheme="minorHAnsi" w:hAnsiTheme="minorHAnsi" w:cstheme="minorHAnsi"/>
            <w:sz w:val="22"/>
            <w:szCs w:val="22"/>
          </w:rPr>
          <w:t>https://www.kaggle.com/brijbhushannanda1979/bigmart-sales-data</w:t>
        </w:r>
      </w:hyperlink>
    </w:p>
    <w:p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rsidR="00CC6BB7" w:rsidRPr="000C4744" w:rsidRDefault="00CC6BB7" w:rsidP="00CF12B6">
      <w:pPr>
        <w:pStyle w:val="BodyText"/>
        <w:jc w:val="both"/>
        <w:rPr>
          <w:rFonts w:asciiTheme="minorHAnsi" w:hAnsiTheme="minorHAnsi" w:cstheme="minorHAnsi"/>
          <w:sz w:val="22"/>
          <w:szCs w:val="22"/>
        </w:rPr>
      </w:pPr>
    </w:p>
    <w:p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w:t>
      </w:r>
      <w:r w:rsidRPr="000C4744">
        <w:rPr>
          <w:rFonts w:asciiTheme="minorHAnsi" w:hAnsiTheme="minorHAnsi" w:cstheme="minorHAnsi"/>
          <w:sz w:val="22"/>
          <w:szCs w:val="22"/>
        </w:rPr>
        <w:lastRenderedPageBreak/>
        <w:t>account for operation. It’s unnecessary increasing the chances of dimensionality curse.</w:t>
      </w:r>
    </w:p>
    <w:p w:rsidR="00650504" w:rsidRPr="000C4744" w:rsidRDefault="00650504" w:rsidP="00CF12B6">
      <w:pPr>
        <w:pStyle w:val="BodyText"/>
        <w:jc w:val="both"/>
        <w:rPr>
          <w:rFonts w:asciiTheme="minorHAnsi" w:hAnsiTheme="minorHAnsi" w:cstheme="minorHAnsi"/>
          <w:sz w:val="22"/>
          <w:szCs w:val="22"/>
        </w:rPr>
      </w:pPr>
    </w:p>
    <w:p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rsidR="008768C3" w:rsidRDefault="008768C3" w:rsidP="00CF12B6">
      <w:pPr>
        <w:pStyle w:val="BodyText"/>
        <w:jc w:val="both"/>
        <w:rPr>
          <w:rFonts w:asciiTheme="minorHAnsi" w:hAnsiTheme="minorHAnsi" w:cstheme="minorHAnsi"/>
        </w:rPr>
      </w:pPr>
    </w:p>
    <w:p w:rsidR="000C4744" w:rsidRDefault="000C4744" w:rsidP="00CF12B6">
      <w:pPr>
        <w:pStyle w:val="BodyText"/>
        <w:jc w:val="both"/>
        <w:rPr>
          <w:rFonts w:asciiTheme="minorHAnsi" w:hAnsiTheme="minorHAnsi" w:cstheme="minorHAnsi"/>
          <w:b/>
          <w:bCs/>
          <w:u w:val="single"/>
        </w:rPr>
      </w:pPr>
    </w:p>
    <w:p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rsidR="00264887" w:rsidRDefault="00264887" w:rsidP="00264887">
      <w:pPr>
        <w:rPr>
          <w:szCs w:val="24"/>
        </w:rPr>
      </w:pPr>
      <w:r>
        <w:rPr>
          <w:szCs w:val="24"/>
        </w:rPr>
        <w:t>We can derive new item cateogory from item type and create mrp categories as mrp bin</w:t>
      </w:r>
    </w:p>
    <w:p w:rsidR="008768C3" w:rsidRDefault="008768C3" w:rsidP="00CF12B6">
      <w:pPr>
        <w:pStyle w:val="BodyText"/>
        <w:jc w:val="both"/>
        <w:rPr>
          <w:rFonts w:asciiTheme="minorHAnsi" w:hAnsiTheme="minorHAnsi" w:cstheme="minorHAnsi"/>
        </w:rPr>
      </w:pPr>
    </w:p>
    <w:p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was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rsidR="001477CB" w:rsidRDefault="001477CB" w:rsidP="00CF12B6">
      <w:pPr>
        <w:pStyle w:val="BodyText"/>
        <w:jc w:val="both"/>
        <w:rPr>
          <w:rFonts w:asciiTheme="minorHAnsi" w:hAnsiTheme="minorHAnsi" w:cstheme="minorHAnsi"/>
        </w:rPr>
      </w:pPr>
    </w:p>
    <w:p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p>
    <w:p w:rsidR="00283EF0" w:rsidRDefault="00283EF0" w:rsidP="00CF12B6">
      <w:pPr>
        <w:pStyle w:val="BodyText"/>
        <w:jc w:val="both"/>
        <w:rPr>
          <w:rFonts w:asciiTheme="minorHAnsi" w:hAnsiTheme="minorHAnsi" w:cstheme="minorHAnsi"/>
        </w:rPr>
      </w:pPr>
    </w:p>
    <w:p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rsidR="00461B90" w:rsidRPr="00461B90" w:rsidRDefault="00461B90" w:rsidP="00CF12B6">
      <w:pPr>
        <w:pStyle w:val="BodyText"/>
        <w:jc w:val="both"/>
        <w:rPr>
          <w:rFonts w:asciiTheme="minorHAnsi" w:hAnsiTheme="minorHAnsi" w:cstheme="minorHAnsi"/>
          <w:b/>
          <w:bCs/>
        </w:rPr>
      </w:pPr>
    </w:p>
    <w:p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 Gradient boost, Random Forest and XGBoost regressor. It was found that Gradient boost performs best with smallest RMSE value i.e.  587.0 and</w:t>
      </w:r>
      <w:r w:rsidR="000C4744" w:rsidRPr="00F000AA">
        <w:rPr>
          <w:rFonts w:ascii="Calibri" w:hAnsi="Calibri" w:cs="Calibri"/>
        </w:rPr>
        <w:t xml:space="preserve"> highestR</w:t>
      </w:r>
      <w:r w:rsidRPr="00F000AA">
        <w:rPr>
          <w:rFonts w:ascii="Calibri" w:hAnsi="Calibri" w:cs="Calibri"/>
        </w:rPr>
        <w:t>2score equals to 0.55. So ‘Gradient boost’ performed well in this problem.</w:t>
      </w:r>
    </w:p>
    <w:p w:rsidR="00461B90" w:rsidRPr="00F000AA" w:rsidRDefault="00461B90" w:rsidP="00CF12B6">
      <w:pPr>
        <w:pStyle w:val="BodyText"/>
        <w:jc w:val="both"/>
        <w:rPr>
          <w:rFonts w:ascii="Calibri" w:hAnsi="Calibri" w:cs="Calibri"/>
          <w:b/>
          <w:bCs/>
          <w:u w:val="single"/>
        </w:rPr>
      </w:pPr>
    </w:p>
    <w:p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in. pkl</w:t>
      </w:r>
      <w:r w:rsidRPr="00F000AA">
        <w:rPr>
          <w:rFonts w:ascii="Calibri" w:hAnsi="Calibri" w:cs="Calibri"/>
        </w:rPr>
        <w:t xml:space="preserve"> format.</w:t>
      </w:r>
    </w:p>
    <w:p w:rsidR="00461B90" w:rsidRPr="00F000AA" w:rsidRDefault="00461B90" w:rsidP="00CF12B6">
      <w:pPr>
        <w:pStyle w:val="BodyText"/>
        <w:jc w:val="both"/>
        <w:rPr>
          <w:rFonts w:ascii="Calibri" w:hAnsi="Calibri" w:cs="Calibri"/>
          <w:b/>
          <w:bCs/>
          <w:u w:val="single"/>
        </w:rPr>
      </w:pPr>
    </w:p>
    <w:p w:rsidR="00BC7CE0"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 xml:space="preserve">2.11 </w:t>
      </w:r>
      <w:r w:rsidR="00264887">
        <w:rPr>
          <w:rFonts w:ascii="Calibri" w:hAnsi="Calibri" w:cs="Calibri"/>
          <w:b/>
          <w:bCs/>
          <w:sz w:val="28"/>
          <w:szCs w:val="28"/>
          <w:u w:val="single"/>
        </w:rPr>
        <w:t>Django</w:t>
      </w:r>
      <w:r w:rsidR="00461B90" w:rsidRPr="00D67367">
        <w:rPr>
          <w:rFonts w:ascii="Calibri" w:hAnsi="Calibri" w:cs="Calibri"/>
          <w:b/>
          <w:bCs/>
          <w:sz w:val="28"/>
          <w:szCs w:val="28"/>
          <w:u w:val="single"/>
        </w:rPr>
        <w:t xml:space="preserve"> setup for data extraction:</w:t>
      </w:r>
    </w:p>
    <w:p w:rsidR="00461B90" w:rsidRPr="00F000AA" w:rsidRDefault="00461B90" w:rsidP="00CF12B6">
      <w:pPr>
        <w:pStyle w:val="BodyText"/>
        <w:jc w:val="both"/>
        <w:rPr>
          <w:rFonts w:ascii="Calibri" w:hAnsi="Calibri" w:cs="Calibri"/>
        </w:rPr>
      </w:pPr>
      <w:r w:rsidRPr="00F000AA">
        <w:rPr>
          <w:rFonts w:ascii="Calibri" w:hAnsi="Calibri" w:cs="Calibri"/>
        </w:rPr>
        <w:t>After saving the model, API building process started</w:t>
      </w:r>
      <w:r w:rsidR="00443564" w:rsidRPr="00F000AA">
        <w:rPr>
          <w:rFonts w:ascii="Calibri" w:hAnsi="Calibri" w:cs="Calibri"/>
        </w:rPr>
        <w:t xml:space="preserve"> using </w:t>
      </w:r>
      <w:r w:rsidR="00264887">
        <w:rPr>
          <w:rFonts w:ascii="Calibri" w:hAnsi="Calibri" w:cs="Calibri"/>
        </w:rPr>
        <w:t>Django</w:t>
      </w:r>
      <w:r w:rsidR="00443564" w:rsidRPr="00F000AA">
        <w:rPr>
          <w:rFonts w:ascii="Calibri" w:hAnsi="Calibri" w:cs="Calibri"/>
        </w:rPr>
        <w:t>. Web application creation was created here. Whatever the data user will enter and then that data will be extraction by the model to predict the prediction of sales, this is performed in this stage.</w:t>
      </w:r>
    </w:p>
    <w:p w:rsidR="00C03F22" w:rsidRPr="002552CA" w:rsidRDefault="00C03F22" w:rsidP="00CF12B6">
      <w:pPr>
        <w:pStyle w:val="BodyText"/>
        <w:jc w:val="both"/>
        <w:rPr>
          <w:rFonts w:ascii="Calibri" w:hAnsi="Calibri" w:cs="Calibri"/>
          <w:sz w:val="28"/>
          <w:szCs w:val="28"/>
        </w:rPr>
      </w:pPr>
      <w:bookmarkStart w:id="0" w:name="_GoBack"/>
      <w:bookmarkEnd w:id="0"/>
    </w:p>
    <w:p w:rsidR="00C03F22" w:rsidRPr="00F000AA" w:rsidRDefault="00C03F22" w:rsidP="00CF12B6">
      <w:pPr>
        <w:pStyle w:val="BodyText"/>
        <w:jc w:val="both"/>
        <w:rPr>
          <w:rFonts w:ascii="Calibri" w:hAnsi="Calibri" w:cs="Calibri"/>
          <w:b/>
          <w:bCs/>
          <w:u w:val="single"/>
        </w:rPr>
      </w:pPr>
    </w:p>
    <w:p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2.13</w:t>
      </w:r>
      <w:r w:rsidR="00443564" w:rsidRPr="00D67367">
        <w:rPr>
          <w:rFonts w:ascii="Calibri" w:hAnsi="Calibri" w:cs="Calibri"/>
          <w:b/>
          <w:bCs/>
          <w:sz w:val="28"/>
          <w:szCs w:val="28"/>
          <w:u w:val="single"/>
        </w:rPr>
        <w:t>Deployment:</w:t>
      </w:r>
    </w:p>
    <w:p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hyperlink r:id="rId10" w:history="1">
        <w:r w:rsidR="00264887">
          <w:rPr>
            <w:rStyle w:val="Hyperlink"/>
            <w:rFonts w:ascii="Calibri" w:hAnsi="Calibri" w:cs="Calibri"/>
          </w:rPr>
          <w:t>https://salepredict.herokuapp.com/</w:t>
        </w:r>
      </w:hyperlink>
    </w:p>
    <w:p w:rsidR="00A21D03" w:rsidRPr="00F000AA" w:rsidRDefault="00A21D03" w:rsidP="00CF12B6">
      <w:pPr>
        <w:pStyle w:val="BodyText"/>
        <w:jc w:val="both"/>
        <w:rPr>
          <w:rFonts w:ascii="Calibri" w:hAnsi="Calibri" w:cs="Calibri"/>
          <w:b/>
          <w:bCs/>
          <w:u w:val="single"/>
        </w:rPr>
      </w:pPr>
    </w:p>
    <w:p w:rsidR="00A21D03" w:rsidRPr="00F000AA" w:rsidRDefault="00A21D03" w:rsidP="00CF12B6">
      <w:pPr>
        <w:pStyle w:val="BodyText"/>
        <w:jc w:val="both"/>
        <w:rPr>
          <w:rFonts w:ascii="Calibri" w:hAnsi="Calibri" w:cs="Calibri"/>
          <w:b/>
          <w:bCs/>
          <w:u w:val="single"/>
        </w:rPr>
      </w:pPr>
    </w:p>
    <w:p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A21D03" w:rsidRPr="00FE0A5E">
        <w:rPr>
          <w:rFonts w:ascii="Calibri" w:hAnsi="Calibri" w:cs="Calibri"/>
          <w:b/>
          <w:bCs/>
          <w:sz w:val="32"/>
          <w:szCs w:val="32"/>
          <w:u w:val="double"/>
        </w:rPr>
        <w:t xml:space="preserve">Data set description </w:t>
      </w:r>
    </w:p>
    <w:p w:rsidR="00A21D03" w:rsidRPr="00F000AA" w:rsidRDefault="00A21D03" w:rsidP="00CF12B6">
      <w:pPr>
        <w:pStyle w:val="BodyText"/>
        <w:jc w:val="both"/>
        <w:rPr>
          <w:rFonts w:ascii="Calibri" w:hAnsi="Calibri" w:cs="Calibri"/>
          <w:b/>
          <w:bCs/>
          <w:u w:val="single"/>
        </w:rPr>
      </w:pPr>
    </w:p>
    <w:p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sales.Thedatasetlookslike as follow:</w:t>
      </w:r>
    </w:p>
    <w:p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anchor>
        </w:drawing>
      </w:r>
    </w:p>
    <w:p w:rsidR="00FE0A5E" w:rsidRPr="00F000AA" w:rsidRDefault="00FE0A5E"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8768C3" w:rsidRPr="00F000AA" w:rsidRDefault="008768C3"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anchor>
        </w:drawing>
      </w:r>
    </w:p>
    <w:p w:rsidR="008768C3" w:rsidRPr="00F000AA" w:rsidRDefault="008768C3" w:rsidP="00CF12B6">
      <w:pPr>
        <w:pStyle w:val="BodyText"/>
        <w:jc w:val="both"/>
        <w:rPr>
          <w:rFonts w:ascii="Calibri" w:hAnsi="Calibri" w:cs="Calibri"/>
        </w:rPr>
      </w:pPr>
    </w:p>
    <w:p w:rsidR="00BC7CE0" w:rsidRPr="00F000AA" w:rsidRDefault="00BC7CE0"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Default="00CF12B6" w:rsidP="00CF12B6">
      <w:pPr>
        <w:pStyle w:val="BodyText"/>
        <w:jc w:val="both"/>
        <w:rPr>
          <w:rFonts w:ascii="Calibri" w:hAnsi="Calibri" w:cs="Calibri"/>
        </w:rPr>
      </w:pPr>
    </w:p>
    <w:p w:rsidR="00FE0A5E" w:rsidRDefault="00FE0A5E" w:rsidP="00CF12B6">
      <w:pPr>
        <w:pStyle w:val="BodyText"/>
        <w:jc w:val="both"/>
        <w:rPr>
          <w:rFonts w:ascii="Calibri" w:hAnsi="Calibri" w:cs="Calibri"/>
        </w:rPr>
      </w:pPr>
    </w:p>
    <w:p w:rsidR="00C03F22" w:rsidRDefault="00C03F22" w:rsidP="00CF12B6">
      <w:pPr>
        <w:pStyle w:val="BodyText"/>
        <w:jc w:val="both"/>
        <w:rPr>
          <w:rFonts w:ascii="Calibri" w:hAnsi="Calibri" w:cs="Calibri"/>
        </w:rPr>
      </w:pPr>
    </w:p>
    <w:p w:rsidR="00C03F22" w:rsidRDefault="00C03F22" w:rsidP="00CF12B6">
      <w:pPr>
        <w:pStyle w:val="BodyText"/>
        <w:jc w:val="both"/>
        <w:rPr>
          <w:rFonts w:ascii="Calibri" w:hAnsi="Calibri" w:cs="Calibri"/>
        </w:rPr>
      </w:pPr>
    </w:p>
    <w:p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anchor>
        </w:drawing>
      </w: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CF12B6" w:rsidRPr="00F000AA" w:rsidRDefault="00CF12B6"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Default="00A21D03" w:rsidP="00CF12B6">
      <w:pPr>
        <w:pStyle w:val="BodyText"/>
        <w:jc w:val="both"/>
        <w:rPr>
          <w:rFonts w:ascii="Calibri" w:hAnsi="Calibri" w:cs="Calibri"/>
        </w:rPr>
      </w:pPr>
    </w:p>
    <w:p w:rsidR="00C03F22" w:rsidRDefault="00C03F22" w:rsidP="00CF12B6">
      <w:pPr>
        <w:pStyle w:val="BodyText"/>
        <w:jc w:val="both"/>
        <w:rPr>
          <w:rFonts w:ascii="Calibri" w:hAnsi="Calibri" w:cs="Calibri"/>
        </w:rPr>
      </w:pPr>
    </w:p>
    <w:p w:rsidR="00C03F22" w:rsidRDefault="00C03F22" w:rsidP="00CF12B6">
      <w:pPr>
        <w:pStyle w:val="BodyText"/>
        <w:jc w:val="both"/>
        <w:rPr>
          <w:rFonts w:ascii="Calibri" w:hAnsi="Calibri" w:cs="Calibri"/>
        </w:rPr>
      </w:pPr>
    </w:p>
    <w:p w:rsidR="00C03F22" w:rsidRPr="00F000AA" w:rsidRDefault="00C03F22"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rsidR="00A21D03" w:rsidRDefault="00A21D03" w:rsidP="00CF12B6">
      <w:pPr>
        <w:pStyle w:val="BodyText"/>
        <w:jc w:val="both"/>
        <w:rPr>
          <w:rFonts w:ascii="Calibri" w:hAnsi="Calibri" w:cs="Calibri"/>
        </w:rPr>
      </w:pPr>
    </w:p>
    <w:p w:rsidR="00FE0A5E" w:rsidRDefault="00FE0A5E" w:rsidP="00CF12B6">
      <w:pPr>
        <w:pStyle w:val="BodyText"/>
        <w:jc w:val="both"/>
        <w:rPr>
          <w:rFonts w:ascii="Calibri" w:hAnsi="Calibri" w:cs="Calibri"/>
        </w:rPr>
      </w:pPr>
    </w:p>
    <w:p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anchor>
        </w:drawing>
      </w: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Pr="00F000AA" w:rsidRDefault="00A21D03" w:rsidP="00CF12B6">
      <w:pPr>
        <w:pStyle w:val="BodyText"/>
        <w:jc w:val="both"/>
        <w:rPr>
          <w:rFonts w:ascii="Calibri" w:hAnsi="Calibri" w:cs="Calibri"/>
        </w:rPr>
      </w:pPr>
    </w:p>
    <w:p w:rsidR="00A21D03" w:rsidRDefault="00A21D03" w:rsidP="00CF12B6">
      <w:pPr>
        <w:pStyle w:val="BodyText"/>
        <w:jc w:val="both"/>
        <w:rPr>
          <w:rFonts w:ascii="Calibri" w:hAnsi="Calibri" w:cs="Calibri"/>
        </w:rPr>
      </w:pPr>
    </w:p>
    <w:p w:rsidR="00FE0A5E" w:rsidRDefault="00FE0A5E" w:rsidP="00CF12B6">
      <w:pPr>
        <w:pStyle w:val="BodyText"/>
        <w:jc w:val="both"/>
        <w:rPr>
          <w:rFonts w:ascii="Calibri" w:hAnsi="Calibri" w:cs="Calibri"/>
        </w:rPr>
      </w:pPr>
    </w:p>
    <w:p w:rsidR="00FE0A5E" w:rsidRPr="00F000AA" w:rsidRDefault="00FE0A5E" w:rsidP="00CF12B6">
      <w:pPr>
        <w:pStyle w:val="BodyText"/>
        <w:jc w:val="both"/>
        <w:rPr>
          <w:rFonts w:ascii="Calibri" w:hAnsi="Calibri" w:cs="Calibri"/>
        </w:rPr>
      </w:pPr>
    </w:p>
    <w:p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 xml:space="preserve">modelbuilding. </w:t>
      </w:r>
    </w:p>
    <w:p w:rsidR="00B66EBB" w:rsidRDefault="00B66EBB" w:rsidP="00CF12B6">
      <w:pPr>
        <w:pStyle w:val="BodyText"/>
        <w:spacing w:before="79" w:line="276" w:lineRule="auto"/>
        <w:jc w:val="both"/>
        <w:rPr>
          <w:rFonts w:ascii="Calibri" w:hAnsi="Calibri" w:cs="Calibri"/>
        </w:rPr>
      </w:pPr>
    </w:p>
    <w:p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andResults</w:t>
      </w:r>
    </w:p>
    <w:p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arediscussed</w:t>
      </w:r>
    </w:p>
    <w:p w:rsidR="00FE0A5E" w:rsidRDefault="00FE0A5E" w:rsidP="00C015B2">
      <w:pPr>
        <w:pStyle w:val="Heading2"/>
        <w:numPr>
          <w:ilvl w:val="0"/>
          <w:numId w:val="0"/>
        </w:numPr>
        <w:tabs>
          <w:tab w:val="left" w:pos="1481"/>
        </w:tabs>
        <w:spacing w:before="198"/>
        <w:rPr>
          <w:rFonts w:ascii="Calibri" w:hAnsi="Calibri" w:cs="Calibri"/>
        </w:rPr>
      </w:pPr>
    </w:p>
    <w:p w:rsidR="00283EF0" w:rsidRDefault="00283EF0" w:rsidP="00C015B2">
      <w:pPr>
        <w:pStyle w:val="Heading2"/>
        <w:numPr>
          <w:ilvl w:val="0"/>
          <w:numId w:val="0"/>
        </w:numPr>
        <w:tabs>
          <w:tab w:val="left" w:pos="1481"/>
        </w:tabs>
        <w:spacing w:before="198"/>
        <w:rPr>
          <w:rFonts w:ascii="Calibri" w:hAnsi="Calibri" w:cs="Calibri"/>
        </w:rPr>
      </w:pPr>
    </w:p>
    <w:p w:rsidR="00283EF0" w:rsidRDefault="00283EF0" w:rsidP="00C015B2">
      <w:pPr>
        <w:pStyle w:val="Heading2"/>
        <w:numPr>
          <w:ilvl w:val="0"/>
          <w:numId w:val="0"/>
        </w:numPr>
        <w:tabs>
          <w:tab w:val="left" w:pos="1481"/>
        </w:tabs>
        <w:spacing w:before="198"/>
        <w:rPr>
          <w:rFonts w:ascii="Calibri" w:hAnsi="Calibri" w:cs="Calibri"/>
        </w:rPr>
      </w:pPr>
    </w:p>
    <w:p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andLanguage</w:t>
      </w:r>
    </w:p>
    <w:p w:rsidR="00B66EBB" w:rsidRPr="00F000AA" w:rsidRDefault="00B66EBB" w:rsidP="00CF12B6">
      <w:pPr>
        <w:pStyle w:val="BodyText"/>
        <w:spacing w:before="1"/>
        <w:rPr>
          <w:rFonts w:ascii="Calibri" w:hAnsi="Calibri" w:cs="Calibri"/>
          <w:b/>
          <w:sz w:val="21"/>
        </w:rPr>
      </w:pPr>
    </w:p>
    <w:p w:rsidR="009170A3" w:rsidRPr="009170A3" w:rsidRDefault="009170A3" w:rsidP="009170A3">
      <w:pPr>
        <w:pStyle w:val="BodyText"/>
        <w:spacing w:before="201" w:line="276" w:lineRule="auto"/>
        <w:jc w:val="both"/>
        <w:rPr>
          <w:rFonts w:ascii="Calibri" w:hAnsi="Calibri" w:cs="Calibri"/>
        </w:rPr>
      </w:pPr>
      <w:r w:rsidRPr="009170A3">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rsidR="009170A3" w:rsidRPr="009170A3" w:rsidRDefault="009170A3" w:rsidP="009170A3">
      <w:pPr>
        <w:pStyle w:val="BodyText"/>
        <w:spacing w:before="201" w:line="276" w:lineRule="auto"/>
        <w:jc w:val="both"/>
        <w:rPr>
          <w:rFonts w:ascii="Calibri" w:hAnsi="Calibri" w:cs="Calibri"/>
        </w:rPr>
      </w:pPr>
    </w:p>
    <w:p w:rsidR="00B66EBB" w:rsidRDefault="009170A3" w:rsidP="009170A3">
      <w:pPr>
        <w:pStyle w:val="BodyText"/>
        <w:spacing w:before="201" w:line="276" w:lineRule="auto"/>
        <w:jc w:val="both"/>
      </w:pPr>
      <w:r w:rsidRPr="009170A3">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rsidR="00B66EBB" w:rsidRPr="005270A7" w:rsidRDefault="005270A7" w:rsidP="00C015B2">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00B66EBB" w:rsidRPr="005270A7">
        <w:rPr>
          <w:rFonts w:asciiTheme="minorHAnsi" w:hAnsiTheme="minorHAnsi" w:cstheme="minorHAnsi"/>
          <w:sz w:val="28"/>
          <w:szCs w:val="28"/>
          <w:u w:val="single"/>
        </w:rPr>
        <w:t>Observations</w:t>
      </w:r>
    </w:p>
    <w:p w:rsidR="00B66EBB" w:rsidRPr="00F000AA" w:rsidRDefault="00B66EBB" w:rsidP="00CF12B6">
      <w:pPr>
        <w:pStyle w:val="BodyText"/>
        <w:rPr>
          <w:rFonts w:asciiTheme="minorHAnsi" w:hAnsiTheme="minorHAnsi" w:cstheme="minorHAnsi"/>
          <w:b/>
          <w:sz w:val="21"/>
        </w:rPr>
      </w:pPr>
    </w:p>
    <w:p w:rsidR="00B66EBB" w:rsidRPr="00F000AA" w:rsidRDefault="00B66EBB" w:rsidP="00CF12B6">
      <w:pPr>
        <w:pStyle w:val="BodyText"/>
        <w:spacing w:before="1" w:line="276" w:lineRule="auto"/>
        <w:jc w:val="both"/>
        <w:rPr>
          <w:rFonts w:asciiTheme="minorHAnsi" w:hAnsiTheme="minorHAnsi" w:cstheme="minorHAnsi"/>
        </w:rPr>
      </w:pPr>
      <w:r w:rsidRPr="00F000AA">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rPr>
        <w:t>Considering the case of Item-Weight, the feature item weight is shown to have a low correlation with the target variable Item-Outlet-Sales in</w:t>
      </w:r>
      <w:r w:rsidR="00FE0A5E">
        <w:rPr>
          <w:rFonts w:asciiTheme="minorHAnsi" w:hAnsiTheme="minorHAnsi" w:cstheme="minorHAnsi"/>
        </w:rPr>
        <w:t xml:space="preserve"> below</w:t>
      </w:r>
      <w:r w:rsidRPr="00F000AA">
        <w:rPr>
          <w:rFonts w:asciiTheme="minorHAnsi" w:hAnsiTheme="minorHAnsi" w:cstheme="minorHAnsi"/>
        </w:rPr>
        <w:t xml:space="preserve"> Fig.</w:t>
      </w:r>
    </w:p>
    <w:p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67456" behindDoc="0" locked="0" layoutInCell="1" allowOverlap="1">
            <wp:simplePos x="0" y="0"/>
            <wp:positionH relativeFrom="column">
              <wp:posOffset>11430</wp:posOffset>
            </wp:positionH>
            <wp:positionV relativeFrom="paragraph">
              <wp:posOffset>440690</wp:posOffset>
            </wp:positionV>
            <wp:extent cx="5608320" cy="23856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8320" cy="2385695"/>
                    </a:xfrm>
                    <a:prstGeom prst="rect">
                      <a:avLst/>
                    </a:prstGeom>
                  </pic:spPr>
                </pic:pic>
              </a:graphicData>
            </a:graphic>
          </wp:anchor>
        </w:drawing>
      </w:r>
    </w:p>
    <w:p w:rsidR="00B66EBB" w:rsidRPr="00F000AA" w:rsidRDefault="00B66EBB" w:rsidP="00CF12B6">
      <w:pPr>
        <w:pStyle w:val="BodyText"/>
        <w:spacing w:before="201" w:line="276" w:lineRule="auto"/>
        <w:jc w:val="both"/>
        <w:rPr>
          <w:rFonts w:asciiTheme="minorHAnsi" w:hAnsiTheme="minorHAnsi" w:cstheme="minorHAnsi"/>
        </w:rPr>
      </w:pPr>
    </w:p>
    <w:p w:rsidR="009605A2" w:rsidRDefault="009605A2" w:rsidP="00CF12B6">
      <w:pPr>
        <w:pStyle w:val="BodyText"/>
        <w:spacing w:line="276" w:lineRule="auto"/>
        <w:jc w:val="both"/>
        <w:rPr>
          <w:rFonts w:asciiTheme="minorHAnsi" w:hAnsiTheme="minorHAnsi" w:cstheme="minorHAnsi"/>
        </w:rPr>
      </w:pPr>
    </w:p>
    <w:p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lastRenderedPageBreak/>
        <w:t xml:space="preserve">As can be seen from </w:t>
      </w:r>
      <w:r w:rsidR="00FE0A5E">
        <w:rPr>
          <w:rFonts w:asciiTheme="minorHAnsi" w:hAnsiTheme="minorHAnsi" w:cstheme="minorHAnsi"/>
        </w:rPr>
        <w:t>below Fig.</w:t>
      </w:r>
      <w:r w:rsidRPr="00F000AA">
        <w:rPr>
          <w:rFonts w:asciiTheme="minorHAnsi" w:hAnsiTheme="minorHAnsi" w:cstheme="minorHAnsi"/>
        </w:rPr>
        <w:t xml:space="preserve"> there is no significant relation found between the year of store establishment and the sales for the items. Values can also be combined into variables thatclassify them into periods and give meaningfulresults.</w:t>
      </w:r>
    </w:p>
    <w:p w:rsidR="00C015B2" w:rsidRPr="00F000AA" w:rsidRDefault="009605A2" w:rsidP="00CF12B6">
      <w:pPr>
        <w:pStyle w:val="BodyText"/>
        <w:spacing w:line="276" w:lineRule="auto"/>
        <w:jc w:val="both"/>
        <w:rPr>
          <w:rFonts w:asciiTheme="minorHAnsi" w:hAnsiTheme="minorHAnsi" w:cstheme="minorHAnsi"/>
        </w:rPr>
      </w:pPr>
      <w:r w:rsidRPr="00F000AA">
        <w:rPr>
          <w:rFonts w:asciiTheme="minorHAnsi" w:hAnsiTheme="minorHAnsi" w:cstheme="minorHAnsi"/>
          <w:noProof/>
        </w:rPr>
        <w:drawing>
          <wp:anchor distT="0" distB="0" distL="0" distR="0" simplePos="0" relativeHeight="251669504" behindDoc="0" locked="0" layoutInCell="1" allowOverlap="1">
            <wp:simplePos x="0" y="0"/>
            <wp:positionH relativeFrom="margin">
              <wp:align>left</wp:align>
            </wp:positionH>
            <wp:positionV relativeFrom="paragraph">
              <wp:posOffset>238760</wp:posOffset>
            </wp:positionV>
            <wp:extent cx="5699760" cy="257429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699760" cy="2574290"/>
                    </a:xfrm>
                    <a:prstGeom prst="rect">
                      <a:avLst/>
                    </a:prstGeom>
                  </pic:spPr>
                </pic:pic>
              </a:graphicData>
            </a:graphic>
          </wp:anchor>
        </w:drawing>
      </w:r>
    </w:p>
    <w:p w:rsidR="009605A2" w:rsidRDefault="009605A2" w:rsidP="00CF12B6">
      <w:pPr>
        <w:pStyle w:val="BodyText"/>
        <w:spacing w:line="276" w:lineRule="auto"/>
        <w:jc w:val="both"/>
        <w:rPr>
          <w:rFonts w:asciiTheme="minorHAnsi" w:hAnsiTheme="minorHAnsi" w:cstheme="minorHAnsi"/>
        </w:rPr>
      </w:pPr>
    </w:p>
    <w:p w:rsidR="009605A2" w:rsidRDefault="009605A2" w:rsidP="00CF12B6">
      <w:pPr>
        <w:pStyle w:val="BodyText"/>
        <w:spacing w:line="276" w:lineRule="auto"/>
        <w:jc w:val="both"/>
        <w:rPr>
          <w:rFonts w:asciiTheme="minorHAnsi" w:hAnsiTheme="minorHAnsi" w:cstheme="minorHAnsi"/>
        </w:rPr>
      </w:pPr>
    </w:p>
    <w:p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The place where an item is placed in a store, referred to as </w:t>
      </w:r>
      <w:r w:rsidR="00C015B2" w:rsidRPr="00F000AA">
        <w:rPr>
          <w:rFonts w:asciiTheme="minorHAnsi" w:hAnsiTheme="minorHAnsi" w:cstheme="minorHAnsi"/>
        </w:rPr>
        <w:t>Item visibility</w:t>
      </w:r>
      <w:r w:rsidRPr="00F000AA">
        <w:rPr>
          <w:rFonts w:asciiTheme="minorHAnsi" w:hAnsiTheme="minorHAnsi" w:cstheme="minorHAnsi"/>
        </w:rPr>
        <w:t xml:space="preserve">, definitely affects the sales. However, the plot chart show that the flow is in opposite side. One of the reasons might be that daily used products don’t need high visibility. However, there is an issue that some products have zero visibility, which is quite impossible. </w:t>
      </w:r>
    </w:p>
    <w:p w:rsidR="00C015B2" w:rsidRPr="00F000AA" w:rsidRDefault="00C015B2" w:rsidP="00C015B2">
      <w:pPr>
        <w:rPr>
          <w:rFonts w:asciiTheme="minorHAnsi" w:hAnsiTheme="minorHAnsi" w:cstheme="minorHAnsi"/>
        </w:rPr>
      </w:pPr>
    </w:p>
    <w:p w:rsidR="00C015B2" w:rsidRPr="00F000AA" w:rsidRDefault="009605A2" w:rsidP="00C015B2">
      <w:pPr>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78720" behindDoc="1" locked="0" layoutInCell="1" allowOverlap="1">
            <wp:simplePos x="0" y="0"/>
            <wp:positionH relativeFrom="column">
              <wp:posOffset>19050</wp:posOffset>
            </wp:positionH>
            <wp:positionV relativeFrom="paragraph">
              <wp:posOffset>29210</wp:posOffset>
            </wp:positionV>
            <wp:extent cx="5547360" cy="2430145"/>
            <wp:effectExtent l="0" t="0" r="0" b="8255"/>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7360" cy="2430145"/>
                    </a:xfrm>
                    <a:prstGeom prst="rect">
                      <a:avLst/>
                    </a:prstGeom>
                  </pic:spPr>
                </pic:pic>
              </a:graphicData>
            </a:graphic>
          </wp:anchor>
        </w:drawing>
      </w: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C015B2" w:rsidRDefault="00C015B2"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Default="00283EF0" w:rsidP="00C015B2">
      <w:pPr>
        <w:rPr>
          <w:rFonts w:asciiTheme="minorHAnsi" w:hAnsiTheme="minorHAnsi" w:cstheme="minorHAnsi"/>
        </w:rPr>
      </w:pPr>
    </w:p>
    <w:p w:rsidR="00283EF0" w:rsidRPr="00F000AA" w:rsidRDefault="00283EF0" w:rsidP="00C015B2">
      <w:pPr>
        <w:rPr>
          <w:rFonts w:asciiTheme="minorHAnsi" w:hAnsiTheme="minorHAnsi" w:cstheme="minorHAnsi"/>
        </w:rPr>
      </w:pPr>
    </w:p>
    <w:p w:rsidR="00C015B2" w:rsidRPr="00F000AA" w:rsidRDefault="00C015B2" w:rsidP="00C015B2">
      <w:pPr>
        <w:rPr>
          <w:rFonts w:asciiTheme="minorHAnsi" w:hAnsiTheme="minorHAnsi" w:cstheme="minorHAnsi"/>
        </w:rPr>
      </w:pPr>
    </w:p>
    <w:p w:rsidR="009605A2" w:rsidRDefault="009605A2" w:rsidP="00C015B2">
      <w:pPr>
        <w:pStyle w:val="Heading2"/>
        <w:numPr>
          <w:ilvl w:val="0"/>
          <w:numId w:val="0"/>
        </w:numPr>
        <w:tabs>
          <w:tab w:val="left" w:pos="1541"/>
        </w:tabs>
        <w:spacing w:before="1"/>
        <w:rPr>
          <w:rFonts w:asciiTheme="minorHAnsi" w:hAnsiTheme="minorHAnsi" w:cstheme="minorHAnsi"/>
          <w:sz w:val="32"/>
          <w:szCs w:val="32"/>
          <w:u w:val="single"/>
        </w:rPr>
      </w:pPr>
    </w:p>
    <w:p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 xml:space="preserve">4.3 </w:t>
      </w:r>
      <w:r w:rsidR="00CE5677" w:rsidRPr="00484662">
        <w:rPr>
          <w:rFonts w:asciiTheme="minorHAnsi" w:hAnsiTheme="minorHAnsi" w:cstheme="minorHAnsi"/>
          <w:sz w:val="32"/>
          <w:szCs w:val="32"/>
          <w:u w:val="single"/>
        </w:rPr>
        <w:t>Correlation</w:t>
      </w: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anchor>
        </w:drawing>
      </w: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283EF0" w:rsidRPr="00484662"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rsidR="00CE5677" w:rsidRPr="00F000AA" w:rsidRDefault="00FA0C8A" w:rsidP="00FA0C8A">
      <w:pPr>
        <w:pStyle w:val="Heading2"/>
        <w:numPr>
          <w:ilvl w:val="1"/>
          <w:numId w:val="23"/>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moresales”.</w:t>
      </w:r>
    </w:p>
    <w:p w:rsidR="00CE5677" w:rsidRPr="00F000AA" w:rsidRDefault="00CE5677" w:rsidP="00FA0C8A">
      <w:pPr>
        <w:pStyle w:val="ListParagraph"/>
        <w:numPr>
          <w:ilvl w:val="1"/>
          <w:numId w:val="23"/>
        </w:numPr>
        <w:tabs>
          <w:tab w:val="left" w:pos="1481"/>
        </w:tabs>
        <w:jc w:val="both"/>
        <w:rPr>
          <w:rFonts w:asciiTheme="minorHAnsi" w:hAnsiTheme="minorHAnsi" w:cstheme="minorHAnsi"/>
          <w:sz w:val="24"/>
        </w:rPr>
      </w:pPr>
      <w:r w:rsidRPr="00F000AA">
        <w:rPr>
          <w:rFonts w:asciiTheme="minorHAnsi" w:hAnsiTheme="minorHAnsi" w:cstheme="minorHAnsi"/>
          <w:sz w:val="24"/>
        </w:rPr>
        <w:t>Item_MRP (maximum retail price) is positively correlated with sales at an outlet, which indicates that the price quoted by an outlet plays an important factor insales.</w:t>
      </w:r>
    </w:p>
    <w:p w:rsidR="00484662" w:rsidRPr="009605A2" w:rsidRDefault="00CE5677" w:rsidP="009605A2">
      <w:pPr>
        <w:pStyle w:val="ListParagraph"/>
        <w:numPr>
          <w:ilvl w:val="1"/>
          <w:numId w:val="23"/>
        </w:numPr>
        <w:tabs>
          <w:tab w:val="left" w:pos="1481"/>
        </w:tabs>
        <w:spacing w:before="1"/>
        <w:jc w:val="both"/>
        <w:rPr>
          <w:rFonts w:asciiTheme="minorHAnsi" w:hAnsiTheme="minorHAnsi" w:cstheme="minorHAnsi"/>
          <w:sz w:val="24"/>
        </w:rPr>
      </w:pPr>
      <w:r w:rsidRPr="00F000AA">
        <w:rPr>
          <w:rFonts w:asciiTheme="minorHAnsi" w:hAnsiTheme="minorHAnsi" w:cstheme="minorHAnsi"/>
          <w:sz w:val="24"/>
        </w:rPr>
        <w:t>Variation in MRP quoted by various outlets depends on their individualsales.</w:t>
      </w:r>
    </w:p>
    <w:p w:rsidR="00484662" w:rsidRDefault="00484662" w:rsidP="00C015B2">
      <w:pPr>
        <w:pStyle w:val="Heading2"/>
        <w:numPr>
          <w:ilvl w:val="0"/>
          <w:numId w:val="0"/>
        </w:numPr>
        <w:tabs>
          <w:tab w:val="left" w:pos="1541"/>
        </w:tabs>
        <w:spacing w:before="1"/>
        <w:rPr>
          <w:rFonts w:asciiTheme="minorHAnsi" w:hAnsiTheme="minorHAnsi" w:cstheme="minorHAnsi"/>
        </w:rPr>
      </w:pPr>
    </w:p>
    <w:p w:rsidR="00283EF0" w:rsidRDefault="00283EF0" w:rsidP="00C015B2">
      <w:pPr>
        <w:pStyle w:val="Heading2"/>
        <w:numPr>
          <w:ilvl w:val="0"/>
          <w:numId w:val="0"/>
        </w:numPr>
        <w:tabs>
          <w:tab w:val="left" w:pos="1541"/>
        </w:tabs>
        <w:spacing w:before="1"/>
        <w:rPr>
          <w:rFonts w:asciiTheme="minorHAnsi" w:hAnsiTheme="minorHAnsi" w:cstheme="minorHAnsi"/>
        </w:rPr>
      </w:pPr>
    </w:p>
    <w:p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00484662" w:rsidRPr="005270A7">
        <w:rPr>
          <w:rFonts w:ascii="Calibri" w:hAnsi="Calibri" w:cs="Calibri"/>
          <w:sz w:val="32"/>
          <w:szCs w:val="32"/>
          <w:u w:val="single"/>
        </w:rPr>
        <w:t>Metrics for DataModelling</w:t>
      </w:r>
    </w:p>
    <w:p w:rsidR="00484662" w:rsidRPr="00F000AA" w:rsidRDefault="00484662" w:rsidP="00484662">
      <w:pPr>
        <w:pStyle w:val="Heading2"/>
        <w:numPr>
          <w:ilvl w:val="0"/>
          <w:numId w:val="0"/>
        </w:numPr>
        <w:tabs>
          <w:tab w:val="left" w:pos="1541"/>
        </w:tabs>
        <w:spacing w:before="1"/>
        <w:rPr>
          <w:rFonts w:ascii="Calibri" w:hAnsi="Calibri" w:cs="Calibri"/>
        </w:rPr>
      </w:pPr>
    </w:p>
    <w:p w:rsidR="00484662" w:rsidRDefault="009170A3" w:rsidP="009170A3">
      <w:pPr>
        <w:pStyle w:val="ListParagraph"/>
        <w:numPr>
          <w:ilvl w:val="0"/>
          <w:numId w:val="5"/>
        </w:numPr>
        <w:tabs>
          <w:tab w:val="left" w:pos="284"/>
        </w:tabs>
        <w:spacing w:before="79" w:line="276" w:lineRule="auto"/>
        <w:ind w:left="284" w:hanging="284"/>
        <w:jc w:val="both"/>
        <w:rPr>
          <w:rFonts w:asciiTheme="minorHAnsi" w:hAnsiTheme="minorHAnsi" w:cstheme="minorHAnsi"/>
        </w:rPr>
      </w:pPr>
      <w:r w:rsidRPr="009170A3">
        <w:rPr>
          <w:rFonts w:ascii="Calibri" w:hAnsi="Calibri" w:cs="Calibri"/>
          <w:sz w:val="24"/>
        </w:rPr>
        <w:t xml:space="preserve"> The coefficient of assurance R2 (R-squared) may be a measurement that measures the goodness of a model’s fit i.e., how well the genuine information focuses are approximated by the expectations of relapse. Higher values of R2 recommend higher model accomplishments in terms of forecast at the side exactness, and the esteem 1 of R2 is demonstrative of relapse forecasts impeccably fitting the genuine information focuses. For further better comes about, the utilize of balanced R2measures works ponders. Taking logarithmic values of the target column within the dataset demonstrates to be noteworthy within the expectation handle. So, it can be said that on taking alterations of columns utilized in expectation, superior comes about can be derived. One way of consolidating alteration seem too have included taking square root of the column. It moreover gives way better visualization of the dataset and target variable as </w:t>
      </w:r>
      <w:r w:rsidRPr="009170A3">
        <w:rPr>
          <w:rFonts w:ascii="Calibri" w:hAnsi="Calibri" w:cs="Calibri"/>
          <w:sz w:val="24"/>
        </w:rPr>
        <w:lastRenderedPageBreak/>
        <w:t>the square root of target variable is slanted to be a normaldistribution.</w:t>
      </w:r>
      <w:r w:rsidRPr="009170A3">
        <w:t xml:space="preserve"> </w:t>
      </w:r>
      <w:r w:rsidRPr="009170A3">
        <w:rPr>
          <w:rFonts w:ascii="Calibri" w:hAnsi="Calibri" w:cs="Calibri"/>
          <w:sz w:val="24"/>
        </w:rPr>
        <w:t>The blunder estimation is an critical metric within the estimation period. Root cruel squared mistake (RMSE) and Cruel Outright Mistake (MAE) are by and large utilized for nonstop variable’s exactness estimation. It can be said that the normal show expectation blunder can be communicated in units of the variable of intrigued by utilizing both MAE and RMSE. MAE is the normal over the test test of the supreme contrasts between forecast and genuine perception where all person contrasts have rise to weight. The square root of the normal of squared contrasts between forecast and genuine perception can be named as RMSE. RMSE is an outright measureoffit,whereasR2isarelativemeasureoffit.RMSEhelpsinmeasuringthevariable’s average error and it is additionally a quadratic scoring run the show. Moo RMSE values gotten for direct or numerous relapse compares to way better show fitting. With regard to the comes about gotten in this work, it can be said that there's no enormous contrast between our prepare and test test</w:t>
      </w:r>
    </w:p>
    <w:p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00CE5677" w:rsidRPr="005270A7">
        <w:rPr>
          <w:rFonts w:asciiTheme="minorHAnsi" w:hAnsiTheme="minorHAnsi" w:cstheme="minorHAnsi"/>
          <w:sz w:val="32"/>
          <w:szCs w:val="32"/>
          <w:u w:val="single"/>
        </w:rPr>
        <w:t>Prediction results</w:t>
      </w:r>
    </w:p>
    <w:p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rsidR="009170A3" w:rsidRDefault="009170A3" w:rsidP="00C015B2">
      <w:pPr>
        <w:pStyle w:val="Heading2"/>
        <w:numPr>
          <w:ilvl w:val="0"/>
          <w:numId w:val="0"/>
        </w:numPr>
        <w:tabs>
          <w:tab w:val="left" w:pos="1541"/>
        </w:tabs>
        <w:spacing w:before="1"/>
        <w:ind w:left="576" w:hanging="576"/>
        <w:rPr>
          <w:rFonts w:asciiTheme="minorHAnsi" w:hAnsiTheme="minorHAnsi" w:cstheme="minorHAnsi"/>
          <w:b w:val="0"/>
          <w:bCs w:val="0"/>
          <w:szCs w:val="22"/>
        </w:rPr>
      </w:pPr>
      <w:r w:rsidRPr="009170A3">
        <w:rPr>
          <w:rFonts w:ascii="Calibri" w:hAnsi="Calibri" w:cs="Calibri"/>
          <w:b w:val="0"/>
          <w:bCs w:val="0"/>
          <w:szCs w:val="22"/>
        </w:rPr>
        <w:t> The biggest area did not create the most noteworthy deals. The area that delivered the most elevated deals was the OUT027 area, which was in turn a Grocery store Type3, having its estimate recorded as medium in our dataset. It can be said that this outle</w:t>
      </w:r>
      <w:r w:rsidRPr="009170A3">
        <w:rPr>
          <w:rFonts w:asciiTheme="minorHAnsi" w:hAnsiTheme="minorHAnsi" w:cstheme="minorHAnsi"/>
          <w:b w:val="0"/>
          <w:bCs w:val="0"/>
          <w:szCs w:val="22"/>
        </w:rPr>
        <w:t>t’s execution was much way better than any other outlet area with any measure given within the considereddataset.</w:t>
      </w:r>
    </w:p>
    <w:p w:rsidR="009170A3" w:rsidRDefault="009170A3" w:rsidP="00C015B2">
      <w:pPr>
        <w:pStyle w:val="Heading2"/>
        <w:numPr>
          <w:ilvl w:val="0"/>
          <w:numId w:val="0"/>
        </w:numPr>
        <w:tabs>
          <w:tab w:val="left" w:pos="1541"/>
        </w:tabs>
        <w:spacing w:before="1"/>
        <w:ind w:left="576" w:hanging="576"/>
        <w:rPr>
          <w:rFonts w:asciiTheme="minorHAnsi" w:hAnsiTheme="minorHAnsi" w:cstheme="minorHAnsi"/>
          <w:b w:val="0"/>
          <w:bCs w:val="0"/>
          <w:szCs w:val="22"/>
        </w:rPr>
      </w:pPr>
      <w:r w:rsidRPr="009170A3">
        <w:rPr>
          <w:rFonts w:asciiTheme="minorHAnsi" w:hAnsiTheme="minorHAnsi" w:cstheme="minorHAnsi"/>
          <w:b w:val="0"/>
          <w:bCs w:val="0"/>
          <w:szCs w:val="22"/>
        </w:rPr>
        <w:t xml:space="preserve"> </w:t>
      </w:r>
      <w:r w:rsidRPr="009170A3">
        <w:rPr>
          <w:rFonts w:ascii="Calibri" w:hAnsi="Calibri" w:cs="Calibri"/>
          <w:b w:val="0"/>
          <w:bCs w:val="0"/>
          <w:szCs w:val="22"/>
        </w:rPr>
        <w:t xml:space="preserve"> The middle of the target variable Item_Outlet_Sales was calculated to be 3364.95 for OUT027 area. The area with moment most elevated middle </w:t>
      </w:r>
      <w:r w:rsidRPr="009170A3">
        <w:rPr>
          <w:rFonts w:asciiTheme="minorHAnsi" w:hAnsiTheme="minorHAnsi" w:cstheme="minorHAnsi"/>
          <w:b w:val="0"/>
          <w:bCs w:val="0"/>
          <w:szCs w:val="22"/>
        </w:rPr>
        <w:t>score (OUT035) had a middle esteem of 2109.25.</w:t>
      </w:r>
    </w:p>
    <w:p w:rsidR="00283EF0" w:rsidRDefault="009170A3" w:rsidP="00C015B2">
      <w:pPr>
        <w:pStyle w:val="Heading2"/>
        <w:numPr>
          <w:ilvl w:val="0"/>
          <w:numId w:val="0"/>
        </w:numPr>
        <w:tabs>
          <w:tab w:val="left" w:pos="1541"/>
        </w:tabs>
        <w:spacing w:before="1"/>
        <w:ind w:left="576" w:hanging="576"/>
        <w:rPr>
          <w:b w:val="0"/>
          <w:bCs w:val="0"/>
        </w:rPr>
      </w:pPr>
      <w:r w:rsidRPr="009170A3">
        <w:rPr>
          <w:rFonts w:asciiTheme="minorHAnsi" w:hAnsiTheme="minorHAnsi" w:cstheme="minorHAnsi"/>
          <w:b w:val="0"/>
          <w:bCs w:val="0"/>
          <w:szCs w:val="22"/>
        </w:rPr>
        <w:t xml:space="preserve"> </w:t>
      </w:r>
      <w:r w:rsidRPr="009170A3">
        <w:rPr>
          <w:rFonts w:ascii="Calibri" w:hAnsi="Calibri" w:cs="Calibri"/>
          <w:b w:val="0"/>
          <w:bCs w:val="0"/>
          <w:szCs w:val="22"/>
        </w:rPr>
        <w:t> Adjusted R-squared and R-squared values are higher for Angle boost demonstrate than normal. Too its RMSE esteem is moo as compared to other show with most elevated CV score. Hence, the angle boost demonstrat</w:t>
      </w:r>
      <w:r w:rsidRPr="009170A3">
        <w:rPr>
          <w:rFonts w:asciiTheme="minorHAnsi" w:hAnsiTheme="minorHAnsi" w:cstheme="minorHAnsi"/>
          <w:b w:val="0"/>
          <w:bCs w:val="0"/>
          <w:szCs w:val="22"/>
        </w:rPr>
        <w:t>e fits way better and shows accuracy</w:t>
      </w: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283EF0" w:rsidRDefault="00283EF0" w:rsidP="00C015B2">
      <w:pPr>
        <w:pStyle w:val="Heading2"/>
        <w:numPr>
          <w:ilvl w:val="0"/>
          <w:numId w:val="0"/>
        </w:numPr>
        <w:tabs>
          <w:tab w:val="left" w:pos="1541"/>
        </w:tabs>
        <w:spacing w:before="1"/>
        <w:ind w:left="576" w:hanging="576"/>
        <w:rPr>
          <w:b w:val="0"/>
          <w:bCs w:val="0"/>
        </w:rPr>
      </w:pPr>
    </w:p>
    <w:p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rsidR="007E5131" w:rsidRPr="00F000AA"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b/>
          <w:bCs/>
          <w:noProof/>
        </w:rPr>
        <w:lastRenderedPageBreak/>
        <w:drawing>
          <wp:anchor distT="0" distB="0" distL="114300" distR="114300" simplePos="0" relativeHeight="251671552" behindDoc="0" locked="0" layoutInCell="1" allowOverlap="1">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anchor>
        </w:drawing>
      </w:r>
      <w:r w:rsidRPr="00F000AA">
        <w:rPr>
          <w:rFonts w:asciiTheme="minorHAnsi" w:hAnsiTheme="minorHAnsi" w:cstheme="minorHAnsi"/>
        </w:rPr>
        <w:t>Also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rsidR="00B66EBB" w:rsidRDefault="00B66EBB" w:rsidP="00C015B2">
      <w:pPr>
        <w:pStyle w:val="Heading2"/>
        <w:numPr>
          <w:ilvl w:val="0"/>
          <w:numId w:val="0"/>
        </w:numPr>
        <w:tabs>
          <w:tab w:val="left" w:pos="1541"/>
        </w:tabs>
        <w:spacing w:before="1"/>
      </w:pPr>
    </w:p>
    <w:p w:rsidR="00C015B2" w:rsidRDefault="00283EF0" w:rsidP="00C015B2">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anchor>
        </w:drawing>
      </w: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283EF0" w:rsidRDefault="00283EF0"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Default="00C015B2" w:rsidP="00C015B2">
      <w:pPr>
        <w:pStyle w:val="Heading2"/>
        <w:numPr>
          <w:ilvl w:val="0"/>
          <w:numId w:val="0"/>
        </w:numPr>
        <w:tabs>
          <w:tab w:val="left" w:pos="1541"/>
        </w:tabs>
        <w:spacing w:before="1"/>
      </w:pPr>
    </w:p>
    <w:p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FutureScope</w:t>
      </w:r>
    </w:p>
    <w:p w:rsidR="007E5131" w:rsidRPr="00283EF0" w:rsidRDefault="009170A3" w:rsidP="00CF12B6">
      <w:pPr>
        <w:pStyle w:val="BodyText"/>
        <w:spacing w:before="201" w:line="276" w:lineRule="auto"/>
        <w:jc w:val="both"/>
        <w:rPr>
          <w:rFonts w:ascii="Calibri" w:hAnsi="Calibri" w:cs="Calibri"/>
        </w:rPr>
      </w:pPr>
      <w:r w:rsidRPr="009170A3">
        <w:rPr>
          <w:rFonts w:ascii="Calibri" w:hAnsi="Calibri" w:cs="Calibri"/>
        </w:rPr>
        <w:t>Different occurrences parameters and different components can be utilized to create this deals expectation more imaginative and effective. Exactness, which plays a key part in prediction-based frameworks, can be altogether expanded as the number of parameters u</w:t>
      </w:r>
      <w:r>
        <w:rPr>
          <w:rFonts w:ascii="Calibri" w:hAnsi="Calibri" w:cs="Calibri"/>
        </w:rPr>
        <w:t>tilized are expanded. Moreover,a</w:t>
      </w:r>
      <w:r w:rsidR="006F533D">
        <w:rPr>
          <w:rFonts w:ascii="Calibri" w:hAnsi="Calibri" w:cs="Calibri"/>
        </w:rPr>
        <w:t xml:space="preserve"> </w:t>
      </w:r>
      <w:r>
        <w:rPr>
          <w:rFonts w:ascii="Calibri" w:hAnsi="Calibri" w:cs="Calibri"/>
        </w:rPr>
        <w:t>see</w:t>
      </w:r>
      <w:r w:rsidR="006F533D">
        <w:rPr>
          <w:rFonts w:ascii="Calibri" w:hAnsi="Calibri" w:cs="Calibri"/>
        </w:rPr>
        <w:t xml:space="preserve"> </w:t>
      </w:r>
      <w:r>
        <w:rPr>
          <w:rFonts w:ascii="Calibri" w:hAnsi="Calibri" w:cs="Calibri"/>
        </w:rPr>
        <w:t>into</w:t>
      </w:r>
      <w:r w:rsidR="006F533D">
        <w:rPr>
          <w:rFonts w:ascii="Calibri" w:hAnsi="Calibri" w:cs="Calibri"/>
        </w:rPr>
        <w:t xml:space="preserve"> </w:t>
      </w:r>
      <w:r>
        <w:rPr>
          <w:rFonts w:ascii="Calibri" w:hAnsi="Calibri" w:cs="Calibri"/>
        </w:rPr>
        <w:t>how</w:t>
      </w:r>
      <w:r w:rsidR="006F533D">
        <w:rPr>
          <w:rFonts w:ascii="Calibri" w:hAnsi="Calibri" w:cs="Calibri"/>
        </w:rPr>
        <w:t xml:space="preserve"> </w:t>
      </w:r>
      <w:r w:rsidRPr="009170A3">
        <w:rPr>
          <w:rFonts w:ascii="Calibri" w:hAnsi="Calibri" w:cs="Calibri"/>
        </w:rPr>
        <w:t>the</w:t>
      </w:r>
      <w:r w:rsidR="006F533D">
        <w:rPr>
          <w:rFonts w:ascii="Calibri" w:hAnsi="Calibri" w:cs="Calibri"/>
        </w:rPr>
        <w:t xml:space="preserve"> </w:t>
      </w:r>
      <w:r w:rsidRPr="009170A3">
        <w:rPr>
          <w:rFonts w:ascii="Calibri" w:hAnsi="Calibri" w:cs="Calibri"/>
        </w:rPr>
        <w:t>sub</w:t>
      </w:r>
      <w:r w:rsidR="006F533D">
        <w:rPr>
          <w:rFonts w:ascii="Calibri" w:hAnsi="Calibri" w:cs="Calibri"/>
        </w:rPr>
        <w:t xml:space="preserve"> </w:t>
      </w:r>
      <w:r w:rsidRPr="009170A3">
        <w:rPr>
          <w:rFonts w:ascii="Calibri" w:hAnsi="Calibri" w:cs="Calibri"/>
        </w:rPr>
        <w:t>models</w:t>
      </w:r>
      <w:r w:rsidR="006F533D">
        <w:rPr>
          <w:rFonts w:ascii="Calibri" w:hAnsi="Calibri" w:cs="Calibri"/>
        </w:rPr>
        <w:t xml:space="preserve"> </w:t>
      </w:r>
      <w:r w:rsidRPr="009170A3">
        <w:rPr>
          <w:rFonts w:ascii="Calibri" w:hAnsi="Calibri" w:cs="Calibri"/>
        </w:rPr>
        <w:t>work</w:t>
      </w:r>
      <w:r w:rsidR="006F533D">
        <w:rPr>
          <w:rFonts w:ascii="Calibri" w:hAnsi="Calibri" w:cs="Calibri"/>
        </w:rPr>
        <w:t xml:space="preserve"> </w:t>
      </w:r>
      <w:r w:rsidRPr="009170A3">
        <w:rPr>
          <w:rFonts w:ascii="Calibri" w:hAnsi="Calibri" w:cs="Calibri"/>
        </w:rPr>
        <w:t>can</w:t>
      </w:r>
      <w:r w:rsidR="006F533D">
        <w:rPr>
          <w:rFonts w:ascii="Calibri" w:hAnsi="Calibri" w:cs="Calibri"/>
        </w:rPr>
        <w:t xml:space="preserve"> </w:t>
      </w:r>
      <w:r w:rsidRPr="009170A3">
        <w:rPr>
          <w:rFonts w:ascii="Calibri" w:hAnsi="Calibri" w:cs="Calibri"/>
        </w:rPr>
        <w:t>lead</w:t>
      </w:r>
      <w:r w:rsidR="006F533D">
        <w:rPr>
          <w:rFonts w:ascii="Calibri" w:hAnsi="Calibri" w:cs="Calibri"/>
        </w:rPr>
        <w:t xml:space="preserve"> </w:t>
      </w:r>
      <w:r w:rsidRPr="009170A3">
        <w:rPr>
          <w:rFonts w:ascii="Calibri" w:hAnsi="Calibri" w:cs="Calibri"/>
        </w:rPr>
        <w:t>to</w:t>
      </w:r>
      <w:r w:rsidR="006F533D">
        <w:rPr>
          <w:rFonts w:ascii="Calibri" w:hAnsi="Calibri" w:cs="Calibri"/>
        </w:rPr>
        <w:t xml:space="preserve"> </w:t>
      </w:r>
      <w:r w:rsidRPr="009170A3">
        <w:rPr>
          <w:rFonts w:ascii="Calibri" w:hAnsi="Calibri" w:cs="Calibri"/>
        </w:rPr>
        <w:t>increase</w:t>
      </w:r>
      <w:r w:rsidR="006F533D">
        <w:rPr>
          <w:rFonts w:ascii="Calibri" w:hAnsi="Calibri" w:cs="Calibri"/>
        </w:rPr>
        <w:t xml:space="preserve"> </w:t>
      </w:r>
      <w:r w:rsidRPr="009170A3">
        <w:rPr>
          <w:rFonts w:ascii="Calibri" w:hAnsi="Calibri" w:cs="Calibri"/>
        </w:rPr>
        <w:t>in</w:t>
      </w:r>
      <w:r w:rsidR="006F533D">
        <w:rPr>
          <w:rFonts w:ascii="Calibri" w:hAnsi="Calibri" w:cs="Calibri"/>
        </w:rPr>
        <w:t xml:space="preserve"> </w:t>
      </w:r>
      <w:r w:rsidRPr="009170A3">
        <w:rPr>
          <w:rFonts w:ascii="Calibri" w:hAnsi="Calibri" w:cs="Calibri"/>
        </w:rPr>
        <w:t>productivity</w:t>
      </w:r>
      <w:r w:rsidR="006F533D">
        <w:rPr>
          <w:rFonts w:ascii="Calibri" w:hAnsi="Calibri" w:cs="Calibri"/>
        </w:rPr>
        <w:t xml:space="preserve"> </w:t>
      </w:r>
      <w:r w:rsidRPr="009170A3">
        <w:rPr>
          <w:rFonts w:ascii="Calibri" w:hAnsi="Calibri" w:cs="Calibri"/>
        </w:rPr>
        <w:t>of</w:t>
      </w:r>
      <w:r w:rsidR="006F533D">
        <w:rPr>
          <w:rFonts w:ascii="Calibri" w:hAnsi="Calibri" w:cs="Calibri"/>
        </w:rPr>
        <w:t xml:space="preserve"> </w:t>
      </w:r>
      <w:r w:rsidRPr="009170A3">
        <w:rPr>
          <w:rFonts w:ascii="Calibri" w:hAnsi="Calibri" w:cs="Calibri"/>
        </w:rPr>
        <w:t>system.The</w:t>
      </w:r>
      <w:r w:rsidR="006F533D">
        <w:rPr>
          <w:rFonts w:ascii="Calibri" w:hAnsi="Calibri" w:cs="Calibri"/>
        </w:rPr>
        <w:t xml:space="preserve"> </w:t>
      </w:r>
      <w:r w:rsidRPr="009170A3">
        <w:rPr>
          <w:rFonts w:ascii="Calibri" w:hAnsi="Calibri" w:cs="Calibri"/>
        </w:rPr>
        <w:t>project</w:t>
      </w:r>
      <w:r w:rsidR="006F533D">
        <w:rPr>
          <w:rFonts w:ascii="Calibri" w:hAnsi="Calibri" w:cs="Calibri"/>
        </w:rPr>
        <w:t xml:space="preserve"> </w:t>
      </w:r>
      <w:r w:rsidRPr="009170A3">
        <w:rPr>
          <w:rFonts w:ascii="Calibri" w:hAnsi="Calibri" w:cs="Calibri"/>
        </w:rPr>
        <w:t>can</w:t>
      </w:r>
      <w:r w:rsidR="006F533D">
        <w:rPr>
          <w:rFonts w:ascii="Calibri" w:hAnsi="Calibri" w:cs="Calibri"/>
        </w:rPr>
        <w:t xml:space="preserve"> </w:t>
      </w:r>
      <w:r w:rsidRPr="009170A3">
        <w:rPr>
          <w:rFonts w:ascii="Calibri" w:hAnsi="Calibri" w:cs="Calibri"/>
        </w:rPr>
        <w:t>be</w:t>
      </w:r>
      <w:r w:rsidR="006F533D">
        <w:rPr>
          <w:rFonts w:ascii="Calibri" w:hAnsi="Calibri" w:cs="Calibri"/>
        </w:rPr>
        <w:t xml:space="preserve"> </w:t>
      </w:r>
      <w:r w:rsidRPr="009170A3">
        <w:rPr>
          <w:rFonts w:ascii="Calibri" w:hAnsi="Calibri" w:cs="Calibri"/>
        </w:rPr>
        <w:t xml:space="preserve">further collaborated in a web-based application or in any gadget upheld with an in-built insights by ethicalness of Web of Things (IoT), to be more doable for utilize. Different </w:t>
      </w:r>
      <w:r w:rsidRPr="009170A3">
        <w:rPr>
          <w:rFonts w:ascii="Calibri" w:hAnsi="Calibri" w:cs="Calibri"/>
        </w:rPr>
        <w:lastRenderedPageBreak/>
        <w:t>partners concerned with deals data can also give more inputs to assist in theory era and more occasions can be taken into thought such that more exact comes about that are closer to genuine world circumstances are created. When combined with effective data mining strategies and properties, the traditional implies may well be seen to form the next and positive impact on the generally advancement of corporation’s assignments on the total.</w:t>
      </w:r>
    </w:p>
    <w:p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rsidR="00283EF0" w:rsidRPr="00283EF0" w:rsidRDefault="00283EF0" w:rsidP="00283EF0">
      <w:pPr>
        <w:pStyle w:val="BodyText"/>
        <w:spacing w:before="79" w:line="276" w:lineRule="auto"/>
        <w:ind w:right="29"/>
        <w:jc w:val="both"/>
        <w:rPr>
          <w:rFonts w:ascii="Calibri" w:hAnsi="Calibri" w:cs="Calibri"/>
        </w:rPr>
      </w:pPr>
    </w:p>
    <w:p w:rsidR="00F000AA" w:rsidRDefault="00F000AA"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283EF0" w:rsidRDefault="00283EF0" w:rsidP="00CF12B6">
      <w:pPr>
        <w:spacing w:line="276" w:lineRule="auto"/>
        <w:jc w:val="both"/>
      </w:pPr>
    </w:p>
    <w:p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rsidR="00C015B2" w:rsidRPr="00283EF0" w:rsidRDefault="00C015B2" w:rsidP="00C015B2">
      <w:pPr>
        <w:spacing w:line="276" w:lineRule="auto"/>
        <w:rPr>
          <w:rFonts w:ascii="Calibri" w:hAnsi="Calibri" w:cs="Calibri"/>
          <w:b/>
          <w:bCs/>
          <w:lang w:val="en-IN"/>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rsidR="007E5131" w:rsidRDefault="008F68BF" w:rsidP="00283EF0">
      <w:pPr>
        <w:pStyle w:val="BodyText"/>
        <w:jc w:val="both"/>
        <w:rPr>
          <w:rStyle w:val="Hyperlink"/>
          <w:rFonts w:ascii="Calibri" w:hAnsi="Calibri" w:cs="Calibri"/>
        </w:rPr>
      </w:pPr>
      <w:hyperlink r:id="rId22" w:history="1">
        <w:r w:rsidR="00C015B2" w:rsidRPr="00283EF0">
          <w:rPr>
            <w:rStyle w:val="Hyperlink"/>
            <w:rFonts w:ascii="Calibri" w:hAnsi="Calibri" w:cs="Calibri"/>
          </w:rPr>
          <w:t>https://www.kaggle.com/brijbhushannanda1979/bigmart-sales-data</w:t>
        </w:r>
      </w:hyperlink>
    </w:p>
    <w:p w:rsidR="00283EF0" w:rsidRPr="00283EF0" w:rsidRDefault="00283EF0" w:rsidP="00283EF0">
      <w:pPr>
        <w:pStyle w:val="BodyText"/>
        <w:jc w:val="both"/>
        <w:rPr>
          <w:rFonts w:ascii="Calibri" w:hAnsi="Calibri" w:cs="Calibri"/>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lastRenderedPageBreak/>
        <w:t>Ans. The data was the combination of numerical and Categorical values.</w:t>
      </w:r>
    </w:p>
    <w:p w:rsidR="007E5131" w:rsidRPr="00283EF0" w:rsidRDefault="007E5131"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sectionfor this.</w:t>
      </w:r>
    </w:p>
    <w:p w:rsidR="007E5131" w:rsidRPr="00283EF0" w:rsidRDefault="007E5131"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rsidR="00F000AA" w:rsidRPr="00283EF0" w:rsidRDefault="00F000AA"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rsidR="007E5131" w:rsidRPr="00283EF0" w:rsidRDefault="007E5131"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Before diving the data in training and validation set we performed clustering over fit to divide the data into clusters.</w:t>
      </w:r>
    </w:p>
    <w:p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used .</w:t>
      </w:r>
    </w:p>
    <w:p w:rsidR="007E5131" w:rsidRDefault="007E5131" w:rsidP="00CF12B6">
      <w:pPr>
        <w:spacing w:line="276" w:lineRule="auto"/>
        <w:jc w:val="both"/>
        <w:rPr>
          <w:rFonts w:ascii="Calibri" w:hAnsi="Calibri" w:cs="Calibri"/>
          <w:sz w:val="24"/>
          <w:szCs w:val="24"/>
        </w:rPr>
      </w:pPr>
    </w:p>
    <w:p w:rsidR="00283EF0" w:rsidRDefault="00283EF0" w:rsidP="00CF12B6">
      <w:pPr>
        <w:spacing w:line="276" w:lineRule="auto"/>
        <w:jc w:val="both"/>
        <w:rPr>
          <w:rFonts w:ascii="Calibri" w:hAnsi="Calibri" w:cs="Calibri"/>
          <w:sz w:val="24"/>
          <w:szCs w:val="24"/>
        </w:rPr>
      </w:pPr>
    </w:p>
    <w:p w:rsidR="00283EF0" w:rsidRDefault="00283EF0" w:rsidP="00CF12B6">
      <w:pPr>
        <w:spacing w:line="276" w:lineRule="auto"/>
        <w:jc w:val="both"/>
        <w:rPr>
          <w:rFonts w:ascii="Calibri" w:hAnsi="Calibri" w:cs="Calibri"/>
          <w:sz w:val="24"/>
          <w:szCs w:val="24"/>
        </w:rPr>
      </w:pPr>
    </w:p>
    <w:p w:rsidR="00283EF0" w:rsidRDefault="00283EF0" w:rsidP="00CF12B6">
      <w:pPr>
        <w:spacing w:line="276" w:lineRule="auto"/>
        <w:jc w:val="both"/>
        <w:rPr>
          <w:rFonts w:ascii="Calibri" w:hAnsi="Calibri" w:cs="Calibri"/>
          <w:sz w:val="24"/>
          <w:szCs w:val="24"/>
        </w:rPr>
      </w:pPr>
    </w:p>
    <w:p w:rsidR="00283EF0" w:rsidRDefault="00283EF0" w:rsidP="00CF12B6">
      <w:pPr>
        <w:spacing w:line="276" w:lineRule="auto"/>
        <w:jc w:val="both"/>
        <w:rPr>
          <w:rFonts w:ascii="Calibri" w:hAnsi="Calibri" w:cs="Calibri"/>
          <w:sz w:val="24"/>
          <w:szCs w:val="24"/>
        </w:rPr>
      </w:pPr>
    </w:p>
    <w:p w:rsidR="00283EF0" w:rsidRPr="00283EF0" w:rsidRDefault="00283EF0"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Wepass its data to the best model which we have saved in pickle format and get the prediction.</w:t>
      </w:r>
    </w:p>
    <w:p w:rsidR="007E5131" w:rsidRPr="00283EF0" w:rsidRDefault="007E5131" w:rsidP="00CF12B6">
      <w:pPr>
        <w:spacing w:line="276" w:lineRule="auto"/>
        <w:jc w:val="both"/>
        <w:rPr>
          <w:rFonts w:ascii="Calibri" w:hAnsi="Calibri" w:cs="Calibri"/>
          <w:sz w:val="24"/>
          <w:szCs w:val="24"/>
        </w:rPr>
      </w:pPr>
    </w:p>
    <w:p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Heroku platform.  This model is an web application where user can enter the data and these data gets extracted in the backend and user gets the prediction result</w:t>
      </w:r>
      <w:r w:rsidR="00F000AA" w:rsidRPr="00283EF0">
        <w:rPr>
          <w:sz w:val="24"/>
          <w:szCs w:val="24"/>
        </w:rPr>
        <w:t>.</w:t>
      </w:r>
    </w:p>
    <w:p w:rsidR="00283EF0" w:rsidRDefault="00283EF0" w:rsidP="00F000AA">
      <w:pPr>
        <w:spacing w:line="276" w:lineRule="auto"/>
        <w:jc w:val="both"/>
        <w:rPr>
          <w:sz w:val="24"/>
          <w:szCs w:val="24"/>
        </w:rPr>
      </w:pPr>
    </w:p>
    <w:p w:rsidR="00283EF0" w:rsidRDefault="00283EF0" w:rsidP="00F000AA">
      <w:pPr>
        <w:spacing w:line="276" w:lineRule="auto"/>
        <w:jc w:val="both"/>
        <w:rPr>
          <w:sz w:val="24"/>
          <w:szCs w:val="24"/>
        </w:rPr>
      </w:pPr>
    </w:p>
    <w:p w:rsidR="00283EF0" w:rsidRDefault="00283EF0" w:rsidP="00F000AA">
      <w:pPr>
        <w:spacing w:line="276" w:lineRule="auto"/>
        <w:jc w:val="both"/>
        <w:rPr>
          <w:sz w:val="24"/>
          <w:szCs w:val="24"/>
        </w:rPr>
      </w:pPr>
    </w:p>
    <w:p w:rsidR="00283EF0" w:rsidRDefault="00283EF0" w:rsidP="00F000AA">
      <w:pPr>
        <w:spacing w:line="276" w:lineRule="auto"/>
        <w:jc w:val="both"/>
        <w:rPr>
          <w:sz w:val="24"/>
          <w:szCs w:val="24"/>
        </w:rPr>
      </w:pPr>
    </w:p>
    <w:p w:rsidR="00283EF0" w:rsidRDefault="00283EF0" w:rsidP="00F000AA">
      <w:pPr>
        <w:spacing w:line="276" w:lineRule="auto"/>
        <w:jc w:val="both"/>
        <w:rPr>
          <w:sz w:val="24"/>
          <w:szCs w:val="24"/>
        </w:rPr>
      </w:pPr>
    </w:p>
    <w:p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even" r:id="rId23"/>
      <w:headerReference w:type="default" r:id="rId24"/>
      <w:footerReference w:type="even" r:id="rId25"/>
      <w:footerReference w:type="default" r:id="rId26"/>
      <w:headerReference w:type="first" r:id="rId27"/>
      <w:footerReference w:type="first" r:id="rId2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8BF" w:rsidRDefault="008F68BF" w:rsidP="007F0670">
      <w:r>
        <w:separator/>
      </w:r>
    </w:p>
  </w:endnote>
  <w:endnote w:type="continuationSeparator" w:id="0">
    <w:p w:rsidR="008F68BF" w:rsidRDefault="008F68BF"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2CE" w:rsidRDefault="00143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D7C" w:rsidRPr="001432CE" w:rsidRDefault="008F68BF" w:rsidP="001432CE">
    <w:pPr>
      <w:pStyle w:val="Footer"/>
      <w:pBdr>
        <w:top w:val="single" w:sz="4" w:space="1" w:color="D9D9D9" w:themeColor="background1" w:themeShade="D9"/>
      </w:pBdr>
      <w:tabs>
        <w:tab w:val="left" w:pos="8280"/>
        <w:tab w:val="right" w:pos="9639"/>
      </w:tabs>
    </w:pPr>
    <w:sdt>
      <w:sdtPr>
        <w:id w:val="-1459022925"/>
        <w:docPartObj>
          <w:docPartGallery w:val="Page Numbers (Bottom of Page)"/>
          <w:docPartUnique/>
        </w:docPartObj>
      </w:sdtPr>
      <w:sdtEndPr>
        <w:rPr>
          <w:color w:val="7F7F7F" w:themeColor="background1" w:themeShade="7F"/>
          <w:spacing w:val="60"/>
        </w:rPr>
      </w:sdtEndPr>
      <w:sdtContent>
        <w:r w:rsidR="00231C3C">
          <w:tab/>
        </w:r>
        <w:r w:rsidR="00231C3C">
          <w:tab/>
        </w:r>
        <w:r w:rsidR="00231C3C">
          <w:tab/>
        </w:r>
        <w:r w:rsidR="002B38E0">
          <w:fldChar w:fldCharType="begin"/>
        </w:r>
        <w:r w:rsidR="00FE0A5E">
          <w:instrText xml:space="preserve"> PAGE   \* MERGEFORMAT </w:instrText>
        </w:r>
        <w:r w:rsidR="002B38E0">
          <w:fldChar w:fldCharType="separate"/>
        </w:r>
        <w:r w:rsidR="002552CA">
          <w:rPr>
            <w:noProof/>
          </w:rPr>
          <w:t>5</w:t>
        </w:r>
        <w:r w:rsidR="002B38E0">
          <w:rPr>
            <w:noProof/>
          </w:rPr>
          <w:fldChar w:fldCharType="end"/>
        </w:r>
        <w:r w:rsidR="00FE0A5E">
          <w:t xml:space="preserve"> | </w:t>
        </w:r>
        <w:r w:rsidR="00FE0A5E">
          <w:rPr>
            <w:color w:val="7F7F7F" w:themeColor="background1" w:themeShade="7F"/>
            <w:spacing w:val="60"/>
          </w:rPr>
          <w:t>Page</w:t>
        </w:r>
      </w:sdtContent>
    </w:sdt>
    <w:r w:rsidR="00F558E3">
      <w:rPr>
        <w:rFonts w:asciiTheme="minorHAnsi" w:hAnsiTheme="minorHAnsi" w:cstheme="minorHAnsi"/>
      </w:rPr>
      <w:t xml:space="preserve"> Sales Prediction</w:t>
    </w:r>
    <w:r w:rsidR="001432CE">
      <w:rPr>
        <w:rFonts w:asciiTheme="minorHAnsi" w:hAnsiTheme="minorHAnsi" w:cstheme="minorHAnsi"/>
      </w:rPr>
      <w:t xml:space="preserve"> Tool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2CE" w:rsidRDefault="0014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8BF" w:rsidRDefault="008F68BF" w:rsidP="007F0670">
      <w:r>
        <w:separator/>
      </w:r>
    </w:p>
  </w:footnote>
  <w:footnote w:type="continuationSeparator" w:id="0">
    <w:p w:rsidR="008F68BF" w:rsidRDefault="008F68BF"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2CE" w:rsidRDefault="0014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670" w:rsidRPr="005D0D7C" w:rsidRDefault="005D0D7C">
    <w:pPr>
      <w:pStyle w:val="Header"/>
      <w:rPr>
        <w:rFonts w:asciiTheme="minorHAnsi" w:hAnsiTheme="minorHAnsi" w:cstheme="minorHAnsi"/>
      </w:rPr>
    </w:pPr>
    <w:bookmarkStart w:id="1" w:name="_Hlk81841235"/>
    <w:bookmarkStart w:id="2" w:name="_Hlk81841236"/>
    <w:r w:rsidRPr="005D0D7C">
      <w:rPr>
        <w:rFonts w:asciiTheme="minorHAnsi" w:hAnsiTheme="minorHAnsi" w:cstheme="minorHAnsi"/>
      </w:rPr>
      <w:t>Detailed Project Report</w:t>
    </w:r>
    <w:r w:rsidR="00283EF0">
      <w:rPr>
        <w:rFonts w:asciiTheme="minorHAnsi" w:hAnsiTheme="minorHAnsi" w:cstheme="minorHAnsi"/>
      </w:rPr>
      <w:t xml:space="preserve"> (DPR)</w:t>
    </w:r>
    <w:r w:rsidR="007F0670" w:rsidRPr="005D0D7C">
      <w:rPr>
        <w:rFonts w:asciiTheme="minorHAnsi" w:hAnsiTheme="minorHAnsi" w:cstheme="minorHAnsi"/>
      </w:rPr>
      <w:ptab w:relativeTo="margin" w:alignment="center" w:leader="none"/>
    </w:r>
    <w:r w:rsidR="007F0670" w:rsidRPr="005D0D7C">
      <w:rPr>
        <w:rFonts w:asciiTheme="minorHAnsi" w:hAnsiTheme="minorHAnsi" w:cstheme="minorHAnsi"/>
      </w:rPr>
      <w:ptab w:relativeTo="margin" w:alignment="right" w:leader="none"/>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2CE" w:rsidRDefault="00143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32CE"/>
    <w:rsid w:val="001477CB"/>
    <w:rsid w:val="001B51F9"/>
    <w:rsid w:val="001C2854"/>
    <w:rsid w:val="00231C3C"/>
    <w:rsid w:val="00251990"/>
    <w:rsid w:val="002552CA"/>
    <w:rsid w:val="00264887"/>
    <w:rsid w:val="00283EF0"/>
    <w:rsid w:val="002A5B18"/>
    <w:rsid w:val="002B38E0"/>
    <w:rsid w:val="002F0B36"/>
    <w:rsid w:val="00300C5F"/>
    <w:rsid w:val="00317E4A"/>
    <w:rsid w:val="003F53E6"/>
    <w:rsid w:val="00402F41"/>
    <w:rsid w:val="00421350"/>
    <w:rsid w:val="00443564"/>
    <w:rsid w:val="00461B90"/>
    <w:rsid w:val="0047506E"/>
    <w:rsid w:val="00484662"/>
    <w:rsid w:val="00493E7E"/>
    <w:rsid w:val="004A4659"/>
    <w:rsid w:val="005066B8"/>
    <w:rsid w:val="00512279"/>
    <w:rsid w:val="005270A7"/>
    <w:rsid w:val="00545A48"/>
    <w:rsid w:val="00593A7E"/>
    <w:rsid w:val="005B4778"/>
    <w:rsid w:val="005C0EC2"/>
    <w:rsid w:val="005D0D7C"/>
    <w:rsid w:val="006073E3"/>
    <w:rsid w:val="00650504"/>
    <w:rsid w:val="006B6ED2"/>
    <w:rsid w:val="006D269D"/>
    <w:rsid w:val="006F533D"/>
    <w:rsid w:val="007D2EA2"/>
    <w:rsid w:val="007E5131"/>
    <w:rsid w:val="007F0670"/>
    <w:rsid w:val="008768C3"/>
    <w:rsid w:val="008F68BF"/>
    <w:rsid w:val="009170A3"/>
    <w:rsid w:val="0092748B"/>
    <w:rsid w:val="009605A2"/>
    <w:rsid w:val="00A21D03"/>
    <w:rsid w:val="00A25B3D"/>
    <w:rsid w:val="00A4355E"/>
    <w:rsid w:val="00AA3965"/>
    <w:rsid w:val="00B66EBB"/>
    <w:rsid w:val="00B72C75"/>
    <w:rsid w:val="00BC7CE0"/>
    <w:rsid w:val="00BD60FC"/>
    <w:rsid w:val="00BE3A0E"/>
    <w:rsid w:val="00BE4C85"/>
    <w:rsid w:val="00C015B2"/>
    <w:rsid w:val="00C03F22"/>
    <w:rsid w:val="00CC6BB7"/>
    <w:rsid w:val="00CE5677"/>
    <w:rsid w:val="00CF12B6"/>
    <w:rsid w:val="00D67367"/>
    <w:rsid w:val="00E276FD"/>
    <w:rsid w:val="00E87AEF"/>
    <w:rsid w:val="00EA77CD"/>
    <w:rsid w:val="00EF2425"/>
    <w:rsid w:val="00F000AA"/>
    <w:rsid w:val="00F35DD3"/>
    <w:rsid w:val="00F558E3"/>
    <w:rsid w:val="00FA0C8A"/>
    <w:rsid w:val="00FD0582"/>
    <w:rsid w:val="00FE0A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66F16"/>
  <w15:docId w15:val="{6B6B8926-E68D-487D-B234-52E1820A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BalloonText">
    <w:name w:val="Balloon Text"/>
    <w:basedOn w:val="Normal"/>
    <w:link w:val="BalloonTextChar"/>
    <w:uiPriority w:val="99"/>
    <w:semiHidden/>
    <w:unhideWhenUsed/>
    <w:rsid w:val="009170A3"/>
    <w:rPr>
      <w:rFonts w:ascii="Tahoma" w:hAnsi="Tahoma" w:cs="Tahoma"/>
      <w:sz w:val="16"/>
      <w:szCs w:val="16"/>
    </w:rPr>
  </w:style>
  <w:style w:type="character" w:customStyle="1" w:styleId="BalloonTextChar">
    <w:name w:val="Balloon Text Char"/>
    <w:basedOn w:val="DefaultParagraphFont"/>
    <w:link w:val="BalloonText"/>
    <w:uiPriority w:val="99"/>
    <w:semiHidden/>
    <w:rsid w:val="009170A3"/>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195499">
      <w:bodyDiv w:val="1"/>
      <w:marLeft w:val="0"/>
      <w:marRight w:val="0"/>
      <w:marTop w:val="0"/>
      <w:marBottom w:val="0"/>
      <w:divBdr>
        <w:top w:val="none" w:sz="0" w:space="0" w:color="auto"/>
        <w:left w:val="none" w:sz="0" w:space="0" w:color="auto"/>
        <w:bottom w:val="none" w:sz="0" w:space="0" w:color="auto"/>
        <w:right w:val="none" w:sz="0" w:space="0" w:color="auto"/>
      </w:divBdr>
    </w:div>
    <w:div w:id="732779946">
      <w:bodyDiv w:val="1"/>
      <w:marLeft w:val="0"/>
      <w:marRight w:val="0"/>
      <w:marTop w:val="0"/>
      <w:marBottom w:val="0"/>
      <w:divBdr>
        <w:top w:val="none" w:sz="0" w:space="0" w:color="auto"/>
        <w:left w:val="none" w:sz="0" w:space="0" w:color="auto"/>
        <w:bottom w:val="none" w:sz="0" w:space="0" w:color="auto"/>
        <w:right w:val="none" w:sz="0" w:space="0" w:color="auto"/>
      </w:divBdr>
    </w:div>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alepredict.herokuapp.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6.jpeg"/><Relationship Id="rId22" Type="http://schemas.openxmlformats.org/officeDocument/2006/relationships/hyperlink" Target="https://www.kaggle.com/brijbhushannanda1979/bigmart-sales-data"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 Jayara</dc:creator>
  <cp:lastModifiedBy>Munendra kushwaha</cp:lastModifiedBy>
  <cp:revision>8</cp:revision>
  <dcterms:created xsi:type="dcterms:W3CDTF">2022-03-30T09:44:00Z</dcterms:created>
  <dcterms:modified xsi:type="dcterms:W3CDTF">2022-07-10T17:17:00Z</dcterms:modified>
</cp:coreProperties>
</file>