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3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>
        <w:trPr>
          <w:cantSplit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30 june 2025</w:t>
            </w:r>
          </w:p>
        </w:tc>
      </w:tr>
      <w:tr>
        <w:tblPrEx/>
        <w:trPr>
          <w:cantSplit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LTVIP2025TMID3</w:t>
            </w:r>
            <w:r>
              <w:rPr>
                <w:lang w:val="en-US"/>
              </w:rPr>
              <w:t>8774</w:t>
            </w:r>
          </w:p>
        </w:tc>
      </w:tr>
      <w:tr>
        <w:tblPrEx/>
        <w:trPr>
          <w:cantSplit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Clean teach: handsome in waste management with transfer learning</w:t>
            </w:r>
          </w:p>
        </w:tc>
      </w:tr>
      <w:tr>
        <w:tblPrEx/>
        <w:trPr>
          <w:cantSplit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100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8"/>
        <w:gridCol w:w="3108"/>
        <w:gridCol w:w="3108"/>
      </w:tblGrid>
      <w:tr>
        <w:trPr>
          <w:cantSplit/>
          <w:trHeight w:val="333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User Registration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Registration through Form</w:t>
            </w:r>
          </w:p>
          <w:p>
            <w:pPr>
              <w:pStyle w:val="style0"/>
              <w:rPr/>
            </w:pPr>
            <w:r>
              <w:t>Registration through Gmail</w:t>
            </w:r>
          </w:p>
          <w:p>
            <w:pPr>
              <w:pStyle w:val="style0"/>
              <w:rPr/>
            </w:pPr>
            <w:r>
              <w:t>Registration through LinkedIN</w:t>
            </w: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User Confirmation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Confirmation via Email</w:t>
            </w:r>
          </w:p>
          <w:p>
            <w:pPr>
              <w:pStyle w:val="style0"/>
              <w:rPr/>
            </w:pPr>
            <w:r>
              <w:t>Confirmation via OTP</w:t>
            </w:r>
          </w:p>
        </w:tc>
      </w:tr>
      <w:tr>
        <w:tblPrEx/>
        <w:trPr>
          <w:cantSplit/>
          <w:trHeight w:val="470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1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8"/>
        <w:gridCol w:w="3108"/>
        <w:gridCol w:w="3108"/>
      </w:tblGrid>
      <w:tr>
        <w:trPr>
          <w:cantSplit/>
          <w:trHeight w:val="333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70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  <w:r>
        <w:t>AI Model</w:t>
      </w:r>
    </w:p>
    <w:p>
      <w:pPr>
        <w:pStyle w:val="style0"/>
        <w:rPr/>
      </w:pPr>
    </w:p>
    <w:p>
      <w:pPr>
        <w:pStyle w:val="style0"/>
        <w:rPr/>
      </w:pPr>
      <w:r>
        <w:t>NLP Model (e.g., IBM Granite) for understanding patient queries</w:t>
      </w:r>
    </w:p>
    <w:p>
      <w:pPr>
        <w:pStyle w:val="style0"/>
        <w:rPr/>
      </w:pPr>
    </w:p>
    <w:p>
      <w:pPr>
        <w:pStyle w:val="style0"/>
        <w:rPr/>
      </w:pPr>
      <w:r>
        <w:t>Prediction Models for disease risk (diabetes, heart, etc.)</w:t>
      </w:r>
    </w:p>
    <w:p>
      <w:pPr>
        <w:pStyle w:val="style0"/>
        <w:rPr/>
      </w:pPr>
    </w:p>
    <w:p>
      <w:pPr>
        <w:pStyle w:val="style0"/>
        <w:rPr/>
      </w:pPr>
      <w:r>
        <w:t>Recommendation Engine for medications, tests, and follow-ups</w:t>
      </w:r>
    </w:p>
    <w:p>
      <w:pPr>
        <w:pStyle w:val="style0"/>
        <w:rPr/>
      </w:pPr>
      <w:r>
        <w:t>AI Model</w:t>
      </w:r>
    </w:p>
    <w:p>
      <w:pPr>
        <w:pStyle w:val="style0"/>
        <w:rPr/>
      </w:pPr>
    </w:p>
    <w:p>
      <w:pPr>
        <w:pStyle w:val="style0"/>
        <w:rPr/>
      </w:pPr>
      <w:r>
        <w:t>NLP Model (e.g., IBM Granite) for understanding patient queries</w:t>
      </w:r>
    </w:p>
    <w:p>
      <w:pPr>
        <w:pStyle w:val="style0"/>
        <w:rPr/>
      </w:pPr>
    </w:p>
    <w:p>
      <w:pPr>
        <w:pStyle w:val="style0"/>
        <w:rPr/>
      </w:pPr>
      <w:r>
        <w:t>Prediction Models for disease risk (diabetes, heart, etc.)</w:t>
      </w:r>
    </w:p>
    <w:p>
      <w:pPr>
        <w:pStyle w:val="style0"/>
        <w:rPr/>
      </w:pPr>
    </w:p>
    <w:p>
      <w:pPr>
        <w:pStyle w:val="style0"/>
        <w:rPr/>
      </w:pPr>
      <w:r>
        <w:t>Recommendation Engine for medications, tests, and follow-ups</w:t>
      </w:r>
    </w:p>
    <w:bookmarkStart w:id="0" w:name="_t7odshmenhg6" w:colFirst="0" w:colLast="0"/>
    <w:bookmarkEnd w:id="0"/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154</Words>
  <Characters>1052</Characters>
  <Application>WPS Office</Application>
  <Paragraphs>97</Paragraphs>
  <CharactersWithSpaces>1155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2025-06-30T11:32:02Z</dcterms:created>
  <dc:creator>WPS Office</dc:creator>
  <lastModifiedBy>21091116I</lastModifiedBy>
  <dcterms:modified xsi:type="dcterms:W3CDTF">2025-06-30T11:32:48Z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d7ae54e56cd74141b56767ba46893b39</vt:lpwstr>
  </property>
</Properties>
</file>