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356B" w14:textId="4F0CE4B4" w:rsidR="006A7BB0" w:rsidRDefault="006A7BB0" w:rsidP="006A7BB0">
      <w:pPr>
        <w:jc w:val="center"/>
        <w:rPr>
          <w:b/>
          <w:bCs/>
          <w:color w:val="005E00"/>
          <w:sz w:val="40"/>
          <w:szCs w:val="40"/>
        </w:rPr>
      </w:pPr>
      <w:r>
        <w:rPr>
          <w:b/>
          <w:bCs/>
          <w:noProof/>
          <w:color w:val="005E00"/>
          <w:sz w:val="40"/>
          <w:szCs w:val="40"/>
        </w:rPr>
        <w:drawing>
          <wp:inline distT="0" distB="0" distL="0" distR="0" wp14:anchorId="3CAEAD00" wp14:editId="49D4A15D">
            <wp:extent cx="1883391" cy="1883391"/>
            <wp:effectExtent l="0" t="0" r="3175" b="3175"/>
            <wp:docPr id="14395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4438" name="Picture 1439544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88094" cy="1888094"/>
                    </a:xfrm>
                    <a:prstGeom prst="rect">
                      <a:avLst/>
                    </a:prstGeom>
                  </pic:spPr>
                </pic:pic>
              </a:graphicData>
            </a:graphic>
          </wp:inline>
        </w:drawing>
      </w:r>
    </w:p>
    <w:p w14:paraId="581208C4" w14:textId="701EDDC8" w:rsidR="006A7BB0" w:rsidRPr="006A7BB0" w:rsidRDefault="006A7BB0" w:rsidP="006A7BB0">
      <w:pPr>
        <w:rPr>
          <w:b/>
          <w:bCs/>
          <w:color w:val="005E00"/>
          <w:sz w:val="40"/>
          <w:szCs w:val="40"/>
        </w:rPr>
      </w:pPr>
      <w:r w:rsidRPr="006A7BB0">
        <w:rPr>
          <w:b/>
          <w:bCs/>
          <w:color w:val="005E00"/>
          <w:sz w:val="40"/>
          <w:szCs w:val="40"/>
        </w:rPr>
        <w:t>James Shield Pest Control</w:t>
      </w:r>
    </w:p>
    <w:p w14:paraId="46E721A4" w14:textId="77777777" w:rsidR="006A7BB0" w:rsidRPr="006A7BB0" w:rsidRDefault="006A7BB0" w:rsidP="006A7BB0">
      <w:pPr>
        <w:rPr>
          <w:b/>
          <w:bCs/>
        </w:rPr>
      </w:pPr>
      <w:r w:rsidRPr="006A7BB0">
        <w:rPr>
          <w:b/>
          <w:bCs/>
        </w:rPr>
        <w:t>Employee Benefits Policy</w:t>
      </w:r>
    </w:p>
    <w:p w14:paraId="2C0273A3" w14:textId="6DD71A75" w:rsidR="006A7BB0" w:rsidRPr="006A7BB0" w:rsidRDefault="006A7BB0" w:rsidP="006A7BB0"/>
    <w:p w14:paraId="751AECA2" w14:textId="77777777" w:rsidR="006A7BB0" w:rsidRPr="006A7BB0" w:rsidRDefault="006A7BB0" w:rsidP="006A7BB0">
      <w:pPr>
        <w:rPr>
          <w:b/>
          <w:bCs/>
        </w:rPr>
      </w:pPr>
      <w:r w:rsidRPr="006A7BB0">
        <w:rPr>
          <w:b/>
          <w:bCs/>
        </w:rPr>
        <w:t>1. Purpose</w:t>
      </w:r>
    </w:p>
    <w:p w14:paraId="24F4FA70" w14:textId="77777777" w:rsidR="006A7BB0" w:rsidRPr="006A7BB0" w:rsidRDefault="006A7BB0" w:rsidP="006A7BB0">
      <w:r w:rsidRPr="006A7BB0">
        <w:t>James Shield Pest Control provides employee benefit programs designed to protect employees and their families from financial loss resulting from medical, dental, and vision expenses. These benefits are intended to support employee health, financial stability, and overall well-being.</w:t>
      </w:r>
    </w:p>
    <w:p w14:paraId="653870A1" w14:textId="77777777" w:rsidR="006A7BB0" w:rsidRPr="006A7BB0" w:rsidRDefault="006A7BB0" w:rsidP="006A7BB0">
      <w:r w:rsidRPr="006A7BB0">
        <w:t>This policy outlines eligibility, enrollment procedures, and general benefit provisions.</w:t>
      </w:r>
    </w:p>
    <w:p w14:paraId="4145B771" w14:textId="7E8C77A6" w:rsidR="006A7BB0" w:rsidRPr="006A7BB0" w:rsidRDefault="006A7BB0" w:rsidP="006A7BB0"/>
    <w:p w14:paraId="2A9B338F" w14:textId="77777777" w:rsidR="006A7BB0" w:rsidRPr="006A7BB0" w:rsidRDefault="006A7BB0" w:rsidP="006A7BB0">
      <w:pPr>
        <w:rPr>
          <w:b/>
          <w:bCs/>
        </w:rPr>
      </w:pPr>
      <w:r w:rsidRPr="006A7BB0">
        <w:rPr>
          <w:b/>
          <w:bCs/>
        </w:rPr>
        <w:t>2. Eligibility</w:t>
      </w:r>
    </w:p>
    <w:p w14:paraId="1F15AFB2" w14:textId="77777777" w:rsidR="006A7BB0" w:rsidRPr="006A7BB0" w:rsidRDefault="006A7BB0" w:rsidP="006A7BB0">
      <w:r w:rsidRPr="006A7BB0">
        <w:t>Full-time employees (40 hours per week) are eligible to participate in Company-sponsored benefit programs.</w:t>
      </w:r>
    </w:p>
    <w:p w14:paraId="1E0202BA" w14:textId="77777777" w:rsidR="006A7BB0" w:rsidRPr="006A7BB0" w:rsidRDefault="006A7BB0" w:rsidP="006A7BB0">
      <w:r w:rsidRPr="006A7BB0">
        <w:t>Health, dental, and vision coverage becomes available on the first day of the month following completion of the 180-day introductory period, provided enrollment forms are submitted timely.</w:t>
      </w:r>
    </w:p>
    <w:p w14:paraId="4E2F62DA" w14:textId="77777777" w:rsidR="006A7BB0" w:rsidRPr="006A7BB0" w:rsidRDefault="006A7BB0" w:rsidP="006A7BB0">
      <w:r w:rsidRPr="006A7BB0">
        <w:t>Part-time, temporary, and contract employees are not eligible for benefits unless required by applicable law.</w:t>
      </w:r>
    </w:p>
    <w:p w14:paraId="0AF01167" w14:textId="71950FCF" w:rsidR="006A7BB0" w:rsidRPr="006A7BB0" w:rsidRDefault="006A7BB0" w:rsidP="006A7BB0"/>
    <w:p w14:paraId="36D8457B" w14:textId="77777777" w:rsidR="006A7BB0" w:rsidRPr="006A7BB0" w:rsidRDefault="006A7BB0" w:rsidP="006A7BB0">
      <w:pPr>
        <w:rPr>
          <w:b/>
          <w:bCs/>
        </w:rPr>
      </w:pPr>
      <w:r w:rsidRPr="006A7BB0">
        <w:rPr>
          <w:b/>
          <w:bCs/>
        </w:rPr>
        <w:t>3. Enrollment</w:t>
      </w:r>
    </w:p>
    <w:p w14:paraId="21EE47D7" w14:textId="77777777" w:rsidR="006A7BB0" w:rsidRPr="006A7BB0" w:rsidRDefault="006A7BB0" w:rsidP="006A7BB0">
      <w:r w:rsidRPr="006A7BB0">
        <w:t>Eligible employees must complete enrollment forms during:</w:t>
      </w:r>
    </w:p>
    <w:p w14:paraId="4D46D9DF" w14:textId="77777777" w:rsidR="006A7BB0" w:rsidRPr="006A7BB0" w:rsidRDefault="006A7BB0" w:rsidP="006A7BB0">
      <w:pPr>
        <w:numPr>
          <w:ilvl w:val="0"/>
          <w:numId w:val="1"/>
        </w:numPr>
      </w:pPr>
      <w:r w:rsidRPr="006A7BB0">
        <w:t>Initial eligibility period</w:t>
      </w:r>
    </w:p>
    <w:p w14:paraId="322126E4" w14:textId="77777777" w:rsidR="006A7BB0" w:rsidRPr="006A7BB0" w:rsidRDefault="006A7BB0" w:rsidP="006A7BB0">
      <w:pPr>
        <w:numPr>
          <w:ilvl w:val="0"/>
          <w:numId w:val="1"/>
        </w:numPr>
      </w:pPr>
      <w:r w:rsidRPr="006A7BB0">
        <w:lastRenderedPageBreak/>
        <w:t>Annual open enrollment</w:t>
      </w:r>
    </w:p>
    <w:p w14:paraId="3CDDBB5D" w14:textId="77777777" w:rsidR="006A7BB0" w:rsidRPr="006A7BB0" w:rsidRDefault="006A7BB0" w:rsidP="006A7BB0">
      <w:pPr>
        <w:numPr>
          <w:ilvl w:val="0"/>
          <w:numId w:val="1"/>
        </w:numPr>
      </w:pPr>
      <w:r w:rsidRPr="006A7BB0">
        <w:t>Qualified life events (marriage, birth, loss of coverage, etc.)</w:t>
      </w:r>
    </w:p>
    <w:p w14:paraId="2169C404" w14:textId="77777777" w:rsidR="006A7BB0" w:rsidRPr="006A7BB0" w:rsidRDefault="006A7BB0" w:rsidP="006A7BB0">
      <w:r w:rsidRPr="006A7BB0">
        <w:t>Failure to enroll within the designated enrollment window may result in delayed coverage until the next open enrollment period unless a qualifying life event occurs.</w:t>
      </w:r>
    </w:p>
    <w:p w14:paraId="71919023" w14:textId="2B04C8B8" w:rsidR="006A7BB0" w:rsidRPr="006A7BB0" w:rsidRDefault="006A7BB0" w:rsidP="006A7BB0"/>
    <w:p w14:paraId="785381E0" w14:textId="77777777" w:rsidR="006A7BB0" w:rsidRPr="006A7BB0" w:rsidRDefault="006A7BB0" w:rsidP="006A7BB0">
      <w:pPr>
        <w:rPr>
          <w:b/>
          <w:bCs/>
        </w:rPr>
      </w:pPr>
      <w:r w:rsidRPr="006A7BB0">
        <w:rPr>
          <w:b/>
          <w:bCs/>
        </w:rPr>
        <w:t>4. Summary of Benefits</w:t>
      </w:r>
    </w:p>
    <w:p w14:paraId="36AA759F" w14:textId="77777777" w:rsidR="006A7BB0" w:rsidRPr="006A7BB0" w:rsidRDefault="006A7BB0" w:rsidP="006A7BB0">
      <w:r w:rsidRPr="006A7BB0">
        <w:t>The Company currently offers the following benefit plans:</w:t>
      </w:r>
    </w:p>
    <w:p w14:paraId="446F295B" w14:textId="77777777" w:rsidR="006A7BB0" w:rsidRPr="006A7BB0" w:rsidRDefault="006A7BB0" w:rsidP="006A7BB0">
      <w:pPr>
        <w:numPr>
          <w:ilvl w:val="0"/>
          <w:numId w:val="2"/>
        </w:numPr>
      </w:pPr>
      <w:r w:rsidRPr="006A7BB0">
        <w:t>Health Insurance</w:t>
      </w:r>
    </w:p>
    <w:p w14:paraId="779264AB" w14:textId="77777777" w:rsidR="006A7BB0" w:rsidRPr="006A7BB0" w:rsidRDefault="006A7BB0" w:rsidP="006A7BB0">
      <w:pPr>
        <w:numPr>
          <w:ilvl w:val="0"/>
          <w:numId w:val="2"/>
        </w:numPr>
      </w:pPr>
      <w:r w:rsidRPr="006A7BB0">
        <w:t>Dental Insurance</w:t>
      </w:r>
    </w:p>
    <w:p w14:paraId="462CE171" w14:textId="77777777" w:rsidR="006A7BB0" w:rsidRPr="006A7BB0" w:rsidRDefault="006A7BB0" w:rsidP="006A7BB0">
      <w:pPr>
        <w:numPr>
          <w:ilvl w:val="0"/>
          <w:numId w:val="2"/>
        </w:numPr>
      </w:pPr>
      <w:r w:rsidRPr="006A7BB0">
        <w:t>Vision Insurance</w:t>
      </w:r>
    </w:p>
    <w:p w14:paraId="42D1867D" w14:textId="77777777" w:rsidR="006A7BB0" w:rsidRPr="006A7BB0" w:rsidRDefault="006A7BB0" w:rsidP="006A7BB0">
      <w:r w:rsidRPr="006A7BB0">
        <w:t>This policy provides a summary of benefits that may be offered at the Company’s discretion. Actual coverage, limitations, exclusions, and terms are governed by the official plan documents and Summary Plan Descriptions (SPDs).</w:t>
      </w:r>
    </w:p>
    <w:p w14:paraId="7B214C76" w14:textId="77777777" w:rsidR="006A7BB0" w:rsidRPr="006A7BB0" w:rsidRDefault="006A7BB0" w:rsidP="006A7BB0">
      <w:r w:rsidRPr="006A7BB0">
        <w:t>In the event of a conflict between this policy and the plan documents, the plan documents control.</w:t>
      </w:r>
    </w:p>
    <w:p w14:paraId="477F5004" w14:textId="43764368" w:rsidR="006A7BB0" w:rsidRPr="006A7BB0" w:rsidRDefault="006A7BB0" w:rsidP="006A7BB0"/>
    <w:p w14:paraId="7A2D7ABF" w14:textId="77777777" w:rsidR="006A7BB0" w:rsidRPr="006A7BB0" w:rsidRDefault="006A7BB0" w:rsidP="006A7BB0">
      <w:pPr>
        <w:rPr>
          <w:b/>
          <w:bCs/>
        </w:rPr>
      </w:pPr>
      <w:r w:rsidRPr="006A7BB0">
        <w:rPr>
          <w:b/>
          <w:bCs/>
        </w:rPr>
        <w:t>5. Employer Contributions</w:t>
      </w:r>
    </w:p>
    <w:p w14:paraId="3DCAF4A9" w14:textId="77777777" w:rsidR="006A7BB0" w:rsidRPr="006A7BB0" w:rsidRDefault="006A7BB0" w:rsidP="006A7BB0">
      <w:r w:rsidRPr="006A7BB0">
        <w:t>James Shield Pest Control contributes toward the cost of employee premiums. Employees are responsible for the remaining premium portion through payroll deductions.</w:t>
      </w:r>
    </w:p>
    <w:p w14:paraId="2E18DA3A" w14:textId="77777777" w:rsidR="006A7BB0" w:rsidRPr="006A7BB0" w:rsidRDefault="006A7BB0" w:rsidP="006A7BB0">
      <w:r w:rsidRPr="006A7BB0">
        <w:t>Premium rates may change annually.</w:t>
      </w:r>
    </w:p>
    <w:p w14:paraId="0A78ACF4" w14:textId="49E724A9" w:rsidR="006A7BB0" w:rsidRPr="006A7BB0" w:rsidRDefault="006A7BB0" w:rsidP="006A7BB0"/>
    <w:p w14:paraId="528FC3DD" w14:textId="77777777" w:rsidR="006A7BB0" w:rsidRPr="006A7BB0" w:rsidRDefault="006A7BB0" w:rsidP="006A7BB0">
      <w:pPr>
        <w:rPr>
          <w:b/>
          <w:bCs/>
        </w:rPr>
      </w:pPr>
      <w:r w:rsidRPr="006A7BB0">
        <w:rPr>
          <w:b/>
          <w:bCs/>
        </w:rPr>
        <w:t>6. Plan Administration</w:t>
      </w:r>
    </w:p>
    <w:p w14:paraId="7059CA1A" w14:textId="77777777" w:rsidR="006A7BB0" w:rsidRPr="006A7BB0" w:rsidRDefault="006A7BB0" w:rsidP="006A7BB0">
      <w:r w:rsidRPr="006A7BB0">
        <w:t>All benefit programs are administered according to the terms of the applicable insurance contracts and ERISA (where applicable).</w:t>
      </w:r>
    </w:p>
    <w:p w14:paraId="3FAB38F6" w14:textId="77777777" w:rsidR="006A7BB0" w:rsidRPr="006A7BB0" w:rsidRDefault="006A7BB0" w:rsidP="006A7BB0">
      <w:r w:rsidRPr="006A7BB0">
        <w:t>The Company reserves the right to amend, interpret, modify, or terminate any employee benefit program at any time without prior notice to the extent permitted by law.</w:t>
      </w:r>
    </w:p>
    <w:p w14:paraId="26B51667" w14:textId="77777777" w:rsidR="006A7BB0" w:rsidRPr="006A7BB0" w:rsidRDefault="006A7BB0" w:rsidP="006A7BB0">
      <w:r w:rsidRPr="006A7BB0">
        <w:t>For complete plan documents, contact your supervisor or Human Resources.</w:t>
      </w:r>
    </w:p>
    <w:p w14:paraId="0C292984" w14:textId="16AEC5CE" w:rsidR="006A7BB0" w:rsidRPr="006A7BB0" w:rsidRDefault="006A7BB0" w:rsidP="006A7BB0"/>
    <w:p w14:paraId="222A53FE" w14:textId="77777777" w:rsidR="006A7BB0" w:rsidRPr="006A7BB0" w:rsidRDefault="006A7BB0" w:rsidP="006A7BB0">
      <w:pPr>
        <w:rPr>
          <w:b/>
          <w:bCs/>
        </w:rPr>
      </w:pPr>
      <w:r w:rsidRPr="006A7BB0">
        <w:rPr>
          <w:b/>
          <w:bCs/>
        </w:rPr>
        <w:lastRenderedPageBreak/>
        <w:t>7. Continuation of Coverage (COBRA)</w:t>
      </w:r>
    </w:p>
    <w:p w14:paraId="4CE5031A" w14:textId="77777777" w:rsidR="006A7BB0" w:rsidRPr="006A7BB0" w:rsidRDefault="006A7BB0" w:rsidP="006A7BB0">
      <w:r w:rsidRPr="006A7BB0">
        <w:t>Employees and covered dependents may be eligible to continue health coverage under COBRA following certain qualifying events, as required by law.</w:t>
      </w:r>
    </w:p>
    <w:p w14:paraId="08B4CF65" w14:textId="02698390" w:rsidR="006A7BB0" w:rsidRDefault="006A7BB0" w:rsidP="006A7BB0"/>
    <w:p w14:paraId="161C2D06" w14:textId="77777777" w:rsidR="006A7BB0" w:rsidRDefault="006A7BB0" w:rsidP="006A7BB0"/>
    <w:p w14:paraId="31AEB6FD" w14:textId="77777777" w:rsidR="006A7BB0" w:rsidRPr="006A7BB0" w:rsidRDefault="006A7BB0" w:rsidP="006A7BB0"/>
    <w:p w14:paraId="5A2DA33F" w14:textId="77C2ACBB" w:rsidR="006A7BB0" w:rsidRPr="006A7BB0" w:rsidRDefault="006A7BB0" w:rsidP="006A7BB0"/>
    <w:p w14:paraId="23DCA060" w14:textId="604FFDA6" w:rsidR="006A7BB0" w:rsidRPr="006A7BB0" w:rsidRDefault="006A7BB0" w:rsidP="006A7BB0">
      <w:pPr>
        <w:rPr>
          <w:b/>
          <w:bCs/>
        </w:rPr>
      </w:pPr>
      <w:r w:rsidRPr="006A7BB0">
        <w:rPr>
          <w:b/>
          <w:bCs/>
        </w:rPr>
        <w:t xml:space="preserve">James Shield Pest Control Benefit Plans </w:t>
      </w:r>
    </w:p>
    <w:p w14:paraId="62013959" w14:textId="62EE0558" w:rsidR="006A7BB0" w:rsidRPr="006A7BB0" w:rsidRDefault="006A7BB0" w:rsidP="006A7BB0"/>
    <w:p w14:paraId="6401E731" w14:textId="77777777" w:rsidR="006A7BB0" w:rsidRPr="006A7BB0" w:rsidRDefault="006A7BB0" w:rsidP="006A7BB0">
      <w:pPr>
        <w:rPr>
          <w:b/>
          <w:bCs/>
        </w:rPr>
      </w:pPr>
      <w:r w:rsidRPr="006A7BB0">
        <w:rPr>
          <w:b/>
          <w:bCs/>
        </w:rPr>
        <w:t>1. Health Insurance Plan</w:t>
      </w:r>
    </w:p>
    <w:p w14:paraId="380F372A" w14:textId="692C48B4" w:rsidR="006A7BB0" w:rsidRPr="006A7BB0" w:rsidRDefault="006A7BB0" w:rsidP="006A7BB0">
      <w:r w:rsidRPr="006A7BB0">
        <w:rPr>
          <w:b/>
          <w:bCs/>
        </w:rPr>
        <w:t xml:space="preserve">Provider: Pioneer Valley Health Insurance Group </w:t>
      </w:r>
      <w:r w:rsidRPr="006A7BB0">
        <w:br/>
      </w:r>
      <w:r w:rsidRPr="006A7BB0">
        <w:rPr>
          <w:b/>
          <w:bCs/>
        </w:rPr>
        <w:t xml:space="preserve">Plan Name: </w:t>
      </w:r>
      <w:proofErr w:type="spellStart"/>
      <w:r w:rsidRPr="006A7BB0">
        <w:rPr>
          <w:b/>
          <w:bCs/>
        </w:rPr>
        <w:t>ShieldCare</w:t>
      </w:r>
      <w:proofErr w:type="spellEnd"/>
      <w:r w:rsidRPr="006A7BB0">
        <w:rPr>
          <w:b/>
          <w:bCs/>
        </w:rPr>
        <w:t xml:space="preserve"> Preferred PPO</w:t>
      </w:r>
    </w:p>
    <w:p w14:paraId="3AC42378" w14:textId="77777777" w:rsidR="006A7BB0" w:rsidRPr="006A7BB0" w:rsidRDefault="006A7BB0" w:rsidP="006A7BB0">
      <w:pPr>
        <w:rPr>
          <w:b/>
          <w:bCs/>
        </w:rPr>
      </w:pPr>
      <w:r w:rsidRPr="006A7BB0">
        <w:rPr>
          <w:b/>
          <w:bCs/>
        </w:rPr>
        <w:t>Plan Type</w:t>
      </w:r>
    </w:p>
    <w:p w14:paraId="11918AF0" w14:textId="77777777" w:rsidR="006A7BB0" w:rsidRPr="006A7BB0" w:rsidRDefault="006A7BB0" w:rsidP="006A7BB0">
      <w:r w:rsidRPr="006A7BB0">
        <w:t>Preferred Provider Organization (PPO)</w:t>
      </w:r>
    </w:p>
    <w:p w14:paraId="178BD296" w14:textId="77777777" w:rsidR="006A7BB0" w:rsidRPr="006A7BB0" w:rsidRDefault="006A7BB0" w:rsidP="006A7BB0">
      <w:pPr>
        <w:rPr>
          <w:b/>
          <w:bCs/>
        </w:rPr>
      </w:pPr>
      <w:r w:rsidRPr="006A7BB0">
        <w:rPr>
          <w:b/>
          <w:bCs/>
        </w:rPr>
        <w:t>Monthly Premium (Employee Portion)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1510"/>
        <w:gridCol w:w="1497"/>
        <w:gridCol w:w="1555"/>
      </w:tblGrid>
      <w:tr w:rsidR="006A7BB0" w:rsidRPr="006A7BB0" w14:paraId="712FEBFE" w14:textId="77777777">
        <w:trPr>
          <w:tblHeader/>
          <w:tblCellSpacing w:w="15" w:type="dxa"/>
        </w:trPr>
        <w:tc>
          <w:tcPr>
            <w:tcW w:w="0" w:type="auto"/>
            <w:vAlign w:val="center"/>
            <w:hideMark/>
          </w:tcPr>
          <w:p w14:paraId="6A1A7D36" w14:textId="77777777" w:rsidR="006A7BB0" w:rsidRPr="006A7BB0" w:rsidRDefault="006A7BB0" w:rsidP="006A7BB0">
            <w:pPr>
              <w:rPr>
                <w:b/>
                <w:bCs/>
              </w:rPr>
            </w:pPr>
            <w:r w:rsidRPr="006A7BB0">
              <w:rPr>
                <w:b/>
                <w:bCs/>
              </w:rPr>
              <w:t>Coverage Type</w:t>
            </w:r>
          </w:p>
        </w:tc>
        <w:tc>
          <w:tcPr>
            <w:tcW w:w="0" w:type="auto"/>
            <w:vAlign w:val="center"/>
            <w:hideMark/>
          </w:tcPr>
          <w:p w14:paraId="15426DB7" w14:textId="77777777" w:rsidR="006A7BB0" w:rsidRPr="006A7BB0" w:rsidRDefault="006A7BB0" w:rsidP="006A7BB0">
            <w:pPr>
              <w:rPr>
                <w:b/>
                <w:bCs/>
              </w:rPr>
            </w:pPr>
            <w:r w:rsidRPr="006A7BB0">
              <w:rPr>
                <w:b/>
                <w:bCs/>
              </w:rPr>
              <w:t>Total Premium</w:t>
            </w:r>
          </w:p>
        </w:tc>
        <w:tc>
          <w:tcPr>
            <w:tcW w:w="0" w:type="auto"/>
            <w:vAlign w:val="center"/>
            <w:hideMark/>
          </w:tcPr>
          <w:p w14:paraId="3077CAF1" w14:textId="77777777" w:rsidR="006A7BB0" w:rsidRPr="006A7BB0" w:rsidRDefault="006A7BB0" w:rsidP="006A7BB0">
            <w:pPr>
              <w:rPr>
                <w:b/>
                <w:bCs/>
              </w:rPr>
            </w:pPr>
            <w:r w:rsidRPr="006A7BB0">
              <w:rPr>
                <w:b/>
                <w:bCs/>
              </w:rPr>
              <w:t>Company Pays</w:t>
            </w:r>
          </w:p>
        </w:tc>
        <w:tc>
          <w:tcPr>
            <w:tcW w:w="0" w:type="auto"/>
            <w:vAlign w:val="center"/>
            <w:hideMark/>
          </w:tcPr>
          <w:p w14:paraId="7EB141A2" w14:textId="77777777" w:rsidR="006A7BB0" w:rsidRPr="006A7BB0" w:rsidRDefault="006A7BB0" w:rsidP="006A7BB0">
            <w:pPr>
              <w:rPr>
                <w:b/>
                <w:bCs/>
              </w:rPr>
            </w:pPr>
            <w:r w:rsidRPr="006A7BB0">
              <w:rPr>
                <w:b/>
                <w:bCs/>
              </w:rPr>
              <w:t>Employee Pays</w:t>
            </w:r>
          </w:p>
        </w:tc>
      </w:tr>
      <w:tr w:rsidR="006A7BB0" w:rsidRPr="006A7BB0" w14:paraId="65F5399E" w14:textId="77777777">
        <w:trPr>
          <w:tblCellSpacing w:w="15" w:type="dxa"/>
        </w:trPr>
        <w:tc>
          <w:tcPr>
            <w:tcW w:w="0" w:type="auto"/>
            <w:vAlign w:val="center"/>
            <w:hideMark/>
          </w:tcPr>
          <w:p w14:paraId="567D7120" w14:textId="77777777" w:rsidR="006A7BB0" w:rsidRPr="006A7BB0" w:rsidRDefault="006A7BB0" w:rsidP="006A7BB0">
            <w:r w:rsidRPr="006A7BB0">
              <w:t>Employee Only</w:t>
            </w:r>
          </w:p>
        </w:tc>
        <w:tc>
          <w:tcPr>
            <w:tcW w:w="0" w:type="auto"/>
            <w:vAlign w:val="center"/>
            <w:hideMark/>
          </w:tcPr>
          <w:p w14:paraId="2569AA39" w14:textId="77777777" w:rsidR="006A7BB0" w:rsidRPr="006A7BB0" w:rsidRDefault="006A7BB0" w:rsidP="006A7BB0">
            <w:r w:rsidRPr="006A7BB0">
              <w:t>$650</w:t>
            </w:r>
          </w:p>
        </w:tc>
        <w:tc>
          <w:tcPr>
            <w:tcW w:w="0" w:type="auto"/>
            <w:vAlign w:val="center"/>
            <w:hideMark/>
          </w:tcPr>
          <w:p w14:paraId="61B41F20" w14:textId="77777777" w:rsidR="006A7BB0" w:rsidRPr="006A7BB0" w:rsidRDefault="006A7BB0" w:rsidP="006A7BB0">
            <w:r w:rsidRPr="006A7BB0">
              <w:t>$450</w:t>
            </w:r>
          </w:p>
        </w:tc>
        <w:tc>
          <w:tcPr>
            <w:tcW w:w="0" w:type="auto"/>
            <w:vAlign w:val="center"/>
            <w:hideMark/>
          </w:tcPr>
          <w:p w14:paraId="561B0755" w14:textId="77777777" w:rsidR="006A7BB0" w:rsidRPr="006A7BB0" w:rsidRDefault="006A7BB0" w:rsidP="006A7BB0">
            <w:r w:rsidRPr="006A7BB0">
              <w:t>$200</w:t>
            </w:r>
          </w:p>
        </w:tc>
      </w:tr>
      <w:tr w:rsidR="006A7BB0" w:rsidRPr="006A7BB0" w14:paraId="208CAB81" w14:textId="77777777">
        <w:trPr>
          <w:tblCellSpacing w:w="15" w:type="dxa"/>
        </w:trPr>
        <w:tc>
          <w:tcPr>
            <w:tcW w:w="0" w:type="auto"/>
            <w:vAlign w:val="center"/>
            <w:hideMark/>
          </w:tcPr>
          <w:p w14:paraId="0BB05844" w14:textId="77777777" w:rsidR="006A7BB0" w:rsidRPr="006A7BB0" w:rsidRDefault="006A7BB0" w:rsidP="006A7BB0">
            <w:r w:rsidRPr="006A7BB0">
              <w:t>Employee + Spouse</w:t>
            </w:r>
          </w:p>
        </w:tc>
        <w:tc>
          <w:tcPr>
            <w:tcW w:w="0" w:type="auto"/>
            <w:vAlign w:val="center"/>
            <w:hideMark/>
          </w:tcPr>
          <w:p w14:paraId="0736D178" w14:textId="77777777" w:rsidR="006A7BB0" w:rsidRPr="006A7BB0" w:rsidRDefault="006A7BB0" w:rsidP="006A7BB0">
            <w:r w:rsidRPr="006A7BB0">
              <w:t>$1,350</w:t>
            </w:r>
          </w:p>
        </w:tc>
        <w:tc>
          <w:tcPr>
            <w:tcW w:w="0" w:type="auto"/>
            <w:vAlign w:val="center"/>
            <w:hideMark/>
          </w:tcPr>
          <w:p w14:paraId="5D0E94E0" w14:textId="77777777" w:rsidR="006A7BB0" w:rsidRPr="006A7BB0" w:rsidRDefault="006A7BB0" w:rsidP="006A7BB0">
            <w:r w:rsidRPr="006A7BB0">
              <w:t>$800</w:t>
            </w:r>
          </w:p>
        </w:tc>
        <w:tc>
          <w:tcPr>
            <w:tcW w:w="0" w:type="auto"/>
            <w:vAlign w:val="center"/>
            <w:hideMark/>
          </w:tcPr>
          <w:p w14:paraId="13723CA1" w14:textId="77777777" w:rsidR="006A7BB0" w:rsidRPr="006A7BB0" w:rsidRDefault="006A7BB0" w:rsidP="006A7BB0">
            <w:r w:rsidRPr="006A7BB0">
              <w:t>$550</w:t>
            </w:r>
          </w:p>
        </w:tc>
      </w:tr>
      <w:tr w:rsidR="006A7BB0" w:rsidRPr="006A7BB0" w14:paraId="436BB044" w14:textId="77777777">
        <w:trPr>
          <w:tblCellSpacing w:w="15" w:type="dxa"/>
        </w:trPr>
        <w:tc>
          <w:tcPr>
            <w:tcW w:w="0" w:type="auto"/>
            <w:vAlign w:val="center"/>
            <w:hideMark/>
          </w:tcPr>
          <w:p w14:paraId="4F9C447C" w14:textId="77777777" w:rsidR="006A7BB0" w:rsidRPr="006A7BB0" w:rsidRDefault="006A7BB0" w:rsidP="006A7BB0">
            <w:r w:rsidRPr="006A7BB0">
              <w:t>Employee + Child(ren)</w:t>
            </w:r>
          </w:p>
        </w:tc>
        <w:tc>
          <w:tcPr>
            <w:tcW w:w="0" w:type="auto"/>
            <w:vAlign w:val="center"/>
            <w:hideMark/>
          </w:tcPr>
          <w:p w14:paraId="38FC33F8" w14:textId="77777777" w:rsidR="006A7BB0" w:rsidRPr="006A7BB0" w:rsidRDefault="006A7BB0" w:rsidP="006A7BB0">
            <w:r w:rsidRPr="006A7BB0">
              <w:t>$1,200</w:t>
            </w:r>
          </w:p>
        </w:tc>
        <w:tc>
          <w:tcPr>
            <w:tcW w:w="0" w:type="auto"/>
            <w:vAlign w:val="center"/>
            <w:hideMark/>
          </w:tcPr>
          <w:p w14:paraId="3E6292A7" w14:textId="77777777" w:rsidR="006A7BB0" w:rsidRPr="006A7BB0" w:rsidRDefault="006A7BB0" w:rsidP="006A7BB0">
            <w:r w:rsidRPr="006A7BB0">
              <w:t>$750</w:t>
            </w:r>
          </w:p>
        </w:tc>
        <w:tc>
          <w:tcPr>
            <w:tcW w:w="0" w:type="auto"/>
            <w:vAlign w:val="center"/>
            <w:hideMark/>
          </w:tcPr>
          <w:p w14:paraId="66A0D72C" w14:textId="77777777" w:rsidR="006A7BB0" w:rsidRPr="006A7BB0" w:rsidRDefault="006A7BB0" w:rsidP="006A7BB0">
            <w:r w:rsidRPr="006A7BB0">
              <w:t>$450</w:t>
            </w:r>
          </w:p>
        </w:tc>
      </w:tr>
      <w:tr w:rsidR="006A7BB0" w:rsidRPr="006A7BB0" w14:paraId="52B3E717" w14:textId="77777777">
        <w:trPr>
          <w:tblCellSpacing w:w="15" w:type="dxa"/>
        </w:trPr>
        <w:tc>
          <w:tcPr>
            <w:tcW w:w="0" w:type="auto"/>
            <w:vAlign w:val="center"/>
            <w:hideMark/>
          </w:tcPr>
          <w:p w14:paraId="1555EF28" w14:textId="77777777" w:rsidR="006A7BB0" w:rsidRPr="006A7BB0" w:rsidRDefault="006A7BB0" w:rsidP="006A7BB0">
            <w:r w:rsidRPr="006A7BB0">
              <w:t>Family</w:t>
            </w:r>
          </w:p>
        </w:tc>
        <w:tc>
          <w:tcPr>
            <w:tcW w:w="0" w:type="auto"/>
            <w:vAlign w:val="center"/>
            <w:hideMark/>
          </w:tcPr>
          <w:p w14:paraId="1CC48BD4" w14:textId="77777777" w:rsidR="006A7BB0" w:rsidRPr="006A7BB0" w:rsidRDefault="006A7BB0" w:rsidP="006A7BB0">
            <w:r w:rsidRPr="006A7BB0">
              <w:t>$1,800</w:t>
            </w:r>
          </w:p>
        </w:tc>
        <w:tc>
          <w:tcPr>
            <w:tcW w:w="0" w:type="auto"/>
            <w:vAlign w:val="center"/>
            <w:hideMark/>
          </w:tcPr>
          <w:p w14:paraId="3B3503A1" w14:textId="77777777" w:rsidR="006A7BB0" w:rsidRPr="006A7BB0" w:rsidRDefault="006A7BB0" w:rsidP="006A7BB0">
            <w:r w:rsidRPr="006A7BB0">
              <w:t>$1,000</w:t>
            </w:r>
          </w:p>
        </w:tc>
        <w:tc>
          <w:tcPr>
            <w:tcW w:w="0" w:type="auto"/>
            <w:vAlign w:val="center"/>
            <w:hideMark/>
          </w:tcPr>
          <w:p w14:paraId="7BD9197E" w14:textId="77777777" w:rsidR="006A7BB0" w:rsidRPr="006A7BB0" w:rsidRDefault="006A7BB0" w:rsidP="006A7BB0">
            <w:r w:rsidRPr="006A7BB0">
              <w:t>$800</w:t>
            </w:r>
          </w:p>
        </w:tc>
      </w:tr>
    </w:tbl>
    <w:p w14:paraId="5AB541FC" w14:textId="02008649" w:rsidR="006A7BB0" w:rsidRPr="006A7BB0" w:rsidRDefault="006A7BB0" w:rsidP="006A7BB0"/>
    <w:p w14:paraId="76B13836" w14:textId="77777777" w:rsidR="006A7BB0" w:rsidRPr="006A7BB0" w:rsidRDefault="006A7BB0" w:rsidP="006A7BB0">
      <w:pPr>
        <w:rPr>
          <w:b/>
          <w:bCs/>
        </w:rPr>
      </w:pPr>
      <w:r w:rsidRPr="006A7BB0">
        <w:rPr>
          <w:b/>
          <w:bCs/>
        </w:rPr>
        <w:t>Deductible</w:t>
      </w:r>
    </w:p>
    <w:p w14:paraId="07C65D64" w14:textId="77777777" w:rsidR="006A7BB0" w:rsidRPr="006A7BB0" w:rsidRDefault="006A7BB0" w:rsidP="006A7BB0">
      <w:pPr>
        <w:numPr>
          <w:ilvl w:val="0"/>
          <w:numId w:val="3"/>
        </w:numPr>
      </w:pPr>
      <w:r w:rsidRPr="006A7BB0">
        <w:t>$1,500 Individual</w:t>
      </w:r>
    </w:p>
    <w:p w14:paraId="5FF97CD9" w14:textId="77777777" w:rsidR="006A7BB0" w:rsidRPr="006A7BB0" w:rsidRDefault="006A7BB0" w:rsidP="006A7BB0">
      <w:pPr>
        <w:numPr>
          <w:ilvl w:val="0"/>
          <w:numId w:val="3"/>
        </w:numPr>
      </w:pPr>
      <w:r w:rsidRPr="006A7BB0">
        <w:t>$3,000 Family</w:t>
      </w:r>
    </w:p>
    <w:p w14:paraId="01378187" w14:textId="05ED7725" w:rsidR="006A7BB0" w:rsidRPr="006A7BB0" w:rsidRDefault="006A7BB0" w:rsidP="006A7BB0"/>
    <w:p w14:paraId="4970D2B6" w14:textId="77777777" w:rsidR="006A7BB0" w:rsidRPr="006A7BB0" w:rsidRDefault="006A7BB0" w:rsidP="006A7BB0">
      <w:pPr>
        <w:rPr>
          <w:b/>
          <w:bCs/>
        </w:rPr>
      </w:pPr>
      <w:r w:rsidRPr="006A7BB0">
        <w:rPr>
          <w:b/>
          <w:bCs/>
        </w:rPr>
        <w:t>Out-of-Pocket Maximum</w:t>
      </w:r>
    </w:p>
    <w:p w14:paraId="08507294" w14:textId="77777777" w:rsidR="006A7BB0" w:rsidRPr="006A7BB0" w:rsidRDefault="006A7BB0" w:rsidP="006A7BB0">
      <w:pPr>
        <w:numPr>
          <w:ilvl w:val="0"/>
          <w:numId w:val="4"/>
        </w:numPr>
      </w:pPr>
      <w:r w:rsidRPr="006A7BB0">
        <w:lastRenderedPageBreak/>
        <w:t>$5,000 Individual</w:t>
      </w:r>
    </w:p>
    <w:p w14:paraId="11484A45" w14:textId="77777777" w:rsidR="006A7BB0" w:rsidRPr="006A7BB0" w:rsidRDefault="006A7BB0" w:rsidP="006A7BB0">
      <w:pPr>
        <w:numPr>
          <w:ilvl w:val="0"/>
          <w:numId w:val="4"/>
        </w:numPr>
      </w:pPr>
      <w:r w:rsidRPr="006A7BB0">
        <w:t>$10,000 Family</w:t>
      </w:r>
    </w:p>
    <w:p w14:paraId="1D55FCE1" w14:textId="0B52E37A" w:rsidR="006A7BB0" w:rsidRPr="006A7BB0" w:rsidRDefault="006A7BB0" w:rsidP="006A7BB0"/>
    <w:p w14:paraId="06D305FB" w14:textId="77777777" w:rsidR="006A7BB0" w:rsidRPr="006A7BB0" w:rsidRDefault="006A7BB0" w:rsidP="006A7BB0">
      <w:pPr>
        <w:rPr>
          <w:b/>
          <w:bCs/>
        </w:rPr>
      </w:pPr>
      <w:r w:rsidRPr="006A7BB0">
        <w:rPr>
          <w:b/>
          <w:bCs/>
        </w:rPr>
        <w:t>Co-Pays</w:t>
      </w:r>
    </w:p>
    <w:p w14:paraId="6899112C" w14:textId="77777777" w:rsidR="006A7BB0" w:rsidRPr="006A7BB0" w:rsidRDefault="006A7BB0" w:rsidP="006A7BB0">
      <w:pPr>
        <w:numPr>
          <w:ilvl w:val="0"/>
          <w:numId w:val="5"/>
        </w:numPr>
      </w:pPr>
      <w:r w:rsidRPr="006A7BB0">
        <w:t>Primary Care Visit: $30</w:t>
      </w:r>
    </w:p>
    <w:p w14:paraId="5334BE84" w14:textId="77777777" w:rsidR="006A7BB0" w:rsidRPr="006A7BB0" w:rsidRDefault="006A7BB0" w:rsidP="006A7BB0">
      <w:pPr>
        <w:numPr>
          <w:ilvl w:val="0"/>
          <w:numId w:val="5"/>
        </w:numPr>
      </w:pPr>
      <w:r w:rsidRPr="006A7BB0">
        <w:t>Specialist Visit: $50</w:t>
      </w:r>
    </w:p>
    <w:p w14:paraId="297DBF9F" w14:textId="77777777" w:rsidR="006A7BB0" w:rsidRPr="006A7BB0" w:rsidRDefault="006A7BB0" w:rsidP="006A7BB0">
      <w:pPr>
        <w:numPr>
          <w:ilvl w:val="0"/>
          <w:numId w:val="5"/>
        </w:numPr>
      </w:pPr>
      <w:r w:rsidRPr="006A7BB0">
        <w:t>Urgent Care: $75</w:t>
      </w:r>
    </w:p>
    <w:p w14:paraId="582CFF4B" w14:textId="77777777" w:rsidR="006A7BB0" w:rsidRPr="006A7BB0" w:rsidRDefault="006A7BB0" w:rsidP="006A7BB0">
      <w:pPr>
        <w:numPr>
          <w:ilvl w:val="0"/>
          <w:numId w:val="5"/>
        </w:numPr>
      </w:pPr>
      <w:r w:rsidRPr="006A7BB0">
        <w:t>Emergency Room: $300</w:t>
      </w:r>
    </w:p>
    <w:p w14:paraId="514AB37E" w14:textId="57163DEF" w:rsidR="006A7BB0" w:rsidRPr="006A7BB0" w:rsidRDefault="006A7BB0" w:rsidP="006A7BB0"/>
    <w:p w14:paraId="39D4BB0C" w14:textId="77777777" w:rsidR="006A7BB0" w:rsidRPr="006A7BB0" w:rsidRDefault="006A7BB0" w:rsidP="006A7BB0">
      <w:pPr>
        <w:rPr>
          <w:b/>
          <w:bCs/>
        </w:rPr>
      </w:pPr>
      <w:r w:rsidRPr="006A7BB0">
        <w:rPr>
          <w:b/>
          <w:bCs/>
        </w:rPr>
        <w:t>Coinsurance</w:t>
      </w:r>
    </w:p>
    <w:p w14:paraId="31187FC5" w14:textId="77777777" w:rsidR="006A7BB0" w:rsidRPr="006A7BB0" w:rsidRDefault="006A7BB0" w:rsidP="006A7BB0">
      <w:pPr>
        <w:numPr>
          <w:ilvl w:val="0"/>
          <w:numId w:val="6"/>
        </w:numPr>
      </w:pPr>
      <w:r w:rsidRPr="006A7BB0">
        <w:t>80% covered in-network (after deductible)</w:t>
      </w:r>
    </w:p>
    <w:p w14:paraId="13EA7C30" w14:textId="77777777" w:rsidR="006A7BB0" w:rsidRPr="006A7BB0" w:rsidRDefault="006A7BB0" w:rsidP="006A7BB0">
      <w:pPr>
        <w:numPr>
          <w:ilvl w:val="0"/>
          <w:numId w:val="6"/>
        </w:numPr>
      </w:pPr>
      <w:r w:rsidRPr="006A7BB0">
        <w:t>60% covered out-of-network</w:t>
      </w:r>
    </w:p>
    <w:p w14:paraId="25AB0C30" w14:textId="45EAADB1" w:rsidR="006A7BB0" w:rsidRPr="006A7BB0" w:rsidRDefault="006A7BB0" w:rsidP="006A7BB0"/>
    <w:p w14:paraId="2DFF639B" w14:textId="77777777" w:rsidR="006A7BB0" w:rsidRPr="006A7BB0" w:rsidRDefault="006A7BB0" w:rsidP="006A7BB0">
      <w:pPr>
        <w:rPr>
          <w:b/>
          <w:bCs/>
        </w:rPr>
      </w:pPr>
      <w:r w:rsidRPr="006A7BB0">
        <w:rPr>
          <w:b/>
          <w:bCs/>
        </w:rPr>
        <w:t>Prescription Coverage</w:t>
      </w:r>
    </w:p>
    <w:p w14:paraId="399D06CD" w14:textId="77777777" w:rsidR="006A7BB0" w:rsidRPr="006A7BB0" w:rsidRDefault="006A7BB0" w:rsidP="006A7BB0">
      <w:pPr>
        <w:numPr>
          <w:ilvl w:val="0"/>
          <w:numId w:val="7"/>
        </w:numPr>
      </w:pPr>
      <w:r w:rsidRPr="006A7BB0">
        <w:t>Tier 1 (Generic): $15</w:t>
      </w:r>
    </w:p>
    <w:p w14:paraId="581AC9FA" w14:textId="77777777" w:rsidR="006A7BB0" w:rsidRPr="006A7BB0" w:rsidRDefault="006A7BB0" w:rsidP="006A7BB0">
      <w:pPr>
        <w:numPr>
          <w:ilvl w:val="0"/>
          <w:numId w:val="7"/>
        </w:numPr>
      </w:pPr>
      <w:r w:rsidRPr="006A7BB0">
        <w:t>Tier 2 (Preferred Brand): $35</w:t>
      </w:r>
    </w:p>
    <w:p w14:paraId="16C35E0E" w14:textId="77777777" w:rsidR="006A7BB0" w:rsidRPr="006A7BB0" w:rsidRDefault="006A7BB0" w:rsidP="006A7BB0">
      <w:pPr>
        <w:numPr>
          <w:ilvl w:val="0"/>
          <w:numId w:val="7"/>
        </w:numPr>
      </w:pPr>
      <w:r w:rsidRPr="006A7BB0">
        <w:t>Tier 3 (Non-Preferred Brand): $75</w:t>
      </w:r>
    </w:p>
    <w:p w14:paraId="5FFBF795" w14:textId="77777777" w:rsidR="006A7BB0" w:rsidRPr="006A7BB0" w:rsidRDefault="006A7BB0" w:rsidP="006A7BB0">
      <w:pPr>
        <w:numPr>
          <w:ilvl w:val="0"/>
          <w:numId w:val="7"/>
        </w:numPr>
      </w:pPr>
      <w:r w:rsidRPr="006A7BB0">
        <w:t>Specialty Drugs: 30% coinsurance</w:t>
      </w:r>
    </w:p>
    <w:p w14:paraId="6055E751" w14:textId="2A20C322" w:rsidR="006A7BB0" w:rsidRPr="006A7BB0" w:rsidRDefault="006A7BB0" w:rsidP="006A7BB0"/>
    <w:p w14:paraId="5A98069C" w14:textId="77777777" w:rsidR="006A7BB0" w:rsidRPr="006A7BB0" w:rsidRDefault="006A7BB0" w:rsidP="006A7BB0">
      <w:pPr>
        <w:rPr>
          <w:b/>
          <w:bCs/>
        </w:rPr>
      </w:pPr>
      <w:r w:rsidRPr="006A7BB0">
        <w:rPr>
          <w:b/>
          <w:bCs/>
        </w:rPr>
        <w:t>Additional Benefits</w:t>
      </w:r>
    </w:p>
    <w:p w14:paraId="15427600" w14:textId="77777777" w:rsidR="006A7BB0" w:rsidRPr="006A7BB0" w:rsidRDefault="006A7BB0" w:rsidP="006A7BB0">
      <w:pPr>
        <w:numPr>
          <w:ilvl w:val="0"/>
          <w:numId w:val="8"/>
        </w:numPr>
      </w:pPr>
      <w:r w:rsidRPr="006A7BB0">
        <w:t>Preventive care covered at 100% in-network</w:t>
      </w:r>
    </w:p>
    <w:p w14:paraId="31B5A3FC" w14:textId="77777777" w:rsidR="006A7BB0" w:rsidRPr="006A7BB0" w:rsidRDefault="006A7BB0" w:rsidP="006A7BB0">
      <w:pPr>
        <w:numPr>
          <w:ilvl w:val="0"/>
          <w:numId w:val="8"/>
        </w:numPr>
      </w:pPr>
      <w:r w:rsidRPr="006A7BB0">
        <w:t>Telehealth services included</w:t>
      </w:r>
    </w:p>
    <w:p w14:paraId="2060C70D" w14:textId="77777777" w:rsidR="006A7BB0" w:rsidRPr="006A7BB0" w:rsidRDefault="006A7BB0" w:rsidP="006A7BB0">
      <w:pPr>
        <w:numPr>
          <w:ilvl w:val="0"/>
          <w:numId w:val="8"/>
        </w:numPr>
      </w:pPr>
      <w:r w:rsidRPr="006A7BB0">
        <w:t>Mental health coverage</w:t>
      </w:r>
    </w:p>
    <w:p w14:paraId="3BC102A8" w14:textId="77777777" w:rsidR="006A7BB0" w:rsidRPr="006A7BB0" w:rsidRDefault="006A7BB0" w:rsidP="006A7BB0">
      <w:pPr>
        <w:numPr>
          <w:ilvl w:val="0"/>
          <w:numId w:val="8"/>
        </w:numPr>
      </w:pPr>
      <w:r w:rsidRPr="006A7BB0">
        <w:t>Maternity coverage</w:t>
      </w:r>
    </w:p>
    <w:p w14:paraId="768FC510" w14:textId="77777777" w:rsidR="006A7BB0" w:rsidRPr="006A7BB0" w:rsidRDefault="006A7BB0" w:rsidP="006A7BB0">
      <w:pPr>
        <w:numPr>
          <w:ilvl w:val="0"/>
          <w:numId w:val="8"/>
        </w:numPr>
      </w:pPr>
      <w:r w:rsidRPr="006A7BB0">
        <w:t>Wellness program incentives</w:t>
      </w:r>
    </w:p>
    <w:p w14:paraId="0487F572" w14:textId="0A1A32EF" w:rsidR="006A7BB0" w:rsidRPr="006A7BB0" w:rsidRDefault="006A7BB0" w:rsidP="006A7BB0"/>
    <w:p w14:paraId="6EDFC8FD" w14:textId="77777777" w:rsidR="006A7BB0" w:rsidRPr="006A7BB0" w:rsidRDefault="006A7BB0" w:rsidP="006A7BB0">
      <w:pPr>
        <w:rPr>
          <w:b/>
          <w:bCs/>
        </w:rPr>
      </w:pPr>
      <w:r w:rsidRPr="006A7BB0">
        <w:rPr>
          <w:b/>
          <w:bCs/>
        </w:rPr>
        <w:lastRenderedPageBreak/>
        <w:t>2. Dental Insurance Plan</w:t>
      </w:r>
    </w:p>
    <w:p w14:paraId="1A2E830E" w14:textId="77777777" w:rsidR="006A7BB0" w:rsidRPr="006A7BB0" w:rsidRDefault="006A7BB0" w:rsidP="006A7BB0">
      <w:r w:rsidRPr="006A7BB0">
        <w:rPr>
          <w:b/>
          <w:bCs/>
        </w:rPr>
        <w:t xml:space="preserve">Provider: </w:t>
      </w:r>
      <w:proofErr w:type="spellStart"/>
      <w:r w:rsidRPr="006A7BB0">
        <w:rPr>
          <w:b/>
          <w:bCs/>
        </w:rPr>
        <w:t>HarborStone</w:t>
      </w:r>
      <w:proofErr w:type="spellEnd"/>
      <w:r w:rsidRPr="006A7BB0">
        <w:rPr>
          <w:b/>
          <w:bCs/>
        </w:rPr>
        <w:t xml:space="preserve"> Dental Assurance (Fictional)</w:t>
      </w:r>
      <w:r w:rsidRPr="006A7BB0">
        <w:br/>
      </w:r>
      <w:r w:rsidRPr="006A7BB0">
        <w:rPr>
          <w:b/>
          <w:bCs/>
        </w:rPr>
        <w:t xml:space="preserve">Plan Name: </w:t>
      </w:r>
      <w:proofErr w:type="spellStart"/>
      <w:r w:rsidRPr="006A7BB0">
        <w:rPr>
          <w:b/>
          <w:bCs/>
        </w:rPr>
        <w:t>HarborStone</w:t>
      </w:r>
      <w:proofErr w:type="spellEnd"/>
      <w:r w:rsidRPr="006A7BB0">
        <w:rPr>
          <w:b/>
          <w:bCs/>
        </w:rPr>
        <w:t xml:space="preserve"> Standard Dental Plan</w:t>
      </w:r>
    </w:p>
    <w:p w14:paraId="05666E5B" w14:textId="77777777" w:rsidR="006A7BB0" w:rsidRPr="006A7BB0" w:rsidRDefault="006A7BB0" w:rsidP="006A7BB0">
      <w:pPr>
        <w:rPr>
          <w:b/>
          <w:bCs/>
        </w:rPr>
      </w:pPr>
      <w:r w:rsidRPr="006A7BB0">
        <w:rPr>
          <w:b/>
          <w:bCs/>
        </w:rPr>
        <w:t>Monthly Premium (Employee Portion)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1510"/>
        <w:gridCol w:w="1497"/>
        <w:gridCol w:w="1555"/>
      </w:tblGrid>
      <w:tr w:rsidR="006A7BB0" w:rsidRPr="006A7BB0" w14:paraId="03A983D9" w14:textId="77777777">
        <w:trPr>
          <w:tblHeader/>
          <w:tblCellSpacing w:w="15" w:type="dxa"/>
        </w:trPr>
        <w:tc>
          <w:tcPr>
            <w:tcW w:w="0" w:type="auto"/>
            <w:vAlign w:val="center"/>
            <w:hideMark/>
          </w:tcPr>
          <w:p w14:paraId="45A44A5D" w14:textId="77777777" w:rsidR="006A7BB0" w:rsidRPr="006A7BB0" w:rsidRDefault="006A7BB0" w:rsidP="006A7BB0">
            <w:pPr>
              <w:rPr>
                <w:b/>
                <w:bCs/>
              </w:rPr>
            </w:pPr>
            <w:r w:rsidRPr="006A7BB0">
              <w:rPr>
                <w:b/>
                <w:bCs/>
              </w:rPr>
              <w:t>Coverage Type</w:t>
            </w:r>
          </w:p>
        </w:tc>
        <w:tc>
          <w:tcPr>
            <w:tcW w:w="0" w:type="auto"/>
            <w:vAlign w:val="center"/>
            <w:hideMark/>
          </w:tcPr>
          <w:p w14:paraId="4AC59931" w14:textId="77777777" w:rsidR="006A7BB0" w:rsidRPr="006A7BB0" w:rsidRDefault="006A7BB0" w:rsidP="006A7BB0">
            <w:pPr>
              <w:rPr>
                <w:b/>
                <w:bCs/>
              </w:rPr>
            </w:pPr>
            <w:r w:rsidRPr="006A7BB0">
              <w:rPr>
                <w:b/>
                <w:bCs/>
              </w:rPr>
              <w:t>Total Premium</w:t>
            </w:r>
          </w:p>
        </w:tc>
        <w:tc>
          <w:tcPr>
            <w:tcW w:w="0" w:type="auto"/>
            <w:vAlign w:val="center"/>
            <w:hideMark/>
          </w:tcPr>
          <w:p w14:paraId="1992CA9D" w14:textId="77777777" w:rsidR="006A7BB0" w:rsidRPr="006A7BB0" w:rsidRDefault="006A7BB0" w:rsidP="006A7BB0">
            <w:pPr>
              <w:rPr>
                <w:b/>
                <w:bCs/>
              </w:rPr>
            </w:pPr>
            <w:r w:rsidRPr="006A7BB0">
              <w:rPr>
                <w:b/>
                <w:bCs/>
              </w:rPr>
              <w:t>Company Pays</w:t>
            </w:r>
          </w:p>
        </w:tc>
        <w:tc>
          <w:tcPr>
            <w:tcW w:w="0" w:type="auto"/>
            <w:vAlign w:val="center"/>
            <w:hideMark/>
          </w:tcPr>
          <w:p w14:paraId="2F73AC66" w14:textId="77777777" w:rsidR="006A7BB0" w:rsidRPr="006A7BB0" w:rsidRDefault="006A7BB0" w:rsidP="006A7BB0">
            <w:pPr>
              <w:rPr>
                <w:b/>
                <w:bCs/>
              </w:rPr>
            </w:pPr>
            <w:r w:rsidRPr="006A7BB0">
              <w:rPr>
                <w:b/>
                <w:bCs/>
              </w:rPr>
              <w:t>Employee Pays</w:t>
            </w:r>
          </w:p>
        </w:tc>
      </w:tr>
      <w:tr w:rsidR="006A7BB0" w:rsidRPr="006A7BB0" w14:paraId="5E88C1BA" w14:textId="77777777">
        <w:trPr>
          <w:tblCellSpacing w:w="15" w:type="dxa"/>
        </w:trPr>
        <w:tc>
          <w:tcPr>
            <w:tcW w:w="0" w:type="auto"/>
            <w:vAlign w:val="center"/>
            <w:hideMark/>
          </w:tcPr>
          <w:p w14:paraId="1933D78D" w14:textId="77777777" w:rsidR="006A7BB0" w:rsidRPr="006A7BB0" w:rsidRDefault="006A7BB0" w:rsidP="006A7BB0">
            <w:r w:rsidRPr="006A7BB0">
              <w:t>Employee Only</w:t>
            </w:r>
          </w:p>
        </w:tc>
        <w:tc>
          <w:tcPr>
            <w:tcW w:w="0" w:type="auto"/>
            <w:vAlign w:val="center"/>
            <w:hideMark/>
          </w:tcPr>
          <w:p w14:paraId="74E10D24" w14:textId="77777777" w:rsidR="006A7BB0" w:rsidRPr="006A7BB0" w:rsidRDefault="006A7BB0" w:rsidP="006A7BB0">
            <w:r w:rsidRPr="006A7BB0">
              <w:t>$45</w:t>
            </w:r>
          </w:p>
        </w:tc>
        <w:tc>
          <w:tcPr>
            <w:tcW w:w="0" w:type="auto"/>
            <w:vAlign w:val="center"/>
            <w:hideMark/>
          </w:tcPr>
          <w:p w14:paraId="78C224DF" w14:textId="77777777" w:rsidR="006A7BB0" w:rsidRPr="006A7BB0" w:rsidRDefault="006A7BB0" w:rsidP="006A7BB0">
            <w:r w:rsidRPr="006A7BB0">
              <w:t>$30</w:t>
            </w:r>
          </w:p>
        </w:tc>
        <w:tc>
          <w:tcPr>
            <w:tcW w:w="0" w:type="auto"/>
            <w:vAlign w:val="center"/>
            <w:hideMark/>
          </w:tcPr>
          <w:p w14:paraId="4B0D7686" w14:textId="77777777" w:rsidR="006A7BB0" w:rsidRPr="006A7BB0" w:rsidRDefault="006A7BB0" w:rsidP="006A7BB0">
            <w:r w:rsidRPr="006A7BB0">
              <w:t>$15</w:t>
            </w:r>
          </w:p>
        </w:tc>
      </w:tr>
      <w:tr w:rsidR="006A7BB0" w:rsidRPr="006A7BB0" w14:paraId="6613559B" w14:textId="77777777">
        <w:trPr>
          <w:tblCellSpacing w:w="15" w:type="dxa"/>
        </w:trPr>
        <w:tc>
          <w:tcPr>
            <w:tcW w:w="0" w:type="auto"/>
            <w:vAlign w:val="center"/>
            <w:hideMark/>
          </w:tcPr>
          <w:p w14:paraId="3F7CEE9D" w14:textId="77777777" w:rsidR="006A7BB0" w:rsidRPr="006A7BB0" w:rsidRDefault="006A7BB0" w:rsidP="006A7BB0">
            <w:r w:rsidRPr="006A7BB0">
              <w:t>Family</w:t>
            </w:r>
          </w:p>
        </w:tc>
        <w:tc>
          <w:tcPr>
            <w:tcW w:w="0" w:type="auto"/>
            <w:vAlign w:val="center"/>
            <w:hideMark/>
          </w:tcPr>
          <w:p w14:paraId="36DAC20C" w14:textId="77777777" w:rsidR="006A7BB0" w:rsidRPr="006A7BB0" w:rsidRDefault="006A7BB0" w:rsidP="006A7BB0">
            <w:r w:rsidRPr="006A7BB0">
              <w:t>$120</w:t>
            </w:r>
          </w:p>
        </w:tc>
        <w:tc>
          <w:tcPr>
            <w:tcW w:w="0" w:type="auto"/>
            <w:vAlign w:val="center"/>
            <w:hideMark/>
          </w:tcPr>
          <w:p w14:paraId="01530501" w14:textId="77777777" w:rsidR="006A7BB0" w:rsidRPr="006A7BB0" w:rsidRDefault="006A7BB0" w:rsidP="006A7BB0">
            <w:r w:rsidRPr="006A7BB0">
              <w:t>$70</w:t>
            </w:r>
          </w:p>
        </w:tc>
        <w:tc>
          <w:tcPr>
            <w:tcW w:w="0" w:type="auto"/>
            <w:vAlign w:val="center"/>
            <w:hideMark/>
          </w:tcPr>
          <w:p w14:paraId="68F3A524" w14:textId="77777777" w:rsidR="006A7BB0" w:rsidRPr="006A7BB0" w:rsidRDefault="006A7BB0" w:rsidP="006A7BB0">
            <w:r w:rsidRPr="006A7BB0">
              <w:t>$50</w:t>
            </w:r>
          </w:p>
        </w:tc>
      </w:tr>
    </w:tbl>
    <w:p w14:paraId="0EC80676" w14:textId="384D5748" w:rsidR="006A7BB0" w:rsidRPr="006A7BB0" w:rsidRDefault="006A7BB0" w:rsidP="006A7BB0"/>
    <w:p w14:paraId="2AAC869B" w14:textId="77777777" w:rsidR="006A7BB0" w:rsidRPr="006A7BB0" w:rsidRDefault="006A7BB0" w:rsidP="006A7BB0">
      <w:pPr>
        <w:rPr>
          <w:b/>
          <w:bCs/>
        </w:rPr>
      </w:pPr>
      <w:r w:rsidRPr="006A7BB0">
        <w:rPr>
          <w:b/>
          <w:bCs/>
        </w:rPr>
        <w:t>Deductible</w:t>
      </w:r>
    </w:p>
    <w:p w14:paraId="37B4A274" w14:textId="77777777" w:rsidR="006A7BB0" w:rsidRPr="006A7BB0" w:rsidRDefault="006A7BB0" w:rsidP="006A7BB0">
      <w:pPr>
        <w:numPr>
          <w:ilvl w:val="0"/>
          <w:numId w:val="9"/>
        </w:numPr>
      </w:pPr>
      <w:r w:rsidRPr="006A7BB0">
        <w:t>$50 Individual</w:t>
      </w:r>
    </w:p>
    <w:p w14:paraId="27C9142F" w14:textId="77777777" w:rsidR="006A7BB0" w:rsidRPr="006A7BB0" w:rsidRDefault="006A7BB0" w:rsidP="006A7BB0">
      <w:pPr>
        <w:numPr>
          <w:ilvl w:val="0"/>
          <w:numId w:val="9"/>
        </w:numPr>
      </w:pPr>
      <w:r w:rsidRPr="006A7BB0">
        <w:t>$150 Family</w:t>
      </w:r>
    </w:p>
    <w:p w14:paraId="681812F5" w14:textId="69CEA99A" w:rsidR="006A7BB0" w:rsidRPr="006A7BB0" w:rsidRDefault="006A7BB0" w:rsidP="006A7BB0"/>
    <w:p w14:paraId="7E9C3092" w14:textId="77777777" w:rsidR="006A7BB0" w:rsidRPr="006A7BB0" w:rsidRDefault="006A7BB0" w:rsidP="006A7BB0">
      <w:pPr>
        <w:rPr>
          <w:b/>
          <w:bCs/>
        </w:rPr>
      </w:pPr>
      <w:r w:rsidRPr="006A7BB0">
        <w:rPr>
          <w:b/>
          <w:bCs/>
        </w:rPr>
        <w:t>Annual Maximum Benefit</w:t>
      </w:r>
    </w:p>
    <w:p w14:paraId="49003CA3" w14:textId="77777777" w:rsidR="006A7BB0" w:rsidRPr="006A7BB0" w:rsidRDefault="006A7BB0" w:rsidP="006A7BB0">
      <w:pPr>
        <w:numPr>
          <w:ilvl w:val="0"/>
          <w:numId w:val="10"/>
        </w:numPr>
      </w:pPr>
      <w:r w:rsidRPr="006A7BB0">
        <w:t>$1,500 per covered person</w:t>
      </w:r>
    </w:p>
    <w:p w14:paraId="29230CC3" w14:textId="73965884" w:rsidR="006A7BB0" w:rsidRPr="006A7BB0" w:rsidRDefault="006A7BB0" w:rsidP="006A7BB0"/>
    <w:p w14:paraId="40AD5C9F" w14:textId="77777777" w:rsidR="006A7BB0" w:rsidRPr="006A7BB0" w:rsidRDefault="006A7BB0" w:rsidP="006A7BB0">
      <w:pPr>
        <w:rPr>
          <w:b/>
          <w:bCs/>
        </w:rPr>
      </w:pPr>
      <w:r w:rsidRPr="006A7BB0">
        <w:rPr>
          <w:b/>
          <w:bCs/>
        </w:rPr>
        <w:t>Coverage Levels</w:t>
      </w:r>
    </w:p>
    <w:p w14:paraId="55C71A0D" w14:textId="77777777" w:rsidR="006A7BB0" w:rsidRPr="006A7BB0" w:rsidRDefault="006A7BB0" w:rsidP="006A7BB0">
      <w:pPr>
        <w:numPr>
          <w:ilvl w:val="0"/>
          <w:numId w:val="11"/>
        </w:numPr>
      </w:pPr>
      <w:r w:rsidRPr="006A7BB0">
        <w:t>Preventive Care (cleanings, exams): 100% covered</w:t>
      </w:r>
    </w:p>
    <w:p w14:paraId="523F39D7" w14:textId="77777777" w:rsidR="006A7BB0" w:rsidRPr="006A7BB0" w:rsidRDefault="006A7BB0" w:rsidP="006A7BB0">
      <w:pPr>
        <w:numPr>
          <w:ilvl w:val="0"/>
          <w:numId w:val="11"/>
        </w:numPr>
      </w:pPr>
      <w:r w:rsidRPr="006A7BB0">
        <w:t>Basic Procedures (fillings): 80% covered</w:t>
      </w:r>
    </w:p>
    <w:p w14:paraId="5E9AD421" w14:textId="77777777" w:rsidR="006A7BB0" w:rsidRPr="006A7BB0" w:rsidRDefault="006A7BB0" w:rsidP="006A7BB0">
      <w:pPr>
        <w:numPr>
          <w:ilvl w:val="0"/>
          <w:numId w:val="11"/>
        </w:numPr>
      </w:pPr>
      <w:r w:rsidRPr="006A7BB0">
        <w:t>Major Procedures (crowns, root canals): 50% covered</w:t>
      </w:r>
    </w:p>
    <w:p w14:paraId="74C8ECD2" w14:textId="77777777" w:rsidR="006A7BB0" w:rsidRPr="006A7BB0" w:rsidRDefault="006A7BB0" w:rsidP="006A7BB0">
      <w:pPr>
        <w:numPr>
          <w:ilvl w:val="0"/>
          <w:numId w:val="11"/>
        </w:numPr>
      </w:pPr>
      <w:r w:rsidRPr="006A7BB0">
        <w:t>Orthodontia (children only): 50% covered (lifetime max $1,000)</w:t>
      </w:r>
    </w:p>
    <w:p w14:paraId="5B3237A3" w14:textId="0C177554" w:rsidR="006A7BB0" w:rsidRPr="006A7BB0" w:rsidRDefault="006A7BB0" w:rsidP="006A7BB0"/>
    <w:p w14:paraId="308D5217" w14:textId="77777777" w:rsidR="006A7BB0" w:rsidRPr="006A7BB0" w:rsidRDefault="006A7BB0" w:rsidP="006A7BB0">
      <w:pPr>
        <w:rPr>
          <w:b/>
          <w:bCs/>
        </w:rPr>
      </w:pPr>
      <w:r w:rsidRPr="006A7BB0">
        <w:rPr>
          <w:b/>
          <w:bCs/>
        </w:rPr>
        <w:t>3. Vision Insurance Plan</w:t>
      </w:r>
    </w:p>
    <w:p w14:paraId="38930915" w14:textId="4F6BBF4A" w:rsidR="006A7BB0" w:rsidRPr="006A7BB0" w:rsidRDefault="006A7BB0" w:rsidP="006A7BB0">
      <w:r w:rsidRPr="006A7BB0">
        <w:rPr>
          <w:b/>
          <w:bCs/>
        </w:rPr>
        <w:t xml:space="preserve">Provider: </w:t>
      </w:r>
      <w:proofErr w:type="spellStart"/>
      <w:r w:rsidRPr="006A7BB0">
        <w:rPr>
          <w:b/>
          <w:bCs/>
        </w:rPr>
        <w:t>ClearSight</w:t>
      </w:r>
      <w:proofErr w:type="spellEnd"/>
      <w:r w:rsidRPr="006A7BB0">
        <w:rPr>
          <w:b/>
          <w:bCs/>
        </w:rPr>
        <w:t xml:space="preserve"> Vision Administrators </w:t>
      </w:r>
      <w:r w:rsidRPr="006A7BB0">
        <w:br/>
      </w:r>
      <w:r w:rsidRPr="006A7BB0">
        <w:rPr>
          <w:b/>
          <w:bCs/>
        </w:rPr>
        <w:t xml:space="preserve">Plan Name: </w:t>
      </w:r>
      <w:proofErr w:type="spellStart"/>
      <w:r w:rsidRPr="006A7BB0">
        <w:rPr>
          <w:b/>
          <w:bCs/>
        </w:rPr>
        <w:t>ClearSight</w:t>
      </w:r>
      <w:proofErr w:type="spellEnd"/>
      <w:r w:rsidRPr="006A7BB0">
        <w:rPr>
          <w:b/>
          <w:bCs/>
        </w:rPr>
        <w:t xml:space="preserve"> Advantage Vision</w:t>
      </w:r>
    </w:p>
    <w:p w14:paraId="7BD04477" w14:textId="77777777" w:rsidR="006A7BB0" w:rsidRPr="006A7BB0" w:rsidRDefault="006A7BB0" w:rsidP="006A7BB0">
      <w:pPr>
        <w:rPr>
          <w:b/>
          <w:bCs/>
        </w:rPr>
      </w:pPr>
      <w:r w:rsidRPr="006A7BB0">
        <w:rPr>
          <w:b/>
          <w:bCs/>
        </w:rPr>
        <w:t>Monthly Premium (Employee Portion)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1510"/>
        <w:gridCol w:w="1497"/>
        <w:gridCol w:w="1555"/>
      </w:tblGrid>
      <w:tr w:rsidR="006A7BB0" w:rsidRPr="006A7BB0" w14:paraId="65E28265" w14:textId="77777777">
        <w:trPr>
          <w:tblHeader/>
          <w:tblCellSpacing w:w="15" w:type="dxa"/>
        </w:trPr>
        <w:tc>
          <w:tcPr>
            <w:tcW w:w="0" w:type="auto"/>
            <w:vAlign w:val="center"/>
            <w:hideMark/>
          </w:tcPr>
          <w:p w14:paraId="7FDF8143" w14:textId="77777777" w:rsidR="006A7BB0" w:rsidRPr="006A7BB0" w:rsidRDefault="006A7BB0" w:rsidP="006A7BB0">
            <w:pPr>
              <w:rPr>
                <w:b/>
                <w:bCs/>
              </w:rPr>
            </w:pPr>
            <w:r w:rsidRPr="006A7BB0">
              <w:rPr>
                <w:b/>
                <w:bCs/>
              </w:rPr>
              <w:lastRenderedPageBreak/>
              <w:t>Coverage Type</w:t>
            </w:r>
          </w:p>
        </w:tc>
        <w:tc>
          <w:tcPr>
            <w:tcW w:w="0" w:type="auto"/>
            <w:vAlign w:val="center"/>
            <w:hideMark/>
          </w:tcPr>
          <w:p w14:paraId="3C6EE73E" w14:textId="77777777" w:rsidR="006A7BB0" w:rsidRPr="006A7BB0" w:rsidRDefault="006A7BB0" w:rsidP="006A7BB0">
            <w:pPr>
              <w:rPr>
                <w:b/>
                <w:bCs/>
              </w:rPr>
            </w:pPr>
            <w:r w:rsidRPr="006A7BB0">
              <w:rPr>
                <w:b/>
                <w:bCs/>
              </w:rPr>
              <w:t>Total Premium</w:t>
            </w:r>
          </w:p>
        </w:tc>
        <w:tc>
          <w:tcPr>
            <w:tcW w:w="0" w:type="auto"/>
            <w:vAlign w:val="center"/>
            <w:hideMark/>
          </w:tcPr>
          <w:p w14:paraId="05AA11C4" w14:textId="77777777" w:rsidR="006A7BB0" w:rsidRPr="006A7BB0" w:rsidRDefault="006A7BB0" w:rsidP="006A7BB0">
            <w:pPr>
              <w:rPr>
                <w:b/>
                <w:bCs/>
              </w:rPr>
            </w:pPr>
            <w:r w:rsidRPr="006A7BB0">
              <w:rPr>
                <w:b/>
                <w:bCs/>
              </w:rPr>
              <w:t>Company Pays</w:t>
            </w:r>
          </w:p>
        </w:tc>
        <w:tc>
          <w:tcPr>
            <w:tcW w:w="0" w:type="auto"/>
            <w:vAlign w:val="center"/>
            <w:hideMark/>
          </w:tcPr>
          <w:p w14:paraId="68783051" w14:textId="77777777" w:rsidR="006A7BB0" w:rsidRPr="006A7BB0" w:rsidRDefault="006A7BB0" w:rsidP="006A7BB0">
            <w:pPr>
              <w:rPr>
                <w:b/>
                <w:bCs/>
              </w:rPr>
            </w:pPr>
            <w:r w:rsidRPr="006A7BB0">
              <w:rPr>
                <w:b/>
                <w:bCs/>
              </w:rPr>
              <w:t>Employee Pays</w:t>
            </w:r>
          </w:p>
        </w:tc>
      </w:tr>
      <w:tr w:rsidR="006A7BB0" w:rsidRPr="006A7BB0" w14:paraId="4116C093" w14:textId="77777777">
        <w:trPr>
          <w:tblCellSpacing w:w="15" w:type="dxa"/>
        </w:trPr>
        <w:tc>
          <w:tcPr>
            <w:tcW w:w="0" w:type="auto"/>
            <w:vAlign w:val="center"/>
            <w:hideMark/>
          </w:tcPr>
          <w:p w14:paraId="3DB136E8" w14:textId="77777777" w:rsidR="006A7BB0" w:rsidRPr="006A7BB0" w:rsidRDefault="006A7BB0" w:rsidP="006A7BB0">
            <w:r w:rsidRPr="006A7BB0">
              <w:t>Employee Only</w:t>
            </w:r>
          </w:p>
        </w:tc>
        <w:tc>
          <w:tcPr>
            <w:tcW w:w="0" w:type="auto"/>
            <w:vAlign w:val="center"/>
            <w:hideMark/>
          </w:tcPr>
          <w:p w14:paraId="5294306E" w14:textId="77777777" w:rsidR="006A7BB0" w:rsidRPr="006A7BB0" w:rsidRDefault="006A7BB0" w:rsidP="006A7BB0">
            <w:r w:rsidRPr="006A7BB0">
              <w:t>$20</w:t>
            </w:r>
          </w:p>
        </w:tc>
        <w:tc>
          <w:tcPr>
            <w:tcW w:w="0" w:type="auto"/>
            <w:vAlign w:val="center"/>
            <w:hideMark/>
          </w:tcPr>
          <w:p w14:paraId="1A12D71C" w14:textId="77777777" w:rsidR="006A7BB0" w:rsidRPr="006A7BB0" w:rsidRDefault="006A7BB0" w:rsidP="006A7BB0">
            <w:r w:rsidRPr="006A7BB0">
              <w:t>$12</w:t>
            </w:r>
          </w:p>
        </w:tc>
        <w:tc>
          <w:tcPr>
            <w:tcW w:w="0" w:type="auto"/>
            <w:vAlign w:val="center"/>
            <w:hideMark/>
          </w:tcPr>
          <w:p w14:paraId="5FD31D45" w14:textId="77777777" w:rsidR="006A7BB0" w:rsidRPr="006A7BB0" w:rsidRDefault="006A7BB0" w:rsidP="006A7BB0">
            <w:r w:rsidRPr="006A7BB0">
              <w:t>$8</w:t>
            </w:r>
          </w:p>
        </w:tc>
      </w:tr>
      <w:tr w:rsidR="006A7BB0" w:rsidRPr="006A7BB0" w14:paraId="3F29B376" w14:textId="77777777">
        <w:trPr>
          <w:tblCellSpacing w:w="15" w:type="dxa"/>
        </w:trPr>
        <w:tc>
          <w:tcPr>
            <w:tcW w:w="0" w:type="auto"/>
            <w:vAlign w:val="center"/>
            <w:hideMark/>
          </w:tcPr>
          <w:p w14:paraId="20E69F72" w14:textId="77777777" w:rsidR="006A7BB0" w:rsidRPr="006A7BB0" w:rsidRDefault="006A7BB0" w:rsidP="006A7BB0">
            <w:r w:rsidRPr="006A7BB0">
              <w:t>Family</w:t>
            </w:r>
          </w:p>
        </w:tc>
        <w:tc>
          <w:tcPr>
            <w:tcW w:w="0" w:type="auto"/>
            <w:vAlign w:val="center"/>
            <w:hideMark/>
          </w:tcPr>
          <w:p w14:paraId="4A7F9C4C" w14:textId="77777777" w:rsidR="006A7BB0" w:rsidRPr="006A7BB0" w:rsidRDefault="006A7BB0" w:rsidP="006A7BB0">
            <w:r w:rsidRPr="006A7BB0">
              <w:t>$55</w:t>
            </w:r>
          </w:p>
        </w:tc>
        <w:tc>
          <w:tcPr>
            <w:tcW w:w="0" w:type="auto"/>
            <w:vAlign w:val="center"/>
            <w:hideMark/>
          </w:tcPr>
          <w:p w14:paraId="1C9BFF2E" w14:textId="77777777" w:rsidR="006A7BB0" w:rsidRPr="006A7BB0" w:rsidRDefault="006A7BB0" w:rsidP="006A7BB0">
            <w:r w:rsidRPr="006A7BB0">
              <w:t>$30</w:t>
            </w:r>
          </w:p>
        </w:tc>
        <w:tc>
          <w:tcPr>
            <w:tcW w:w="0" w:type="auto"/>
            <w:vAlign w:val="center"/>
            <w:hideMark/>
          </w:tcPr>
          <w:p w14:paraId="27994CF2" w14:textId="77777777" w:rsidR="006A7BB0" w:rsidRPr="006A7BB0" w:rsidRDefault="006A7BB0" w:rsidP="006A7BB0">
            <w:r w:rsidRPr="006A7BB0">
              <w:t>$25</w:t>
            </w:r>
          </w:p>
        </w:tc>
      </w:tr>
    </w:tbl>
    <w:p w14:paraId="3DD67DA6" w14:textId="7AF46018" w:rsidR="006A7BB0" w:rsidRPr="006A7BB0" w:rsidRDefault="006A7BB0" w:rsidP="006A7BB0"/>
    <w:p w14:paraId="689F2397" w14:textId="77777777" w:rsidR="006A7BB0" w:rsidRPr="006A7BB0" w:rsidRDefault="006A7BB0" w:rsidP="006A7BB0">
      <w:pPr>
        <w:rPr>
          <w:b/>
          <w:bCs/>
        </w:rPr>
      </w:pPr>
      <w:r w:rsidRPr="006A7BB0">
        <w:rPr>
          <w:b/>
          <w:bCs/>
        </w:rPr>
        <w:t>Coverage</w:t>
      </w:r>
    </w:p>
    <w:p w14:paraId="3C255356" w14:textId="77777777" w:rsidR="006A7BB0" w:rsidRPr="006A7BB0" w:rsidRDefault="006A7BB0" w:rsidP="006A7BB0">
      <w:pPr>
        <w:numPr>
          <w:ilvl w:val="0"/>
          <w:numId w:val="12"/>
        </w:numPr>
      </w:pPr>
      <w:r w:rsidRPr="006A7BB0">
        <w:t>Annual Eye Exam: $10 copay</w:t>
      </w:r>
    </w:p>
    <w:p w14:paraId="7EFAF144" w14:textId="77777777" w:rsidR="006A7BB0" w:rsidRPr="006A7BB0" w:rsidRDefault="006A7BB0" w:rsidP="006A7BB0">
      <w:pPr>
        <w:numPr>
          <w:ilvl w:val="0"/>
          <w:numId w:val="12"/>
        </w:numPr>
      </w:pPr>
      <w:r w:rsidRPr="006A7BB0">
        <w:t>Frames: $150 allowance every 12 months</w:t>
      </w:r>
    </w:p>
    <w:p w14:paraId="7C06B489" w14:textId="77777777" w:rsidR="006A7BB0" w:rsidRPr="006A7BB0" w:rsidRDefault="006A7BB0" w:rsidP="006A7BB0">
      <w:pPr>
        <w:numPr>
          <w:ilvl w:val="0"/>
          <w:numId w:val="12"/>
        </w:numPr>
      </w:pPr>
      <w:r w:rsidRPr="006A7BB0">
        <w:t>Lenses (standard): Covered in full</w:t>
      </w:r>
    </w:p>
    <w:p w14:paraId="2848EF45" w14:textId="77777777" w:rsidR="006A7BB0" w:rsidRPr="006A7BB0" w:rsidRDefault="006A7BB0" w:rsidP="006A7BB0">
      <w:pPr>
        <w:numPr>
          <w:ilvl w:val="0"/>
          <w:numId w:val="12"/>
        </w:numPr>
      </w:pPr>
      <w:r w:rsidRPr="006A7BB0">
        <w:t>Contact Lenses: $130 allowance</w:t>
      </w:r>
    </w:p>
    <w:p w14:paraId="110FFB84" w14:textId="6E7AE01B" w:rsidR="006A7BB0" w:rsidRPr="006A7BB0" w:rsidRDefault="006A7BB0" w:rsidP="006A7BB0"/>
    <w:p w14:paraId="2D30BB70" w14:textId="77777777" w:rsidR="006A7BB0" w:rsidRPr="006A7BB0" w:rsidRDefault="006A7BB0" w:rsidP="006A7BB0">
      <w:pPr>
        <w:rPr>
          <w:b/>
          <w:bCs/>
        </w:rPr>
      </w:pPr>
      <w:r w:rsidRPr="006A7BB0">
        <w:rPr>
          <w:b/>
          <w:bCs/>
        </w:rPr>
        <w:t>Frequency</w:t>
      </w:r>
    </w:p>
    <w:p w14:paraId="41939247" w14:textId="77777777" w:rsidR="006A7BB0" w:rsidRPr="006A7BB0" w:rsidRDefault="006A7BB0" w:rsidP="006A7BB0">
      <w:pPr>
        <w:numPr>
          <w:ilvl w:val="0"/>
          <w:numId w:val="13"/>
        </w:numPr>
      </w:pPr>
      <w:r w:rsidRPr="006A7BB0">
        <w:t>Eye exam: once every 12 months</w:t>
      </w:r>
    </w:p>
    <w:p w14:paraId="555F786C" w14:textId="77777777" w:rsidR="006A7BB0" w:rsidRPr="006A7BB0" w:rsidRDefault="006A7BB0" w:rsidP="006A7BB0">
      <w:pPr>
        <w:numPr>
          <w:ilvl w:val="0"/>
          <w:numId w:val="13"/>
        </w:numPr>
      </w:pPr>
      <w:r w:rsidRPr="006A7BB0">
        <w:t>Frames: once every 24 months</w:t>
      </w:r>
    </w:p>
    <w:p w14:paraId="4A9B9DC7" w14:textId="77777777" w:rsidR="006A7BB0" w:rsidRPr="006A7BB0" w:rsidRDefault="006A7BB0" w:rsidP="006A7BB0">
      <w:pPr>
        <w:numPr>
          <w:ilvl w:val="0"/>
          <w:numId w:val="13"/>
        </w:numPr>
      </w:pPr>
      <w:r w:rsidRPr="006A7BB0">
        <w:t>Lenses: once every 12 months</w:t>
      </w:r>
    </w:p>
    <w:p w14:paraId="4F00AD44" w14:textId="291BFDC0" w:rsidR="006A7BB0" w:rsidRPr="006A7BB0" w:rsidRDefault="006A7BB0" w:rsidP="006A7BB0"/>
    <w:p w14:paraId="6803D89A" w14:textId="4BAC3938" w:rsidR="006A7BB0" w:rsidRPr="006A7BB0" w:rsidRDefault="006A7BB0" w:rsidP="006A7BB0">
      <w:pPr>
        <w:rPr>
          <w:b/>
          <w:bCs/>
        </w:rPr>
      </w:pPr>
      <w:r w:rsidRPr="006A7BB0">
        <w:rPr>
          <w:b/>
          <w:bCs/>
        </w:rPr>
        <w:t xml:space="preserve">Additional Optional Benefits </w:t>
      </w:r>
    </w:p>
    <w:p w14:paraId="7699700C" w14:textId="77777777" w:rsidR="006A7BB0" w:rsidRPr="006A7BB0" w:rsidRDefault="006A7BB0" w:rsidP="006A7BB0">
      <w:r w:rsidRPr="006A7BB0">
        <w:t>James Shield Pest Control may also offer:</w:t>
      </w:r>
    </w:p>
    <w:p w14:paraId="776C6FF8" w14:textId="77777777" w:rsidR="006A7BB0" w:rsidRPr="006A7BB0" w:rsidRDefault="006A7BB0" w:rsidP="006A7BB0">
      <w:pPr>
        <w:numPr>
          <w:ilvl w:val="0"/>
          <w:numId w:val="14"/>
        </w:numPr>
      </w:pPr>
      <w:r w:rsidRPr="006A7BB0">
        <w:t>401(k) Retirement Plan with 4% Company Match</w:t>
      </w:r>
    </w:p>
    <w:p w14:paraId="161087CA" w14:textId="5729825C" w:rsidR="006A7BB0" w:rsidRPr="006A7BB0" w:rsidRDefault="006A7BB0" w:rsidP="006A7BB0">
      <w:pPr>
        <w:numPr>
          <w:ilvl w:val="0"/>
          <w:numId w:val="14"/>
        </w:numPr>
      </w:pPr>
      <w:r w:rsidRPr="006A7BB0">
        <w:t>Life Insurance (</w:t>
      </w:r>
      <w:r>
        <w:t>2</w:t>
      </w:r>
      <w:r w:rsidRPr="006A7BB0">
        <w:t>x Annual Salary)</w:t>
      </w:r>
    </w:p>
    <w:p w14:paraId="13360C41" w14:textId="77777777" w:rsidR="006A7BB0" w:rsidRPr="006A7BB0" w:rsidRDefault="006A7BB0" w:rsidP="006A7BB0">
      <w:pPr>
        <w:numPr>
          <w:ilvl w:val="0"/>
          <w:numId w:val="14"/>
        </w:numPr>
      </w:pPr>
      <w:r w:rsidRPr="006A7BB0">
        <w:t>Short-Term Disability</w:t>
      </w:r>
    </w:p>
    <w:p w14:paraId="1B80D21D" w14:textId="77777777" w:rsidR="006A7BB0" w:rsidRPr="006A7BB0" w:rsidRDefault="006A7BB0" w:rsidP="006A7BB0">
      <w:pPr>
        <w:numPr>
          <w:ilvl w:val="0"/>
          <w:numId w:val="14"/>
        </w:numPr>
      </w:pPr>
      <w:r w:rsidRPr="006A7BB0">
        <w:t>Long-Term Disability</w:t>
      </w:r>
    </w:p>
    <w:p w14:paraId="3809545D" w14:textId="77777777" w:rsidR="006A7BB0" w:rsidRPr="006A7BB0" w:rsidRDefault="006A7BB0" w:rsidP="006A7BB0">
      <w:pPr>
        <w:numPr>
          <w:ilvl w:val="0"/>
          <w:numId w:val="14"/>
        </w:numPr>
      </w:pPr>
      <w:r w:rsidRPr="006A7BB0">
        <w:t>Employee Assistance Program (EAP)</w:t>
      </w:r>
    </w:p>
    <w:p w14:paraId="55C9DC17" w14:textId="77777777" w:rsidR="006A7BB0" w:rsidRDefault="006A7BB0"/>
    <w:sectPr w:rsidR="006A7B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1BC3"/>
    <w:multiLevelType w:val="multilevel"/>
    <w:tmpl w:val="7304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3223D"/>
    <w:multiLevelType w:val="multilevel"/>
    <w:tmpl w:val="6672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46647"/>
    <w:multiLevelType w:val="multilevel"/>
    <w:tmpl w:val="F35E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74390"/>
    <w:multiLevelType w:val="multilevel"/>
    <w:tmpl w:val="5AA2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B3EAB"/>
    <w:multiLevelType w:val="multilevel"/>
    <w:tmpl w:val="E13A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26480"/>
    <w:multiLevelType w:val="multilevel"/>
    <w:tmpl w:val="BCC0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F69A7"/>
    <w:multiLevelType w:val="multilevel"/>
    <w:tmpl w:val="0862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D4DA1"/>
    <w:multiLevelType w:val="multilevel"/>
    <w:tmpl w:val="D78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10B96"/>
    <w:multiLevelType w:val="multilevel"/>
    <w:tmpl w:val="77C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918F3"/>
    <w:multiLevelType w:val="multilevel"/>
    <w:tmpl w:val="CEE6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BE468C"/>
    <w:multiLevelType w:val="multilevel"/>
    <w:tmpl w:val="53BE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17ABE"/>
    <w:multiLevelType w:val="multilevel"/>
    <w:tmpl w:val="3A4E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2E10A1"/>
    <w:multiLevelType w:val="multilevel"/>
    <w:tmpl w:val="3FF4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E55510"/>
    <w:multiLevelType w:val="multilevel"/>
    <w:tmpl w:val="404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186524">
    <w:abstractNumId w:val="2"/>
  </w:num>
  <w:num w:numId="2" w16cid:durableId="1758013094">
    <w:abstractNumId w:val="3"/>
  </w:num>
  <w:num w:numId="3" w16cid:durableId="1502962050">
    <w:abstractNumId w:val="11"/>
  </w:num>
  <w:num w:numId="4" w16cid:durableId="1202789394">
    <w:abstractNumId w:val="1"/>
  </w:num>
  <w:num w:numId="5" w16cid:durableId="1786728569">
    <w:abstractNumId w:val="5"/>
  </w:num>
  <w:num w:numId="6" w16cid:durableId="1208832808">
    <w:abstractNumId w:val="10"/>
  </w:num>
  <w:num w:numId="7" w16cid:durableId="220136895">
    <w:abstractNumId w:val="13"/>
  </w:num>
  <w:num w:numId="8" w16cid:durableId="1753549230">
    <w:abstractNumId w:val="4"/>
  </w:num>
  <w:num w:numId="9" w16cid:durableId="58596515">
    <w:abstractNumId w:val="6"/>
  </w:num>
  <w:num w:numId="10" w16cid:durableId="1037895716">
    <w:abstractNumId w:val="7"/>
  </w:num>
  <w:num w:numId="11" w16cid:durableId="1642610728">
    <w:abstractNumId w:val="12"/>
  </w:num>
  <w:num w:numId="12" w16cid:durableId="299073342">
    <w:abstractNumId w:val="9"/>
  </w:num>
  <w:num w:numId="13" w16cid:durableId="1045761784">
    <w:abstractNumId w:val="8"/>
  </w:num>
  <w:num w:numId="14" w16cid:durableId="535698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B0"/>
    <w:rsid w:val="006A7BB0"/>
    <w:rsid w:val="00711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93B3B"/>
  <w15:chartTrackingRefBased/>
  <w15:docId w15:val="{388B4EA0-0272-444C-8EE2-B405001EB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B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B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B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B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B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B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B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B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B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B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BB0"/>
    <w:rPr>
      <w:rFonts w:eastAsiaTheme="majorEastAsia" w:cstheme="majorBidi"/>
      <w:color w:val="272727" w:themeColor="text1" w:themeTint="D8"/>
    </w:rPr>
  </w:style>
  <w:style w:type="paragraph" w:styleId="Title">
    <w:name w:val="Title"/>
    <w:basedOn w:val="Normal"/>
    <w:next w:val="Normal"/>
    <w:link w:val="TitleChar"/>
    <w:uiPriority w:val="10"/>
    <w:qFormat/>
    <w:rsid w:val="006A7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BB0"/>
    <w:pPr>
      <w:spacing w:before="160"/>
      <w:jc w:val="center"/>
    </w:pPr>
    <w:rPr>
      <w:i/>
      <w:iCs/>
      <w:color w:val="404040" w:themeColor="text1" w:themeTint="BF"/>
    </w:rPr>
  </w:style>
  <w:style w:type="character" w:customStyle="1" w:styleId="QuoteChar">
    <w:name w:val="Quote Char"/>
    <w:basedOn w:val="DefaultParagraphFont"/>
    <w:link w:val="Quote"/>
    <w:uiPriority w:val="29"/>
    <w:rsid w:val="006A7BB0"/>
    <w:rPr>
      <w:i/>
      <w:iCs/>
      <w:color w:val="404040" w:themeColor="text1" w:themeTint="BF"/>
    </w:rPr>
  </w:style>
  <w:style w:type="paragraph" w:styleId="ListParagraph">
    <w:name w:val="List Paragraph"/>
    <w:basedOn w:val="Normal"/>
    <w:uiPriority w:val="34"/>
    <w:qFormat/>
    <w:rsid w:val="006A7BB0"/>
    <w:pPr>
      <w:ind w:left="720"/>
      <w:contextualSpacing/>
    </w:pPr>
  </w:style>
  <w:style w:type="character" w:styleId="IntenseEmphasis">
    <w:name w:val="Intense Emphasis"/>
    <w:basedOn w:val="DefaultParagraphFont"/>
    <w:uiPriority w:val="21"/>
    <w:qFormat/>
    <w:rsid w:val="006A7BB0"/>
    <w:rPr>
      <w:i/>
      <w:iCs/>
      <w:color w:val="2F5496" w:themeColor="accent1" w:themeShade="BF"/>
    </w:rPr>
  </w:style>
  <w:style w:type="paragraph" w:styleId="IntenseQuote">
    <w:name w:val="Intense Quote"/>
    <w:basedOn w:val="Normal"/>
    <w:next w:val="Normal"/>
    <w:link w:val="IntenseQuoteChar"/>
    <w:uiPriority w:val="30"/>
    <w:qFormat/>
    <w:rsid w:val="006A7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BB0"/>
    <w:rPr>
      <w:i/>
      <w:iCs/>
      <w:color w:val="2F5496" w:themeColor="accent1" w:themeShade="BF"/>
    </w:rPr>
  </w:style>
  <w:style w:type="character" w:styleId="IntenseReference">
    <w:name w:val="Intense Reference"/>
    <w:basedOn w:val="DefaultParagraphFont"/>
    <w:uiPriority w:val="32"/>
    <w:qFormat/>
    <w:rsid w:val="006A7B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711</Words>
  <Characters>4059</Characters>
  <Application>Microsoft Office Word</Application>
  <DocSecurity>0</DocSecurity>
  <Lines>33</Lines>
  <Paragraphs>9</Paragraphs>
  <ScaleCrop>false</ScaleCrop>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Jl trollington</dc:creator>
  <cp:keywords/>
  <dc:description/>
  <cp:lastModifiedBy>Jl trollington</cp:lastModifiedBy>
  <cp:revision>1</cp:revision>
  <dcterms:created xsi:type="dcterms:W3CDTF">2026-02-12T04:45:00Z</dcterms:created>
  <dcterms:modified xsi:type="dcterms:W3CDTF">2026-02-12T04:47:00Z</dcterms:modified>
</cp:coreProperties>
</file>