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AA86" w14:textId="0BB84D7A" w:rsidR="00664770" w:rsidRDefault="00664770" w:rsidP="00664770">
      <w:pPr>
        <w:jc w:val="center"/>
        <w:rPr>
          <w:b/>
          <w:bCs/>
          <w:color w:val="005E00"/>
          <w:sz w:val="40"/>
          <w:szCs w:val="40"/>
        </w:rPr>
      </w:pPr>
      <w:r>
        <w:rPr>
          <w:b/>
          <w:bCs/>
          <w:noProof/>
          <w:color w:val="005E00"/>
          <w:sz w:val="40"/>
          <w:szCs w:val="40"/>
        </w:rPr>
        <w:drawing>
          <wp:inline distT="0" distB="0" distL="0" distR="0" wp14:anchorId="3881073B" wp14:editId="5BEF94A3">
            <wp:extent cx="1692322" cy="1692322"/>
            <wp:effectExtent l="0" t="0" r="3175" b="3175"/>
            <wp:docPr id="20844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75513" name="Picture 20844755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8951" cy="1698951"/>
                    </a:xfrm>
                    <a:prstGeom prst="rect">
                      <a:avLst/>
                    </a:prstGeom>
                  </pic:spPr>
                </pic:pic>
              </a:graphicData>
            </a:graphic>
          </wp:inline>
        </w:drawing>
      </w:r>
    </w:p>
    <w:p w14:paraId="012D67B4" w14:textId="055ECB66" w:rsidR="00664770" w:rsidRPr="00664770" w:rsidRDefault="00664770" w:rsidP="00664770">
      <w:pPr>
        <w:rPr>
          <w:b/>
          <w:bCs/>
          <w:color w:val="005E00"/>
          <w:sz w:val="40"/>
          <w:szCs w:val="40"/>
        </w:rPr>
      </w:pPr>
      <w:r w:rsidRPr="00664770">
        <w:rPr>
          <w:b/>
          <w:bCs/>
          <w:color w:val="005E00"/>
          <w:sz w:val="40"/>
          <w:szCs w:val="40"/>
        </w:rPr>
        <w:t>James Shield Pest Control</w:t>
      </w:r>
    </w:p>
    <w:p w14:paraId="45F01D43" w14:textId="77777777" w:rsidR="00664770" w:rsidRPr="00664770" w:rsidRDefault="00664770" w:rsidP="00664770">
      <w:pPr>
        <w:rPr>
          <w:b/>
          <w:bCs/>
          <w:sz w:val="32"/>
          <w:szCs w:val="32"/>
        </w:rPr>
      </w:pPr>
      <w:r w:rsidRPr="00664770">
        <w:rPr>
          <w:b/>
          <w:bCs/>
          <w:sz w:val="32"/>
          <w:szCs w:val="32"/>
        </w:rPr>
        <w:t>Vacation Policy</w:t>
      </w:r>
    </w:p>
    <w:p w14:paraId="279F6803" w14:textId="206CB4BF" w:rsidR="00664770" w:rsidRPr="00664770" w:rsidRDefault="00664770" w:rsidP="00664770"/>
    <w:p w14:paraId="296603C6" w14:textId="77777777" w:rsidR="00664770" w:rsidRPr="00664770" w:rsidRDefault="00664770" w:rsidP="00664770">
      <w:pPr>
        <w:rPr>
          <w:b/>
          <w:bCs/>
        </w:rPr>
      </w:pPr>
      <w:r w:rsidRPr="00664770">
        <w:rPr>
          <w:b/>
          <w:bCs/>
        </w:rPr>
        <w:t>1. Purpose</w:t>
      </w:r>
    </w:p>
    <w:p w14:paraId="49AB7DC0" w14:textId="77777777" w:rsidR="00664770" w:rsidRPr="00664770" w:rsidRDefault="00664770" w:rsidP="00664770">
      <w:r w:rsidRPr="00664770">
        <w:t>The purpose of this Vacation Policy is to establish a consistent and equitable framework for the accrual, use, payment, and administration of paid time off (“Vacation”) for eligible employees. Vacation is intended to provide employees time away from work for rest, illness, injury, or personal business.</w:t>
      </w:r>
    </w:p>
    <w:p w14:paraId="5303F8C7" w14:textId="4A7C5F9C" w:rsidR="00664770" w:rsidRPr="00664770" w:rsidRDefault="00664770" w:rsidP="00664770"/>
    <w:p w14:paraId="5A6BD5D0" w14:textId="77777777" w:rsidR="00664770" w:rsidRPr="00664770" w:rsidRDefault="00664770" w:rsidP="00664770">
      <w:pPr>
        <w:rPr>
          <w:b/>
          <w:bCs/>
        </w:rPr>
      </w:pPr>
      <w:r w:rsidRPr="00664770">
        <w:rPr>
          <w:b/>
          <w:bCs/>
        </w:rPr>
        <w:t>2. Scope</w:t>
      </w:r>
    </w:p>
    <w:p w14:paraId="75F67F80" w14:textId="77777777" w:rsidR="00664770" w:rsidRPr="00664770" w:rsidRDefault="00664770" w:rsidP="00664770">
      <w:r w:rsidRPr="00664770">
        <w:t>This policy applies to eligible employees of James Shield Pest Control as defined below.</w:t>
      </w:r>
    </w:p>
    <w:p w14:paraId="0C8643C5" w14:textId="040B8F12" w:rsidR="00664770" w:rsidRPr="00664770" w:rsidRDefault="00664770" w:rsidP="00664770"/>
    <w:p w14:paraId="15E29032" w14:textId="77777777" w:rsidR="00664770" w:rsidRPr="00664770" w:rsidRDefault="00664770" w:rsidP="00664770">
      <w:pPr>
        <w:rPr>
          <w:b/>
          <w:bCs/>
        </w:rPr>
      </w:pPr>
      <w:r w:rsidRPr="00664770">
        <w:rPr>
          <w:b/>
          <w:bCs/>
        </w:rPr>
        <w:t>3. Policy Statement</w:t>
      </w:r>
    </w:p>
    <w:p w14:paraId="2FC28769" w14:textId="77777777" w:rsidR="00664770" w:rsidRPr="00664770" w:rsidRDefault="00664770" w:rsidP="00664770">
      <w:r w:rsidRPr="00664770">
        <w:t>Vacation is an all-purpose paid time off benefit available to eligible employees in good standing. Vacation time may be used for:</w:t>
      </w:r>
    </w:p>
    <w:p w14:paraId="54D1984A" w14:textId="77777777" w:rsidR="00664770" w:rsidRPr="00664770" w:rsidRDefault="00664770" w:rsidP="00664770">
      <w:pPr>
        <w:numPr>
          <w:ilvl w:val="0"/>
          <w:numId w:val="1"/>
        </w:numPr>
      </w:pPr>
      <w:r w:rsidRPr="00664770">
        <w:t>Personal vacation</w:t>
      </w:r>
    </w:p>
    <w:p w14:paraId="07CC4439" w14:textId="77777777" w:rsidR="00664770" w:rsidRPr="00664770" w:rsidRDefault="00664770" w:rsidP="00664770">
      <w:pPr>
        <w:numPr>
          <w:ilvl w:val="0"/>
          <w:numId w:val="1"/>
        </w:numPr>
      </w:pPr>
      <w:r w:rsidRPr="00664770">
        <w:t>Illness or injury (non-work related)</w:t>
      </w:r>
    </w:p>
    <w:p w14:paraId="4262036B" w14:textId="77777777" w:rsidR="00664770" w:rsidRPr="00664770" w:rsidRDefault="00664770" w:rsidP="00664770">
      <w:pPr>
        <w:numPr>
          <w:ilvl w:val="0"/>
          <w:numId w:val="1"/>
        </w:numPr>
      </w:pPr>
      <w:r w:rsidRPr="00664770">
        <w:t>Personal business</w:t>
      </w:r>
    </w:p>
    <w:p w14:paraId="4529E900" w14:textId="77777777" w:rsidR="00664770" w:rsidRPr="00664770" w:rsidRDefault="00664770" w:rsidP="00664770">
      <w:pPr>
        <w:numPr>
          <w:ilvl w:val="0"/>
          <w:numId w:val="1"/>
        </w:numPr>
      </w:pPr>
      <w:r w:rsidRPr="00664770">
        <w:t>Other personal needs</w:t>
      </w:r>
    </w:p>
    <w:p w14:paraId="73DC89A0" w14:textId="77777777" w:rsidR="00664770" w:rsidRPr="00664770" w:rsidRDefault="00664770" w:rsidP="00664770">
      <w:r w:rsidRPr="00664770">
        <w:t>Vacation is paid in the same manner as regular wages and is subject to standard payroll withholding elections.</w:t>
      </w:r>
    </w:p>
    <w:p w14:paraId="6E98BD27" w14:textId="0376EA6A" w:rsidR="00664770" w:rsidRPr="00664770" w:rsidRDefault="00664770" w:rsidP="00664770"/>
    <w:p w14:paraId="749D6F16" w14:textId="77777777" w:rsidR="00664770" w:rsidRPr="00664770" w:rsidRDefault="00664770" w:rsidP="00664770">
      <w:pPr>
        <w:rPr>
          <w:b/>
          <w:bCs/>
        </w:rPr>
      </w:pPr>
      <w:r w:rsidRPr="00664770">
        <w:rPr>
          <w:b/>
          <w:bCs/>
        </w:rPr>
        <w:t>4. Eligibility</w:t>
      </w:r>
    </w:p>
    <w:p w14:paraId="56BB8AD0" w14:textId="77777777" w:rsidR="00664770" w:rsidRPr="00664770" w:rsidRDefault="00664770" w:rsidP="00664770">
      <w:pPr>
        <w:rPr>
          <w:b/>
          <w:bCs/>
        </w:rPr>
      </w:pPr>
      <w:r w:rsidRPr="00664770">
        <w:rPr>
          <w:b/>
          <w:bCs/>
        </w:rPr>
        <w:t>4.1 Eligible Classifications</w:t>
      </w:r>
    </w:p>
    <w:p w14:paraId="73C93616" w14:textId="77777777" w:rsidR="00664770" w:rsidRPr="00664770" w:rsidRDefault="00664770" w:rsidP="00664770">
      <w:r w:rsidRPr="00664770">
        <w:t>Employees in the following classification are eligible to earn and use Vacation under this policy:</w:t>
      </w:r>
    </w:p>
    <w:p w14:paraId="092CD2BF" w14:textId="77777777" w:rsidR="00664770" w:rsidRPr="00664770" w:rsidRDefault="00664770" w:rsidP="00664770">
      <w:pPr>
        <w:numPr>
          <w:ilvl w:val="0"/>
          <w:numId w:val="2"/>
        </w:numPr>
      </w:pPr>
      <w:r w:rsidRPr="00664770">
        <w:rPr>
          <w:b/>
          <w:bCs/>
        </w:rPr>
        <w:t>Full-time employees (40 hours per week)</w:t>
      </w:r>
    </w:p>
    <w:p w14:paraId="179D9A78" w14:textId="77777777" w:rsidR="00664770" w:rsidRPr="00664770" w:rsidRDefault="00664770" w:rsidP="00664770">
      <w:pPr>
        <w:rPr>
          <w:b/>
          <w:bCs/>
        </w:rPr>
      </w:pPr>
      <w:r w:rsidRPr="00664770">
        <w:rPr>
          <w:b/>
          <w:bCs/>
        </w:rPr>
        <w:t>4.2 Ineligible Classifications</w:t>
      </w:r>
    </w:p>
    <w:p w14:paraId="143BA019" w14:textId="77777777" w:rsidR="00664770" w:rsidRPr="00664770" w:rsidRDefault="00664770" w:rsidP="00664770">
      <w:r w:rsidRPr="00664770">
        <w:t>Employees in the following classifications are not eligible to earn or use Vacation under this policy:</w:t>
      </w:r>
    </w:p>
    <w:p w14:paraId="4E79A2E4" w14:textId="77777777" w:rsidR="00664770" w:rsidRPr="00664770" w:rsidRDefault="00664770" w:rsidP="00664770">
      <w:pPr>
        <w:numPr>
          <w:ilvl w:val="0"/>
          <w:numId w:val="3"/>
        </w:numPr>
      </w:pPr>
      <w:r w:rsidRPr="00664770">
        <w:rPr>
          <w:b/>
          <w:bCs/>
        </w:rPr>
        <w:t>Part-time employees (average of 30 hours per week or more)</w:t>
      </w:r>
    </w:p>
    <w:p w14:paraId="2B6AED6E" w14:textId="77777777" w:rsidR="00664770" w:rsidRPr="00664770" w:rsidRDefault="00664770" w:rsidP="00664770">
      <w:pPr>
        <w:numPr>
          <w:ilvl w:val="0"/>
          <w:numId w:val="3"/>
        </w:numPr>
      </w:pPr>
      <w:r w:rsidRPr="00664770">
        <w:t>Temporary employees</w:t>
      </w:r>
    </w:p>
    <w:p w14:paraId="40235E51" w14:textId="77777777" w:rsidR="00664770" w:rsidRPr="00664770" w:rsidRDefault="00664770" w:rsidP="00664770">
      <w:pPr>
        <w:numPr>
          <w:ilvl w:val="0"/>
          <w:numId w:val="3"/>
        </w:numPr>
      </w:pPr>
      <w:r w:rsidRPr="00664770">
        <w:t>Contract employees</w:t>
      </w:r>
    </w:p>
    <w:p w14:paraId="27E61C99" w14:textId="77777777" w:rsidR="00664770" w:rsidRPr="00664770" w:rsidRDefault="00664770" w:rsidP="00664770">
      <w:pPr>
        <w:numPr>
          <w:ilvl w:val="0"/>
          <w:numId w:val="3"/>
        </w:numPr>
      </w:pPr>
      <w:r w:rsidRPr="00664770">
        <w:t>Interns</w:t>
      </w:r>
    </w:p>
    <w:p w14:paraId="41E3E4E3" w14:textId="77777777" w:rsidR="00664770" w:rsidRPr="00664770" w:rsidRDefault="00664770" w:rsidP="00664770">
      <w:r w:rsidRPr="00664770">
        <w:t>Employees must be in good standing to accrue and use Vacation.</w:t>
      </w:r>
    </w:p>
    <w:p w14:paraId="5ED0A0FE" w14:textId="047E7C65" w:rsidR="00664770" w:rsidRPr="00664770" w:rsidRDefault="00664770" w:rsidP="00664770"/>
    <w:p w14:paraId="04BD29E3" w14:textId="77777777" w:rsidR="00664770" w:rsidRPr="00664770" w:rsidRDefault="00664770" w:rsidP="00664770">
      <w:pPr>
        <w:rPr>
          <w:b/>
          <w:bCs/>
        </w:rPr>
      </w:pPr>
      <w:r w:rsidRPr="00664770">
        <w:rPr>
          <w:b/>
          <w:bCs/>
        </w:rPr>
        <w:t>5. Accrual of Vacation</w:t>
      </w:r>
    </w:p>
    <w:p w14:paraId="67FC955F" w14:textId="77777777" w:rsidR="00664770" w:rsidRPr="00664770" w:rsidRDefault="00664770" w:rsidP="00664770">
      <w:r w:rsidRPr="00664770">
        <w:t xml:space="preserve">Vacation accrues </w:t>
      </w:r>
      <w:proofErr w:type="gramStart"/>
      <w:r w:rsidRPr="00664770">
        <w:t>on a monthly basis</w:t>
      </w:r>
      <w:proofErr w:type="gramEnd"/>
      <w:r w:rsidRPr="00664770">
        <w:t xml:space="preserve"> according to the employee’s completed years of continuous service:</w:t>
      </w:r>
    </w:p>
    <w:p w14:paraId="5FFB4848" w14:textId="77777777" w:rsidR="00664770" w:rsidRPr="00664770" w:rsidRDefault="00664770" w:rsidP="00664770">
      <w:pPr>
        <w:numPr>
          <w:ilvl w:val="0"/>
          <w:numId w:val="4"/>
        </w:numPr>
      </w:pPr>
      <w:r w:rsidRPr="00664770">
        <w:rPr>
          <w:b/>
          <w:bCs/>
        </w:rPr>
        <w:t>Years 1 through 2:</w:t>
      </w:r>
      <w:r w:rsidRPr="00664770">
        <w:t xml:space="preserve"> 6.67 hours per month</w:t>
      </w:r>
    </w:p>
    <w:p w14:paraId="4610EC24" w14:textId="77777777" w:rsidR="00664770" w:rsidRPr="00664770" w:rsidRDefault="00664770" w:rsidP="00664770">
      <w:pPr>
        <w:numPr>
          <w:ilvl w:val="0"/>
          <w:numId w:val="4"/>
        </w:numPr>
      </w:pPr>
      <w:r w:rsidRPr="00664770">
        <w:rPr>
          <w:b/>
          <w:bCs/>
        </w:rPr>
        <w:t>Years 3 through 6:</w:t>
      </w:r>
      <w:r w:rsidRPr="00664770">
        <w:t xml:space="preserve"> 10.00 hours per month</w:t>
      </w:r>
    </w:p>
    <w:p w14:paraId="123FEFD5" w14:textId="77777777" w:rsidR="00664770" w:rsidRPr="00664770" w:rsidRDefault="00664770" w:rsidP="00664770">
      <w:pPr>
        <w:numPr>
          <w:ilvl w:val="0"/>
          <w:numId w:val="4"/>
        </w:numPr>
      </w:pPr>
      <w:r w:rsidRPr="00664770">
        <w:rPr>
          <w:b/>
          <w:bCs/>
        </w:rPr>
        <w:t>Year 7 and beyond:</w:t>
      </w:r>
      <w:r w:rsidRPr="00664770">
        <w:t xml:space="preserve"> 13.33 hours per month</w:t>
      </w:r>
    </w:p>
    <w:p w14:paraId="39E06E2F" w14:textId="77777777" w:rsidR="00664770" w:rsidRPr="00664770" w:rsidRDefault="00664770" w:rsidP="00664770">
      <w:r w:rsidRPr="00664770">
        <w:t>Accrual begins on the employee’s hire date.</w:t>
      </w:r>
    </w:p>
    <w:p w14:paraId="71EFD691" w14:textId="77777777" w:rsidR="00664770" w:rsidRPr="00664770" w:rsidRDefault="00664770" w:rsidP="00664770">
      <w:r w:rsidRPr="00664770">
        <w:t>Vacation must be accrued before it may be used.</w:t>
      </w:r>
    </w:p>
    <w:p w14:paraId="19075C2F" w14:textId="2CE26662" w:rsidR="00664770" w:rsidRPr="00664770" w:rsidRDefault="00664770" w:rsidP="00664770"/>
    <w:p w14:paraId="4A6832F1" w14:textId="77777777" w:rsidR="00664770" w:rsidRPr="00664770" w:rsidRDefault="00664770" w:rsidP="00664770">
      <w:pPr>
        <w:rPr>
          <w:b/>
          <w:bCs/>
        </w:rPr>
      </w:pPr>
      <w:r w:rsidRPr="00664770">
        <w:rPr>
          <w:b/>
          <w:bCs/>
        </w:rPr>
        <w:t>6. Waiting Period for Use</w:t>
      </w:r>
    </w:p>
    <w:p w14:paraId="1A77266A" w14:textId="77777777" w:rsidR="00664770" w:rsidRPr="00664770" w:rsidRDefault="00664770" w:rsidP="00664770">
      <w:r w:rsidRPr="00664770">
        <w:t xml:space="preserve">Vacation is available for use only after the employee has completed </w:t>
      </w:r>
      <w:r w:rsidRPr="00664770">
        <w:rPr>
          <w:b/>
          <w:bCs/>
        </w:rPr>
        <w:t>180 days of continuous employment</w:t>
      </w:r>
      <w:r w:rsidRPr="00664770">
        <w:t>, provided sufficient accrued time is available.</w:t>
      </w:r>
    </w:p>
    <w:p w14:paraId="68096255" w14:textId="659554C8" w:rsidR="00664770" w:rsidRPr="00664770" w:rsidRDefault="00664770" w:rsidP="00664770"/>
    <w:p w14:paraId="4B0E4F10" w14:textId="77777777" w:rsidR="00664770" w:rsidRPr="00664770" w:rsidRDefault="00664770" w:rsidP="00664770">
      <w:pPr>
        <w:rPr>
          <w:b/>
          <w:bCs/>
        </w:rPr>
      </w:pPr>
      <w:r w:rsidRPr="00664770">
        <w:rPr>
          <w:b/>
          <w:bCs/>
        </w:rPr>
        <w:lastRenderedPageBreak/>
        <w:t>7. Carryover of Unused Vacation</w:t>
      </w:r>
    </w:p>
    <w:p w14:paraId="7EFC0023" w14:textId="77777777" w:rsidR="00664770" w:rsidRPr="00664770" w:rsidRDefault="00664770" w:rsidP="00664770">
      <w:r w:rsidRPr="00664770">
        <w:t xml:space="preserve">An active employee in good standing may carry over up to </w:t>
      </w:r>
      <w:r w:rsidRPr="00664770">
        <w:rPr>
          <w:b/>
          <w:bCs/>
        </w:rPr>
        <w:t>two (2) weeks of paid Vacation</w:t>
      </w:r>
      <w:r w:rsidRPr="00664770">
        <w:t xml:space="preserve"> from one calendar year to the next.</w:t>
      </w:r>
    </w:p>
    <w:p w14:paraId="249E2B10" w14:textId="77777777" w:rsidR="00664770" w:rsidRPr="00664770" w:rsidRDefault="00664770" w:rsidP="00664770">
      <w:r w:rsidRPr="00664770">
        <w:t>Vacation balances exceeding the two-week carryover limit may be forfeited unless otherwise required by applicable state law.</w:t>
      </w:r>
    </w:p>
    <w:p w14:paraId="62E6D176" w14:textId="6F27D14C" w:rsidR="00664770" w:rsidRPr="00664770" w:rsidRDefault="00664770" w:rsidP="00664770"/>
    <w:p w14:paraId="4BFE951A" w14:textId="77777777" w:rsidR="00664770" w:rsidRPr="00664770" w:rsidRDefault="00664770" w:rsidP="00664770">
      <w:pPr>
        <w:rPr>
          <w:b/>
          <w:bCs/>
        </w:rPr>
      </w:pPr>
      <w:r w:rsidRPr="00664770">
        <w:rPr>
          <w:b/>
          <w:bCs/>
        </w:rPr>
        <w:t>8. Compensation During Vacation</w:t>
      </w:r>
    </w:p>
    <w:p w14:paraId="00AADC3E" w14:textId="77777777" w:rsidR="00664770" w:rsidRPr="00664770" w:rsidRDefault="00664770" w:rsidP="00664770">
      <w:r w:rsidRPr="00664770">
        <w:t xml:space="preserve">Vacation is paid at the employee’s </w:t>
      </w:r>
      <w:r w:rsidRPr="00664770">
        <w:rPr>
          <w:b/>
          <w:bCs/>
        </w:rPr>
        <w:t>base rate of pay</w:t>
      </w:r>
      <w:r w:rsidRPr="00664770">
        <w:t xml:space="preserve"> at the time of the absence.</w:t>
      </w:r>
    </w:p>
    <w:p w14:paraId="35CFE92D" w14:textId="77777777" w:rsidR="00664770" w:rsidRPr="00664770" w:rsidRDefault="00664770" w:rsidP="00664770">
      <w:r w:rsidRPr="00664770">
        <w:t>Vacation pay does not include:</w:t>
      </w:r>
    </w:p>
    <w:p w14:paraId="04313519" w14:textId="77777777" w:rsidR="00664770" w:rsidRPr="00664770" w:rsidRDefault="00664770" w:rsidP="00664770">
      <w:pPr>
        <w:numPr>
          <w:ilvl w:val="0"/>
          <w:numId w:val="5"/>
        </w:numPr>
      </w:pPr>
      <w:r w:rsidRPr="00664770">
        <w:t xml:space="preserve">Overtime </w:t>
      </w:r>
      <w:proofErr w:type="gramStart"/>
      <w:r w:rsidRPr="00664770">
        <w:t>pay</w:t>
      </w:r>
      <w:proofErr w:type="gramEnd"/>
    </w:p>
    <w:p w14:paraId="6ECEC58A" w14:textId="77777777" w:rsidR="00664770" w:rsidRPr="00664770" w:rsidRDefault="00664770" w:rsidP="00664770">
      <w:pPr>
        <w:numPr>
          <w:ilvl w:val="0"/>
          <w:numId w:val="5"/>
        </w:numPr>
      </w:pPr>
      <w:r w:rsidRPr="00664770">
        <w:t>Bonuses</w:t>
      </w:r>
    </w:p>
    <w:p w14:paraId="0D7D2796" w14:textId="77777777" w:rsidR="00664770" w:rsidRPr="00664770" w:rsidRDefault="00664770" w:rsidP="00664770">
      <w:pPr>
        <w:numPr>
          <w:ilvl w:val="0"/>
          <w:numId w:val="5"/>
        </w:numPr>
      </w:pPr>
      <w:r w:rsidRPr="00664770">
        <w:t>Commissions</w:t>
      </w:r>
    </w:p>
    <w:p w14:paraId="15646110" w14:textId="77777777" w:rsidR="00664770" w:rsidRPr="00664770" w:rsidRDefault="00664770" w:rsidP="00664770">
      <w:pPr>
        <w:numPr>
          <w:ilvl w:val="0"/>
          <w:numId w:val="5"/>
        </w:numPr>
      </w:pPr>
      <w:r w:rsidRPr="00664770">
        <w:t>Incentive compensation</w:t>
      </w:r>
    </w:p>
    <w:p w14:paraId="46EC65CC" w14:textId="77777777" w:rsidR="00664770" w:rsidRPr="00664770" w:rsidRDefault="00664770" w:rsidP="00664770">
      <w:pPr>
        <w:numPr>
          <w:ilvl w:val="0"/>
          <w:numId w:val="5"/>
        </w:numPr>
      </w:pPr>
      <w:r w:rsidRPr="00664770">
        <w:t>Shift differentials</w:t>
      </w:r>
    </w:p>
    <w:p w14:paraId="760A2BC8" w14:textId="77777777" w:rsidR="00664770" w:rsidRPr="00664770" w:rsidRDefault="00664770" w:rsidP="00664770">
      <w:pPr>
        <w:numPr>
          <w:ilvl w:val="0"/>
          <w:numId w:val="5"/>
        </w:numPr>
      </w:pPr>
      <w:r w:rsidRPr="00664770">
        <w:t>Any other special or premium pay</w:t>
      </w:r>
    </w:p>
    <w:p w14:paraId="7F3E8E57" w14:textId="46B02929" w:rsidR="00664770" w:rsidRPr="00664770" w:rsidRDefault="00664770" w:rsidP="00664770"/>
    <w:p w14:paraId="1DE79505" w14:textId="77777777" w:rsidR="00664770" w:rsidRPr="00664770" w:rsidRDefault="00664770" w:rsidP="00664770">
      <w:pPr>
        <w:rPr>
          <w:b/>
          <w:bCs/>
        </w:rPr>
      </w:pPr>
      <w:r w:rsidRPr="00664770">
        <w:rPr>
          <w:b/>
          <w:bCs/>
        </w:rPr>
        <w:t>9. Requesting Vacation</w:t>
      </w:r>
    </w:p>
    <w:p w14:paraId="584CAC91" w14:textId="77777777" w:rsidR="00664770" w:rsidRPr="00664770" w:rsidRDefault="00664770" w:rsidP="00664770">
      <w:r w:rsidRPr="00664770">
        <w:t>Vacation must be requested in advance and approved by the employee’s direct supervisor.</w:t>
      </w:r>
    </w:p>
    <w:p w14:paraId="10852905" w14:textId="77777777" w:rsidR="00664770" w:rsidRPr="00664770" w:rsidRDefault="00664770" w:rsidP="00664770">
      <w:pPr>
        <w:rPr>
          <w:b/>
          <w:bCs/>
        </w:rPr>
      </w:pPr>
      <w:r w:rsidRPr="00664770">
        <w:rPr>
          <w:b/>
          <w:bCs/>
        </w:rPr>
        <w:t>9.1 Advance Notice Requirements</w:t>
      </w:r>
    </w:p>
    <w:p w14:paraId="5F835F55" w14:textId="77777777" w:rsidR="00664770" w:rsidRPr="00664770" w:rsidRDefault="00664770" w:rsidP="00664770">
      <w:pPr>
        <w:numPr>
          <w:ilvl w:val="0"/>
          <w:numId w:val="6"/>
        </w:numPr>
      </w:pPr>
      <w:r w:rsidRPr="00664770">
        <w:t xml:space="preserve">For absences of </w:t>
      </w:r>
      <w:r w:rsidRPr="00664770">
        <w:rPr>
          <w:b/>
          <w:bCs/>
        </w:rPr>
        <w:t>8 hours or less:</w:t>
      </w:r>
      <w:r w:rsidRPr="00664770">
        <w:t xml:space="preserve"> Request must be submitted at least </w:t>
      </w:r>
      <w:r w:rsidRPr="00664770">
        <w:rPr>
          <w:b/>
          <w:bCs/>
        </w:rPr>
        <w:t>72 hours in advance</w:t>
      </w:r>
      <w:r w:rsidRPr="00664770">
        <w:t>.</w:t>
      </w:r>
    </w:p>
    <w:p w14:paraId="4DED3AC3" w14:textId="77777777" w:rsidR="00664770" w:rsidRPr="00664770" w:rsidRDefault="00664770" w:rsidP="00664770">
      <w:pPr>
        <w:numPr>
          <w:ilvl w:val="0"/>
          <w:numId w:val="6"/>
        </w:numPr>
      </w:pPr>
      <w:r w:rsidRPr="00664770">
        <w:t xml:space="preserve">For absences of </w:t>
      </w:r>
      <w:r w:rsidRPr="00664770">
        <w:rPr>
          <w:b/>
          <w:bCs/>
        </w:rPr>
        <w:t>more than 8 hours:</w:t>
      </w:r>
      <w:r w:rsidRPr="00664770">
        <w:t xml:space="preserve"> Request must be submitted at least </w:t>
      </w:r>
      <w:r w:rsidRPr="00664770">
        <w:rPr>
          <w:b/>
          <w:bCs/>
        </w:rPr>
        <w:t>two (2) weeks in advance</w:t>
      </w:r>
      <w:r w:rsidRPr="00664770">
        <w:t>.</w:t>
      </w:r>
    </w:p>
    <w:p w14:paraId="20F4207C" w14:textId="77777777" w:rsidR="00664770" w:rsidRPr="00664770" w:rsidRDefault="00664770" w:rsidP="00664770">
      <w:r w:rsidRPr="00664770">
        <w:t>Approval is subject to operational needs and staffing requirements.</w:t>
      </w:r>
    </w:p>
    <w:p w14:paraId="508F0020" w14:textId="77777777" w:rsidR="00664770" w:rsidRPr="00664770" w:rsidRDefault="00664770" w:rsidP="00664770">
      <w:r w:rsidRPr="00664770">
        <w:t>Employees should not make non-refundable travel arrangements until Vacation has been approved.</w:t>
      </w:r>
    </w:p>
    <w:p w14:paraId="1904A59E" w14:textId="3A64C396" w:rsidR="00664770" w:rsidRPr="00664770" w:rsidRDefault="00664770" w:rsidP="00664770"/>
    <w:p w14:paraId="625257A4" w14:textId="77777777" w:rsidR="00664770" w:rsidRPr="00664770" w:rsidRDefault="00664770" w:rsidP="00664770">
      <w:pPr>
        <w:rPr>
          <w:b/>
          <w:bCs/>
        </w:rPr>
      </w:pPr>
      <w:r w:rsidRPr="00664770">
        <w:rPr>
          <w:b/>
          <w:bCs/>
        </w:rPr>
        <w:lastRenderedPageBreak/>
        <w:t>10. Unscheduled Vacation / Unexpected Absences</w:t>
      </w:r>
    </w:p>
    <w:p w14:paraId="0BF92618" w14:textId="77777777" w:rsidR="00664770" w:rsidRPr="00664770" w:rsidRDefault="00664770" w:rsidP="00664770">
      <w:r w:rsidRPr="00664770">
        <w:t>In the event of an unexpected illness or emergency:</w:t>
      </w:r>
    </w:p>
    <w:p w14:paraId="70370F54" w14:textId="77777777" w:rsidR="00664770" w:rsidRPr="00664770" w:rsidRDefault="00664770" w:rsidP="00664770">
      <w:pPr>
        <w:numPr>
          <w:ilvl w:val="0"/>
          <w:numId w:val="7"/>
        </w:numPr>
      </w:pPr>
      <w:r w:rsidRPr="00664770">
        <w:t>The employee must notify their direct supervisor as early as possible.</w:t>
      </w:r>
    </w:p>
    <w:p w14:paraId="0B53F497" w14:textId="77777777" w:rsidR="00664770" w:rsidRPr="00664770" w:rsidRDefault="00664770" w:rsidP="00664770">
      <w:pPr>
        <w:numPr>
          <w:ilvl w:val="0"/>
          <w:numId w:val="7"/>
        </w:numPr>
      </w:pPr>
      <w:r w:rsidRPr="00664770">
        <w:t>The employee must contact their supervisor on each additional day of absence unless otherwise directed.</w:t>
      </w:r>
    </w:p>
    <w:p w14:paraId="2EDB0E10" w14:textId="3EE6E179" w:rsidR="00664770" w:rsidRPr="00664770" w:rsidRDefault="00664770" w:rsidP="00664770"/>
    <w:p w14:paraId="24B7410C" w14:textId="77777777" w:rsidR="00664770" w:rsidRPr="00664770" w:rsidRDefault="00664770" w:rsidP="00664770">
      <w:pPr>
        <w:rPr>
          <w:b/>
          <w:bCs/>
        </w:rPr>
      </w:pPr>
      <w:r w:rsidRPr="00664770">
        <w:rPr>
          <w:b/>
          <w:bCs/>
        </w:rPr>
        <w:t>11. Medical Documentation Requirement</w:t>
      </w:r>
    </w:p>
    <w:p w14:paraId="25473CE8" w14:textId="77777777" w:rsidR="00664770" w:rsidRPr="00664770" w:rsidRDefault="00664770" w:rsidP="00664770">
      <w:r w:rsidRPr="00664770">
        <w:t xml:space="preserve">A doctor’s note is required after </w:t>
      </w:r>
      <w:r w:rsidRPr="00664770">
        <w:rPr>
          <w:b/>
          <w:bCs/>
        </w:rPr>
        <w:t>three (3) consecutive days of unscheduled Vacation</w:t>
      </w:r>
      <w:r w:rsidRPr="00664770">
        <w:t>. The documentation must state that the employee is medically permitted and ready to return to work.</w:t>
      </w:r>
    </w:p>
    <w:p w14:paraId="38F85810" w14:textId="04154439" w:rsidR="00664770" w:rsidRPr="00664770" w:rsidRDefault="00664770" w:rsidP="00664770"/>
    <w:p w14:paraId="2A57381A" w14:textId="77777777" w:rsidR="00664770" w:rsidRPr="00664770" w:rsidRDefault="00664770" w:rsidP="00664770">
      <w:pPr>
        <w:rPr>
          <w:b/>
          <w:bCs/>
        </w:rPr>
      </w:pPr>
      <w:r w:rsidRPr="00664770">
        <w:rPr>
          <w:b/>
          <w:bCs/>
        </w:rPr>
        <w:t>12. Workers’ Compensation</w:t>
      </w:r>
    </w:p>
    <w:p w14:paraId="6F101290" w14:textId="77777777" w:rsidR="00664770" w:rsidRPr="00664770" w:rsidRDefault="00664770" w:rsidP="00664770">
      <w:r w:rsidRPr="00664770">
        <w:t>Work-related accidents and illnesses are covered by Workers’ Compensation Insurance in accordance with applicable state law.</w:t>
      </w:r>
    </w:p>
    <w:p w14:paraId="56A50556" w14:textId="77777777" w:rsidR="00664770" w:rsidRPr="00664770" w:rsidRDefault="00664770" w:rsidP="00664770">
      <w:r w:rsidRPr="00664770">
        <w:t>This Vacation policy does not apply to absences resulting from work-related injuries or illnesses covered under Workers’ Compensation.</w:t>
      </w:r>
    </w:p>
    <w:p w14:paraId="13CAAB28" w14:textId="1277416A" w:rsidR="00664770" w:rsidRPr="00664770" w:rsidRDefault="00664770" w:rsidP="00664770"/>
    <w:p w14:paraId="6114DB1F" w14:textId="77777777" w:rsidR="00664770" w:rsidRPr="00664770" w:rsidRDefault="00664770" w:rsidP="00664770">
      <w:pPr>
        <w:rPr>
          <w:b/>
          <w:bCs/>
        </w:rPr>
      </w:pPr>
      <w:r w:rsidRPr="00664770">
        <w:rPr>
          <w:b/>
          <w:bCs/>
        </w:rPr>
        <w:t>13. Good Standing Requirement</w:t>
      </w:r>
    </w:p>
    <w:p w14:paraId="782719F0" w14:textId="77777777" w:rsidR="00664770" w:rsidRPr="00664770" w:rsidRDefault="00664770" w:rsidP="00664770">
      <w:r w:rsidRPr="00664770">
        <w:t>Employees must be in good standing to accrue and use Vacation. Employees on disciplinary status may have Vacation use restricted at management discretion, consistent with applicable law.</w:t>
      </w:r>
    </w:p>
    <w:p w14:paraId="0F1AF8B0" w14:textId="7019D46D" w:rsidR="00664770" w:rsidRPr="00664770" w:rsidRDefault="00664770" w:rsidP="00664770"/>
    <w:p w14:paraId="18C32C04" w14:textId="77777777" w:rsidR="00664770" w:rsidRPr="00664770" w:rsidRDefault="00664770" w:rsidP="00664770">
      <w:pPr>
        <w:rPr>
          <w:b/>
          <w:bCs/>
        </w:rPr>
      </w:pPr>
      <w:r w:rsidRPr="00664770">
        <w:rPr>
          <w:b/>
          <w:bCs/>
        </w:rPr>
        <w:t>14. Separation of Employment</w:t>
      </w:r>
    </w:p>
    <w:p w14:paraId="127C5226" w14:textId="77777777" w:rsidR="00664770" w:rsidRPr="00664770" w:rsidRDefault="00664770" w:rsidP="00664770">
      <w:r w:rsidRPr="00664770">
        <w:t>Payment of accrued but unused Vacation upon separation will be handled in accordance with applicable state law and company policy.</w:t>
      </w:r>
    </w:p>
    <w:p w14:paraId="4668343A" w14:textId="29F75F92" w:rsidR="00664770" w:rsidRPr="00664770" w:rsidRDefault="00664770" w:rsidP="00664770"/>
    <w:p w14:paraId="26A8664B" w14:textId="77777777" w:rsidR="00664770" w:rsidRPr="00664770" w:rsidRDefault="00664770" w:rsidP="00664770">
      <w:pPr>
        <w:rPr>
          <w:b/>
          <w:bCs/>
        </w:rPr>
      </w:pPr>
      <w:r w:rsidRPr="00664770">
        <w:rPr>
          <w:b/>
          <w:bCs/>
        </w:rPr>
        <w:t>15. Administration</w:t>
      </w:r>
    </w:p>
    <w:p w14:paraId="25692131" w14:textId="77777777" w:rsidR="00664770" w:rsidRPr="00664770" w:rsidRDefault="00664770" w:rsidP="00664770">
      <w:r w:rsidRPr="00664770">
        <w:t>The Company reserves the right to interpret, modify, suspend, or terminate this policy at any time in its sole discretion, subject to applicable law.</w:t>
      </w:r>
    </w:p>
    <w:p w14:paraId="4D2B1563" w14:textId="121A3531" w:rsidR="00664770" w:rsidRPr="00664770" w:rsidRDefault="00664770" w:rsidP="00664770"/>
    <w:p w14:paraId="08E066D6" w14:textId="77777777" w:rsidR="00664770" w:rsidRPr="00664770" w:rsidRDefault="00664770" w:rsidP="00664770">
      <w:r w:rsidRPr="00664770">
        <w:t>Approved By: ___________________________</w:t>
      </w:r>
      <w:r w:rsidRPr="00664770">
        <w:br/>
        <w:t>Title: _________________________________</w:t>
      </w:r>
      <w:r w:rsidRPr="00664770">
        <w:br/>
        <w:t>Effective Date: ________________________</w:t>
      </w:r>
    </w:p>
    <w:p w14:paraId="68F72843" w14:textId="77777777" w:rsidR="00664770" w:rsidRDefault="00664770"/>
    <w:sectPr w:rsidR="00664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0270"/>
    <w:multiLevelType w:val="multilevel"/>
    <w:tmpl w:val="3E2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41BF8"/>
    <w:multiLevelType w:val="multilevel"/>
    <w:tmpl w:val="7A2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E241C"/>
    <w:multiLevelType w:val="multilevel"/>
    <w:tmpl w:val="E59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A40FB"/>
    <w:multiLevelType w:val="multilevel"/>
    <w:tmpl w:val="5C22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27726"/>
    <w:multiLevelType w:val="multilevel"/>
    <w:tmpl w:val="94E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51AB0"/>
    <w:multiLevelType w:val="multilevel"/>
    <w:tmpl w:val="F0B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D79D9"/>
    <w:multiLevelType w:val="multilevel"/>
    <w:tmpl w:val="907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512757">
    <w:abstractNumId w:val="5"/>
  </w:num>
  <w:num w:numId="2" w16cid:durableId="1613585563">
    <w:abstractNumId w:val="3"/>
  </w:num>
  <w:num w:numId="3" w16cid:durableId="1193616299">
    <w:abstractNumId w:val="6"/>
  </w:num>
  <w:num w:numId="4" w16cid:durableId="1835955681">
    <w:abstractNumId w:val="0"/>
  </w:num>
  <w:num w:numId="5" w16cid:durableId="384641615">
    <w:abstractNumId w:val="1"/>
  </w:num>
  <w:num w:numId="6" w16cid:durableId="46152392">
    <w:abstractNumId w:val="2"/>
  </w:num>
  <w:num w:numId="7" w16cid:durableId="1457522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770"/>
    <w:rsid w:val="00664770"/>
    <w:rsid w:val="00711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89F0"/>
  <w15:chartTrackingRefBased/>
  <w15:docId w15:val="{C728A176-A814-42B5-ADA3-EF8796CF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770"/>
    <w:rPr>
      <w:rFonts w:eastAsiaTheme="majorEastAsia" w:cstheme="majorBidi"/>
      <w:color w:val="272727" w:themeColor="text1" w:themeTint="D8"/>
    </w:rPr>
  </w:style>
  <w:style w:type="paragraph" w:styleId="Title">
    <w:name w:val="Title"/>
    <w:basedOn w:val="Normal"/>
    <w:next w:val="Normal"/>
    <w:link w:val="TitleChar"/>
    <w:uiPriority w:val="10"/>
    <w:qFormat/>
    <w:rsid w:val="00664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770"/>
    <w:pPr>
      <w:spacing w:before="160"/>
      <w:jc w:val="center"/>
    </w:pPr>
    <w:rPr>
      <w:i/>
      <w:iCs/>
      <w:color w:val="404040" w:themeColor="text1" w:themeTint="BF"/>
    </w:rPr>
  </w:style>
  <w:style w:type="character" w:customStyle="1" w:styleId="QuoteChar">
    <w:name w:val="Quote Char"/>
    <w:basedOn w:val="DefaultParagraphFont"/>
    <w:link w:val="Quote"/>
    <w:uiPriority w:val="29"/>
    <w:rsid w:val="00664770"/>
    <w:rPr>
      <w:i/>
      <w:iCs/>
      <w:color w:val="404040" w:themeColor="text1" w:themeTint="BF"/>
    </w:rPr>
  </w:style>
  <w:style w:type="paragraph" w:styleId="ListParagraph">
    <w:name w:val="List Paragraph"/>
    <w:basedOn w:val="Normal"/>
    <w:uiPriority w:val="34"/>
    <w:qFormat/>
    <w:rsid w:val="00664770"/>
    <w:pPr>
      <w:ind w:left="720"/>
      <w:contextualSpacing/>
    </w:pPr>
  </w:style>
  <w:style w:type="character" w:styleId="IntenseEmphasis">
    <w:name w:val="Intense Emphasis"/>
    <w:basedOn w:val="DefaultParagraphFont"/>
    <w:uiPriority w:val="21"/>
    <w:qFormat/>
    <w:rsid w:val="00664770"/>
    <w:rPr>
      <w:i/>
      <w:iCs/>
      <w:color w:val="2F5496" w:themeColor="accent1" w:themeShade="BF"/>
    </w:rPr>
  </w:style>
  <w:style w:type="paragraph" w:styleId="IntenseQuote">
    <w:name w:val="Intense Quote"/>
    <w:basedOn w:val="Normal"/>
    <w:next w:val="Normal"/>
    <w:link w:val="IntenseQuoteChar"/>
    <w:uiPriority w:val="30"/>
    <w:qFormat/>
    <w:rsid w:val="00664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770"/>
    <w:rPr>
      <w:i/>
      <w:iCs/>
      <w:color w:val="2F5496" w:themeColor="accent1" w:themeShade="BF"/>
    </w:rPr>
  </w:style>
  <w:style w:type="character" w:styleId="IntenseReference">
    <w:name w:val="Intense Reference"/>
    <w:basedOn w:val="DefaultParagraphFont"/>
    <w:uiPriority w:val="32"/>
    <w:qFormat/>
    <w:rsid w:val="00664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642</Words>
  <Characters>3665</Characters>
  <Application>Microsoft Office Word</Application>
  <DocSecurity>0</DocSecurity>
  <Lines>30</Lines>
  <Paragraphs>8</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trollington</dc:creator>
  <cp:keywords/>
  <dc:description/>
  <cp:lastModifiedBy>Jl trollington</cp:lastModifiedBy>
  <cp:revision>1</cp:revision>
  <dcterms:created xsi:type="dcterms:W3CDTF">2026-02-12T04:33:00Z</dcterms:created>
  <dcterms:modified xsi:type="dcterms:W3CDTF">2026-02-12T04:35:00Z</dcterms:modified>
</cp:coreProperties>
</file>