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628A" w14:textId="15C69765" w:rsidR="00461A43" w:rsidRDefault="00182C42">
      <w:pPr>
        <w:rPr>
          <w:rFonts w:asciiTheme="majorHAnsi" w:eastAsia="Times New Roman" w:hAnsiTheme="majorHAnsi" w:cstheme="majorBidi"/>
          <w:color w:val="323E4F" w:themeColor="text2" w:themeShade="BF"/>
          <w:spacing w:val="5"/>
          <w:kern w:val="28"/>
          <w:sz w:val="52"/>
          <w:szCs w:val="52"/>
        </w:rPr>
      </w:pPr>
      <w:r>
        <w:rPr>
          <w:rFonts w:eastAsia="Times New Roman"/>
          <w:noProof/>
          <w:lang w:eastAsia="zh-TW"/>
        </w:rPr>
        <mc:AlternateContent>
          <mc:Choice Requires="wps">
            <w:drawing>
              <wp:anchor distT="0" distB="0" distL="114300" distR="114300" simplePos="0" relativeHeight="251662336" behindDoc="0" locked="0" layoutInCell="1" allowOverlap="1" wp14:anchorId="7EAAAD31" wp14:editId="50480384">
                <wp:simplePos x="0" y="0"/>
                <wp:positionH relativeFrom="column">
                  <wp:posOffset>-641268</wp:posOffset>
                </wp:positionH>
                <wp:positionV relativeFrom="paragraph">
                  <wp:posOffset>-748146</wp:posOffset>
                </wp:positionV>
                <wp:extent cx="7178723" cy="9619013"/>
                <wp:effectExtent l="76200" t="76200" r="79375" b="77470"/>
                <wp:wrapNone/>
                <wp:docPr id="1752128210" name="Rectangle 5"/>
                <wp:cNvGraphicFramePr/>
                <a:graphic xmlns:a="http://schemas.openxmlformats.org/drawingml/2006/main">
                  <a:graphicData uri="http://schemas.microsoft.com/office/word/2010/wordprocessingShape">
                    <wps:wsp>
                      <wps:cNvSpPr/>
                      <wps:spPr>
                        <a:xfrm>
                          <a:off x="0" y="0"/>
                          <a:ext cx="7178723" cy="9619013"/>
                        </a:xfrm>
                        <a:prstGeom prst="rect">
                          <a:avLst/>
                        </a:prstGeom>
                        <a:noFill/>
                        <a:ln w="149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0E04DC" id="Rectangle 5" o:spid="_x0000_s1026" style="position:absolute;margin-left:-50.5pt;margin-top:-58.9pt;width:565.25pt;height:757.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" filled="f" strokecolor="black [3213]" strokeweight="11.75pt"/>
            </w:pict>
          </mc:Fallback>
        </mc:AlternateContent>
      </w:r>
      <w:r w:rsidR="00D469A0">
        <w:rPr>
          <w:rFonts w:eastAsia="Times New Roman"/>
          <w:noProof/>
          <w:lang w:eastAsia="zh-TW"/>
        </w:rPr>
        <mc:AlternateContent>
          <mc:Choice Requires="wps">
            <w:drawing>
              <wp:anchor distT="0" distB="0" distL="114300" distR="114300" simplePos="0" relativeHeight="251660288" behindDoc="0" locked="0" layoutInCell="1" allowOverlap="1" wp14:anchorId="034DAF51" wp14:editId="4CA56CB2">
                <wp:simplePos x="0" y="0"/>
                <wp:positionH relativeFrom="page">
                  <wp:align>right</wp:align>
                </wp:positionH>
                <wp:positionV relativeFrom="margin">
                  <wp:posOffset>3363510</wp:posOffset>
                </wp:positionV>
                <wp:extent cx="7771765" cy="930275"/>
                <wp:effectExtent l="0" t="0" r="0" b="0"/>
                <wp:wrapNone/>
                <wp:docPr id="4113996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1765" cy="930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91476" w14:textId="77777777" w:rsidR="004D5727" w:rsidRPr="00182C42" w:rsidRDefault="004D5727" w:rsidP="00CD754E">
                            <w:pPr>
                              <w:jc w:val="center"/>
                              <w:rPr>
                                <w:b/>
                                <w:bCs/>
                                <w:color w:val="005E00"/>
                                <w:sz w:val="144"/>
                                <w:szCs w:val="144"/>
                              </w:rPr>
                            </w:pPr>
                            <w:r w:rsidRPr="00182C42">
                              <w:rPr>
                                <w:b/>
                                <w:bCs/>
                                <w:color w:val="005E00"/>
                                <w:sz w:val="144"/>
                                <w:szCs w:val="144"/>
                              </w:rPr>
                              <w:t>EMPLOYEE HANDBOOK</w:t>
                            </w:r>
                          </w:p>
                          <w:p w14:paraId="7B62D2EC" w14:textId="35F4E308" w:rsidR="004D5727" w:rsidRPr="00D469A0" w:rsidRDefault="004D5727" w:rsidP="00CD754E">
                            <w:pPr>
                              <w:jc w:val="center"/>
                              <w:rPr>
                                <w:sz w:val="28"/>
                                <w:szCs w:val="28"/>
                              </w:rPr>
                            </w:pPr>
                            <w:r w:rsidRPr="00D469A0">
                              <w:rPr>
                                <w:sz w:val="28"/>
                                <w:szCs w:val="28"/>
                              </w:rPr>
                              <w:t>Rev 202</w:t>
                            </w:r>
                            <w:r w:rsidR="00D469A0" w:rsidRPr="00D469A0">
                              <w:rPr>
                                <w:sz w:val="28"/>
                                <w:szCs w:val="28"/>
                              </w:rPr>
                              <w:t>6</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34DAF51" id="_x0000_t202" coordsize="21600,21600" o:spt="202" path="m,l,21600r21600,l21600,xe">
                <v:stroke joinstyle="miter"/>
                <v:path gradientshapeok="t" o:connecttype="rect"/>
              </v:shapetype>
              <v:shape id="Text Box 3" o:spid="_x0000_s1026" type="#_x0000_t202" style="position:absolute;margin-left:560.75pt;margin-top:264.85pt;width:611.95pt;height:73.25pt;z-index:251660288;visibility:visible;mso-wrap-style:square;mso-width-percent:0;mso-height-percent:200;mso-wrap-distance-left:9pt;mso-wrap-distance-top:0;mso-wrap-distance-right:9pt;mso-wrap-distance-bottom:0;mso-position-horizontal:right;mso-position-horizontal-relative:page;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" filled="f" stroked="f">
                <v:textbox style="mso-fit-shape-to-text:t">
                  <w:txbxContent>
                    <w:p w14:paraId="54091476" w14:textId="77777777" w:rsidR="004D5727" w:rsidRPr="00182C42" w:rsidRDefault="004D5727" w:rsidP="00CD754E">
                      <w:pPr>
                        <w:jc w:val="center"/>
                        <w:rPr>
                          <w:b/>
                          <w:bCs/>
                          <w:color w:val="005E00"/>
                          <w:sz w:val="144"/>
                          <w:szCs w:val="144"/>
                        </w:rPr>
                      </w:pPr>
                      <w:r w:rsidRPr="00182C42">
                        <w:rPr>
                          <w:b/>
                          <w:bCs/>
                          <w:color w:val="005E00"/>
                          <w:sz w:val="144"/>
                          <w:szCs w:val="144"/>
                        </w:rPr>
                        <w:t>EMPLOYEE HANDBOOK</w:t>
                      </w:r>
                    </w:p>
                    <w:p w14:paraId="7B62D2EC" w14:textId="35F4E308" w:rsidR="004D5727" w:rsidRPr="00D469A0" w:rsidRDefault="004D5727" w:rsidP="00CD754E">
                      <w:pPr>
                        <w:jc w:val="center"/>
                        <w:rPr>
                          <w:sz w:val="28"/>
                          <w:szCs w:val="28"/>
                        </w:rPr>
                      </w:pPr>
                      <w:r w:rsidRPr="00D469A0">
                        <w:rPr>
                          <w:sz w:val="28"/>
                          <w:szCs w:val="28"/>
                        </w:rPr>
                        <w:t>Rev 202</w:t>
                      </w:r>
                      <w:r w:rsidR="00D469A0" w:rsidRPr="00D469A0">
                        <w:rPr>
                          <w:sz w:val="28"/>
                          <w:szCs w:val="28"/>
                        </w:rPr>
                        <w:t>6</w:t>
                      </w:r>
                    </w:p>
                  </w:txbxContent>
                </v:textbox>
                <w10:wrap anchorx="page" anchory="margin"/>
              </v:shape>
            </w:pict>
          </mc:Fallback>
        </mc:AlternateContent>
      </w:r>
      <w:r w:rsidR="00D469A0">
        <w:rPr>
          <w:rFonts w:asciiTheme="majorHAnsi" w:eastAsia="Times New Roman" w:hAnsiTheme="majorHAnsi" w:cstheme="majorBidi"/>
          <w:noProof/>
          <w:color w:val="323E4F" w:themeColor="text2" w:themeShade="BF"/>
          <w:spacing w:val="5"/>
          <w:kern w:val="28"/>
          <w:sz w:val="52"/>
          <w:szCs w:val="52"/>
        </w:rPr>
        <w:drawing>
          <wp:anchor distT="0" distB="0" distL="114300" distR="114300" simplePos="0" relativeHeight="251661312" behindDoc="1" locked="0" layoutInCell="1" allowOverlap="1" wp14:anchorId="7106C464" wp14:editId="1DCA8A20">
            <wp:simplePos x="0" y="0"/>
            <wp:positionH relativeFrom="margin">
              <wp:posOffset>1214537</wp:posOffset>
            </wp:positionH>
            <wp:positionV relativeFrom="paragraph">
              <wp:posOffset>-259165</wp:posOffset>
            </wp:positionV>
            <wp:extent cx="3678071" cy="3678071"/>
            <wp:effectExtent l="0" t="0" r="0" b="0"/>
            <wp:wrapNone/>
            <wp:docPr id="1372272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72591" name="Picture 13722725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8071" cy="3678071"/>
                    </a:xfrm>
                    <a:prstGeom prst="rect">
                      <a:avLst/>
                    </a:prstGeom>
                    <a:solidFill>
                      <a:schemeClr val="accent1"/>
                    </a:solidFill>
                    <a:ln>
                      <a:noFill/>
                    </a:ln>
                  </pic:spPr>
                </pic:pic>
              </a:graphicData>
            </a:graphic>
            <wp14:sizeRelH relativeFrom="margin">
              <wp14:pctWidth>0</wp14:pctWidth>
            </wp14:sizeRelH>
            <wp14:sizeRelV relativeFrom="margin">
              <wp14:pctHeight>0</wp14:pctHeight>
            </wp14:sizeRelV>
          </wp:anchor>
        </w:drawing>
      </w:r>
      <w:r w:rsidR="00461A43">
        <w:rPr>
          <w:rFonts w:eastAsia="Times New Roman"/>
        </w:rPr>
        <w:br w:type="page"/>
      </w:r>
    </w:p>
    <w:p w14:paraId="51C9A0FD" w14:textId="6A613FB1" w:rsidR="004A242F" w:rsidRPr="00182C42" w:rsidRDefault="004A242F" w:rsidP="0020316E">
      <w:pPr>
        <w:pStyle w:val="Heading1Test"/>
        <w:rPr>
          <w:color w:val="005E00"/>
        </w:rPr>
      </w:pPr>
      <w:r w:rsidRPr="00182C42">
        <w:rPr>
          <w:color w:val="005E00"/>
        </w:rPr>
        <w:lastRenderedPageBreak/>
        <w:t>Introduction</w:t>
      </w:r>
    </w:p>
    <w:p w14:paraId="3F31D823" w14:textId="77777777" w:rsidR="004A242F" w:rsidRDefault="004A242F" w:rsidP="004A242F">
      <w:pPr>
        <w:shd w:val="clear" w:color="auto" w:fill="FFFFFF"/>
        <w:spacing w:after="0" w:line="240" w:lineRule="auto"/>
        <w:textAlignment w:val="top"/>
        <w:rPr>
          <w:rFonts w:ascii="Arial" w:eastAsia="Times New Roman" w:hAnsi="Arial" w:cs="Arial"/>
          <w:b/>
          <w:bCs/>
          <w:color w:val="131313"/>
        </w:rPr>
      </w:pPr>
    </w:p>
    <w:p w14:paraId="763D8277" w14:textId="77777777" w:rsidR="004A242F" w:rsidRDefault="004A242F" w:rsidP="004A242F">
      <w:pPr>
        <w:shd w:val="clear" w:color="auto" w:fill="FFFFFF"/>
        <w:spacing w:after="0" w:line="240" w:lineRule="auto"/>
        <w:textAlignment w:val="top"/>
        <w:rPr>
          <w:rFonts w:ascii="Arial" w:eastAsia="Times New Roman" w:hAnsi="Arial" w:cs="Arial"/>
          <w:b/>
          <w:bCs/>
          <w:color w:val="131313"/>
        </w:rPr>
      </w:pPr>
    </w:p>
    <w:p w14:paraId="30C30193" w14:textId="77777777" w:rsidR="004A242F" w:rsidRDefault="004A242F" w:rsidP="004A242F">
      <w:pPr>
        <w:shd w:val="clear" w:color="auto" w:fill="FFFFFF"/>
        <w:spacing w:after="0" w:line="240" w:lineRule="auto"/>
        <w:textAlignment w:val="top"/>
        <w:rPr>
          <w:rFonts w:ascii="Arial" w:eastAsia="Times New Roman" w:hAnsi="Arial" w:cs="Arial"/>
          <w:b/>
          <w:bCs/>
          <w:color w:val="131313"/>
        </w:rPr>
      </w:pPr>
    </w:p>
    <w:p w14:paraId="44201F12" w14:textId="77777777" w:rsidR="004A242F" w:rsidRDefault="004A242F" w:rsidP="004A242F">
      <w:pPr>
        <w:shd w:val="clear" w:color="auto" w:fill="FFFFFF"/>
        <w:spacing w:after="0" w:line="240" w:lineRule="auto"/>
        <w:textAlignment w:val="top"/>
        <w:rPr>
          <w:rFonts w:ascii="Arial" w:eastAsia="Times New Roman" w:hAnsi="Arial" w:cs="Arial"/>
          <w:b/>
          <w:bCs/>
          <w:color w:val="131313"/>
        </w:rPr>
      </w:pPr>
    </w:p>
    <w:p w14:paraId="1F54D7FF" w14:textId="77777777" w:rsidR="004A242F" w:rsidRPr="004A242F" w:rsidRDefault="004A242F" w:rsidP="004A242F">
      <w:pPr>
        <w:shd w:val="clear" w:color="auto" w:fill="FFFFFF"/>
        <w:spacing w:after="0" w:line="240" w:lineRule="auto"/>
        <w:textAlignment w:val="top"/>
        <w:rPr>
          <w:rFonts w:ascii="Arial" w:eastAsia="Times New Roman" w:hAnsi="Arial" w:cs="Arial"/>
          <w:color w:val="131313"/>
        </w:rPr>
      </w:pPr>
      <w:r w:rsidRPr="004A242F">
        <w:rPr>
          <w:rFonts w:ascii="Arial" w:eastAsia="Times New Roman" w:hAnsi="Arial" w:cs="Arial"/>
          <w:b/>
          <w:bCs/>
          <w:color w:val="131313"/>
        </w:rPr>
        <w:t>Handbook Disclaimer</w:t>
      </w:r>
      <w:r w:rsidRPr="004A242F">
        <w:rPr>
          <w:rFonts w:ascii="Arial" w:eastAsia="Times New Roman" w:hAnsi="Arial" w:cs="Arial"/>
          <w:color w:val="131313"/>
        </w:rPr>
        <w:br/>
      </w:r>
      <w:r w:rsidRPr="004A242F">
        <w:rPr>
          <w:rFonts w:ascii="Arial" w:eastAsia="Times New Roman" w:hAnsi="Arial" w:cs="Arial"/>
          <w:color w:val="131313"/>
        </w:rPr>
        <w:br/>
      </w:r>
    </w:p>
    <w:p w14:paraId="14EF1F0A" w14:textId="52A4778B" w:rsidR="004D5727" w:rsidRDefault="004A242F" w:rsidP="004A242F">
      <w:pPr>
        <w:spacing w:after="0" w:line="312" w:lineRule="atLeast"/>
        <w:ind w:left="240" w:right="240"/>
        <w:textAlignment w:val="top"/>
        <w:rPr>
          <w:rFonts w:ascii="Arial" w:eastAsia="Times New Roman" w:hAnsi="Arial" w:cs="Arial"/>
          <w:b/>
          <w:bCs/>
          <w:i/>
          <w:iCs/>
          <w:color w:val="131313"/>
        </w:rPr>
      </w:pPr>
      <w:r w:rsidRPr="004A242F">
        <w:rPr>
          <w:rFonts w:ascii="Arial" w:eastAsia="Times New Roman" w:hAnsi="Arial" w:cs="Arial"/>
          <w:b/>
          <w:bCs/>
          <w:i/>
          <w:iCs/>
          <w:color w:val="131313"/>
        </w:rPr>
        <w:t>The contents of this handbook serve only as guidelines and supersede any prior handbook. Neither this handbook, nor any other policy or practice, creates an employment contract, or an implied or express promise of continued employment with the Company. </w:t>
      </w:r>
    </w:p>
    <w:p w14:paraId="34868E76" w14:textId="77777777" w:rsidR="004D5727" w:rsidRDefault="004D5727" w:rsidP="004A242F">
      <w:pPr>
        <w:spacing w:after="0" w:line="312" w:lineRule="atLeast"/>
        <w:ind w:left="240" w:right="240"/>
        <w:textAlignment w:val="top"/>
        <w:rPr>
          <w:rFonts w:ascii="Arial" w:eastAsia="Times New Roman" w:hAnsi="Arial" w:cs="Arial"/>
          <w:b/>
          <w:bCs/>
          <w:i/>
          <w:iCs/>
          <w:color w:val="131313"/>
        </w:rPr>
      </w:pPr>
    </w:p>
    <w:p w14:paraId="291417D1" w14:textId="1394521F" w:rsidR="004A242F" w:rsidRDefault="004A242F" w:rsidP="004A242F">
      <w:pPr>
        <w:spacing w:after="0" w:line="312" w:lineRule="atLeast"/>
        <w:ind w:left="240" w:right="240"/>
        <w:textAlignment w:val="top"/>
        <w:rPr>
          <w:rFonts w:ascii="Arial" w:eastAsia="Times New Roman" w:hAnsi="Arial" w:cs="Arial"/>
          <w:b/>
          <w:bCs/>
          <w:i/>
          <w:iCs/>
          <w:color w:val="131313"/>
        </w:rPr>
      </w:pPr>
      <w:r w:rsidRPr="004A242F">
        <w:rPr>
          <w:rFonts w:ascii="Arial" w:eastAsia="Times New Roman" w:hAnsi="Arial" w:cs="Arial"/>
          <w:b/>
          <w:bCs/>
          <w:i/>
          <w:iCs/>
          <w:color w:val="131313"/>
        </w:rPr>
        <w:t>Employment with </w:t>
      </w:r>
      <w:r w:rsidR="00D469A0">
        <w:rPr>
          <w:rFonts w:ascii="Arial" w:eastAsia="Times New Roman" w:hAnsi="Arial" w:cs="Arial"/>
          <w:b/>
          <w:bCs/>
          <w:i/>
          <w:iCs/>
          <w:color w:val="131313"/>
        </w:rPr>
        <w:t>James Shield</w:t>
      </w:r>
      <w:r w:rsidRPr="004A242F">
        <w:rPr>
          <w:rFonts w:ascii="Arial" w:eastAsia="Times New Roman" w:hAnsi="Arial" w:cs="Arial"/>
          <w:b/>
          <w:bCs/>
          <w:i/>
          <w:iCs/>
          <w:color w:val="131313"/>
        </w:rPr>
        <w:t xml:space="preserve"> is "AT-WILL.” This means employees or </w:t>
      </w:r>
      <w:r w:rsidR="00D469A0">
        <w:rPr>
          <w:rFonts w:ascii="Arial" w:eastAsia="Times New Roman" w:hAnsi="Arial" w:cs="Arial"/>
          <w:b/>
          <w:bCs/>
          <w:i/>
          <w:iCs/>
          <w:color w:val="131313"/>
        </w:rPr>
        <w:t xml:space="preserve">the </w:t>
      </w:r>
      <w:r w:rsidR="00C623B8">
        <w:rPr>
          <w:rFonts w:ascii="Arial" w:eastAsia="Times New Roman" w:hAnsi="Arial" w:cs="Arial"/>
          <w:b/>
          <w:bCs/>
          <w:i/>
          <w:iCs/>
          <w:color w:val="131313"/>
        </w:rPr>
        <w:t>Company</w:t>
      </w:r>
      <w:r w:rsidRPr="004A242F">
        <w:rPr>
          <w:rFonts w:ascii="Arial" w:eastAsia="Times New Roman" w:hAnsi="Arial" w:cs="Arial"/>
          <w:b/>
          <w:bCs/>
          <w:i/>
          <w:iCs/>
          <w:color w:val="131313"/>
        </w:rPr>
        <w:t xml:space="preserve"> may terminate the employment relationship at any time, for any reason, with or without cause or advance notice. As an at-will employee, it is not guaranteed, in any manner, that you will be employed with </w:t>
      </w:r>
      <w:r w:rsidR="00C623B8">
        <w:rPr>
          <w:rFonts w:ascii="Arial" w:eastAsia="Times New Roman" w:hAnsi="Arial" w:cs="Arial"/>
          <w:b/>
          <w:bCs/>
          <w:i/>
          <w:iCs/>
          <w:color w:val="131313"/>
        </w:rPr>
        <w:t>Company</w:t>
      </w:r>
      <w:r w:rsidRPr="004A242F">
        <w:rPr>
          <w:rFonts w:ascii="Arial" w:eastAsia="Times New Roman" w:hAnsi="Arial" w:cs="Arial"/>
          <w:b/>
          <w:bCs/>
          <w:i/>
          <w:iCs/>
          <w:color w:val="131313"/>
        </w:rPr>
        <w:t xml:space="preserve"> for any set </w:t>
      </w:r>
      <w:proofErr w:type="gramStart"/>
      <w:r w:rsidRPr="004A242F">
        <w:rPr>
          <w:rFonts w:ascii="Arial" w:eastAsia="Times New Roman" w:hAnsi="Arial" w:cs="Arial"/>
          <w:b/>
          <w:bCs/>
          <w:i/>
          <w:iCs/>
          <w:color w:val="131313"/>
        </w:rPr>
        <w:t>period of time</w:t>
      </w:r>
      <w:proofErr w:type="gramEnd"/>
      <w:r w:rsidRPr="004A242F">
        <w:rPr>
          <w:rFonts w:ascii="Arial" w:eastAsia="Times New Roman" w:hAnsi="Arial" w:cs="Arial"/>
          <w:b/>
          <w:bCs/>
          <w:i/>
          <w:iCs/>
          <w:color w:val="131313"/>
        </w:rPr>
        <w:t>. </w:t>
      </w:r>
    </w:p>
    <w:p w14:paraId="02E26354" w14:textId="77777777" w:rsidR="004D5727" w:rsidRPr="004A242F" w:rsidRDefault="004D5727" w:rsidP="004A242F">
      <w:pPr>
        <w:spacing w:after="0" w:line="312" w:lineRule="atLeast"/>
        <w:ind w:left="240" w:right="240"/>
        <w:textAlignment w:val="top"/>
        <w:rPr>
          <w:rFonts w:ascii="Arial" w:eastAsia="Times New Roman" w:hAnsi="Arial" w:cs="Arial"/>
          <w:color w:val="131313"/>
        </w:rPr>
      </w:pPr>
    </w:p>
    <w:p w14:paraId="42093C0C" w14:textId="2CDC05AC" w:rsidR="004A242F" w:rsidRDefault="004A242F" w:rsidP="004A242F">
      <w:pPr>
        <w:spacing w:after="0" w:line="312" w:lineRule="atLeast"/>
        <w:ind w:left="240" w:right="240"/>
        <w:textAlignment w:val="top"/>
        <w:rPr>
          <w:rFonts w:ascii="Arial" w:eastAsia="Times New Roman" w:hAnsi="Arial" w:cs="Arial"/>
          <w:b/>
          <w:bCs/>
          <w:i/>
          <w:iCs/>
          <w:color w:val="131313"/>
        </w:rPr>
      </w:pPr>
      <w:r w:rsidRPr="004A242F">
        <w:rPr>
          <w:rFonts w:ascii="Arial" w:eastAsia="Times New Roman" w:hAnsi="Arial" w:cs="Arial"/>
          <w:b/>
          <w:bCs/>
          <w:i/>
          <w:iCs/>
          <w:color w:val="131313"/>
        </w:rPr>
        <w:t xml:space="preserve">This handbook may provide a summary of employee health benefits, however actual coverage will be determined by the express terms of the benefit plan documents. If there are any conflicts between the handbook or summaries provided and the plan documents, the plan documents will control. The Company reserves the right to amend, interpret, </w:t>
      </w:r>
      <w:r w:rsidR="007C104F" w:rsidRPr="004A242F">
        <w:rPr>
          <w:rFonts w:ascii="Arial" w:eastAsia="Times New Roman" w:hAnsi="Arial" w:cs="Arial"/>
          <w:b/>
          <w:bCs/>
          <w:i/>
          <w:iCs/>
          <w:color w:val="131313"/>
        </w:rPr>
        <w:t>modify,</w:t>
      </w:r>
      <w:r w:rsidRPr="004A242F">
        <w:rPr>
          <w:rFonts w:ascii="Arial" w:eastAsia="Times New Roman" w:hAnsi="Arial" w:cs="Arial"/>
          <w:b/>
          <w:bCs/>
          <w:i/>
          <w:iCs/>
          <w:color w:val="131313"/>
        </w:rPr>
        <w:t xml:space="preserve"> or terminate any of its employee benefits programs without prior notice to the extent allowed by law.  </w:t>
      </w:r>
    </w:p>
    <w:p w14:paraId="77516A7B" w14:textId="77777777" w:rsidR="004D5727" w:rsidRPr="004A242F" w:rsidRDefault="004D5727" w:rsidP="004A242F">
      <w:pPr>
        <w:spacing w:after="0" w:line="312" w:lineRule="atLeast"/>
        <w:ind w:left="240" w:right="240"/>
        <w:textAlignment w:val="top"/>
        <w:rPr>
          <w:rFonts w:ascii="Arial" w:eastAsia="Times New Roman" w:hAnsi="Arial" w:cs="Arial"/>
          <w:color w:val="131313"/>
        </w:rPr>
      </w:pPr>
    </w:p>
    <w:p w14:paraId="096EE487" w14:textId="218EDD12" w:rsidR="004A242F" w:rsidRP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b/>
          <w:bCs/>
          <w:i/>
          <w:iCs/>
          <w:color w:val="131313"/>
        </w:rPr>
        <w:t xml:space="preserve">The Company also has the right, with or without notice, in an individual case or generally, to change any of the policies in this handbook, or any of its guidelines, policies, practices, working conditions or benefits at any time. No one is authorized to provide any employee with an employment contract or special arrangement concerning terms or conditions of employment unless the contract or arrangement is in writing and signed by the </w:t>
      </w:r>
      <w:r w:rsidR="000A2AB6">
        <w:rPr>
          <w:rFonts w:ascii="Arial" w:eastAsia="Times New Roman" w:hAnsi="Arial" w:cs="Arial"/>
          <w:b/>
          <w:bCs/>
          <w:i/>
          <w:iCs/>
          <w:color w:val="131313"/>
        </w:rPr>
        <w:t>CEO</w:t>
      </w:r>
      <w:r w:rsidRPr="004A242F">
        <w:rPr>
          <w:rFonts w:ascii="Arial" w:eastAsia="Times New Roman" w:hAnsi="Arial" w:cs="Arial"/>
          <w:b/>
          <w:bCs/>
          <w:i/>
          <w:iCs/>
          <w:color w:val="131313"/>
        </w:rPr>
        <w:t xml:space="preserve"> and the employee. </w:t>
      </w:r>
    </w:p>
    <w:p w14:paraId="7E41BB9F" w14:textId="77777777" w:rsidR="004A242F" w:rsidRDefault="004A242F">
      <w:pPr>
        <w:rPr>
          <w:rFonts w:ascii="Arial" w:eastAsia="Times New Roman" w:hAnsi="Arial" w:cs="Arial"/>
          <w:b/>
          <w:bCs/>
          <w:color w:val="131313"/>
        </w:rPr>
      </w:pPr>
      <w:r>
        <w:rPr>
          <w:rFonts w:ascii="Arial" w:eastAsia="Times New Roman" w:hAnsi="Arial" w:cs="Arial"/>
          <w:b/>
          <w:bCs/>
          <w:color w:val="131313"/>
        </w:rPr>
        <w:br w:type="page"/>
      </w:r>
    </w:p>
    <w:sdt>
      <w:sdtPr>
        <w:rPr>
          <w:rFonts w:asciiTheme="minorHAnsi" w:eastAsiaTheme="minorHAnsi" w:hAnsiTheme="minorHAnsi" w:cstheme="minorBidi"/>
          <w:color w:val="auto"/>
          <w:sz w:val="22"/>
          <w:szCs w:val="22"/>
        </w:rPr>
        <w:id w:val="-708803054"/>
        <w:docPartObj>
          <w:docPartGallery w:val="Table of Contents"/>
          <w:docPartUnique/>
        </w:docPartObj>
      </w:sdtPr>
      <w:sdtEndPr>
        <w:rPr>
          <w:b/>
          <w:bCs/>
          <w:noProof/>
        </w:rPr>
      </w:sdtEndPr>
      <w:sdtContent>
        <w:p w14:paraId="2B9EAEBA" w14:textId="128747F7" w:rsidR="00293B46" w:rsidRPr="00182C42" w:rsidRDefault="00293B46" w:rsidP="0020316E">
          <w:pPr>
            <w:pStyle w:val="TOCHeading"/>
            <w:spacing w:after="240"/>
            <w:rPr>
              <w:color w:val="005E00"/>
              <w:sz w:val="52"/>
              <w:szCs w:val="52"/>
            </w:rPr>
          </w:pPr>
          <w:r w:rsidRPr="00182C42">
            <w:rPr>
              <w:color w:val="005E00"/>
              <w:sz w:val="52"/>
              <w:szCs w:val="52"/>
            </w:rPr>
            <w:t>Table of Contents</w:t>
          </w:r>
        </w:p>
        <w:p w14:paraId="0F898B3D" w14:textId="1D067781" w:rsidR="005F273D" w:rsidRPr="0020316E" w:rsidRDefault="00293B46">
          <w:pPr>
            <w:pStyle w:val="TOC1"/>
            <w:tabs>
              <w:tab w:val="right" w:leader="dot" w:pos="9350"/>
            </w:tabs>
            <w:rPr>
              <w:rFonts w:ascii="Arial" w:hAnsi="Arial" w:cs="Arial"/>
              <w:noProof/>
              <w:kern w:val="2"/>
              <w14:ligatures w14:val="standardContextual"/>
            </w:rPr>
          </w:pPr>
          <w:r w:rsidRPr="0020316E">
            <w:rPr>
              <w:rFonts w:ascii="Arial" w:hAnsi="Arial" w:cs="Arial"/>
            </w:rPr>
            <w:fldChar w:fldCharType="begin"/>
          </w:r>
          <w:r w:rsidRPr="0020316E">
            <w:rPr>
              <w:rFonts w:ascii="Arial" w:hAnsi="Arial" w:cs="Arial"/>
            </w:rPr>
            <w:instrText xml:space="preserve"> TOC \o "1-3" \h \z \u </w:instrText>
          </w:r>
          <w:r w:rsidRPr="0020316E">
            <w:rPr>
              <w:rFonts w:ascii="Arial" w:hAnsi="Arial" w:cs="Arial"/>
            </w:rPr>
            <w:fldChar w:fldCharType="separate"/>
          </w:r>
          <w:hyperlink w:anchor="_Toc179474305" w:history="1">
            <w:r w:rsidR="005F273D" w:rsidRPr="0020316E">
              <w:rPr>
                <w:rStyle w:val="Hyperlink"/>
                <w:rFonts w:ascii="Arial" w:hAnsi="Arial" w:cs="Arial"/>
                <w:noProof/>
              </w:rPr>
              <w:t>Welcome Message</w:t>
            </w:r>
            <w:r w:rsidR="005F273D" w:rsidRPr="0020316E">
              <w:rPr>
                <w:rFonts w:ascii="Arial" w:hAnsi="Arial" w:cs="Arial"/>
                <w:noProof/>
                <w:webHidden/>
              </w:rPr>
              <w:tab/>
            </w:r>
            <w:r w:rsidR="005F273D" w:rsidRPr="0020316E">
              <w:rPr>
                <w:rFonts w:ascii="Arial" w:hAnsi="Arial" w:cs="Arial"/>
                <w:noProof/>
                <w:webHidden/>
              </w:rPr>
              <w:fldChar w:fldCharType="begin"/>
            </w:r>
            <w:r w:rsidR="005F273D" w:rsidRPr="0020316E">
              <w:rPr>
                <w:rFonts w:ascii="Arial" w:hAnsi="Arial" w:cs="Arial"/>
                <w:noProof/>
                <w:webHidden/>
              </w:rPr>
              <w:instrText xml:space="preserve"> PAGEREF _Toc179474305 \h </w:instrText>
            </w:r>
            <w:r w:rsidR="005F273D" w:rsidRPr="0020316E">
              <w:rPr>
                <w:rFonts w:ascii="Arial" w:hAnsi="Arial" w:cs="Arial"/>
                <w:noProof/>
                <w:webHidden/>
              </w:rPr>
            </w:r>
            <w:r w:rsidR="005F273D" w:rsidRPr="0020316E">
              <w:rPr>
                <w:rFonts w:ascii="Arial" w:hAnsi="Arial" w:cs="Arial"/>
                <w:noProof/>
                <w:webHidden/>
              </w:rPr>
              <w:fldChar w:fldCharType="separate"/>
            </w:r>
            <w:r w:rsidR="00211877">
              <w:rPr>
                <w:rFonts w:ascii="Arial" w:hAnsi="Arial" w:cs="Arial"/>
                <w:noProof/>
                <w:webHidden/>
              </w:rPr>
              <w:t>6</w:t>
            </w:r>
            <w:r w:rsidR="005F273D" w:rsidRPr="0020316E">
              <w:rPr>
                <w:rFonts w:ascii="Arial" w:hAnsi="Arial" w:cs="Arial"/>
                <w:noProof/>
                <w:webHidden/>
              </w:rPr>
              <w:fldChar w:fldCharType="end"/>
            </w:r>
          </w:hyperlink>
        </w:p>
        <w:p w14:paraId="2AAF5570" w14:textId="183A5EA9" w:rsidR="005F273D" w:rsidRPr="0020316E" w:rsidRDefault="005F273D">
          <w:pPr>
            <w:pStyle w:val="TOC1"/>
            <w:tabs>
              <w:tab w:val="right" w:leader="dot" w:pos="9350"/>
            </w:tabs>
            <w:rPr>
              <w:rFonts w:ascii="Arial" w:hAnsi="Arial" w:cs="Arial"/>
              <w:noProof/>
              <w:kern w:val="2"/>
              <w14:ligatures w14:val="standardContextual"/>
            </w:rPr>
          </w:pPr>
          <w:hyperlink w:anchor="_Toc179474306" w:history="1">
            <w:r w:rsidRPr="0020316E">
              <w:rPr>
                <w:rStyle w:val="Hyperlink"/>
                <w:rFonts w:ascii="Arial" w:hAnsi="Arial" w:cs="Arial"/>
                <w:noProof/>
              </w:rPr>
              <w:t>Changes in Policy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_Toc179474306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7</w:t>
            </w:r>
            <w:r w:rsidRPr="0020316E">
              <w:rPr>
                <w:rFonts w:ascii="Arial" w:hAnsi="Arial" w:cs="Arial"/>
                <w:noProof/>
                <w:webHidden/>
              </w:rPr>
              <w:fldChar w:fldCharType="end"/>
            </w:r>
          </w:hyperlink>
        </w:p>
        <w:p w14:paraId="236D7EF5" w14:textId="5DE823FD" w:rsidR="005F273D" w:rsidRPr="0020316E" w:rsidRDefault="005F273D">
          <w:pPr>
            <w:pStyle w:val="TOC1"/>
            <w:tabs>
              <w:tab w:val="right" w:leader="dot" w:pos="9350"/>
            </w:tabs>
            <w:rPr>
              <w:rFonts w:ascii="Arial" w:hAnsi="Arial" w:cs="Arial"/>
              <w:noProof/>
              <w:kern w:val="2"/>
              <w14:ligatures w14:val="standardContextual"/>
            </w:rPr>
          </w:pPr>
          <w:hyperlink w:anchor="_Toc179474307" w:history="1">
            <w:r w:rsidRPr="0020316E">
              <w:rPr>
                <w:rStyle w:val="Hyperlink"/>
                <w:rFonts w:ascii="Arial" w:hAnsi="Arial" w:cs="Arial"/>
                <w:noProof/>
              </w:rPr>
              <w:t>General Employment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_Toc179474307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8</w:t>
            </w:r>
            <w:r w:rsidRPr="0020316E">
              <w:rPr>
                <w:rFonts w:ascii="Arial" w:hAnsi="Arial" w:cs="Arial"/>
                <w:noProof/>
                <w:webHidden/>
              </w:rPr>
              <w:fldChar w:fldCharType="end"/>
            </w:r>
          </w:hyperlink>
        </w:p>
        <w:p w14:paraId="3AAC4B9B" w14:textId="44417466" w:rsidR="005F273D" w:rsidRPr="0020316E" w:rsidRDefault="005F273D">
          <w:pPr>
            <w:pStyle w:val="TOC2"/>
            <w:tabs>
              <w:tab w:val="right" w:leader="dot" w:pos="9350"/>
            </w:tabs>
            <w:rPr>
              <w:rFonts w:ascii="Arial" w:hAnsi="Arial" w:cs="Arial"/>
              <w:noProof/>
              <w:kern w:val="2"/>
              <w14:ligatures w14:val="standardContextual"/>
            </w:rPr>
          </w:pPr>
          <w:hyperlink w:anchor="_Toc179474308" w:history="1">
            <w:r w:rsidRPr="0020316E">
              <w:rPr>
                <w:rStyle w:val="Hyperlink"/>
                <w:rFonts w:ascii="Arial" w:eastAsia="Times New Roman" w:hAnsi="Arial" w:cs="Arial"/>
                <w:noProof/>
              </w:rPr>
              <w:t>At-Will Employment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_Toc179474308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8</w:t>
            </w:r>
            <w:r w:rsidRPr="0020316E">
              <w:rPr>
                <w:rFonts w:ascii="Arial" w:hAnsi="Arial" w:cs="Arial"/>
                <w:noProof/>
                <w:webHidden/>
              </w:rPr>
              <w:fldChar w:fldCharType="end"/>
            </w:r>
          </w:hyperlink>
        </w:p>
        <w:p w14:paraId="7EDD4189" w14:textId="172B147D" w:rsidR="005F273D" w:rsidRPr="0020316E" w:rsidRDefault="005F273D">
          <w:pPr>
            <w:pStyle w:val="TOC2"/>
            <w:tabs>
              <w:tab w:val="right" w:leader="dot" w:pos="9350"/>
            </w:tabs>
            <w:rPr>
              <w:rFonts w:ascii="Arial" w:hAnsi="Arial" w:cs="Arial"/>
              <w:noProof/>
              <w:kern w:val="2"/>
              <w14:ligatures w14:val="standardContextual"/>
            </w:rPr>
          </w:pPr>
          <w:hyperlink w:anchor="_Toc179474309" w:history="1">
            <w:r w:rsidRPr="0020316E">
              <w:rPr>
                <w:rStyle w:val="Hyperlink"/>
                <w:rFonts w:ascii="Arial" w:eastAsia="Times New Roman" w:hAnsi="Arial" w:cs="Arial"/>
                <w:noProof/>
              </w:rPr>
              <w:t>Immigration Law Compliance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_Toc179474309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8</w:t>
            </w:r>
            <w:r w:rsidRPr="0020316E">
              <w:rPr>
                <w:rFonts w:ascii="Arial" w:hAnsi="Arial" w:cs="Arial"/>
                <w:noProof/>
                <w:webHidden/>
              </w:rPr>
              <w:fldChar w:fldCharType="end"/>
            </w:r>
          </w:hyperlink>
        </w:p>
        <w:p w14:paraId="092828DF" w14:textId="0A7EC066" w:rsidR="005F273D" w:rsidRPr="0020316E" w:rsidRDefault="005F273D">
          <w:pPr>
            <w:pStyle w:val="TOC2"/>
            <w:tabs>
              <w:tab w:val="right" w:leader="dot" w:pos="9350"/>
            </w:tabs>
            <w:rPr>
              <w:rFonts w:ascii="Arial" w:hAnsi="Arial" w:cs="Arial"/>
              <w:noProof/>
              <w:kern w:val="2"/>
              <w14:ligatures w14:val="standardContextual"/>
            </w:rPr>
          </w:pPr>
          <w:hyperlink w:anchor="_Toc179474310" w:history="1">
            <w:r w:rsidRPr="0020316E">
              <w:rPr>
                <w:rStyle w:val="Hyperlink"/>
                <w:rFonts w:ascii="Arial" w:eastAsia="Times New Roman" w:hAnsi="Arial" w:cs="Arial"/>
                <w:noProof/>
              </w:rPr>
              <w:t>Equal Employment Opportunity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8</w:t>
            </w:r>
            <w:r w:rsidRPr="0020316E">
              <w:rPr>
                <w:rFonts w:ascii="Arial" w:hAnsi="Arial" w:cs="Arial"/>
                <w:noProof/>
                <w:webHidden/>
              </w:rPr>
              <w:fldChar w:fldCharType="end"/>
            </w:r>
          </w:hyperlink>
        </w:p>
        <w:p w14:paraId="64B4AF7A" w14:textId="2E2371A1" w:rsidR="005F273D" w:rsidRPr="0020316E" w:rsidRDefault="005F273D">
          <w:pPr>
            <w:pStyle w:val="TOC2"/>
            <w:tabs>
              <w:tab w:val="right" w:leader="dot" w:pos="9350"/>
            </w:tabs>
            <w:rPr>
              <w:rFonts w:ascii="Arial" w:hAnsi="Arial" w:cs="Arial"/>
              <w:noProof/>
              <w:kern w:val="2"/>
              <w14:ligatures w14:val="standardContextual"/>
            </w:rPr>
          </w:pPr>
          <w:hyperlink w:anchor="_Toc179474311" w:history="1">
            <w:r w:rsidRPr="0020316E">
              <w:rPr>
                <w:rStyle w:val="Hyperlink"/>
                <w:rFonts w:ascii="Arial" w:eastAsia="Times New Roman" w:hAnsi="Arial" w:cs="Arial"/>
                <w:noProof/>
              </w:rPr>
              <w:t>Policy Against Employee Discrimination and Prohibited Harassment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9</w:t>
            </w:r>
            <w:r w:rsidRPr="0020316E">
              <w:rPr>
                <w:rFonts w:ascii="Arial" w:hAnsi="Arial" w:cs="Arial"/>
                <w:noProof/>
                <w:webHidden/>
              </w:rPr>
              <w:fldChar w:fldCharType="end"/>
            </w:r>
          </w:hyperlink>
        </w:p>
        <w:p w14:paraId="02BCCB91" w14:textId="26D6BF59" w:rsidR="005F273D" w:rsidRPr="0020316E" w:rsidRDefault="005F273D">
          <w:pPr>
            <w:pStyle w:val="TOC2"/>
            <w:tabs>
              <w:tab w:val="right" w:leader="dot" w:pos="9350"/>
            </w:tabs>
            <w:rPr>
              <w:rFonts w:ascii="Arial" w:hAnsi="Arial" w:cs="Arial"/>
              <w:noProof/>
              <w:kern w:val="2"/>
              <w14:ligatures w14:val="standardContextual"/>
            </w:rPr>
          </w:pPr>
          <w:hyperlink w:anchor="_Toc179474312" w:history="1">
            <w:r w:rsidRPr="0020316E">
              <w:rPr>
                <w:rStyle w:val="Hyperlink"/>
                <w:rFonts w:ascii="Arial" w:eastAsia="Times New Roman" w:hAnsi="Arial" w:cs="Arial"/>
                <w:noProof/>
              </w:rPr>
              <w:t>Policy Requiring Reporting of Any Discrimination Against or Harassment of Employees and/or Customers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_Toc179474312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9</w:t>
            </w:r>
            <w:r w:rsidRPr="0020316E">
              <w:rPr>
                <w:rFonts w:ascii="Arial" w:hAnsi="Arial" w:cs="Arial"/>
                <w:noProof/>
                <w:webHidden/>
              </w:rPr>
              <w:fldChar w:fldCharType="end"/>
            </w:r>
          </w:hyperlink>
        </w:p>
        <w:p w14:paraId="1FDA30E6" w14:textId="5C148D2E" w:rsidR="005F273D" w:rsidRPr="0020316E" w:rsidRDefault="005F273D">
          <w:pPr>
            <w:pStyle w:val="TOC2"/>
            <w:tabs>
              <w:tab w:val="right" w:leader="dot" w:pos="9350"/>
            </w:tabs>
            <w:rPr>
              <w:rFonts w:ascii="Arial" w:hAnsi="Arial" w:cs="Arial"/>
              <w:noProof/>
              <w:kern w:val="2"/>
              <w14:ligatures w14:val="standardContextual"/>
            </w:rPr>
          </w:pPr>
          <w:hyperlink w:anchor="_Toc179474313" w:history="1">
            <w:r w:rsidRPr="0020316E">
              <w:rPr>
                <w:rStyle w:val="Hyperlink"/>
                <w:rFonts w:ascii="Arial" w:eastAsia="Times New Roman" w:hAnsi="Arial" w:cs="Arial"/>
                <w:noProof/>
              </w:rPr>
              <w:t>Sexual Harassment Defined</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_Toc179474313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10</w:t>
            </w:r>
            <w:r w:rsidRPr="0020316E">
              <w:rPr>
                <w:rFonts w:ascii="Arial" w:hAnsi="Arial" w:cs="Arial"/>
                <w:noProof/>
                <w:webHidden/>
              </w:rPr>
              <w:fldChar w:fldCharType="end"/>
            </w:r>
          </w:hyperlink>
        </w:p>
        <w:p w14:paraId="1092BC61" w14:textId="0C3EDC91" w:rsidR="005F273D" w:rsidRPr="0020316E" w:rsidRDefault="005F273D">
          <w:pPr>
            <w:pStyle w:val="TOC2"/>
            <w:tabs>
              <w:tab w:val="right" w:leader="dot" w:pos="9350"/>
            </w:tabs>
            <w:rPr>
              <w:rFonts w:ascii="Arial" w:hAnsi="Arial" w:cs="Arial"/>
              <w:noProof/>
              <w:kern w:val="2"/>
              <w14:ligatures w14:val="standardContextual"/>
            </w:rPr>
          </w:pPr>
          <w:hyperlink w:anchor="_Toc179474314" w:history="1">
            <w:r w:rsidRPr="0020316E">
              <w:rPr>
                <w:rStyle w:val="Hyperlink"/>
                <w:rFonts w:ascii="Arial" w:eastAsia="Times New Roman" w:hAnsi="Arial" w:cs="Arial"/>
                <w:noProof/>
              </w:rPr>
              <w:t>Race/National Origin Harassment Defined</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_Toc179474314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11</w:t>
            </w:r>
            <w:r w:rsidRPr="0020316E">
              <w:rPr>
                <w:rFonts w:ascii="Arial" w:hAnsi="Arial" w:cs="Arial"/>
                <w:noProof/>
                <w:webHidden/>
              </w:rPr>
              <w:fldChar w:fldCharType="end"/>
            </w:r>
          </w:hyperlink>
        </w:p>
        <w:p w14:paraId="68519107" w14:textId="40193486" w:rsidR="005F273D" w:rsidRPr="0020316E" w:rsidRDefault="005F273D">
          <w:pPr>
            <w:pStyle w:val="TOC2"/>
            <w:tabs>
              <w:tab w:val="right" w:leader="dot" w:pos="9350"/>
            </w:tabs>
            <w:rPr>
              <w:rFonts w:ascii="Arial" w:hAnsi="Arial" w:cs="Arial"/>
              <w:noProof/>
              <w:kern w:val="2"/>
              <w14:ligatures w14:val="standardContextual"/>
            </w:rPr>
          </w:pPr>
          <w:hyperlink w:anchor="_Toc179474315" w:history="1">
            <w:r w:rsidRPr="0020316E">
              <w:rPr>
                <w:rStyle w:val="Hyperlink"/>
                <w:rFonts w:ascii="Arial" w:eastAsia="Times New Roman" w:hAnsi="Arial" w:cs="Arial"/>
                <w:noProof/>
              </w:rPr>
              <w:t>Disability Harassment Defined</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_Toc179474315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11</w:t>
            </w:r>
            <w:r w:rsidRPr="0020316E">
              <w:rPr>
                <w:rFonts w:ascii="Arial" w:hAnsi="Arial" w:cs="Arial"/>
                <w:noProof/>
                <w:webHidden/>
              </w:rPr>
              <w:fldChar w:fldCharType="end"/>
            </w:r>
          </w:hyperlink>
        </w:p>
        <w:p w14:paraId="1C35B7CD" w14:textId="1681B401" w:rsidR="005F273D" w:rsidRPr="0020316E" w:rsidRDefault="005F273D">
          <w:pPr>
            <w:pStyle w:val="TOC2"/>
            <w:tabs>
              <w:tab w:val="right" w:leader="dot" w:pos="9350"/>
            </w:tabs>
            <w:rPr>
              <w:rFonts w:ascii="Arial" w:hAnsi="Arial" w:cs="Arial"/>
              <w:noProof/>
              <w:kern w:val="2"/>
              <w14:ligatures w14:val="standardContextual"/>
            </w:rPr>
          </w:pPr>
          <w:hyperlink w:anchor="_Toc179474316" w:history="1">
            <w:r w:rsidRPr="0020316E">
              <w:rPr>
                <w:rStyle w:val="Hyperlink"/>
                <w:rFonts w:ascii="Arial" w:eastAsia="Times New Roman" w:hAnsi="Arial" w:cs="Arial"/>
                <w:noProof/>
              </w:rPr>
              <w:t>Age Harassment Defined</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12</w:t>
            </w:r>
            <w:r w:rsidRPr="0020316E">
              <w:rPr>
                <w:rFonts w:ascii="Arial" w:hAnsi="Arial" w:cs="Arial"/>
                <w:noProof/>
                <w:webHidden/>
              </w:rPr>
              <w:fldChar w:fldCharType="end"/>
            </w:r>
          </w:hyperlink>
        </w:p>
        <w:p w14:paraId="53D8E96C" w14:textId="14F582AC" w:rsidR="005F273D" w:rsidRPr="0020316E" w:rsidRDefault="005F273D">
          <w:pPr>
            <w:pStyle w:val="TOC2"/>
            <w:tabs>
              <w:tab w:val="right" w:leader="dot" w:pos="9350"/>
            </w:tabs>
            <w:rPr>
              <w:rFonts w:ascii="Arial" w:hAnsi="Arial" w:cs="Arial"/>
              <w:noProof/>
              <w:kern w:val="2"/>
              <w14:ligatures w14:val="standardContextual"/>
            </w:rPr>
          </w:pPr>
          <w:hyperlink w:anchor="_Toc179474317" w:history="1">
            <w:r w:rsidRPr="0020316E">
              <w:rPr>
                <w:rStyle w:val="Hyperlink"/>
                <w:rFonts w:ascii="Arial" w:eastAsia="Times New Roman" w:hAnsi="Arial" w:cs="Arial"/>
                <w:noProof/>
              </w:rPr>
              <w:t>Gender and/or Pregnancy Harassment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12</w:t>
            </w:r>
            <w:r w:rsidRPr="0020316E">
              <w:rPr>
                <w:rFonts w:ascii="Arial" w:hAnsi="Arial" w:cs="Arial"/>
                <w:noProof/>
                <w:webHidden/>
              </w:rPr>
              <w:fldChar w:fldCharType="end"/>
            </w:r>
          </w:hyperlink>
        </w:p>
        <w:p w14:paraId="437FA5AE" w14:textId="6206F43A" w:rsidR="005F273D" w:rsidRPr="0020316E" w:rsidRDefault="005F273D">
          <w:pPr>
            <w:pStyle w:val="TOC2"/>
            <w:tabs>
              <w:tab w:val="right" w:leader="dot" w:pos="9350"/>
            </w:tabs>
            <w:rPr>
              <w:rFonts w:ascii="Arial" w:hAnsi="Arial" w:cs="Arial"/>
              <w:noProof/>
              <w:kern w:val="2"/>
              <w14:ligatures w14:val="standardContextual"/>
            </w:rPr>
          </w:pPr>
          <w:hyperlink w:anchor="_Toc179474318" w:history="1">
            <w:r w:rsidRPr="0020316E">
              <w:rPr>
                <w:rStyle w:val="Hyperlink"/>
                <w:rFonts w:ascii="Arial" w:eastAsia="Times New Roman" w:hAnsi="Arial" w:cs="Arial"/>
                <w:noProof/>
              </w:rPr>
              <w:t>Other Types of Harassment or Discrimination</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12</w:t>
            </w:r>
            <w:r w:rsidRPr="0020316E">
              <w:rPr>
                <w:rFonts w:ascii="Arial" w:hAnsi="Arial" w:cs="Arial"/>
                <w:noProof/>
                <w:webHidden/>
              </w:rPr>
              <w:fldChar w:fldCharType="end"/>
            </w:r>
          </w:hyperlink>
        </w:p>
        <w:p w14:paraId="1303EF10" w14:textId="4CE1523E" w:rsidR="005F273D" w:rsidRPr="0020316E" w:rsidRDefault="005F273D">
          <w:pPr>
            <w:pStyle w:val="TOC2"/>
            <w:tabs>
              <w:tab w:val="right" w:leader="dot" w:pos="9350"/>
            </w:tabs>
            <w:rPr>
              <w:rFonts w:ascii="Arial" w:hAnsi="Arial" w:cs="Arial"/>
              <w:noProof/>
              <w:kern w:val="2"/>
              <w14:ligatures w14:val="standardContextual"/>
            </w:rPr>
          </w:pPr>
          <w:hyperlink w:anchor="_Toc179474319" w:history="1">
            <w:r w:rsidRPr="0020316E">
              <w:rPr>
                <w:rStyle w:val="Hyperlink"/>
                <w:rFonts w:ascii="Arial" w:eastAsia="Times New Roman" w:hAnsi="Arial" w:cs="Arial"/>
                <w:noProof/>
              </w:rPr>
              <w:t>Summary of Unlawful Discrimination and Harassment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_Toc179474319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12</w:t>
            </w:r>
            <w:r w:rsidRPr="0020316E">
              <w:rPr>
                <w:rFonts w:ascii="Arial" w:hAnsi="Arial" w:cs="Arial"/>
                <w:noProof/>
                <w:webHidden/>
              </w:rPr>
              <w:fldChar w:fldCharType="end"/>
            </w:r>
          </w:hyperlink>
        </w:p>
        <w:p w14:paraId="18F6ED0A" w14:textId="21F0E070" w:rsidR="005F273D" w:rsidRPr="0020316E" w:rsidRDefault="005F273D">
          <w:pPr>
            <w:pStyle w:val="TOC2"/>
            <w:tabs>
              <w:tab w:val="right" w:leader="dot" w:pos="9350"/>
            </w:tabs>
            <w:rPr>
              <w:rFonts w:ascii="Arial" w:hAnsi="Arial" w:cs="Arial"/>
              <w:noProof/>
              <w:kern w:val="2"/>
              <w14:ligatures w14:val="standardContextual"/>
            </w:rPr>
          </w:pPr>
          <w:hyperlink w:anchor="_Toc179474320" w:history="1">
            <w:r w:rsidRPr="0020316E">
              <w:rPr>
                <w:rStyle w:val="Hyperlink"/>
                <w:rFonts w:ascii="Arial" w:eastAsia="Times New Roman" w:hAnsi="Arial" w:cs="Arial"/>
                <w:noProof/>
              </w:rPr>
              <w:t>Equal Employment Opportunity (Delaware Employees)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13</w:t>
            </w:r>
            <w:r w:rsidRPr="0020316E">
              <w:rPr>
                <w:rFonts w:ascii="Arial" w:hAnsi="Arial" w:cs="Arial"/>
                <w:noProof/>
                <w:webHidden/>
              </w:rPr>
              <w:fldChar w:fldCharType="end"/>
            </w:r>
          </w:hyperlink>
        </w:p>
        <w:p w14:paraId="53F06343" w14:textId="75AD4F82" w:rsidR="005F273D" w:rsidRPr="0020316E" w:rsidRDefault="005F273D">
          <w:pPr>
            <w:pStyle w:val="TOC2"/>
            <w:tabs>
              <w:tab w:val="right" w:leader="dot" w:pos="9350"/>
            </w:tabs>
            <w:rPr>
              <w:rFonts w:ascii="Arial" w:hAnsi="Arial" w:cs="Arial"/>
              <w:noProof/>
              <w:kern w:val="2"/>
              <w14:ligatures w14:val="standardContextual"/>
            </w:rPr>
          </w:pPr>
          <w:hyperlink w:anchor="_Toc179474321" w:history="1">
            <w:r w:rsidRPr="0020316E">
              <w:rPr>
                <w:rStyle w:val="Hyperlink"/>
                <w:rFonts w:ascii="Arial" w:eastAsia="Times New Roman" w:hAnsi="Arial" w:cs="Arial"/>
                <w:noProof/>
              </w:rPr>
              <w:t>Employee Grievances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14</w:t>
            </w:r>
            <w:r w:rsidRPr="0020316E">
              <w:rPr>
                <w:rFonts w:ascii="Arial" w:hAnsi="Arial" w:cs="Arial"/>
                <w:noProof/>
                <w:webHidden/>
              </w:rPr>
              <w:fldChar w:fldCharType="end"/>
            </w:r>
          </w:hyperlink>
        </w:p>
        <w:p w14:paraId="481CD7E2" w14:textId="0D817287" w:rsidR="005F273D" w:rsidRPr="0020316E" w:rsidRDefault="005F273D">
          <w:pPr>
            <w:pStyle w:val="TOC2"/>
            <w:tabs>
              <w:tab w:val="right" w:leader="dot" w:pos="9350"/>
            </w:tabs>
            <w:rPr>
              <w:rFonts w:ascii="Arial" w:hAnsi="Arial" w:cs="Arial"/>
              <w:noProof/>
              <w:kern w:val="2"/>
              <w14:ligatures w14:val="standardContextual"/>
            </w:rPr>
          </w:pPr>
          <w:hyperlink w:anchor="_Toc179474322" w:history="1">
            <w:r w:rsidRPr="0020316E">
              <w:rPr>
                <w:rStyle w:val="Hyperlink"/>
                <w:rFonts w:ascii="Arial" w:hAnsi="Arial" w:cs="Arial"/>
                <w:noProof/>
              </w:rPr>
              <w:t>Complaint Procedure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_Toc179474322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14</w:t>
            </w:r>
            <w:r w:rsidRPr="0020316E">
              <w:rPr>
                <w:rFonts w:ascii="Arial" w:hAnsi="Arial" w:cs="Arial"/>
                <w:noProof/>
                <w:webHidden/>
              </w:rPr>
              <w:fldChar w:fldCharType="end"/>
            </w:r>
          </w:hyperlink>
        </w:p>
        <w:p w14:paraId="1592CB13" w14:textId="138B143E" w:rsidR="005F273D" w:rsidRPr="0020316E" w:rsidRDefault="005F273D">
          <w:pPr>
            <w:pStyle w:val="TOC2"/>
            <w:tabs>
              <w:tab w:val="right" w:leader="dot" w:pos="9350"/>
            </w:tabs>
            <w:rPr>
              <w:rFonts w:ascii="Arial" w:hAnsi="Arial" w:cs="Arial"/>
              <w:noProof/>
              <w:kern w:val="2"/>
              <w14:ligatures w14:val="standardContextual"/>
            </w:rPr>
          </w:pPr>
          <w:hyperlink w:anchor="_Toc179474323" w:history="1">
            <w:r w:rsidRPr="0020316E">
              <w:rPr>
                <w:rStyle w:val="Hyperlink"/>
                <w:rFonts w:ascii="Arial" w:hAnsi="Arial" w:cs="Arial"/>
                <w:noProof/>
              </w:rPr>
              <w:t>Retaliation Prohibited</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_Toc179474323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14</w:t>
            </w:r>
            <w:r w:rsidRPr="0020316E">
              <w:rPr>
                <w:rFonts w:ascii="Arial" w:hAnsi="Arial" w:cs="Arial"/>
                <w:noProof/>
                <w:webHidden/>
              </w:rPr>
              <w:fldChar w:fldCharType="end"/>
            </w:r>
          </w:hyperlink>
        </w:p>
        <w:p w14:paraId="3B8566CD" w14:textId="26F9F414" w:rsidR="005F273D" w:rsidRPr="0020316E" w:rsidRDefault="005F273D">
          <w:pPr>
            <w:pStyle w:val="TOC2"/>
            <w:tabs>
              <w:tab w:val="right" w:leader="dot" w:pos="9350"/>
            </w:tabs>
            <w:rPr>
              <w:rFonts w:ascii="Arial" w:hAnsi="Arial" w:cs="Arial"/>
              <w:noProof/>
              <w:kern w:val="2"/>
              <w14:ligatures w14:val="standardContextual"/>
            </w:rPr>
          </w:pPr>
          <w:hyperlink w:anchor="_Toc179474324" w:history="1">
            <w:r w:rsidRPr="0020316E">
              <w:rPr>
                <w:rStyle w:val="Hyperlink"/>
                <w:rFonts w:ascii="Arial" w:eastAsia="Times New Roman" w:hAnsi="Arial" w:cs="Arial"/>
                <w:noProof/>
              </w:rPr>
              <w:t>Internal Communication</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_Toc179474324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15</w:t>
            </w:r>
            <w:r w:rsidRPr="0020316E">
              <w:rPr>
                <w:rFonts w:ascii="Arial" w:hAnsi="Arial" w:cs="Arial"/>
                <w:noProof/>
                <w:webHidden/>
              </w:rPr>
              <w:fldChar w:fldCharType="end"/>
            </w:r>
          </w:hyperlink>
        </w:p>
        <w:p w14:paraId="07C5AA95" w14:textId="7942286B" w:rsidR="005F273D" w:rsidRPr="0020316E" w:rsidRDefault="005F273D">
          <w:pPr>
            <w:pStyle w:val="TOC2"/>
            <w:tabs>
              <w:tab w:val="right" w:leader="dot" w:pos="9350"/>
            </w:tabs>
            <w:rPr>
              <w:rFonts w:ascii="Arial" w:hAnsi="Arial" w:cs="Arial"/>
              <w:noProof/>
              <w:kern w:val="2"/>
              <w14:ligatures w14:val="standardContextual"/>
            </w:rPr>
          </w:pPr>
          <w:hyperlink w:anchor="_Toc179474325" w:history="1">
            <w:r w:rsidRPr="0020316E">
              <w:rPr>
                <w:rStyle w:val="Hyperlink"/>
                <w:rFonts w:ascii="Arial" w:eastAsia="Times New Roman" w:hAnsi="Arial" w:cs="Arial"/>
                <w:noProof/>
              </w:rPr>
              <w:t>Outside Employment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_Toc179474325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15</w:t>
            </w:r>
            <w:r w:rsidRPr="0020316E">
              <w:rPr>
                <w:rFonts w:ascii="Arial" w:hAnsi="Arial" w:cs="Arial"/>
                <w:noProof/>
                <w:webHidden/>
              </w:rPr>
              <w:fldChar w:fldCharType="end"/>
            </w:r>
          </w:hyperlink>
        </w:p>
        <w:p w14:paraId="452DBD04" w14:textId="261E123D" w:rsidR="005F273D" w:rsidRPr="0020316E" w:rsidRDefault="005F273D">
          <w:pPr>
            <w:pStyle w:val="TOC2"/>
            <w:tabs>
              <w:tab w:val="right" w:leader="dot" w:pos="9350"/>
            </w:tabs>
            <w:rPr>
              <w:rFonts w:ascii="Arial" w:hAnsi="Arial" w:cs="Arial"/>
              <w:noProof/>
              <w:kern w:val="2"/>
              <w14:ligatures w14:val="standardContextual"/>
            </w:rPr>
          </w:pPr>
          <w:hyperlink w:anchor="_Toc179474326" w:history="1">
            <w:r w:rsidRPr="0020316E">
              <w:rPr>
                <w:rStyle w:val="Hyperlink"/>
                <w:rFonts w:ascii="Arial" w:eastAsia="Times New Roman" w:hAnsi="Arial" w:cs="Arial"/>
                <w:noProof/>
              </w:rPr>
              <w:t>Anti-Retaliation and Whistleblower Policy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16</w:t>
            </w:r>
            <w:r w:rsidRPr="0020316E">
              <w:rPr>
                <w:rFonts w:ascii="Arial" w:hAnsi="Arial" w:cs="Arial"/>
                <w:noProof/>
                <w:webHidden/>
              </w:rPr>
              <w:fldChar w:fldCharType="end"/>
            </w:r>
          </w:hyperlink>
        </w:p>
        <w:p w14:paraId="06B926B6" w14:textId="410C630E" w:rsidR="005F273D" w:rsidRPr="0020316E" w:rsidRDefault="005F273D">
          <w:pPr>
            <w:pStyle w:val="TOC1"/>
            <w:tabs>
              <w:tab w:val="right" w:leader="dot" w:pos="9350"/>
            </w:tabs>
            <w:rPr>
              <w:rFonts w:ascii="Arial" w:hAnsi="Arial" w:cs="Arial"/>
              <w:noProof/>
              <w:kern w:val="2"/>
              <w14:ligatures w14:val="standardContextual"/>
            </w:rPr>
          </w:pPr>
          <w:hyperlink w:anchor="_Toc179474327" w:history="1">
            <w:r w:rsidRPr="0020316E">
              <w:rPr>
                <w:rStyle w:val="Hyperlink"/>
                <w:rFonts w:ascii="Arial" w:hAnsi="Arial" w:cs="Arial"/>
                <w:noProof/>
              </w:rPr>
              <w:t>Employment Status &amp; Recordkeeping</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17</w:t>
            </w:r>
            <w:r w:rsidRPr="0020316E">
              <w:rPr>
                <w:rFonts w:ascii="Arial" w:hAnsi="Arial" w:cs="Arial"/>
                <w:noProof/>
                <w:webHidden/>
              </w:rPr>
              <w:fldChar w:fldCharType="end"/>
            </w:r>
          </w:hyperlink>
        </w:p>
        <w:p w14:paraId="080EC8F2" w14:textId="3E71A2B7" w:rsidR="005F273D" w:rsidRPr="0020316E" w:rsidRDefault="005F273D">
          <w:pPr>
            <w:pStyle w:val="TOC2"/>
            <w:tabs>
              <w:tab w:val="right" w:leader="dot" w:pos="9350"/>
            </w:tabs>
            <w:rPr>
              <w:rFonts w:ascii="Arial" w:hAnsi="Arial" w:cs="Arial"/>
              <w:noProof/>
              <w:kern w:val="2"/>
              <w14:ligatures w14:val="standardContextual"/>
            </w:rPr>
          </w:pPr>
          <w:hyperlink w:anchor="_Toc179474328" w:history="1">
            <w:r w:rsidRPr="0020316E">
              <w:rPr>
                <w:rStyle w:val="Hyperlink"/>
                <w:rFonts w:ascii="Arial" w:eastAsia="Times New Roman" w:hAnsi="Arial" w:cs="Arial"/>
                <w:noProof/>
              </w:rPr>
              <w:t>Employment Classifications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17</w:t>
            </w:r>
            <w:r w:rsidRPr="0020316E">
              <w:rPr>
                <w:rFonts w:ascii="Arial" w:hAnsi="Arial" w:cs="Arial"/>
                <w:noProof/>
                <w:webHidden/>
              </w:rPr>
              <w:fldChar w:fldCharType="end"/>
            </w:r>
          </w:hyperlink>
        </w:p>
        <w:p w14:paraId="3A3FA190" w14:textId="3CFC3AF2" w:rsidR="005F273D" w:rsidRPr="0020316E" w:rsidRDefault="005F273D">
          <w:pPr>
            <w:pStyle w:val="TOC2"/>
            <w:tabs>
              <w:tab w:val="right" w:leader="dot" w:pos="9350"/>
            </w:tabs>
            <w:rPr>
              <w:rFonts w:ascii="Arial" w:hAnsi="Arial" w:cs="Arial"/>
              <w:noProof/>
              <w:kern w:val="2"/>
              <w14:ligatures w14:val="standardContextual"/>
            </w:rPr>
          </w:pPr>
          <w:hyperlink w:anchor="_Toc179474329" w:history="1">
            <w:r w:rsidRPr="0020316E">
              <w:rPr>
                <w:rStyle w:val="Hyperlink"/>
                <w:rFonts w:ascii="Arial" w:eastAsia="Times New Roman" w:hAnsi="Arial" w:cs="Arial"/>
                <w:noProof/>
              </w:rPr>
              <w:t>Hiring and Probationary Period</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_Toc179474329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18</w:t>
            </w:r>
            <w:r w:rsidRPr="0020316E">
              <w:rPr>
                <w:rFonts w:ascii="Arial" w:hAnsi="Arial" w:cs="Arial"/>
                <w:noProof/>
                <w:webHidden/>
              </w:rPr>
              <w:fldChar w:fldCharType="end"/>
            </w:r>
          </w:hyperlink>
        </w:p>
        <w:p w14:paraId="3625ED40" w14:textId="22A12E04" w:rsidR="005F273D" w:rsidRPr="0020316E" w:rsidRDefault="005F273D">
          <w:pPr>
            <w:pStyle w:val="TOC2"/>
            <w:tabs>
              <w:tab w:val="right" w:leader="dot" w:pos="9350"/>
            </w:tabs>
            <w:rPr>
              <w:rFonts w:ascii="Arial" w:hAnsi="Arial" w:cs="Arial"/>
              <w:noProof/>
              <w:kern w:val="2"/>
              <w14:ligatures w14:val="standardContextual"/>
            </w:rPr>
          </w:pPr>
          <w:hyperlink w:anchor="_Toc179474330" w:history="1">
            <w:r w:rsidRPr="0020316E">
              <w:rPr>
                <w:rStyle w:val="Hyperlink"/>
                <w:rFonts w:ascii="Arial" w:eastAsia="Times New Roman" w:hAnsi="Arial" w:cs="Arial"/>
                <w:noProof/>
              </w:rPr>
              <w:t>Personnel Data Changes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18</w:t>
            </w:r>
            <w:r w:rsidRPr="0020316E">
              <w:rPr>
                <w:rFonts w:ascii="Arial" w:hAnsi="Arial" w:cs="Arial"/>
                <w:noProof/>
                <w:webHidden/>
              </w:rPr>
              <w:fldChar w:fldCharType="end"/>
            </w:r>
          </w:hyperlink>
        </w:p>
        <w:p w14:paraId="680B8537" w14:textId="6B57248B" w:rsidR="005F273D" w:rsidRPr="0020316E" w:rsidRDefault="005F273D">
          <w:pPr>
            <w:pStyle w:val="TOC2"/>
            <w:tabs>
              <w:tab w:val="right" w:leader="dot" w:pos="9350"/>
            </w:tabs>
            <w:rPr>
              <w:rFonts w:ascii="Arial" w:hAnsi="Arial" w:cs="Arial"/>
              <w:noProof/>
              <w:kern w:val="2"/>
              <w14:ligatures w14:val="standardContextual"/>
            </w:rPr>
          </w:pPr>
          <w:hyperlink w:anchor="_Toc179474331" w:history="1">
            <w:r w:rsidRPr="0020316E">
              <w:rPr>
                <w:rStyle w:val="Hyperlink"/>
                <w:rFonts w:ascii="Arial" w:eastAsia="Times New Roman" w:hAnsi="Arial" w:cs="Arial"/>
                <w:noProof/>
              </w:rPr>
              <w:t>Expense Reimbursement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18</w:t>
            </w:r>
            <w:r w:rsidRPr="0020316E">
              <w:rPr>
                <w:rFonts w:ascii="Arial" w:hAnsi="Arial" w:cs="Arial"/>
                <w:noProof/>
                <w:webHidden/>
              </w:rPr>
              <w:fldChar w:fldCharType="end"/>
            </w:r>
          </w:hyperlink>
        </w:p>
        <w:p w14:paraId="1D028E70" w14:textId="7156D5E6" w:rsidR="005F273D" w:rsidRPr="0020316E" w:rsidRDefault="005F273D">
          <w:pPr>
            <w:pStyle w:val="TOC2"/>
            <w:tabs>
              <w:tab w:val="right" w:leader="dot" w:pos="9350"/>
            </w:tabs>
            <w:rPr>
              <w:rFonts w:ascii="Arial" w:hAnsi="Arial" w:cs="Arial"/>
              <w:noProof/>
              <w:kern w:val="2"/>
              <w14:ligatures w14:val="standardContextual"/>
            </w:rPr>
          </w:pPr>
          <w:hyperlink w:anchor="_Toc179474332" w:history="1">
            <w:r w:rsidRPr="0020316E">
              <w:rPr>
                <w:rStyle w:val="Hyperlink"/>
                <w:rFonts w:ascii="Arial" w:eastAsia="Times New Roman" w:hAnsi="Arial" w:cs="Arial"/>
                <w:noProof/>
              </w:rPr>
              <w:t>Termination of Employment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_Toc179474332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19</w:t>
            </w:r>
            <w:r w:rsidRPr="0020316E">
              <w:rPr>
                <w:rFonts w:ascii="Arial" w:hAnsi="Arial" w:cs="Arial"/>
                <w:noProof/>
                <w:webHidden/>
              </w:rPr>
              <w:fldChar w:fldCharType="end"/>
            </w:r>
          </w:hyperlink>
        </w:p>
        <w:p w14:paraId="061F110B" w14:textId="06A66883" w:rsidR="005F273D" w:rsidRPr="0020316E" w:rsidRDefault="005F273D">
          <w:pPr>
            <w:pStyle w:val="TOC1"/>
            <w:tabs>
              <w:tab w:val="right" w:leader="dot" w:pos="9350"/>
            </w:tabs>
            <w:rPr>
              <w:rFonts w:ascii="Arial" w:hAnsi="Arial" w:cs="Arial"/>
              <w:noProof/>
              <w:kern w:val="2"/>
              <w14:ligatures w14:val="standardContextual"/>
            </w:rPr>
          </w:pPr>
          <w:hyperlink w:anchor="_Toc179474333" w:history="1">
            <w:r w:rsidRPr="0020316E">
              <w:rPr>
                <w:rStyle w:val="Hyperlink"/>
                <w:rFonts w:ascii="Arial" w:hAnsi="Arial" w:cs="Arial"/>
                <w:noProof/>
              </w:rPr>
              <w:t>Working Conditions &amp; Hours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_Toc179474333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20</w:t>
            </w:r>
            <w:r w:rsidRPr="0020316E">
              <w:rPr>
                <w:rFonts w:ascii="Arial" w:hAnsi="Arial" w:cs="Arial"/>
                <w:noProof/>
                <w:webHidden/>
              </w:rPr>
              <w:fldChar w:fldCharType="end"/>
            </w:r>
          </w:hyperlink>
        </w:p>
        <w:p w14:paraId="70DD88DE" w14:textId="6CE791D7" w:rsidR="005F273D" w:rsidRPr="0020316E" w:rsidRDefault="005F273D">
          <w:pPr>
            <w:pStyle w:val="TOC2"/>
            <w:tabs>
              <w:tab w:val="right" w:leader="dot" w:pos="9350"/>
            </w:tabs>
            <w:rPr>
              <w:rFonts w:ascii="Arial" w:hAnsi="Arial" w:cs="Arial"/>
              <w:noProof/>
              <w:kern w:val="2"/>
              <w14:ligatures w14:val="standardContextual"/>
            </w:rPr>
          </w:pPr>
          <w:hyperlink w:anchor="_Toc179474334" w:history="1">
            <w:r w:rsidRPr="0020316E">
              <w:rPr>
                <w:rStyle w:val="Hyperlink"/>
                <w:rFonts w:ascii="Arial" w:eastAsia="Times New Roman" w:hAnsi="Arial" w:cs="Arial"/>
                <w:noProof/>
              </w:rPr>
              <w:t>Company Hours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_Toc179474334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20</w:t>
            </w:r>
            <w:r w:rsidRPr="0020316E">
              <w:rPr>
                <w:rFonts w:ascii="Arial" w:hAnsi="Arial" w:cs="Arial"/>
                <w:noProof/>
                <w:webHidden/>
              </w:rPr>
              <w:fldChar w:fldCharType="end"/>
            </w:r>
          </w:hyperlink>
        </w:p>
        <w:p w14:paraId="7DD89D7D" w14:textId="52A373B2" w:rsidR="005F273D" w:rsidRPr="0020316E" w:rsidRDefault="005F273D">
          <w:pPr>
            <w:pStyle w:val="TOC2"/>
            <w:tabs>
              <w:tab w:val="right" w:leader="dot" w:pos="9350"/>
            </w:tabs>
            <w:rPr>
              <w:rFonts w:ascii="Arial" w:hAnsi="Arial" w:cs="Arial"/>
              <w:noProof/>
              <w:kern w:val="2"/>
              <w14:ligatures w14:val="standardContextual"/>
            </w:rPr>
          </w:pPr>
          <w:hyperlink w:anchor="_Toc179474335" w:history="1">
            <w:r w:rsidRPr="0020316E">
              <w:rPr>
                <w:rStyle w:val="Hyperlink"/>
                <w:rFonts w:ascii="Arial" w:eastAsia="Times New Roman" w:hAnsi="Arial" w:cs="Arial"/>
                <w:noProof/>
              </w:rPr>
              <w:t>Emergency Closing</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_Toc179474335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20</w:t>
            </w:r>
            <w:r w:rsidRPr="0020316E">
              <w:rPr>
                <w:rFonts w:ascii="Arial" w:hAnsi="Arial" w:cs="Arial"/>
                <w:noProof/>
                <w:webHidden/>
              </w:rPr>
              <w:fldChar w:fldCharType="end"/>
            </w:r>
          </w:hyperlink>
        </w:p>
        <w:p w14:paraId="7A1EB387" w14:textId="341D22B2" w:rsidR="005F273D" w:rsidRPr="0020316E" w:rsidRDefault="005F273D">
          <w:pPr>
            <w:pStyle w:val="TOC2"/>
            <w:tabs>
              <w:tab w:val="right" w:leader="dot" w:pos="9350"/>
            </w:tabs>
            <w:rPr>
              <w:rFonts w:ascii="Arial" w:hAnsi="Arial" w:cs="Arial"/>
              <w:noProof/>
              <w:kern w:val="2"/>
              <w14:ligatures w14:val="standardContextual"/>
            </w:rPr>
          </w:pPr>
          <w:hyperlink w:anchor="_Toc179474336" w:history="1">
            <w:r w:rsidRPr="0020316E">
              <w:rPr>
                <w:rStyle w:val="Hyperlink"/>
                <w:rFonts w:ascii="Arial" w:eastAsia="Times New Roman" w:hAnsi="Arial" w:cs="Arial"/>
                <w:noProof/>
              </w:rPr>
              <w:t>Parking</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20</w:t>
            </w:r>
            <w:r w:rsidRPr="0020316E">
              <w:rPr>
                <w:rFonts w:ascii="Arial" w:hAnsi="Arial" w:cs="Arial"/>
                <w:noProof/>
                <w:webHidden/>
              </w:rPr>
              <w:fldChar w:fldCharType="end"/>
            </w:r>
          </w:hyperlink>
        </w:p>
        <w:p w14:paraId="06DA2A46" w14:textId="218A6457" w:rsidR="005F273D" w:rsidRPr="0020316E" w:rsidRDefault="005F273D">
          <w:pPr>
            <w:pStyle w:val="TOC2"/>
            <w:tabs>
              <w:tab w:val="right" w:leader="dot" w:pos="9350"/>
            </w:tabs>
            <w:rPr>
              <w:rFonts w:ascii="Arial" w:hAnsi="Arial" w:cs="Arial"/>
              <w:noProof/>
              <w:kern w:val="2"/>
              <w14:ligatures w14:val="standardContextual"/>
            </w:rPr>
          </w:pPr>
          <w:hyperlink w:anchor="_Toc179474337" w:history="1">
            <w:r w:rsidRPr="0020316E">
              <w:rPr>
                <w:rStyle w:val="Hyperlink"/>
                <w:rFonts w:ascii="Arial" w:eastAsia="Times New Roman" w:hAnsi="Arial" w:cs="Arial"/>
                <w:noProof/>
              </w:rPr>
              <w:t>Workplace Safety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20</w:t>
            </w:r>
            <w:r w:rsidRPr="0020316E">
              <w:rPr>
                <w:rFonts w:ascii="Arial" w:hAnsi="Arial" w:cs="Arial"/>
                <w:noProof/>
                <w:webHidden/>
              </w:rPr>
              <w:fldChar w:fldCharType="end"/>
            </w:r>
          </w:hyperlink>
        </w:p>
        <w:p w14:paraId="7A946604" w14:textId="63E2B991" w:rsidR="005F273D" w:rsidRPr="0020316E" w:rsidRDefault="005F273D">
          <w:pPr>
            <w:pStyle w:val="TOC2"/>
            <w:tabs>
              <w:tab w:val="right" w:leader="dot" w:pos="9350"/>
            </w:tabs>
            <w:rPr>
              <w:rFonts w:ascii="Arial" w:hAnsi="Arial" w:cs="Arial"/>
              <w:noProof/>
              <w:kern w:val="2"/>
              <w14:ligatures w14:val="standardContextual"/>
            </w:rPr>
          </w:pPr>
          <w:hyperlink w:anchor="_Toc179474338" w:history="1">
            <w:r w:rsidRPr="0020316E">
              <w:rPr>
                <w:rStyle w:val="Hyperlink"/>
                <w:rFonts w:ascii="Arial" w:eastAsia="Times New Roman" w:hAnsi="Arial" w:cs="Arial"/>
                <w:noProof/>
              </w:rPr>
              <w:t>COVID-19</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21</w:t>
            </w:r>
            <w:r w:rsidRPr="0020316E">
              <w:rPr>
                <w:rFonts w:ascii="Arial" w:hAnsi="Arial" w:cs="Arial"/>
                <w:noProof/>
                <w:webHidden/>
              </w:rPr>
              <w:fldChar w:fldCharType="end"/>
            </w:r>
          </w:hyperlink>
        </w:p>
        <w:p w14:paraId="2A1A9633" w14:textId="6FAAF9D6" w:rsidR="005F273D" w:rsidRPr="0020316E" w:rsidRDefault="005F273D">
          <w:pPr>
            <w:pStyle w:val="TOC2"/>
            <w:tabs>
              <w:tab w:val="right" w:leader="dot" w:pos="9350"/>
            </w:tabs>
            <w:rPr>
              <w:rFonts w:ascii="Arial" w:hAnsi="Arial" w:cs="Arial"/>
              <w:noProof/>
              <w:kern w:val="2"/>
              <w14:ligatures w14:val="standardContextual"/>
            </w:rPr>
          </w:pPr>
          <w:hyperlink w:anchor="_Toc179474339" w:history="1">
            <w:r w:rsidRPr="0020316E">
              <w:rPr>
                <w:rStyle w:val="Hyperlink"/>
                <w:rFonts w:ascii="Arial" w:eastAsia="Times New Roman" w:hAnsi="Arial" w:cs="Arial"/>
                <w:noProof/>
              </w:rPr>
              <w:t>Complaint and Reporting Procedure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_Toc179474339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21</w:t>
            </w:r>
            <w:r w:rsidRPr="0020316E">
              <w:rPr>
                <w:rFonts w:ascii="Arial" w:hAnsi="Arial" w:cs="Arial"/>
                <w:noProof/>
                <w:webHidden/>
              </w:rPr>
              <w:fldChar w:fldCharType="end"/>
            </w:r>
          </w:hyperlink>
        </w:p>
        <w:p w14:paraId="5900E7FC" w14:textId="593CE2D4" w:rsidR="005F273D" w:rsidRPr="0020316E" w:rsidRDefault="005F273D">
          <w:pPr>
            <w:pStyle w:val="TOC2"/>
            <w:tabs>
              <w:tab w:val="right" w:leader="dot" w:pos="9350"/>
            </w:tabs>
            <w:rPr>
              <w:rFonts w:ascii="Arial" w:hAnsi="Arial" w:cs="Arial"/>
              <w:noProof/>
              <w:kern w:val="2"/>
              <w14:ligatures w14:val="standardContextual"/>
            </w:rPr>
          </w:pPr>
          <w:hyperlink w:anchor="_Toc179474340" w:history="1">
            <w:r w:rsidRPr="0020316E">
              <w:rPr>
                <w:rStyle w:val="Hyperlink"/>
                <w:rFonts w:ascii="Arial" w:hAnsi="Arial" w:cs="Arial"/>
                <w:noProof/>
              </w:rPr>
              <w:t>Facility Access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22</w:t>
            </w:r>
            <w:r w:rsidRPr="0020316E">
              <w:rPr>
                <w:rFonts w:ascii="Arial" w:hAnsi="Arial" w:cs="Arial"/>
                <w:noProof/>
                <w:webHidden/>
              </w:rPr>
              <w:fldChar w:fldCharType="end"/>
            </w:r>
          </w:hyperlink>
        </w:p>
        <w:p w14:paraId="12D09700" w14:textId="3EF0F387" w:rsidR="005F273D" w:rsidRPr="0020316E" w:rsidRDefault="005F273D">
          <w:pPr>
            <w:pStyle w:val="TOC2"/>
            <w:tabs>
              <w:tab w:val="right" w:leader="dot" w:pos="9350"/>
            </w:tabs>
            <w:rPr>
              <w:rFonts w:ascii="Arial" w:hAnsi="Arial" w:cs="Arial"/>
              <w:noProof/>
              <w:kern w:val="2"/>
              <w14:ligatures w14:val="standardContextual"/>
            </w:rPr>
          </w:pPr>
          <w:hyperlink w:anchor="_Toc179474341" w:history="1">
            <w:r w:rsidRPr="0020316E">
              <w:rPr>
                <w:rStyle w:val="Hyperlink"/>
                <w:rFonts w:ascii="Arial" w:hAnsi="Arial" w:cs="Arial"/>
                <w:noProof/>
              </w:rPr>
              <w:t>Closing Procedures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22</w:t>
            </w:r>
            <w:r w:rsidRPr="0020316E">
              <w:rPr>
                <w:rFonts w:ascii="Arial" w:hAnsi="Arial" w:cs="Arial"/>
                <w:noProof/>
                <w:webHidden/>
              </w:rPr>
              <w:fldChar w:fldCharType="end"/>
            </w:r>
          </w:hyperlink>
        </w:p>
        <w:p w14:paraId="673D966B" w14:textId="7ACF1E20" w:rsidR="005F273D" w:rsidRPr="0020316E" w:rsidRDefault="005F273D">
          <w:pPr>
            <w:pStyle w:val="TOC1"/>
            <w:tabs>
              <w:tab w:val="right" w:leader="dot" w:pos="9350"/>
            </w:tabs>
            <w:rPr>
              <w:rFonts w:ascii="Arial" w:hAnsi="Arial" w:cs="Arial"/>
              <w:noProof/>
              <w:kern w:val="2"/>
              <w14:ligatures w14:val="standardContextual"/>
            </w:rPr>
          </w:pPr>
          <w:hyperlink w:anchor="_Toc179474342" w:history="1">
            <w:r w:rsidRPr="0020316E">
              <w:rPr>
                <w:rStyle w:val="Hyperlink"/>
                <w:rFonts w:ascii="Arial" w:hAnsi="Arial" w:cs="Arial"/>
                <w:noProof/>
              </w:rPr>
              <w:t>Employee Benefits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_Toc179474342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22</w:t>
            </w:r>
            <w:r w:rsidRPr="0020316E">
              <w:rPr>
                <w:rFonts w:ascii="Arial" w:hAnsi="Arial" w:cs="Arial"/>
                <w:noProof/>
                <w:webHidden/>
              </w:rPr>
              <w:fldChar w:fldCharType="end"/>
            </w:r>
          </w:hyperlink>
        </w:p>
        <w:p w14:paraId="40C06249" w14:textId="4962282D" w:rsidR="005F273D" w:rsidRPr="0020316E" w:rsidRDefault="005F273D">
          <w:pPr>
            <w:pStyle w:val="TOC2"/>
            <w:tabs>
              <w:tab w:val="right" w:leader="dot" w:pos="9350"/>
            </w:tabs>
            <w:rPr>
              <w:rFonts w:ascii="Arial" w:hAnsi="Arial" w:cs="Arial"/>
              <w:noProof/>
              <w:kern w:val="2"/>
              <w14:ligatures w14:val="standardContextual"/>
            </w:rPr>
          </w:pPr>
          <w:hyperlink w:anchor="_Toc179474343" w:history="1">
            <w:r w:rsidRPr="0020316E">
              <w:rPr>
                <w:rStyle w:val="Hyperlink"/>
                <w:rFonts w:ascii="Arial" w:eastAsia="Times New Roman" w:hAnsi="Arial" w:cs="Arial"/>
                <w:noProof/>
                <w:bdr w:val="none" w:sz="0" w:space="0" w:color="auto" w:frame="1"/>
              </w:rPr>
              <w:t>Health Insurance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_Toc179474343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22</w:t>
            </w:r>
            <w:r w:rsidRPr="0020316E">
              <w:rPr>
                <w:rFonts w:ascii="Arial" w:hAnsi="Arial" w:cs="Arial"/>
                <w:noProof/>
                <w:webHidden/>
              </w:rPr>
              <w:fldChar w:fldCharType="end"/>
            </w:r>
          </w:hyperlink>
        </w:p>
        <w:p w14:paraId="2F875513" w14:textId="4A74FF6A" w:rsidR="005F273D" w:rsidRPr="0020316E" w:rsidRDefault="005F273D">
          <w:pPr>
            <w:pStyle w:val="TOC2"/>
            <w:tabs>
              <w:tab w:val="right" w:leader="dot" w:pos="9350"/>
            </w:tabs>
            <w:rPr>
              <w:rFonts w:ascii="Arial" w:hAnsi="Arial" w:cs="Arial"/>
              <w:noProof/>
              <w:kern w:val="2"/>
              <w14:ligatures w14:val="standardContextual"/>
            </w:rPr>
          </w:pPr>
          <w:hyperlink w:anchor="_Toc179474344" w:history="1">
            <w:r w:rsidRPr="0020316E">
              <w:rPr>
                <w:rStyle w:val="Hyperlink"/>
                <w:rFonts w:ascii="Arial" w:eastAsia="Times New Roman" w:hAnsi="Arial" w:cs="Arial"/>
                <w:noProof/>
              </w:rPr>
              <w:t>Holidays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_Toc179474344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23</w:t>
            </w:r>
            <w:r w:rsidRPr="0020316E">
              <w:rPr>
                <w:rFonts w:ascii="Arial" w:hAnsi="Arial" w:cs="Arial"/>
                <w:noProof/>
                <w:webHidden/>
              </w:rPr>
              <w:fldChar w:fldCharType="end"/>
            </w:r>
          </w:hyperlink>
        </w:p>
        <w:p w14:paraId="75D78979" w14:textId="5185D480" w:rsidR="005F273D" w:rsidRPr="0020316E" w:rsidRDefault="005F273D">
          <w:pPr>
            <w:pStyle w:val="TOC2"/>
            <w:tabs>
              <w:tab w:val="right" w:leader="dot" w:pos="9350"/>
            </w:tabs>
            <w:rPr>
              <w:rFonts w:ascii="Arial" w:hAnsi="Arial" w:cs="Arial"/>
              <w:noProof/>
              <w:kern w:val="2"/>
              <w14:ligatures w14:val="standardContextual"/>
            </w:rPr>
          </w:pPr>
          <w:hyperlink w:anchor="_Toc179474345" w:history="1">
            <w:r w:rsidRPr="0020316E">
              <w:rPr>
                <w:rStyle w:val="Hyperlink"/>
                <w:rFonts w:ascii="Arial" w:eastAsia="Times New Roman" w:hAnsi="Arial" w:cs="Arial"/>
                <w:noProof/>
              </w:rPr>
              <w:t>Vacation</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_Toc179474345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23</w:t>
            </w:r>
            <w:r w:rsidRPr="0020316E">
              <w:rPr>
                <w:rFonts w:ascii="Arial" w:hAnsi="Arial" w:cs="Arial"/>
                <w:noProof/>
                <w:webHidden/>
              </w:rPr>
              <w:fldChar w:fldCharType="end"/>
            </w:r>
          </w:hyperlink>
        </w:p>
        <w:p w14:paraId="68C1E369" w14:textId="3439239F" w:rsidR="005F273D" w:rsidRPr="0020316E" w:rsidRDefault="005F273D">
          <w:pPr>
            <w:pStyle w:val="TOC2"/>
            <w:tabs>
              <w:tab w:val="right" w:leader="dot" w:pos="9350"/>
            </w:tabs>
            <w:rPr>
              <w:rFonts w:ascii="Arial" w:hAnsi="Arial" w:cs="Arial"/>
              <w:noProof/>
              <w:kern w:val="2"/>
              <w14:ligatures w14:val="standardContextual"/>
            </w:rPr>
          </w:pPr>
          <w:hyperlink w:anchor="_Toc179474346" w:history="1">
            <w:r w:rsidRPr="0020316E">
              <w:rPr>
                <w:rStyle w:val="Hyperlink"/>
                <w:rFonts w:ascii="Arial" w:eastAsia="Times New Roman" w:hAnsi="Arial" w:cs="Arial"/>
                <w:noProof/>
              </w:rPr>
              <w:t>Bereavement Leave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24</w:t>
            </w:r>
            <w:r w:rsidRPr="0020316E">
              <w:rPr>
                <w:rFonts w:ascii="Arial" w:hAnsi="Arial" w:cs="Arial"/>
                <w:noProof/>
                <w:webHidden/>
              </w:rPr>
              <w:fldChar w:fldCharType="end"/>
            </w:r>
          </w:hyperlink>
        </w:p>
        <w:p w14:paraId="713E281B" w14:textId="33E4101F" w:rsidR="005F273D" w:rsidRPr="0020316E" w:rsidRDefault="005F273D">
          <w:pPr>
            <w:pStyle w:val="TOC2"/>
            <w:tabs>
              <w:tab w:val="right" w:leader="dot" w:pos="9350"/>
            </w:tabs>
            <w:rPr>
              <w:rFonts w:ascii="Arial" w:hAnsi="Arial" w:cs="Arial"/>
              <w:noProof/>
              <w:kern w:val="2"/>
              <w14:ligatures w14:val="standardContextual"/>
            </w:rPr>
          </w:pPr>
          <w:hyperlink w:anchor="_Toc179474347" w:history="1">
            <w:r w:rsidRPr="0020316E">
              <w:rPr>
                <w:rStyle w:val="Hyperlink"/>
                <w:rFonts w:ascii="Arial" w:eastAsia="Times New Roman" w:hAnsi="Arial" w:cs="Arial"/>
                <w:noProof/>
              </w:rPr>
              <w:t>Military Leave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25</w:t>
            </w:r>
            <w:r w:rsidRPr="0020316E">
              <w:rPr>
                <w:rFonts w:ascii="Arial" w:hAnsi="Arial" w:cs="Arial"/>
                <w:noProof/>
                <w:webHidden/>
              </w:rPr>
              <w:fldChar w:fldCharType="end"/>
            </w:r>
          </w:hyperlink>
        </w:p>
        <w:p w14:paraId="78958266" w14:textId="154EFF54" w:rsidR="005F273D" w:rsidRPr="0020316E" w:rsidRDefault="005F273D">
          <w:pPr>
            <w:pStyle w:val="TOC2"/>
            <w:tabs>
              <w:tab w:val="right" w:leader="dot" w:pos="9350"/>
            </w:tabs>
            <w:rPr>
              <w:rFonts w:ascii="Arial" w:hAnsi="Arial" w:cs="Arial"/>
              <w:noProof/>
              <w:kern w:val="2"/>
              <w14:ligatures w14:val="standardContextual"/>
            </w:rPr>
          </w:pPr>
          <w:hyperlink w:anchor="_Toc179474348" w:history="1">
            <w:r w:rsidRPr="0020316E">
              <w:rPr>
                <w:rStyle w:val="Hyperlink"/>
                <w:rFonts w:ascii="Arial" w:eastAsia="Times New Roman" w:hAnsi="Arial" w:cs="Arial"/>
                <w:noProof/>
              </w:rPr>
              <w:t>Jury Duty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26</w:t>
            </w:r>
            <w:r w:rsidRPr="0020316E">
              <w:rPr>
                <w:rFonts w:ascii="Arial" w:hAnsi="Arial" w:cs="Arial"/>
                <w:noProof/>
                <w:webHidden/>
              </w:rPr>
              <w:fldChar w:fldCharType="end"/>
            </w:r>
          </w:hyperlink>
        </w:p>
        <w:p w14:paraId="1AB88728" w14:textId="05FCB5DC" w:rsidR="005F273D" w:rsidRPr="0020316E" w:rsidRDefault="005F273D">
          <w:pPr>
            <w:pStyle w:val="TOC2"/>
            <w:tabs>
              <w:tab w:val="right" w:leader="dot" w:pos="9350"/>
            </w:tabs>
            <w:rPr>
              <w:rFonts w:ascii="Arial" w:hAnsi="Arial" w:cs="Arial"/>
              <w:noProof/>
              <w:kern w:val="2"/>
              <w14:ligatures w14:val="standardContextual"/>
            </w:rPr>
          </w:pPr>
          <w:hyperlink w:anchor="_Toc179474349" w:history="1">
            <w:r w:rsidRPr="0020316E">
              <w:rPr>
                <w:rStyle w:val="Hyperlink"/>
                <w:rFonts w:ascii="Arial" w:eastAsia="Times New Roman" w:hAnsi="Arial" w:cs="Arial"/>
                <w:noProof/>
              </w:rPr>
              <w:t>Workers' Compensation</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_Toc179474349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26</w:t>
            </w:r>
            <w:r w:rsidRPr="0020316E">
              <w:rPr>
                <w:rFonts w:ascii="Arial" w:hAnsi="Arial" w:cs="Arial"/>
                <w:noProof/>
                <w:webHidden/>
              </w:rPr>
              <w:fldChar w:fldCharType="end"/>
            </w:r>
          </w:hyperlink>
        </w:p>
        <w:p w14:paraId="3425C600" w14:textId="10546B6C" w:rsidR="005F273D" w:rsidRPr="0020316E" w:rsidRDefault="005F273D">
          <w:pPr>
            <w:pStyle w:val="TOC2"/>
            <w:tabs>
              <w:tab w:val="right" w:leader="dot" w:pos="9350"/>
            </w:tabs>
            <w:rPr>
              <w:rFonts w:ascii="Arial" w:hAnsi="Arial" w:cs="Arial"/>
              <w:noProof/>
              <w:kern w:val="2"/>
              <w14:ligatures w14:val="standardContextual"/>
            </w:rPr>
          </w:pPr>
          <w:hyperlink w:anchor="_Toc179474350" w:history="1">
            <w:r w:rsidRPr="0020316E">
              <w:rPr>
                <w:rStyle w:val="Hyperlink"/>
                <w:rFonts w:ascii="Arial" w:eastAsia="Times New Roman" w:hAnsi="Arial" w:cs="Arial"/>
                <w:noProof/>
              </w:rPr>
              <w:t>Voting Leave (Arizona Employees)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27</w:t>
            </w:r>
            <w:r w:rsidRPr="0020316E">
              <w:rPr>
                <w:rFonts w:ascii="Arial" w:hAnsi="Arial" w:cs="Arial"/>
                <w:noProof/>
                <w:webHidden/>
              </w:rPr>
              <w:fldChar w:fldCharType="end"/>
            </w:r>
          </w:hyperlink>
        </w:p>
        <w:p w14:paraId="2829B7E2" w14:textId="397BE927" w:rsidR="005F273D" w:rsidRPr="0020316E" w:rsidRDefault="005F273D">
          <w:pPr>
            <w:pStyle w:val="TOC2"/>
            <w:tabs>
              <w:tab w:val="right" w:leader="dot" w:pos="9350"/>
            </w:tabs>
            <w:rPr>
              <w:rFonts w:ascii="Arial" w:hAnsi="Arial" w:cs="Arial"/>
              <w:noProof/>
              <w:kern w:val="2"/>
              <w14:ligatures w14:val="standardContextual"/>
            </w:rPr>
          </w:pPr>
          <w:hyperlink w:anchor="_Toc179474351" w:history="1">
            <w:r w:rsidRPr="0020316E">
              <w:rPr>
                <w:rStyle w:val="Hyperlink"/>
                <w:rFonts w:ascii="Arial" w:eastAsia="Times New Roman" w:hAnsi="Arial" w:cs="Arial"/>
                <w:noProof/>
              </w:rPr>
              <w:t>Paid Sick Leave (Arizona Employees)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27</w:t>
            </w:r>
            <w:r w:rsidRPr="0020316E">
              <w:rPr>
                <w:rFonts w:ascii="Arial" w:hAnsi="Arial" w:cs="Arial"/>
                <w:noProof/>
                <w:webHidden/>
              </w:rPr>
              <w:fldChar w:fldCharType="end"/>
            </w:r>
          </w:hyperlink>
        </w:p>
        <w:p w14:paraId="63801052" w14:textId="27AA6668" w:rsidR="005F273D" w:rsidRPr="0020316E" w:rsidRDefault="005F273D">
          <w:pPr>
            <w:pStyle w:val="TOC2"/>
            <w:tabs>
              <w:tab w:val="right" w:leader="dot" w:pos="9350"/>
            </w:tabs>
            <w:rPr>
              <w:rFonts w:ascii="Arial" w:hAnsi="Arial" w:cs="Arial"/>
              <w:noProof/>
              <w:kern w:val="2"/>
              <w14:ligatures w14:val="standardContextual"/>
            </w:rPr>
          </w:pPr>
          <w:hyperlink w:anchor="_Toc179474352" w:history="1">
            <w:r w:rsidRPr="0020316E">
              <w:rPr>
                <w:rStyle w:val="Hyperlink"/>
                <w:rFonts w:ascii="Arial" w:eastAsia="Times New Roman" w:hAnsi="Arial" w:cs="Arial"/>
                <w:noProof/>
              </w:rPr>
              <w:t>Company 401(k) Plan</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_Toc179474352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28</w:t>
            </w:r>
            <w:r w:rsidRPr="0020316E">
              <w:rPr>
                <w:rFonts w:ascii="Arial" w:hAnsi="Arial" w:cs="Arial"/>
                <w:noProof/>
                <w:webHidden/>
              </w:rPr>
              <w:fldChar w:fldCharType="end"/>
            </w:r>
          </w:hyperlink>
        </w:p>
        <w:p w14:paraId="42FF14F9" w14:textId="356D7814" w:rsidR="005F273D" w:rsidRPr="0020316E" w:rsidRDefault="005F273D">
          <w:pPr>
            <w:pStyle w:val="TOC1"/>
            <w:tabs>
              <w:tab w:val="right" w:leader="dot" w:pos="9350"/>
            </w:tabs>
            <w:rPr>
              <w:rFonts w:ascii="Arial" w:hAnsi="Arial" w:cs="Arial"/>
              <w:noProof/>
              <w:kern w:val="2"/>
              <w14:ligatures w14:val="standardContextual"/>
            </w:rPr>
          </w:pPr>
          <w:hyperlink w:anchor="_Toc179474353" w:history="1">
            <w:r w:rsidRPr="0020316E">
              <w:rPr>
                <w:rStyle w:val="Hyperlink"/>
                <w:rFonts w:ascii="Arial" w:hAnsi="Arial" w:cs="Arial"/>
                <w:noProof/>
              </w:rPr>
              <w:t>Employee Conduct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_Toc179474353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29</w:t>
            </w:r>
            <w:r w:rsidRPr="0020316E">
              <w:rPr>
                <w:rFonts w:ascii="Arial" w:hAnsi="Arial" w:cs="Arial"/>
                <w:noProof/>
                <w:webHidden/>
              </w:rPr>
              <w:fldChar w:fldCharType="end"/>
            </w:r>
          </w:hyperlink>
        </w:p>
        <w:p w14:paraId="4ED45F9C" w14:textId="1427066B" w:rsidR="005F273D" w:rsidRPr="0020316E" w:rsidRDefault="005F273D">
          <w:pPr>
            <w:pStyle w:val="TOC2"/>
            <w:tabs>
              <w:tab w:val="right" w:leader="dot" w:pos="9350"/>
            </w:tabs>
            <w:rPr>
              <w:rFonts w:ascii="Arial" w:hAnsi="Arial" w:cs="Arial"/>
              <w:noProof/>
              <w:kern w:val="2"/>
              <w14:ligatures w14:val="standardContextual"/>
            </w:rPr>
          </w:pPr>
          <w:hyperlink w:anchor="_Toc179474354" w:history="1">
            <w:r w:rsidRPr="0020316E">
              <w:rPr>
                <w:rStyle w:val="Hyperlink"/>
                <w:rFonts w:ascii="Arial" w:eastAsia="Times New Roman" w:hAnsi="Arial" w:cs="Arial"/>
                <w:noProof/>
              </w:rPr>
              <w:t>Standards of Conduct</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_Toc179474354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29</w:t>
            </w:r>
            <w:r w:rsidRPr="0020316E">
              <w:rPr>
                <w:rFonts w:ascii="Arial" w:hAnsi="Arial" w:cs="Arial"/>
                <w:noProof/>
                <w:webHidden/>
              </w:rPr>
              <w:fldChar w:fldCharType="end"/>
            </w:r>
          </w:hyperlink>
        </w:p>
        <w:p w14:paraId="4464C4A1" w14:textId="559DDD54" w:rsidR="005F273D" w:rsidRPr="0020316E" w:rsidRDefault="005F273D">
          <w:pPr>
            <w:pStyle w:val="TOC2"/>
            <w:tabs>
              <w:tab w:val="right" w:leader="dot" w:pos="9350"/>
            </w:tabs>
            <w:rPr>
              <w:rFonts w:ascii="Arial" w:hAnsi="Arial" w:cs="Arial"/>
              <w:noProof/>
              <w:kern w:val="2"/>
              <w14:ligatures w14:val="standardContextual"/>
            </w:rPr>
          </w:pPr>
          <w:hyperlink w:anchor="_Toc179474355" w:history="1">
            <w:r w:rsidRPr="0020316E">
              <w:rPr>
                <w:rStyle w:val="Hyperlink"/>
                <w:rFonts w:ascii="Arial" w:eastAsia="Times New Roman" w:hAnsi="Arial" w:cs="Arial"/>
                <w:noProof/>
              </w:rPr>
              <w:t>Disciplinary Action</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_Toc179474355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30</w:t>
            </w:r>
            <w:r w:rsidRPr="0020316E">
              <w:rPr>
                <w:rFonts w:ascii="Arial" w:hAnsi="Arial" w:cs="Arial"/>
                <w:noProof/>
                <w:webHidden/>
              </w:rPr>
              <w:fldChar w:fldCharType="end"/>
            </w:r>
          </w:hyperlink>
        </w:p>
        <w:p w14:paraId="68D82FF9" w14:textId="64BA0B35" w:rsidR="005F273D" w:rsidRPr="0020316E" w:rsidRDefault="005F273D">
          <w:pPr>
            <w:pStyle w:val="TOC2"/>
            <w:tabs>
              <w:tab w:val="right" w:leader="dot" w:pos="9350"/>
            </w:tabs>
            <w:rPr>
              <w:rFonts w:ascii="Arial" w:hAnsi="Arial" w:cs="Arial"/>
              <w:noProof/>
              <w:kern w:val="2"/>
              <w14:ligatures w14:val="standardContextual"/>
            </w:rPr>
          </w:pPr>
          <w:hyperlink w:anchor="_Toc179474356" w:history="1">
            <w:r w:rsidRPr="0020316E">
              <w:rPr>
                <w:rStyle w:val="Hyperlink"/>
                <w:rFonts w:ascii="Arial" w:eastAsia="Times New Roman" w:hAnsi="Arial" w:cs="Arial"/>
                <w:noProof/>
              </w:rPr>
              <w:t>Confidentiality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30</w:t>
            </w:r>
            <w:r w:rsidRPr="0020316E">
              <w:rPr>
                <w:rFonts w:ascii="Arial" w:hAnsi="Arial" w:cs="Arial"/>
                <w:noProof/>
                <w:webHidden/>
              </w:rPr>
              <w:fldChar w:fldCharType="end"/>
            </w:r>
          </w:hyperlink>
        </w:p>
        <w:p w14:paraId="48B55B58" w14:textId="309AE23B" w:rsidR="005F273D" w:rsidRPr="0020316E" w:rsidRDefault="005F273D">
          <w:pPr>
            <w:pStyle w:val="TOC2"/>
            <w:tabs>
              <w:tab w:val="right" w:leader="dot" w:pos="9350"/>
            </w:tabs>
            <w:rPr>
              <w:rFonts w:ascii="Arial" w:hAnsi="Arial" w:cs="Arial"/>
              <w:noProof/>
              <w:kern w:val="2"/>
              <w14:ligatures w14:val="standardContextual"/>
            </w:rPr>
          </w:pPr>
          <w:hyperlink w:anchor="_Toc179474357" w:history="1">
            <w:r w:rsidRPr="0020316E">
              <w:rPr>
                <w:rStyle w:val="Hyperlink"/>
                <w:rFonts w:ascii="Arial" w:eastAsia="Times New Roman" w:hAnsi="Arial" w:cs="Arial"/>
                <w:noProof/>
              </w:rPr>
              <w:t>Personal Appearance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31</w:t>
            </w:r>
            <w:r w:rsidRPr="0020316E">
              <w:rPr>
                <w:rFonts w:ascii="Arial" w:hAnsi="Arial" w:cs="Arial"/>
                <w:noProof/>
                <w:webHidden/>
              </w:rPr>
              <w:fldChar w:fldCharType="end"/>
            </w:r>
          </w:hyperlink>
        </w:p>
        <w:p w14:paraId="707E0A6B" w14:textId="4A86102C" w:rsidR="005F273D" w:rsidRPr="0020316E" w:rsidRDefault="005F273D">
          <w:pPr>
            <w:pStyle w:val="TOC2"/>
            <w:tabs>
              <w:tab w:val="right" w:leader="dot" w:pos="9350"/>
            </w:tabs>
            <w:rPr>
              <w:rFonts w:ascii="Arial" w:hAnsi="Arial" w:cs="Arial"/>
              <w:noProof/>
              <w:kern w:val="2"/>
              <w14:ligatures w14:val="standardContextual"/>
            </w:rPr>
          </w:pPr>
          <w:hyperlink w:anchor="_Toc179474358" w:history="1">
            <w:r w:rsidRPr="0020316E">
              <w:rPr>
                <w:rStyle w:val="Hyperlink"/>
                <w:rFonts w:ascii="Arial" w:eastAsia="Times New Roman" w:hAnsi="Arial" w:cs="Arial"/>
                <w:noProof/>
              </w:rPr>
              <w:t>Workplace Violence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32</w:t>
            </w:r>
            <w:r w:rsidRPr="0020316E">
              <w:rPr>
                <w:rFonts w:ascii="Arial" w:hAnsi="Arial" w:cs="Arial"/>
                <w:noProof/>
                <w:webHidden/>
              </w:rPr>
              <w:fldChar w:fldCharType="end"/>
            </w:r>
          </w:hyperlink>
        </w:p>
        <w:p w14:paraId="2E62A7B4" w14:textId="3F65E0B9" w:rsidR="005F273D" w:rsidRPr="0020316E" w:rsidRDefault="005F273D">
          <w:pPr>
            <w:pStyle w:val="TOC2"/>
            <w:tabs>
              <w:tab w:val="right" w:leader="dot" w:pos="9350"/>
            </w:tabs>
            <w:rPr>
              <w:rFonts w:ascii="Arial" w:hAnsi="Arial" w:cs="Arial"/>
              <w:noProof/>
              <w:kern w:val="2"/>
              <w14:ligatures w14:val="standardContextual"/>
            </w:rPr>
          </w:pPr>
          <w:hyperlink w:anchor="_Toc179474359" w:history="1">
            <w:r w:rsidRPr="0020316E">
              <w:rPr>
                <w:rStyle w:val="Hyperlink"/>
                <w:rFonts w:ascii="Arial" w:eastAsia="Times New Roman" w:hAnsi="Arial" w:cs="Arial"/>
                <w:noProof/>
              </w:rPr>
              <w:t>Drug &amp; Alcohol Use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_Toc179474359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32</w:t>
            </w:r>
            <w:r w:rsidRPr="0020316E">
              <w:rPr>
                <w:rFonts w:ascii="Arial" w:hAnsi="Arial" w:cs="Arial"/>
                <w:noProof/>
                <w:webHidden/>
              </w:rPr>
              <w:fldChar w:fldCharType="end"/>
            </w:r>
          </w:hyperlink>
        </w:p>
        <w:p w14:paraId="19C86F8C" w14:textId="1C905E4F" w:rsidR="005F273D" w:rsidRPr="0020316E" w:rsidRDefault="005F273D">
          <w:pPr>
            <w:pStyle w:val="TOC2"/>
            <w:tabs>
              <w:tab w:val="right" w:leader="dot" w:pos="9350"/>
            </w:tabs>
            <w:rPr>
              <w:rFonts w:ascii="Arial" w:hAnsi="Arial" w:cs="Arial"/>
              <w:noProof/>
              <w:kern w:val="2"/>
              <w14:ligatures w14:val="standardContextual"/>
            </w:rPr>
          </w:pPr>
          <w:hyperlink w:anchor="_Toc179474360" w:history="1">
            <w:r w:rsidRPr="0020316E">
              <w:rPr>
                <w:rStyle w:val="Hyperlink"/>
                <w:rFonts w:ascii="Arial" w:eastAsia="Times New Roman" w:hAnsi="Arial" w:cs="Arial"/>
                <w:noProof/>
              </w:rPr>
              <w:t>Telephone Usage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33</w:t>
            </w:r>
            <w:r w:rsidRPr="0020316E">
              <w:rPr>
                <w:rFonts w:ascii="Arial" w:hAnsi="Arial" w:cs="Arial"/>
                <w:noProof/>
                <w:webHidden/>
              </w:rPr>
              <w:fldChar w:fldCharType="end"/>
            </w:r>
          </w:hyperlink>
        </w:p>
        <w:p w14:paraId="396C0874" w14:textId="3E89A561" w:rsidR="005F273D" w:rsidRPr="0020316E" w:rsidRDefault="005F273D">
          <w:pPr>
            <w:pStyle w:val="TOC2"/>
            <w:tabs>
              <w:tab w:val="right" w:leader="dot" w:pos="9350"/>
            </w:tabs>
            <w:rPr>
              <w:rFonts w:ascii="Arial" w:hAnsi="Arial" w:cs="Arial"/>
              <w:noProof/>
              <w:kern w:val="2"/>
              <w14:ligatures w14:val="standardContextual"/>
            </w:rPr>
          </w:pPr>
          <w:hyperlink w:anchor="_Toc179474361" w:history="1">
            <w:r w:rsidRPr="0020316E">
              <w:rPr>
                <w:rStyle w:val="Hyperlink"/>
                <w:rFonts w:ascii="Arial" w:eastAsia="Times New Roman" w:hAnsi="Arial" w:cs="Arial"/>
                <w:noProof/>
              </w:rPr>
              <w:t>Personal Property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34</w:t>
            </w:r>
            <w:r w:rsidRPr="0020316E">
              <w:rPr>
                <w:rFonts w:ascii="Arial" w:hAnsi="Arial" w:cs="Arial"/>
                <w:noProof/>
                <w:webHidden/>
              </w:rPr>
              <w:fldChar w:fldCharType="end"/>
            </w:r>
          </w:hyperlink>
        </w:p>
        <w:p w14:paraId="008D25A2" w14:textId="57C95E3F" w:rsidR="005F273D" w:rsidRPr="0020316E" w:rsidRDefault="005F273D">
          <w:pPr>
            <w:pStyle w:val="TOC2"/>
            <w:tabs>
              <w:tab w:val="right" w:leader="dot" w:pos="9350"/>
            </w:tabs>
            <w:rPr>
              <w:rFonts w:ascii="Arial" w:hAnsi="Arial" w:cs="Arial"/>
              <w:noProof/>
              <w:kern w:val="2"/>
              <w14:ligatures w14:val="standardContextual"/>
            </w:rPr>
          </w:pPr>
          <w:hyperlink w:anchor="_Toc179474362" w:history="1">
            <w:r w:rsidRPr="0020316E">
              <w:rPr>
                <w:rStyle w:val="Hyperlink"/>
                <w:rFonts w:ascii="Arial" w:eastAsia="Times New Roman" w:hAnsi="Arial" w:cs="Arial"/>
                <w:noProof/>
              </w:rPr>
              <w:t>Use of Company Property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_Toc179474362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34</w:t>
            </w:r>
            <w:r w:rsidRPr="0020316E">
              <w:rPr>
                <w:rFonts w:ascii="Arial" w:hAnsi="Arial" w:cs="Arial"/>
                <w:noProof/>
                <w:webHidden/>
              </w:rPr>
              <w:fldChar w:fldCharType="end"/>
            </w:r>
          </w:hyperlink>
        </w:p>
        <w:p w14:paraId="41E96303" w14:textId="7EE5F163" w:rsidR="005F273D" w:rsidRPr="0020316E" w:rsidRDefault="005F273D">
          <w:pPr>
            <w:pStyle w:val="TOC2"/>
            <w:tabs>
              <w:tab w:val="right" w:leader="dot" w:pos="9350"/>
            </w:tabs>
            <w:rPr>
              <w:rFonts w:ascii="Arial" w:hAnsi="Arial" w:cs="Arial"/>
              <w:noProof/>
              <w:kern w:val="2"/>
              <w14:ligatures w14:val="standardContextual"/>
            </w:rPr>
          </w:pPr>
          <w:hyperlink w:anchor="_Toc179474363" w:history="1">
            <w:r w:rsidRPr="0020316E">
              <w:rPr>
                <w:rStyle w:val="Hyperlink"/>
                <w:rFonts w:ascii="Arial" w:hAnsi="Arial" w:cs="Arial"/>
                <w:noProof/>
              </w:rPr>
              <w:t>Company Tools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_Toc179474363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34</w:t>
            </w:r>
            <w:r w:rsidRPr="0020316E">
              <w:rPr>
                <w:rFonts w:ascii="Arial" w:hAnsi="Arial" w:cs="Arial"/>
                <w:noProof/>
                <w:webHidden/>
              </w:rPr>
              <w:fldChar w:fldCharType="end"/>
            </w:r>
          </w:hyperlink>
        </w:p>
        <w:p w14:paraId="3188358C" w14:textId="4BCFAA55" w:rsidR="005F273D" w:rsidRPr="0020316E" w:rsidRDefault="005F273D">
          <w:pPr>
            <w:pStyle w:val="TOC2"/>
            <w:tabs>
              <w:tab w:val="right" w:leader="dot" w:pos="9350"/>
            </w:tabs>
            <w:rPr>
              <w:rFonts w:ascii="Arial" w:hAnsi="Arial" w:cs="Arial"/>
              <w:noProof/>
              <w:kern w:val="2"/>
              <w14:ligatures w14:val="standardContextual"/>
            </w:rPr>
          </w:pPr>
          <w:hyperlink w:anchor="_Toc179474364" w:history="1">
            <w:r w:rsidRPr="0020316E">
              <w:rPr>
                <w:rStyle w:val="Hyperlink"/>
                <w:rFonts w:ascii="Arial" w:eastAsia="Times New Roman" w:hAnsi="Arial" w:cs="Arial"/>
                <w:noProof/>
                <w:bdr w:val="none" w:sz="0" w:space="0" w:color="auto" w:frame="1"/>
              </w:rPr>
              <w:t>Smoking</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_Toc179474364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35</w:t>
            </w:r>
            <w:r w:rsidRPr="0020316E">
              <w:rPr>
                <w:rFonts w:ascii="Arial" w:hAnsi="Arial" w:cs="Arial"/>
                <w:noProof/>
                <w:webHidden/>
              </w:rPr>
              <w:fldChar w:fldCharType="end"/>
            </w:r>
          </w:hyperlink>
        </w:p>
        <w:p w14:paraId="517AF76D" w14:textId="6B690679" w:rsidR="005F273D" w:rsidRPr="0020316E" w:rsidRDefault="005F273D">
          <w:pPr>
            <w:pStyle w:val="TOC2"/>
            <w:tabs>
              <w:tab w:val="right" w:leader="dot" w:pos="9350"/>
            </w:tabs>
            <w:rPr>
              <w:rFonts w:ascii="Arial" w:hAnsi="Arial" w:cs="Arial"/>
              <w:noProof/>
              <w:kern w:val="2"/>
              <w14:ligatures w14:val="standardContextual"/>
            </w:rPr>
          </w:pPr>
          <w:hyperlink w:anchor="_Toc179474365" w:history="1">
            <w:r w:rsidRPr="0020316E">
              <w:rPr>
                <w:rStyle w:val="Hyperlink"/>
                <w:rFonts w:ascii="Arial" w:eastAsia="Times New Roman" w:hAnsi="Arial" w:cs="Arial"/>
                <w:noProof/>
              </w:rPr>
              <w:t>Visitors in the Workplace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_Toc179474365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35</w:t>
            </w:r>
            <w:r w:rsidRPr="0020316E">
              <w:rPr>
                <w:rFonts w:ascii="Arial" w:hAnsi="Arial" w:cs="Arial"/>
                <w:noProof/>
                <w:webHidden/>
              </w:rPr>
              <w:fldChar w:fldCharType="end"/>
            </w:r>
          </w:hyperlink>
        </w:p>
        <w:p w14:paraId="7572F9F2" w14:textId="69137786" w:rsidR="005F273D" w:rsidRPr="0020316E" w:rsidRDefault="005F273D">
          <w:pPr>
            <w:pStyle w:val="TOC2"/>
            <w:tabs>
              <w:tab w:val="right" w:leader="dot" w:pos="9350"/>
            </w:tabs>
            <w:rPr>
              <w:rFonts w:ascii="Arial" w:hAnsi="Arial" w:cs="Arial"/>
              <w:noProof/>
              <w:kern w:val="2"/>
              <w14:ligatures w14:val="standardContextual"/>
            </w:rPr>
          </w:pPr>
          <w:hyperlink w:anchor="_Toc179474366" w:history="1">
            <w:r w:rsidRPr="0020316E">
              <w:rPr>
                <w:rStyle w:val="Hyperlink"/>
                <w:rFonts w:ascii="Arial" w:eastAsia="Times New Roman" w:hAnsi="Arial" w:cs="Arial"/>
                <w:noProof/>
              </w:rPr>
              <w:t>Computer, Email &amp; Internet Usage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35</w:t>
            </w:r>
            <w:r w:rsidRPr="0020316E">
              <w:rPr>
                <w:rFonts w:ascii="Arial" w:hAnsi="Arial" w:cs="Arial"/>
                <w:noProof/>
                <w:webHidden/>
              </w:rPr>
              <w:fldChar w:fldCharType="end"/>
            </w:r>
          </w:hyperlink>
        </w:p>
        <w:p w14:paraId="56EBA196" w14:textId="0603D1A6" w:rsidR="005F273D" w:rsidRPr="0020316E" w:rsidRDefault="005F273D">
          <w:pPr>
            <w:pStyle w:val="TOC2"/>
            <w:tabs>
              <w:tab w:val="right" w:leader="dot" w:pos="9350"/>
            </w:tabs>
            <w:rPr>
              <w:rFonts w:ascii="Arial" w:hAnsi="Arial" w:cs="Arial"/>
              <w:noProof/>
              <w:kern w:val="2"/>
              <w14:ligatures w14:val="standardContextual"/>
            </w:rPr>
          </w:pPr>
          <w:hyperlink w:anchor="_Toc179474367" w:history="1">
            <w:r w:rsidRPr="0020316E">
              <w:rPr>
                <w:rStyle w:val="Hyperlink"/>
                <w:rFonts w:ascii="Arial" w:eastAsia="Times New Roman" w:hAnsi="Arial" w:cs="Arial"/>
                <w:noProof/>
              </w:rPr>
              <w:t>Standards of Conduct and ECS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35</w:t>
            </w:r>
            <w:r w:rsidRPr="0020316E">
              <w:rPr>
                <w:rFonts w:ascii="Arial" w:hAnsi="Arial" w:cs="Arial"/>
                <w:noProof/>
                <w:webHidden/>
              </w:rPr>
              <w:fldChar w:fldCharType="end"/>
            </w:r>
          </w:hyperlink>
        </w:p>
        <w:p w14:paraId="28A2EE41" w14:textId="06E653B3" w:rsidR="005F273D" w:rsidRPr="0020316E" w:rsidRDefault="005F273D">
          <w:pPr>
            <w:pStyle w:val="TOC2"/>
            <w:tabs>
              <w:tab w:val="right" w:leader="dot" w:pos="9350"/>
            </w:tabs>
            <w:rPr>
              <w:rFonts w:ascii="Arial" w:hAnsi="Arial" w:cs="Arial"/>
              <w:noProof/>
              <w:kern w:val="2"/>
              <w14:ligatures w14:val="standardContextual"/>
            </w:rPr>
          </w:pPr>
          <w:hyperlink w:anchor="_Toc179474368" w:history="1">
            <w:r w:rsidRPr="0020316E">
              <w:rPr>
                <w:rStyle w:val="Hyperlink"/>
                <w:rFonts w:ascii="Arial" w:eastAsia="Times New Roman" w:hAnsi="Arial" w:cs="Arial"/>
                <w:noProof/>
              </w:rPr>
              <w:t>Copyright and other Intellectual Property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36</w:t>
            </w:r>
            <w:r w:rsidRPr="0020316E">
              <w:rPr>
                <w:rFonts w:ascii="Arial" w:hAnsi="Arial" w:cs="Arial"/>
                <w:noProof/>
                <w:webHidden/>
              </w:rPr>
              <w:fldChar w:fldCharType="end"/>
            </w:r>
          </w:hyperlink>
        </w:p>
        <w:p w14:paraId="0D9B09A2" w14:textId="3A94D2FE" w:rsidR="005F273D" w:rsidRPr="0020316E" w:rsidRDefault="005F273D">
          <w:pPr>
            <w:pStyle w:val="TOC2"/>
            <w:tabs>
              <w:tab w:val="right" w:leader="dot" w:pos="9350"/>
            </w:tabs>
            <w:rPr>
              <w:rFonts w:ascii="Arial" w:hAnsi="Arial" w:cs="Arial"/>
              <w:noProof/>
              <w:kern w:val="2"/>
              <w14:ligatures w14:val="standardContextual"/>
            </w:rPr>
          </w:pPr>
          <w:hyperlink w:anchor="_Toc179474369" w:history="1">
            <w:r w:rsidRPr="0020316E">
              <w:rPr>
                <w:rStyle w:val="Hyperlink"/>
                <w:rFonts w:ascii="Arial" w:eastAsia="Times New Roman" w:hAnsi="Arial" w:cs="Arial"/>
                <w:noProof/>
              </w:rPr>
              <w:t>ECS Guidelines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_Toc179474369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36</w:t>
            </w:r>
            <w:r w:rsidRPr="0020316E">
              <w:rPr>
                <w:rFonts w:ascii="Arial" w:hAnsi="Arial" w:cs="Arial"/>
                <w:noProof/>
                <w:webHidden/>
              </w:rPr>
              <w:fldChar w:fldCharType="end"/>
            </w:r>
          </w:hyperlink>
        </w:p>
        <w:p w14:paraId="0FCD5369" w14:textId="14B3CACA" w:rsidR="005F273D" w:rsidRPr="0020316E" w:rsidRDefault="005F273D">
          <w:pPr>
            <w:pStyle w:val="TOC2"/>
            <w:tabs>
              <w:tab w:val="right" w:leader="dot" w:pos="9350"/>
            </w:tabs>
            <w:rPr>
              <w:rFonts w:ascii="Arial" w:hAnsi="Arial" w:cs="Arial"/>
              <w:noProof/>
              <w:kern w:val="2"/>
              <w14:ligatures w14:val="standardContextual"/>
            </w:rPr>
          </w:pPr>
          <w:hyperlink w:anchor="_Toc179474370" w:history="1">
            <w:r w:rsidRPr="0020316E">
              <w:rPr>
                <w:rStyle w:val="Hyperlink"/>
                <w:rFonts w:ascii="Arial" w:eastAsia="Times New Roman" w:hAnsi="Arial" w:cs="Arial"/>
                <w:noProof/>
              </w:rPr>
              <w:t>Privacy and Monitoring</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37</w:t>
            </w:r>
            <w:r w:rsidRPr="0020316E">
              <w:rPr>
                <w:rFonts w:ascii="Arial" w:hAnsi="Arial" w:cs="Arial"/>
                <w:noProof/>
                <w:webHidden/>
              </w:rPr>
              <w:fldChar w:fldCharType="end"/>
            </w:r>
          </w:hyperlink>
        </w:p>
        <w:p w14:paraId="5305A887" w14:textId="12188B3B" w:rsidR="005F273D" w:rsidRPr="0020316E" w:rsidRDefault="005F273D">
          <w:pPr>
            <w:pStyle w:val="TOC2"/>
            <w:tabs>
              <w:tab w:val="right" w:leader="dot" w:pos="9350"/>
            </w:tabs>
            <w:rPr>
              <w:rFonts w:ascii="Arial" w:hAnsi="Arial" w:cs="Arial"/>
              <w:noProof/>
              <w:kern w:val="2"/>
              <w14:ligatures w14:val="standardContextual"/>
            </w:rPr>
          </w:pPr>
          <w:hyperlink w:anchor="_Toc179474371" w:history="1">
            <w:r w:rsidRPr="0020316E">
              <w:rPr>
                <w:rStyle w:val="Hyperlink"/>
                <w:rFonts w:ascii="Arial" w:eastAsia="Times New Roman" w:hAnsi="Arial" w:cs="Arial"/>
                <w:noProof/>
              </w:rPr>
              <w:t>Company Supplies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37</w:t>
            </w:r>
            <w:r w:rsidRPr="0020316E">
              <w:rPr>
                <w:rFonts w:ascii="Arial" w:hAnsi="Arial" w:cs="Arial"/>
                <w:noProof/>
                <w:webHidden/>
              </w:rPr>
              <w:fldChar w:fldCharType="end"/>
            </w:r>
          </w:hyperlink>
        </w:p>
        <w:p w14:paraId="1B1F2487" w14:textId="2C4F0DBC" w:rsidR="005F273D" w:rsidRPr="0020316E" w:rsidRDefault="005F273D">
          <w:pPr>
            <w:pStyle w:val="TOC1"/>
            <w:tabs>
              <w:tab w:val="right" w:leader="dot" w:pos="9350"/>
            </w:tabs>
            <w:rPr>
              <w:rFonts w:ascii="Arial" w:hAnsi="Arial" w:cs="Arial"/>
              <w:noProof/>
              <w:kern w:val="2"/>
              <w14:ligatures w14:val="standardContextual"/>
            </w:rPr>
          </w:pPr>
          <w:hyperlink w:anchor="_Toc179474372" w:history="1">
            <w:r w:rsidRPr="0020316E">
              <w:rPr>
                <w:rStyle w:val="Hyperlink"/>
                <w:rFonts w:ascii="Arial" w:hAnsi="Arial" w:cs="Arial"/>
                <w:noProof/>
              </w:rPr>
              <w:t>Timekeeping &amp; Payroll</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_Toc179474372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37</w:t>
            </w:r>
            <w:r w:rsidRPr="0020316E">
              <w:rPr>
                <w:rFonts w:ascii="Arial" w:hAnsi="Arial" w:cs="Arial"/>
                <w:noProof/>
                <w:webHidden/>
              </w:rPr>
              <w:fldChar w:fldCharType="end"/>
            </w:r>
          </w:hyperlink>
        </w:p>
        <w:p w14:paraId="14C90E96" w14:textId="658261AF" w:rsidR="005F273D" w:rsidRPr="0020316E" w:rsidRDefault="005F273D">
          <w:pPr>
            <w:pStyle w:val="TOC2"/>
            <w:tabs>
              <w:tab w:val="right" w:leader="dot" w:pos="9350"/>
            </w:tabs>
            <w:rPr>
              <w:rFonts w:ascii="Arial" w:hAnsi="Arial" w:cs="Arial"/>
              <w:noProof/>
              <w:kern w:val="2"/>
              <w14:ligatures w14:val="standardContextual"/>
            </w:rPr>
          </w:pPr>
          <w:hyperlink w:anchor="_Toc179474373" w:history="1">
            <w:r w:rsidRPr="0020316E">
              <w:rPr>
                <w:rStyle w:val="Hyperlink"/>
                <w:rFonts w:ascii="Arial" w:eastAsia="Times New Roman" w:hAnsi="Arial" w:cs="Arial"/>
                <w:noProof/>
              </w:rPr>
              <w:t>Attendance &amp; Punctuality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_Toc179474373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37</w:t>
            </w:r>
            <w:r w:rsidRPr="0020316E">
              <w:rPr>
                <w:rFonts w:ascii="Arial" w:hAnsi="Arial" w:cs="Arial"/>
                <w:noProof/>
                <w:webHidden/>
              </w:rPr>
              <w:fldChar w:fldCharType="end"/>
            </w:r>
          </w:hyperlink>
        </w:p>
        <w:p w14:paraId="0041452C" w14:textId="1BAB26B2" w:rsidR="005F273D" w:rsidRPr="0020316E" w:rsidRDefault="005F273D">
          <w:pPr>
            <w:pStyle w:val="TOC2"/>
            <w:tabs>
              <w:tab w:val="right" w:leader="dot" w:pos="9350"/>
            </w:tabs>
            <w:rPr>
              <w:rFonts w:ascii="Arial" w:hAnsi="Arial" w:cs="Arial"/>
              <w:noProof/>
              <w:kern w:val="2"/>
              <w14:ligatures w14:val="standardContextual"/>
            </w:rPr>
          </w:pPr>
          <w:hyperlink w:anchor="_Toc179474374" w:history="1">
            <w:r w:rsidRPr="0020316E">
              <w:rPr>
                <w:rStyle w:val="Hyperlink"/>
                <w:rFonts w:ascii="Arial" w:eastAsia="Times New Roman" w:hAnsi="Arial" w:cs="Arial"/>
                <w:noProof/>
              </w:rPr>
              <w:t>Timekeeping</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_Toc179474374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38</w:t>
            </w:r>
            <w:r w:rsidRPr="0020316E">
              <w:rPr>
                <w:rFonts w:ascii="Arial" w:hAnsi="Arial" w:cs="Arial"/>
                <w:noProof/>
                <w:webHidden/>
              </w:rPr>
              <w:fldChar w:fldCharType="end"/>
            </w:r>
          </w:hyperlink>
        </w:p>
        <w:p w14:paraId="630750B2" w14:textId="41E90BE7" w:rsidR="005F273D" w:rsidRPr="0020316E" w:rsidRDefault="005F273D">
          <w:pPr>
            <w:pStyle w:val="TOC2"/>
            <w:tabs>
              <w:tab w:val="right" w:leader="dot" w:pos="9350"/>
            </w:tabs>
            <w:rPr>
              <w:rFonts w:ascii="Arial" w:hAnsi="Arial" w:cs="Arial"/>
              <w:noProof/>
              <w:kern w:val="2"/>
              <w14:ligatures w14:val="standardContextual"/>
            </w:rPr>
          </w:pPr>
          <w:hyperlink w:anchor="_Toc179474375" w:history="1">
            <w:r w:rsidRPr="0020316E">
              <w:rPr>
                <w:rStyle w:val="Hyperlink"/>
                <w:rFonts w:ascii="Arial" w:eastAsia="Times New Roman" w:hAnsi="Arial" w:cs="Arial"/>
                <w:noProof/>
              </w:rPr>
              <w:t>Paydays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_Toc179474375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39</w:t>
            </w:r>
            <w:r w:rsidRPr="0020316E">
              <w:rPr>
                <w:rFonts w:ascii="Arial" w:hAnsi="Arial" w:cs="Arial"/>
                <w:noProof/>
                <w:webHidden/>
              </w:rPr>
              <w:fldChar w:fldCharType="end"/>
            </w:r>
          </w:hyperlink>
        </w:p>
        <w:p w14:paraId="2AAFA0D9" w14:textId="0775D5CF" w:rsidR="005F273D" w:rsidRPr="0020316E" w:rsidRDefault="005F273D">
          <w:pPr>
            <w:pStyle w:val="TOC2"/>
            <w:tabs>
              <w:tab w:val="right" w:leader="dot" w:pos="9350"/>
            </w:tabs>
            <w:rPr>
              <w:rFonts w:ascii="Arial" w:hAnsi="Arial" w:cs="Arial"/>
              <w:noProof/>
              <w:kern w:val="2"/>
              <w14:ligatures w14:val="standardContextual"/>
            </w:rPr>
          </w:pPr>
          <w:hyperlink w:anchor="_Toc179474376" w:history="1">
            <w:r w:rsidRPr="0020316E">
              <w:rPr>
                <w:rStyle w:val="Hyperlink"/>
                <w:rFonts w:ascii="Arial" w:eastAsia="Times New Roman" w:hAnsi="Arial" w:cs="Arial"/>
                <w:noProof/>
              </w:rPr>
              <w:t>Payroll Deductions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_Toc179474376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39</w:t>
            </w:r>
            <w:r w:rsidRPr="0020316E">
              <w:rPr>
                <w:rFonts w:ascii="Arial" w:hAnsi="Arial" w:cs="Arial"/>
                <w:noProof/>
                <w:webHidden/>
              </w:rPr>
              <w:fldChar w:fldCharType="end"/>
            </w:r>
          </w:hyperlink>
        </w:p>
        <w:p w14:paraId="2EBA6113" w14:textId="3DEF7E92" w:rsidR="005F273D" w:rsidRPr="0020316E" w:rsidRDefault="005F273D">
          <w:pPr>
            <w:pStyle w:val="TOC1"/>
            <w:tabs>
              <w:tab w:val="right" w:leader="dot" w:pos="9350"/>
            </w:tabs>
            <w:rPr>
              <w:rFonts w:ascii="Arial" w:hAnsi="Arial" w:cs="Arial"/>
              <w:noProof/>
              <w:kern w:val="2"/>
              <w14:ligatures w14:val="standardContextual"/>
            </w:rPr>
          </w:pPr>
          <w:hyperlink w:anchor="_Toc179474377" w:history="1">
            <w:r w:rsidRPr="0020316E">
              <w:rPr>
                <w:rStyle w:val="Hyperlink"/>
                <w:rFonts w:ascii="Arial" w:hAnsi="Arial" w:cs="Arial"/>
                <w:noProof/>
              </w:rPr>
              <w:t>Working Remotely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_Toc179474377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41</w:t>
            </w:r>
            <w:r w:rsidRPr="0020316E">
              <w:rPr>
                <w:rFonts w:ascii="Arial" w:hAnsi="Arial" w:cs="Arial"/>
                <w:noProof/>
                <w:webHidden/>
              </w:rPr>
              <w:fldChar w:fldCharType="end"/>
            </w:r>
          </w:hyperlink>
        </w:p>
        <w:p w14:paraId="3F2AF13E" w14:textId="0F16A4D5" w:rsidR="005F273D" w:rsidRPr="0020316E" w:rsidRDefault="005F273D">
          <w:pPr>
            <w:pStyle w:val="TOC2"/>
            <w:tabs>
              <w:tab w:val="right" w:leader="dot" w:pos="9350"/>
            </w:tabs>
            <w:rPr>
              <w:rFonts w:ascii="Arial" w:hAnsi="Arial" w:cs="Arial"/>
              <w:noProof/>
              <w:kern w:val="2"/>
              <w14:ligatures w14:val="standardContextual"/>
            </w:rPr>
          </w:pPr>
          <w:hyperlink w:anchor="_Toc179474378" w:history="1">
            <w:r w:rsidRPr="0020316E">
              <w:rPr>
                <w:rStyle w:val="Hyperlink"/>
                <w:rFonts w:ascii="Arial" w:eastAsia="Times New Roman" w:hAnsi="Arial" w:cs="Arial"/>
                <w:noProof/>
              </w:rPr>
              <w:t>Eligibility</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_Toc179474378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41</w:t>
            </w:r>
            <w:r w:rsidRPr="0020316E">
              <w:rPr>
                <w:rFonts w:ascii="Arial" w:hAnsi="Arial" w:cs="Arial"/>
                <w:noProof/>
                <w:webHidden/>
              </w:rPr>
              <w:fldChar w:fldCharType="end"/>
            </w:r>
          </w:hyperlink>
        </w:p>
        <w:p w14:paraId="6D759B1B" w14:textId="04531D03" w:rsidR="005F273D" w:rsidRPr="0020316E" w:rsidRDefault="005F273D">
          <w:pPr>
            <w:pStyle w:val="TOC2"/>
            <w:tabs>
              <w:tab w:val="right" w:leader="dot" w:pos="9350"/>
            </w:tabs>
            <w:rPr>
              <w:rFonts w:ascii="Arial" w:hAnsi="Arial" w:cs="Arial"/>
              <w:noProof/>
              <w:kern w:val="2"/>
              <w14:ligatures w14:val="standardContextual"/>
            </w:rPr>
          </w:pPr>
          <w:hyperlink w:anchor="_Toc179474379" w:history="1">
            <w:r w:rsidRPr="0020316E">
              <w:rPr>
                <w:rStyle w:val="Hyperlink"/>
                <w:rFonts w:ascii="Arial" w:eastAsia="Times New Roman" w:hAnsi="Arial" w:cs="Arial"/>
                <w:noProof/>
              </w:rPr>
              <w:t>Schedule</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_Toc179474379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41</w:t>
            </w:r>
            <w:r w:rsidRPr="0020316E">
              <w:rPr>
                <w:rFonts w:ascii="Arial" w:hAnsi="Arial" w:cs="Arial"/>
                <w:noProof/>
                <w:webHidden/>
              </w:rPr>
              <w:fldChar w:fldCharType="end"/>
            </w:r>
          </w:hyperlink>
        </w:p>
        <w:p w14:paraId="53CC54DE" w14:textId="47C21924" w:rsidR="005F273D" w:rsidRPr="0020316E" w:rsidRDefault="005F273D">
          <w:pPr>
            <w:pStyle w:val="TOC2"/>
            <w:tabs>
              <w:tab w:val="right" w:leader="dot" w:pos="9350"/>
            </w:tabs>
            <w:rPr>
              <w:rFonts w:ascii="Arial" w:hAnsi="Arial" w:cs="Arial"/>
              <w:noProof/>
              <w:kern w:val="2"/>
              <w14:ligatures w14:val="standardContextual"/>
            </w:rPr>
          </w:pPr>
          <w:hyperlink w:anchor="_Toc179474380" w:history="1">
            <w:r w:rsidRPr="0020316E">
              <w:rPr>
                <w:rStyle w:val="Hyperlink"/>
                <w:rFonts w:ascii="Arial" w:eastAsia="Times New Roman" w:hAnsi="Arial" w:cs="Arial"/>
                <w:noProof/>
              </w:rPr>
              <w:t>Guidelines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_Toc179474380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41</w:t>
            </w:r>
            <w:r w:rsidRPr="0020316E">
              <w:rPr>
                <w:rFonts w:ascii="Arial" w:hAnsi="Arial" w:cs="Arial"/>
                <w:noProof/>
                <w:webHidden/>
              </w:rPr>
              <w:fldChar w:fldCharType="end"/>
            </w:r>
          </w:hyperlink>
        </w:p>
        <w:p w14:paraId="60E09E71" w14:textId="6FE7FB2A" w:rsidR="005F273D" w:rsidRPr="0020316E" w:rsidRDefault="005F273D">
          <w:pPr>
            <w:pStyle w:val="TOC2"/>
            <w:tabs>
              <w:tab w:val="right" w:leader="dot" w:pos="9350"/>
            </w:tabs>
            <w:rPr>
              <w:rFonts w:ascii="Arial" w:hAnsi="Arial" w:cs="Arial"/>
              <w:noProof/>
              <w:kern w:val="2"/>
              <w14:ligatures w14:val="standardContextual"/>
            </w:rPr>
          </w:pPr>
          <w:hyperlink w:anchor="_Toc179474381" w:history="1">
            <w:r w:rsidRPr="0020316E">
              <w:rPr>
                <w:rStyle w:val="Hyperlink"/>
                <w:rFonts w:ascii="Arial" w:eastAsia="Times New Roman" w:hAnsi="Arial" w:cs="Arial"/>
                <w:noProof/>
              </w:rPr>
              <w:t>Important Considerations</w:t>
            </w:r>
            <w:r w:rsidRPr="0020316E">
              <w:rPr>
                <w:rFonts w:ascii="Arial" w:hAnsi="Arial" w:cs="Arial"/>
                <w:noProof/>
                <w:webHidden/>
              </w:rPr>
              <w:tab/>
            </w:r>
            <w:r w:rsidRPr="0020316E">
              <w:rPr>
                <w:rFonts w:ascii="Arial" w:hAnsi="Arial" w:cs="Arial"/>
                <w:noProof/>
                <w:webHidden/>
              </w:rPr>
              <w:fldChar w:fldCharType="begin"/>
            </w:r>
            <w:r w:rsidRPr="0020316E">
              <w:rPr>
                <w:rFonts w:ascii="Arial" w:hAnsi="Arial" w:cs="Arial"/>
                <w:noProof/>
                <w:webHidden/>
              </w:rPr>
              <w:instrText xml:space="preserve"> PAGEREF _Toc179474381 \h </w:instrText>
            </w:r>
            <w:r w:rsidRPr="0020316E">
              <w:rPr>
                <w:rFonts w:ascii="Arial" w:hAnsi="Arial" w:cs="Arial"/>
                <w:noProof/>
                <w:webHidden/>
              </w:rPr>
            </w:r>
            <w:r w:rsidRPr="0020316E">
              <w:rPr>
                <w:rFonts w:ascii="Arial" w:hAnsi="Arial" w:cs="Arial"/>
                <w:noProof/>
                <w:webHidden/>
              </w:rPr>
              <w:fldChar w:fldCharType="separate"/>
            </w:r>
            <w:r w:rsidR="00211877">
              <w:rPr>
                <w:rFonts w:ascii="Arial" w:hAnsi="Arial" w:cs="Arial"/>
                <w:noProof/>
                <w:webHidden/>
              </w:rPr>
              <w:t>42</w:t>
            </w:r>
            <w:r w:rsidRPr="0020316E">
              <w:rPr>
                <w:rFonts w:ascii="Arial" w:hAnsi="Arial" w:cs="Arial"/>
                <w:noProof/>
                <w:webHidden/>
              </w:rPr>
              <w:fldChar w:fldCharType="end"/>
            </w:r>
          </w:hyperlink>
        </w:p>
        <w:p w14:paraId="01A1E094" w14:textId="17410F9A" w:rsidR="00293B46" w:rsidRDefault="00293B46">
          <w:r w:rsidRPr="0020316E">
            <w:rPr>
              <w:rFonts w:ascii="Arial" w:hAnsi="Arial" w:cs="Arial"/>
              <w:b/>
              <w:bCs/>
              <w:noProof/>
            </w:rPr>
            <w:fldChar w:fldCharType="end"/>
          </w:r>
        </w:p>
      </w:sdtContent>
    </w:sdt>
    <w:p w14:paraId="6007BB96" w14:textId="762FDDDA" w:rsidR="00DF2281" w:rsidRPr="0020316E" w:rsidRDefault="00DF2281">
      <w:pPr>
        <w:rPr>
          <w:rFonts w:eastAsia="Times New Roman"/>
        </w:rPr>
      </w:pPr>
      <w:r>
        <w:rPr>
          <w:rFonts w:eastAsia="Times New Roman"/>
        </w:rPr>
        <w:br w:type="page"/>
      </w:r>
    </w:p>
    <w:p w14:paraId="3AC7C5E3" w14:textId="0AE0757C" w:rsidR="004A242F" w:rsidRPr="00D469A0" w:rsidRDefault="004A242F" w:rsidP="0020316E">
      <w:pPr>
        <w:pStyle w:val="Heading1Test"/>
        <w:rPr>
          <w:color w:val="005E00"/>
        </w:rPr>
      </w:pPr>
      <w:bookmarkStart w:id="0" w:name="_Toc179474305"/>
      <w:r w:rsidRPr="00D469A0">
        <w:rPr>
          <w:color w:val="005E00"/>
        </w:rPr>
        <w:lastRenderedPageBreak/>
        <w:t>Welcome Message</w:t>
      </w:r>
      <w:bookmarkEnd w:id="0"/>
    </w:p>
    <w:p w14:paraId="1CFF6A83"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Dear Valued Employee,</w:t>
      </w:r>
    </w:p>
    <w:p w14:paraId="0DA5DD4A" w14:textId="4B200A31" w:rsidR="004D5727"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Welcome to </w:t>
      </w:r>
      <w:r w:rsidR="00D469A0">
        <w:rPr>
          <w:rFonts w:ascii="Arial" w:eastAsia="Times New Roman" w:hAnsi="Arial" w:cs="Arial"/>
          <w:color w:val="131313"/>
        </w:rPr>
        <w:t>James Shield</w:t>
      </w:r>
      <w:r w:rsidRPr="004A242F">
        <w:rPr>
          <w:rFonts w:ascii="Arial" w:eastAsia="Times New Roman" w:hAnsi="Arial" w:cs="Arial"/>
          <w:color w:val="131313"/>
        </w:rPr>
        <w:t xml:space="preserve">! </w:t>
      </w:r>
    </w:p>
    <w:p w14:paraId="2F270E1D"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We are pleased with your decision to join our team.</w:t>
      </w:r>
    </w:p>
    <w:p w14:paraId="08554B26" w14:textId="29F8BED6" w:rsidR="004A242F" w:rsidRPr="004A242F" w:rsidRDefault="00D469A0"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is committed to providing superior quality and unparalleled customer service in all aspects of our business. We believe each employee contributes to the success and growth of our Company.</w:t>
      </w:r>
    </w:p>
    <w:p w14:paraId="4B30B7C3" w14:textId="15BD1EA5" w:rsidR="004D5727"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This employee handbook contains general information on our policies, practices, and benefits. Please read it carefully. If you have questions regarding the handbook, please discuss them with your supervisor</w:t>
      </w:r>
      <w:r w:rsidR="00D469A0">
        <w:rPr>
          <w:rFonts w:ascii="Arial" w:eastAsia="Times New Roman" w:hAnsi="Arial" w:cs="Arial"/>
          <w:color w:val="131313"/>
        </w:rPr>
        <w:t xml:space="preserve"> or Human Resources</w:t>
      </w:r>
      <w:r w:rsidR="004D5727">
        <w:rPr>
          <w:rFonts w:ascii="Arial" w:eastAsia="Times New Roman" w:hAnsi="Arial" w:cs="Arial"/>
          <w:color w:val="131313"/>
        </w:rPr>
        <w:t>.</w:t>
      </w:r>
    </w:p>
    <w:p w14:paraId="27068E35" w14:textId="77777777" w:rsidR="004D5727"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Welcome aboard. </w:t>
      </w:r>
    </w:p>
    <w:p w14:paraId="418A3CFA" w14:textId="77777777" w:rsidR="004D5727" w:rsidRDefault="004D5727" w:rsidP="00BE364D">
      <w:pPr>
        <w:spacing w:before="240" w:after="240" w:line="312" w:lineRule="atLeast"/>
        <w:ind w:right="240"/>
        <w:textAlignment w:val="top"/>
        <w:rPr>
          <w:rFonts w:ascii="Arial" w:eastAsia="Times New Roman" w:hAnsi="Arial" w:cs="Arial"/>
          <w:color w:val="131313"/>
        </w:rPr>
      </w:pPr>
    </w:p>
    <w:p w14:paraId="6F5225B9" w14:textId="77777777" w:rsid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Sincerely,</w:t>
      </w:r>
    </w:p>
    <w:p w14:paraId="2C3772B2" w14:textId="2F514287" w:rsidR="002B497A" w:rsidRPr="002B497A" w:rsidRDefault="002B497A" w:rsidP="004A242F">
      <w:pPr>
        <w:spacing w:before="240" w:after="240" w:line="312" w:lineRule="atLeast"/>
        <w:ind w:left="240" w:right="240"/>
        <w:textAlignment w:val="top"/>
        <w:rPr>
          <w:rFonts w:ascii="Brush Script MT" w:eastAsia="Times New Roman" w:hAnsi="Brush Script MT" w:cs="Arial"/>
          <w:color w:val="1F3864" w:themeColor="accent5" w:themeShade="80"/>
          <w:sz w:val="44"/>
          <w:szCs w:val="44"/>
        </w:rPr>
      </w:pPr>
      <w:r w:rsidRPr="002B497A">
        <w:rPr>
          <w:rFonts w:ascii="Brush Script MT" w:eastAsia="Times New Roman" w:hAnsi="Brush Script MT" w:cs="Arial"/>
          <w:color w:val="1F3864" w:themeColor="accent5" w:themeShade="80"/>
          <w:sz w:val="44"/>
          <w:szCs w:val="44"/>
        </w:rPr>
        <w:t>Daniel Crass</w:t>
      </w:r>
    </w:p>
    <w:p w14:paraId="210200CA" w14:textId="77777777" w:rsidR="00D469A0" w:rsidRDefault="00D469A0" w:rsidP="00BE364D">
      <w:pPr>
        <w:ind w:left="240"/>
        <w:rPr>
          <w:rFonts w:ascii="Arial" w:eastAsia="Times New Roman" w:hAnsi="Arial" w:cs="Arial"/>
          <w:color w:val="131313"/>
        </w:rPr>
      </w:pPr>
      <w:r>
        <w:rPr>
          <w:rFonts w:ascii="Arial" w:eastAsia="Times New Roman" w:hAnsi="Arial" w:cs="Arial"/>
          <w:color w:val="131313"/>
        </w:rPr>
        <w:t>Daniel Crass</w:t>
      </w:r>
    </w:p>
    <w:p w14:paraId="2AD4DF69" w14:textId="13C65D2C" w:rsidR="004A242F" w:rsidRDefault="00D469A0" w:rsidP="00BE364D">
      <w:pPr>
        <w:ind w:left="240"/>
        <w:rPr>
          <w:rFonts w:ascii="Arial" w:eastAsia="Times New Roman" w:hAnsi="Arial" w:cs="Arial"/>
          <w:b/>
          <w:bCs/>
          <w:color w:val="131313"/>
        </w:rPr>
      </w:pPr>
      <w:r>
        <w:rPr>
          <w:rFonts w:ascii="Arial" w:eastAsia="Times New Roman" w:hAnsi="Arial" w:cs="Arial"/>
          <w:color w:val="131313"/>
        </w:rPr>
        <w:t xml:space="preserve">Chief </w:t>
      </w:r>
      <w:r w:rsidR="002B497A">
        <w:rPr>
          <w:rFonts w:ascii="Arial" w:eastAsia="Times New Roman" w:hAnsi="Arial" w:cs="Arial"/>
          <w:color w:val="131313"/>
        </w:rPr>
        <w:t>Executive</w:t>
      </w:r>
      <w:r>
        <w:rPr>
          <w:rFonts w:ascii="Arial" w:eastAsia="Times New Roman" w:hAnsi="Arial" w:cs="Arial"/>
          <w:color w:val="131313"/>
        </w:rPr>
        <w:t xml:space="preserve"> Officer</w:t>
      </w:r>
      <w:r w:rsidR="004A242F">
        <w:rPr>
          <w:rFonts w:ascii="Arial" w:eastAsia="Times New Roman" w:hAnsi="Arial" w:cs="Arial"/>
          <w:b/>
          <w:bCs/>
          <w:color w:val="131313"/>
        </w:rPr>
        <w:br w:type="page"/>
      </w:r>
    </w:p>
    <w:p w14:paraId="438B9B4E" w14:textId="77777777" w:rsidR="004A242F" w:rsidRPr="00D469A0" w:rsidRDefault="004A242F" w:rsidP="0020316E">
      <w:pPr>
        <w:pStyle w:val="Heading1Test"/>
        <w:rPr>
          <w:color w:val="005E00"/>
        </w:rPr>
      </w:pPr>
      <w:bookmarkStart w:id="1" w:name="_Toc179474306"/>
      <w:r w:rsidRPr="00D469A0">
        <w:rPr>
          <w:color w:val="005E00"/>
        </w:rPr>
        <w:lastRenderedPageBreak/>
        <w:t>Changes in Policy</w:t>
      </w:r>
      <w:bookmarkEnd w:id="1"/>
    </w:p>
    <w:p w14:paraId="5DD1E935" w14:textId="3478EA8A"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Change at </w:t>
      </w:r>
      <w:r w:rsidR="00D469A0">
        <w:rPr>
          <w:rFonts w:ascii="Arial" w:eastAsia="Times New Roman" w:hAnsi="Arial" w:cs="Arial"/>
          <w:color w:val="131313"/>
        </w:rPr>
        <w:t>any c</w:t>
      </w:r>
      <w:r w:rsidR="00C623B8">
        <w:rPr>
          <w:rFonts w:ascii="Arial" w:eastAsia="Times New Roman" w:hAnsi="Arial" w:cs="Arial"/>
          <w:color w:val="131313"/>
        </w:rPr>
        <w:t>ompany</w:t>
      </w:r>
      <w:r w:rsidRPr="004A242F">
        <w:rPr>
          <w:rFonts w:ascii="Arial" w:eastAsia="Times New Roman" w:hAnsi="Arial" w:cs="Arial"/>
          <w:color w:val="131313"/>
        </w:rPr>
        <w:t xml:space="preserve"> is inevitable. Therefore, we expressly reserve the right to interpret, modify, suspend, cancel, or dispute, with or without notice, all or any part of our policies, procedures, and benefits at any time with or without prior notice. Changes will be effective on the dates determined by </w:t>
      </w:r>
      <w:r w:rsidR="00D469A0">
        <w:rPr>
          <w:rFonts w:ascii="Arial" w:eastAsia="Times New Roman" w:hAnsi="Arial" w:cs="Arial"/>
          <w:color w:val="131313"/>
        </w:rPr>
        <w:t>James Shield</w:t>
      </w:r>
      <w:r w:rsidRPr="004A242F">
        <w:rPr>
          <w:rFonts w:ascii="Arial" w:eastAsia="Times New Roman" w:hAnsi="Arial" w:cs="Arial"/>
          <w:color w:val="131313"/>
        </w:rPr>
        <w:t xml:space="preserve">, and after those </w:t>
      </w:r>
      <w:r w:rsidR="00C31E44" w:rsidRPr="004A242F">
        <w:rPr>
          <w:rFonts w:ascii="Arial" w:eastAsia="Times New Roman" w:hAnsi="Arial" w:cs="Arial"/>
          <w:color w:val="131313"/>
        </w:rPr>
        <w:t>dates,</w:t>
      </w:r>
      <w:r w:rsidRPr="004A242F">
        <w:rPr>
          <w:rFonts w:ascii="Arial" w:eastAsia="Times New Roman" w:hAnsi="Arial" w:cs="Arial"/>
          <w:color w:val="131313"/>
        </w:rPr>
        <w:t xml:space="preserve"> all superseded policies will be null and void.</w:t>
      </w:r>
      <w:r w:rsidRPr="004A242F">
        <w:rPr>
          <w:rFonts w:ascii="Arial" w:eastAsia="Times New Roman" w:hAnsi="Arial" w:cs="Arial"/>
          <w:color w:val="131313"/>
        </w:rPr>
        <w:br/>
      </w:r>
      <w:r w:rsidRPr="004A242F">
        <w:rPr>
          <w:rFonts w:ascii="Arial" w:eastAsia="Times New Roman" w:hAnsi="Arial" w:cs="Arial"/>
          <w:color w:val="131313"/>
        </w:rPr>
        <w:br/>
        <w:t>No individual supervisor or manager has the authority to alter the foregoing. Any employee who is unclear on any policy or procedure shoul</w:t>
      </w:r>
      <w:r w:rsidR="004D5727">
        <w:rPr>
          <w:rFonts w:ascii="Arial" w:eastAsia="Times New Roman" w:hAnsi="Arial" w:cs="Arial"/>
          <w:color w:val="131313"/>
        </w:rPr>
        <w:t>d consult a supervisor</w:t>
      </w:r>
      <w:r w:rsidR="00E12903">
        <w:rPr>
          <w:rFonts w:ascii="Arial" w:eastAsia="Times New Roman" w:hAnsi="Arial" w:cs="Arial"/>
          <w:color w:val="131313"/>
        </w:rPr>
        <w:t xml:space="preserve"> or Human Resources</w:t>
      </w:r>
      <w:r w:rsidR="004D5727">
        <w:rPr>
          <w:rFonts w:ascii="Arial" w:eastAsia="Times New Roman" w:hAnsi="Arial" w:cs="Arial"/>
          <w:color w:val="131313"/>
        </w:rPr>
        <w:t>.</w:t>
      </w:r>
    </w:p>
    <w:p w14:paraId="58EC8958" w14:textId="77777777" w:rsidR="002A6410" w:rsidRDefault="002A6410">
      <w:pPr>
        <w:rPr>
          <w:rFonts w:ascii="Arial" w:eastAsia="Times New Roman" w:hAnsi="Arial" w:cs="Arial"/>
          <w:b/>
          <w:bCs/>
          <w:color w:val="131313"/>
        </w:rPr>
      </w:pPr>
      <w:r>
        <w:rPr>
          <w:rFonts w:ascii="Arial" w:eastAsia="Times New Roman" w:hAnsi="Arial" w:cs="Arial"/>
          <w:b/>
          <w:bCs/>
          <w:color w:val="131313"/>
        </w:rPr>
        <w:br w:type="page"/>
      </w:r>
    </w:p>
    <w:p w14:paraId="055DCED0" w14:textId="77777777" w:rsidR="004A242F" w:rsidRPr="002B497A" w:rsidRDefault="004A242F" w:rsidP="0020316E">
      <w:pPr>
        <w:pStyle w:val="Heading1Test"/>
        <w:spacing w:after="240"/>
        <w:rPr>
          <w:color w:val="005E00"/>
        </w:rPr>
      </w:pPr>
      <w:bookmarkStart w:id="2" w:name="_Toc179474307"/>
      <w:r w:rsidRPr="002B497A">
        <w:rPr>
          <w:color w:val="005E00"/>
        </w:rPr>
        <w:lastRenderedPageBreak/>
        <w:t>General Employment</w:t>
      </w:r>
      <w:bookmarkEnd w:id="2"/>
    </w:p>
    <w:p w14:paraId="7AD3ACDE" w14:textId="77777777" w:rsidR="004A242F" w:rsidRPr="002B497A" w:rsidRDefault="004A242F" w:rsidP="0020316E">
      <w:pPr>
        <w:pStyle w:val="Heading2"/>
        <w:ind w:left="240"/>
        <w:rPr>
          <w:rFonts w:eastAsia="Times New Roman"/>
          <w:color w:val="005E00"/>
        </w:rPr>
      </w:pPr>
      <w:bookmarkStart w:id="3" w:name="_Toc179474308"/>
      <w:r w:rsidRPr="002B497A">
        <w:rPr>
          <w:rFonts w:eastAsia="Times New Roman"/>
          <w:color w:val="005E00"/>
        </w:rPr>
        <w:t>At-Will Employment</w:t>
      </w:r>
      <w:bookmarkEnd w:id="3"/>
    </w:p>
    <w:p w14:paraId="259BC067" w14:textId="55916F56"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Employment with </w:t>
      </w:r>
      <w:r w:rsidR="002B497A">
        <w:rPr>
          <w:rFonts w:ascii="Arial" w:eastAsia="Times New Roman" w:hAnsi="Arial" w:cs="Arial"/>
          <w:color w:val="131313"/>
        </w:rPr>
        <w:t>James Shield</w:t>
      </w:r>
      <w:r w:rsidRPr="004A242F">
        <w:rPr>
          <w:rFonts w:ascii="Arial" w:eastAsia="Times New Roman" w:hAnsi="Arial" w:cs="Arial"/>
          <w:color w:val="131313"/>
        </w:rPr>
        <w:t xml:space="preserve"> is "at-will." This means employees are free to resign at any time, with or without cause, and </w:t>
      </w:r>
      <w:r w:rsidR="002B497A">
        <w:rPr>
          <w:rFonts w:ascii="Arial" w:eastAsia="Times New Roman" w:hAnsi="Arial" w:cs="Arial"/>
          <w:color w:val="131313"/>
        </w:rPr>
        <w:t>the c</w:t>
      </w:r>
      <w:r w:rsidR="00C623B8">
        <w:rPr>
          <w:rFonts w:ascii="Arial" w:eastAsia="Times New Roman" w:hAnsi="Arial" w:cs="Arial"/>
          <w:color w:val="131313"/>
        </w:rPr>
        <w:t>ompany</w:t>
      </w:r>
      <w:r w:rsidRPr="004A242F">
        <w:rPr>
          <w:rFonts w:ascii="Arial" w:eastAsia="Times New Roman" w:hAnsi="Arial" w:cs="Arial"/>
          <w:color w:val="131313"/>
        </w:rPr>
        <w:t xml:space="preserve"> may terminate the employment relationship at any time, with or without cause or advance notice. As an at-will employee, it is not guaranteed, in any manner, that you will be employed with </w:t>
      </w:r>
      <w:r w:rsidR="002B497A">
        <w:rPr>
          <w:rFonts w:ascii="Arial" w:eastAsia="Times New Roman" w:hAnsi="Arial" w:cs="Arial"/>
          <w:color w:val="131313"/>
        </w:rPr>
        <w:t>the c</w:t>
      </w:r>
      <w:r w:rsidR="00C623B8">
        <w:rPr>
          <w:rFonts w:ascii="Arial" w:eastAsia="Times New Roman" w:hAnsi="Arial" w:cs="Arial"/>
          <w:color w:val="131313"/>
        </w:rPr>
        <w:t>ompany</w:t>
      </w:r>
      <w:r w:rsidRPr="004A242F">
        <w:rPr>
          <w:rFonts w:ascii="Arial" w:eastAsia="Times New Roman" w:hAnsi="Arial" w:cs="Arial"/>
          <w:color w:val="131313"/>
        </w:rPr>
        <w:t xml:space="preserve"> for any set </w:t>
      </w:r>
      <w:proofErr w:type="gramStart"/>
      <w:r w:rsidRPr="004A242F">
        <w:rPr>
          <w:rFonts w:ascii="Arial" w:eastAsia="Times New Roman" w:hAnsi="Arial" w:cs="Arial"/>
          <w:color w:val="131313"/>
        </w:rPr>
        <w:t>period of time</w:t>
      </w:r>
      <w:proofErr w:type="gramEnd"/>
      <w:r w:rsidRPr="004A242F">
        <w:rPr>
          <w:rFonts w:ascii="Arial" w:eastAsia="Times New Roman" w:hAnsi="Arial" w:cs="Arial"/>
          <w:color w:val="131313"/>
        </w:rPr>
        <w:t>. </w:t>
      </w:r>
      <w:r w:rsidRPr="004A242F">
        <w:rPr>
          <w:rFonts w:ascii="Arial" w:eastAsia="Times New Roman" w:hAnsi="Arial" w:cs="Arial"/>
          <w:color w:val="131313"/>
        </w:rPr>
        <w:br/>
      </w:r>
      <w:r w:rsidRPr="004A242F">
        <w:rPr>
          <w:rFonts w:ascii="Arial" w:eastAsia="Times New Roman" w:hAnsi="Arial" w:cs="Arial"/>
          <w:color w:val="131313"/>
        </w:rPr>
        <w:br/>
        <w:t xml:space="preserve">The policies set forth in this employee handbook are the policies that are in effect at the time of publication. They may be amended, modified, or terminated at any time by </w:t>
      </w:r>
      <w:r w:rsidR="00C623B8">
        <w:rPr>
          <w:rFonts w:ascii="Arial" w:eastAsia="Times New Roman" w:hAnsi="Arial" w:cs="Arial"/>
          <w:color w:val="131313"/>
        </w:rPr>
        <w:t>Company</w:t>
      </w:r>
      <w:r w:rsidRPr="004A242F">
        <w:rPr>
          <w:rFonts w:ascii="Arial" w:eastAsia="Times New Roman" w:hAnsi="Arial" w:cs="Arial"/>
          <w:color w:val="131313"/>
        </w:rPr>
        <w:t xml:space="preserve">, except for the policy on at-will employment, which may be modified only by a signed, written agreement between the </w:t>
      </w:r>
      <w:r w:rsidR="00C3144B">
        <w:rPr>
          <w:rFonts w:ascii="Arial" w:eastAsia="Times New Roman" w:hAnsi="Arial" w:cs="Arial"/>
          <w:color w:val="131313"/>
        </w:rPr>
        <w:t>CEO</w:t>
      </w:r>
      <w:r w:rsidR="00C3144B" w:rsidRPr="004A242F">
        <w:rPr>
          <w:rFonts w:ascii="Arial" w:eastAsia="Times New Roman" w:hAnsi="Arial" w:cs="Arial"/>
          <w:color w:val="131313"/>
        </w:rPr>
        <w:t xml:space="preserve"> </w:t>
      </w:r>
      <w:r w:rsidRPr="004A242F">
        <w:rPr>
          <w:rFonts w:ascii="Arial" w:eastAsia="Times New Roman" w:hAnsi="Arial" w:cs="Arial"/>
          <w:color w:val="131313"/>
        </w:rPr>
        <w:t xml:space="preserve">and the employee at issue. Nothing in this handbook may be construed as creating a promise of future benefits or a binding contract between </w:t>
      </w:r>
      <w:r w:rsidR="002B497A">
        <w:rPr>
          <w:rFonts w:ascii="Arial" w:eastAsia="Times New Roman" w:hAnsi="Arial" w:cs="Arial"/>
          <w:color w:val="131313"/>
        </w:rPr>
        <w:t>James Shield</w:t>
      </w:r>
      <w:r w:rsidRPr="004A242F">
        <w:rPr>
          <w:rFonts w:ascii="Arial" w:eastAsia="Times New Roman" w:hAnsi="Arial" w:cs="Arial"/>
          <w:color w:val="131313"/>
        </w:rPr>
        <w:t xml:space="preserve"> and any of its employees.</w:t>
      </w:r>
    </w:p>
    <w:p w14:paraId="6330FDB7" w14:textId="77777777" w:rsidR="004A242F" w:rsidRPr="002B497A" w:rsidRDefault="004A242F" w:rsidP="0020316E">
      <w:pPr>
        <w:pStyle w:val="Heading2"/>
        <w:ind w:left="240"/>
        <w:rPr>
          <w:rFonts w:eastAsia="Times New Roman"/>
          <w:color w:val="005E00"/>
        </w:rPr>
      </w:pPr>
      <w:bookmarkStart w:id="4" w:name="_Toc179474309"/>
      <w:r w:rsidRPr="002B497A">
        <w:rPr>
          <w:rFonts w:eastAsia="Times New Roman"/>
          <w:color w:val="005E00"/>
        </w:rPr>
        <w:t>Immigration Law Compliance</w:t>
      </w:r>
      <w:bookmarkEnd w:id="4"/>
    </w:p>
    <w:p w14:paraId="69824E90" w14:textId="7B0C6D3D" w:rsidR="004A242F" w:rsidRPr="004A242F" w:rsidRDefault="002B497A"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is committed to employing only United States citizens and aliens who are authorized to work in the United States. </w:t>
      </w:r>
      <w:r w:rsidR="004A242F" w:rsidRPr="004A242F">
        <w:rPr>
          <w:rFonts w:ascii="Arial" w:eastAsia="Times New Roman" w:hAnsi="Arial" w:cs="Arial"/>
          <w:color w:val="131313"/>
        </w:rPr>
        <w:br/>
      </w:r>
      <w:r w:rsidR="004A242F" w:rsidRPr="004A242F">
        <w:rPr>
          <w:rFonts w:ascii="Arial" w:eastAsia="Times New Roman" w:hAnsi="Arial" w:cs="Arial"/>
          <w:color w:val="131313"/>
        </w:rPr>
        <w:br/>
        <w:t xml:space="preserve">In compliance with the Immigration Reform and Control Act of 1986, as amended, each new employee, as a condition of employment, must complete the Employment Eligibility Verification Form I-9 and present documentation establishing identity and employment eligibility. Former employees who are rehired must also complete the form if they have not completed an I-9 with </w:t>
      </w:r>
      <w:r w:rsidR="00C42A1E">
        <w:rPr>
          <w:rFonts w:ascii="Arial" w:eastAsia="Times New Roman" w:hAnsi="Arial" w:cs="Arial"/>
          <w:color w:val="131313"/>
        </w:rPr>
        <w:t>the c</w:t>
      </w:r>
      <w:r w:rsidR="00C623B8">
        <w:rPr>
          <w:rFonts w:ascii="Arial" w:eastAsia="Times New Roman" w:hAnsi="Arial" w:cs="Arial"/>
          <w:color w:val="131313"/>
        </w:rPr>
        <w:t>ompany</w:t>
      </w:r>
      <w:r w:rsidR="004A242F" w:rsidRPr="004A242F">
        <w:rPr>
          <w:rFonts w:ascii="Arial" w:eastAsia="Times New Roman" w:hAnsi="Arial" w:cs="Arial"/>
          <w:color w:val="131313"/>
        </w:rPr>
        <w:t> within the past three years, or if their previous I-9 is no longer retained or valid.</w:t>
      </w:r>
      <w:r w:rsidR="004A242F" w:rsidRPr="004A242F">
        <w:rPr>
          <w:rFonts w:ascii="Arial" w:eastAsia="Times New Roman" w:hAnsi="Arial" w:cs="Arial"/>
          <w:color w:val="131313"/>
        </w:rPr>
        <w:br/>
      </w:r>
      <w:r w:rsidR="004A242F" w:rsidRPr="004A242F">
        <w:rPr>
          <w:rFonts w:ascii="Arial" w:eastAsia="Times New Roman" w:hAnsi="Arial" w:cs="Arial"/>
          <w:color w:val="131313"/>
        </w:rPr>
        <w:br/>
      </w:r>
      <w:r w:rsidR="00C42A1E">
        <w:rPr>
          <w:rFonts w:ascii="Arial" w:eastAsia="Times New Roman" w:hAnsi="Arial" w:cs="Arial"/>
          <w:color w:val="131313"/>
        </w:rPr>
        <w:t>James Shield</w:t>
      </w:r>
      <w:r w:rsidR="004A242F" w:rsidRPr="004A242F">
        <w:rPr>
          <w:rFonts w:ascii="Arial" w:eastAsia="Times New Roman" w:hAnsi="Arial" w:cs="Arial"/>
          <w:color w:val="131313"/>
        </w:rPr>
        <w:t xml:space="preserve"> may participate in the federal government's electronic employment verification system, known as “E-Verify.” Pursuant to E-Verify, </w:t>
      </w:r>
      <w:r w:rsidR="00C623B8">
        <w:rPr>
          <w:rFonts w:ascii="Arial" w:eastAsia="Times New Roman" w:hAnsi="Arial" w:cs="Arial"/>
          <w:color w:val="131313"/>
        </w:rPr>
        <w:t>Company</w:t>
      </w:r>
      <w:r w:rsidR="004A242F" w:rsidRPr="004A242F">
        <w:rPr>
          <w:rFonts w:ascii="Arial" w:eastAsia="Times New Roman" w:hAnsi="Arial" w:cs="Arial"/>
          <w:color w:val="131313"/>
        </w:rPr>
        <w:t xml:space="preserve"> provides the Social Security Administration, and if necessary, the Department of Homeland Security with information from each new employee's Form I-9 to confirm work authorization.</w:t>
      </w:r>
    </w:p>
    <w:p w14:paraId="52DBBAAA" w14:textId="77777777" w:rsidR="004A242F" w:rsidRPr="00C42A1E" w:rsidRDefault="004A242F" w:rsidP="0020316E">
      <w:pPr>
        <w:pStyle w:val="Heading2"/>
        <w:ind w:left="240"/>
        <w:rPr>
          <w:rFonts w:eastAsia="Times New Roman"/>
          <w:color w:val="005E00"/>
        </w:rPr>
      </w:pPr>
      <w:bookmarkStart w:id="5" w:name="_Toc179474310"/>
      <w:r w:rsidRPr="00C42A1E">
        <w:rPr>
          <w:rFonts w:eastAsia="Times New Roman"/>
          <w:color w:val="005E00"/>
        </w:rPr>
        <w:t>Equal Employment Opportunity</w:t>
      </w:r>
      <w:bookmarkEnd w:id="5"/>
    </w:p>
    <w:p w14:paraId="5294DCC1" w14:textId="083C51ED" w:rsidR="004A242F" w:rsidRPr="004A242F" w:rsidRDefault="00C42A1E"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is an Equal Opportunity Employer. Employment opportunities at </w:t>
      </w:r>
      <w:r>
        <w:rPr>
          <w:rFonts w:ascii="Arial" w:eastAsia="Times New Roman" w:hAnsi="Arial" w:cs="Arial"/>
          <w:color w:val="131313"/>
        </w:rPr>
        <w:t>James Shield</w:t>
      </w:r>
      <w:r w:rsidRPr="0020316E">
        <w:rPr>
          <w:rFonts w:ascii="Arial" w:eastAsia="Times New Roman" w:hAnsi="Arial" w:cs="Arial"/>
        </w:rPr>
        <w:t xml:space="preserve"> </w:t>
      </w:r>
      <w:r w:rsidR="004A242F" w:rsidRPr="0020316E">
        <w:rPr>
          <w:rFonts w:ascii="Arial" w:eastAsia="Times New Roman" w:hAnsi="Arial" w:cs="Arial"/>
        </w:rPr>
        <w:t>are based upon one's qualifications and capabilities to perform the essential</w:t>
      </w:r>
      <w:r w:rsidR="004D5727" w:rsidRPr="0020316E">
        <w:rPr>
          <w:rFonts w:ascii="Arial" w:eastAsia="Times New Roman" w:hAnsi="Arial" w:cs="Arial"/>
        </w:rPr>
        <w:t xml:space="preserve"> functions of a particular job.</w:t>
      </w:r>
      <w:r w:rsidR="004A242F" w:rsidRPr="0020316E">
        <w:rPr>
          <w:rFonts w:ascii="Arial" w:eastAsia="Times New Roman" w:hAnsi="Arial" w:cs="Arial"/>
        </w:rPr>
        <w:t> All employment opportunities are provided without regard to </w:t>
      </w:r>
      <w:r w:rsidR="007C3D1B" w:rsidRPr="0020316E">
        <w:rPr>
          <w:rFonts w:ascii="Arial" w:eastAsia="Times New Roman" w:hAnsi="Arial" w:cs="Arial"/>
        </w:rPr>
        <w:t xml:space="preserve">race, religion, sex (including pregnancy, childbirth, breastfeeding, or related medical condition), sexual orientation, gender identity, age, national origin, citizenship status, </w:t>
      </w:r>
      <w:r w:rsidR="007C3D1B" w:rsidRPr="0020316E">
        <w:rPr>
          <w:rFonts w:ascii="Arial" w:eastAsia="Times New Roman" w:hAnsi="Arial" w:cs="Arial"/>
        </w:rPr>
        <w:lastRenderedPageBreak/>
        <w:t>ancestry, color, marital status, veteran status, disability, genetic information, or any other protected status in accordance with all applicable federal, state, and local laws</w:t>
      </w:r>
    </w:p>
    <w:p w14:paraId="33E5BF84"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This Equal Employment Opportunity policy governs all aspects of employment, including, but not limited to, recruitment, hiring, selection, job assignment, promotions, transfers, compensation, discipline, termination, layoff, access to benefits and training, and all other conditions and privileges of employment.</w:t>
      </w:r>
    </w:p>
    <w:p w14:paraId="0FF0F7E8" w14:textId="286996C2"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The Company will provide reasonable accommodations as necessary and where required by law so long as the accommodation does not pose an undue hardship on the business. The Company will also accommodate sincerely held religious beliefs of its employees to the extent the accommodation does not pose an undue hardship on the business. If you would like to request an accommodation or have any questions about your rights and responsibilities, contact your </w:t>
      </w:r>
      <w:r w:rsidR="004D5727">
        <w:rPr>
          <w:rFonts w:ascii="Arial" w:eastAsia="Times New Roman" w:hAnsi="Arial" w:cs="Arial"/>
          <w:color w:val="131313"/>
        </w:rPr>
        <w:t>supervisor</w:t>
      </w:r>
      <w:r w:rsidRPr="004A242F">
        <w:rPr>
          <w:rFonts w:ascii="Arial" w:eastAsia="Times New Roman" w:hAnsi="Arial" w:cs="Arial"/>
          <w:color w:val="131313"/>
        </w:rPr>
        <w:t>. This policy is not intended to afford employees with any greater protections than those which exist under federal, state or local law.</w:t>
      </w:r>
    </w:p>
    <w:p w14:paraId="2FF341AA" w14:textId="77777777" w:rsidR="007B6394" w:rsidRPr="00C42A1E" w:rsidRDefault="007B6394" w:rsidP="0020316E">
      <w:pPr>
        <w:pStyle w:val="Heading2"/>
        <w:ind w:left="240"/>
        <w:rPr>
          <w:rFonts w:eastAsia="Times New Roman"/>
          <w:i/>
          <w:iCs/>
          <w:color w:val="005E00"/>
          <w:spacing w:val="15"/>
          <w:sz w:val="24"/>
          <w:szCs w:val="24"/>
        </w:rPr>
      </w:pPr>
      <w:bookmarkStart w:id="6" w:name="_Toc179474311"/>
      <w:r w:rsidRPr="00C42A1E">
        <w:rPr>
          <w:rFonts w:eastAsia="Times New Roman"/>
          <w:color w:val="005E00"/>
        </w:rPr>
        <w:t>Policy Against Employee Discrimination and Prohibited Harassment</w:t>
      </w:r>
      <w:bookmarkEnd w:id="6"/>
      <w:r w:rsidRPr="00C42A1E">
        <w:rPr>
          <w:rFonts w:eastAsia="Times New Roman"/>
          <w:color w:val="005E00"/>
        </w:rPr>
        <w:t xml:space="preserve">  </w:t>
      </w:r>
    </w:p>
    <w:p w14:paraId="222AD720" w14:textId="73BE0030"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 desires its employees and its customers to be free of discrimination </w:t>
      </w:r>
      <w:r w:rsidR="005601DC" w:rsidRPr="005601DC">
        <w:rPr>
          <w:rFonts w:ascii="Arial" w:eastAsia="Times New Roman" w:hAnsi="Arial" w:cs="Arial"/>
          <w:color w:val="131313"/>
        </w:rPr>
        <w:t>or harassment</w:t>
      </w:r>
      <w:r w:rsidRPr="0020316E">
        <w:rPr>
          <w:rFonts w:ascii="Arial" w:eastAsia="Times New Roman" w:hAnsi="Arial" w:cs="Arial"/>
          <w:color w:val="131313"/>
        </w:rPr>
        <w:t xml:space="preserve"> based on any protected status while working. More specifically, it is the Company’s policy that none of its employees or customers be subjected to discrimination of any kind or harassment based on any protected status, but particularly discrimination or harassment forbidden by law such as any involving one’s </w:t>
      </w:r>
      <w:bookmarkStart w:id="7" w:name="_Hlk180074164"/>
      <w:r w:rsidRPr="0020316E">
        <w:rPr>
          <w:rFonts w:ascii="Arial" w:eastAsia="Times New Roman" w:hAnsi="Arial" w:cs="Arial"/>
          <w:color w:val="131313"/>
        </w:rPr>
        <w:t>race, religion, sex (including pregnancy, childbirth, breastfeeding, or related medical condition),</w:t>
      </w:r>
      <w:r w:rsidR="007C3D1B">
        <w:rPr>
          <w:rFonts w:ascii="Arial" w:eastAsia="Times New Roman" w:hAnsi="Arial" w:cs="Arial"/>
          <w:color w:val="131313"/>
        </w:rPr>
        <w:t xml:space="preserve"> sexual orientation, gender identity,</w:t>
      </w:r>
      <w:r w:rsidRPr="0020316E">
        <w:rPr>
          <w:rFonts w:ascii="Arial" w:eastAsia="Times New Roman" w:hAnsi="Arial" w:cs="Arial"/>
          <w:color w:val="131313"/>
        </w:rPr>
        <w:t xml:space="preserve"> age, national origin</w:t>
      </w:r>
      <w:r w:rsidR="00853E94">
        <w:rPr>
          <w:rFonts w:ascii="Arial" w:eastAsia="Times New Roman" w:hAnsi="Arial" w:cs="Arial"/>
          <w:color w:val="131313"/>
        </w:rPr>
        <w:t>, citizenship status,</w:t>
      </w:r>
      <w:r w:rsidRPr="0020316E">
        <w:rPr>
          <w:rFonts w:ascii="Arial" w:eastAsia="Times New Roman" w:hAnsi="Arial" w:cs="Arial"/>
          <w:color w:val="131313"/>
        </w:rPr>
        <w:t xml:space="preserve"> ancestry, color, marital status, veteran status, disability,</w:t>
      </w:r>
      <w:r w:rsidR="007C3D1B">
        <w:rPr>
          <w:rFonts w:ascii="Arial" w:eastAsia="Times New Roman" w:hAnsi="Arial" w:cs="Arial"/>
          <w:color w:val="131313"/>
        </w:rPr>
        <w:t xml:space="preserve"> genetic information,</w:t>
      </w:r>
      <w:r w:rsidRPr="0020316E">
        <w:rPr>
          <w:rFonts w:ascii="Arial" w:eastAsia="Times New Roman" w:hAnsi="Arial" w:cs="Arial"/>
          <w:color w:val="131313"/>
        </w:rPr>
        <w:t xml:space="preserve"> or any other protected status in accordance with all applicable federal, state, and local laws</w:t>
      </w:r>
      <w:bookmarkEnd w:id="7"/>
      <w:r w:rsidRPr="0020316E">
        <w:rPr>
          <w:rFonts w:ascii="Arial" w:eastAsia="Times New Roman" w:hAnsi="Arial" w:cs="Arial"/>
          <w:color w:val="131313"/>
        </w:rPr>
        <w:t xml:space="preserve">. The Company’s policy against unlawful harassment applies to all employees of the Company, including supervisors and managers. This prohibition includes, of course, sexual harassment. All types of illegal discrimination or harassment are </w:t>
      </w:r>
      <w:r w:rsidR="005601DC" w:rsidRPr="005601DC">
        <w:rPr>
          <w:rFonts w:ascii="Arial" w:eastAsia="Times New Roman" w:hAnsi="Arial" w:cs="Arial"/>
          <w:color w:val="131313"/>
        </w:rPr>
        <w:t>prohibited,</w:t>
      </w:r>
      <w:r w:rsidRPr="0020316E">
        <w:rPr>
          <w:rFonts w:ascii="Arial" w:eastAsia="Times New Roman" w:hAnsi="Arial" w:cs="Arial"/>
          <w:color w:val="131313"/>
        </w:rPr>
        <w:t xml:space="preserve"> and the Company will take strong disciplinary steps, up to and including discharge, against any employee who it determines engages in such discrimination and/or harassment.</w:t>
      </w:r>
    </w:p>
    <w:p w14:paraId="608B9B39" w14:textId="509DC566" w:rsidR="007B6394" w:rsidRPr="007B6394" w:rsidRDefault="007B6394" w:rsidP="007B6394">
      <w:pPr>
        <w:spacing w:before="240" w:after="240" w:line="312" w:lineRule="atLeast"/>
        <w:ind w:left="240" w:right="240"/>
        <w:textAlignment w:val="top"/>
        <w:rPr>
          <w:rFonts w:ascii="Arial" w:eastAsia="Times New Roman" w:hAnsi="Arial" w:cs="Arial"/>
          <w:i/>
          <w:iCs/>
          <w:color w:val="131313"/>
          <w:spacing w:val="15"/>
          <w:sz w:val="24"/>
          <w:szCs w:val="24"/>
        </w:rPr>
      </w:pPr>
      <w:r w:rsidRPr="0020316E">
        <w:rPr>
          <w:rFonts w:ascii="Arial" w:eastAsia="Times New Roman" w:hAnsi="Arial" w:cs="Arial"/>
          <w:color w:val="131313"/>
        </w:rPr>
        <w:t xml:space="preserve">The Company also prohibits its customers, vendors, suppliers, independent </w:t>
      </w:r>
      <w:r w:rsidR="005601DC" w:rsidRPr="005601DC">
        <w:rPr>
          <w:rFonts w:ascii="Arial" w:eastAsia="Times New Roman" w:hAnsi="Arial" w:cs="Arial"/>
          <w:color w:val="131313"/>
        </w:rPr>
        <w:t>contractors, and</w:t>
      </w:r>
      <w:r w:rsidRPr="0020316E">
        <w:rPr>
          <w:rFonts w:ascii="Arial" w:eastAsia="Times New Roman" w:hAnsi="Arial" w:cs="Arial"/>
          <w:color w:val="131313"/>
        </w:rPr>
        <w:t xml:space="preserve"> others doing business with the Company from harassing its employees.</w:t>
      </w:r>
      <w:r w:rsidRPr="007B6394">
        <w:rPr>
          <w:rFonts w:ascii="Arial" w:eastAsia="Times New Roman" w:hAnsi="Arial" w:cs="Arial"/>
          <w:i/>
          <w:iCs/>
          <w:color w:val="131313"/>
          <w:spacing w:val="15"/>
          <w:sz w:val="24"/>
          <w:szCs w:val="24"/>
        </w:rPr>
        <w:t xml:space="preserve">  </w:t>
      </w:r>
    </w:p>
    <w:p w14:paraId="66CEC72D" w14:textId="4F0F0E3E" w:rsidR="007B6394" w:rsidRPr="00C42A1E" w:rsidRDefault="007B6394" w:rsidP="0020316E">
      <w:pPr>
        <w:pStyle w:val="Heading2"/>
        <w:ind w:left="240"/>
        <w:rPr>
          <w:rFonts w:eastAsia="Times New Roman"/>
          <w:i/>
          <w:iCs/>
          <w:color w:val="005E00"/>
          <w:spacing w:val="15"/>
          <w:sz w:val="24"/>
          <w:szCs w:val="24"/>
        </w:rPr>
      </w:pPr>
      <w:bookmarkStart w:id="8" w:name="_Toc179474312"/>
      <w:r w:rsidRPr="00C42A1E">
        <w:rPr>
          <w:rFonts w:eastAsia="Times New Roman"/>
          <w:color w:val="005E00"/>
        </w:rPr>
        <w:t xml:space="preserve">Policy Requiring Reporting of Any Discrimination Against or Harassment </w:t>
      </w:r>
      <w:r w:rsidR="005601DC" w:rsidRPr="00C42A1E">
        <w:rPr>
          <w:rFonts w:eastAsia="Times New Roman"/>
          <w:color w:val="005E00"/>
        </w:rPr>
        <w:t>of Employees</w:t>
      </w:r>
      <w:r w:rsidRPr="00C42A1E">
        <w:rPr>
          <w:rFonts w:eastAsia="Times New Roman"/>
          <w:color w:val="005E00"/>
        </w:rPr>
        <w:t xml:space="preserve"> and/or Customers</w:t>
      </w:r>
      <w:bookmarkEnd w:id="8"/>
      <w:r w:rsidRPr="00C42A1E">
        <w:rPr>
          <w:rFonts w:eastAsia="Times New Roman"/>
          <w:color w:val="005E00"/>
        </w:rPr>
        <w:t xml:space="preserve">  </w:t>
      </w:r>
    </w:p>
    <w:p w14:paraId="36324126" w14:textId="01C8D9FB"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It is also the policy of the Company that any employee who believes he or she has </w:t>
      </w:r>
      <w:r w:rsidR="005601DC" w:rsidRPr="005601DC">
        <w:rPr>
          <w:rFonts w:ascii="Arial" w:eastAsia="Times New Roman" w:hAnsi="Arial" w:cs="Arial"/>
          <w:color w:val="131313"/>
        </w:rPr>
        <w:t>been subjected</w:t>
      </w:r>
      <w:r w:rsidRPr="0020316E">
        <w:rPr>
          <w:rFonts w:ascii="Arial" w:eastAsia="Times New Roman" w:hAnsi="Arial" w:cs="Arial"/>
          <w:color w:val="131313"/>
        </w:rPr>
        <w:t xml:space="preserve"> to such discrimination or harassment prohibited by this </w:t>
      </w:r>
      <w:proofErr w:type="gramStart"/>
      <w:r w:rsidRPr="0020316E">
        <w:rPr>
          <w:rFonts w:ascii="Arial" w:eastAsia="Times New Roman" w:hAnsi="Arial" w:cs="Arial"/>
          <w:color w:val="131313"/>
        </w:rPr>
        <w:t>handbook, or</w:t>
      </w:r>
      <w:proofErr w:type="gramEnd"/>
      <w:r w:rsidRPr="0020316E">
        <w:rPr>
          <w:rFonts w:ascii="Arial" w:eastAsia="Times New Roman" w:hAnsi="Arial" w:cs="Arial"/>
          <w:color w:val="131313"/>
        </w:rPr>
        <w:t xml:space="preserve"> believes he </w:t>
      </w:r>
      <w:r w:rsidRPr="0020316E">
        <w:rPr>
          <w:rFonts w:ascii="Arial" w:eastAsia="Times New Roman" w:hAnsi="Arial" w:cs="Arial"/>
          <w:color w:val="131313"/>
        </w:rPr>
        <w:lastRenderedPageBreak/>
        <w:t xml:space="preserve">or she has observed another employee or customer being subjected to such discrimination or prohibited harassment, must report that fact immediately to </w:t>
      </w:r>
      <w:r w:rsidR="00DB06F6">
        <w:rPr>
          <w:rFonts w:ascii="Arial" w:eastAsia="Times New Roman" w:hAnsi="Arial" w:cs="Arial"/>
          <w:color w:val="131313"/>
        </w:rPr>
        <w:t xml:space="preserve">their supervisor. </w:t>
      </w:r>
      <w:r w:rsidRPr="0020316E">
        <w:rPr>
          <w:rFonts w:ascii="Arial" w:eastAsia="Times New Roman" w:hAnsi="Arial" w:cs="Arial"/>
          <w:color w:val="131313"/>
        </w:rPr>
        <w:t>If the employee does not feel comfortable with the</w:t>
      </w:r>
      <w:r w:rsidR="00DB06F6">
        <w:rPr>
          <w:rFonts w:ascii="Arial" w:eastAsia="Times New Roman" w:hAnsi="Arial" w:cs="Arial"/>
          <w:color w:val="131313"/>
        </w:rPr>
        <w:t>ir supervisor</w:t>
      </w:r>
      <w:r w:rsidRPr="0020316E">
        <w:rPr>
          <w:rFonts w:ascii="Arial" w:eastAsia="Times New Roman" w:hAnsi="Arial" w:cs="Arial"/>
          <w:color w:val="131313"/>
        </w:rPr>
        <w:t xml:space="preserve">, the employee should feel free to bypass them and discuss the complaint with </w:t>
      </w:r>
      <w:r w:rsidR="00C42A1E">
        <w:rPr>
          <w:rFonts w:ascii="Arial" w:eastAsia="Times New Roman" w:hAnsi="Arial" w:cs="Arial"/>
          <w:color w:val="131313"/>
        </w:rPr>
        <w:t>our EEO officers – Jimmy Valientie (480)-256-4871 or Tammy Terry (520)-322-4040</w:t>
      </w:r>
      <w:r w:rsidRPr="0020316E">
        <w:rPr>
          <w:rFonts w:ascii="Arial" w:eastAsia="Times New Roman" w:hAnsi="Arial" w:cs="Arial"/>
          <w:color w:val="131313"/>
        </w:rPr>
        <w:t xml:space="preserve">.  </w:t>
      </w:r>
    </w:p>
    <w:p w14:paraId="76DCF962" w14:textId="4FF8D8E3"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A report or complaint will be investigated and remedial action, up to and </w:t>
      </w:r>
      <w:r w:rsidR="00DB06F6" w:rsidRPr="00DB06F6">
        <w:rPr>
          <w:rFonts w:ascii="Arial" w:eastAsia="Times New Roman" w:hAnsi="Arial" w:cs="Arial"/>
          <w:color w:val="131313"/>
        </w:rPr>
        <w:t>including immediate</w:t>
      </w:r>
      <w:r w:rsidRPr="0020316E">
        <w:rPr>
          <w:rFonts w:ascii="Arial" w:eastAsia="Times New Roman" w:hAnsi="Arial" w:cs="Arial"/>
          <w:color w:val="131313"/>
        </w:rPr>
        <w:t xml:space="preserve"> discharge, will be undertaken as appropriate. To the extent possible, the investigation will be conducted in a manner calculated to protect the privacy of the individuals involved, </w:t>
      </w:r>
      <w:r w:rsidR="00DB06F6" w:rsidRPr="00DB06F6">
        <w:rPr>
          <w:rFonts w:ascii="Arial" w:eastAsia="Times New Roman" w:hAnsi="Arial" w:cs="Arial"/>
          <w:color w:val="131313"/>
        </w:rPr>
        <w:t>and the</w:t>
      </w:r>
      <w:r w:rsidRPr="0020316E">
        <w:rPr>
          <w:rFonts w:ascii="Arial" w:eastAsia="Times New Roman" w:hAnsi="Arial" w:cs="Arial"/>
          <w:color w:val="131313"/>
        </w:rPr>
        <w:t xml:space="preserve"> confidentiality of the complaint by the Company.  </w:t>
      </w:r>
    </w:p>
    <w:p w14:paraId="4C46FEA7" w14:textId="1BD284A8"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 strictly prohibits any adverse action/retaliation against an employee </w:t>
      </w:r>
      <w:r w:rsidR="00DB06F6" w:rsidRPr="00DB06F6">
        <w:rPr>
          <w:rFonts w:ascii="Arial" w:eastAsia="Times New Roman" w:hAnsi="Arial" w:cs="Arial"/>
          <w:color w:val="131313"/>
        </w:rPr>
        <w:t>for participating</w:t>
      </w:r>
      <w:r w:rsidRPr="0020316E">
        <w:rPr>
          <w:rFonts w:ascii="Arial" w:eastAsia="Times New Roman" w:hAnsi="Arial" w:cs="Arial"/>
          <w:color w:val="131313"/>
        </w:rPr>
        <w:t xml:space="preserve"> in an investigation of any wrongdoing in the workplace. If any employee feels </w:t>
      </w:r>
      <w:r w:rsidR="00DB06F6" w:rsidRPr="00DB06F6">
        <w:rPr>
          <w:rFonts w:ascii="Arial" w:eastAsia="Times New Roman" w:hAnsi="Arial" w:cs="Arial"/>
          <w:color w:val="131313"/>
        </w:rPr>
        <w:t>that he</w:t>
      </w:r>
      <w:r w:rsidRPr="0020316E">
        <w:rPr>
          <w:rFonts w:ascii="Arial" w:eastAsia="Times New Roman" w:hAnsi="Arial" w:cs="Arial"/>
          <w:color w:val="131313"/>
        </w:rPr>
        <w:t xml:space="preserve"> or she is being retaliated against, the employee should immediately contact </w:t>
      </w:r>
      <w:r w:rsidR="00DB06F6">
        <w:rPr>
          <w:rFonts w:ascii="Arial" w:eastAsia="Times New Roman" w:hAnsi="Arial" w:cs="Arial"/>
          <w:color w:val="131313"/>
        </w:rPr>
        <w:t>their supervisor</w:t>
      </w:r>
      <w:r w:rsidRPr="0020316E">
        <w:rPr>
          <w:rFonts w:ascii="Arial" w:eastAsia="Times New Roman" w:hAnsi="Arial" w:cs="Arial"/>
          <w:color w:val="131313"/>
        </w:rPr>
        <w:t xml:space="preserve">. </w:t>
      </w:r>
      <w:r w:rsidR="00DB06F6" w:rsidRPr="00DB06F6">
        <w:rPr>
          <w:rFonts w:ascii="Arial" w:eastAsia="Times New Roman" w:hAnsi="Arial" w:cs="Arial"/>
          <w:color w:val="131313"/>
        </w:rPr>
        <w:t>In addition</w:t>
      </w:r>
      <w:r w:rsidRPr="0020316E">
        <w:rPr>
          <w:rFonts w:ascii="Arial" w:eastAsia="Times New Roman" w:hAnsi="Arial" w:cs="Arial"/>
          <w:color w:val="131313"/>
        </w:rPr>
        <w:t xml:space="preserve">, if any employee observes retaliation by another employee, supervisor, </w:t>
      </w:r>
      <w:r w:rsidR="001D33F4" w:rsidRPr="001D33F4">
        <w:rPr>
          <w:rFonts w:ascii="Arial" w:eastAsia="Times New Roman" w:hAnsi="Arial" w:cs="Arial"/>
          <w:color w:val="131313"/>
        </w:rPr>
        <w:t>manager,</w:t>
      </w:r>
      <w:r w:rsidRPr="0020316E">
        <w:rPr>
          <w:rFonts w:ascii="Arial" w:eastAsia="Times New Roman" w:hAnsi="Arial" w:cs="Arial"/>
          <w:color w:val="131313"/>
        </w:rPr>
        <w:t xml:space="preserve"> or non</w:t>
      </w:r>
      <w:r>
        <w:rPr>
          <w:rFonts w:ascii="Arial" w:eastAsia="Times New Roman" w:hAnsi="Arial" w:cs="Arial"/>
          <w:color w:val="131313"/>
        </w:rPr>
        <w:t>-</w:t>
      </w:r>
      <w:r w:rsidRPr="0020316E">
        <w:rPr>
          <w:rFonts w:ascii="Arial" w:eastAsia="Times New Roman" w:hAnsi="Arial" w:cs="Arial"/>
          <w:color w:val="131313"/>
        </w:rPr>
        <w:t xml:space="preserve">employee, please report the incident immediately to the </w:t>
      </w:r>
      <w:r w:rsidR="00C42A1E">
        <w:rPr>
          <w:rFonts w:ascii="Arial" w:eastAsia="Times New Roman" w:hAnsi="Arial" w:cs="Arial"/>
          <w:color w:val="131313"/>
        </w:rPr>
        <w:t>EEO officers</w:t>
      </w:r>
      <w:r w:rsidRPr="0020316E">
        <w:rPr>
          <w:rFonts w:ascii="Arial" w:eastAsia="Times New Roman" w:hAnsi="Arial" w:cs="Arial"/>
          <w:color w:val="131313"/>
        </w:rPr>
        <w:t xml:space="preserve">. Management </w:t>
      </w:r>
      <w:r w:rsidR="00DB06F6" w:rsidRPr="00DB06F6">
        <w:rPr>
          <w:rFonts w:ascii="Arial" w:eastAsia="Times New Roman" w:hAnsi="Arial" w:cs="Arial"/>
          <w:color w:val="131313"/>
        </w:rPr>
        <w:t>will protect</w:t>
      </w:r>
      <w:r w:rsidRPr="0020316E">
        <w:rPr>
          <w:rFonts w:ascii="Arial" w:eastAsia="Times New Roman" w:hAnsi="Arial" w:cs="Arial"/>
          <w:color w:val="131313"/>
        </w:rPr>
        <w:t xml:space="preserve"> the reporting employee from retaliation or any other detrimental impact on his or </w:t>
      </w:r>
      <w:r w:rsidR="00DB06F6" w:rsidRPr="00DB06F6">
        <w:rPr>
          <w:rFonts w:ascii="Arial" w:eastAsia="Times New Roman" w:hAnsi="Arial" w:cs="Arial"/>
          <w:color w:val="131313"/>
        </w:rPr>
        <w:t>her employment</w:t>
      </w:r>
      <w:r w:rsidRPr="0020316E">
        <w:rPr>
          <w:rFonts w:ascii="Arial" w:eastAsia="Times New Roman" w:hAnsi="Arial" w:cs="Arial"/>
          <w:color w:val="131313"/>
        </w:rPr>
        <w:t xml:space="preserve">. Any employee determined to be responsible for violating this policy will be </w:t>
      </w:r>
      <w:r w:rsidR="00DB06F6" w:rsidRPr="00DB06F6">
        <w:rPr>
          <w:rFonts w:ascii="Arial" w:eastAsia="Times New Roman" w:hAnsi="Arial" w:cs="Arial"/>
          <w:color w:val="131313"/>
        </w:rPr>
        <w:t>subject to</w:t>
      </w:r>
      <w:r w:rsidRPr="0020316E">
        <w:rPr>
          <w:rFonts w:ascii="Arial" w:eastAsia="Times New Roman" w:hAnsi="Arial" w:cs="Arial"/>
          <w:color w:val="131313"/>
        </w:rPr>
        <w:t xml:space="preserve"> appropriate disciplinary action, up to and including termination. Moreover, any </w:t>
      </w:r>
      <w:r w:rsidR="00DB06F6" w:rsidRPr="00DB06F6">
        <w:rPr>
          <w:rFonts w:ascii="Arial" w:eastAsia="Times New Roman" w:hAnsi="Arial" w:cs="Arial"/>
          <w:color w:val="131313"/>
        </w:rPr>
        <w:t>employee, supervisor</w:t>
      </w:r>
      <w:r w:rsidR="00DB06F6">
        <w:rPr>
          <w:rFonts w:ascii="Arial" w:eastAsia="Times New Roman" w:hAnsi="Arial" w:cs="Arial"/>
          <w:color w:val="131313"/>
        </w:rPr>
        <w:t>,</w:t>
      </w:r>
      <w:r w:rsidRPr="0020316E">
        <w:rPr>
          <w:rFonts w:ascii="Arial" w:eastAsia="Times New Roman" w:hAnsi="Arial" w:cs="Arial"/>
          <w:color w:val="131313"/>
        </w:rPr>
        <w:t xml:space="preserve"> or manager who condones or ignores potential violations of this policy will be subject to appropriate disciplinary action, up to and including termination.  </w:t>
      </w:r>
    </w:p>
    <w:p w14:paraId="5AA42455" w14:textId="6DDC18F8" w:rsidR="007B6394" w:rsidRPr="00C42A1E" w:rsidRDefault="007B6394" w:rsidP="0020316E">
      <w:pPr>
        <w:pStyle w:val="Heading2"/>
        <w:ind w:left="240"/>
        <w:rPr>
          <w:rFonts w:eastAsia="Times New Roman"/>
          <w:i/>
          <w:iCs/>
          <w:color w:val="005E00"/>
          <w:spacing w:val="15"/>
          <w:sz w:val="24"/>
          <w:szCs w:val="24"/>
        </w:rPr>
      </w:pPr>
      <w:bookmarkStart w:id="9" w:name="_Toc179474313"/>
      <w:r w:rsidRPr="00C42A1E">
        <w:rPr>
          <w:rFonts w:eastAsia="Times New Roman"/>
          <w:color w:val="005E00"/>
        </w:rPr>
        <w:t>Sexual Harassment Defined</w:t>
      </w:r>
      <w:bookmarkEnd w:id="9"/>
      <w:r w:rsidRPr="00C42A1E">
        <w:rPr>
          <w:rFonts w:eastAsia="Times New Roman"/>
          <w:color w:val="005E00"/>
        </w:rPr>
        <w:t xml:space="preserve">  </w:t>
      </w:r>
    </w:p>
    <w:p w14:paraId="6612BEA6" w14:textId="64E85424"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Company’s general policy against discrimination and harassment, which requires </w:t>
      </w:r>
      <w:r w:rsidR="00DB06F6" w:rsidRPr="00DB06F6">
        <w:rPr>
          <w:rFonts w:ascii="Arial" w:eastAsia="Times New Roman" w:hAnsi="Arial" w:cs="Arial"/>
          <w:color w:val="131313"/>
        </w:rPr>
        <w:t>the reporting</w:t>
      </w:r>
      <w:r w:rsidRPr="0020316E">
        <w:rPr>
          <w:rFonts w:ascii="Arial" w:eastAsia="Times New Roman" w:hAnsi="Arial" w:cs="Arial"/>
          <w:color w:val="131313"/>
        </w:rPr>
        <w:t xml:space="preserve"> of any such acts experienced or observed, includes a prohibition against </w:t>
      </w:r>
      <w:r w:rsidR="00D933A0" w:rsidRPr="00D933A0">
        <w:rPr>
          <w:rFonts w:ascii="Arial" w:eastAsia="Times New Roman" w:hAnsi="Arial" w:cs="Arial"/>
          <w:color w:val="131313"/>
        </w:rPr>
        <w:t>sexual harassment</w:t>
      </w:r>
      <w:r w:rsidRPr="0020316E">
        <w:rPr>
          <w:rFonts w:ascii="Arial" w:eastAsia="Times New Roman" w:hAnsi="Arial" w:cs="Arial"/>
          <w:color w:val="131313"/>
        </w:rPr>
        <w:t xml:space="preserve">.  </w:t>
      </w:r>
    </w:p>
    <w:p w14:paraId="7828C41D" w14:textId="2F8B3707"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law defines sexual harassment as unwelcome sexual advances, requests for </w:t>
      </w:r>
      <w:r w:rsidR="00DB06F6" w:rsidRPr="00DB06F6">
        <w:rPr>
          <w:rFonts w:ascii="Arial" w:eastAsia="Times New Roman" w:hAnsi="Arial" w:cs="Arial"/>
          <w:color w:val="131313"/>
        </w:rPr>
        <w:t>sexual favors</w:t>
      </w:r>
      <w:r w:rsidRPr="0020316E">
        <w:rPr>
          <w:rFonts w:ascii="Arial" w:eastAsia="Times New Roman" w:hAnsi="Arial" w:cs="Arial"/>
          <w:color w:val="131313"/>
        </w:rPr>
        <w:t xml:space="preserve">, and other verbal or physical conduct or communication of a sexual nature when either:  </w:t>
      </w:r>
    </w:p>
    <w:p w14:paraId="190CF704" w14:textId="77777777" w:rsidR="007B6394" w:rsidRPr="0020316E" w:rsidRDefault="007B6394" w:rsidP="0020316E">
      <w:pPr>
        <w:pStyle w:val="ListParagraph"/>
        <w:numPr>
          <w:ilvl w:val="0"/>
          <w:numId w:val="39"/>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Submission to or rejection of such conduct or communication by an individual is used as a factor in decisions affecting such individual’s hiring or employment; or</w:t>
      </w:r>
    </w:p>
    <w:p w14:paraId="4EF87642" w14:textId="37450EE1" w:rsidR="007B6394" w:rsidRPr="0020316E" w:rsidRDefault="007B6394" w:rsidP="0020316E">
      <w:pPr>
        <w:pStyle w:val="ListParagraph"/>
        <w:numPr>
          <w:ilvl w:val="0"/>
          <w:numId w:val="39"/>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Such conduct or communication has the purpose or effect of </w:t>
      </w:r>
      <w:r w:rsidR="00DB06F6" w:rsidRPr="00DB06F6">
        <w:rPr>
          <w:rFonts w:ascii="Arial" w:eastAsia="Times New Roman" w:hAnsi="Arial" w:cs="Arial"/>
          <w:color w:val="131313"/>
        </w:rPr>
        <w:t>substantially interfering</w:t>
      </w:r>
      <w:r w:rsidRPr="0020316E">
        <w:rPr>
          <w:rFonts w:ascii="Arial" w:eastAsia="Times New Roman" w:hAnsi="Arial" w:cs="Arial"/>
          <w:color w:val="131313"/>
        </w:rPr>
        <w:t xml:space="preserve"> with an individual’s employment or creating an intimidating, hostile </w:t>
      </w:r>
      <w:r w:rsidR="00DB06F6" w:rsidRPr="00DB06F6">
        <w:rPr>
          <w:rFonts w:ascii="Arial" w:eastAsia="Times New Roman" w:hAnsi="Arial" w:cs="Arial"/>
          <w:color w:val="131313"/>
        </w:rPr>
        <w:t>or offensive</w:t>
      </w:r>
      <w:r w:rsidRPr="0020316E">
        <w:rPr>
          <w:rFonts w:ascii="Arial" w:eastAsia="Times New Roman" w:hAnsi="Arial" w:cs="Arial"/>
          <w:color w:val="131313"/>
        </w:rPr>
        <w:t xml:space="preserve"> employment environment. This includes but is not limited to:  </w:t>
      </w:r>
    </w:p>
    <w:p w14:paraId="08221AC9" w14:textId="469DFD9D"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Unwanted sexual advances or requests for sexual favors</w:t>
      </w:r>
    </w:p>
    <w:p w14:paraId="1F6A531C" w14:textId="77777777"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Sexual or derogatory jokes, comments, or innuendo</w:t>
      </w:r>
    </w:p>
    <w:p w14:paraId="4D031497" w14:textId="77777777"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Unwelcomed physical interaction</w:t>
      </w:r>
    </w:p>
    <w:p w14:paraId="0A39C046" w14:textId="77777777"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Insulting or obscene comments or gestures</w:t>
      </w:r>
    </w:p>
    <w:p w14:paraId="6491E19E" w14:textId="77777777"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lastRenderedPageBreak/>
        <w:t>Offensive email, voicemail, or text messages</w:t>
      </w:r>
    </w:p>
    <w:p w14:paraId="4B896056" w14:textId="0228D433"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Suggestive or sexually explicit posters, calendars, photographs, graffiti,</w:t>
      </w:r>
      <w:r w:rsidR="00F67DE8">
        <w:rPr>
          <w:rFonts w:ascii="Arial" w:eastAsia="Times New Roman" w:hAnsi="Arial" w:cs="Arial"/>
          <w:color w:val="131313"/>
        </w:rPr>
        <w:t xml:space="preserve"> </w:t>
      </w:r>
      <w:r w:rsidRPr="0020316E">
        <w:rPr>
          <w:rFonts w:ascii="Arial" w:eastAsia="Times New Roman" w:hAnsi="Arial" w:cs="Arial"/>
          <w:color w:val="131313"/>
        </w:rPr>
        <w:t>cartoons</w:t>
      </w:r>
      <w:r w:rsidR="00F67DE8">
        <w:rPr>
          <w:rFonts w:ascii="Arial" w:eastAsia="Times New Roman" w:hAnsi="Arial" w:cs="Arial"/>
          <w:color w:val="131313"/>
        </w:rPr>
        <w:t>, or AI-generated content</w:t>
      </w:r>
    </w:p>
    <w:p w14:paraId="70419955" w14:textId="77777777"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Making or threatening reprisals after a negative response to sexual advances</w:t>
      </w:r>
    </w:p>
    <w:p w14:paraId="1FA446C5" w14:textId="49DE2165"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 xml:space="preserve">Visual conduct that includes leering, making sexual gestures, or displaying of sexually suggestive objects or pictures, </w:t>
      </w:r>
      <w:r w:rsidR="001D33F4" w:rsidRPr="001D33F4">
        <w:rPr>
          <w:rFonts w:ascii="Arial" w:eastAsia="Times New Roman" w:hAnsi="Arial" w:cs="Arial"/>
          <w:color w:val="131313"/>
        </w:rPr>
        <w:t>cartoons,</w:t>
      </w:r>
      <w:r w:rsidRPr="0020316E">
        <w:rPr>
          <w:rFonts w:ascii="Arial" w:eastAsia="Times New Roman" w:hAnsi="Arial" w:cs="Arial"/>
          <w:color w:val="131313"/>
        </w:rPr>
        <w:t xml:space="preserve"> or posters</w:t>
      </w:r>
    </w:p>
    <w:p w14:paraId="7C3BB4D3" w14:textId="77777777"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Verbal sexual advances or propositions</w:t>
      </w:r>
    </w:p>
    <w:p w14:paraId="19950AE0" w14:textId="77777777" w:rsidR="00B21DEC" w:rsidRPr="0020316E" w:rsidRDefault="00B21DEC" w:rsidP="0020316E">
      <w:pPr>
        <w:pStyle w:val="ListParagraph"/>
        <w:numPr>
          <w:ilvl w:val="1"/>
          <w:numId w:val="39"/>
        </w:numPr>
        <w:spacing w:after="0" w:line="360" w:lineRule="atLeast"/>
        <w:textAlignment w:val="top"/>
        <w:rPr>
          <w:rFonts w:ascii="Arial" w:eastAsia="Times New Roman" w:hAnsi="Arial" w:cs="Arial"/>
          <w:color w:val="131313"/>
        </w:rPr>
      </w:pPr>
      <w:r w:rsidRPr="0020316E">
        <w:rPr>
          <w:rFonts w:ascii="Arial" w:eastAsia="Times New Roman" w:hAnsi="Arial" w:cs="Arial"/>
          <w:color w:val="131313"/>
        </w:rPr>
        <w:t>Physical conduct that includes touching, assaulting, or impeding or blocking movements</w:t>
      </w:r>
    </w:p>
    <w:p w14:paraId="7C439540" w14:textId="77777777" w:rsidR="00731609" w:rsidRPr="00AF201D" w:rsidRDefault="00B21DEC" w:rsidP="00731609">
      <w:pPr>
        <w:pStyle w:val="ListParagraph"/>
        <w:numPr>
          <w:ilvl w:val="1"/>
          <w:numId w:val="39"/>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Abusive or malicious conduct that a reasonable person would find hostile, offensive, and unrelated to the Company’s legitimate business interests</w:t>
      </w:r>
      <w:r w:rsidR="00731609" w:rsidRPr="00AF201D">
        <w:rPr>
          <w:rFonts w:ascii="Arial" w:eastAsia="Times New Roman" w:hAnsi="Arial" w:cs="Arial"/>
          <w:color w:val="131313"/>
        </w:rPr>
        <w:t xml:space="preserve"> </w:t>
      </w:r>
    </w:p>
    <w:p w14:paraId="05CEEF8C" w14:textId="1E462EE2" w:rsidR="00B21DEC" w:rsidRPr="0020316E" w:rsidRDefault="00731609" w:rsidP="0020316E">
      <w:pPr>
        <w:pStyle w:val="ListParagraph"/>
        <w:numPr>
          <w:ilvl w:val="1"/>
          <w:numId w:val="39"/>
        </w:numPr>
        <w:spacing w:before="240" w:after="0" w:line="312" w:lineRule="atLeast"/>
        <w:ind w:right="240"/>
        <w:textAlignment w:val="top"/>
        <w:rPr>
          <w:rFonts w:ascii="Arial" w:eastAsia="Times New Roman" w:hAnsi="Arial" w:cs="Arial"/>
          <w:color w:val="131313"/>
        </w:rPr>
      </w:pPr>
      <w:r w:rsidRPr="00AF201D">
        <w:rPr>
          <w:rFonts w:ascii="Arial" w:eastAsia="Times New Roman" w:hAnsi="Arial" w:cs="Arial"/>
          <w:color w:val="131313"/>
        </w:rPr>
        <w:t xml:space="preserve">Retaliation for sexual harassment complaints  </w:t>
      </w:r>
    </w:p>
    <w:p w14:paraId="6EC87BDD" w14:textId="77777777" w:rsidR="00B21DEC" w:rsidRPr="0020316E" w:rsidRDefault="00B21DEC" w:rsidP="0020316E">
      <w:pPr>
        <w:numPr>
          <w:ilvl w:val="1"/>
          <w:numId w:val="39"/>
        </w:numPr>
        <w:spacing w:after="240" w:line="360" w:lineRule="atLeast"/>
        <w:ind w:left="1685"/>
        <w:textAlignment w:val="top"/>
        <w:rPr>
          <w:rFonts w:ascii="Arial" w:eastAsia="Times New Roman" w:hAnsi="Arial" w:cs="Arial"/>
          <w:color w:val="131313"/>
        </w:rPr>
      </w:pPr>
      <w:r w:rsidRPr="0020316E">
        <w:rPr>
          <w:rFonts w:ascii="Arial" w:eastAsia="Times New Roman" w:hAnsi="Arial" w:cs="Arial"/>
          <w:color w:val="131313"/>
        </w:rPr>
        <w:t>Any other visual, verbal, or physical conduct or behavior deemed inappropriate by the Company</w:t>
      </w:r>
    </w:p>
    <w:p w14:paraId="06CF2D82" w14:textId="3BF6ACEA" w:rsidR="007B6394" w:rsidRPr="0020316E" w:rsidRDefault="007B6394" w:rsidP="0020316E">
      <w:pPr>
        <w:pStyle w:val="Heading2"/>
        <w:ind w:left="240"/>
        <w:rPr>
          <w:rFonts w:eastAsia="Times New Roman"/>
          <w:i/>
          <w:iCs/>
          <w:color w:val="5B9BD5" w:themeColor="accent1"/>
          <w:spacing w:val="15"/>
          <w:sz w:val="24"/>
          <w:szCs w:val="24"/>
        </w:rPr>
      </w:pPr>
      <w:bookmarkStart w:id="10" w:name="_Toc179474314"/>
      <w:r w:rsidRPr="00C42A1E">
        <w:rPr>
          <w:rFonts w:eastAsia="Times New Roman"/>
          <w:color w:val="005E00"/>
        </w:rPr>
        <w:t>Race/National Origin Harassment Defined</w:t>
      </w:r>
      <w:bookmarkEnd w:id="10"/>
      <w:r w:rsidRPr="00C42A1E">
        <w:rPr>
          <w:rFonts w:eastAsia="Times New Roman"/>
          <w:color w:val="005E00"/>
        </w:rPr>
        <w:t xml:space="preserve">  </w:t>
      </w:r>
    </w:p>
    <w:p w14:paraId="55117B6A" w14:textId="33DCE4FE"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Company’s general policy against discrimination and harassment includes </w:t>
      </w:r>
      <w:r w:rsidR="00D933A0" w:rsidRPr="00DB06F6">
        <w:rPr>
          <w:rFonts w:ascii="Arial" w:eastAsia="Times New Roman" w:hAnsi="Arial" w:cs="Arial"/>
          <w:color w:val="131313"/>
        </w:rPr>
        <w:t>prohibition</w:t>
      </w:r>
      <w:r w:rsidRPr="0020316E">
        <w:rPr>
          <w:rFonts w:ascii="Arial" w:eastAsia="Times New Roman" w:hAnsi="Arial" w:cs="Arial"/>
          <w:color w:val="131313"/>
        </w:rPr>
        <w:t xml:space="preserve"> against racial harassment.  </w:t>
      </w:r>
    </w:p>
    <w:p w14:paraId="1AB86B46" w14:textId="77777777"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 The law defines racial harassment as:  </w:t>
      </w:r>
    </w:p>
    <w:p w14:paraId="5E0220DC" w14:textId="46541E9A" w:rsidR="007B6394" w:rsidRPr="0020316E" w:rsidRDefault="007B6394" w:rsidP="0020316E">
      <w:pPr>
        <w:pStyle w:val="ListParagraph"/>
        <w:numPr>
          <w:ilvl w:val="0"/>
          <w:numId w:val="42"/>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Making offensive race/national origin slurs, epithets, or </w:t>
      </w:r>
      <w:proofErr w:type="gramStart"/>
      <w:r w:rsidRPr="0020316E">
        <w:rPr>
          <w:rFonts w:ascii="Arial" w:eastAsia="Times New Roman" w:hAnsi="Arial" w:cs="Arial"/>
          <w:color w:val="131313"/>
        </w:rPr>
        <w:t>jokes;</w:t>
      </w:r>
      <w:proofErr w:type="gramEnd"/>
      <w:r w:rsidRPr="0020316E">
        <w:rPr>
          <w:rFonts w:ascii="Arial" w:eastAsia="Times New Roman" w:hAnsi="Arial" w:cs="Arial"/>
          <w:color w:val="131313"/>
        </w:rPr>
        <w:t xml:space="preserve"> </w:t>
      </w:r>
    </w:p>
    <w:p w14:paraId="12B38C24" w14:textId="6E5D9234" w:rsidR="007B6394" w:rsidRPr="0020316E" w:rsidRDefault="007B6394" w:rsidP="0020316E">
      <w:pPr>
        <w:pStyle w:val="ListParagraph"/>
        <w:numPr>
          <w:ilvl w:val="0"/>
          <w:numId w:val="42"/>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Circulating offensive race/national origin literature or other race/national </w:t>
      </w:r>
      <w:r w:rsidR="005601DC" w:rsidRPr="005601DC">
        <w:rPr>
          <w:rFonts w:ascii="Arial" w:eastAsia="Times New Roman" w:hAnsi="Arial" w:cs="Arial"/>
          <w:color w:val="131313"/>
        </w:rPr>
        <w:t>origin biased</w:t>
      </w:r>
      <w:r w:rsidRPr="0020316E">
        <w:rPr>
          <w:rFonts w:ascii="Arial" w:eastAsia="Times New Roman" w:hAnsi="Arial" w:cs="Arial"/>
          <w:color w:val="131313"/>
        </w:rPr>
        <w:t xml:space="preserve"> printed material; and/or  </w:t>
      </w:r>
    </w:p>
    <w:p w14:paraId="0D13E9FE" w14:textId="42878444" w:rsidR="007B6394" w:rsidRPr="0020316E" w:rsidRDefault="007B6394" w:rsidP="0020316E">
      <w:pPr>
        <w:pStyle w:val="ListParagraph"/>
        <w:numPr>
          <w:ilvl w:val="0"/>
          <w:numId w:val="42"/>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Retaliation for race/national origin harassment complaints.  </w:t>
      </w:r>
    </w:p>
    <w:p w14:paraId="50046F7E" w14:textId="48DF5CE6" w:rsidR="007B6394" w:rsidRPr="00C42A1E" w:rsidRDefault="007B6394" w:rsidP="0020316E">
      <w:pPr>
        <w:pStyle w:val="Heading2"/>
        <w:ind w:left="240"/>
        <w:rPr>
          <w:rFonts w:eastAsia="Times New Roman"/>
          <w:i/>
          <w:iCs/>
          <w:color w:val="005E00"/>
          <w:spacing w:val="15"/>
          <w:sz w:val="24"/>
          <w:szCs w:val="24"/>
        </w:rPr>
      </w:pPr>
      <w:bookmarkStart w:id="11" w:name="_Toc179474315"/>
      <w:r w:rsidRPr="00C42A1E">
        <w:rPr>
          <w:rFonts w:eastAsia="Times New Roman"/>
          <w:color w:val="005E00"/>
        </w:rPr>
        <w:t>Disability Harassment Defined</w:t>
      </w:r>
      <w:bookmarkEnd w:id="11"/>
      <w:r w:rsidRPr="00C42A1E">
        <w:rPr>
          <w:rFonts w:eastAsia="Times New Roman"/>
          <w:color w:val="005E00"/>
        </w:rPr>
        <w:t xml:space="preserve">  </w:t>
      </w:r>
    </w:p>
    <w:p w14:paraId="553613C8" w14:textId="1EF212DF"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Company’s general policy against discrimination and harassment also includes </w:t>
      </w:r>
      <w:r w:rsidR="00DB06F6" w:rsidRPr="005601DC">
        <w:rPr>
          <w:rFonts w:ascii="Arial" w:eastAsia="Times New Roman" w:hAnsi="Arial" w:cs="Arial"/>
          <w:color w:val="131313"/>
        </w:rPr>
        <w:t>prohibition</w:t>
      </w:r>
      <w:r w:rsidRPr="0020316E">
        <w:rPr>
          <w:rFonts w:ascii="Arial" w:eastAsia="Times New Roman" w:hAnsi="Arial" w:cs="Arial"/>
          <w:color w:val="131313"/>
        </w:rPr>
        <w:t xml:space="preserve"> against disability-based harassment.  </w:t>
      </w:r>
    </w:p>
    <w:p w14:paraId="16A1C5C9" w14:textId="77777777"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 The law defines disability (also known as handicap) harassment as:  </w:t>
      </w:r>
    </w:p>
    <w:p w14:paraId="572D7999" w14:textId="77299423" w:rsidR="007B6394" w:rsidRPr="0020316E" w:rsidRDefault="007B6394" w:rsidP="0020316E">
      <w:pPr>
        <w:pStyle w:val="ListParagraph"/>
        <w:numPr>
          <w:ilvl w:val="0"/>
          <w:numId w:val="44"/>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Making offensive jokes about an individual’s physical or mental disability </w:t>
      </w:r>
      <w:r w:rsidR="005601DC" w:rsidRPr="005601DC">
        <w:rPr>
          <w:rFonts w:ascii="Arial" w:eastAsia="Times New Roman" w:hAnsi="Arial" w:cs="Arial"/>
          <w:color w:val="131313"/>
        </w:rPr>
        <w:t xml:space="preserve">or </w:t>
      </w:r>
      <w:proofErr w:type="gramStart"/>
      <w:r w:rsidR="005601DC" w:rsidRPr="005601DC">
        <w:rPr>
          <w:rFonts w:ascii="Arial" w:eastAsia="Times New Roman" w:hAnsi="Arial" w:cs="Arial"/>
          <w:color w:val="131313"/>
        </w:rPr>
        <w:t>appearance</w:t>
      </w:r>
      <w:r w:rsidRPr="0020316E">
        <w:rPr>
          <w:rFonts w:ascii="Arial" w:eastAsia="Times New Roman" w:hAnsi="Arial" w:cs="Arial"/>
          <w:color w:val="131313"/>
        </w:rPr>
        <w:t>;</w:t>
      </w:r>
      <w:proofErr w:type="gramEnd"/>
      <w:r w:rsidRPr="0020316E">
        <w:rPr>
          <w:rFonts w:ascii="Arial" w:eastAsia="Times New Roman" w:hAnsi="Arial" w:cs="Arial"/>
          <w:color w:val="131313"/>
        </w:rPr>
        <w:t xml:space="preserve">  </w:t>
      </w:r>
    </w:p>
    <w:p w14:paraId="069ECAA9" w14:textId="0E8D70A9" w:rsidR="007B6394" w:rsidRPr="0020316E" w:rsidRDefault="007B6394" w:rsidP="0020316E">
      <w:pPr>
        <w:pStyle w:val="ListParagraph"/>
        <w:numPr>
          <w:ilvl w:val="0"/>
          <w:numId w:val="44"/>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Circulating offensive literature that jokes about, mimics or ridicules a physical </w:t>
      </w:r>
      <w:r w:rsidR="005601DC" w:rsidRPr="005601DC">
        <w:rPr>
          <w:rFonts w:ascii="Arial" w:eastAsia="Times New Roman" w:hAnsi="Arial" w:cs="Arial"/>
          <w:color w:val="131313"/>
        </w:rPr>
        <w:t>or mental</w:t>
      </w:r>
      <w:r w:rsidRPr="0020316E">
        <w:rPr>
          <w:rFonts w:ascii="Arial" w:eastAsia="Times New Roman" w:hAnsi="Arial" w:cs="Arial"/>
          <w:color w:val="131313"/>
        </w:rPr>
        <w:t xml:space="preserve"> disability of an employee; and/or  </w:t>
      </w:r>
    </w:p>
    <w:p w14:paraId="14D17456" w14:textId="507BA178" w:rsidR="007B6394" w:rsidRPr="0020316E" w:rsidRDefault="007B6394" w:rsidP="0020316E">
      <w:pPr>
        <w:pStyle w:val="ListParagraph"/>
        <w:numPr>
          <w:ilvl w:val="0"/>
          <w:numId w:val="44"/>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Retaliation for disability harassment complaints.  </w:t>
      </w:r>
    </w:p>
    <w:p w14:paraId="4268D0E6" w14:textId="00E126B7" w:rsidR="007B6394" w:rsidRPr="00C42A1E" w:rsidRDefault="007B6394" w:rsidP="0020316E">
      <w:pPr>
        <w:pStyle w:val="Heading2"/>
        <w:ind w:left="240"/>
        <w:rPr>
          <w:rFonts w:eastAsia="Times New Roman"/>
          <w:i/>
          <w:iCs/>
          <w:color w:val="005E00"/>
          <w:spacing w:val="15"/>
          <w:sz w:val="24"/>
          <w:szCs w:val="24"/>
        </w:rPr>
      </w:pPr>
      <w:bookmarkStart w:id="12" w:name="_Toc179474316"/>
      <w:r w:rsidRPr="00C42A1E">
        <w:rPr>
          <w:rFonts w:eastAsia="Times New Roman"/>
          <w:color w:val="005E00"/>
        </w:rPr>
        <w:lastRenderedPageBreak/>
        <w:t>Age Harassment Defined</w:t>
      </w:r>
      <w:bookmarkEnd w:id="12"/>
      <w:r w:rsidRPr="00C42A1E">
        <w:rPr>
          <w:rFonts w:eastAsia="Times New Roman"/>
          <w:color w:val="005E00"/>
        </w:rPr>
        <w:t xml:space="preserve">  </w:t>
      </w:r>
    </w:p>
    <w:p w14:paraId="4A22D03C" w14:textId="14E0F816"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Company’s general policy against discrimination and harassment also includes </w:t>
      </w:r>
      <w:r w:rsidR="00DB06F6" w:rsidRPr="00DB06F6">
        <w:rPr>
          <w:rFonts w:ascii="Arial" w:eastAsia="Times New Roman" w:hAnsi="Arial" w:cs="Arial"/>
          <w:color w:val="131313"/>
        </w:rPr>
        <w:t>the prohibition</w:t>
      </w:r>
      <w:r w:rsidRPr="0020316E">
        <w:rPr>
          <w:rFonts w:ascii="Arial" w:eastAsia="Times New Roman" w:hAnsi="Arial" w:cs="Arial"/>
          <w:color w:val="131313"/>
        </w:rPr>
        <w:t xml:space="preserve"> against harassment or discrimination against an individual because of their age.  </w:t>
      </w:r>
    </w:p>
    <w:p w14:paraId="349B6EFB" w14:textId="77777777"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 The law defines harassment based on an employee’s age as:  </w:t>
      </w:r>
    </w:p>
    <w:p w14:paraId="49FD5D36" w14:textId="671B18B0" w:rsidR="007B6394" w:rsidRPr="0020316E" w:rsidRDefault="007B6394" w:rsidP="0020316E">
      <w:pPr>
        <w:pStyle w:val="ListParagraph"/>
        <w:numPr>
          <w:ilvl w:val="0"/>
          <w:numId w:val="46"/>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Making offensive slurs, epithets or jokes about an employee based on their age, </w:t>
      </w:r>
      <w:r w:rsidR="00DB06F6" w:rsidRPr="00DB06F6">
        <w:rPr>
          <w:rFonts w:ascii="Arial" w:eastAsia="Times New Roman" w:hAnsi="Arial" w:cs="Arial"/>
          <w:color w:val="131313"/>
        </w:rPr>
        <w:t>if they</w:t>
      </w:r>
      <w:r w:rsidRPr="0020316E">
        <w:rPr>
          <w:rFonts w:ascii="Arial" w:eastAsia="Times New Roman" w:hAnsi="Arial" w:cs="Arial"/>
          <w:color w:val="131313"/>
        </w:rPr>
        <w:t xml:space="preserve"> are 40 years old or </w:t>
      </w:r>
      <w:proofErr w:type="gramStart"/>
      <w:r w:rsidRPr="0020316E">
        <w:rPr>
          <w:rFonts w:ascii="Arial" w:eastAsia="Times New Roman" w:hAnsi="Arial" w:cs="Arial"/>
          <w:color w:val="131313"/>
        </w:rPr>
        <w:t>older;</w:t>
      </w:r>
      <w:proofErr w:type="gramEnd"/>
      <w:r w:rsidRPr="0020316E">
        <w:rPr>
          <w:rFonts w:ascii="Arial" w:eastAsia="Times New Roman" w:hAnsi="Arial" w:cs="Arial"/>
          <w:color w:val="131313"/>
        </w:rPr>
        <w:t xml:space="preserve">  </w:t>
      </w:r>
    </w:p>
    <w:p w14:paraId="17EDCC24" w14:textId="6A4392BC" w:rsidR="007B6394" w:rsidRPr="0020316E" w:rsidRDefault="007B6394" w:rsidP="0020316E">
      <w:pPr>
        <w:pStyle w:val="ListParagraph"/>
        <w:numPr>
          <w:ilvl w:val="0"/>
          <w:numId w:val="46"/>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Circulating literature and/or other printed materials that is offensive because of </w:t>
      </w:r>
      <w:r w:rsidR="00DB06F6" w:rsidRPr="00DB06F6">
        <w:rPr>
          <w:rFonts w:ascii="Arial" w:eastAsia="Times New Roman" w:hAnsi="Arial" w:cs="Arial"/>
          <w:color w:val="131313"/>
        </w:rPr>
        <w:t>its ridicule</w:t>
      </w:r>
      <w:r w:rsidRPr="0020316E">
        <w:rPr>
          <w:rFonts w:ascii="Arial" w:eastAsia="Times New Roman" w:hAnsi="Arial" w:cs="Arial"/>
          <w:color w:val="131313"/>
        </w:rPr>
        <w:t xml:space="preserve"> or disparagement of people 40 years old or older; and/or  </w:t>
      </w:r>
    </w:p>
    <w:p w14:paraId="18BD4DA8" w14:textId="7B66A6E9" w:rsidR="007B6394" w:rsidRPr="0020316E" w:rsidRDefault="007B6394" w:rsidP="0020316E">
      <w:pPr>
        <w:pStyle w:val="ListParagraph"/>
        <w:numPr>
          <w:ilvl w:val="0"/>
          <w:numId w:val="46"/>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Retaliation for age harassment complaints.  </w:t>
      </w:r>
    </w:p>
    <w:p w14:paraId="3158F1EF" w14:textId="772C8C31" w:rsidR="007B6394" w:rsidRPr="00C42A1E" w:rsidRDefault="007B6394" w:rsidP="0020316E">
      <w:pPr>
        <w:pStyle w:val="Heading2"/>
        <w:ind w:left="240"/>
        <w:rPr>
          <w:rFonts w:eastAsia="Times New Roman"/>
          <w:i/>
          <w:iCs/>
          <w:color w:val="005E00"/>
          <w:spacing w:val="15"/>
          <w:sz w:val="24"/>
          <w:szCs w:val="24"/>
        </w:rPr>
      </w:pPr>
      <w:bookmarkStart w:id="13" w:name="_Toc179474317"/>
      <w:r w:rsidRPr="00C42A1E">
        <w:rPr>
          <w:rFonts w:eastAsia="Times New Roman"/>
          <w:color w:val="005E00"/>
        </w:rPr>
        <w:t>Gender and/or Pregnancy Harassment</w:t>
      </w:r>
      <w:bookmarkEnd w:id="13"/>
      <w:r w:rsidRPr="00C42A1E">
        <w:rPr>
          <w:rFonts w:eastAsia="Times New Roman"/>
          <w:color w:val="005E00"/>
        </w:rPr>
        <w:t xml:space="preserve">  </w:t>
      </w:r>
    </w:p>
    <w:p w14:paraId="3C4637BD" w14:textId="7E1C8457"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Company’s general policy against discrimination and harassment also includes </w:t>
      </w:r>
      <w:r w:rsidR="00DB06F6" w:rsidRPr="005601DC">
        <w:rPr>
          <w:rFonts w:ascii="Arial" w:eastAsia="Times New Roman" w:hAnsi="Arial" w:cs="Arial"/>
          <w:color w:val="131313"/>
        </w:rPr>
        <w:t>prohibition</w:t>
      </w:r>
      <w:r w:rsidRPr="0020316E">
        <w:rPr>
          <w:rFonts w:ascii="Arial" w:eastAsia="Times New Roman" w:hAnsi="Arial" w:cs="Arial"/>
          <w:color w:val="131313"/>
        </w:rPr>
        <w:t xml:space="preserve"> against harassment or discrimination against an individual because of their gender</w:t>
      </w:r>
      <w:r w:rsidR="001A0079">
        <w:rPr>
          <w:rFonts w:ascii="Arial" w:eastAsia="Times New Roman" w:hAnsi="Arial" w:cs="Arial"/>
          <w:color w:val="131313"/>
        </w:rPr>
        <w:t xml:space="preserve">, </w:t>
      </w:r>
      <w:r w:rsidRPr="0020316E">
        <w:rPr>
          <w:rFonts w:ascii="Arial" w:eastAsia="Times New Roman" w:hAnsi="Arial" w:cs="Arial"/>
          <w:color w:val="131313"/>
        </w:rPr>
        <w:t>pregnancy status</w:t>
      </w:r>
      <w:r w:rsidR="001A0079">
        <w:rPr>
          <w:rFonts w:ascii="Arial" w:eastAsia="Times New Roman" w:hAnsi="Arial" w:cs="Arial"/>
          <w:color w:val="131313"/>
        </w:rPr>
        <w:t>, or reproductive decisions</w:t>
      </w:r>
      <w:r w:rsidRPr="0020316E">
        <w:rPr>
          <w:rFonts w:ascii="Arial" w:eastAsia="Times New Roman" w:hAnsi="Arial" w:cs="Arial"/>
          <w:color w:val="131313"/>
        </w:rPr>
        <w:t xml:space="preserve">.  </w:t>
      </w:r>
    </w:p>
    <w:p w14:paraId="6CD5264C" w14:textId="705AF9EE"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law defines harassment based on an employee’s gender or pregnancy status as:  </w:t>
      </w:r>
    </w:p>
    <w:p w14:paraId="482B2D3E" w14:textId="5DFE0A9D" w:rsidR="007B6394" w:rsidRPr="0020316E" w:rsidRDefault="007B6394" w:rsidP="0020316E">
      <w:pPr>
        <w:pStyle w:val="ListParagraph"/>
        <w:numPr>
          <w:ilvl w:val="0"/>
          <w:numId w:val="48"/>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Making offensive slurs, epithets or jokes about an employee based on </w:t>
      </w:r>
      <w:r w:rsidR="005601DC" w:rsidRPr="005601DC">
        <w:rPr>
          <w:rFonts w:ascii="Arial" w:eastAsia="Times New Roman" w:hAnsi="Arial" w:cs="Arial"/>
          <w:color w:val="131313"/>
        </w:rPr>
        <w:t>their gender</w:t>
      </w:r>
      <w:r w:rsidRPr="0020316E">
        <w:rPr>
          <w:rFonts w:ascii="Arial" w:eastAsia="Times New Roman" w:hAnsi="Arial" w:cs="Arial"/>
          <w:color w:val="131313"/>
        </w:rPr>
        <w:t>,</w:t>
      </w:r>
      <w:r w:rsidR="002061BB">
        <w:rPr>
          <w:rFonts w:ascii="Arial" w:eastAsia="Times New Roman" w:hAnsi="Arial" w:cs="Arial"/>
          <w:color w:val="131313"/>
        </w:rPr>
        <w:t xml:space="preserve"> </w:t>
      </w:r>
      <w:r w:rsidRPr="0020316E">
        <w:rPr>
          <w:rFonts w:ascii="Arial" w:eastAsia="Times New Roman" w:hAnsi="Arial" w:cs="Arial"/>
          <w:color w:val="131313"/>
        </w:rPr>
        <w:t>if they are pregnant</w:t>
      </w:r>
      <w:r w:rsidR="002061BB">
        <w:rPr>
          <w:rFonts w:ascii="Arial" w:eastAsia="Times New Roman" w:hAnsi="Arial" w:cs="Arial"/>
          <w:color w:val="131313"/>
        </w:rPr>
        <w:t xml:space="preserve">, or their reproductive </w:t>
      </w:r>
      <w:proofErr w:type="gramStart"/>
      <w:r w:rsidR="002061BB">
        <w:rPr>
          <w:rFonts w:ascii="Arial" w:eastAsia="Times New Roman" w:hAnsi="Arial" w:cs="Arial"/>
          <w:color w:val="131313"/>
        </w:rPr>
        <w:t>decisions</w:t>
      </w:r>
      <w:r w:rsidRPr="0020316E">
        <w:rPr>
          <w:rFonts w:ascii="Arial" w:eastAsia="Times New Roman" w:hAnsi="Arial" w:cs="Arial"/>
          <w:color w:val="131313"/>
        </w:rPr>
        <w:t>;</w:t>
      </w:r>
      <w:proofErr w:type="gramEnd"/>
      <w:r w:rsidRPr="0020316E">
        <w:rPr>
          <w:rFonts w:ascii="Arial" w:eastAsia="Times New Roman" w:hAnsi="Arial" w:cs="Arial"/>
          <w:color w:val="131313"/>
        </w:rPr>
        <w:t xml:space="preserve">  </w:t>
      </w:r>
    </w:p>
    <w:p w14:paraId="76C27BE8" w14:textId="27EFE91B" w:rsidR="005601DC" w:rsidRPr="0020316E" w:rsidRDefault="007B6394" w:rsidP="0020316E">
      <w:pPr>
        <w:pStyle w:val="ListParagraph"/>
        <w:numPr>
          <w:ilvl w:val="0"/>
          <w:numId w:val="48"/>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Circulating literature and/or other printed materials that is offensive because of </w:t>
      </w:r>
      <w:r w:rsidR="005601DC" w:rsidRPr="005601DC">
        <w:rPr>
          <w:rFonts w:ascii="Arial" w:eastAsia="Times New Roman" w:hAnsi="Arial" w:cs="Arial"/>
          <w:color w:val="131313"/>
        </w:rPr>
        <w:t>its ridicule</w:t>
      </w:r>
      <w:r w:rsidRPr="0020316E">
        <w:rPr>
          <w:rFonts w:ascii="Arial" w:eastAsia="Times New Roman" w:hAnsi="Arial" w:cs="Arial"/>
          <w:color w:val="131313"/>
        </w:rPr>
        <w:t xml:space="preserve"> or disparagement of people because of their gender</w:t>
      </w:r>
      <w:r w:rsidR="002061BB">
        <w:rPr>
          <w:rFonts w:ascii="Arial" w:eastAsia="Times New Roman" w:hAnsi="Arial" w:cs="Arial"/>
          <w:color w:val="131313"/>
        </w:rPr>
        <w:t xml:space="preserve">, </w:t>
      </w:r>
      <w:r w:rsidRPr="0020316E">
        <w:rPr>
          <w:rFonts w:ascii="Arial" w:eastAsia="Times New Roman" w:hAnsi="Arial" w:cs="Arial"/>
          <w:color w:val="131313"/>
        </w:rPr>
        <w:t>pregnancy</w:t>
      </w:r>
      <w:r w:rsidR="002061BB">
        <w:rPr>
          <w:rFonts w:ascii="Arial" w:eastAsia="Times New Roman" w:hAnsi="Arial" w:cs="Arial"/>
          <w:color w:val="131313"/>
        </w:rPr>
        <w:t>, reproductive decisions</w:t>
      </w:r>
      <w:r w:rsidRPr="0020316E">
        <w:rPr>
          <w:rFonts w:ascii="Arial" w:eastAsia="Times New Roman" w:hAnsi="Arial" w:cs="Arial"/>
          <w:color w:val="131313"/>
        </w:rPr>
        <w:t xml:space="preserve">; and/or  </w:t>
      </w:r>
    </w:p>
    <w:p w14:paraId="56F3BD99" w14:textId="475A4255" w:rsidR="007B6394" w:rsidRPr="0020316E" w:rsidRDefault="007B6394" w:rsidP="0020316E">
      <w:pPr>
        <w:pStyle w:val="ListParagraph"/>
        <w:numPr>
          <w:ilvl w:val="0"/>
          <w:numId w:val="48"/>
        </w:numPr>
        <w:spacing w:before="240" w:after="240" w:line="312" w:lineRule="atLeast"/>
        <w:ind w:right="240"/>
        <w:textAlignment w:val="top"/>
        <w:rPr>
          <w:rFonts w:ascii="Arial" w:eastAsia="Times New Roman" w:hAnsi="Arial" w:cs="Arial"/>
          <w:color w:val="131313"/>
        </w:rPr>
      </w:pPr>
      <w:r w:rsidRPr="0020316E">
        <w:rPr>
          <w:rFonts w:ascii="Arial" w:eastAsia="Times New Roman" w:hAnsi="Arial" w:cs="Arial"/>
          <w:color w:val="131313"/>
        </w:rPr>
        <w:t xml:space="preserve">Retaliation for gender and/or pregnancy harassment complaints. </w:t>
      </w:r>
    </w:p>
    <w:p w14:paraId="5FBD6C13" w14:textId="0C5A20C9" w:rsidR="007B6394" w:rsidRPr="00C42A1E" w:rsidRDefault="007B6394" w:rsidP="0020316E">
      <w:pPr>
        <w:pStyle w:val="Heading2"/>
        <w:ind w:left="240"/>
        <w:rPr>
          <w:rFonts w:eastAsia="Times New Roman"/>
          <w:i/>
          <w:iCs/>
          <w:color w:val="005E00"/>
          <w:spacing w:val="15"/>
          <w:sz w:val="24"/>
          <w:szCs w:val="24"/>
        </w:rPr>
      </w:pPr>
      <w:bookmarkStart w:id="14" w:name="_Toc179474318"/>
      <w:r w:rsidRPr="00C42A1E">
        <w:rPr>
          <w:rFonts w:eastAsia="Times New Roman"/>
          <w:color w:val="005E00"/>
        </w:rPr>
        <w:t>Other Types of Harassment or Discrimination</w:t>
      </w:r>
      <w:bookmarkEnd w:id="14"/>
      <w:r w:rsidRPr="00C42A1E">
        <w:rPr>
          <w:rFonts w:eastAsia="Times New Roman"/>
          <w:color w:val="005E00"/>
        </w:rPr>
        <w:t xml:space="preserve">  </w:t>
      </w:r>
    </w:p>
    <w:p w14:paraId="00E7F869" w14:textId="1FDA6878"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 xml:space="preserve">The Company also strictly forbids harassment </w:t>
      </w:r>
      <w:proofErr w:type="gramStart"/>
      <w:r w:rsidRPr="0020316E">
        <w:rPr>
          <w:rFonts w:ascii="Arial" w:eastAsia="Times New Roman" w:hAnsi="Arial" w:cs="Arial"/>
          <w:color w:val="131313"/>
        </w:rPr>
        <w:t>on the basis of</w:t>
      </w:r>
      <w:proofErr w:type="gramEnd"/>
      <w:r w:rsidRPr="0020316E">
        <w:rPr>
          <w:rFonts w:ascii="Arial" w:eastAsia="Times New Roman" w:hAnsi="Arial" w:cs="Arial"/>
          <w:color w:val="131313"/>
        </w:rPr>
        <w:t xml:space="preserve"> creed, marital </w:t>
      </w:r>
      <w:r w:rsidR="00DB06F6" w:rsidRPr="00DB06F6">
        <w:rPr>
          <w:rFonts w:ascii="Arial" w:eastAsia="Times New Roman" w:hAnsi="Arial" w:cs="Arial"/>
          <w:color w:val="131313"/>
        </w:rPr>
        <w:t>status, citizenship</w:t>
      </w:r>
      <w:r w:rsidRPr="0020316E">
        <w:rPr>
          <w:rFonts w:ascii="Arial" w:eastAsia="Times New Roman" w:hAnsi="Arial" w:cs="Arial"/>
          <w:color w:val="131313"/>
        </w:rPr>
        <w:t xml:space="preserve">, veteran status, sexual orientation, physical appearance, the filing of </w:t>
      </w:r>
      <w:r w:rsidR="00DB06F6" w:rsidRPr="00DB06F6">
        <w:rPr>
          <w:rFonts w:ascii="Arial" w:eastAsia="Times New Roman" w:hAnsi="Arial" w:cs="Arial"/>
          <w:color w:val="131313"/>
        </w:rPr>
        <w:t>worker’s compensation</w:t>
      </w:r>
      <w:r w:rsidRPr="0020316E">
        <w:rPr>
          <w:rFonts w:ascii="Arial" w:eastAsia="Times New Roman" w:hAnsi="Arial" w:cs="Arial"/>
          <w:color w:val="131313"/>
        </w:rPr>
        <w:t xml:space="preserve"> claims, or any other status protected by law. If an employee believes he or she </w:t>
      </w:r>
      <w:r w:rsidR="00DB06F6" w:rsidRPr="00DB06F6">
        <w:rPr>
          <w:rFonts w:ascii="Arial" w:eastAsia="Times New Roman" w:hAnsi="Arial" w:cs="Arial"/>
          <w:color w:val="131313"/>
        </w:rPr>
        <w:t>is being</w:t>
      </w:r>
      <w:r w:rsidRPr="0020316E">
        <w:rPr>
          <w:rFonts w:ascii="Arial" w:eastAsia="Times New Roman" w:hAnsi="Arial" w:cs="Arial"/>
          <w:color w:val="131313"/>
        </w:rPr>
        <w:t xml:space="preserve"> harassed or discriminated against </w:t>
      </w:r>
      <w:proofErr w:type="gramStart"/>
      <w:r w:rsidRPr="0020316E">
        <w:rPr>
          <w:rFonts w:ascii="Arial" w:eastAsia="Times New Roman" w:hAnsi="Arial" w:cs="Arial"/>
          <w:color w:val="131313"/>
        </w:rPr>
        <w:t>on the basis of</w:t>
      </w:r>
      <w:proofErr w:type="gramEnd"/>
      <w:r w:rsidRPr="0020316E">
        <w:rPr>
          <w:rFonts w:ascii="Arial" w:eastAsia="Times New Roman" w:hAnsi="Arial" w:cs="Arial"/>
          <w:color w:val="131313"/>
        </w:rPr>
        <w:t xml:space="preserve"> the aforementioned factors, he or </w:t>
      </w:r>
      <w:r w:rsidR="00DB06F6" w:rsidRPr="00DB06F6">
        <w:rPr>
          <w:rFonts w:ascii="Arial" w:eastAsia="Times New Roman" w:hAnsi="Arial" w:cs="Arial"/>
          <w:color w:val="131313"/>
        </w:rPr>
        <w:t>she should</w:t>
      </w:r>
      <w:r w:rsidRPr="0020316E">
        <w:rPr>
          <w:rFonts w:ascii="Arial" w:eastAsia="Times New Roman" w:hAnsi="Arial" w:cs="Arial"/>
          <w:color w:val="131313"/>
        </w:rPr>
        <w:t xml:space="preserve"> follow the procedure as outlined above. Employees found to have engaged in any form </w:t>
      </w:r>
      <w:r w:rsidR="00DB06F6" w:rsidRPr="00DB06F6">
        <w:rPr>
          <w:rFonts w:ascii="Arial" w:eastAsia="Times New Roman" w:hAnsi="Arial" w:cs="Arial"/>
          <w:color w:val="131313"/>
        </w:rPr>
        <w:t>of discrimination</w:t>
      </w:r>
      <w:r w:rsidRPr="0020316E">
        <w:rPr>
          <w:rFonts w:ascii="Arial" w:eastAsia="Times New Roman" w:hAnsi="Arial" w:cs="Arial"/>
          <w:color w:val="131313"/>
        </w:rPr>
        <w:t xml:space="preserve"> or harassment will be subject to appropriate disciplinary action, up to and including termination.  </w:t>
      </w:r>
    </w:p>
    <w:p w14:paraId="5E319003" w14:textId="5C2DA92D" w:rsidR="007B6394" w:rsidRPr="00C42A1E" w:rsidRDefault="007B6394" w:rsidP="0020316E">
      <w:pPr>
        <w:pStyle w:val="Heading2"/>
        <w:ind w:left="240"/>
        <w:rPr>
          <w:rFonts w:eastAsia="Times New Roman"/>
          <w:i/>
          <w:iCs/>
          <w:color w:val="005E00"/>
          <w:spacing w:val="15"/>
          <w:sz w:val="24"/>
          <w:szCs w:val="24"/>
        </w:rPr>
      </w:pPr>
      <w:bookmarkStart w:id="15" w:name="_Toc179474319"/>
      <w:r w:rsidRPr="00C42A1E">
        <w:rPr>
          <w:rFonts w:eastAsia="Times New Roman"/>
          <w:color w:val="005E00"/>
        </w:rPr>
        <w:t>Summary of Unlawful Discrimination and Harassment</w:t>
      </w:r>
      <w:bookmarkEnd w:id="15"/>
      <w:r w:rsidRPr="00C42A1E">
        <w:rPr>
          <w:rFonts w:eastAsia="Times New Roman"/>
          <w:color w:val="005E00"/>
        </w:rPr>
        <w:t xml:space="preserve">  </w:t>
      </w:r>
    </w:p>
    <w:p w14:paraId="2E6EA1F4" w14:textId="4ED9AAF5" w:rsidR="007B6394" w:rsidRPr="0020316E" w:rsidRDefault="007B6394" w:rsidP="007B6394">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It is impossible to list every possible example of unlawful discrimination or harassment.</w:t>
      </w:r>
      <w:r w:rsidR="006E7566">
        <w:rPr>
          <w:rFonts w:ascii="Arial" w:eastAsia="Times New Roman" w:hAnsi="Arial" w:cs="Arial"/>
          <w:color w:val="131313"/>
        </w:rPr>
        <w:t xml:space="preserve"> </w:t>
      </w:r>
      <w:r w:rsidRPr="0020316E">
        <w:rPr>
          <w:rFonts w:ascii="Arial" w:eastAsia="Times New Roman" w:hAnsi="Arial" w:cs="Arial"/>
          <w:color w:val="131313"/>
        </w:rPr>
        <w:t xml:space="preserve">Therefore, just because certain conduct is not listed above does not mean it is lawful </w:t>
      </w:r>
      <w:r w:rsidR="00DB06F6" w:rsidRPr="00DB06F6">
        <w:rPr>
          <w:rFonts w:ascii="Arial" w:eastAsia="Times New Roman" w:hAnsi="Arial" w:cs="Arial"/>
          <w:color w:val="131313"/>
        </w:rPr>
        <w:t>or acceptable</w:t>
      </w:r>
      <w:r w:rsidRPr="0020316E">
        <w:rPr>
          <w:rFonts w:ascii="Arial" w:eastAsia="Times New Roman" w:hAnsi="Arial" w:cs="Arial"/>
          <w:color w:val="131313"/>
        </w:rPr>
        <w:t xml:space="preserve">. In short, any conduct which is discriminatory or harassing and which is </w:t>
      </w:r>
      <w:r w:rsidRPr="0020316E">
        <w:rPr>
          <w:rFonts w:ascii="Arial" w:eastAsia="Times New Roman" w:hAnsi="Arial" w:cs="Arial"/>
          <w:color w:val="131313"/>
        </w:rPr>
        <w:lastRenderedPageBreak/>
        <w:t xml:space="preserve">unlawful </w:t>
      </w:r>
      <w:r w:rsidR="00DB06F6" w:rsidRPr="00DB06F6">
        <w:rPr>
          <w:rFonts w:ascii="Arial" w:eastAsia="Times New Roman" w:hAnsi="Arial" w:cs="Arial"/>
          <w:color w:val="131313"/>
        </w:rPr>
        <w:t>will not</w:t>
      </w:r>
      <w:r w:rsidRPr="0020316E">
        <w:rPr>
          <w:rFonts w:ascii="Arial" w:eastAsia="Times New Roman" w:hAnsi="Arial" w:cs="Arial"/>
          <w:color w:val="131313"/>
        </w:rPr>
        <w:t xml:space="preserve"> be tolerated and, when brought to management’s attention, will be promptly investigated. </w:t>
      </w:r>
      <w:r w:rsidR="00DB06F6" w:rsidRPr="00DB06F6">
        <w:rPr>
          <w:rFonts w:ascii="Arial" w:eastAsia="Times New Roman" w:hAnsi="Arial" w:cs="Arial"/>
          <w:color w:val="131313"/>
        </w:rPr>
        <w:t>It is</w:t>
      </w:r>
      <w:r w:rsidRPr="0020316E">
        <w:rPr>
          <w:rFonts w:ascii="Arial" w:eastAsia="Times New Roman" w:hAnsi="Arial" w:cs="Arial"/>
          <w:color w:val="131313"/>
        </w:rPr>
        <w:t xml:space="preserve"> the duty of every employee of the Company to report any observed incidents of discrimination and/or harassment and appropriate action may be taken against any employee who fails to do so.  </w:t>
      </w:r>
    </w:p>
    <w:p w14:paraId="6EB6A76D" w14:textId="3DC036A2" w:rsidR="007B6394" w:rsidRPr="0020316E" w:rsidRDefault="007B6394" w:rsidP="0020316E">
      <w:pPr>
        <w:spacing w:before="240"/>
        <w:ind w:left="240"/>
      </w:pPr>
      <w:r w:rsidRPr="0020316E">
        <w:rPr>
          <w:rFonts w:ascii="Arial" w:eastAsia="Times New Roman" w:hAnsi="Arial" w:cs="Arial"/>
          <w:i/>
          <w:iCs/>
          <w:color w:val="131313"/>
        </w:rPr>
        <w:t xml:space="preserve">This policy requires that each person exhibit, in his or her conduct and </w:t>
      </w:r>
      <w:r w:rsidR="00D933A0" w:rsidRPr="00D933A0">
        <w:rPr>
          <w:rFonts w:ascii="Arial" w:eastAsia="Times New Roman" w:hAnsi="Arial" w:cs="Arial"/>
          <w:color w:val="131313"/>
        </w:rPr>
        <w:t>communications, sound</w:t>
      </w:r>
      <w:r w:rsidRPr="0020316E">
        <w:rPr>
          <w:rFonts w:ascii="Arial" w:eastAsia="Times New Roman" w:hAnsi="Arial" w:cs="Arial"/>
          <w:i/>
          <w:iCs/>
          <w:color w:val="131313"/>
        </w:rPr>
        <w:t xml:space="preserve"> judgment and respect for the feelings and sensibilities of every other employee </w:t>
      </w:r>
      <w:r w:rsidR="00D933A0" w:rsidRPr="00D933A0">
        <w:rPr>
          <w:rFonts w:ascii="Arial" w:eastAsia="Times New Roman" w:hAnsi="Arial" w:cs="Arial"/>
          <w:color w:val="131313"/>
        </w:rPr>
        <w:t>and customer</w:t>
      </w:r>
      <w:r w:rsidRPr="0020316E">
        <w:rPr>
          <w:rFonts w:ascii="Arial" w:eastAsia="Times New Roman" w:hAnsi="Arial" w:cs="Arial"/>
          <w:i/>
          <w:iCs/>
          <w:color w:val="131313"/>
        </w:rPr>
        <w:t xml:space="preserve"> of the Company. This Company has a pleasant working atmosphere and wishes to keep it that way by ensuring that all employees and customers are treated with mutual consideration and respect.  </w:t>
      </w:r>
    </w:p>
    <w:p w14:paraId="3DC10A11" w14:textId="7637D6E7" w:rsidR="004A242F" w:rsidRPr="00C42A1E" w:rsidRDefault="004A242F" w:rsidP="0020316E">
      <w:pPr>
        <w:pStyle w:val="Heading2"/>
        <w:spacing w:before="240"/>
        <w:ind w:left="240"/>
        <w:rPr>
          <w:rFonts w:eastAsia="Times New Roman"/>
          <w:color w:val="005E00"/>
        </w:rPr>
      </w:pPr>
      <w:bookmarkStart w:id="16" w:name="_Toc179474320"/>
      <w:r w:rsidRPr="00C42A1E">
        <w:rPr>
          <w:rFonts w:eastAsia="Times New Roman"/>
          <w:color w:val="005E00"/>
        </w:rPr>
        <w:t xml:space="preserve">Equal Employment Opportunity </w:t>
      </w:r>
      <w:bookmarkEnd w:id="16"/>
    </w:p>
    <w:p w14:paraId="31AC08B1" w14:textId="04048644" w:rsidR="004A242F" w:rsidRPr="004A242F" w:rsidRDefault="00C623B8" w:rsidP="00874388">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is an Equal Opportunity Employer. Employment opportunities at </w:t>
      </w:r>
      <w:r>
        <w:rPr>
          <w:rFonts w:ascii="Arial" w:eastAsia="Times New Roman" w:hAnsi="Arial" w:cs="Arial"/>
          <w:color w:val="131313"/>
        </w:rPr>
        <w:t>Company</w:t>
      </w:r>
      <w:r w:rsidR="004A242F" w:rsidRPr="004A242F">
        <w:rPr>
          <w:rFonts w:ascii="Arial" w:eastAsia="Times New Roman" w:hAnsi="Arial" w:cs="Arial"/>
          <w:color w:val="131313"/>
        </w:rPr>
        <w:t xml:space="preserve"> are based upon one's qualifications and capabilities to perform the essential functions of a particular job. All employment opportunities are provided without regard to: </w:t>
      </w:r>
    </w:p>
    <w:p w14:paraId="2FD631F6"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Race</w:t>
      </w:r>
    </w:p>
    <w:p w14:paraId="47478508"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Color</w:t>
      </w:r>
    </w:p>
    <w:p w14:paraId="1DC75581"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Religion</w:t>
      </w:r>
    </w:p>
    <w:p w14:paraId="0328084A"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Sex</w:t>
      </w:r>
    </w:p>
    <w:p w14:paraId="31D2AADE"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National origin</w:t>
      </w:r>
    </w:p>
    <w:p w14:paraId="79F1D207"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Age</w:t>
      </w:r>
    </w:p>
    <w:p w14:paraId="4D133D0B"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Veteran status</w:t>
      </w:r>
    </w:p>
    <w:p w14:paraId="7619BB6A"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Disability</w:t>
      </w:r>
    </w:p>
    <w:p w14:paraId="5437CB57"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Status as a victim of domestic violence, a sexual offense or stalking</w:t>
      </w:r>
    </w:p>
    <w:p w14:paraId="7B80AFEE"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Genetic information</w:t>
      </w:r>
    </w:p>
    <w:p w14:paraId="12EA29CF"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Marital status</w:t>
      </w:r>
    </w:p>
    <w:p w14:paraId="3C52B6DA"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Sexual orientation</w:t>
      </w:r>
    </w:p>
    <w:p w14:paraId="4C3D9C11" w14:textId="581887CC"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 xml:space="preserve">Pregnancy, </w:t>
      </w:r>
      <w:r w:rsidR="006E7566" w:rsidRPr="00755BDE">
        <w:rPr>
          <w:rFonts w:ascii="Arial" w:eastAsia="Times New Roman" w:hAnsi="Arial" w:cs="Arial"/>
          <w:color w:val="131313"/>
        </w:rPr>
        <w:t>childbirth,</w:t>
      </w:r>
      <w:r w:rsidRPr="00755BDE">
        <w:rPr>
          <w:rFonts w:ascii="Arial" w:eastAsia="Times New Roman" w:hAnsi="Arial" w:cs="Arial"/>
          <w:color w:val="131313"/>
        </w:rPr>
        <w:t xml:space="preserve"> or related conditions</w:t>
      </w:r>
    </w:p>
    <w:p w14:paraId="72990DF7"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Reproductive health decisions and family responsibilities </w:t>
      </w:r>
    </w:p>
    <w:p w14:paraId="74B9BC1B"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Gender identity</w:t>
      </w:r>
    </w:p>
    <w:p w14:paraId="14724FEC" w14:textId="77777777" w:rsidR="004A242F" w:rsidRPr="00755BDE" w:rsidRDefault="004A242F" w:rsidP="00755BDE">
      <w:pPr>
        <w:pStyle w:val="ListParagraph"/>
        <w:numPr>
          <w:ilvl w:val="0"/>
          <w:numId w:val="35"/>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Any other characteristic protected by law</w:t>
      </w:r>
    </w:p>
    <w:p w14:paraId="0070CACF"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This Equal Employment Opportunity policy governs all aspects of employment, including, but not limited to, recruitment, hiring, selection, job assignment, promotions, transfers, compensation, discipline, termination, layoff, access to benefits and training, and all other conditions and privileges of employment.</w:t>
      </w:r>
    </w:p>
    <w:p w14:paraId="022111EA" w14:textId="52EB2709" w:rsidR="004A242F" w:rsidRDefault="00C623B8" w:rsidP="0020316E">
      <w:pPr>
        <w:spacing w:before="240" w:line="312" w:lineRule="atLeast"/>
        <w:ind w:left="240" w:right="240"/>
        <w:textAlignment w:val="top"/>
        <w:rPr>
          <w:rFonts w:ascii="Arial" w:eastAsia="Times New Roman" w:hAnsi="Arial" w:cs="Arial"/>
          <w:color w:val="131313"/>
        </w:rPr>
      </w:pPr>
      <w:r>
        <w:rPr>
          <w:rFonts w:ascii="Arial" w:eastAsia="Times New Roman" w:hAnsi="Arial" w:cs="Arial"/>
          <w:color w:val="131313"/>
        </w:rPr>
        <w:lastRenderedPageBreak/>
        <w:t>Company</w:t>
      </w:r>
      <w:r w:rsidR="004A242F" w:rsidRPr="004A242F">
        <w:rPr>
          <w:rFonts w:ascii="Arial" w:eastAsia="Times New Roman" w:hAnsi="Arial" w:cs="Arial"/>
          <w:color w:val="131313"/>
        </w:rPr>
        <w:t xml:space="preserve"> strongly urges the reporting of all instances of </w:t>
      </w:r>
      <w:r w:rsidR="00B42F64">
        <w:rPr>
          <w:rFonts w:ascii="Arial" w:eastAsia="Times New Roman" w:hAnsi="Arial" w:cs="Arial"/>
          <w:color w:val="131313"/>
        </w:rPr>
        <w:t xml:space="preserve">unlawful </w:t>
      </w:r>
      <w:r w:rsidR="004A242F" w:rsidRPr="004A242F">
        <w:rPr>
          <w:rFonts w:ascii="Arial" w:eastAsia="Times New Roman" w:hAnsi="Arial" w:cs="Arial"/>
          <w:color w:val="131313"/>
        </w:rPr>
        <w:t xml:space="preserve">discrimination and </w:t>
      </w:r>
      <w:proofErr w:type="gramStart"/>
      <w:r w:rsidR="004A242F" w:rsidRPr="004A242F">
        <w:rPr>
          <w:rFonts w:ascii="Arial" w:eastAsia="Times New Roman" w:hAnsi="Arial" w:cs="Arial"/>
          <w:color w:val="131313"/>
        </w:rPr>
        <w:t>harassment, and</w:t>
      </w:r>
      <w:proofErr w:type="gramEnd"/>
      <w:r w:rsidR="004A242F" w:rsidRPr="004A242F">
        <w:rPr>
          <w:rFonts w:ascii="Arial" w:eastAsia="Times New Roman" w:hAnsi="Arial" w:cs="Arial"/>
          <w:color w:val="131313"/>
        </w:rPr>
        <w:t xml:space="preserve"> prohibits retaliation against any individual who reports </w:t>
      </w:r>
      <w:r w:rsidR="00B42F64">
        <w:rPr>
          <w:rFonts w:ascii="Arial" w:eastAsia="Times New Roman" w:hAnsi="Arial" w:cs="Arial"/>
          <w:color w:val="131313"/>
        </w:rPr>
        <w:t xml:space="preserve">unlawful </w:t>
      </w:r>
      <w:r w:rsidR="004A242F" w:rsidRPr="004A242F">
        <w:rPr>
          <w:rFonts w:ascii="Arial" w:eastAsia="Times New Roman" w:hAnsi="Arial" w:cs="Arial"/>
          <w:color w:val="131313"/>
        </w:rPr>
        <w:t>discrimination, harassment</w:t>
      </w:r>
      <w:r w:rsidR="00B42F64">
        <w:rPr>
          <w:rFonts w:ascii="Arial" w:eastAsia="Times New Roman" w:hAnsi="Arial" w:cs="Arial"/>
          <w:color w:val="131313"/>
        </w:rPr>
        <w:t>,</w:t>
      </w:r>
      <w:r w:rsidR="004A242F" w:rsidRPr="004A242F">
        <w:rPr>
          <w:rFonts w:ascii="Arial" w:eastAsia="Times New Roman" w:hAnsi="Arial" w:cs="Arial"/>
          <w:color w:val="131313"/>
        </w:rPr>
        <w:t xml:space="preserve"> or participates in an investigation of such report. Appropriate disciplinary action, up to and including immediate termination, will be taken against any employee who violates this policy.</w:t>
      </w:r>
    </w:p>
    <w:p w14:paraId="49B8DFA7" w14:textId="77777777" w:rsidR="004A242F" w:rsidRPr="00C42A1E" w:rsidRDefault="004A242F" w:rsidP="0020316E">
      <w:pPr>
        <w:pStyle w:val="Heading2"/>
        <w:spacing w:after="240"/>
        <w:ind w:left="240"/>
        <w:rPr>
          <w:rFonts w:eastAsia="Times New Roman"/>
          <w:color w:val="005E00"/>
        </w:rPr>
      </w:pPr>
      <w:bookmarkStart w:id="17" w:name="_Toc179474321"/>
      <w:r w:rsidRPr="00C42A1E">
        <w:rPr>
          <w:rFonts w:eastAsia="Times New Roman"/>
          <w:color w:val="005E00"/>
        </w:rPr>
        <w:t>Employee Grievances</w:t>
      </w:r>
      <w:bookmarkEnd w:id="17"/>
    </w:p>
    <w:p w14:paraId="0BACD24A" w14:textId="379F1F2E" w:rsidR="00D933A0" w:rsidRPr="0020316E" w:rsidRDefault="00D933A0" w:rsidP="00B92F2D">
      <w:pPr>
        <w:spacing w:before="240" w:after="240" w:line="312" w:lineRule="atLeast"/>
        <w:ind w:left="245"/>
      </w:pPr>
      <w:r w:rsidRPr="00D933A0">
        <w:rPr>
          <w:rFonts w:ascii="Arial" w:eastAsia="Times New Roman" w:hAnsi="Arial" w:cs="Arial"/>
          <w:color w:val="131313"/>
        </w:rPr>
        <w:t xml:space="preserve">The Company’s objectives can be accomplished much faster with a happy and enthusiastic team of employees. If you have a problem concerning your job, you are encouraged to discuss it with your </w:t>
      </w:r>
      <w:r>
        <w:rPr>
          <w:rFonts w:ascii="Arial" w:eastAsia="Times New Roman" w:hAnsi="Arial" w:cs="Arial"/>
          <w:color w:val="131313"/>
        </w:rPr>
        <w:t>supervisor</w:t>
      </w:r>
      <w:r w:rsidRPr="00D933A0">
        <w:rPr>
          <w:rFonts w:ascii="Arial" w:eastAsia="Times New Roman" w:hAnsi="Arial" w:cs="Arial"/>
          <w:color w:val="131313"/>
        </w:rPr>
        <w:t xml:space="preserve">. If you do not get satisfaction from your </w:t>
      </w:r>
      <w:r>
        <w:rPr>
          <w:rFonts w:ascii="Arial" w:eastAsia="Times New Roman" w:hAnsi="Arial" w:cs="Arial"/>
          <w:color w:val="131313"/>
        </w:rPr>
        <w:t>supervisor</w:t>
      </w:r>
      <w:r w:rsidRPr="00D933A0">
        <w:rPr>
          <w:rFonts w:ascii="Arial" w:eastAsia="Times New Roman" w:hAnsi="Arial" w:cs="Arial"/>
          <w:color w:val="131313"/>
        </w:rPr>
        <w:t xml:space="preserve">, ask him or her to schedule a time to discuss your problem with </w:t>
      </w:r>
      <w:r w:rsidR="00C42A1E">
        <w:rPr>
          <w:rFonts w:ascii="Arial" w:eastAsia="Times New Roman" w:hAnsi="Arial" w:cs="Arial"/>
          <w:color w:val="131313"/>
        </w:rPr>
        <w:t>Human Resources</w:t>
      </w:r>
      <w:r w:rsidRPr="00D933A0">
        <w:rPr>
          <w:rFonts w:ascii="Arial" w:eastAsia="Times New Roman" w:hAnsi="Arial" w:cs="Arial"/>
          <w:color w:val="131313"/>
        </w:rPr>
        <w:t>.</w:t>
      </w:r>
      <w:r w:rsidR="00DA5844">
        <w:rPr>
          <w:rFonts w:ascii="Arial" w:eastAsia="Times New Roman" w:hAnsi="Arial" w:cs="Arial"/>
          <w:color w:val="131313"/>
        </w:rPr>
        <w:t xml:space="preserve"> </w:t>
      </w:r>
    </w:p>
    <w:p w14:paraId="668E364C" w14:textId="77777777" w:rsidR="00365542" w:rsidRPr="00C42A1E" w:rsidRDefault="0001395B" w:rsidP="0020316E">
      <w:pPr>
        <w:spacing w:line="312" w:lineRule="atLeast"/>
        <w:ind w:left="240" w:right="240"/>
        <w:textAlignment w:val="top"/>
        <w:rPr>
          <w:rStyle w:val="Heading2Char"/>
          <w:color w:val="005E00"/>
        </w:rPr>
      </w:pPr>
      <w:bookmarkStart w:id="18" w:name="_Toc179474322"/>
      <w:r w:rsidRPr="00C42A1E">
        <w:rPr>
          <w:rStyle w:val="Heading2Char"/>
          <w:color w:val="005E00"/>
        </w:rPr>
        <w:t>Complaint Procedure</w:t>
      </w:r>
      <w:bookmarkEnd w:id="18"/>
    </w:p>
    <w:p w14:paraId="44210A11" w14:textId="59D66E3D" w:rsidR="0001395B" w:rsidRPr="004A242F" w:rsidRDefault="00C623B8" w:rsidP="00874388">
      <w:pPr>
        <w:spacing w:after="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01395B" w:rsidRPr="004A242F">
        <w:rPr>
          <w:rFonts w:ascii="Arial" w:eastAsia="Times New Roman" w:hAnsi="Arial" w:cs="Arial"/>
          <w:color w:val="131313"/>
        </w:rPr>
        <w:t xml:space="preserve"> strongly encourages the reporting of all instances of</w:t>
      </w:r>
      <w:r w:rsidR="00B42F64">
        <w:rPr>
          <w:rFonts w:ascii="Arial" w:eastAsia="Times New Roman" w:hAnsi="Arial" w:cs="Arial"/>
          <w:color w:val="131313"/>
        </w:rPr>
        <w:t xml:space="preserve"> unlawful workplace</w:t>
      </w:r>
      <w:r w:rsidR="0001395B" w:rsidRPr="004A242F">
        <w:rPr>
          <w:rFonts w:ascii="Arial" w:eastAsia="Times New Roman" w:hAnsi="Arial" w:cs="Arial"/>
          <w:color w:val="131313"/>
        </w:rPr>
        <w:t xml:space="preserve"> discrimination, harassment, or retaliation. If you believe you have experienced or witnessed harassment or discrimination based on </w:t>
      </w:r>
      <w:r w:rsidR="00020046" w:rsidRPr="00020046">
        <w:rPr>
          <w:rFonts w:ascii="Arial" w:eastAsia="Times New Roman" w:hAnsi="Arial" w:cs="Arial"/>
          <w:color w:val="131313"/>
        </w:rPr>
        <w:t>race, religion, sex (including pregnancy, childbirth, breastfeeding, or related medical condition), sexual orientation, gender identity, age, national origin, citizenship status, ancestry, color, marital status, veteran status, disability, genetic information, or any other protected status in accordance with all applicable federal, state, and local laws</w:t>
      </w:r>
      <w:r w:rsidR="0001395B" w:rsidRPr="004A242F">
        <w:rPr>
          <w:rFonts w:ascii="Arial" w:eastAsia="Times New Roman" w:hAnsi="Arial" w:cs="Arial"/>
          <w:color w:val="131313"/>
        </w:rPr>
        <w:t>, promptly report the incident to your supervisor. If you believe it would be inappropriate to discuss the matter with your supervisor, you may bypass your supervisor and report it directly to:</w:t>
      </w:r>
    </w:p>
    <w:p w14:paraId="428BFBCD" w14:textId="77777777" w:rsidR="0001395B" w:rsidRDefault="0001395B" w:rsidP="0001395B">
      <w:pPr>
        <w:spacing w:after="0" w:line="312" w:lineRule="atLeast"/>
        <w:ind w:left="204" w:right="240"/>
        <w:textAlignment w:val="top"/>
        <w:rPr>
          <w:rFonts w:ascii="Arial" w:eastAsia="Times New Roman" w:hAnsi="Arial" w:cs="Arial"/>
          <w:color w:val="131313"/>
        </w:rPr>
      </w:pPr>
    </w:p>
    <w:p w14:paraId="2D7FAC53" w14:textId="0D238071" w:rsidR="0054444C" w:rsidRPr="0054444C" w:rsidRDefault="00C42A1E" w:rsidP="0054444C">
      <w:pPr>
        <w:spacing w:after="0" w:line="312" w:lineRule="atLeast"/>
        <w:ind w:left="204" w:right="240"/>
        <w:textAlignment w:val="top"/>
        <w:rPr>
          <w:rFonts w:ascii="Arial" w:eastAsia="Times New Roman" w:hAnsi="Arial" w:cs="Arial"/>
          <w:color w:val="131313"/>
        </w:rPr>
      </w:pPr>
      <w:r>
        <w:rPr>
          <w:rFonts w:ascii="Arial" w:eastAsia="Times New Roman" w:hAnsi="Arial" w:cs="Arial"/>
          <w:color w:val="131313"/>
        </w:rPr>
        <w:t>Jimmy Valientie</w:t>
      </w:r>
    </w:p>
    <w:p w14:paraId="3AE172A1" w14:textId="392EA17E" w:rsidR="0001395B" w:rsidRDefault="00C42A1E" w:rsidP="0001395B">
      <w:pPr>
        <w:spacing w:after="0" w:line="312" w:lineRule="atLeast"/>
        <w:ind w:left="204" w:right="240"/>
        <w:textAlignment w:val="top"/>
        <w:rPr>
          <w:rFonts w:ascii="Arial" w:eastAsia="Times New Roman" w:hAnsi="Arial" w:cs="Arial"/>
          <w:color w:val="131313"/>
        </w:rPr>
      </w:pPr>
      <w:r>
        <w:rPr>
          <w:rFonts w:ascii="Arial" w:eastAsia="Times New Roman" w:hAnsi="Arial" w:cs="Arial"/>
          <w:color w:val="131313"/>
        </w:rPr>
        <w:t>(480)-256-4871</w:t>
      </w:r>
    </w:p>
    <w:p w14:paraId="75F754D0" w14:textId="77777777" w:rsidR="0001395B" w:rsidRDefault="0001395B" w:rsidP="0001395B">
      <w:pPr>
        <w:spacing w:after="0" w:line="312" w:lineRule="atLeast"/>
        <w:ind w:left="204" w:right="240"/>
        <w:textAlignment w:val="top"/>
        <w:rPr>
          <w:rFonts w:ascii="Arial" w:eastAsia="Times New Roman" w:hAnsi="Arial" w:cs="Arial"/>
          <w:color w:val="131313"/>
        </w:rPr>
      </w:pPr>
    </w:p>
    <w:p w14:paraId="708AD255" w14:textId="77777777" w:rsidR="00C42A1E" w:rsidRDefault="00C42A1E" w:rsidP="00B75E4B">
      <w:pPr>
        <w:spacing w:after="0" w:line="312" w:lineRule="atLeast"/>
        <w:ind w:left="204" w:right="240"/>
        <w:textAlignment w:val="top"/>
        <w:rPr>
          <w:rFonts w:ascii="Arial" w:eastAsia="Times New Roman" w:hAnsi="Arial" w:cs="Arial"/>
          <w:color w:val="131313"/>
        </w:rPr>
      </w:pPr>
      <w:r>
        <w:rPr>
          <w:rFonts w:ascii="Arial" w:eastAsia="Times New Roman" w:hAnsi="Arial" w:cs="Arial"/>
          <w:color w:val="131313"/>
        </w:rPr>
        <w:t>Tammy Terry</w:t>
      </w:r>
    </w:p>
    <w:p w14:paraId="08E0BB46" w14:textId="1C471AB2" w:rsidR="00C42A1E" w:rsidRDefault="00C42A1E" w:rsidP="00B75E4B">
      <w:pPr>
        <w:spacing w:after="0" w:line="312" w:lineRule="atLeast"/>
        <w:ind w:left="204" w:right="240"/>
        <w:textAlignment w:val="top"/>
        <w:rPr>
          <w:rFonts w:ascii="Arial" w:eastAsia="Times New Roman" w:hAnsi="Arial" w:cs="Arial"/>
          <w:color w:val="131313"/>
        </w:rPr>
      </w:pPr>
      <w:r>
        <w:rPr>
          <w:rFonts w:ascii="Arial" w:eastAsia="Times New Roman" w:hAnsi="Arial" w:cs="Arial"/>
          <w:color w:val="131313"/>
        </w:rPr>
        <w:t xml:space="preserve"> (520)-322-4040</w:t>
      </w:r>
    </w:p>
    <w:p w14:paraId="1F6347F0" w14:textId="33460868" w:rsidR="0001395B" w:rsidRDefault="0001395B" w:rsidP="0020316E">
      <w:pPr>
        <w:spacing w:before="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Any reported allegations of </w:t>
      </w:r>
      <w:r w:rsidR="00B42F64">
        <w:rPr>
          <w:rFonts w:ascii="Arial" w:eastAsia="Times New Roman" w:hAnsi="Arial" w:cs="Arial"/>
          <w:color w:val="131313"/>
        </w:rPr>
        <w:t xml:space="preserve">unlawful </w:t>
      </w:r>
      <w:r w:rsidRPr="004A242F">
        <w:rPr>
          <w:rFonts w:ascii="Arial" w:eastAsia="Times New Roman" w:hAnsi="Arial" w:cs="Arial"/>
          <w:color w:val="131313"/>
        </w:rPr>
        <w:t>harassment or discrimination will be investigated promptly, thoroughly, and impartially. </w:t>
      </w:r>
      <w:r w:rsidRPr="004A242F">
        <w:rPr>
          <w:rFonts w:ascii="Arial" w:eastAsia="Times New Roman" w:hAnsi="Arial" w:cs="Arial"/>
          <w:color w:val="131313"/>
        </w:rPr>
        <w:br/>
      </w:r>
      <w:r w:rsidRPr="004A242F">
        <w:rPr>
          <w:rFonts w:ascii="Arial" w:eastAsia="Times New Roman" w:hAnsi="Arial" w:cs="Arial"/>
          <w:color w:val="131313"/>
        </w:rPr>
        <w:br/>
        <w:t>Any employee found to be engaged in any form of sexual or other unlawful harassment may be subject to disciplinary action, up to and including termination of employment.</w:t>
      </w:r>
    </w:p>
    <w:p w14:paraId="1CA4200F" w14:textId="77777777" w:rsidR="006B5979" w:rsidRPr="00C42A1E" w:rsidRDefault="0001395B">
      <w:pPr>
        <w:spacing w:before="240" w:line="312" w:lineRule="atLeast"/>
        <w:ind w:left="240" w:right="240"/>
        <w:textAlignment w:val="top"/>
        <w:rPr>
          <w:rStyle w:val="Heading2Char"/>
          <w:color w:val="005E00"/>
        </w:rPr>
      </w:pPr>
      <w:bookmarkStart w:id="19" w:name="_Toc179474323"/>
      <w:r w:rsidRPr="00C42A1E">
        <w:rPr>
          <w:rStyle w:val="Heading2Char"/>
          <w:color w:val="005E00"/>
        </w:rPr>
        <w:t>Retaliation Prohibited</w:t>
      </w:r>
      <w:bookmarkEnd w:id="19"/>
    </w:p>
    <w:p w14:paraId="3ECB7D15" w14:textId="23FF4B41" w:rsidR="0001395B" w:rsidRDefault="00C623B8" w:rsidP="0020316E">
      <w:pPr>
        <w:spacing w:before="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01395B" w:rsidRPr="004A242F">
        <w:rPr>
          <w:rFonts w:ascii="Arial" w:eastAsia="Times New Roman" w:hAnsi="Arial" w:cs="Arial"/>
          <w:color w:val="131313"/>
        </w:rPr>
        <w:t xml:space="preserve"> expressly prohibits retaliation against any individual who reports </w:t>
      </w:r>
      <w:r w:rsidR="00B42F64">
        <w:rPr>
          <w:rFonts w:ascii="Arial" w:eastAsia="Times New Roman" w:hAnsi="Arial" w:cs="Arial"/>
          <w:color w:val="131313"/>
        </w:rPr>
        <w:t xml:space="preserve">unlawful </w:t>
      </w:r>
      <w:r w:rsidR="0001395B" w:rsidRPr="004A242F">
        <w:rPr>
          <w:rFonts w:ascii="Arial" w:eastAsia="Times New Roman" w:hAnsi="Arial" w:cs="Arial"/>
          <w:color w:val="131313"/>
        </w:rPr>
        <w:t xml:space="preserve">discrimination or </w:t>
      </w:r>
      <w:proofErr w:type="gramStart"/>
      <w:r w:rsidR="0001395B" w:rsidRPr="004A242F">
        <w:rPr>
          <w:rFonts w:ascii="Arial" w:eastAsia="Times New Roman" w:hAnsi="Arial" w:cs="Arial"/>
          <w:color w:val="131313"/>
        </w:rPr>
        <w:t>harassment, or</w:t>
      </w:r>
      <w:proofErr w:type="gramEnd"/>
      <w:r w:rsidR="0001395B" w:rsidRPr="004A242F">
        <w:rPr>
          <w:rFonts w:ascii="Arial" w:eastAsia="Times New Roman" w:hAnsi="Arial" w:cs="Arial"/>
          <w:color w:val="131313"/>
        </w:rPr>
        <w:t xml:space="preserve"> assists in investigating such charges. Any form of retaliation is considered a direct violation of this policy and, like discrimination or </w:t>
      </w:r>
      <w:r w:rsidR="0001395B" w:rsidRPr="004A242F">
        <w:rPr>
          <w:rFonts w:ascii="Arial" w:eastAsia="Times New Roman" w:hAnsi="Arial" w:cs="Arial"/>
          <w:color w:val="131313"/>
        </w:rPr>
        <w:lastRenderedPageBreak/>
        <w:t>harassment itself, will be subject to disciplinary action, up to and including termination of employment.</w:t>
      </w:r>
    </w:p>
    <w:p w14:paraId="277BB89F" w14:textId="77777777" w:rsidR="004A242F" w:rsidRPr="00C42A1E" w:rsidRDefault="004A242F" w:rsidP="0020316E">
      <w:pPr>
        <w:pStyle w:val="Heading2"/>
        <w:ind w:left="240"/>
        <w:rPr>
          <w:rFonts w:eastAsia="Times New Roman"/>
          <w:color w:val="005E00"/>
        </w:rPr>
      </w:pPr>
      <w:bookmarkStart w:id="20" w:name="_Toc179474324"/>
      <w:r w:rsidRPr="00C42A1E">
        <w:rPr>
          <w:rFonts w:eastAsia="Times New Roman"/>
          <w:color w:val="005E00"/>
        </w:rPr>
        <w:t>Internal Communication</w:t>
      </w:r>
      <w:bookmarkEnd w:id="20"/>
    </w:p>
    <w:p w14:paraId="50666EBF" w14:textId="7E23C21B"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Effective and ongoing c</w:t>
      </w:r>
      <w:r w:rsidR="004D5727">
        <w:rPr>
          <w:rFonts w:ascii="Arial" w:eastAsia="Times New Roman" w:hAnsi="Arial" w:cs="Arial"/>
          <w:color w:val="131313"/>
        </w:rPr>
        <w:t xml:space="preserve">ommunication within </w:t>
      </w:r>
      <w:r w:rsidR="00C623B8">
        <w:rPr>
          <w:rFonts w:ascii="Arial" w:eastAsia="Times New Roman" w:hAnsi="Arial" w:cs="Arial"/>
          <w:color w:val="131313"/>
        </w:rPr>
        <w:t>Company</w:t>
      </w:r>
      <w:r w:rsidRPr="004A242F">
        <w:rPr>
          <w:rFonts w:ascii="Arial" w:eastAsia="Times New Roman" w:hAnsi="Arial" w:cs="Arial"/>
          <w:color w:val="131313"/>
        </w:rPr>
        <w:t xml:space="preserve"> is essential. As such, the Company maintains systems through which important information can be shared among employees and management.</w:t>
      </w:r>
    </w:p>
    <w:p w14:paraId="04B37E11" w14:textId="23969265"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Bulletin boards are posted in designated areas of the workplace to display important information and announcements. In addition, </w:t>
      </w:r>
      <w:r w:rsidR="00C623B8">
        <w:rPr>
          <w:rFonts w:ascii="Arial" w:eastAsia="Times New Roman" w:hAnsi="Arial" w:cs="Arial"/>
          <w:color w:val="131313"/>
        </w:rPr>
        <w:t>Company</w:t>
      </w:r>
      <w:r w:rsidRPr="004A242F">
        <w:rPr>
          <w:rFonts w:ascii="Arial" w:eastAsia="Times New Roman" w:hAnsi="Arial" w:cs="Arial"/>
          <w:color w:val="131313"/>
        </w:rPr>
        <w:t xml:space="preserve"> uses the </w:t>
      </w:r>
      <w:r w:rsidR="008A2B7E">
        <w:rPr>
          <w:rFonts w:ascii="Arial" w:eastAsia="Times New Roman" w:hAnsi="Arial" w:cs="Arial"/>
          <w:color w:val="131313"/>
        </w:rPr>
        <w:t>inter</w:t>
      </w:r>
      <w:r w:rsidRPr="004A242F">
        <w:rPr>
          <w:rFonts w:ascii="Arial" w:eastAsia="Times New Roman" w:hAnsi="Arial" w:cs="Arial"/>
          <w:color w:val="131313"/>
        </w:rPr>
        <w:t xml:space="preserve">net and email to facilitate communication and share access to documents. For information on appropriate email and </w:t>
      </w:r>
      <w:r w:rsidR="00A33E05">
        <w:rPr>
          <w:rFonts w:ascii="Arial" w:eastAsia="Times New Roman" w:hAnsi="Arial" w:cs="Arial"/>
          <w:color w:val="131313"/>
        </w:rPr>
        <w:t>i</w:t>
      </w:r>
      <w:r w:rsidRPr="004A242F">
        <w:rPr>
          <w:rFonts w:ascii="Arial" w:eastAsia="Times New Roman" w:hAnsi="Arial" w:cs="Arial"/>
          <w:color w:val="131313"/>
        </w:rPr>
        <w:t>nternet usage, employees may refer to the Computer, Email, and Internet Usage policy. To avoid confusion, employees should not post or remove any material from the bulletin boards.</w:t>
      </w:r>
    </w:p>
    <w:p w14:paraId="74F7FC22"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All employees are responsible for checking internal communications on a frequent and regular basis. Employees should consult their supervisor with any questions or concerns on information disseminated.</w:t>
      </w:r>
    </w:p>
    <w:p w14:paraId="689099C3" w14:textId="77777777" w:rsidR="004A242F" w:rsidRPr="00C42A1E" w:rsidRDefault="004A242F" w:rsidP="0020316E">
      <w:pPr>
        <w:pStyle w:val="Heading2"/>
        <w:ind w:left="240"/>
        <w:rPr>
          <w:rFonts w:eastAsia="Times New Roman"/>
          <w:color w:val="005E00"/>
        </w:rPr>
      </w:pPr>
      <w:bookmarkStart w:id="21" w:name="_Toc179474325"/>
      <w:r w:rsidRPr="00C42A1E">
        <w:rPr>
          <w:rFonts w:eastAsia="Times New Roman"/>
          <w:color w:val="005E00"/>
        </w:rPr>
        <w:t>Outside Employment</w:t>
      </w:r>
      <w:bookmarkEnd w:id="21"/>
    </w:p>
    <w:p w14:paraId="0E67BFF5" w14:textId="33DEE771" w:rsidR="004A242F" w:rsidRPr="004A242F" w:rsidRDefault="004A242F" w:rsidP="0059724C">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Employees may hold outside jobs</w:t>
      </w:r>
      <w:r w:rsidR="00DA5844">
        <w:rPr>
          <w:rFonts w:ascii="Arial" w:eastAsia="Times New Roman" w:hAnsi="Arial" w:cs="Arial"/>
          <w:color w:val="131313"/>
        </w:rPr>
        <w:t xml:space="preserve"> </w:t>
      </w:r>
      <w:proofErr w:type="gramStart"/>
      <w:r w:rsidR="00DA5844">
        <w:rPr>
          <w:rFonts w:ascii="Arial" w:eastAsia="Times New Roman" w:hAnsi="Arial" w:cs="Arial"/>
          <w:color w:val="131313"/>
        </w:rPr>
        <w:t>as long as</w:t>
      </w:r>
      <w:proofErr w:type="gramEnd"/>
      <w:r w:rsidR="00DA5844">
        <w:rPr>
          <w:rFonts w:ascii="Arial" w:eastAsia="Times New Roman" w:hAnsi="Arial" w:cs="Arial"/>
          <w:color w:val="131313"/>
        </w:rPr>
        <w:t xml:space="preserve"> there is no conflict of interest </w:t>
      </w:r>
      <w:r w:rsidR="00BC0CE3">
        <w:rPr>
          <w:rFonts w:ascii="Arial" w:eastAsia="Times New Roman" w:hAnsi="Arial" w:cs="Arial"/>
          <w:color w:val="131313"/>
        </w:rPr>
        <w:t xml:space="preserve">with the outside employer </w:t>
      </w:r>
      <w:r w:rsidR="00DA5844">
        <w:rPr>
          <w:rFonts w:ascii="Arial" w:eastAsia="Times New Roman" w:hAnsi="Arial" w:cs="Arial"/>
          <w:color w:val="131313"/>
        </w:rPr>
        <w:t>and the</w:t>
      </w:r>
      <w:r w:rsidRPr="004A242F">
        <w:rPr>
          <w:rFonts w:ascii="Arial" w:eastAsia="Times New Roman" w:hAnsi="Arial" w:cs="Arial"/>
          <w:color w:val="131313"/>
        </w:rPr>
        <w:t xml:space="preserve"> employee meets the performance standards of their position with </w:t>
      </w:r>
      <w:r w:rsidR="00C623B8">
        <w:rPr>
          <w:rFonts w:ascii="Arial" w:eastAsia="Times New Roman" w:hAnsi="Arial" w:cs="Arial"/>
          <w:color w:val="131313"/>
        </w:rPr>
        <w:t>Company</w:t>
      </w:r>
      <w:r w:rsidRPr="004A242F">
        <w:rPr>
          <w:rFonts w:ascii="Arial" w:eastAsia="Times New Roman" w:hAnsi="Arial" w:cs="Arial"/>
          <w:color w:val="131313"/>
        </w:rPr>
        <w:t>.</w:t>
      </w:r>
      <w:r w:rsidR="0059724C" w:rsidRPr="0059724C">
        <w:t xml:space="preserve"> </w:t>
      </w:r>
      <w:r w:rsidR="0059724C" w:rsidRPr="0059724C">
        <w:rPr>
          <w:rFonts w:ascii="Arial" w:eastAsia="Times New Roman" w:hAnsi="Arial" w:cs="Arial"/>
          <w:color w:val="131313"/>
        </w:rPr>
        <w:t>The Company does not approve of any full-time employees working at</w:t>
      </w:r>
      <w:r w:rsidR="0059724C">
        <w:rPr>
          <w:rFonts w:ascii="Arial" w:eastAsia="Times New Roman" w:hAnsi="Arial" w:cs="Arial"/>
          <w:color w:val="131313"/>
        </w:rPr>
        <w:t xml:space="preserve"> </w:t>
      </w:r>
      <w:r w:rsidR="0059724C" w:rsidRPr="0059724C">
        <w:rPr>
          <w:rFonts w:ascii="Arial" w:eastAsia="Times New Roman" w:hAnsi="Arial" w:cs="Arial"/>
          <w:color w:val="131313"/>
        </w:rPr>
        <w:t xml:space="preserve">any other job which would be considered in competition with the activities of the </w:t>
      </w:r>
      <w:proofErr w:type="gramStart"/>
      <w:r w:rsidR="0059724C" w:rsidRPr="0059724C">
        <w:rPr>
          <w:rFonts w:ascii="Arial" w:eastAsia="Times New Roman" w:hAnsi="Arial" w:cs="Arial"/>
          <w:color w:val="131313"/>
        </w:rPr>
        <w:t>Company</w:t>
      </w:r>
      <w:proofErr w:type="gramEnd"/>
      <w:r w:rsidR="0059724C" w:rsidRPr="0059724C">
        <w:rPr>
          <w:rFonts w:ascii="Arial" w:eastAsia="Times New Roman" w:hAnsi="Arial" w:cs="Arial"/>
          <w:color w:val="131313"/>
        </w:rPr>
        <w:t xml:space="preserve"> or</w:t>
      </w:r>
      <w:r w:rsidR="0059724C">
        <w:rPr>
          <w:rFonts w:ascii="Arial" w:eastAsia="Times New Roman" w:hAnsi="Arial" w:cs="Arial"/>
          <w:color w:val="131313"/>
        </w:rPr>
        <w:t xml:space="preserve"> </w:t>
      </w:r>
      <w:r w:rsidR="0059724C" w:rsidRPr="0059724C">
        <w:rPr>
          <w:rFonts w:ascii="Arial" w:eastAsia="Times New Roman" w:hAnsi="Arial" w:cs="Arial"/>
          <w:color w:val="131313"/>
        </w:rPr>
        <w:t>which requires so much time and effort that it affects the employee’s performance on the job.</w:t>
      </w:r>
      <w:r w:rsidRPr="004A242F">
        <w:rPr>
          <w:rFonts w:ascii="Arial" w:eastAsia="Times New Roman" w:hAnsi="Arial" w:cs="Arial"/>
          <w:color w:val="131313"/>
        </w:rPr>
        <w:t> </w:t>
      </w:r>
      <w:r w:rsidRPr="004A242F">
        <w:rPr>
          <w:rFonts w:ascii="Arial" w:eastAsia="Times New Roman" w:hAnsi="Arial" w:cs="Arial"/>
          <w:color w:val="131313"/>
        </w:rPr>
        <w:br/>
      </w:r>
      <w:r w:rsidRPr="004A242F">
        <w:rPr>
          <w:rFonts w:ascii="Arial" w:eastAsia="Times New Roman" w:hAnsi="Arial" w:cs="Arial"/>
          <w:color w:val="131313"/>
        </w:rPr>
        <w:br/>
        <w:t xml:space="preserve">Unless an alternative work schedule has been approved by </w:t>
      </w:r>
      <w:r w:rsidR="00C623B8">
        <w:rPr>
          <w:rFonts w:ascii="Arial" w:eastAsia="Times New Roman" w:hAnsi="Arial" w:cs="Arial"/>
          <w:color w:val="131313"/>
        </w:rPr>
        <w:t>Company</w:t>
      </w:r>
      <w:r w:rsidRPr="004A242F">
        <w:rPr>
          <w:rFonts w:ascii="Arial" w:eastAsia="Times New Roman" w:hAnsi="Arial" w:cs="Arial"/>
          <w:color w:val="131313"/>
        </w:rPr>
        <w:t>, employees will be subject to the Company's scheduling demands, regardless of any existing outside work assignments; this includes availability for overtime when necessary.</w:t>
      </w:r>
      <w:r w:rsidRPr="004A242F">
        <w:rPr>
          <w:rFonts w:ascii="Arial" w:eastAsia="Times New Roman" w:hAnsi="Arial" w:cs="Arial"/>
          <w:color w:val="131313"/>
        </w:rPr>
        <w:br/>
      </w:r>
      <w:r w:rsidRPr="004A242F">
        <w:rPr>
          <w:rFonts w:ascii="Arial" w:eastAsia="Times New Roman" w:hAnsi="Arial" w:cs="Arial"/>
          <w:color w:val="131313"/>
        </w:rPr>
        <w:br/>
      </w:r>
      <w:r w:rsidR="00C623B8">
        <w:rPr>
          <w:rFonts w:ascii="Arial" w:eastAsia="Times New Roman" w:hAnsi="Arial" w:cs="Arial"/>
          <w:color w:val="131313"/>
        </w:rPr>
        <w:t>Company</w:t>
      </w:r>
      <w:r w:rsidRPr="004A242F">
        <w:rPr>
          <w:rFonts w:ascii="Arial" w:eastAsia="Times New Roman" w:hAnsi="Arial" w:cs="Arial"/>
          <w:color w:val="131313"/>
        </w:rPr>
        <w:t xml:space="preserve">'s property, office space, equipment, materials, trade secrets, and any other confidential information may not be used for any purposes relating to </w:t>
      </w:r>
      <w:r w:rsidR="005B3C62">
        <w:rPr>
          <w:rFonts w:ascii="Arial" w:eastAsia="Times New Roman" w:hAnsi="Arial" w:cs="Arial"/>
          <w:color w:val="131313"/>
        </w:rPr>
        <w:t xml:space="preserve">personal use or </w:t>
      </w:r>
      <w:r w:rsidRPr="004A242F">
        <w:rPr>
          <w:rFonts w:ascii="Arial" w:eastAsia="Times New Roman" w:hAnsi="Arial" w:cs="Arial"/>
          <w:color w:val="131313"/>
        </w:rPr>
        <w:t>outside employment.</w:t>
      </w:r>
    </w:p>
    <w:p w14:paraId="3D3BE5FB" w14:textId="77777777" w:rsidR="004A242F" w:rsidRPr="00C42A1E" w:rsidRDefault="004A242F" w:rsidP="0020316E">
      <w:pPr>
        <w:pStyle w:val="Heading2"/>
        <w:ind w:left="240"/>
        <w:rPr>
          <w:rFonts w:eastAsia="Times New Roman"/>
          <w:color w:val="005E00"/>
        </w:rPr>
      </w:pPr>
      <w:bookmarkStart w:id="22" w:name="_Toc179474326"/>
      <w:r w:rsidRPr="00C42A1E">
        <w:rPr>
          <w:rFonts w:eastAsia="Times New Roman"/>
          <w:color w:val="005E00"/>
        </w:rPr>
        <w:t>Ant</w:t>
      </w:r>
      <w:r w:rsidR="007C796E" w:rsidRPr="00C42A1E">
        <w:rPr>
          <w:rFonts w:eastAsia="Times New Roman"/>
          <w:color w:val="005E00"/>
        </w:rPr>
        <w:t xml:space="preserve">i-Retaliation and Whistleblower </w:t>
      </w:r>
      <w:r w:rsidRPr="00C42A1E">
        <w:rPr>
          <w:rFonts w:eastAsia="Times New Roman"/>
          <w:color w:val="005E00"/>
        </w:rPr>
        <w:t>Policy</w:t>
      </w:r>
      <w:bookmarkEnd w:id="22"/>
    </w:p>
    <w:p w14:paraId="3DF2AF11" w14:textId="2723554A"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This policy is designed to protect employees and address </w:t>
      </w:r>
      <w:r w:rsidR="00C623B8">
        <w:rPr>
          <w:rFonts w:ascii="Arial" w:eastAsia="Times New Roman" w:hAnsi="Arial" w:cs="Arial"/>
          <w:color w:val="131313"/>
        </w:rPr>
        <w:t>Company</w:t>
      </w:r>
      <w:r w:rsidRPr="004A242F">
        <w:rPr>
          <w:rFonts w:ascii="Arial" w:eastAsia="Times New Roman" w:hAnsi="Arial" w:cs="Arial"/>
          <w:color w:val="131313"/>
        </w:rPr>
        <w:t>'s commitment to integrity and ethical behavior. In accordance with anti-retaliation and whistleblower protection regulations, </w:t>
      </w:r>
      <w:r w:rsidR="00C623B8">
        <w:rPr>
          <w:rFonts w:ascii="Arial" w:eastAsia="Times New Roman" w:hAnsi="Arial" w:cs="Arial"/>
          <w:color w:val="131313"/>
        </w:rPr>
        <w:t>Company</w:t>
      </w:r>
      <w:r w:rsidRPr="004A242F">
        <w:rPr>
          <w:rFonts w:ascii="Arial" w:eastAsia="Times New Roman" w:hAnsi="Arial" w:cs="Arial"/>
          <w:color w:val="131313"/>
        </w:rPr>
        <w:t xml:space="preserve"> will not tolerate any retaliation against an employee who:</w:t>
      </w:r>
    </w:p>
    <w:p w14:paraId="2232F3B2" w14:textId="77777777" w:rsidR="004A242F" w:rsidRPr="005B3C62" w:rsidRDefault="004A242F" w:rsidP="005B3C62">
      <w:pPr>
        <w:pStyle w:val="ListParagraph"/>
        <w:numPr>
          <w:ilvl w:val="0"/>
          <w:numId w:val="23"/>
        </w:numPr>
        <w:spacing w:after="0" w:line="360" w:lineRule="atLeast"/>
        <w:textAlignment w:val="top"/>
        <w:rPr>
          <w:rFonts w:ascii="Arial" w:eastAsia="Times New Roman" w:hAnsi="Arial" w:cs="Arial"/>
          <w:color w:val="131313"/>
        </w:rPr>
      </w:pPr>
      <w:r w:rsidRPr="005B3C62">
        <w:rPr>
          <w:rFonts w:ascii="Arial" w:eastAsia="Times New Roman" w:hAnsi="Arial" w:cs="Arial"/>
          <w:color w:val="131313"/>
        </w:rPr>
        <w:lastRenderedPageBreak/>
        <w:t xml:space="preserve">Makes a good faith complaint, or threatens to make a good faith complaint, regarding the suspected Company or employee violations of the law, including discriminatory or other unfair employment </w:t>
      </w:r>
      <w:proofErr w:type="gramStart"/>
      <w:r w:rsidRPr="005B3C62">
        <w:rPr>
          <w:rFonts w:ascii="Arial" w:eastAsia="Times New Roman" w:hAnsi="Arial" w:cs="Arial"/>
          <w:color w:val="131313"/>
        </w:rPr>
        <w:t>practices;</w:t>
      </w:r>
      <w:proofErr w:type="gramEnd"/>
    </w:p>
    <w:p w14:paraId="17BBC94F" w14:textId="77777777" w:rsidR="004A242F" w:rsidRPr="005B3C62" w:rsidRDefault="004A242F" w:rsidP="005B3C62">
      <w:pPr>
        <w:pStyle w:val="ListParagraph"/>
        <w:numPr>
          <w:ilvl w:val="0"/>
          <w:numId w:val="23"/>
        </w:numPr>
        <w:spacing w:after="0" w:line="360" w:lineRule="atLeast"/>
        <w:textAlignment w:val="top"/>
        <w:rPr>
          <w:rFonts w:ascii="Arial" w:eastAsia="Times New Roman" w:hAnsi="Arial" w:cs="Arial"/>
          <w:color w:val="131313"/>
        </w:rPr>
      </w:pPr>
      <w:r w:rsidRPr="005B3C62">
        <w:rPr>
          <w:rFonts w:ascii="Arial" w:eastAsia="Times New Roman" w:hAnsi="Arial" w:cs="Arial"/>
          <w:color w:val="131313"/>
        </w:rPr>
        <w:t xml:space="preserve">Makes a good faith complaint, or threatens to make a good faith complaint, regarding accounting, internal accounting controls, or auditing matters that may lead to incorrect, or misrepresentations in, financial </w:t>
      </w:r>
      <w:proofErr w:type="gramStart"/>
      <w:r w:rsidRPr="005B3C62">
        <w:rPr>
          <w:rFonts w:ascii="Arial" w:eastAsia="Times New Roman" w:hAnsi="Arial" w:cs="Arial"/>
          <w:color w:val="131313"/>
        </w:rPr>
        <w:t>accounting;</w:t>
      </w:r>
      <w:proofErr w:type="gramEnd"/>
    </w:p>
    <w:p w14:paraId="1A26A6C8" w14:textId="77777777" w:rsidR="004A242F" w:rsidRPr="005B3C62" w:rsidRDefault="004A242F" w:rsidP="005B3C62">
      <w:pPr>
        <w:pStyle w:val="ListParagraph"/>
        <w:numPr>
          <w:ilvl w:val="0"/>
          <w:numId w:val="23"/>
        </w:numPr>
        <w:spacing w:after="0" w:line="360" w:lineRule="atLeast"/>
        <w:textAlignment w:val="top"/>
        <w:rPr>
          <w:rFonts w:ascii="Arial" w:eastAsia="Times New Roman" w:hAnsi="Arial" w:cs="Arial"/>
          <w:color w:val="131313"/>
        </w:rPr>
      </w:pPr>
      <w:r w:rsidRPr="005B3C62">
        <w:rPr>
          <w:rFonts w:ascii="Arial" w:eastAsia="Times New Roman" w:hAnsi="Arial" w:cs="Arial"/>
          <w:color w:val="131313"/>
        </w:rPr>
        <w:t xml:space="preserve">Makes a good faith report, or threatens to make a good faith report, of a violation that endangers the health or safety of an employee, patient, client or customer, environment or general </w:t>
      </w:r>
      <w:proofErr w:type="gramStart"/>
      <w:r w:rsidRPr="005B3C62">
        <w:rPr>
          <w:rFonts w:ascii="Arial" w:eastAsia="Times New Roman" w:hAnsi="Arial" w:cs="Arial"/>
          <w:color w:val="131313"/>
        </w:rPr>
        <w:t>public;</w:t>
      </w:r>
      <w:proofErr w:type="gramEnd"/>
    </w:p>
    <w:p w14:paraId="57D8FA48" w14:textId="4AD81961" w:rsidR="004A242F" w:rsidRPr="005B3C62" w:rsidRDefault="004A242F" w:rsidP="005B3C62">
      <w:pPr>
        <w:pStyle w:val="ListParagraph"/>
        <w:numPr>
          <w:ilvl w:val="0"/>
          <w:numId w:val="23"/>
        </w:numPr>
        <w:spacing w:after="0" w:line="360" w:lineRule="atLeast"/>
        <w:textAlignment w:val="top"/>
        <w:rPr>
          <w:rFonts w:ascii="Arial" w:eastAsia="Times New Roman" w:hAnsi="Arial" w:cs="Arial"/>
          <w:color w:val="131313"/>
        </w:rPr>
      </w:pPr>
      <w:r w:rsidRPr="005B3C62">
        <w:rPr>
          <w:rFonts w:ascii="Arial" w:eastAsia="Times New Roman" w:hAnsi="Arial" w:cs="Arial"/>
          <w:color w:val="131313"/>
        </w:rPr>
        <w:t xml:space="preserve">Objects to, or refuses to participate in, any activity, </w:t>
      </w:r>
      <w:r w:rsidR="00585389" w:rsidRPr="005B3C62">
        <w:rPr>
          <w:rFonts w:ascii="Arial" w:eastAsia="Times New Roman" w:hAnsi="Arial" w:cs="Arial"/>
          <w:color w:val="131313"/>
        </w:rPr>
        <w:t>policy,</w:t>
      </w:r>
      <w:r w:rsidRPr="005B3C62">
        <w:rPr>
          <w:rFonts w:ascii="Arial" w:eastAsia="Times New Roman" w:hAnsi="Arial" w:cs="Arial"/>
          <w:color w:val="131313"/>
        </w:rPr>
        <w:t xml:space="preserve"> or practice, which the employee reasonably believes is a violation of the </w:t>
      </w:r>
      <w:proofErr w:type="gramStart"/>
      <w:r w:rsidRPr="005B3C62">
        <w:rPr>
          <w:rFonts w:ascii="Arial" w:eastAsia="Times New Roman" w:hAnsi="Arial" w:cs="Arial"/>
          <w:color w:val="131313"/>
        </w:rPr>
        <w:t>law;</w:t>
      </w:r>
      <w:proofErr w:type="gramEnd"/>
    </w:p>
    <w:p w14:paraId="3A067BC4" w14:textId="77777777" w:rsidR="004A242F" w:rsidRPr="005B3C62" w:rsidRDefault="004A242F" w:rsidP="005B3C62">
      <w:pPr>
        <w:pStyle w:val="ListParagraph"/>
        <w:numPr>
          <w:ilvl w:val="0"/>
          <w:numId w:val="23"/>
        </w:numPr>
        <w:spacing w:after="0" w:line="360" w:lineRule="atLeast"/>
        <w:textAlignment w:val="top"/>
        <w:rPr>
          <w:rFonts w:ascii="Arial" w:eastAsia="Times New Roman" w:hAnsi="Arial" w:cs="Arial"/>
          <w:color w:val="131313"/>
        </w:rPr>
      </w:pPr>
      <w:r w:rsidRPr="005B3C62">
        <w:rPr>
          <w:rFonts w:ascii="Arial" w:eastAsia="Times New Roman" w:hAnsi="Arial" w:cs="Arial"/>
          <w:color w:val="131313"/>
        </w:rPr>
        <w:t>Provides information to assist in an investigation regarding violations of the law; </w:t>
      </w:r>
      <w:r w:rsidRPr="005B3C62">
        <w:rPr>
          <w:rFonts w:ascii="Arial" w:eastAsia="Times New Roman" w:hAnsi="Arial" w:cs="Arial"/>
          <w:b/>
          <w:bCs/>
          <w:color w:val="131313"/>
        </w:rPr>
        <w:t>or</w:t>
      </w:r>
    </w:p>
    <w:p w14:paraId="25C6DF5A" w14:textId="7870F8F9" w:rsidR="004A242F" w:rsidRPr="005B3C62" w:rsidRDefault="004A242F" w:rsidP="005B3C62">
      <w:pPr>
        <w:pStyle w:val="ListParagraph"/>
        <w:numPr>
          <w:ilvl w:val="0"/>
          <w:numId w:val="23"/>
        </w:numPr>
        <w:spacing w:after="0" w:line="360" w:lineRule="atLeast"/>
        <w:textAlignment w:val="top"/>
        <w:rPr>
          <w:rFonts w:ascii="Arial" w:eastAsia="Times New Roman" w:hAnsi="Arial" w:cs="Arial"/>
          <w:color w:val="131313"/>
        </w:rPr>
      </w:pPr>
      <w:r w:rsidRPr="005B3C62">
        <w:rPr>
          <w:rFonts w:ascii="Arial" w:eastAsia="Times New Roman" w:hAnsi="Arial" w:cs="Arial"/>
          <w:color w:val="131313"/>
        </w:rPr>
        <w:t xml:space="preserve">Files, testifies, </w:t>
      </w:r>
      <w:r w:rsidR="006E41BF" w:rsidRPr="005B3C62">
        <w:rPr>
          <w:rFonts w:ascii="Arial" w:eastAsia="Times New Roman" w:hAnsi="Arial" w:cs="Arial"/>
          <w:color w:val="131313"/>
        </w:rPr>
        <w:t>participates,</w:t>
      </w:r>
      <w:r w:rsidRPr="005B3C62">
        <w:rPr>
          <w:rFonts w:ascii="Arial" w:eastAsia="Times New Roman" w:hAnsi="Arial" w:cs="Arial"/>
          <w:color w:val="131313"/>
        </w:rPr>
        <w:t xml:space="preserve"> or assists in a proceeding, </w:t>
      </w:r>
      <w:r w:rsidR="00585389" w:rsidRPr="005B3C62">
        <w:rPr>
          <w:rFonts w:ascii="Arial" w:eastAsia="Times New Roman" w:hAnsi="Arial" w:cs="Arial"/>
          <w:color w:val="131313"/>
        </w:rPr>
        <w:t>action,</w:t>
      </w:r>
      <w:r w:rsidRPr="005B3C62">
        <w:rPr>
          <w:rFonts w:ascii="Arial" w:eastAsia="Times New Roman" w:hAnsi="Arial" w:cs="Arial"/>
          <w:color w:val="131313"/>
        </w:rPr>
        <w:t xml:space="preserve"> or hearing in relation to alleged violations of the law.</w:t>
      </w:r>
    </w:p>
    <w:p w14:paraId="59734EAB"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Retaliation is defined as any adverse employment action against an employee, including, but not limited to, refusal to hire, failure to promote, demotion, suspension, harassment, denial of training opportunities, termination, or discrimination in any manner in the terms and conditions of employment.</w:t>
      </w:r>
    </w:p>
    <w:p w14:paraId="379DE132" w14:textId="210C4E23"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Anyone found to have engaged in retaliation or in violation of law, policy or practice will be subject to discipline, up to and including termination of employment. Employees who knowingly make a false report of a violation will be subject to disciplinary action, up to and including termination.</w:t>
      </w:r>
    </w:p>
    <w:p w14:paraId="3ED5044B"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Employees who wish to report a violation should contact their supervisor directly. Employees should also review their state and local requirements for any additional reporting guidelines.</w:t>
      </w:r>
    </w:p>
    <w:p w14:paraId="0D1295E1" w14:textId="370B90A7"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will promptly and thoroughly investigate and, if necessary, address any reported violation.</w:t>
      </w:r>
    </w:p>
    <w:p w14:paraId="1D0C8A0B" w14:textId="34143F40" w:rsidR="002A6410"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Employees who have any questions or concerns regarding this policy and related reporting requirements should contact their supervisor or any state or local agency responsible for investigating alleged violations.</w:t>
      </w:r>
    </w:p>
    <w:p w14:paraId="05188F68" w14:textId="07CB47F4" w:rsidR="002A6410" w:rsidRDefault="002A6410">
      <w:pPr>
        <w:rPr>
          <w:rFonts w:ascii="Arial" w:eastAsia="Times New Roman" w:hAnsi="Arial" w:cs="Arial"/>
          <w:color w:val="131313"/>
        </w:rPr>
      </w:pPr>
    </w:p>
    <w:p w14:paraId="1A42403B" w14:textId="77777777" w:rsidR="004A242F" w:rsidRPr="00C42A1E" w:rsidRDefault="004A242F" w:rsidP="0020316E">
      <w:pPr>
        <w:pStyle w:val="Heading1Test"/>
        <w:spacing w:after="240"/>
        <w:rPr>
          <w:color w:val="005E00"/>
        </w:rPr>
      </w:pPr>
      <w:bookmarkStart w:id="23" w:name="_Toc179474327"/>
      <w:r w:rsidRPr="00C42A1E">
        <w:rPr>
          <w:color w:val="005E00"/>
        </w:rPr>
        <w:lastRenderedPageBreak/>
        <w:t>Employment Status &amp; Recordkeeping</w:t>
      </w:r>
      <w:bookmarkEnd w:id="23"/>
    </w:p>
    <w:p w14:paraId="7AA6DACA" w14:textId="77777777" w:rsidR="004A242F" w:rsidRPr="00C42A1E" w:rsidRDefault="004A242F" w:rsidP="0020316E">
      <w:pPr>
        <w:pStyle w:val="Heading2"/>
        <w:spacing w:after="240"/>
        <w:ind w:left="240"/>
        <w:rPr>
          <w:rFonts w:eastAsia="Times New Roman"/>
          <w:color w:val="005E00"/>
        </w:rPr>
      </w:pPr>
      <w:bookmarkStart w:id="24" w:name="_Toc179474328"/>
      <w:r w:rsidRPr="00C42A1E">
        <w:rPr>
          <w:rFonts w:eastAsia="Times New Roman"/>
          <w:color w:val="005E00"/>
        </w:rPr>
        <w:t>Employment Classifications</w:t>
      </w:r>
      <w:bookmarkEnd w:id="24"/>
    </w:p>
    <w:p w14:paraId="6E2482E6" w14:textId="396A3F37" w:rsid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For purposes of salary administration and eligibility for overtime payments and employee benefits, </w:t>
      </w:r>
      <w:r w:rsidR="00C623B8">
        <w:rPr>
          <w:rFonts w:ascii="Arial" w:eastAsia="Times New Roman" w:hAnsi="Arial" w:cs="Arial"/>
          <w:color w:val="131313"/>
        </w:rPr>
        <w:t>Company</w:t>
      </w:r>
      <w:r w:rsidRPr="004A242F">
        <w:rPr>
          <w:rFonts w:ascii="Arial" w:eastAsia="Times New Roman" w:hAnsi="Arial" w:cs="Arial"/>
          <w:color w:val="131313"/>
        </w:rPr>
        <w:t xml:space="preserve"> classifies employees as either exempt or non-exempt. Non-exempt employees are entitled to overtime pay in accordance with federal and state overtime provisions. Exempt employees are exempt from federal and state overtime laws and, but for a few narrow exceptions, are generally paid a fixed amount of pay for each workweek in which work is performed. </w:t>
      </w:r>
      <w:r w:rsidRPr="004A242F">
        <w:rPr>
          <w:rFonts w:ascii="Arial" w:eastAsia="Times New Roman" w:hAnsi="Arial" w:cs="Arial"/>
          <w:color w:val="131313"/>
        </w:rPr>
        <w:br/>
      </w:r>
      <w:r w:rsidRPr="004A242F">
        <w:rPr>
          <w:rFonts w:ascii="Arial" w:eastAsia="Times New Roman" w:hAnsi="Arial" w:cs="Arial"/>
          <w:color w:val="131313"/>
        </w:rPr>
        <w:br/>
        <w:t xml:space="preserve">If you change positions during your employment with </w:t>
      </w:r>
      <w:r w:rsidR="00C623B8">
        <w:rPr>
          <w:rFonts w:ascii="Arial" w:eastAsia="Times New Roman" w:hAnsi="Arial" w:cs="Arial"/>
          <w:color w:val="131313"/>
        </w:rPr>
        <w:t>Company</w:t>
      </w:r>
      <w:r w:rsidRPr="004A242F">
        <w:rPr>
          <w:rFonts w:ascii="Arial" w:eastAsia="Times New Roman" w:hAnsi="Arial" w:cs="Arial"/>
          <w:color w:val="131313"/>
        </w:rPr>
        <w:t xml:space="preserve"> or if your job responsibilities change, you will be informed by </w:t>
      </w:r>
      <w:r w:rsidR="003A6813">
        <w:rPr>
          <w:rFonts w:ascii="Arial" w:eastAsia="Times New Roman" w:hAnsi="Arial" w:cs="Arial"/>
          <w:color w:val="131313"/>
        </w:rPr>
        <w:t>your supervisor</w:t>
      </w:r>
      <w:r w:rsidRPr="004A242F">
        <w:rPr>
          <w:rFonts w:ascii="Arial" w:eastAsia="Times New Roman" w:hAnsi="Arial" w:cs="Arial"/>
          <w:color w:val="131313"/>
        </w:rPr>
        <w:t> of any change in your exempt status.</w:t>
      </w:r>
      <w:r w:rsidRPr="004A242F">
        <w:rPr>
          <w:rFonts w:ascii="Arial" w:eastAsia="Times New Roman" w:hAnsi="Arial" w:cs="Arial"/>
          <w:color w:val="131313"/>
        </w:rPr>
        <w:br/>
      </w:r>
      <w:r w:rsidRPr="004A242F">
        <w:rPr>
          <w:rFonts w:ascii="Arial" w:eastAsia="Times New Roman" w:hAnsi="Arial" w:cs="Arial"/>
          <w:color w:val="131313"/>
        </w:rPr>
        <w:br/>
        <w:t>In addition to your designation of either exempt or non-exempt, you also belong to one of the following employment categories:</w:t>
      </w:r>
      <w:r w:rsidRPr="004A242F">
        <w:rPr>
          <w:rFonts w:ascii="Arial" w:eastAsia="Times New Roman" w:hAnsi="Arial" w:cs="Arial"/>
          <w:color w:val="131313"/>
        </w:rPr>
        <w:br/>
      </w:r>
      <w:r w:rsidRPr="004A242F">
        <w:rPr>
          <w:rFonts w:ascii="Arial" w:eastAsia="Times New Roman" w:hAnsi="Arial" w:cs="Arial"/>
          <w:color w:val="131313"/>
        </w:rPr>
        <w:br/>
      </w:r>
      <w:r w:rsidRPr="004A242F">
        <w:rPr>
          <w:rFonts w:ascii="Arial" w:eastAsia="Times New Roman" w:hAnsi="Arial" w:cs="Arial"/>
          <w:b/>
          <w:bCs/>
          <w:color w:val="131313"/>
        </w:rPr>
        <w:t>Full-Time:</w:t>
      </w:r>
      <w:r w:rsidRPr="004A242F">
        <w:rPr>
          <w:rFonts w:ascii="Arial" w:eastAsia="Times New Roman" w:hAnsi="Arial" w:cs="Arial"/>
          <w:color w:val="131313"/>
        </w:rPr>
        <w:br/>
      </w:r>
      <w:r w:rsidRPr="004A242F">
        <w:rPr>
          <w:rFonts w:ascii="Arial" w:eastAsia="Times New Roman" w:hAnsi="Arial" w:cs="Arial"/>
          <w:color w:val="131313"/>
        </w:rPr>
        <w:br/>
        <w:t xml:space="preserve">Full-time employees are regularly scheduled to work greater or equal to 40 hours per week. Generally, regular full-time employees are eligible for </w:t>
      </w:r>
      <w:r w:rsidR="00C623B8">
        <w:rPr>
          <w:rFonts w:ascii="Arial" w:eastAsia="Times New Roman" w:hAnsi="Arial" w:cs="Arial"/>
          <w:color w:val="131313"/>
        </w:rPr>
        <w:t>Company</w:t>
      </w:r>
      <w:r w:rsidRPr="004A242F">
        <w:rPr>
          <w:rFonts w:ascii="Arial" w:eastAsia="Times New Roman" w:hAnsi="Arial" w:cs="Arial"/>
          <w:color w:val="131313"/>
        </w:rPr>
        <w:t>'s benefits, subject to the terms, conditions, and limitations of each benefit program. </w:t>
      </w:r>
      <w:r w:rsidRPr="004A242F">
        <w:rPr>
          <w:rFonts w:ascii="Arial" w:eastAsia="Times New Roman" w:hAnsi="Arial" w:cs="Arial"/>
          <w:color w:val="131313"/>
        </w:rPr>
        <w:br/>
      </w:r>
      <w:r w:rsidRPr="004A242F">
        <w:rPr>
          <w:rFonts w:ascii="Arial" w:eastAsia="Times New Roman" w:hAnsi="Arial" w:cs="Arial"/>
          <w:color w:val="131313"/>
        </w:rPr>
        <w:br/>
      </w:r>
      <w:r w:rsidRPr="004A242F">
        <w:rPr>
          <w:rFonts w:ascii="Arial" w:eastAsia="Times New Roman" w:hAnsi="Arial" w:cs="Arial"/>
          <w:b/>
          <w:bCs/>
          <w:color w:val="131313"/>
        </w:rPr>
        <w:t>Part-Time:</w:t>
      </w:r>
      <w:r w:rsidRPr="004A242F">
        <w:rPr>
          <w:rFonts w:ascii="Arial" w:eastAsia="Times New Roman" w:hAnsi="Arial" w:cs="Arial"/>
          <w:color w:val="131313"/>
        </w:rPr>
        <w:br/>
      </w:r>
      <w:r w:rsidRPr="004A242F">
        <w:rPr>
          <w:rFonts w:ascii="Arial" w:eastAsia="Times New Roman" w:hAnsi="Arial" w:cs="Arial"/>
          <w:color w:val="131313"/>
        </w:rPr>
        <w:br/>
        <w:t xml:space="preserve">Part-time employees are regularly scheduled to work less than 40 hours per week. Regular part-time employees may be eligible for some </w:t>
      </w:r>
      <w:r w:rsidR="00C623B8">
        <w:rPr>
          <w:rFonts w:ascii="Arial" w:eastAsia="Times New Roman" w:hAnsi="Arial" w:cs="Arial"/>
          <w:color w:val="131313"/>
        </w:rPr>
        <w:t>Company</w:t>
      </w:r>
      <w:r w:rsidRPr="004A242F">
        <w:rPr>
          <w:rFonts w:ascii="Arial" w:eastAsia="Times New Roman" w:hAnsi="Arial" w:cs="Arial"/>
          <w:color w:val="131313"/>
        </w:rPr>
        <w:t xml:space="preserve"> benefit programs, subject to the terms, conditions, and limitations of each benefit program. </w:t>
      </w:r>
      <w:r w:rsidRPr="004A242F">
        <w:rPr>
          <w:rFonts w:ascii="Arial" w:eastAsia="Times New Roman" w:hAnsi="Arial" w:cs="Arial"/>
          <w:color w:val="131313"/>
        </w:rPr>
        <w:br/>
      </w:r>
      <w:r w:rsidRPr="004A242F">
        <w:rPr>
          <w:rFonts w:ascii="Arial" w:eastAsia="Times New Roman" w:hAnsi="Arial" w:cs="Arial"/>
          <w:color w:val="131313"/>
        </w:rPr>
        <w:br/>
      </w:r>
      <w:r w:rsidRPr="004A242F">
        <w:rPr>
          <w:rFonts w:ascii="Arial" w:eastAsia="Times New Roman" w:hAnsi="Arial" w:cs="Arial"/>
          <w:b/>
          <w:bCs/>
          <w:color w:val="131313"/>
        </w:rPr>
        <w:t>Temporary:</w:t>
      </w:r>
      <w:r w:rsidRPr="004A242F">
        <w:rPr>
          <w:rFonts w:ascii="Arial" w:eastAsia="Times New Roman" w:hAnsi="Arial" w:cs="Arial"/>
          <w:b/>
          <w:bCs/>
          <w:color w:val="131313"/>
          <w:bdr w:val="none" w:sz="0" w:space="0" w:color="auto" w:frame="1"/>
        </w:rPr>
        <w:br/>
      </w:r>
      <w:r w:rsidRPr="004A242F">
        <w:rPr>
          <w:rFonts w:ascii="Arial" w:eastAsia="Times New Roman" w:hAnsi="Arial" w:cs="Arial"/>
          <w:color w:val="131313"/>
        </w:rPr>
        <w:br/>
        <w:t>Temporary employees include those hired for a limited time to assist in a specific function or in the completion of a specific project. Temporary employees</w:t>
      </w:r>
      <w:r w:rsidR="003A6813">
        <w:rPr>
          <w:rFonts w:ascii="Arial" w:eastAsia="Times New Roman" w:hAnsi="Arial" w:cs="Arial"/>
          <w:color w:val="131313"/>
        </w:rPr>
        <w:t xml:space="preserve"> generally are not entitled to </w:t>
      </w:r>
      <w:r w:rsidR="00C623B8">
        <w:rPr>
          <w:rFonts w:ascii="Arial" w:eastAsia="Times New Roman" w:hAnsi="Arial" w:cs="Arial"/>
          <w:color w:val="131313"/>
        </w:rPr>
        <w:t>Company</w:t>
      </w:r>
      <w:r w:rsidRPr="004A242F">
        <w:rPr>
          <w:rFonts w:ascii="Arial" w:eastAsia="Times New Roman" w:hAnsi="Arial" w:cs="Arial"/>
          <w:color w:val="131313"/>
        </w:rPr>
        <w:t> </w:t>
      </w:r>
      <w:proofErr w:type="gramStart"/>
      <w:r w:rsidRPr="004A242F">
        <w:rPr>
          <w:rFonts w:ascii="Arial" w:eastAsia="Times New Roman" w:hAnsi="Arial" w:cs="Arial"/>
          <w:color w:val="131313"/>
        </w:rPr>
        <w:t>benefits, but</w:t>
      </w:r>
      <w:proofErr w:type="gramEnd"/>
      <w:r w:rsidRPr="004A242F">
        <w:rPr>
          <w:rFonts w:ascii="Arial" w:eastAsia="Times New Roman" w:hAnsi="Arial" w:cs="Arial"/>
          <w:color w:val="131313"/>
        </w:rPr>
        <w:t xml:space="preserve"> are eligible for statutory benefits to the extent required by law. Employment beyond any initially stated period does not in any way imply a change in employment status or classification</w:t>
      </w:r>
      <w:r w:rsidR="00941D4A">
        <w:rPr>
          <w:rFonts w:ascii="Arial" w:eastAsia="Times New Roman" w:hAnsi="Arial" w:cs="Arial"/>
          <w:color w:val="131313"/>
        </w:rPr>
        <w:t>.</w:t>
      </w:r>
      <w:r w:rsidRPr="004A242F">
        <w:rPr>
          <w:rFonts w:ascii="Arial" w:eastAsia="Times New Roman" w:hAnsi="Arial" w:cs="Arial"/>
          <w:color w:val="131313"/>
        </w:rPr>
        <w:t xml:space="preserve"> Temporary employees retain temporary status unless and until they are notified, by </w:t>
      </w:r>
      <w:r w:rsidR="00C623B8">
        <w:rPr>
          <w:rFonts w:ascii="Arial" w:eastAsia="Times New Roman" w:hAnsi="Arial" w:cs="Arial"/>
          <w:color w:val="131313"/>
        </w:rPr>
        <w:t>Company</w:t>
      </w:r>
      <w:r w:rsidRPr="004A242F">
        <w:rPr>
          <w:rFonts w:ascii="Arial" w:eastAsia="Times New Roman" w:hAnsi="Arial" w:cs="Arial"/>
          <w:color w:val="131313"/>
        </w:rPr>
        <w:t xml:space="preserve"> Management, of a change.</w:t>
      </w:r>
    </w:p>
    <w:p w14:paraId="645DCAE6" w14:textId="77777777" w:rsidR="00FC2C65" w:rsidRDefault="00FC2C65" w:rsidP="004A242F">
      <w:pPr>
        <w:spacing w:after="0" w:line="312" w:lineRule="atLeast"/>
        <w:ind w:left="240" w:right="240"/>
        <w:textAlignment w:val="top"/>
        <w:rPr>
          <w:rFonts w:ascii="Arial" w:eastAsia="Times New Roman" w:hAnsi="Arial" w:cs="Arial"/>
          <w:color w:val="131313"/>
        </w:rPr>
      </w:pPr>
    </w:p>
    <w:p w14:paraId="0F6D2812" w14:textId="77777777" w:rsidR="00FC2C65" w:rsidRPr="00C42A1E" w:rsidRDefault="00FC2C65" w:rsidP="0020316E">
      <w:pPr>
        <w:pStyle w:val="Heading2"/>
        <w:spacing w:after="240"/>
        <w:ind w:left="240"/>
        <w:rPr>
          <w:rFonts w:eastAsia="Times New Roman"/>
          <w:color w:val="005E00"/>
        </w:rPr>
      </w:pPr>
      <w:bookmarkStart w:id="25" w:name="_Toc179474329"/>
      <w:r w:rsidRPr="00C42A1E">
        <w:rPr>
          <w:rFonts w:eastAsia="Times New Roman"/>
          <w:color w:val="005E00"/>
        </w:rPr>
        <w:lastRenderedPageBreak/>
        <w:t>Hiring and Probationary Period</w:t>
      </w:r>
      <w:bookmarkEnd w:id="25"/>
      <w:r w:rsidRPr="00C42A1E">
        <w:rPr>
          <w:rFonts w:eastAsia="Times New Roman"/>
          <w:color w:val="005E00"/>
        </w:rPr>
        <w:t xml:space="preserve">  </w:t>
      </w:r>
    </w:p>
    <w:p w14:paraId="195D4EAB" w14:textId="15D2A2A2" w:rsidR="00FC2C65" w:rsidRPr="004A242F" w:rsidRDefault="00FC2C65" w:rsidP="0020316E">
      <w:pPr>
        <w:spacing w:line="312" w:lineRule="atLeast"/>
        <w:ind w:left="240" w:right="240"/>
        <w:textAlignment w:val="top"/>
        <w:rPr>
          <w:rFonts w:ascii="Arial" w:eastAsia="Times New Roman" w:hAnsi="Arial" w:cs="Arial"/>
          <w:color w:val="131313"/>
        </w:rPr>
      </w:pPr>
      <w:r w:rsidRPr="00FC2C65">
        <w:rPr>
          <w:rFonts w:ascii="Arial" w:eastAsia="Times New Roman" w:hAnsi="Arial" w:cs="Arial"/>
          <w:color w:val="131313"/>
        </w:rPr>
        <w:t xml:space="preserve">All new employees are hired on a </w:t>
      </w:r>
      <w:r>
        <w:rPr>
          <w:rFonts w:ascii="Arial" w:eastAsia="Times New Roman" w:hAnsi="Arial" w:cs="Arial"/>
          <w:color w:val="131313"/>
        </w:rPr>
        <w:t>180</w:t>
      </w:r>
      <w:r w:rsidRPr="00FC2C65">
        <w:rPr>
          <w:rFonts w:ascii="Arial" w:eastAsia="Times New Roman" w:hAnsi="Arial" w:cs="Arial"/>
          <w:color w:val="131313"/>
        </w:rPr>
        <w:t xml:space="preserve">-day probationary period. During this probationary period, your performance and abilities may be evaluated. This </w:t>
      </w:r>
      <w:r>
        <w:rPr>
          <w:rFonts w:ascii="Arial" w:eastAsia="Times New Roman" w:hAnsi="Arial" w:cs="Arial"/>
          <w:color w:val="131313"/>
        </w:rPr>
        <w:t>180</w:t>
      </w:r>
      <w:r w:rsidRPr="00FC2C65">
        <w:rPr>
          <w:rFonts w:ascii="Arial" w:eastAsia="Times New Roman" w:hAnsi="Arial" w:cs="Arial"/>
          <w:color w:val="131313"/>
        </w:rPr>
        <w:t xml:space="preserve">-day period may be extended </w:t>
      </w:r>
      <w:r w:rsidR="00B42F64">
        <w:rPr>
          <w:rFonts w:ascii="Arial" w:eastAsia="Times New Roman" w:hAnsi="Arial" w:cs="Arial"/>
          <w:color w:val="131313"/>
        </w:rPr>
        <w:t>at</w:t>
      </w:r>
      <w:r w:rsidRPr="00FC2C65">
        <w:rPr>
          <w:rFonts w:ascii="Arial" w:eastAsia="Times New Roman" w:hAnsi="Arial" w:cs="Arial"/>
          <w:color w:val="131313"/>
        </w:rPr>
        <w:t xml:space="preserve"> the Company’s sole discretion. Successful completion of the </w:t>
      </w:r>
      <w:r>
        <w:rPr>
          <w:rFonts w:ascii="Arial" w:eastAsia="Times New Roman" w:hAnsi="Arial" w:cs="Arial"/>
          <w:color w:val="131313"/>
        </w:rPr>
        <w:t>180</w:t>
      </w:r>
      <w:r w:rsidRPr="00FC2C65">
        <w:rPr>
          <w:rFonts w:ascii="Arial" w:eastAsia="Times New Roman" w:hAnsi="Arial" w:cs="Arial"/>
          <w:color w:val="131313"/>
        </w:rPr>
        <w:t>-day period does not give you any additional rights to employment.</w:t>
      </w:r>
      <w:r w:rsidR="00DA2B8E">
        <w:rPr>
          <w:rFonts w:ascii="Arial" w:eastAsia="Times New Roman" w:hAnsi="Arial" w:cs="Arial"/>
          <w:color w:val="131313"/>
        </w:rPr>
        <w:t xml:space="preserve"> </w:t>
      </w:r>
      <w:r w:rsidR="00B01792">
        <w:rPr>
          <w:rFonts w:ascii="Arial" w:eastAsia="Times New Roman" w:hAnsi="Arial" w:cs="Arial"/>
          <w:color w:val="131313"/>
        </w:rPr>
        <w:t xml:space="preserve">During the 180-day period, </w:t>
      </w:r>
      <w:r w:rsidR="00B80DD7">
        <w:rPr>
          <w:rFonts w:ascii="Arial" w:eastAsia="Times New Roman" w:hAnsi="Arial" w:cs="Arial"/>
          <w:color w:val="131313"/>
        </w:rPr>
        <w:t>you</w:t>
      </w:r>
      <w:r w:rsidR="00913BCB">
        <w:rPr>
          <w:rFonts w:ascii="Arial" w:eastAsia="Times New Roman" w:hAnsi="Arial" w:cs="Arial"/>
          <w:color w:val="131313"/>
        </w:rPr>
        <w:t xml:space="preserve"> </w:t>
      </w:r>
      <w:r w:rsidR="009E4B3B">
        <w:rPr>
          <w:rFonts w:ascii="Arial" w:eastAsia="Times New Roman" w:hAnsi="Arial" w:cs="Arial"/>
          <w:color w:val="131313"/>
        </w:rPr>
        <w:t xml:space="preserve">are not </w:t>
      </w:r>
      <w:r w:rsidR="00D0058F">
        <w:rPr>
          <w:rFonts w:ascii="Arial" w:eastAsia="Times New Roman" w:hAnsi="Arial" w:cs="Arial"/>
          <w:color w:val="131313"/>
        </w:rPr>
        <w:t xml:space="preserve">entitled to </w:t>
      </w:r>
      <w:r w:rsidR="00C623B8">
        <w:rPr>
          <w:rFonts w:ascii="Arial" w:eastAsia="Times New Roman" w:hAnsi="Arial" w:cs="Arial"/>
          <w:color w:val="131313"/>
        </w:rPr>
        <w:t>Company</w:t>
      </w:r>
      <w:r w:rsidR="00E1088C">
        <w:rPr>
          <w:rFonts w:ascii="Arial" w:eastAsia="Times New Roman" w:hAnsi="Arial" w:cs="Arial"/>
          <w:color w:val="131313"/>
        </w:rPr>
        <w:t xml:space="preserve"> benefits (i.e., vacation, health coverage</w:t>
      </w:r>
      <w:r w:rsidR="00B42F64">
        <w:rPr>
          <w:rFonts w:ascii="Arial" w:eastAsia="Times New Roman" w:hAnsi="Arial" w:cs="Arial"/>
          <w:color w:val="131313"/>
        </w:rPr>
        <w:t>, etc.</w:t>
      </w:r>
      <w:r w:rsidR="00E1088C">
        <w:rPr>
          <w:rFonts w:ascii="Arial" w:eastAsia="Times New Roman" w:hAnsi="Arial" w:cs="Arial"/>
          <w:color w:val="131313"/>
        </w:rPr>
        <w:t>)</w:t>
      </w:r>
      <w:r w:rsidR="009E4B3B">
        <w:rPr>
          <w:rFonts w:ascii="Arial" w:eastAsia="Times New Roman" w:hAnsi="Arial" w:cs="Arial"/>
          <w:color w:val="131313"/>
        </w:rPr>
        <w:t>, but are eligible for statutory benefits to the extent required by law</w:t>
      </w:r>
      <w:r w:rsidR="00E1088C">
        <w:rPr>
          <w:rFonts w:ascii="Arial" w:eastAsia="Times New Roman" w:hAnsi="Arial" w:cs="Arial"/>
          <w:color w:val="131313"/>
        </w:rPr>
        <w:t xml:space="preserve">. </w:t>
      </w:r>
      <w:r w:rsidRPr="00FC2C65">
        <w:rPr>
          <w:rFonts w:ascii="Arial" w:eastAsia="Times New Roman" w:hAnsi="Arial" w:cs="Arial"/>
          <w:color w:val="131313"/>
        </w:rPr>
        <w:t xml:space="preserve">During the probationary period, and for any period of employment thereafter, your employment is at-will unless there is a written agreement to the contrary signed by the </w:t>
      </w:r>
      <w:r w:rsidR="00D2419E">
        <w:rPr>
          <w:rFonts w:ascii="Arial" w:eastAsia="Times New Roman" w:hAnsi="Arial" w:cs="Arial"/>
          <w:color w:val="131313"/>
        </w:rPr>
        <w:t>CEO</w:t>
      </w:r>
      <w:r w:rsidRPr="00FC2C65">
        <w:rPr>
          <w:rFonts w:ascii="Arial" w:eastAsia="Times New Roman" w:hAnsi="Arial" w:cs="Arial"/>
          <w:color w:val="131313"/>
        </w:rPr>
        <w:t xml:space="preserve"> (or </w:t>
      </w:r>
      <w:r>
        <w:rPr>
          <w:rFonts w:ascii="Arial" w:eastAsia="Times New Roman" w:hAnsi="Arial" w:cs="Arial"/>
          <w:color w:val="131313"/>
        </w:rPr>
        <w:t>an</w:t>
      </w:r>
      <w:r w:rsidRPr="00FC2C65">
        <w:rPr>
          <w:rFonts w:ascii="Arial" w:eastAsia="Times New Roman" w:hAnsi="Arial" w:cs="Arial"/>
          <w:color w:val="131313"/>
        </w:rPr>
        <w:t xml:space="preserve"> authorized representative).  </w:t>
      </w:r>
    </w:p>
    <w:p w14:paraId="6185C3CC" w14:textId="77777777" w:rsidR="004A242F" w:rsidRPr="00C42A1E" w:rsidRDefault="004A242F" w:rsidP="0020316E">
      <w:pPr>
        <w:pStyle w:val="Heading2"/>
        <w:ind w:left="240"/>
        <w:rPr>
          <w:rFonts w:eastAsia="Times New Roman"/>
          <w:color w:val="005E00"/>
        </w:rPr>
      </w:pPr>
      <w:bookmarkStart w:id="26" w:name="_Toc179474330"/>
      <w:r w:rsidRPr="00C42A1E">
        <w:rPr>
          <w:rFonts w:eastAsia="Times New Roman"/>
          <w:color w:val="005E00"/>
        </w:rPr>
        <w:t>Personnel Data Changes</w:t>
      </w:r>
      <w:bookmarkEnd w:id="26"/>
    </w:p>
    <w:p w14:paraId="63B55D52"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It is the responsibility of each employee to promptly notify their supervisor of any changes in personnel data. Such changes may affect your eligibility for benefits, the amount you pay for benefit premiums, and your receipt of important company information.</w:t>
      </w:r>
    </w:p>
    <w:p w14:paraId="3FCA086D"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If any of the following have changed or will change in the coming future</w:t>
      </w:r>
      <w:r w:rsidR="007C796E">
        <w:rPr>
          <w:rFonts w:ascii="Arial" w:eastAsia="Times New Roman" w:hAnsi="Arial" w:cs="Arial"/>
          <w:color w:val="131313"/>
        </w:rPr>
        <w:t xml:space="preserve">, contact your supervisor </w:t>
      </w:r>
      <w:r w:rsidRPr="004A242F">
        <w:rPr>
          <w:rFonts w:ascii="Arial" w:eastAsia="Times New Roman" w:hAnsi="Arial" w:cs="Arial"/>
          <w:color w:val="131313"/>
        </w:rPr>
        <w:t>as soon as possible:</w:t>
      </w:r>
    </w:p>
    <w:p w14:paraId="44B21E2E"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Legal name</w:t>
      </w:r>
    </w:p>
    <w:p w14:paraId="003CA9B9"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Mailing address</w:t>
      </w:r>
    </w:p>
    <w:p w14:paraId="3247DDF9"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Telephone number(s)</w:t>
      </w:r>
    </w:p>
    <w:p w14:paraId="0A1B630B"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Change of beneficiary</w:t>
      </w:r>
    </w:p>
    <w:p w14:paraId="57B346BB"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Exemptions on your tax forms</w:t>
      </w:r>
    </w:p>
    <w:p w14:paraId="13AD5472"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Emergency contact(s)</w:t>
      </w:r>
    </w:p>
    <w:p w14:paraId="7B8D4B17"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Training certificates</w:t>
      </w:r>
    </w:p>
    <w:p w14:paraId="76869B9A" w14:textId="77777777" w:rsidR="004A242F" w:rsidRPr="00755BDE" w:rsidRDefault="004A242F" w:rsidP="00755BDE">
      <w:pPr>
        <w:pStyle w:val="ListParagraph"/>
        <w:numPr>
          <w:ilvl w:val="0"/>
          <w:numId w:val="36"/>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Professional licenses</w:t>
      </w:r>
    </w:p>
    <w:p w14:paraId="64CC1700" w14:textId="12F6DFF7" w:rsidR="0003094D" w:rsidRPr="0020316E" w:rsidRDefault="003A6813" w:rsidP="0020316E">
      <w:pPr>
        <w:pStyle w:val="ListParagraph"/>
        <w:numPr>
          <w:ilvl w:val="0"/>
          <w:numId w:val="36"/>
        </w:numPr>
        <w:spacing w:line="360" w:lineRule="atLeast"/>
        <w:textAlignment w:val="top"/>
        <w:rPr>
          <w:rFonts w:ascii="Arial" w:eastAsia="Times New Roman" w:hAnsi="Arial" w:cs="Arial"/>
          <w:b/>
          <w:bCs/>
          <w:color w:val="131313"/>
        </w:rPr>
      </w:pPr>
      <w:r w:rsidRPr="00755BDE">
        <w:rPr>
          <w:rFonts w:ascii="Arial" w:eastAsia="Times New Roman" w:hAnsi="Arial" w:cs="Arial"/>
          <w:color w:val="131313"/>
        </w:rPr>
        <w:t>Marital Status</w:t>
      </w:r>
    </w:p>
    <w:p w14:paraId="55E458A0" w14:textId="77777777" w:rsidR="004A242F" w:rsidRPr="00C42A1E" w:rsidRDefault="004A242F" w:rsidP="0020316E">
      <w:pPr>
        <w:pStyle w:val="Heading2"/>
        <w:ind w:left="240"/>
        <w:rPr>
          <w:rFonts w:eastAsia="Times New Roman"/>
          <w:color w:val="005E00"/>
        </w:rPr>
      </w:pPr>
      <w:bookmarkStart w:id="27" w:name="_Toc179474331"/>
      <w:r w:rsidRPr="00C42A1E">
        <w:rPr>
          <w:rFonts w:eastAsia="Times New Roman"/>
          <w:color w:val="005E00"/>
        </w:rPr>
        <w:t>Expense Reimbursement</w:t>
      </w:r>
      <w:bookmarkEnd w:id="27"/>
    </w:p>
    <w:p w14:paraId="3428C5BF" w14:textId="773D8512"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reimburses employees for necessary expenditures and reasonable costs incurred </w:t>
      </w:r>
      <w:proofErr w:type="gramStart"/>
      <w:r w:rsidR="004A242F" w:rsidRPr="004A242F">
        <w:rPr>
          <w:rFonts w:ascii="Arial" w:eastAsia="Times New Roman" w:hAnsi="Arial" w:cs="Arial"/>
          <w:color w:val="131313"/>
        </w:rPr>
        <w:t>in the course of</w:t>
      </w:r>
      <w:proofErr w:type="gramEnd"/>
      <w:r w:rsidR="004A242F" w:rsidRPr="004A242F">
        <w:rPr>
          <w:rFonts w:ascii="Arial" w:eastAsia="Times New Roman" w:hAnsi="Arial" w:cs="Arial"/>
          <w:color w:val="131313"/>
        </w:rPr>
        <w:t xml:space="preserve"> doing their jobs. Expenses incurred by an employee must be approved in advance by </w:t>
      </w:r>
      <w:r w:rsidR="00F71155">
        <w:rPr>
          <w:rFonts w:ascii="Arial" w:eastAsia="Times New Roman" w:hAnsi="Arial" w:cs="Arial"/>
          <w:color w:val="131313"/>
        </w:rPr>
        <w:t>your supervisor.</w:t>
      </w:r>
    </w:p>
    <w:p w14:paraId="1B36FF24"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Some expenses that may warrant reimbursement include, but are not limited, to the following: mileage costs, air or ground transportation costs, lodging, meals for the purpose of carrying out company business, and any other reimbursable expenses as required by law. Employees are expected to make a reasonable effort to limit business expenses to economical options.</w:t>
      </w:r>
    </w:p>
    <w:p w14:paraId="27E6B7E2"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lastRenderedPageBreak/>
        <w:t xml:space="preserve">To be reimbursed, employees must submit expense reports to </w:t>
      </w:r>
      <w:r w:rsidR="00F71155">
        <w:rPr>
          <w:rFonts w:ascii="Arial" w:eastAsia="Times New Roman" w:hAnsi="Arial" w:cs="Arial"/>
          <w:color w:val="131313"/>
        </w:rPr>
        <w:t>their supervisor</w:t>
      </w:r>
      <w:r w:rsidRPr="004A242F">
        <w:rPr>
          <w:rFonts w:ascii="Arial" w:eastAsia="Times New Roman" w:hAnsi="Arial" w:cs="Arial"/>
          <w:color w:val="131313"/>
        </w:rPr>
        <w:t> for approval. The report must be accompanied by receipts or other documentation substantiating the expenses. Questions regarding this policy should be directed to your supervisor.</w:t>
      </w:r>
    </w:p>
    <w:p w14:paraId="1BED60BA" w14:textId="77777777" w:rsidR="004A242F" w:rsidRPr="00C42A1E" w:rsidRDefault="004A242F" w:rsidP="0020316E">
      <w:pPr>
        <w:pStyle w:val="Heading2"/>
        <w:ind w:left="240"/>
        <w:rPr>
          <w:rFonts w:eastAsia="Times New Roman"/>
          <w:color w:val="005E00"/>
        </w:rPr>
      </w:pPr>
      <w:bookmarkStart w:id="28" w:name="_Toc179474332"/>
      <w:r w:rsidRPr="00C42A1E">
        <w:rPr>
          <w:rFonts w:eastAsia="Times New Roman"/>
          <w:color w:val="005E00"/>
        </w:rPr>
        <w:t>Termination of Employment</w:t>
      </w:r>
      <w:bookmarkEnd w:id="28"/>
    </w:p>
    <w:p w14:paraId="7CA47B6F"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Termination of employment is an inevitable part of personnel activity within any organization, and many of the reasons for termination are routine. Common circumstances under which employment is terminated include the following:</w:t>
      </w:r>
    </w:p>
    <w:p w14:paraId="4D20568C" w14:textId="77777777" w:rsidR="004A242F" w:rsidRPr="00755BDE" w:rsidRDefault="004A242F" w:rsidP="00755BDE">
      <w:pPr>
        <w:pStyle w:val="ListParagraph"/>
        <w:numPr>
          <w:ilvl w:val="0"/>
          <w:numId w:val="37"/>
        </w:numPr>
        <w:spacing w:after="0" w:line="360" w:lineRule="atLeast"/>
        <w:textAlignment w:val="top"/>
        <w:rPr>
          <w:rFonts w:ascii="Arial" w:eastAsia="Times New Roman" w:hAnsi="Arial" w:cs="Arial"/>
          <w:color w:val="131313"/>
        </w:rPr>
      </w:pPr>
      <w:r w:rsidRPr="00755BDE">
        <w:rPr>
          <w:rFonts w:ascii="Arial" w:eastAsia="Times New Roman" w:hAnsi="Arial" w:cs="Arial"/>
          <w:b/>
          <w:bCs/>
          <w:color w:val="131313"/>
        </w:rPr>
        <w:t>Resignation</w:t>
      </w:r>
      <w:r w:rsidRPr="00755BDE">
        <w:rPr>
          <w:rFonts w:ascii="Arial" w:eastAsia="Times New Roman" w:hAnsi="Arial" w:cs="Arial"/>
          <w:color w:val="131313"/>
        </w:rPr>
        <w:t> - Voluntary employment termination initiated by an employee.</w:t>
      </w:r>
    </w:p>
    <w:p w14:paraId="6CA51133" w14:textId="1CAF96A1" w:rsidR="004A242F" w:rsidRPr="00755BDE" w:rsidRDefault="004A242F" w:rsidP="00755BDE">
      <w:pPr>
        <w:pStyle w:val="ListParagraph"/>
        <w:numPr>
          <w:ilvl w:val="0"/>
          <w:numId w:val="37"/>
        </w:numPr>
        <w:spacing w:after="0" w:line="360" w:lineRule="atLeast"/>
        <w:textAlignment w:val="top"/>
        <w:rPr>
          <w:rFonts w:ascii="Arial" w:eastAsia="Times New Roman" w:hAnsi="Arial" w:cs="Arial"/>
          <w:color w:val="131313"/>
        </w:rPr>
      </w:pPr>
      <w:r w:rsidRPr="00755BDE">
        <w:rPr>
          <w:rFonts w:ascii="Arial" w:eastAsia="Times New Roman" w:hAnsi="Arial" w:cs="Arial"/>
          <w:b/>
          <w:bCs/>
          <w:color w:val="131313"/>
        </w:rPr>
        <w:t>Termination</w:t>
      </w:r>
      <w:r w:rsidRPr="00755BDE">
        <w:rPr>
          <w:rFonts w:ascii="Arial" w:eastAsia="Times New Roman" w:hAnsi="Arial" w:cs="Arial"/>
          <w:color w:val="131313"/>
        </w:rPr>
        <w:t xml:space="preserve"> - Involuntary employment termination initiated by </w:t>
      </w:r>
      <w:r w:rsidR="00C623B8">
        <w:rPr>
          <w:rFonts w:ascii="Arial" w:eastAsia="Times New Roman" w:hAnsi="Arial" w:cs="Arial"/>
          <w:color w:val="131313"/>
        </w:rPr>
        <w:t>Company</w:t>
      </w:r>
      <w:r w:rsidRPr="00755BDE">
        <w:rPr>
          <w:rFonts w:ascii="Arial" w:eastAsia="Times New Roman" w:hAnsi="Arial" w:cs="Arial"/>
          <w:color w:val="131313"/>
        </w:rPr>
        <w:t xml:space="preserve">. In most cases, </w:t>
      </w:r>
      <w:r w:rsidR="00C623B8">
        <w:rPr>
          <w:rFonts w:ascii="Arial" w:eastAsia="Times New Roman" w:hAnsi="Arial" w:cs="Arial"/>
          <w:color w:val="131313"/>
        </w:rPr>
        <w:t>Company</w:t>
      </w:r>
      <w:r w:rsidRPr="00755BDE">
        <w:rPr>
          <w:rFonts w:ascii="Arial" w:eastAsia="Times New Roman" w:hAnsi="Arial" w:cs="Arial"/>
          <w:color w:val="131313"/>
        </w:rPr>
        <w:t xml:space="preserve"> will use </w:t>
      </w:r>
      <w:r w:rsidR="00941D4A">
        <w:rPr>
          <w:rFonts w:ascii="Arial" w:eastAsia="Times New Roman" w:hAnsi="Arial" w:cs="Arial"/>
          <w:color w:val="131313"/>
        </w:rPr>
        <w:t>reasonable</w:t>
      </w:r>
      <w:r w:rsidR="00941D4A" w:rsidRPr="00755BDE">
        <w:rPr>
          <w:rFonts w:ascii="Arial" w:eastAsia="Times New Roman" w:hAnsi="Arial" w:cs="Arial"/>
          <w:color w:val="131313"/>
        </w:rPr>
        <w:t xml:space="preserve"> </w:t>
      </w:r>
      <w:r w:rsidRPr="00755BDE">
        <w:rPr>
          <w:rFonts w:ascii="Arial" w:eastAsia="Times New Roman" w:hAnsi="Arial" w:cs="Arial"/>
          <w:color w:val="131313"/>
        </w:rPr>
        <w:t>disciplinary actions before dismissing an employee.</w:t>
      </w:r>
      <w:r w:rsidR="00941D4A">
        <w:rPr>
          <w:rFonts w:ascii="Arial" w:eastAsia="Times New Roman" w:hAnsi="Arial" w:cs="Arial"/>
          <w:color w:val="131313"/>
        </w:rPr>
        <w:t xml:space="preserve"> </w:t>
      </w:r>
      <w:r w:rsidRPr="00755BDE">
        <w:rPr>
          <w:rFonts w:ascii="Arial" w:eastAsia="Times New Roman" w:hAnsi="Arial" w:cs="Arial"/>
          <w:color w:val="131313"/>
        </w:rPr>
        <w:t>However, certain actions warrant immediate termination.</w:t>
      </w:r>
    </w:p>
    <w:p w14:paraId="1391B14A" w14:textId="7FBEAB10" w:rsidR="004A242F" w:rsidRPr="00755BDE" w:rsidRDefault="004A242F" w:rsidP="00755BDE">
      <w:pPr>
        <w:pStyle w:val="ListParagraph"/>
        <w:numPr>
          <w:ilvl w:val="0"/>
          <w:numId w:val="37"/>
        </w:numPr>
        <w:spacing w:after="0" w:line="360" w:lineRule="atLeast"/>
        <w:textAlignment w:val="top"/>
        <w:rPr>
          <w:rFonts w:ascii="Arial" w:eastAsia="Times New Roman" w:hAnsi="Arial" w:cs="Arial"/>
          <w:color w:val="131313"/>
        </w:rPr>
      </w:pPr>
      <w:r w:rsidRPr="00755BDE">
        <w:rPr>
          <w:rFonts w:ascii="Arial" w:eastAsia="Times New Roman" w:hAnsi="Arial" w:cs="Arial"/>
          <w:b/>
          <w:bCs/>
          <w:color w:val="131313"/>
        </w:rPr>
        <w:t>Layoff</w:t>
      </w:r>
      <w:r w:rsidRPr="00755BDE">
        <w:rPr>
          <w:rFonts w:ascii="Arial" w:eastAsia="Times New Roman" w:hAnsi="Arial" w:cs="Arial"/>
          <w:color w:val="131313"/>
        </w:rPr>
        <w:t xml:space="preserve"> - Involuntary employment termination initiated by </w:t>
      </w:r>
      <w:r w:rsidR="00C623B8">
        <w:rPr>
          <w:rFonts w:ascii="Arial" w:eastAsia="Times New Roman" w:hAnsi="Arial" w:cs="Arial"/>
          <w:color w:val="131313"/>
        </w:rPr>
        <w:t>Company</w:t>
      </w:r>
      <w:r w:rsidRPr="00755BDE">
        <w:rPr>
          <w:rFonts w:ascii="Arial" w:eastAsia="Times New Roman" w:hAnsi="Arial" w:cs="Arial"/>
          <w:color w:val="131313"/>
        </w:rPr>
        <w:t xml:space="preserve"> for non-disciplinary reasons</w:t>
      </w:r>
      <w:r w:rsidR="00B42F64">
        <w:rPr>
          <w:rFonts w:ascii="Arial" w:eastAsia="Times New Roman" w:hAnsi="Arial" w:cs="Arial"/>
          <w:color w:val="131313"/>
        </w:rPr>
        <w:t xml:space="preserve"> (e.g., lack of work, lack of revenue, etc.)</w:t>
      </w:r>
      <w:r w:rsidRPr="00755BDE">
        <w:rPr>
          <w:rFonts w:ascii="Arial" w:eastAsia="Times New Roman" w:hAnsi="Arial" w:cs="Arial"/>
          <w:color w:val="131313"/>
        </w:rPr>
        <w:t>.</w:t>
      </w:r>
    </w:p>
    <w:p w14:paraId="574B1CC1" w14:textId="77777777" w:rsidR="004A242F" w:rsidRPr="00755BDE" w:rsidRDefault="004A242F" w:rsidP="00755BDE">
      <w:pPr>
        <w:pStyle w:val="ListParagraph"/>
        <w:numPr>
          <w:ilvl w:val="0"/>
          <w:numId w:val="37"/>
        </w:numPr>
        <w:spacing w:after="0" w:line="360" w:lineRule="atLeast"/>
        <w:textAlignment w:val="top"/>
        <w:rPr>
          <w:rFonts w:ascii="Arial" w:eastAsia="Times New Roman" w:hAnsi="Arial" w:cs="Arial"/>
          <w:color w:val="131313"/>
        </w:rPr>
      </w:pPr>
      <w:r w:rsidRPr="00755BDE">
        <w:rPr>
          <w:rFonts w:ascii="Arial" w:eastAsia="Times New Roman" w:hAnsi="Arial" w:cs="Arial"/>
          <w:b/>
          <w:bCs/>
          <w:color w:val="131313"/>
        </w:rPr>
        <w:t>Retirement</w:t>
      </w:r>
      <w:r w:rsidRPr="00755BDE">
        <w:rPr>
          <w:rFonts w:ascii="Arial" w:eastAsia="Times New Roman" w:hAnsi="Arial" w:cs="Arial"/>
          <w:color w:val="131313"/>
        </w:rPr>
        <w:t> - Voluntary employee termination upon eligibility for retirement.</w:t>
      </w:r>
    </w:p>
    <w:p w14:paraId="779AECC7" w14:textId="21CE8BB9"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who intend to terminate employment with </w:t>
      </w:r>
      <w:r w:rsidR="00C623B8">
        <w:rPr>
          <w:rFonts w:ascii="Arial" w:eastAsia="Times New Roman" w:hAnsi="Arial" w:cs="Arial"/>
          <w:color w:val="131313"/>
        </w:rPr>
        <w:t>Company</w:t>
      </w:r>
      <w:r w:rsidRPr="004A242F">
        <w:rPr>
          <w:rFonts w:ascii="Arial" w:eastAsia="Times New Roman" w:hAnsi="Arial" w:cs="Arial"/>
          <w:color w:val="131313"/>
        </w:rPr>
        <w:t xml:space="preserve">, shall provide </w:t>
      </w:r>
      <w:r w:rsidR="00C623B8">
        <w:rPr>
          <w:rFonts w:ascii="Arial" w:eastAsia="Times New Roman" w:hAnsi="Arial" w:cs="Arial"/>
          <w:color w:val="131313"/>
        </w:rPr>
        <w:t>Company</w:t>
      </w:r>
      <w:r w:rsidRPr="004A242F">
        <w:rPr>
          <w:rFonts w:ascii="Arial" w:eastAsia="Times New Roman" w:hAnsi="Arial" w:cs="Arial"/>
          <w:color w:val="131313"/>
        </w:rPr>
        <w:t xml:space="preserve"> with at least two weeks of written notice. Such notice is intended to allow the Company time to adjust to the employee's departure without placing undue burden on those employees who may be required to fill in before a replacement can be found.</w:t>
      </w:r>
    </w:p>
    <w:p w14:paraId="0D7A983D" w14:textId="77274EF0"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Since employment with </w:t>
      </w:r>
      <w:r w:rsidR="00C623B8">
        <w:rPr>
          <w:rFonts w:ascii="Arial" w:eastAsia="Times New Roman" w:hAnsi="Arial" w:cs="Arial"/>
          <w:color w:val="131313"/>
        </w:rPr>
        <w:t>Company</w:t>
      </w:r>
      <w:r w:rsidRPr="004A242F">
        <w:rPr>
          <w:rFonts w:ascii="Arial" w:eastAsia="Times New Roman" w:hAnsi="Arial" w:cs="Arial"/>
          <w:color w:val="131313"/>
        </w:rPr>
        <w:t xml:space="preserve"> is based on mutual consent, both the employee and </w:t>
      </w:r>
      <w:r w:rsidR="00C623B8">
        <w:rPr>
          <w:rFonts w:ascii="Arial" w:eastAsia="Times New Roman" w:hAnsi="Arial" w:cs="Arial"/>
          <w:color w:val="131313"/>
        </w:rPr>
        <w:t>Company</w:t>
      </w:r>
      <w:r w:rsidRPr="004A242F">
        <w:rPr>
          <w:rFonts w:ascii="Arial" w:eastAsia="Times New Roman" w:hAnsi="Arial" w:cs="Arial"/>
          <w:color w:val="131313"/>
        </w:rPr>
        <w:t xml:space="preserve"> have the right to terminate employment at-will, with or without cause, at any time.</w:t>
      </w:r>
    </w:p>
    <w:p w14:paraId="332F1F12" w14:textId="7E43F654"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In the case of employee termination, the employee will receive their accrued pay in accordance with all federal, </w:t>
      </w:r>
      <w:r w:rsidR="0085320D" w:rsidRPr="004A242F">
        <w:rPr>
          <w:rFonts w:ascii="Arial" w:eastAsia="Times New Roman" w:hAnsi="Arial" w:cs="Arial"/>
          <w:color w:val="131313"/>
        </w:rPr>
        <w:t>state,</w:t>
      </w:r>
      <w:r w:rsidRPr="004A242F">
        <w:rPr>
          <w:rFonts w:ascii="Arial" w:eastAsia="Times New Roman" w:hAnsi="Arial" w:cs="Arial"/>
          <w:color w:val="131313"/>
        </w:rPr>
        <w:t xml:space="preserve"> and local laws.</w:t>
      </w:r>
    </w:p>
    <w:p w14:paraId="31C7D73F" w14:textId="335F820F"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Any employee who terminates employment with </w:t>
      </w:r>
      <w:r w:rsidR="00C623B8">
        <w:rPr>
          <w:rFonts w:ascii="Arial" w:eastAsia="Times New Roman" w:hAnsi="Arial" w:cs="Arial"/>
          <w:color w:val="131313"/>
        </w:rPr>
        <w:t>Company</w:t>
      </w:r>
      <w:r w:rsidRPr="004A242F">
        <w:rPr>
          <w:rFonts w:ascii="Arial" w:eastAsia="Times New Roman" w:hAnsi="Arial" w:cs="Arial"/>
          <w:color w:val="131313"/>
        </w:rPr>
        <w:t xml:space="preserve"> shall return all files, records, keys, and any other materials that are the property of </w:t>
      </w:r>
      <w:r w:rsidR="00C623B8">
        <w:rPr>
          <w:rFonts w:ascii="Arial" w:eastAsia="Times New Roman" w:hAnsi="Arial" w:cs="Arial"/>
          <w:color w:val="131313"/>
        </w:rPr>
        <w:t>Company</w:t>
      </w:r>
      <w:r w:rsidRPr="004A242F">
        <w:rPr>
          <w:rFonts w:ascii="Arial" w:eastAsia="Times New Roman" w:hAnsi="Arial" w:cs="Arial"/>
          <w:color w:val="131313"/>
        </w:rPr>
        <w:t>.</w:t>
      </w:r>
    </w:p>
    <w:p w14:paraId="5A996054"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Employee benefits will be affected by employment termination in the following manner:</w:t>
      </w:r>
    </w:p>
    <w:p w14:paraId="49116B8E" w14:textId="08892A05" w:rsidR="004A242F" w:rsidRPr="00755BDE" w:rsidRDefault="004A242F" w:rsidP="00755BDE">
      <w:pPr>
        <w:pStyle w:val="ListParagraph"/>
        <w:numPr>
          <w:ilvl w:val="0"/>
          <w:numId w:val="38"/>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 xml:space="preserve">All accrued vested benefits that are due and payable at termination will be paid in accordance with applicable federal, </w:t>
      </w:r>
      <w:r w:rsidR="0085320D" w:rsidRPr="00755BDE">
        <w:rPr>
          <w:rFonts w:ascii="Arial" w:eastAsia="Times New Roman" w:hAnsi="Arial" w:cs="Arial"/>
          <w:color w:val="131313"/>
        </w:rPr>
        <w:t>state,</w:t>
      </w:r>
      <w:r w:rsidRPr="00755BDE">
        <w:rPr>
          <w:rFonts w:ascii="Arial" w:eastAsia="Times New Roman" w:hAnsi="Arial" w:cs="Arial"/>
          <w:color w:val="131313"/>
        </w:rPr>
        <w:t xml:space="preserve"> and local laws.</w:t>
      </w:r>
    </w:p>
    <w:p w14:paraId="3C57F5C9" w14:textId="77777777" w:rsidR="004A242F" w:rsidRPr="00755BDE" w:rsidRDefault="004A242F" w:rsidP="00755BDE">
      <w:pPr>
        <w:pStyle w:val="ListParagraph"/>
        <w:numPr>
          <w:ilvl w:val="0"/>
          <w:numId w:val="38"/>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Some benefits may be continued at the employee's expense, if the employee elects to do so, such as healthcare coverage.</w:t>
      </w:r>
    </w:p>
    <w:p w14:paraId="157CF9A3" w14:textId="77777777" w:rsidR="004A242F" w:rsidRPr="00755BDE" w:rsidRDefault="004A242F" w:rsidP="00755BDE">
      <w:pPr>
        <w:pStyle w:val="ListParagraph"/>
        <w:numPr>
          <w:ilvl w:val="0"/>
          <w:numId w:val="38"/>
        </w:numPr>
        <w:spacing w:after="0" w:line="360" w:lineRule="atLeast"/>
        <w:textAlignment w:val="top"/>
        <w:rPr>
          <w:rFonts w:ascii="Arial" w:eastAsia="Times New Roman" w:hAnsi="Arial" w:cs="Arial"/>
          <w:color w:val="131313"/>
        </w:rPr>
      </w:pPr>
      <w:r w:rsidRPr="00755BDE">
        <w:rPr>
          <w:rFonts w:ascii="Arial" w:eastAsia="Times New Roman" w:hAnsi="Arial" w:cs="Arial"/>
          <w:color w:val="131313"/>
        </w:rPr>
        <w:t>The employee will be notified of the benefits that may be continued and of the terms, conditions, and limitations of such continuation.</w:t>
      </w:r>
    </w:p>
    <w:p w14:paraId="00E05E53" w14:textId="111DB632" w:rsidR="00FC2C65" w:rsidRDefault="004A242F" w:rsidP="00753E6C">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lastRenderedPageBreak/>
        <w:t xml:space="preserve">If you have any questions or concerns regarding this policy, direct them to the </w:t>
      </w:r>
      <w:r w:rsidR="0089472D">
        <w:rPr>
          <w:rFonts w:ascii="Arial" w:eastAsia="Times New Roman" w:hAnsi="Arial" w:cs="Arial"/>
          <w:color w:val="131313"/>
        </w:rPr>
        <w:t>CEO</w:t>
      </w:r>
      <w:r w:rsidR="00753E6C">
        <w:rPr>
          <w:rFonts w:ascii="Arial" w:eastAsia="Times New Roman" w:hAnsi="Arial" w:cs="Arial"/>
          <w:color w:val="131313"/>
        </w:rPr>
        <w:t>.</w:t>
      </w:r>
    </w:p>
    <w:p w14:paraId="76819EFB" w14:textId="3BE34E5E" w:rsidR="002A6410" w:rsidRPr="00753E6C" w:rsidRDefault="002A6410" w:rsidP="0020316E">
      <w:pPr>
        <w:spacing w:before="240" w:after="240" w:line="312" w:lineRule="atLeast"/>
        <w:ind w:right="240"/>
        <w:textAlignment w:val="top"/>
        <w:rPr>
          <w:rFonts w:ascii="Arial" w:eastAsia="Times New Roman" w:hAnsi="Arial" w:cs="Arial"/>
          <w:color w:val="131313"/>
        </w:rPr>
      </w:pPr>
    </w:p>
    <w:p w14:paraId="65BCE8EF" w14:textId="77777777" w:rsidR="004A242F" w:rsidRPr="00C42A1E" w:rsidRDefault="004A242F" w:rsidP="0020316E">
      <w:pPr>
        <w:pStyle w:val="Heading1Test"/>
        <w:spacing w:after="240"/>
        <w:rPr>
          <w:color w:val="005E00"/>
        </w:rPr>
      </w:pPr>
      <w:bookmarkStart w:id="29" w:name="_Toc179474333"/>
      <w:r w:rsidRPr="00C42A1E">
        <w:rPr>
          <w:color w:val="005E00"/>
        </w:rPr>
        <w:t>Working Conditions &amp; Hours</w:t>
      </w:r>
      <w:bookmarkEnd w:id="29"/>
    </w:p>
    <w:p w14:paraId="1B410C71" w14:textId="77777777" w:rsidR="004A242F" w:rsidRPr="00C42A1E" w:rsidRDefault="004A242F" w:rsidP="0020316E">
      <w:pPr>
        <w:pStyle w:val="Heading2"/>
        <w:ind w:left="240"/>
        <w:rPr>
          <w:rFonts w:eastAsia="Times New Roman"/>
          <w:color w:val="005E00"/>
        </w:rPr>
      </w:pPr>
      <w:bookmarkStart w:id="30" w:name="_Toc179474334"/>
      <w:r w:rsidRPr="00C42A1E">
        <w:rPr>
          <w:rFonts w:eastAsia="Times New Roman"/>
          <w:color w:val="005E00"/>
        </w:rPr>
        <w:t>Company Hours</w:t>
      </w:r>
      <w:bookmarkEnd w:id="30"/>
    </w:p>
    <w:p w14:paraId="298708F1" w14:textId="71F5AE9E"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is open for bu</w:t>
      </w:r>
      <w:r w:rsidR="00FA4CA2">
        <w:rPr>
          <w:rFonts w:ascii="Arial" w:eastAsia="Times New Roman" w:hAnsi="Arial" w:cs="Arial"/>
          <w:color w:val="131313"/>
        </w:rPr>
        <w:t xml:space="preserve">siness from Monday </w:t>
      </w:r>
      <w:r w:rsidR="00B301A6">
        <w:rPr>
          <w:rFonts w:ascii="Arial" w:eastAsia="Times New Roman" w:hAnsi="Arial" w:cs="Arial"/>
          <w:color w:val="131313"/>
        </w:rPr>
        <w:t>–</w:t>
      </w:r>
      <w:r w:rsidR="00FA4CA2">
        <w:rPr>
          <w:rFonts w:ascii="Arial" w:eastAsia="Times New Roman" w:hAnsi="Arial" w:cs="Arial"/>
          <w:color w:val="131313"/>
        </w:rPr>
        <w:t xml:space="preserve"> </w:t>
      </w:r>
      <w:r w:rsidR="00C42A1E">
        <w:rPr>
          <w:rFonts w:ascii="Arial" w:eastAsia="Times New Roman" w:hAnsi="Arial" w:cs="Arial"/>
          <w:color w:val="131313"/>
        </w:rPr>
        <w:t>Saturday</w:t>
      </w:r>
      <w:r w:rsidR="00B301A6">
        <w:rPr>
          <w:rFonts w:ascii="Arial" w:eastAsia="Times New Roman" w:hAnsi="Arial" w:cs="Arial"/>
          <w:color w:val="131313"/>
        </w:rPr>
        <w:t>,</w:t>
      </w:r>
      <w:r w:rsidR="00FA4CA2">
        <w:rPr>
          <w:rFonts w:ascii="Arial" w:eastAsia="Times New Roman" w:hAnsi="Arial" w:cs="Arial"/>
          <w:color w:val="131313"/>
        </w:rPr>
        <w:t xml:space="preserve"> </w:t>
      </w:r>
      <w:r w:rsidR="00C42A1E">
        <w:rPr>
          <w:rFonts w:ascii="Arial" w:eastAsia="Times New Roman" w:hAnsi="Arial" w:cs="Arial"/>
          <w:color w:val="131313"/>
        </w:rPr>
        <w:t>7</w:t>
      </w:r>
      <w:r w:rsidR="00FA4CA2">
        <w:rPr>
          <w:rFonts w:ascii="Arial" w:eastAsia="Times New Roman" w:hAnsi="Arial" w:cs="Arial"/>
          <w:color w:val="131313"/>
        </w:rPr>
        <w:t>:</w:t>
      </w:r>
      <w:r w:rsidR="00C42A1E">
        <w:rPr>
          <w:rFonts w:ascii="Arial" w:eastAsia="Times New Roman" w:hAnsi="Arial" w:cs="Arial"/>
          <w:color w:val="131313"/>
        </w:rPr>
        <w:t>30</w:t>
      </w:r>
      <w:r w:rsidR="004A242F" w:rsidRPr="004A242F">
        <w:rPr>
          <w:rFonts w:ascii="Arial" w:eastAsia="Times New Roman" w:hAnsi="Arial" w:cs="Arial"/>
          <w:color w:val="131313"/>
        </w:rPr>
        <w:t xml:space="preserve"> AM to </w:t>
      </w:r>
      <w:r w:rsidR="00C42A1E">
        <w:rPr>
          <w:rFonts w:ascii="Arial" w:eastAsia="Times New Roman" w:hAnsi="Arial" w:cs="Arial"/>
          <w:color w:val="131313"/>
        </w:rPr>
        <w:t>5</w:t>
      </w:r>
      <w:r w:rsidR="00614FE4">
        <w:rPr>
          <w:rFonts w:ascii="Arial" w:eastAsia="Times New Roman" w:hAnsi="Arial" w:cs="Arial"/>
          <w:color w:val="131313"/>
        </w:rPr>
        <w:t>:</w:t>
      </w:r>
      <w:r w:rsidR="00C42A1E">
        <w:rPr>
          <w:rFonts w:ascii="Arial" w:eastAsia="Times New Roman" w:hAnsi="Arial" w:cs="Arial"/>
          <w:color w:val="131313"/>
        </w:rPr>
        <w:t>00</w:t>
      </w:r>
      <w:r w:rsidR="004A242F" w:rsidRPr="004A242F">
        <w:rPr>
          <w:rFonts w:ascii="Arial" w:eastAsia="Times New Roman" w:hAnsi="Arial" w:cs="Arial"/>
          <w:color w:val="131313"/>
        </w:rPr>
        <w:t xml:space="preserve"> PM. This excludes holidays recognized by </w:t>
      </w:r>
      <w:r>
        <w:rPr>
          <w:rFonts w:ascii="Arial" w:eastAsia="Times New Roman" w:hAnsi="Arial" w:cs="Arial"/>
          <w:color w:val="131313"/>
        </w:rPr>
        <w:t>Company</w:t>
      </w:r>
      <w:r w:rsidR="004A242F" w:rsidRPr="004A242F">
        <w:rPr>
          <w:rFonts w:ascii="Arial" w:eastAsia="Times New Roman" w:hAnsi="Arial" w:cs="Arial"/>
          <w:color w:val="131313"/>
        </w:rPr>
        <w:t>. The standard workweek is 40 hours.</w:t>
      </w:r>
    </w:p>
    <w:p w14:paraId="3C6EE0BD"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Supervisors will advise employees of their scheduled shift, including starting and ending times. Business needs may necessitate a variation in your starting and ending times as well as in the total hours you may be scheduled to work each day and each week.</w:t>
      </w:r>
    </w:p>
    <w:p w14:paraId="04B08EAD" w14:textId="77777777" w:rsidR="004A242F" w:rsidRPr="00C42A1E" w:rsidRDefault="004A242F" w:rsidP="0020316E">
      <w:pPr>
        <w:pStyle w:val="Heading2"/>
        <w:ind w:left="240"/>
        <w:rPr>
          <w:rFonts w:eastAsia="Times New Roman"/>
          <w:color w:val="005E00"/>
        </w:rPr>
      </w:pPr>
      <w:bookmarkStart w:id="31" w:name="_Toc179474335"/>
      <w:r w:rsidRPr="00C42A1E">
        <w:rPr>
          <w:rFonts w:eastAsia="Times New Roman"/>
          <w:color w:val="005E00"/>
        </w:rPr>
        <w:t>Emergency Closing</w:t>
      </w:r>
      <w:bookmarkEnd w:id="31"/>
    </w:p>
    <w:p w14:paraId="045E386D" w14:textId="5C4B985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At times, emergencies s</w:t>
      </w:r>
      <w:r w:rsidR="0003094D">
        <w:rPr>
          <w:rFonts w:ascii="Arial" w:eastAsia="Times New Roman" w:hAnsi="Arial" w:cs="Arial"/>
          <w:color w:val="131313"/>
        </w:rPr>
        <w:t>uch as severe weather, fires,</w:t>
      </w:r>
      <w:r w:rsidRPr="004A242F">
        <w:rPr>
          <w:rFonts w:ascii="Arial" w:eastAsia="Times New Roman" w:hAnsi="Arial" w:cs="Arial"/>
          <w:color w:val="131313"/>
        </w:rPr>
        <w:t xml:space="preserve"> power failures</w:t>
      </w:r>
      <w:r w:rsidR="0003094D">
        <w:rPr>
          <w:rFonts w:ascii="Arial" w:eastAsia="Times New Roman" w:hAnsi="Arial" w:cs="Arial"/>
          <w:color w:val="131313"/>
        </w:rPr>
        <w:t>, other significant events</w:t>
      </w:r>
      <w:r w:rsidRPr="004A242F">
        <w:rPr>
          <w:rFonts w:ascii="Arial" w:eastAsia="Times New Roman" w:hAnsi="Arial" w:cs="Arial"/>
          <w:color w:val="131313"/>
        </w:rPr>
        <w:t xml:space="preserve"> can disrupt company operations. In extreme cases, these circumstances may require the closing of a work facility. The decision to close or delay regular operations will be made by </w:t>
      </w:r>
      <w:r w:rsidR="00C623B8">
        <w:rPr>
          <w:rFonts w:ascii="Arial" w:eastAsia="Times New Roman" w:hAnsi="Arial" w:cs="Arial"/>
          <w:color w:val="131313"/>
        </w:rPr>
        <w:t>Company</w:t>
      </w:r>
      <w:r w:rsidRPr="004A242F">
        <w:rPr>
          <w:rFonts w:ascii="Arial" w:eastAsia="Times New Roman" w:hAnsi="Arial" w:cs="Arial"/>
          <w:color w:val="131313"/>
        </w:rPr>
        <w:t> management.</w:t>
      </w:r>
    </w:p>
    <w:p w14:paraId="2DA75C34"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When a decision is made to close the office, employees will receive official notification from their supervisor.</w:t>
      </w:r>
    </w:p>
    <w:p w14:paraId="08890FFC" w14:textId="77777777" w:rsidR="004A242F" w:rsidRPr="00C42A1E" w:rsidRDefault="004A242F" w:rsidP="0020316E">
      <w:pPr>
        <w:pStyle w:val="Heading2"/>
        <w:ind w:left="240"/>
        <w:rPr>
          <w:rFonts w:eastAsia="Times New Roman"/>
          <w:color w:val="005E00"/>
        </w:rPr>
      </w:pPr>
      <w:bookmarkStart w:id="32" w:name="_Toc179474336"/>
      <w:r w:rsidRPr="00C42A1E">
        <w:rPr>
          <w:rFonts w:eastAsia="Times New Roman"/>
          <w:color w:val="005E00"/>
        </w:rPr>
        <w:t>Parking</w:t>
      </w:r>
      <w:bookmarkEnd w:id="32"/>
    </w:p>
    <w:p w14:paraId="0D36E8E7" w14:textId="3EDD3B26"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of </w:t>
      </w:r>
      <w:r w:rsidR="00C623B8">
        <w:rPr>
          <w:rFonts w:ascii="Arial" w:eastAsia="Times New Roman" w:hAnsi="Arial" w:cs="Arial"/>
          <w:color w:val="131313"/>
        </w:rPr>
        <w:t>Company</w:t>
      </w:r>
      <w:r w:rsidRPr="004A242F">
        <w:rPr>
          <w:rFonts w:ascii="Arial" w:eastAsia="Times New Roman" w:hAnsi="Arial" w:cs="Arial"/>
          <w:color w:val="131313"/>
        </w:rPr>
        <w:t xml:space="preserve"> may park in the designated </w:t>
      </w:r>
      <w:r w:rsidR="00C42A1E">
        <w:rPr>
          <w:rFonts w:ascii="Arial" w:eastAsia="Times New Roman" w:hAnsi="Arial" w:cs="Arial"/>
          <w:color w:val="131313"/>
        </w:rPr>
        <w:t>parking spots</w:t>
      </w:r>
      <w:r w:rsidRPr="004A242F">
        <w:rPr>
          <w:rFonts w:ascii="Arial" w:eastAsia="Times New Roman" w:hAnsi="Arial" w:cs="Arial"/>
          <w:color w:val="131313"/>
        </w:rPr>
        <w:t>.</w:t>
      </w:r>
    </w:p>
    <w:p w14:paraId="0E919BCB"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Vehicles parked in violation of posted rules will be towed at the owner's expense.</w:t>
      </w:r>
    </w:p>
    <w:p w14:paraId="0312853B" w14:textId="77777777" w:rsidR="004A242F" w:rsidRPr="00C42A1E" w:rsidRDefault="004A242F" w:rsidP="0020316E">
      <w:pPr>
        <w:pStyle w:val="Heading2"/>
        <w:ind w:left="240"/>
        <w:rPr>
          <w:rFonts w:eastAsia="Times New Roman"/>
          <w:color w:val="005E00"/>
        </w:rPr>
      </w:pPr>
      <w:bookmarkStart w:id="33" w:name="_Toc179474337"/>
      <w:r w:rsidRPr="00C42A1E">
        <w:rPr>
          <w:rFonts w:eastAsia="Times New Roman"/>
          <w:color w:val="005E00"/>
        </w:rPr>
        <w:t>Workplace Safety</w:t>
      </w:r>
      <w:bookmarkEnd w:id="33"/>
    </w:p>
    <w:p w14:paraId="788DCAAC" w14:textId="2D063504" w:rsidR="004A242F" w:rsidRDefault="00C42A1E"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is committed to providing a clean, safe, and healthful work environment for its employees. Maintaining a safe work environment, however, requires the continuous cooperation of all employees. </w:t>
      </w:r>
      <w:r>
        <w:rPr>
          <w:rFonts w:ascii="Arial" w:eastAsia="Times New Roman" w:hAnsi="Arial" w:cs="Arial"/>
          <w:color w:val="131313"/>
        </w:rPr>
        <w:t>James Shield</w:t>
      </w:r>
      <w:r w:rsidR="004A242F" w:rsidRPr="004A242F">
        <w:rPr>
          <w:rFonts w:ascii="Arial" w:eastAsia="Times New Roman" w:hAnsi="Arial" w:cs="Arial"/>
          <w:color w:val="131313"/>
        </w:rPr>
        <w:t> and all employees must comply with all occupational safety and health standards and regulations established by the Occupational Safety and Health Act and state and local regulations. In addition, all employees are expected to obey safety rules and exercise caution and common sense in all work activities.</w:t>
      </w:r>
    </w:p>
    <w:p w14:paraId="3EB0D8C2" w14:textId="1D93A447" w:rsidR="00755BDE" w:rsidRDefault="00D6496C" w:rsidP="004A0A11">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If you see something, say something.</w:t>
      </w:r>
    </w:p>
    <w:p w14:paraId="21785E40" w14:textId="77777777" w:rsidR="00755BDE" w:rsidRPr="00C42A1E" w:rsidRDefault="00755BDE" w:rsidP="0020316E">
      <w:pPr>
        <w:pStyle w:val="Heading2"/>
        <w:spacing w:after="240"/>
        <w:ind w:left="240"/>
        <w:rPr>
          <w:rFonts w:eastAsia="Times New Roman"/>
          <w:color w:val="005E00"/>
        </w:rPr>
      </w:pPr>
      <w:bookmarkStart w:id="34" w:name="_Toc179474338"/>
      <w:r w:rsidRPr="00C42A1E">
        <w:rPr>
          <w:rFonts w:eastAsia="Times New Roman"/>
          <w:color w:val="005E00"/>
        </w:rPr>
        <w:lastRenderedPageBreak/>
        <w:t>COVID-19</w:t>
      </w:r>
      <w:bookmarkEnd w:id="34"/>
    </w:p>
    <w:p w14:paraId="21C47393" w14:textId="0CB0A45C" w:rsidR="00755BDE" w:rsidRDefault="00C623B8" w:rsidP="0020316E">
      <w:pPr>
        <w:spacing w:before="240" w:after="240" w:line="312" w:lineRule="atLeast"/>
        <w:ind w:left="245"/>
        <w:rPr>
          <w:rFonts w:ascii="Arial" w:eastAsia="Times New Roman" w:hAnsi="Arial" w:cs="Arial"/>
          <w:color w:val="131313"/>
        </w:rPr>
      </w:pPr>
      <w:r>
        <w:rPr>
          <w:rFonts w:ascii="Arial" w:eastAsia="Times New Roman" w:hAnsi="Arial" w:cs="Arial"/>
          <w:color w:val="131313"/>
        </w:rPr>
        <w:t>Company</w:t>
      </w:r>
      <w:r w:rsidR="00755BDE" w:rsidRPr="004A242F">
        <w:rPr>
          <w:rFonts w:ascii="Arial" w:eastAsia="Times New Roman" w:hAnsi="Arial" w:cs="Arial"/>
          <w:color w:val="131313"/>
        </w:rPr>
        <w:t> is committed to providing a clean, safe, and healthful work environment for its employees.</w:t>
      </w:r>
      <w:r w:rsidR="00755BDE">
        <w:rPr>
          <w:rFonts w:ascii="Arial" w:eastAsia="Times New Roman" w:hAnsi="Arial" w:cs="Arial"/>
          <w:color w:val="131313"/>
        </w:rPr>
        <w:t xml:space="preserve"> The following </w:t>
      </w:r>
      <w:r w:rsidR="007073F7">
        <w:rPr>
          <w:rFonts w:ascii="Arial" w:eastAsia="Times New Roman" w:hAnsi="Arial" w:cs="Arial"/>
          <w:color w:val="131313"/>
        </w:rPr>
        <w:t xml:space="preserve">on-site/travel </w:t>
      </w:r>
      <w:r w:rsidR="00755BDE">
        <w:rPr>
          <w:rFonts w:ascii="Arial" w:eastAsia="Times New Roman" w:hAnsi="Arial" w:cs="Arial"/>
          <w:color w:val="131313"/>
        </w:rPr>
        <w:t>policies are in place until further notice to help keep employees safe from Covid-19</w:t>
      </w:r>
      <w:r w:rsidR="007073F7">
        <w:rPr>
          <w:rFonts w:ascii="Arial" w:eastAsia="Times New Roman" w:hAnsi="Arial" w:cs="Arial"/>
          <w:color w:val="131313"/>
        </w:rPr>
        <w:t>.</w:t>
      </w:r>
    </w:p>
    <w:p w14:paraId="08929C55" w14:textId="1FD563E4" w:rsidR="00485FD7" w:rsidRDefault="00C623B8" w:rsidP="0020316E">
      <w:pPr>
        <w:spacing w:before="240" w:after="240" w:line="312" w:lineRule="atLeast"/>
        <w:ind w:left="245"/>
        <w:rPr>
          <w:rFonts w:ascii="Arial" w:eastAsia="Times New Roman" w:hAnsi="Arial" w:cs="Arial"/>
          <w:color w:val="131313"/>
        </w:rPr>
      </w:pPr>
      <w:r>
        <w:rPr>
          <w:rFonts w:ascii="Arial" w:eastAsia="Times New Roman" w:hAnsi="Arial" w:cs="Arial"/>
          <w:color w:val="131313"/>
        </w:rPr>
        <w:t>Company</w:t>
      </w:r>
      <w:r w:rsidR="00485FD7">
        <w:rPr>
          <w:rFonts w:ascii="Arial" w:eastAsia="Times New Roman" w:hAnsi="Arial" w:cs="Arial"/>
          <w:color w:val="131313"/>
        </w:rPr>
        <w:t xml:space="preserve"> shall follow the guidance from the CDC on best and safe practices for allowing employee</w:t>
      </w:r>
      <w:r w:rsidR="007073F7">
        <w:rPr>
          <w:rFonts w:ascii="Arial" w:eastAsia="Times New Roman" w:hAnsi="Arial" w:cs="Arial"/>
          <w:color w:val="131313"/>
        </w:rPr>
        <w:t>s to come to and return to work, masking, social distancing</w:t>
      </w:r>
      <w:r w:rsidR="00B301A6">
        <w:rPr>
          <w:rFonts w:ascii="Arial" w:eastAsia="Times New Roman" w:hAnsi="Arial" w:cs="Arial"/>
          <w:color w:val="131313"/>
        </w:rPr>
        <w:t>.</w:t>
      </w:r>
    </w:p>
    <w:p w14:paraId="7B8418C1" w14:textId="77777777" w:rsidR="007073F7" w:rsidRDefault="00485FD7" w:rsidP="0020316E">
      <w:pPr>
        <w:spacing w:before="240" w:after="240" w:line="312" w:lineRule="atLeast"/>
        <w:ind w:left="245"/>
        <w:rPr>
          <w:rFonts w:ascii="Arial" w:eastAsia="Times New Roman" w:hAnsi="Arial" w:cs="Arial"/>
          <w:color w:val="131313"/>
        </w:rPr>
      </w:pPr>
      <w:r>
        <w:rPr>
          <w:rFonts w:ascii="Arial" w:eastAsia="Times New Roman" w:hAnsi="Arial" w:cs="Arial"/>
          <w:color w:val="131313"/>
        </w:rPr>
        <w:t>Employees are required to stay at home when</w:t>
      </w:r>
      <w:r w:rsidR="007073F7">
        <w:rPr>
          <w:rFonts w:ascii="Arial" w:eastAsia="Times New Roman" w:hAnsi="Arial" w:cs="Arial"/>
          <w:color w:val="131313"/>
        </w:rPr>
        <w:t xml:space="preserve"> they feel ill, and or are</w:t>
      </w:r>
      <w:r>
        <w:rPr>
          <w:rFonts w:ascii="Arial" w:eastAsia="Times New Roman" w:hAnsi="Arial" w:cs="Arial"/>
          <w:color w:val="131313"/>
        </w:rPr>
        <w:t xml:space="preserve"> exhibiting any CDC-recognized symptoms of a Covid infection, when they have been exposed to a known Covid positive case, or when they have tested positive for Covid. Employees may return to work from these conditions only after completing </w:t>
      </w:r>
      <w:r w:rsidR="007073F7">
        <w:rPr>
          <w:rFonts w:ascii="Arial" w:eastAsia="Times New Roman" w:hAnsi="Arial" w:cs="Arial"/>
          <w:color w:val="131313"/>
        </w:rPr>
        <w:t xml:space="preserve">the </w:t>
      </w:r>
      <w:r>
        <w:rPr>
          <w:rFonts w:ascii="Arial" w:eastAsia="Times New Roman" w:hAnsi="Arial" w:cs="Arial"/>
          <w:color w:val="131313"/>
        </w:rPr>
        <w:t xml:space="preserve">current CDC guidelines for a safe return. </w:t>
      </w:r>
      <w:r w:rsidR="007073F7">
        <w:rPr>
          <w:rFonts w:ascii="Arial" w:eastAsia="Times New Roman" w:hAnsi="Arial" w:cs="Arial"/>
          <w:color w:val="131313"/>
        </w:rPr>
        <w:t xml:space="preserve"> </w:t>
      </w:r>
    </w:p>
    <w:p w14:paraId="7AA09762" w14:textId="77777777" w:rsidR="0003094D" w:rsidRPr="00C42A1E" w:rsidRDefault="004A242F" w:rsidP="0020316E">
      <w:pPr>
        <w:pStyle w:val="Heading2"/>
        <w:ind w:left="240"/>
        <w:rPr>
          <w:rFonts w:ascii="Arial" w:eastAsia="Times New Roman" w:hAnsi="Arial" w:cs="Arial"/>
          <w:color w:val="005E00"/>
        </w:rPr>
      </w:pPr>
      <w:bookmarkStart w:id="35" w:name="_Toc179474339"/>
      <w:r w:rsidRPr="00C42A1E">
        <w:rPr>
          <w:rFonts w:eastAsia="Times New Roman"/>
          <w:color w:val="005E00"/>
        </w:rPr>
        <w:t>Co</w:t>
      </w:r>
      <w:r w:rsidR="007C796E" w:rsidRPr="00C42A1E">
        <w:rPr>
          <w:rFonts w:eastAsia="Times New Roman"/>
          <w:color w:val="005E00"/>
        </w:rPr>
        <w:t>mplaint and Reporting Procedure</w:t>
      </w:r>
      <w:bookmarkEnd w:id="35"/>
    </w:p>
    <w:p w14:paraId="6FAABE43" w14:textId="173910A3" w:rsidR="00B75E4B" w:rsidRDefault="004A242F" w:rsidP="00C42A1E">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should immediately report any unsafe conditions to their supervisor without fear of reprisal. In the case of an accident that results in injury, regardless of how seemingly insignificant the injury may appear, employees must notify their supervisor. If you believe it would be inappropriate to report the matter to your supervisor, you can report it </w:t>
      </w:r>
      <w:r w:rsidR="00C42A1E">
        <w:rPr>
          <w:rFonts w:ascii="Arial" w:eastAsia="Times New Roman" w:hAnsi="Arial" w:cs="Arial"/>
          <w:color w:val="131313"/>
        </w:rPr>
        <w:t>to Human Resources.</w:t>
      </w:r>
    </w:p>
    <w:p w14:paraId="1A6825D9" w14:textId="169913D7" w:rsidR="008A1831" w:rsidRDefault="004A242F" w:rsidP="0020316E">
      <w:pPr>
        <w:spacing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br/>
        <w:t>Employees who violate safety standards, cause hazardous or dangerous situations, or fail to report or, where appropriate, remedy such situations may be subject to disciplinary action, up to and including termination of employment.</w:t>
      </w:r>
    </w:p>
    <w:p w14:paraId="4B6B4467" w14:textId="1798413F" w:rsidR="0003094D" w:rsidRPr="00C42A1E" w:rsidRDefault="004A242F" w:rsidP="007C796E">
      <w:pPr>
        <w:spacing w:after="0" w:line="312" w:lineRule="atLeast"/>
        <w:ind w:left="240" w:right="240"/>
        <w:textAlignment w:val="top"/>
        <w:rPr>
          <w:rStyle w:val="Heading2Char"/>
          <w:color w:val="005E00"/>
        </w:rPr>
      </w:pPr>
      <w:r w:rsidRPr="00C42A1E">
        <w:rPr>
          <w:rStyle w:val="Heading2Char"/>
          <w:color w:val="005E00"/>
        </w:rPr>
        <w:t>Retaliation Prohibited</w:t>
      </w:r>
    </w:p>
    <w:p w14:paraId="6D2BF922" w14:textId="47CABEEB" w:rsidR="004A242F" w:rsidRPr="004A242F" w:rsidRDefault="00C42A1E"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expressly prohibits retaliation against anyone who reports unsafe working conditions or work-related accidents, </w:t>
      </w:r>
      <w:r w:rsidR="0085320D" w:rsidRPr="004A242F">
        <w:rPr>
          <w:rFonts w:ascii="Arial" w:eastAsia="Times New Roman" w:hAnsi="Arial" w:cs="Arial"/>
          <w:color w:val="131313"/>
        </w:rPr>
        <w:t>injuries,</w:t>
      </w:r>
      <w:r w:rsidR="004A242F" w:rsidRPr="004A242F">
        <w:rPr>
          <w:rFonts w:ascii="Arial" w:eastAsia="Times New Roman" w:hAnsi="Arial" w:cs="Arial"/>
          <w:color w:val="131313"/>
        </w:rPr>
        <w:t xml:space="preserve"> or illnesses. Any form of retaliation will be subject to disciplinary action, up to and including termination of employment.</w:t>
      </w:r>
    </w:p>
    <w:p w14:paraId="4A298497" w14:textId="1D87135A" w:rsidR="000B7B91" w:rsidRPr="004A242F" w:rsidRDefault="004A242F" w:rsidP="0020316E">
      <w:pPr>
        <w:spacing w:before="240" w:after="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Questions or concerns regarding this policy should</w:t>
      </w:r>
      <w:r w:rsidR="00442C2F">
        <w:rPr>
          <w:rFonts w:ascii="Arial" w:eastAsia="Times New Roman" w:hAnsi="Arial" w:cs="Arial"/>
          <w:color w:val="131313"/>
        </w:rPr>
        <w:t xml:space="preserve"> be directed to your supervisor.</w:t>
      </w:r>
    </w:p>
    <w:p w14:paraId="1DAF97C8" w14:textId="3C3E95C1" w:rsidR="00614FE4" w:rsidRDefault="00614FE4" w:rsidP="000B7B91">
      <w:pPr>
        <w:spacing w:after="0" w:line="312" w:lineRule="atLeast"/>
        <w:ind w:left="240" w:right="240"/>
        <w:textAlignment w:val="top"/>
        <w:rPr>
          <w:rStyle w:val="SubtitleChar"/>
        </w:rPr>
      </w:pPr>
    </w:p>
    <w:p w14:paraId="0C87B9F7" w14:textId="6EA5FF6D" w:rsidR="00202469" w:rsidRPr="00C42A1E" w:rsidRDefault="00202469" w:rsidP="0020316E">
      <w:pPr>
        <w:pStyle w:val="Heading2"/>
        <w:spacing w:after="240"/>
        <w:ind w:left="240"/>
        <w:rPr>
          <w:rStyle w:val="SubtitleChar"/>
          <w:rFonts w:asciiTheme="minorHAnsi" w:eastAsiaTheme="minorHAnsi" w:hAnsiTheme="minorHAnsi" w:cstheme="minorBidi"/>
          <w:i w:val="0"/>
          <w:iCs w:val="0"/>
          <w:color w:val="005E00"/>
          <w:spacing w:val="0"/>
          <w:sz w:val="22"/>
          <w:szCs w:val="22"/>
        </w:rPr>
      </w:pPr>
      <w:bookmarkStart w:id="36" w:name="_Toc179474340"/>
      <w:r w:rsidRPr="00C42A1E">
        <w:rPr>
          <w:rStyle w:val="SubtitleChar"/>
          <w:i w:val="0"/>
          <w:iCs w:val="0"/>
          <w:color w:val="005E00"/>
          <w:spacing w:val="0"/>
          <w:sz w:val="26"/>
          <w:szCs w:val="26"/>
        </w:rPr>
        <w:t>Facility Access</w:t>
      </w:r>
      <w:bookmarkEnd w:id="36"/>
      <w:r w:rsidRPr="00C42A1E" w:rsidDel="000B7B91">
        <w:rPr>
          <w:rStyle w:val="SubtitleChar"/>
          <w:i w:val="0"/>
          <w:iCs w:val="0"/>
          <w:color w:val="005E00"/>
          <w:spacing w:val="0"/>
          <w:sz w:val="26"/>
          <w:szCs w:val="26"/>
        </w:rPr>
        <w:t xml:space="preserve"> </w:t>
      </w:r>
    </w:p>
    <w:p w14:paraId="12DA9380" w14:textId="5E1C6C6B" w:rsidR="008A1831" w:rsidRDefault="004A242F" w:rsidP="004A242F">
      <w:pPr>
        <w:spacing w:after="0" w:line="312" w:lineRule="atLeast"/>
        <w:ind w:left="240" w:right="240"/>
        <w:textAlignment w:val="top"/>
        <w:rPr>
          <w:rFonts w:ascii="Arial" w:hAnsi="Arial" w:cs="Arial"/>
          <w:sz w:val="18"/>
          <w:szCs w:val="18"/>
        </w:rPr>
      </w:pPr>
      <w:r w:rsidRPr="003C7284">
        <w:rPr>
          <w:rFonts w:ascii="Arial" w:eastAsia="Times New Roman" w:hAnsi="Arial" w:cs="Arial"/>
          <w:color w:val="131313"/>
        </w:rPr>
        <w:t xml:space="preserve">All regular </w:t>
      </w:r>
      <w:r w:rsidR="00C623B8">
        <w:rPr>
          <w:rFonts w:ascii="Arial" w:eastAsia="Times New Roman" w:hAnsi="Arial" w:cs="Arial"/>
          <w:color w:val="131313"/>
        </w:rPr>
        <w:t>Company</w:t>
      </w:r>
      <w:r w:rsidRPr="003C7284">
        <w:rPr>
          <w:rFonts w:ascii="Arial" w:eastAsia="Times New Roman" w:hAnsi="Arial" w:cs="Arial"/>
          <w:color w:val="131313"/>
        </w:rPr>
        <w:t xml:space="preserve"> employees </w:t>
      </w:r>
      <w:r w:rsidR="00FA4CA2" w:rsidRPr="003C7284">
        <w:rPr>
          <w:rFonts w:ascii="Arial" w:eastAsia="Times New Roman" w:hAnsi="Arial" w:cs="Arial"/>
          <w:color w:val="131313"/>
        </w:rPr>
        <w:t xml:space="preserve">working at the </w:t>
      </w:r>
      <w:proofErr w:type="gramStart"/>
      <w:r w:rsidR="00FA4CA2" w:rsidRPr="003C7284">
        <w:rPr>
          <w:rFonts w:ascii="Arial" w:eastAsia="Times New Roman" w:hAnsi="Arial" w:cs="Arial"/>
          <w:color w:val="131313"/>
        </w:rPr>
        <w:t>Corporate</w:t>
      </w:r>
      <w:proofErr w:type="gramEnd"/>
      <w:r w:rsidR="00FA4CA2" w:rsidRPr="003C7284">
        <w:rPr>
          <w:rFonts w:ascii="Arial" w:eastAsia="Times New Roman" w:hAnsi="Arial" w:cs="Arial"/>
          <w:color w:val="131313"/>
        </w:rPr>
        <w:t xml:space="preserve"> location </w:t>
      </w:r>
      <w:r w:rsidRPr="003C7284">
        <w:rPr>
          <w:rFonts w:ascii="Arial" w:eastAsia="Times New Roman" w:hAnsi="Arial" w:cs="Arial"/>
          <w:color w:val="131313"/>
        </w:rPr>
        <w:t xml:space="preserve">will be issued </w:t>
      </w:r>
      <w:r w:rsidR="00FA4CA2" w:rsidRPr="003C7284">
        <w:rPr>
          <w:rFonts w:ascii="Arial" w:eastAsia="Times New Roman" w:hAnsi="Arial" w:cs="Arial"/>
          <w:color w:val="131313"/>
        </w:rPr>
        <w:t xml:space="preserve">keys, FOBs, and Parking Cards </w:t>
      </w:r>
      <w:r w:rsidRPr="003C7284">
        <w:rPr>
          <w:rFonts w:ascii="Arial" w:eastAsia="Times New Roman" w:hAnsi="Arial" w:cs="Arial"/>
          <w:color w:val="131313"/>
        </w:rPr>
        <w:t xml:space="preserve">to gain access to </w:t>
      </w:r>
      <w:r w:rsidR="00C623B8">
        <w:rPr>
          <w:rFonts w:ascii="Arial" w:eastAsia="Times New Roman" w:hAnsi="Arial" w:cs="Arial"/>
          <w:color w:val="131313"/>
        </w:rPr>
        <w:t>Company</w:t>
      </w:r>
      <w:r w:rsidRPr="003C7284">
        <w:rPr>
          <w:rFonts w:ascii="Arial" w:eastAsia="Times New Roman" w:hAnsi="Arial" w:cs="Arial"/>
          <w:color w:val="131313"/>
        </w:rPr>
        <w:t xml:space="preserve"> facilities. Employees who are issued </w:t>
      </w:r>
      <w:r w:rsidR="00FA4CA2" w:rsidRPr="003C7284">
        <w:rPr>
          <w:rFonts w:ascii="Arial" w:eastAsia="Times New Roman" w:hAnsi="Arial" w:cs="Arial"/>
          <w:color w:val="131313"/>
        </w:rPr>
        <w:t xml:space="preserve">keys, FOBs, and Parking Cards </w:t>
      </w:r>
      <w:r w:rsidRPr="003C7284">
        <w:rPr>
          <w:rFonts w:ascii="Arial" w:eastAsia="Times New Roman" w:hAnsi="Arial" w:cs="Arial"/>
          <w:color w:val="131313"/>
        </w:rPr>
        <w:t xml:space="preserve">are responsible for their safekeeping. All lost or stolen </w:t>
      </w:r>
      <w:r w:rsidR="00FA4CA2" w:rsidRPr="003C7284">
        <w:rPr>
          <w:rFonts w:ascii="Arial" w:eastAsia="Times New Roman" w:hAnsi="Arial" w:cs="Arial"/>
          <w:color w:val="131313"/>
        </w:rPr>
        <w:t xml:space="preserve">keys, FOBs, and Parking Cards </w:t>
      </w:r>
      <w:r w:rsidRPr="003C7284">
        <w:rPr>
          <w:rFonts w:ascii="Arial" w:eastAsia="Times New Roman" w:hAnsi="Arial" w:cs="Arial"/>
          <w:color w:val="131313"/>
        </w:rPr>
        <w:t>must be reported to your supervisor as soon as possible. </w:t>
      </w:r>
      <w:r w:rsidR="00FA4CA2" w:rsidRPr="003C7284">
        <w:rPr>
          <w:rFonts w:ascii="Arial" w:eastAsia="Times New Roman" w:hAnsi="Arial" w:cs="Arial"/>
          <w:color w:val="131313"/>
        </w:rPr>
        <w:t>The employee is financially responsible for the replacement cost of any lost or stolen items for which they are responsible.</w:t>
      </w:r>
      <w:r w:rsidRPr="003C7284">
        <w:rPr>
          <w:rFonts w:ascii="Arial" w:eastAsia="Times New Roman" w:hAnsi="Arial" w:cs="Arial"/>
          <w:color w:val="131313"/>
        </w:rPr>
        <w:br/>
      </w:r>
      <w:r w:rsidRPr="003C7284">
        <w:rPr>
          <w:rFonts w:ascii="Arial" w:eastAsia="Times New Roman" w:hAnsi="Arial" w:cs="Arial"/>
          <w:color w:val="131313"/>
        </w:rPr>
        <w:lastRenderedPageBreak/>
        <w:br/>
        <w:t xml:space="preserve">Upon separation from </w:t>
      </w:r>
      <w:r w:rsidR="00C623B8">
        <w:rPr>
          <w:rFonts w:ascii="Arial" w:eastAsia="Times New Roman" w:hAnsi="Arial" w:cs="Arial"/>
          <w:color w:val="131313"/>
        </w:rPr>
        <w:t>Company</w:t>
      </w:r>
      <w:r w:rsidRPr="003C7284">
        <w:rPr>
          <w:rFonts w:ascii="Arial" w:eastAsia="Times New Roman" w:hAnsi="Arial" w:cs="Arial"/>
          <w:color w:val="131313"/>
        </w:rPr>
        <w:t xml:space="preserve">, and at any other time upon </w:t>
      </w:r>
      <w:r w:rsidR="00C623B8">
        <w:rPr>
          <w:rFonts w:ascii="Arial" w:eastAsia="Times New Roman" w:hAnsi="Arial" w:cs="Arial"/>
          <w:color w:val="131313"/>
        </w:rPr>
        <w:t>Company</w:t>
      </w:r>
      <w:r w:rsidRPr="003C7284">
        <w:rPr>
          <w:rFonts w:ascii="Arial" w:eastAsia="Times New Roman" w:hAnsi="Arial" w:cs="Arial"/>
          <w:color w:val="131313"/>
        </w:rPr>
        <w:t>'s request, all keys</w:t>
      </w:r>
      <w:r w:rsidR="00FA4CA2" w:rsidRPr="003C7284">
        <w:rPr>
          <w:rFonts w:ascii="Arial" w:eastAsia="Times New Roman" w:hAnsi="Arial" w:cs="Arial"/>
          <w:color w:val="131313"/>
        </w:rPr>
        <w:t>, FOBs, and Parking Cards</w:t>
      </w:r>
      <w:r w:rsidRPr="003C7284">
        <w:rPr>
          <w:rFonts w:ascii="Arial" w:eastAsia="Times New Roman" w:hAnsi="Arial" w:cs="Arial"/>
          <w:color w:val="131313"/>
        </w:rPr>
        <w:t xml:space="preserve"> must be returned to your supervisor.</w:t>
      </w:r>
      <w:r w:rsidRPr="0020316E">
        <w:rPr>
          <w:rFonts w:ascii="Arial" w:hAnsi="Arial" w:cs="Arial"/>
          <w:sz w:val="18"/>
          <w:szCs w:val="18"/>
        </w:rPr>
        <w:t> </w:t>
      </w:r>
    </w:p>
    <w:p w14:paraId="2E81199B" w14:textId="77777777" w:rsidR="008A1831" w:rsidRPr="00C42A1E" w:rsidRDefault="004A242F" w:rsidP="008A1831">
      <w:pPr>
        <w:spacing w:before="240" w:after="0" w:line="312" w:lineRule="atLeast"/>
        <w:ind w:left="240" w:right="240"/>
        <w:textAlignment w:val="top"/>
        <w:rPr>
          <w:rStyle w:val="Heading2Char"/>
          <w:color w:val="005E00"/>
        </w:rPr>
      </w:pPr>
      <w:bookmarkStart w:id="37" w:name="_Toc179474341"/>
      <w:r w:rsidRPr="00C42A1E">
        <w:rPr>
          <w:rStyle w:val="Heading2Char"/>
          <w:color w:val="005E00"/>
        </w:rPr>
        <w:t>Closing Procedures</w:t>
      </w:r>
      <w:bookmarkEnd w:id="37"/>
    </w:p>
    <w:p w14:paraId="1741D388" w14:textId="7B584F39" w:rsidR="002A6410" w:rsidRDefault="004A242F" w:rsidP="0020316E">
      <w:pPr>
        <w:spacing w:before="240" w:after="0" w:line="312" w:lineRule="atLeast"/>
        <w:ind w:left="240" w:right="240"/>
        <w:textAlignment w:val="top"/>
        <w:rPr>
          <w:rFonts w:ascii="Arial" w:eastAsia="Times New Roman" w:hAnsi="Arial" w:cs="Arial"/>
          <w:color w:val="131313"/>
        </w:rPr>
      </w:pPr>
      <w:r w:rsidRPr="0020316E">
        <w:rPr>
          <w:rFonts w:ascii="Arial" w:eastAsiaTheme="majorEastAsia" w:hAnsi="Arial" w:cs="Arial"/>
        </w:rPr>
        <w:t>The last employee, or a designated employee, who leaves the office at the end of the business day assumes the responsibility to ensure that</w:t>
      </w:r>
      <w:r w:rsidR="00A00BAF" w:rsidRPr="0020316E">
        <w:rPr>
          <w:rFonts w:ascii="Arial" w:eastAsiaTheme="majorEastAsia" w:hAnsi="Arial" w:cs="Arial"/>
        </w:rPr>
        <w:t xml:space="preserve"> as is appropriate</w:t>
      </w:r>
      <w:r w:rsidRPr="0020316E">
        <w:rPr>
          <w:rFonts w:ascii="Arial" w:eastAsiaTheme="majorEastAsia" w:hAnsi="Arial" w:cs="Arial"/>
        </w:rPr>
        <w:t>: all doors are securely locked; the alarm system is armed; thermostats are set on appropriate evening and/or weekend setting; and all appliances and lights are turned off with the exception of the lights normally left on for security purposes. </w:t>
      </w:r>
      <w:r w:rsidRPr="0020316E">
        <w:rPr>
          <w:rFonts w:ascii="Arial" w:eastAsiaTheme="majorEastAsia" w:hAnsi="Arial" w:cs="Arial"/>
        </w:rPr>
        <w:br/>
      </w:r>
      <w:r w:rsidRPr="0020316E">
        <w:rPr>
          <w:rFonts w:ascii="Arial" w:eastAsiaTheme="majorEastAsia" w:hAnsi="Arial" w:cs="Arial"/>
        </w:rPr>
        <w:br/>
        <w:t>Employees are not permitted on company property after hours without prior written authorization from the</w:t>
      </w:r>
      <w:r w:rsidR="00442C2F" w:rsidRPr="0020316E">
        <w:rPr>
          <w:rFonts w:ascii="Arial" w:eastAsiaTheme="majorEastAsia" w:hAnsi="Arial" w:cs="Arial"/>
        </w:rPr>
        <w:t>ir supervisor</w:t>
      </w:r>
      <w:r w:rsidR="006E3E4A">
        <w:rPr>
          <w:rFonts w:ascii="Arial" w:eastAsiaTheme="majorEastAsia" w:hAnsi="Arial" w:cs="Arial"/>
        </w:rPr>
        <w:t>.</w:t>
      </w:r>
    </w:p>
    <w:p w14:paraId="535CD282" w14:textId="77777777" w:rsidR="00442C2F" w:rsidRPr="004A242F" w:rsidRDefault="00442C2F" w:rsidP="004A242F">
      <w:pPr>
        <w:spacing w:after="0" w:line="312" w:lineRule="atLeast"/>
        <w:ind w:left="240" w:right="240"/>
        <w:textAlignment w:val="top"/>
        <w:rPr>
          <w:rFonts w:ascii="Arial" w:eastAsia="Times New Roman" w:hAnsi="Arial" w:cs="Arial"/>
          <w:color w:val="131313"/>
        </w:rPr>
      </w:pPr>
    </w:p>
    <w:p w14:paraId="60BC812A" w14:textId="5C9FFE0D" w:rsidR="00690A20" w:rsidRPr="00690A20" w:rsidRDefault="00690A20" w:rsidP="00690A20">
      <w:pPr>
        <w:spacing w:before="100" w:beforeAutospacing="1" w:after="100" w:afterAutospacing="1" w:line="240" w:lineRule="auto"/>
        <w:ind w:left="240"/>
        <w:outlineLvl w:val="2"/>
        <w:rPr>
          <w:rFonts w:ascii="Arial" w:eastAsia="Times New Roman" w:hAnsi="Arial" w:cs="Arial"/>
          <w:color w:val="005E00"/>
          <w:sz w:val="52"/>
          <w:szCs w:val="52"/>
        </w:rPr>
      </w:pPr>
      <w:bookmarkStart w:id="38" w:name="_Toc179474342"/>
      <w:r w:rsidRPr="00690A20">
        <w:rPr>
          <w:color w:val="005E00"/>
          <w:sz w:val="52"/>
          <w:szCs w:val="52"/>
        </w:rPr>
        <w:t>Safety</w:t>
      </w:r>
    </w:p>
    <w:p w14:paraId="3B4212FD" w14:textId="16C52CB5" w:rsidR="00690A20" w:rsidRPr="00690A20" w:rsidRDefault="00690A20" w:rsidP="00690A20">
      <w:pPr>
        <w:spacing w:before="100" w:beforeAutospacing="1" w:after="100" w:afterAutospacing="1" w:line="240" w:lineRule="auto"/>
        <w:ind w:left="240"/>
        <w:outlineLvl w:val="1"/>
        <w:rPr>
          <w:rFonts w:ascii="Arial" w:eastAsia="Times New Roman" w:hAnsi="Arial" w:cs="Arial"/>
          <w:color w:val="005E00"/>
        </w:rPr>
      </w:pPr>
      <w:r w:rsidRPr="00690A20">
        <w:rPr>
          <w:rFonts w:ascii="Arial" w:eastAsia="Times New Roman" w:hAnsi="Arial" w:cs="Arial"/>
          <w:color w:val="005E00"/>
        </w:rPr>
        <w:t xml:space="preserve">PPE Policy </w:t>
      </w:r>
    </w:p>
    <w:p w14:paraId="70DF41FC"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Safety First</w:t>
      </w:r>
    </w:p>
    <w:p w14:paraId="3FF344BA"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At James Shield Pest Control, safety is everyone’s responsibility. No service call is more important than protecting yourself, your coworkers, and our customers.</w:t>
      </w:r>
    </w:p>
    <w:p w14:paraId="72A067DD"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 xml:space="preserve">We </w:t>
      </w:r>
      <w:proofErr w:type="gramStart"/>
      <w:r w:rsidRPr="00690A20">
        <w:rPr>
          <w:rFonts w:ascii="Arial" w:eastAsia="Times New Roman" w:hAnsi="Arial" w:cs="Arial"/>
        </w:rPr>
        <w:t>follow all OSHA regulations and pesticide label requirements at all times</w:t>
      </w:r>
      <w:proofErr w:type="gramEnd"/>
      <w:r w:rsidRPr="00690A20">
        <w:rPr>
          <w:rFonts w:ascii="Arial" w:eastAsia="Times New Roman" w:hAnsi="Arial" w:cs="Arial"/>
        </w:rPr>
        <w:t>.</w:t>
      </w:r>
    </w:p>
    <w:p w14:paraId="148D5D69"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Personal Protective Equipment (PPE)</w:t>
      </w:r>
    </w:p>
    <w:p w14:paraId="0E4537A6"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You are required to wear the PPE listed on the product label and specified for your task.</w:t>
      </w:r>
    </w:p>
    <w:p w14:paraId="10749F1E"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b/>
          <w:bCs/>
        </w:rPr>
        <w:t>Minimum Field PPE (unless label requires more):</w:t>
      </w:r>
    </w:p>
    <w:p w14:paraId="65090422" w14:textId="77777777" w:rsidR="00690A20" w:rsidRPr="00690A20" w:rsidRDefault="00690A20" w:rsidP="00690A20">
      <w:pPr>
        <w:numPr>
          <w:ilvl w:val="0"/>
          <w:numId w:val="55"/>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Long-sleeved shirt</w:t>
      </w:r>
    </w:p>
    <w:p w14:paraId="25F07C12" w14:textId="77777777" w:rsidR="00690A20" w:rsidRPr="00690A20" w:rsidRDefault="00690A20" w:rsidP="00690A20">
      <w:pPr>
        <w:numPr>
          <w:ilvl w:val="0"/>
          <w:numId w:val="55"/>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Long pants</w:t>
      </w:r>
    </w:p>
    <w:p w14:paraId="15D491B6" w14:textId="77777777" w:rsidR="00690A20" w:rsidRPr="00690A20" w:rsidRDefault="00690A20" w:rsidP="00690A20">
      <w:pPr>
        <w:numPr>
          <w:ilvl w:val="0"/>
          <w:numId w:val="55"/>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Closed-toe, chemical-resistant footwear</w:t>
      </w:r>
    </w:p>
    <w:p w14:paraId="16E6BE6C" w14:textId="77777777" w:rsidR="00690A20" w:rsidRPr="00690A20" w:rsidRDefault="00690A20" w:rsidP="00690A20">
      <w:pPr>
        <w:numPr>
          <w:ilvl w:val="0"/>
          <w:numId w:val="55"/>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Chemical-resistant gloves</w:t>
      </w:r>
    </w:p>
    <w:p w14:paraId="2D23FDC4" w14:textId="77777777" w:rsidR="00690A20" w:rsidRPr="00690A20" w:rsidRDefault="00690A20" w:rsidP="00690A20">
      <w:pPr>
        <w:numPr>
          <w:ilvl w:val="0"/>
          <w:numId w:val="55"/>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Protective eyewear</w:t>
      </w:r>
    </w:p>
    <w:p w14:paraId="58CB1B73"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Some products or tasks may require:</w:t>
      </w:r>
    </w:p>
    <w:p w14:paraId="02E8DD0D" w14:textId="77777777" w:rsidR="00690A20" w:rsidRPr="00690A20" w:rsidRDefault="00690A20" w:rsidP="00690A20">
      <w:pPr>
        <w:numPr>
          <w:ilvl w:val="0"/>
          <w:numId w:val="56"/>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Respirator (with medical clearance and fit test)</w:t>
      </w:r>
    </w:p>
    <w:p w14:paraId="3A750022" w14:textId="77777777" w:rsidR="00690A20" w:rsidRPr="00690A20" w:rsidRDefault="00690A20" w:rsidP="00690A20">
      <w:pPr>
        <w:numPr>
          <w:ilvl w:val="0"/>
          <w:numId w:val="56"/>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Chemical-resistant apron</w:t>
      </w:r>
    </w:p>
    <w:p w14:paraId="3592EBFA" w14:textId="77777777" w:rsidR="00690A20" w:rsidRPr="00690A20" w:rsidRDefault="00690A20" w:rsidP="00690A20">
      <w:pPr>
        <w:numPr>
          <w:ilvl w:val="0"/>
          <w:numId w:val="56"/>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Protective coveralls</w:t>
      </w:r>
    </w:p>
    <w:p w14:paraId="60739535" w14:textId="77777777" w:rsidR="00690A20" w:rsidRPr="00690A20" w:rsidRDefault="00690A20" w:rsidP="00690A20">
      <w:pPr>
        <w:numPr>
          <w:ilvl w:val="0"/>
          <w:numId w:val="56"/>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Face shield</w:t>
      </w:r>
    </w:p>
    <w:p w14:paraId="4D3005B8" w14:textId="77777777" w:rsidR="00690A20" w:rsidRPr="00690A20" w:rsidRDefault="00690A20" w:rsidP="00690A20">
      <w:pPr>
        <w:numPr>
          <w:ilvl w:val="0"/>
          <w:numId w:val="56"/>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lastRenderedPageBreak/>
        <w:t>Hearing protection</w:t>
      </w:r>
    </w:p>
    <w:p w14:paraId="46583A29"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If the label requires it, you must wear it.</w:t>
      </w:r>
    </w:p>
    <w:p w14:paraId="684ABD6A"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Your Responsibilities</w:t>
      </w:r>
    </w:p>
    <w:p w14:paraId="16516E7E"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You must:</w:t>
      </w:r>
    </w:p>
    <w:p w14:paraId="4D08893A" w14:textId="77777777" w:rsidR="00690A20" w:rsidRPr="00690A20" w:rsidRDefault="00690A20" w:rsidP="00690A20">
      <w:pPr>
        <w:numPr>
          <w:ilvl w:val="0"/>
          <w:numId w:val="57"/>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Read and follow pesticide labels.</w:t>
      </w:r>
    </w:p>
    <w:p w14:paraId="5B854B6A" w14:textId="77777777" w:rsidR="00690A20" w:rsidRPr="00690A20" w:rsidRDefault="00690A20" w:rsidP="00690A20">
      <w:pPr>
        <w:numPr>
          <w:ilvl w:val="0"/>
          <w:numId w:val="57"/>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Inspect PPE before each use.</w:t>
      </w:r>
    </w:p>
    <w:p w14:paraId="23AAF714" w14:textId="77777777" w:rsidR="00690A20" w:rsidRPr="00690A20" w:rsidRDefault="00690A20" w:rsidP="00690A20">
      <w:pPr>
        <w:numPr>
          <w:ilvl w:val="0"/>
          <w:numId w:val="57"/>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Replace damaged equipment immediately.</w:t>
      </w:r>
    </w:p>
    <w:p w14:paraId="70D57E5F" w14:textId="77777777" w:rsidR="00690A20" w:rsidRPr="00690A20" w:rsidRDefault="00690A20" w:rsidP="00690A20">
      <w:pPr>
        <w:numPr>
          <w:ilvl w:val="0"/>
          <w:numId w:val="57"/>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Clean reusable PPE after use.</w:t>
      </w:r>
    </w:p>
    <w:p w14:paraId="495E06FC" w14:textId="77777777" w:rsidR="00690A20" w:rsidRPr="00690A20" w:rsidRDefault="00690A20" w:rsidP="00690A20">
      <w:pPr>
        <w:numPr>
          <w:ilvl w:val="0"/>
          <w:numId w:val="57"/>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Report unsafe conditions or injuries right away.</w:t>
      </w:r>
    </w:p>
    <w:p w14:paraId="373ED0C8" w14:textId="77777777" w:rsidR="00690A20" w:rsidRPr="00690A20" w:rsidRDefault="00690A20" w:rsidP="00690A20">
      <w:pPr>
        <w:numPr>
          <w:ilvl w:val="0"/>
          <w:numId w:val="57"/>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Participate in required safety training.</w:t>
      </w:r>
    </w:p>
    <w:p w14:paraId="7FDC5D52"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Never ignore required PPE.</w:t>
      </w:r>
    </w:p>
    <w:p w14:paraId="2D5C1B36" w14:textId="751BDF15"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Respirator Us</w:t>
      </w:r>
    </w:p>
    <w:p w14:paraId="418CA1F6"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If a respirator is required:</w:t>
      </w:r>
    </w:p>
    <w:p w14:paraId="4B2E2ED0" w14:textId="77777777" w:rsidR="00690A20" w:rsidRPr="00690A20" w:rsidRDefault="00690A20" w:rsidP="00690A20">
      <w:pPr>
        <w:numPr>
          <w:ilvl w:val="0"/>
          <w:numId w:val="58"/>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You must be medically cleared.</w:t>
      </w:r>
    </w:p>
    <w:p w14:paraId="45C6B03D" w14:textId="77777777" w:rsidR="00690A20" w:rsidRPr="00690A20" w:rsidRDefault="00690A20" w:rsidP="00690A20">
      <w:pPr>
        <w:numPr>
          <w:ilvl w:val="0"/>
          <w:numId w:val="58"/>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You must complete annual fit testing.</w:t>
      </w:r>
    </w:p>
    <w:p w14:paraId="7263E35B" w14:textId="77777777" w:rsidR="00690A20" w:rsidRPr="00690A20" w:rsidRDefault="00690A20" w:rsidP="00690A20">
      <w:pPr>
        <w:numPr>
          <w:ilvl w:val="0"/>
          <w:numId w:val="58"/>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You must use the correct cartridge type.</w:t>
      </w:r>
    </w:p>
    <w:p w14:paraId="7D161A08" w14:textId="77777777" w:rsidR="00690A20" w:rsidRPr="00690A20" w:rsidRDefault="00690A20" w:rsidP="00690A20">
      <w:pPr>
        <w:numPr>
          <w:ilvl w:val="0"/>
          <w:numId w:val="58"/>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You must clean and store it properly.</w:t>
      </w:r>
    </w:p>
    <w:p w14:paraId="79BC64E1"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Reporting Injuries</w:t>
      </w:r>
    </w:p>
    <w:p w14:paraId="4B77062C"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Report all injuries, exposures, or near-miss incidents to your supervisor immediately.</w:t>
      </w:r>
    </w:p>
    <w:p w14:paraId="30349855"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In an emergency, call 911 first.</w:t>
      </w:r>
    </w:p>
    <w:p w14:paraId="6CC4C041"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Failure to follow safety rules may result in disciplinary action, up to and including termination.</w:t>
      </w:r>
    </w:p>
    <w:p w14:paraId="7671F173" w14:textId="77777777" w:rsidR="00690A20" w:rsidRDefault="00690A20" w:rsidP="00690A20">
      <w:pPr>
        <w:spacing w:before="100" w:beforeAutospacing="1" w:after="100" w:afterAutospacing="1" w:line="240" w:lineRule="auto"/>
        <w:ind w:left="240"/>
        <w:outlineLvl w:val="1"/>
        <w:rPr>
          <w:rFonts w:ascii="Arial" w:eastAsia="Times New Roman" w:hAnsi="Arial" w:cs="Arial"/>
          <w:b/>
          <w:bCs/>
        </w:rPr>
      </w:pPr>
    </w:p>
    <w:p w14:paraId="7E312696" w14:textId="19984DBD" w:rsidR="00690A20" w:rsidRPr="00690A20" w:rsidRDefault="00690A20" w:rsidP="00690A20">
      <w:pPr>
        <w:spacing w:before="100" w:beforeAutospacing="1" w:after="100" w:afterAutospacing="1" w:line="240" w:lineRule="auto"/>
        <w:ind w:left="240"/>
        <w:outlineLvl w:val="1"/>
        <w:rPr>
          <w:rFonts w:ascii="Arial" w:eastAsia="Times New Roman" w:hAnsi="Arial" w:cs="Arial"/>
          <w:b/>
          <w:bCs/>
        </w:rPr>
      </w:pPr>
      <w:r w:rsidRPr="00690A20">
        <w:rPr>
          <w:rFonts w:ascii="Arial" w:eastAsia="Times New Roman" w:hAnsi="Arial" w:cs="Arial"/>
          <w:b/>
          <w:bCs/>
          <w:color w:val="005E00"/>
        </w:rPr>
        <w:t>Chemical Spill Response Policy</w:t>
      </w:r>
      <w:r w:rsidRPr="00690A20">
        <w:rPr>
          <w:rFonts w:ascii="Arial" w:eastAsia="Times New Roman" w:hAnsi="Arial" w:cs="Arial"/>
          <w:b/>
          <w:bCs/>
        </w:rPr>
        <w:t xml:space="preserve"> </w:t>
      </w:r>
    </w:p>
    <w:p w14:paraId="3EA2549C"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If a Chemical Spill Happens</w:t>
      </w:r>
    </w:p>
    <w:p w14:paraId="7494B1EC"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Stay calm and follow these steps:</w:t>
      </w:r>
    </w:p>
    <w:p w14:paraId="077A8EFE" w14:textId="77777777" w:rsidR="00690A20" w:rsidRPr="00690A20" w:rsidRDefault="00690A20" w:rsidP="00690A20">
      <w:pPr>
        <w:numPr>
          <w:ilvl w:val="0"/>
          <w:numId w:val="59"/>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Stop the source if it is safe.</w:t>
      </w:r>
    </w:p>
    <w:p w14:paraId="03CC5B40" w14:textId="77777777" w:rsidR="00690A20" w:rsidRPr="00690A20" w:rsidRDefault="00690A20" w:rsidP="00690A20">
      <w:pPr>
        <w:numPr>
          <w:ilvl w:val="0"/>
          <w:numId w:val="59"/>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Secure the area.</w:t>
      </w:r>
    </w:p>
    <w:p w14:paraId="51D569D6" w14:textId="77777777" w:rsidR="00690A20" w:rsidRPr="00690A20" w:rsidRDefault="00690A20" w:rsidP="00690A20">
      <w:pPr>
        <w:numPr>
          <w:ilvl w:val="0"/>
          <w:numId w:val="59"/>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Put on proper PPE.</w:t>
      </w:r>
    </w:p>
    <w:p w14:paraId="034A0A71" w14:textId="77777777" w:rsidR="00690A20" w:rsidRPr="00690A20" w:rsidRDefault="00690A20" w:rsidP="00690A20">
      <w:pPr>
        <w:numPr>
          <w:ilvl w:val="0"/>
          <w:numId w:val="59"/>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Notify your supervisor immediately.</w:t>
      </w:r>
    </w:p>
    <w:p w14:paraId="4A7F4068" w14:textId="02EAFEB1" w:rsidR="00690A20" w:rsidRPr="00690A20" w:rsidRDefault="00690A20" w:rsidP="00690A20">
      <w:pPr>
        <w:spacing w:after="0" w:line="240" w:lineRule="auto"/>
        <w:ind w:left="240"/>
        <w:rPr>
          <w:rFonts w:ascii="Arial" w:eastAsia="Times New Roman" w:hAnsi="Arial" w:cs="Arial"/>
        </w:rPr>
      </w:pPr>
    </w:p>
    <w:p w14:paraId="0ED6A7D5"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lastRenderedPageBreak/>
        <w:t>Minor Spills</w:t>
      </w:r>
    </w:p>
    <w:p w14:paraId="5BF15CE3"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For small spills that you are trained to handle:</w:t>
      </w:r>
    </w:p>
    <w:p w14:paraId="55854761" w14:textId="77777777" w:rsidR="00690A20" w:rsidRPr="00690A20" w:rsidRDefault="00690A20" w:rsidP="00690A20">
      <w:pPr>
        <w:numPr>
          <w:ilvl w:val="0"/>
          <w:numId w:val="60"/>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Wear required PPE.</w:t>
      </w:r>
    </w:p>
    <w:p w14:paraId="7510490C" w14:textId="77777777" w:rsidR="00690A20" w:rsidRPr="00690A20" w:rsidRDefault="00690A20" w:rsidP="00690A20">
      <w:pPr>
        <w:numPr>
          <w:ilvl w:val="0"/>
          <w:numId w:val="60"/>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Use absorbent materials from your spill kit.</w:t>
      </w:r>
    </w:p>
    <w:p w14:paraId="0CCF5862" w14:textId="77777777" w:rsidR="00690A20" w:rsidRPr="00690A20" w:rsidRDefault="00690A20" w:rsidP="00690A20">
      <w:pPr>
        <w:numPr>
          <w:ilvl w:val="0"/>
          <w:numId w:val="60"/>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Prevent chemicals from entering drains or soil.</w:t>
      </w:r>
    </w:p>
    <w:p w14:paraId="097E675F" w14:textId="77777777" w:rsidR="00690A20" w:rsidRPr="00690A20" w:rsidRDefault="00690A20" w:rsidP="00690A20">
      <w:pPr>
        <w:numPr>
          <w:ilvl w:val="0"/>
          <w:numId w:val="60"/>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Collect contaminated materials.</w:t>
      </w:r>
    </w:p>
    <w:p w14:paraId="51504ABA" w14:textId="77777777" w:rsidR="00690A20" w:rsidRPr="00690A20" w:rsidRDefault="00690A20" w:rsidP="00690A20">
      <w:pPr>
        <w:numPr>
          <w:ilvl w:val="0"/>
          <w:numId w:val="60"/>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Dispose of waste properly.</w:t>
      </w:r>
    </w:p>
    <w:p w14:paraId="104FA9A6" w14:textId="77777777" w:rsidR="00690A20" w:rsidRPr="00690A20" w:rsidRDefault="00690A20" w:rsidP="00690A20">
      <w:pPr>
        <w:numPr>
          <w:ilvl w:val="0"/>
          <w:numId w:val="60"/>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Wash hands thoroughly.</w:t>
      </w:r>
    </w:p>
    <w:p w14:paraId="5B2C043E" w14:textId="77777777" w:rsidR="00690A20" w:rsidRPr="00690A20" w:rsidRDefault="00690A20" w:rsidP="00690A20">
      <w:pPr>
        <w:numPr>
          <w:ilvl w:val="0"/>
          <w:numId w:val="60"/>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Complete a spill report.</w:t>
      </w:r>
    </w:p>
    <w:p w14:paraId="42ABAE8B" w14:textId="0C39742B" w:rsidR="00690A20" w:rsidRPr="00690A20" w:rsidRDefault="00690A20" w:rsidP="00690A20">
      <w:pPr>
        <w:spacing w:after="0" w:line="240" w:lineRule="auto"/>
        <w:ind w:left="240"/>
        <w:rPr>
          <w:rFonts w:ascii="Arial" w:eastAsia="Times New Roman" w:hAnsi="Arial" w:cs="Arial"/>
        </w:rPr>
      </w:pPr>
    </w:p>
    <w:p w14:paraId="4F53D32D"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Major Spills</w:t>
      </w:r>
    </w:p>
    <w:p w14:paraId="5DD94687"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If the spill is large, dangerous, or involves injury:</w:t>
      </w:r>
    </w:p>
    <w:p w14:paraId="7373996F" w14:textId="77777777" w:rsidR="00690A20" w:rsidRPr="00690A20" w:rsidRDefault="00690A20" w:rsidP="00690A20">
      <w:pPr>
        <w:numPr>
          <w:ilvl w:val="0"/>
          <w:numId w:val="61"/>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Secure the area.</w:t>
      </w:r>
    </w:p>
    <w:p w14:paraId="34D222D9" w14:textId="77777777" w:rsidR="00690A20" w:rsidRPr="00690A20" w:rsidRDefault="00690A20" w:rsidP="00690A20">
      <w:pPr>
        <w:numPr>
          <w:ilvl w:val="0"/>
          <w:numId w:val="61"/>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Call emergency services if needed.</w:t>
      </w:r>
    </w:p>
    <w:p w14:paraId="7C8FAB7B" w14:textId="77777777" w:rsidR="00690A20" w:rsidRPr="00690A20" w:rsidRDefault="00690A20" w:rsidP="00690A20">
      <w:pPr>
        <w:numPr>
          <w:ilvl w:val="0"/>
          <w:numId w:val="61"/>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Notify management immediately.</w:t>
      </w:r>
    </w:p>
    <w:p w14:paraId="2EB286EB" w14:textId="77777777" w:rsidR="00690A20" w:rsidRPr="00690A20" w:rsidRDefault="00690A20" w:rsidP="00690A20">
      <w:pPr>
        <w:numPr>
          <w:ilvl w:val="0"/>
          <w:numId w:val="61"/>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Do not attempt cleanup unless authorized.</w:t>
      </w:r>
    </w:p>
    <w:p w14:paraId="11EEBB51" w14:textId="132A3B04" w:rsidR="00690A20" w:rsidRPr="00690A20" w:rsidRDefault="00690A20" w:rsidP="00690A20">
      <w:pPr>
        <w:spacing w:after="0" w:line="240" w:lineRule="auto"/>
        <w:ind w:left="240"/>
        <w:rPr>
          <w:rFonts w:ascii="Arial" w:eastAsia="Times New Roman" w:hAnsi="Arial" w:cs="Arial"/>
        </w:rPr>
      </w:pPr>
    </w:p>
    <w:p w14:paraId="0E94D304"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Spill Kit Requirements</w:t>
      </w:r>
    </w:p>
    <w:p w14:paraId="7E7009F4"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All service vehicles must carry a spill kit including:</w:t>
      </w:r>
    </w:p>
    <w:p w14:paraId="2B3ADD1D" w14:textId="77777777" w:rsidR="00690A20" w:rsidRPr="00690A20" w:rsidRDefault="00690A20" w:rsidP="00690A20">
      <w:pPr>
        <w:numPr>
          <w:ilvl w:val="0"/>
          <w:numId w:val="62"/>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Absorbent materials</w:t>
      </w:r>
    </w:p>
    <w:p w14:paraId="0C416499" w14:textId="77777777" w:rsidR="00690A20" w:rsidRPr="00690A20" w:rsidRDefault="00690A20" w:rsidP="00690A20">
      <w:pPr>
        <w:numPr>
          <w:ilvl w:val="0"/>
          <w:numId w:val="62"/>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Gloves</w:t>
      </w:r>
    </w:p>
    <w:p w14:paraId="43BD0ADD" w14:textId="77777777" w:rsidR="00690A20" w:rsidRPr="00690A20" w:rsidRDefault="00690A20" w:rsidP="00690A20">
      <w:pPr>
        <w:numPr>
          <w:ilvl w:val="0"/>
          <w:numId w:val="62"/>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Goggles</w:t>
      </w:r>
    </w:p>
    <w:p w14:paraId="46568C7D" w14:textId="77777777" w:rsidR="00690A20" w:rsidRPr="00690A20" w:rsidRDefault="00690A20" w:rsidP="00690A20">
      <w:pPr>
        <w:numPr>
          <w:ilvl w:val="0"/>
          <w:numId w:val="62"/>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Disposal bags</w:t>
      </w:r>
    </w:p>
    <w:p w14:paraId="015866D7" w14:textId="77777777" w:rsidR="00690A20" w:rsidRPr="00690A20" w:rsidRDefault="00690A20" w:rsidP="00690A20">
      <w:pPr>
        <w:numPr>
          <w:ilvl w:val="0"/>
          <w:numId w:val="62"/>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Protective coveralls</w:t>
      </w:r>
    </w:p>
    <w:p w14:paraId="376DE7E6"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Check your spill kit regularly.</w:t>
      </w:r>
    </w:p>
    <w:p w14:paraId="0E663953" w14:textId="2862BF62" w:rsidR="00690A20" w:rsidRPr="00690A20" w:rsidRDefault="00690A20" w:rsidP="00690A20">
      <w:pPr>
        <w:spacing w:after="0" w:line="240" w:lineRule="auto"/>
        <w:ind w:left="240"/>
        <w:rPr>
          <w:rFonts w:ascii="Arial" w:eastAsia="Times New Roman" w:hAnsi="Arial" w:cs="Arial"/>
        </w:rPr>
      </w:pPr>
    </w:p>
    <w:p w14:paraId="02B1F122" w14:textId="201E056B"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 xml:space="preserve">Chemical </w:t>
      </w:r>
      <w:r>
        <w:rPr>
          <w:rFonts w:ascii="Arial" w:eastAsia="Times New Roman" w:hAnsi="Arial" w:cs="Arial"/>
          <w:b/>
          <w:bCs/>
        </w:rPr>
        <w:t>E</w:t>
      </w:r>
      <w:r w:rsidRPr="00690A20">
        <w:rPr>
          <w:rFonts w:ascii="Arial" w:eastAsia="Times New Roman" w:hAnsi="Arial" w:cs="Arial"/>
          <w:b/>
          <w:bCs/>
        </w:rPr>
        <w:t>xposure</w:t>
      </w:r>
    </w:p>
    <w:p w14:paraId="7F7C5FDE"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If exposed:</w:t>
      </w:r>
    </w:p>
    <w:p w14:paraId="6176C288" w14:textId="77777777" w:rsidR="00690A20" w:rsidRPr="00690A20" w:rsidRDefault="00690A20" w:rsidP="00690A20">
      <w:pPr>
        <w:numPr>
          <w:ilvl w:val="0"/>
          <w:numId w:val="6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Remove contaminated clothing.</w:t>
      </w:r>
    </w:p>
    <w:p w14:paraId="2411C821" w14:textId="77777777" w:rsidR="00690A20" w:rsidRPr="00690A20" w:rsidRDefault="00690A20" w:rsidP="00690A20">
      <w:pPr>
        <w:numPr>
          <w:ilvl w:val="0"/>
          <w:numId w:val="6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Wash skin with soap and water.</w:t>
      </w:r>
    </w:p>
    <w:p w14:paraId="593762F8" w14:textId="77777777" w:rsidR="00690A20" w:rsidRPr="00690A20" w:rsidRDefault="00690A20" w:rsidP="00690A20">
      <w:pPr>
        <w:numPr>
          <w:ilvl w:val="0"/>
          <w:numId w:val="6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Flush eyes for 15 minutes if needed.</w:t>
      </w:r>
    </w:p>
    <w:p w14:paraId="3CDC9AC9" w14:textId="77777777" w:rsidR="00690A20" w:rsidRPr="00690A20" w:rsidRDefault="00690A20" w:rsidP="00690A20">
      <w:pPr>
        <w:numPr>
          <w:ilvl w:val="0"/>
          <w:numId w:val="6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Seek medical attention if symptoms occur.</w:t>
      </w:r>
    </w:p>
    <w:p w14:paraId="762AF0ED" w14:textId="77777777" w:rsidR="00690A20" w:rsidRPr="00690A20" w:rsidRDefault="00690A20" w:rsidP="00690A20">
      <w:pPr>
        <w:numPr>
          <w:ilvl w:val="0"/>
          <w:numId w:val="6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Report the incident immediately.</w:t>
      </w:r>
    </w:p>
    <w:p w14:paraId="6869A11E" w14:textId="3AC2A89F" w:rsidR="00690A20" w:rsidRPr="00690A20" w:rsidRDefault="00690A20" w:rsidP="00690A20">
      <w:pPr>
        <w:spacing w:after="0" w:line="240" w:lineRule="auto"/>
        <w:ind w:left="240"/>
        <w:rPr>
          <w:rFonts w:ascii="Arial" w:eastAsia="Times New Roman" w:hAnsi="Arial" w:cs="Arial"/>
        </w:rPr>
      </w:pPr>
    </w:p>
    <w:p w14:paraId="3756E0D4"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Remember</w:t>
      </w:r>
    </w:p>
    <w:p w14:paraId="1AFBF232" w14:textId="77777777" w:rsidR="00690A20" w:rsidRPr="00690A20" w:rsidRDefault="00690A20" w:rsidP="00690A20">
      <w:pPr>
        <w:numPr>
          <w:ilvl w:val="0"/>
          <w:numId w:val="64"/>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Never wash chemicals into storm drains.</w:t>
      </w:r>
    </w:p>
    <w:p w14:paraId="4E871F16" w14:textId="77777777" w:rsidR="00690A20" w:rsidRPr="00690A20" w:rsidRDefault="00690A20" w:rsidP="00690A20">
      <w:pPr>
        <w:numPr>
          <w:ilvl w:val="0"/>
          <w:numId w:val="64"/>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Never dispose of pesticide waste in regular trash.</w:t>
      </w:r>
    </w:p>
    <w:p w14:paraId="30C06E4D" w14:textId="77777777" w:rsidR="00690A20" w:rsidRPr="00690A20" w:rsidRDefault="00690A20" w:rsidP="00690A20">
      <w:pPr>
        <w:numPr>
          <w:ilvl w:val="0"/>
          <w:numId w:val="64"/>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Always follow label and SDS instructions.</w:t>
      </w:r>
    </w:p>
    <w:p w14:paraId="61545B9C"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Failure to follow spill response procedures may result in disciplinary action.</w:t>
      </w:r>
    </w:p>
    <w:p w14:paraId="2850D8C8" w14:textId="77777777" w:rsidR="00690A20" w:rsidRDefault="00690A20" w:rsidP="00690A20">
      <w:pPr>
        <w:spacing w:before="100" w:beforeAutospacing="1" w:after="100" w:afterAutospacing="1" w:line="240" w:lineRule="auto"/>
        <w:ind w:left="240"/>
        <w:outlineLvl w:val="2"/>
        <w:rPr>
          <w:rFonts w:ascii="Arial" w:eastAsia="Times New Roman" w:hAnsi="Arial" w:cs="Arial"/>
          <w:color w:val="005E00"/>
        </w:rPr>
      </w:pPr>
    </w:p>
    <w:p w14:paraId="27FE399E" w14:textId="3AB40C83" w:rsidR="00690A20" w:rsidRPr="00690A20" w:rsidRDefault="00690A20" w:rsidP="00690A20">
      <w:pPr>
        <w:spacing w:before="100" w:beforeAutospacing="1" w:after="100" w:afterAutospacing="1" w:line="240" w:lineRule="auto"/>
        <w:ind w:left="240"/>
        <w:outlineLvl w:val="2"/>
        <w:rPr>
          <w:rFonts w:ascii="Arial" w:eastAsia="Times New Roman" w:hAnsi="Arial" w:cs="Arial"/>
          <w:color w:val="005E00"/>
        </w:rPr>
      </w:pPr>
      <w:r w:rsidRPr="00690A20">
        <w:rPr>
          <w:rFonts w:ascii="Arial" w:eastAsia="Times New Roman" w:hAnsi="Arial" w:cs="Arial"/>
          <w:color w:val="005E00"/>
        </w:rPr>
        <w:t>Label Is the Law</w:t>
      </w:r>
    </w:p>
    <w:p w14:paraId="5EF538CA"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At James Shield Pest Control, we follow one simple rule:</w:t>
      </w:r>
    </w:p>
    <w:p w14:paraId="009087C9"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b/>
          <w:bCs/>
        </w:rPr>
        <w:t>If it’s not on the label, we don’t do it.</w:t>
      </w:r>
    </w:p>
    <w:p w14:paraId="43B5DACC"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Pesticide labels are legal documents approved by the EPA. It is against the law to use a product in any way that is inconsistent with its label instructions.</w:t>
      </w:r>
    </w:p>
    <w:p w14:paraId="3297A777"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What This Means for You</w:t>
      </w:r>
    </w:p>
    <w:p w14:paraId="7F005FFC"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You must:</w:t>
      </w:r>
    </w:p>
    <w:p w14:paraId="4C6F4BFE" w14:textId="77777777" w:rsidR="00690A20" w:rsidRPr="00690A20" w:rsidRDefault="00690A20" w:rsidP="00690A20">
      <w:pPr>
        <w:numPr>
          <w:ilvl w:val="0"/>
          <w:numId w:val="5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Read the label before using any product.</w:t>
      </w:r>
    </w:p>
    <w:p w14:paraId="64C33C71" w14:textId="77777777" w:rsidR="00690A20" w:rsidRPr="00690A20" w:rsidRDefault="00690A20" w:rsidP="00690A20">
      <w:pPr>
        <w:numPr>
          <w:ilvl w:val="0"/>
          <w:numId w:val="5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Follow all mixing and application directions exactly.</w:t>
      </w:r>
    </w:p>
    <w:p w14:paraId="30F2ADD8" w14:textId="77777777" w:rsidR="00690A20" w:rsidRPr="00690A20" w:rsidRDefault="00690A20" w:rsidP="00690A20">
      <w:pPr>
        <w:numPr>
          <w:ilvl w:val="0"/>
          <w:numId w:val="5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Use only on listed pests and approved sites.</w:t>
      </w:r>
    </w:p>
    <w:p w14:paraId="6903F56F" w14:textId="77777777" w:rsidR="00690A20" w:rsidRPr="00690A20" w:rsidRDefault="00690A20" w:rsidP="00690A20">
      <w:pPr>
        <w:numPr>
          <w:ilvl w:val="0"/>
          <w:numId w:val="5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Wear required personal protective equipment (PPE).</w:t>
      </w:r>
    </w:p>
    <w:p w14:paraId="57EB857B" w14:textId="77777777" w:rsidR="00690A20" w:rsidRPr="00690A20" w:rsidRDefault="00690A20" w:rsidP="00690A20">
      <w:pPr>
        <w:numPr>
          <w:ilvl w:val="0"/>
          <w:numId w:val="5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Follow re-entry and safety restrictions.</w:t>
      </w:r>
    </w:p>
    <w:p w14:paraId="016C9794" w14:textId="77777777" w:rsidR="00690A20" w:rsidRPr="00690A20" w:rsidRDefault="00690A20" w:rsidP="00690A20">
      <w:pPr>
        <w:numPr>
          <w:ilvl w:val="0"/>
          <w:numId w:val="53"/>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Never exceed labeled rates.</w:t>
      </w:r>
    </w:p>
    <w:p w14:paraId="3DFFBEB7" w14:textId="77777777" w:rsidR="00690A20" w:rsidRPr="00690A20" w:rsidRDefault="00690A20" w:rsidP="00690A20">
      <w:pPr>
        <w:spacing w:before="100" w:beforeAutospacing="1" w:after="100" w:afterAutospacing="1" w:line="240" w:lineRule="auto"/>
        <w:ind w:left="240"/>
        <w:outlineLvl w:val="2"/>
        <w:rPr>
          <w:rFonts w:ascii="Arial" w:eastAsia="Times New Roman" w:hAnsi="Arial" w:cs="Arial"/>
          <w:b/>
          <w:bCs/>
        </w:rPr>
      </w:pPr>
      <w:r w:rsidRPr="00690A20">
        <w:rPr>
          <w:rFonts w:ascii="Arial" w:eastAsia="Times New Roman" w:hAnsi="Arial" w:cs="Arial"/>
          <w:b/>
          <w:bCs/>
        </w:rPr>
        <w:t>Remember:</w:t>
      </w:r>
    </w:p>
    <w:p w14:paraId="174443EE" w14:textId="77777777" w:rsidR="00690A20" w:rsidRPr="00690A20" w:rsidRDefault="00690A20" w:rsidP="00690A20">
      <w:pPr>
        <w:numPr>
          <w:ilvl w:val="0"/>
          <w:numId w:val="54"/>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The label protects you.</w:t>
      </w:r>
    </w:p>
    <w:p w14:paraId="30EED169" w14:textId="77777777" w:rsidR="00690A20" w:rsidRPr="00690A20" w:rsidRDefault="00690A20" w:rsidP="00690A20">
      <w:pPr>
        <w:numPr>
          <w:ilvl w:val="0"/>
          <w:numId w:val="54"/>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The label protects our customers.</w:t>
      </w:r>
    </w:p>
    <w:p w14:paraId="54E47BB7" w14:textId="77777777" w:rsidR="00690A20" w:rsidRPr="00690A20" w:rsidRDefault="00690A20" w:rsidP="00690A20">
      <w:pPr>
        <w:numPr>
          <w:ilvl w:val="0"/>
          <w:numId w:val="54"/>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The label protects the company.</w:t>
      </w:r>
    </w:p>
    <w:p w14:paraId="5C6AFBC3" w14:textId="77777777" w:rsidR="00690A20" w:rsidRPr="00690A20" w:rsidRDefault="00690A20" w:rsidP="00690A20">
      <w:pPr>
        <w:numPr>
          <w:ilvl w:val="0"/>
          <w:numId w:val="54"/>
        </w:numPr>
        <w:tabs>
          <w:tab w:val="clear" w:pos="720"/>
          <w:tab w:val="num" w:pos="960"/>
        </w:tabs>
        <w:spacing w:before="100" w:beforeAutospacing="1" w:after="100" w:afterAutospacing="1" w:line="240" w:lineRule="auto"/>
        <w:ind w:left="960"/>
        <w:rPr>
          <w:rFonts w:ascii="Arial" w:eastAsia="Times New Roman" w:hAnsi="Arial" w:cs="Arial"/>
        </w:rPr>
      </w:pPr>
      <w:r w:rsidRPr="00690A20">
        <w:rPr>
          <w:rFonts w:ascii="Arial" w:eastAsia="Times New Roman" w:hAnsi="Arial" w:cs="Arial"/>
        </w:rPr>
        <w:t>The label protects the environment.</w:t>
      </w:r>
    </w:p>
    <w:p w14:paraId="0F495158" w14:textId="77777777"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Failure to follow label instructions can result in disciplinary action, including termination.</w:t>
      </w:r>
    </w:p>
    <w:p w14:paraId="6DA0678D" w14:textId="275AE6D3" w:rsidR="00690A20" w:rsidRPr="00690A20" w:rsidRDefault="00690A20" w:rsidP="00690A20">
      <w:pPr>
        <w:spacing w:before="100" w:beforeAutospacing="1" w:after="100" w:afterAutospacing="1" w:line="240" w:lineRule="auto"/>
        <w:ind w:left="240"/>
        <w:rPr>
          <w:rFonts w:ascii="Arial" w:eastAsia="Times New Roman" w:hAnsi="Arial" w:cs="Arial"/>
        </w:rPr>
      </w:pPr>
      <w:r w:rsidRPr="00690A20">
        <w:rPr>
          <w:rFonts w:ascii="Arial" w:eastAsia="Times New Roman" w:hAnsi="Arial" w:cs="Arial"/>
        </w:rPr>
        <w:t>When in doubt, stop and ask your supervisor.</w:t>
      </w:r>
    </w:p>
    <w:p w14:paraId="2B9AF71E" w14:textId="77777777" w:rsidR="00690A20" w:rsidRPr="00690A20" w:rsidRDefault="00690A20" w:rsidP="00690A20">
      <w:pPr>
        <w:spacing w:before="100" w:beforeAutospacing="1" w:after="100" w:afterAutospacing="1" w:line="240" w:lineRule="auto"/>
        <w:rPr>
          <w:rFonts w:ascii="Arial" w:eastAsia="Times New Roman" w:hAnsi="Arial" w:cs="Arial"/>
          <w:sz w:val="24"/>
          <w:szCs w:val="24"/>
        </w:rPr>
      </w:pPr>
    </w:p>
    <w:p w14:paraId="64CE145B" w14:textId="6FE98BAD" w:rsidR="004A242F" w:rsidRPr="00C42A1E" w:rsidRDefault="004A242F" w:rsidP="0020316E">
      <w:pPr>
        <w:pStyle w:val="Heading1Test"/>
        <w:spacing w:after="240"/>
        <w:rPr>
          <w:color w:val="005E00"/>
        </w:rPr>
      </w:pPr>
      <w:r w:rsidRPr="00C42A1E">
        <w:rPr>
          <w:color w:val="005E00"/>
        </w:rPr>
        <w:lastRenderedPageBreak/>
        <w:t>Employee Benefits</w:t>
      </w:r>
      <w:bookmarkEnd w:id="38"/>
    </w:p>
    <w:p w14:paraId="50EFDBF2" w14:textId="77777777" w:rsidR="004A242F" w:rsidRPr="00C42A1E" w:rsidRDefault="004A242F" w:rsidP="0020316E">
      <w:pPr>
        <w:pStyle w:val="Heading2"/>
        <w:ind w:left="240"/>
        <w:rPr>
          <w:rFonts w:eastAsia="Times New Roman"/>
          <w:color w:val="005E00"/>
        </w:rPr>
      </w:pPr>
      <w:bookmarkStart w:id="39" w:name="_Toc179474343"/>
      <w:r w:rsidRPr="00C42A1E">
        <w:rPr>
          <w:rFonts w:eastAsia="Times New Roman"/>
          <w:color w:val="005E00"/>
          <w:bdr w:val="none" w:sz="0" w:space="0" w:color="auto" w:frame="1"/>
        </w:rPr>
        <w:t>Health Insurance</w:t>
      </w:r>
      <w:bookmarkEnd w:id="39"/>
    </w:p>
    <w:p w14:paraId="1CD5BA8B" w14:textId="69EA22B1" w:rsidR="004A242F" w:rsidRPr="004A242F" w:rsidRDefault="00016F8C"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Pr="004A242F">
        <w:rPr>
          <w:rFonts w:ascii="Arial" w:eastAsia="Times New Roman" w:hAnsi="Arial" w:cs="Arial"/>
          <w:color w:val="131313"/>
        </w:rPr>
        <w:t xml:space="preserve"> </w:t>
      </w:r>
      <w:r w:rsidR="004A242F" w:rsidRPr="004A242F">
        <w:rPr>
          <w:rFonts w:ascii="Arial" w:eastAsia="Times New Roman" w:hAnsi="Arial" w:cs="Arial"/>
          <w:color w:val="131313"/>
        </w:rPr>
        <w:t>'s health insurance benefits are intended to protect you and your family from financial loss resulting from hospital, surgical, or other health-related expenses. </w:t>
      </w:r>
      <w:r w:rsidR="004A242F" w:rsidRPr="004A242F">
        <w:rPr>
          <w:rFonts w:ascii="Arial" w:eastAsia="Times New Roman" w:hAnsi="Arial" w:cs="Arial"/>
          <w:color w:val="131313"/>
        </w:rPr>
        <w:br/>
      </w:r>
      <w:r w:rsidR="004A242F" w:rsidRPr="004A242F">
        <w:rPr>
          <w:rFonts w:ascii="Arial" w:eastAsia="Times New Roman" w:hAnsi="Arial" w:cs="Arial"/>
          <w:color w:val="131313"/>
        </w:rPr>
        <w:br/>
      </w:r>
      <w:r w:rsidR="006E3E4A" w:rsidRPr="004A242F">
        <w:rPr>
          <w:rFonts w:ascii="Arial" w:eastAsia="Times New Roman" w:hAnsi="Arial" w:cs="Arial"/>
          <w:color w:val="131313"/>
        </w:rPr>
        <w:t>Full-time</w:t>
      </w:r>
      <w:r w:rsidR="004A242F" w:rsidRPr="004A242F">
        <w:rPr>
          <w:rFonts w:ascii="Arial" w:eastAsia="Times New Roman" w:hAnsi="Arial" w:cs="Arial"/>
          <w:color w:val="131313"/>
        </w:rPr>
        <w:t xml:space="preserve"> employees may elect to begin health insurance benefits </w:t>
      </w:r>
      <w:r w:rsidR="00C66EEA" w:rsidRPr="004A242F">
        <w:rPr>
          <w:rFonts w:ascii="Arial" w:eastAsia="Times New Roman" w:hAnsi="Arial" w:cs="Arial"/>
          <w:color w:val="131313"/>
        </w:rPr>
        <w:t>on</w:t>
      </w:r>
      <w:r w:rsidR="004A242F" w:rsidRPr="004A242F">
        <w:rPr>
          <w:rFonts w:ascii="Arial" w:eastAsia="Times New Roman" w:hAnsi="Arial" w:cs="Arial"/>
          <w:color w:val="131313"/>
        </w:rPr>
        <w:t xml:space="preserve"> the first day of the month after com</w:t>
      </w:r>
      <w:r w:rsidR="0033204D">
        <w:rPr>
          <w:rFonts w:ascii="Arial" w:eastAsia="Times New Roman" w:hAnsi="Arial" w:cs="Arial"/>
          <w:color w:val="131313"/>
        </w:rPr>
        <w:t xml:space="preserve">pleting the introductory period of </w:t>
      </w:r>
      <w:r w:rsidR="006E3E4A">
        <w:rPr>
          <w:rFonts w:ascii="Arial" w:eastAsia="Times New Roman" w:hAnsi="Arial" w:cs="Arial"/>
          <w:color w:val="131313"/>
        </w:rPr>
        <w:t>180 days</w:t>
      </w:r>
      <w:r w:rsidR="0033204D">
        <w:rPr>
          <w:rFonts w:ascii="Arial" w:eastAsia="Times New Roman" w:hAnsi="Arial" w:cs="Arial"/>
          <w:color w:val="131313"/>
        </w:rPr>
        <w:t>.</w:t>
      </w:r>
    </w:p>
    <w:p w14:paraId="4E6221FD" w14:textId="77777777" w:rsid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This policy provides a summary of the benefits which may be provided at the Company’s discretion. </w:t>
      </w:r>
      <w:r w:rsidRPr="004A242F">
        <w:rPr>
          <w:rFonts w:ascii="Arial" w:eastAsia="Times New Roman" w:hAnsi="Arial" w:cs="Arial"/>
          <w:color w:val="131313"/>
          <w:u w:val="single"/>
          <w:bdr w:val="none" w:sz="0" w:space="0" w:color="auto" w:frame="1"/>
        </w:rPr>
        <w:t>Actual coverage is determined by the express terms of the plan documents</w:t>
      </w:r>
      <w:r w:rsidRPr="004A242F">
        <w:rPr>
          <w:rFonts w:ascii="Arial" w:eastAsia="Times New Roman" w:hAnsi="Arial" w:cs="Arial"/>
          <w:color w:val="131313"/>
        </w:rPr>
        <w:t>. We encourage both you and your family to review the plan's Summary Plan Description (SPD) materials carefully.</w:t>
      </w:r>
    </w:p>
    <w:p w14:paraId="25BEC94B" w14:textId="77777777" w:rsidR="00157A84" w:rsidRDefault="00157A84" w:rsidP="004A242F">
      <w:pPr>
        <w:spacing w:after="0" w:line="312" w:lineRule="atLeast"/>
        <w:ind w:left="240" w:right="240"/>
        <w:textAlignment w:val="top"/>
        <w:rPr>
          <w:rFonts w:ascii="Arial" w:eastAsia="Times New Roman" w:hAnsi="Arial" w:cs="Arial"/>
          <w:color w:val="131313"/>
        </w:rPr>
      </w:pPr>
    </w:p>
    <w:p w14:paraId="7782CB28" w14:textId="3E2BCAF1"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If there are any conflicts between the handbook or summaries provided and the plan documents, the plan documents will control. The Company reserves the right to amend, interpret, </w:t>
      </w:r>
      <w:r w:rsidR="00117A91" w:rsidRPr="004A242F">
        <w:rPr>
          <w:rFonts w:ascii="Arial" w:eastAsia="Times New Roman" w:hAnsi="Arial" w:cs="Arial"/>
          <w:color w:val="131313"/>
        </w:rPr>
        <w:t>modify,</w:t>
      </w:r>
      <w:r w:rsidRPr="004A242F">
        <w:rPr>
          <w:rFonts w:ascii="Arial" w:eastAsia="Times New Roman" w:hAnsi="Arial" w:cs="Arial"/>
          <w:color w:val="131313"/>
        </w:rPr>
        <w:t xml:space="preserve"> or terminate any of its employee benefits programs without prior notice to the extent allowed by law.</w:t>
      </w:r>
    </w:p>
    <w:p w14:paraId="6FB8B677" w14:textId="6C05BA9C"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For details on the specific health insurance plans offered through </w:t>
      </w:r>
      <w:r w:rsidR="00C623B8">
        <w:rPr>
          <w:rFonts w:ascii="Arial" w:eastAsia="Times New Roman" w:hAnsi="Arial" w:cs="Arial"/>
          <w:color w:val="131313"/>
        </w:rPr>
        <w:t>Company</w:t>
      </w:r>
      <w:r w:rsidRPr="004A242F">
        <w:rPr>
          <w:rFonts w:ascii="Arial" w:eastAsia="Times New Roman" w:hAnsi="Arial" w:cs="Arial"/>
          <w:color w:val="131313"/>
        </w:rPr>
        <w:t xml:space="preserve">, as well as copies of the plan documents, contact </w:t>
      </w:r>
      <w:r w:rsidR="00157A84">
        <w:rPr>
          <w:rFonts w:ascii="Arial" w:eastAsia="Times New Roman" w:hAnsi="Arial" w:cs="Arial"/>
          <w:color w:val="131313"/>
        </w:rPr>
        <w:t>your supervisor.</w:t>
      </w:r>
    </w:p>
    <w:p w14:paraId="21649200" w14:textId="77777777" w:rsidR="00624EAA" w:rsidRDefault="00624EAA" w:rsidP="0020316E">
      <w:pPr>
        <w:pStyle w:val="Heading2"/>
        <w:ind w:left="240"/>
        <w:rPr>
          <w:rFonts w:eastAsia="Times New Roman"/>
          <w:color w:val="005E00"/>
        </w:rPr>
      </w:pPr>
      <w:bookmarkStart w:id="40" w:name="_Toc179474344"/>
    </w:p>
    <w:p w14:paraId="4E75DCC6" w14:textId="33EAB3FB" w:rsidR="00624EAA" w:rsidRPr="00624EAA" w:rsidRDefault="00624EAA" w:rsidP="00624EAA">
      <w:pPr>
        <w:spacing w:before="100" w:beforeAutospacing="1" w:after="100" w:afterAutospacing="1" w:line="240" w:lineRule="auto"/>
        <w:ind w:left="240"/>
        <w:outlineLvl w:val="1"/>
        <w:rPr>
          <w:rFonts w:ascii="Arial" w:eastAsia="Times New Roman" w:hAnsi="Arial" w:cs="Arial"/>
          <w:b/>
          <w:bCs/>
          <w:color w:val="005E00"/>
        </w:rPr>
      </w:pPr>
      <w:r w:rsidRPr="00624EAA">
        <w:rPr>
          <w:rFonts w:ascii="Arial" w:eastAsia="Times New Roman" w:hAnsi="Arial" w:cs="Arial"/>
          <w:b/>
          <w:bCs/>
          <w:color w:val="005E00"/>
        </w:rPr>
        <w:t xml:space="preserve">Open Enrollment Policy </w:t>
      </w:r>
    </w:p>
    <w:p w14:paraId="1AA37571" w14:textId="77777777" w:rsidR="00624EAA" w:rsidRPr="00624EAA" w:rsidRDefault="00624EAA" w:rsidP="00624EAA">
      <w:pPr>
        <w:spacing w:before="100" w:beforeAutospacing="1" w:after="100" w:afterAutospacing="1" w:line="240" w:lineRule="auto"/>
        <w:ind w:left="240"/>
        <w:outlineLvl w:val="2"/>
        <w:rPr>
          <w:rFonts w:ascii="Arial" w:eastAsia="Times New Roman" w:hAnsi="Arial" w:cs="Arial"/>
          <w:b/>
          <w:bCs/>
        </w:rPr>
      </w:pPr>
      <w:r w:rsidRPr="00624EAA">
        <w:rPr>
          <w:rFonts w:ascii="Arial" w:eastAsia="Times New Roman" w:hAnsi="Arial" w:cs="Arial"/>
          <w:b/>
          <w:bCs/>
        </w:rPr>
        <w:t>What Is Open Enrollment?</w:t>
      </w:r>
    </w:p>
    <w:p w14:paraId="0BDD3DE8" w14:textId="77777777" w:rsidR="00624EAA" w:rsidRPr="00624EAA" w:rsidRDefault="00624EAA" w:rsidP="00624EAA">
      <w:pPr>
        <w:spacing w:before="100" w:beforeAutospacing="1" w:after="100" w:afterAutospacing="1" w:line="240" w:lineRule="auto"/>
        <w:ind w:left="240"/>
        <w:rPr>
          <w:rFonts w:ascii="Arial" w:eastAsia="Times New Roman" w:hAnsi="Arial" w:cs="Arial"/>
        </w:rPr>
      </w:pPr>
      <w:r w:rsidRPr="00624EAA">
        <w:rPr>
          <w:rFonts w:ascii="Arial" w:eastAsia="Times New Roman" w:hAnsi="Arial" w:cs="Arial"/>
        </w:rPr>
        <w:t>Open Enrollment is the annual period when eligible employees may enroll in, change, or decline Company-sponsored benefits such as:</w:t>
      </w:r>
    </w:p>
    <w:p w14:paraId="419C9631" w14:textId="77777777" w:rsidR="00624EAA" w:rsidRPr="00624EAA" w:rsidRDefault="00624EAA" w:rsidP="00624EAA">
      <w:pPr>
        <w:numPr>
          <w:ilvl w:val="0"/>
          <w:numId w:val="67"/>
        </w:numPr>
        <w:tabs>
          <w:tab w:val="clear" w:pos="720"/>
          <w:tab w:val="num" w:pos="960"/>
        </w:tabs>
        <w:spacing w:before="100" w:beforeAutospacing="1" w:after="100" w:afterAutospacing="1" w:line="240" w:lineRule="auto"/>
        <w:ind w:left="960"/>
        <w:rPr>
          <w:rFonts w:ascii="Arial" w:eastAsia="Times New Roman" w:hAnsi="Arial" w:cs="Arial"/>
        </w:rPr>
      </w:pPr>
      <w:r w:rsidRPr="00624EAA">
        <w:rPr>
          <w:rFonts w:ascii="Arial" w:eastAsia="Times New Roman" w:hAnsi="Arial" w:cs="Arial"/>
        </w:rPr>
        <w:t>Health Insurance</w:t>
      </w:r>
    </w:p>
    <w:p w14:paraId="2F3AB662" w14:textId="77777777" w:rsidR="00624EAA" w:rsidRPr="00624EAA" w:rsidRDefault="00624EAA" w:rsidP="00624EAA">
      <w:pPr>
        <w:numPr>
          <w:ilvl w:val="0"/>
          <w:numId w:val="67"/>
        </w:numPr>
        <w:tabs>
          <w:tab w:val="clear" w:pos="720"/>
          <w:tab w:val="num" w:pos="960"/>
        </w:tabs>
        <w:spacing w:before="100" w:beforeAutospacing="1" w:after="100" w:afterAutospacing="1" w:line="240" w:lineRule="auto"/>
        <w:ind w:left="960"/>
        <w:rPr>
          <w:rFonts w:ascii="Arial" w:eastAsia="Times New Roman" w:hAnsi="Arial" w:cs="Arial"/>
        </w:rPr>
      </w:pPr>
      <w:r w:rsidRPr="00624EAA">
        <w:rPr>
          <w:rFonts w:ascii="Arial" w:eastAsia="Times New Roman" w:hAnsi="Arial" w:cs="Arial"/>
        </w:rPr>
        <w:t>Dental Insurance</w:t>
      </w:r>
    </w:p>
    <w:p w14:paraId="7A73AC9B" w14:textId="77777777" w:rsidR="00624EAA" w:rsidRPr="00624EAA" w:rsidRDefault="00624EAA" w:rsidP="00624EAA">
      <w:pPr>
        <w:numPr>
          <w:ilvl w:val="0"/>
          <w:numId w:val="67"/>
        </w:numPr>
        <w:tabs>
          <w:tab w:val="clear" w:pos="720"/>
          <w:tab w:val="num" w:pos="960"/>
        </w:tabs>
        <w:spacing w:before="100" w:beforeAutospacing="1" w:after="100" w:afterAutospacing="1" w:line="240" w:lineRule="auto"/>
        <w:ind w:left="960"/>
        <w:rPr>
          <w:rFonts w:ascii="Arial" w:eastAsia="Times New Roman" w:hAnsi="Arial" w:cs="Arial"/>
        </w:rPr>
      </w:pPr>
      <w:r w:rsidRPr="00624EAA">
        <w:rPr>
          <w:rFonts w:ascii="Arial" w:eastAsia="Times New Roman" w:hAnsi="Arial" w:cs="Arial"/>
        </w:rPr>
        <w:t>Vision Insurance</w:t>
      </w:r>
    </w:p>
    <w:p w14:paraId="42B1C2CD" w14:textId="77777777" w:rsidR="00624EAA" w:rsidRPr="00624EAA" w:rsidRDefault="00624EAA" w:rsidP="00624EAA">
      <w:pPr>
        <w:numPr>
          <w:ilvl w:val="0"/>
          <w:numId w:val="67"/>
        </w:numPr>
        <w:tabs>
          <w:tab w:val="clear" w:pos="720"/>
          <w:tab w:val="num" w:pos="960"/>
        </w:tabs>
        <w:spacing w:before="100" w:beforeAutospacing="1" w:after="100" w:afterAutospacing="1" w:line="240" w:lineRule="auto"/>
        <w:ind w:left="960"/>
        <w:rPr>
          <w:rFonts w:ascii="Arial" w:eastAsia="Times New Roman" w:hAnsi="Arial" w:cs="Arial"/>
        </w:rPr>
      </w:pPr>
      <w:r w:rsidRPr="00624EAA">
        <w:rPr>
          <w:rFonts w:ascii="Arial" w:eastAsia="Times New Roman" w:hAnsi="Arial" w:cs="Arial"/>
        </w:rPr>
        <w:t>Other voluntary benefits (if offered)</w:t>
      </w:r>
    </w:p>
    <w:p w14:paraId="388AFC21" w14:textId="77777777" w:rsidR="00624EAA" w:rsidRPr="00624EAA" w:rsidRDefault="00624EAA" w:rsidP="00624EAA">
      <w:pPr>
        <w:spacing w:before="100" w:beforeAutospacing="1" w:after="100" w:afterAutospacing="1" w:line="240" w:lineRule="auto"/>
        <w:ind w:left="240"/>
        <w:rPr>
          <w:rFonts w:ascii="Arial" w:eastAsia="Times New Roman" w:hAnsi="Arial" w:cs="Arial"/>
        </w:rPr>
      </w:pPr>
      <w:r w:rsidRPr="00624EAA">
        <w:rPr>
          <w:rFonts w:ascii="Arial" w:eastAsia="Times New Roman" w:hAnsi="Arial" w:cs="Arial"/>
        </w:rPr>
        <w:t>This is typically the only time during the year that benefit elections can be changed unless you experience a qualifying life event.</w:t>
      </w:r>
    </w:p>
    <w:p w14:paraId="46F746AB" w14:textId="5E1B5EB4" w:rsidR="00624EAA" w:rsidRPr="00624EAA" w:rsidRDefault="00624EAA" w:rsidP="00624EAA">
      <w:pPr>
        <w:spacing w:after="0" w:line="240" w:lineRule="auto"/>
        <w:ind w:left="240"/>
        <w:rPr>
          <w:rFonts w:ascii="Arial" w:eastAsia="Times New Roman" w:hAnsi="Arial" w:cs="Arial"/>
        </w:rPr>
      </w:pPr>
    </w:p>
    <w:p w14:paraId="175EEF4E" w14:textId="77777777" w:rsidR="00624EAA" w:rsidRPr="00624EAA" w:rsidRDefault="00624EAA" w:rsidP="00624EAA">
      <w:pPr>
        <w:spacing w:before="100" w:beforeAutospacing="1" w:after="100" w:afterAutospacing="1" w:line="240" w:lineRule="auto"/>
        <w:ind w:left="240"/>
        <w:outlineLvl w:val="2"/>
        <w:rPr>
          <w:rFonts w:ascii="Arial" w:eastAsia="Times New Roman" w:hAnsi="Arial" w:cs="Arial"/>
          <w:b/>
          <w:bCs/>
        </w:rPr>
      </w:pPr>
      <w:r w:rsidRPr="00624EAA">
        <w:rPr>
          <w:rFonts w:ascii="Arial" w:eastAsia="Times New Roman" w:hAnsi="Arial" w:cs="Arial"/>
          <w:b/>
          <w:bCs/>
        </w:rPr>
        <w:t>When Does Open Enrollment Occur?</w:t>
      </w:r>
    </w:p>
    <w:p w14:paraId="300F4D5E" w14:textId="77777777" w:rsidR="00624EAA" w:rsidRPr="00624EAA" w:rsidRDefault="00624EAA" w:rsidP="00624EAA">
      <w:pPr>
        <w:spacing w:before="100" w:beforeAutospacing="1" w:after="100" w:afterAutospacing="1" w:line="240" w:lineRule="auto"/>
        <w:ind w:left="240"/>
        <w:rPr>
          <w:rFonts w:ascii="Arial" w:eastAsia="Times New Roman" w:hAnsi="Arial" w:cs="Arial"/>
        </w:rPr>
      </w:pPr>
      <w:r w:rsidRPr="00624EAA">
        <w:rPr>
          <w:rFonts w:ascii="Arial" w:eastAsia="Times New Roman" w:hAnsi="Arial" w:cs="Arial"/>
        </w:rPr>
        <w:lastRenderedPageBreak/>
        <w:t>Open Enrollment is held once each year, typically in the fourth quarter. Specific dates will be announced by Human Resources.</w:t>
      </w:r>
    </w:p>
    <w:p w14:paraId="5617D44E" w14:textId="77777777" w:rsidR="00624EAA" w:rsidRPr="00624EAA" w:rsidRDefault="00624EAA" w:rsidP="00624EAA">
      <w:pPr>
        <w:spacing w:before="100" w:beforeAutospacing="1" w:after="100" w:afterAutospacing="1" w:line="240" w:lineRule="auto"/>
        <w:ind w:left="240"/>
        <w:rPr>
          <w:rFonts w:ascii="Arial" w:eastAsia="Times New Roman" w:hAnsi="Arial" w:cs="Arial"/>
        </w:rPr>
      </w:pPr>
      <w:r w:rsidRPr="00624EAA">
        <w:rPr>
          <w:rFonts w:ascii="Arial" w:eastAsia="Times New Roman" w:hAnsi="Arial" w:cs="Arial"/>
        </w:rPr>
        <w:t>Employees will receive advance notice with instructions, deadlines, and benefit plan information.</w:t>
      </w:r>
    </w:p>
    <w:p w14:paraId="6B38A746" w14:textId="4CC5DF7B" w:rsidR="00624EAA" w:rsidRPr="00624EAA" w:rsidRDefault="00624EAA" w:rsidP="00624EAA">
      <w:pPr>
        <w:spacing w:after="0" w:line="240" w:lineRule="auto"/>
        <w:ind w:left="240"/>
        <w:rPr>
          <w:rFonts w:ascii="Arial" w:eastAsia="Times New Roman" w:hAnsi="Arial" w:cs="Arial"/>
        </w:rPr>
      </w:pPr>
    </w:p>
    <w:p w14:paraId="77761AB1" w14:textId="77777777" w:rsidR="00624EAA" w:rsidRPr="00624EAA" w:rsidRDefault="00624EAA" w:rsidP="00624EAA">
      <w:pPr>
        <w:spacing w:before="100" w:beforeAutospacing="1" w:after="100" w:afterAutospacing="1" w:line="240" w:lineRule="auto"/>
        <w:ind w:left="240"/>
        <w:outlineLvl w:val="2"/>
        <w:rPr>
          <w:rFonts w:ascii="Arial" w:eastAsia="Times New Roman" w:hAnsi="Arial" w:cs="Arial"/>
          <w:b/>
          <w:bCs/>
        </w:rPr>
      </w:pPr>
      <w:r w:rsidRPr="00624EAA">
        <w:rPr>
          <w:rFonts w:ascii="Arial" w:eastAsia="Times New Roman" w:hAnsi="Arial" w:cs="Arial"/>
          <w:b/>
          <w:bCs/>
        </w:rPr>
        <w:t>Who Is Eligible?</w:t>
      </w:r>
    </w:p>
    <w:p w14:paraId="08EAF8A8" w14:textId="77777777" w:rsidR="00624EAA" w:rsidRPr="00624EAA" w:rsidRDefault="00624EAA" w:rsidP="00624EAA">
      <w:pPr>
        <w:spacing w:before="100" w:beforeAutospacing="1" w:after="100" w:afterAutospacing="1" w:line="240" w:lineRule="auto"/>
        <w:ind w:left="240"/>
        <w:rPr>
          <w:rFonts w:ascii="Arial" w:eastAsia="Times New Roman" w:hAnsi="Arial" w:cs="Arial"/>
        </w:rPr>
      </w:pPr>
      <w:r w:rsidRPr="00624EAA">
        <w:rPr>
          <w:rFonts w:ascii="Arial" w:eastAsia="Times New Roman" w:hAnsi="Arial" w:cs="Arial"/>
        </w:rPr>
        <w:t>Full-time employees who meet eligibility requirements under the Benefits Policy may participate in Open Enrollment.</w:t>
      </w:r>
    </w:p>
    <w:p w14:paraId="3961C839" w14:textId="77777777" w:rsidR="00624EAA" w:rsidRDefault="00624EAA" w:rsidP="0020316E">
      <w:pPr>
        <w:pStyle w:val="Heading2"/>
        <w:ind w:left="240"/>
        <w:rPr>
          <w:rFonts w:eastAsia="Times New Roman"/>
          <w:color w:val="005E00"/>
        </w:rPr>
      </w:pPr>
    </w:p>
    <w:p w14:paraId="41F93C18" w14:textId="77777777" w:rsidR="00624EAA" w:rsidRPr="00624EAA" w:rsidRDefault="00624EAA" w:rsidP="00624EAA"/>
    <w:p w14:paraId="1C3CD3AA" w14:textId="2A41CCFD" w:rsidR="004A242F" w:rsidRPr="00016F8C" w:rsidRDefault="004A242F" w:rsidP="0020316E">
      <w:pPr>
        <w:pStyle w:val="Heading2"/>
        <w:ind w:left="240"/>
        <w:rPr>
          <w:rFonts w:eastAsia="Times New Roman"/>
          <w:color w:val="005E00"/>
        </w:rPr>
      </w:pPr>
      <w:r w:rsidRPr="00016F8C">
        <w:rPr>
          <w:rFonts w:eastAsia="Times New Roman"/>
          <w:color w:val="005E00"/>
        </w:rPr>
        <w:t>Holidays</w:t>
      </w:r>
      <w:bookmarkEnd w:id="40"/>
    </w:p>
    <w:p w14:paraId="6490F1E7" w14:textId="2B0C7470"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observes the following paid holidays:</w:t>
      </w:r>
    </w:p>
    <w:p w14:paraId="279D2042" w14:textId="77777777" w:rsidR="004A242F" w:rsidRDefault="004A242F" w:rsidP="00485FD7">
      <w:pPr>
        <w:pStyle w:val="ListParagraph"/>
        <w:numPr>
          <w:ilvl w:val="0"/>
          <w:numId w:val="24"/>
        </w:numPr>
        <w:spacing w:after="0" w:line="276" w:lineRule="auto"/>
        <w:textAlignment w:val="top"/>
        <w:rPr>
          <w:rFonts w:ascii="Arial" w:eastAsia="Times New Roman" w:hAnsi="Arial" w:cs="Arial"/>
          <w:color w:val="131313"/>
        </w:rPr>
      </w:pPr>
      <w:r w:rsidRPr="00157A84">
        <w:rPr>
          <w:rFonts w:ascii="Arial" w:eastAsia="Times New Roman" w:hAnsi="Arial" w:cs="Arial"/>
          <w:color w:val="131313"/>
        </w:rPr>
        <w:t>New Year's Day</w:t>
      </w:r>
    </w:p>
    <w:p w14:paraId="51EB48AF" w14:textId="77777777" w:rsidR="004A242F" w:rsidRDefault="004A242F" w:rsidP="00485FD7">
      <w:pPr>
        <w:pStyle w:val="ListParagraph"/>
        <w:numPr>
          <w:ilvl w:val="0"/>
          <w:numId w:val="24"/>
        </w:numPr>
        <w:spacing w:after="0" w:line="276" w:lineRule="auto"/>
        <w:textAlignment w:val="top"/>
        <w:rPr>
          <w:rFonts w:ascii="Arial" w:eastAsia="Times New Roman" w:hAnsi="Arial" w:cs="Arial"/>
          <w:color w:val="131313"/>
        </w:rPr>
      </w:pPr>
      <w:r w:rsidRPr="00157A84">
        <w:rPr>
          <w:rFonts w:ascii="Arial" w:eastAsia="Times New Roman" w:hAnsi="Arial" w:cs="Arial"/>
          <w:color w:val="131313"/>
        </w:rPr>
        <w:t>Memorial Day</w:t>
      </w:r>
    </w:p>
    <w:p w14:paraId="57D7FE0C" w14:textId="4173EC2A" w:rsidR="00614FE4" w:rsidRPr="00157A84" w:rsidRDefault="00614FE4" w:rsidP="00485FD7">
      <w:pPr>
        <w:pStyle w:val="ListParagraph"/>
        <w:numPr>
          <w:ilvl w:val="0"/>
          <w:numId w:val="24"/>
        </w:numPr>
        <w:spacing w:after="0" w:line="276" w:lineRule="auto"/>
        <w:textAlignment w:val="top"/>
        <w:rPr>
          <w:rFonts w:ascii="Arial" w:eastAsia="Times New Roman" w:hAnsi="Arial" w:cs="Arial"/>
          <w:color w:val="131313"/>
        </w:rPr>
      </w:pPr>
      <w:r>
        <w:rPr>
          <w:rFonts w:ascii="Arial" w:eastAsia="Times New Roman" w:hAnsi="Arial" w:cs="Arial"/>
          <w:color w:val="131313"/>
        </w:rPr>
        <w:t>Juneteenth</w:t>
      </w:r>
    </w:p>
    <w:p w14:paraId="4A505111" w14:textId="77777777" w:rsidR="004A242F" w:rsidRPr="00157A84" w:rsidRDefault="004A242F" w:rsidP="00485FD7">
      <w:pPr>
        <w:pStyle w:val="ListParagraph"/>
        <w:numPr>
          <w:ilvl w:val="0"/>
          <w:numId w:val="24"/>
        </w:numPr>
        <w:spacing w:after="0" w:line="276" w:lineRule="auto"/>
        <w:textAlignment w:val="top"/>
        <w:rPr>
          <w:rFonts w:ascii="Arial" w:eastAsia="Times New Roman" w:hAnsi="Arial" w:cs="Arial"/>
          <w:color w:val="131313"/>
        </w:rPr>
      </w:pPr>
      <w:r w:rsidRPr="00157A84">
        <w:rPr>
          <w:rFonts w:ascii="Arial" w:eastAsia="Times New Roman" w:hAnsi="Arial" w:cs="Arial"/>
          <w:color w:val="131313"/>
        </w:rPr>
        <w:t>Independence Day</w:t>
      </w:r>
    </w:p>
    <w:p w14:paraId="0642DDCF" w14:textId="77777777" w:rsidR="004A242F" w:rsidRDefault="004A242F" w:rsidP="00485FD7">
      <w:pPr>
        <w:pStyle w:val="ListParagraph"/>
        <w:numPr>
          <w:ilvl w:val="0"/>
          <w:numId w:val="24"/>
        </w:numPr>
        <w:spacing w:after="0" w:line="276" w:lineRule="auto"/>
        <w:textAlignment w:val="top"/>
        <w:rPr>
          <w:rFonts w:ascii="Arial" w:eastAsia="Times New Roman" w:hAnsi="Arial" w:cs="Arial"/>
          <w:color w:val="131313"/>
        </w:rPr>
      </w:pPr>
      <w:r w:rsidRPr="00157A84">
        <w:rPr>
          <w:rFonts w:ascii="Arial" w:eastAsia="Times New Roman" w:hAnsi="Arial" w:cs="Arial"/>
          <w:color w:val="131313"/>
        </w:rPr>
        <w:t>Labor Day</w:t>
      </w:r>
    </w:p>
    <w:p w14:paraId="52EEEE58" w14:textId="41CE7C60" w:rsidR="00614FE4" w:rsidRPr="00157A84" w:rsidRDefault="00614FE4" w:rsidP="00485FD7">
      <w:pPr>
        <w:pStyle w:val="ListParagraph"/>
        <w:numPr>
          <w:ilvl w:val="0"/>
          <w:numId w:val="24"/>
        </w:numPr>
        <w:spacing w:after="0" w:line="276" w:lineRule="auto"/>
        <w:textAlignment w:val="top"/>
        <w:rPr>
          <w:rFonts w:ascii="Arial" w:eastAsia="Times New Roman" w:hAnsi="Arial" w:cs="Arial"/>
          <w:color w:val="131313"/>
        </w:rPr>
      </w:pPr>
      <w:r>
        <w:rPr>
          <w:rFonts w:ascii="Arial" w:eastAsia="Times New Roman" w:hAnsi="Arial" w:cs="Arial"/>
          <w:color w:val="131313"/>
        </w:rPr>
        <w:t>Veterans</w:t>
      </w:r>
      <w:r w:rsidR="00016F8C">
        <w:rPr>
          <w:rFonts w:ascii="Arial" w:eastAsia="Times New Roman" w:hAnsi="Arial" w:cs="Arial"/>
          <w:color w:val="131313"/>
        </w:rPr>
        <w:t xml:space="preserve"> Day</w:t>
      </w:r>
    </w:p>
    <w:p w14:paraId="4E43FF80" w14:textId="77777777" w:rsidR="004A242F" w:rsidRPr="00157A84" w:rsidRDefault="004A242F" w:rsidP="00485FD7">
      <w:pPr>
        <w:pStyle w:val="ListParagraph"/>
        <w:numPr>
          <w:ilvl w:val="0"/>
          <w:numId w:val="24"/>
        </w:numPr>
        <w:spacing w:after="0" w:line="276" w:lineRule="auto"/>
        <w:textAlignment w:val="top"/>
        <w:rPr>
          <w:rFonts w:ascii="Arial" w:eastAsia="Times New Roman" w:hAnsi="Arial" w:cs="Arial"/>
          <w:color w:val="131313"/>
        </w:rPr>
      </w:pPr>
      <w:r w:rsidRPr="00157A84">
        <w:rPr>
          <w:rFonts w:ascii="Arial" w:eastAsia="Times New Roman" w:hAnsi="Arial" w:cs="Arial"/>
          <w:color w:val="131313"/>
        </w:rPr>
        <w:t>Thanksgiving Day</w:t>
      </w:r>
    </w:p>
    <w:p w14:paraId="218F97E1" w14:textId="77777777" w:rsidR="004A242F" w:rsidRPr="00157A84" w:rsidRDefault="004A242F" w:rsidP="00485FD7">
      <w:pPr>
        <w:pStyle w:val="ListParagraph"/>
        <w:numPr>
          <w:ilvl w:val="0"/>
          <w:numId w:val="24"/>
        </w:numPr>
        <w:spacing w:after="0" w:line="276" w:lineRule="auto"/>
        <w:textAlignment w:val="top"/>
        <w:rPr>
          <w:rFonts w:ascii="Arial" w:eastAsia="Times New Roman" w:hAnsi="Arial" w:cs="Arial"/>
          <w:color w:val="131313"/>
        </w:rPr>
      </w:pPr>
      <w:r w:rsidRPr="00157A84">
        <w:rPr>
          <w:rFonts w:ascii="Arial" w:eastAsia="Times New Roman" w:hAnsi="Arial" w:cs="Arial"/>
          <w:color w:val="131313"/>
        </w:rPr>
        <w:t>Christmas Day</w:t>
      </w:r>
    </w:p>
    <w:p w14:paraId="666DE23C" w14:textId="645C2639" w:rsidR="00E136C7" w:rsidRDefault="004A242F" w:rsidP="0020316E">
      <w:pPr>
        <w:spacing w:before="240" w:after="240" w:line="312" w:lineRule="atLeast"/>
        <w:ind w:left="240" w:right="240"/>
        <w:textAlignment w:val="top"/>
      </w:pPr>
      <w:r w:rsidRPr="004A242F">
        <w:rPr>
          <w:rFonts w:ascii="Arial" w:eastAsia="Times New Roman" w:hAnsi="Arial" w:cs="Arial"/>
          <w:color w:val="131313"/>
        </w:rPr>
        <w:t xml:space="preserve">Due to the nature of our business, </w:t>
      </w:r>
      <w:r w:rsidR="00C623B8">
        <w:rPr>
          <w:rFonts w:ascii="Arial" w:eastAsia="Times New Roman" w:hAnsi="Arial" w:cs="Arial"/>
          <w:color w:val="131313"/>
        </w:rPr>
        <w:t>Company</w:t>
      </w:r>
      <w:r w:rsidRPr="004A242F">
        <w:rPr>
          <w:rFonts w:ascii="Arial" w:eastAsia="Times New Roman" w:hAnsi="Arial" w:cs="Arial"/>
          <w:color w:val="131313"/>
        </w:rPr>
        <w:t xml:space="preserve"> may require employees to work on a holiday. Employees required to work on holidays will be paid holiday pay in accordance with applicable laws.</w:t>
      </w:r>
    </w:p>
    <w:p w14:paraId="208CF9E1" w14:textId="25C84544" w:rsidR="004A242F" w:rsidRPr="00016F8C" w:rsidRDefault="000B7B91" w:rsidP="0020316E">
      <w:pPr>
        <w:pStyle w:val="Heading2"/>
        <w:ind w:left="240"/>
        <w:rPr>
          <w:rFonts w:eastAsia="Times New Roman"/>
          <w:color w:val="005E00"/>
        </w:rPr>
      </w:pPr>
      <w:bookmarkStart w:id="41" w:name="_Toc179474345"/>
      <w:r w:rsidRPr="00016F8C">
        <w:rPr>
          <w:rFonts w:eastAsia="Times New Roman"/>
          <w:color w:val="005E00"/>
        </w:rPr>
        <w:t>Vacation</w:t>
      </w:r>
      <w:bookmarkEnd w:id="41"/>
    </w:p>
    <w:p w14:paraId="5B5AFDA9" w14:textId="66054E61" w:rsidR="004A242F" w:rsidRPr="004A242F" w:rsidRDefault="00FC2C65"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Vacation</w:t>
      </w:r>
      <w:r w:rsidR="004A242F" w:rsidRPr="004A242F">
        <w:rPr>
          <w:rFonts w:ascii="Arial" w:eastAsia="Times New Roman" w:hAnsi="Arial" w:cs="Arial"/>
          <w:color w:val="131313"/>
        </w:rPr>
        <w:t xml:space="preserve"> is an all-purpose time off policy for eligible employees </w:t>
      </w:r>
      <w:r w:rsidR="00E136C7">
        <w:rPr>
          <w:rFonts w:ascii="Arial" w:eastAsia="Times New Roman" w:hAnsi="Arial" w:cs="Arial"/>
          <w:color w:val="131313"/>
        </w:rPr>
        <w:t xml:space="preserve">in good standing </w:t>
      </w:r>
      <w:r w:rsidR="004A242F" w:rsidRPr="004A242F">
        <w:rPr>
          <w:rFonts w:ascii="Arial" w:eastAsia="Times New Roman" w:hAnsi="Arial" w:cs="Arial"/>
          <w:color w:val="131313"/>
        </w:rPr>
        <w:t xml:space="preserve">to use for vacation, illness, injury, or personal business. </w:t>
      </w:r>
      <w:r>
        <w:rPr>
          <w:rFonts w:ascii="Arial" w:eastAsia="Times New Roman" w:hAnsi="Arial" w:cs="Arial"/>
          <w:color w:val="131313"/>
        </w:rPr>
        <w:t>Vacation</w:t>
      </w:r>
      <w:r w:rsidRPr="004A242F">
        <w:rPr>
          <w:rFonts w:ascii="Arial" w:eastAsia="Times New Roman" w:hAnsi="Arial" w:cs="Arial"/>
          <w:color w:val="131313"/>
        </w:rPr>
        <w:t xml:space="preserve"> </w:t>
      </w:r>
      <w:r w:rsidR="004A242F" w:rsidRPr="004A242F">
        <w:rPr>
          <w:rFonts w:ascii="Arial" w:eastAsia="Times New Roman" w:hAnsi="Arial" w:cs="Arial"/>
          <w:color w:val="131313"/>
        </w:rPr>
        <w:t>is payable in the same manner as the regular salary and is subject to the same withholding elections.</w:t>
      </w:r>
    </w:p>
    <w:p w14:paraId="4CC21CD4" w14:textId="68F86EBD"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in the following employment classification(s) are eligible to earn and use </w:t>
      </w:r>
      <w:r w:rsidR="00FC2C65">
        <w:rPr>
          <w:rFonts w:ascii="Arial" w:eastAsia="Times New Roman" w:hAnsi="Arial" w:cs="Arial"/>
          <w:color w:val="131313"/>
        </w:rPr>
        <w:t>Vacation</w:t>
      </w:r>
      <w:r w:rsidR="00FC2C65" w:rsidRPr="004A242F">
        <w:rPr>
          <w:rFonts w:ascii="Arial" w:eastAsia="Times New Roman" w:hAnsi="Arial" w:cs="Arial"/>
          <w:color w:val="131313"/>
        </w:rPr>
        <w:t xml:space="preserve"> </w:t>
      </w:r>
      <w:r w:rsidRPr="004A242F">
        <w:rPr>
          <w:rFonts w:ascii="Arial" w:eastAsia="Times New Roman" w:hAnsi="Arial" w:cs="Arial"/>
          <w:color w:val="131313"/>
        </w:rPr>
        <w:t xml:space="preserve">as described in this policy: </w:t>
      </w:r>
      <w:r w:rsidR="003E2FC4">
        <w:rPr>
          <w:rFonts w:ascii="Arial" w:eastAsia="Times New Roman" w:hAnsi="Arial" w:cs="Arial"/>
          <w:color w:val="131313"/>
        </w:rPr>
        <w:t>f</w:t>
      </w:r>
      <w:r w:rsidRPr="004A242F">
        <w:rPr>
          <w:rFonts w:ascii="Arial" w:eastAsia="Times New Roman" w:hAnsi="Arial" w:cs="Arial"/>
          <w:color w:val="131313"/>
        </w:rPr>
        <w:t>ull</w:t>
      </w:r>
      <w:r w:rsidR="006E3E4A">
        <w:rPr>
          <w:rFonts w:ascii="Arial" w:eastAsia="Times New Roman" w:hAnsi="Arial" w:cs="Arial"/>
          <w:color w:val="131313"/>
        </w:rPr>
        <w:t>-t</w:t>
      </w:r>
      <w:r w:rsidRPr="004A242F">
        <w:rPr>
          <w:rFonts w:ascii="Arial" w:eastAsia="Times New Roman" w:hAnsi="Arial" w:cs="Arial"/>
          <w:color w:val="131313"/>
        </w:rPr>
        <w:t>ime (40hr/week)</w:t>
      </w:r>
    </w:p>
    <w:p w14:paraId="4DD8C216" w14:textId="6A21C26E"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Year 1 through </w:t>
      </w:r>
      <w:r w:rsidR="00016F8C">
        <w:rPr>
          <w:rFonts w:ascii="Arial" w:eastAsia="Times New Roman" w:hAnsi="Arial" w:cs="Arial"/>
          <w:color w:val="131313"/>
        </w:rPr>
        <w:t>2</w:t>
      </w:r>
      <w:r w:rsidR="00FB1BF7">
        <w:rPr>
          <w:rFonts w:ascii="Arial" w:eastAsia="Times New Roman" w:hAnsi="Arial" w:cs="Arial"/>
          <w:color w:val="131313"/>
        </w:rPr>
        <w:t>:</w:t>
      </w:r>
      <w:r w:rsidRPr="004A242F">
        <w:rPr>
          <w:rFonts w:ascii="Arial" w:eastAsia="Times New Roman" w:hAnsi="Arial" w:cs="Arial"/>
          <w:color w:val="131313"/>
        </w:rPr>
        <w:t xml:space="preserve"> 6.67 hours/month</w:t>
      </w:r>
    </w:p>
    <w:p w14:paraId="0F9AB45D" w14:textId="21162A8D"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Year </w:t>
      </w:r>
      <w:r w:rsidR="00016F8C">
        <w:rPr>
          <w:rFonts w:ascii="Arial" w:eastAsia="Times New Roman" w:hAnsi="Arial" w:cs="Arial"/>
          <w:color w:val="131313"/>
        </w:rPr>
        <w:t>3</w:t>
      </w:r>
      <w:r w:rsidRPr="004A242F">
        <w:rPr>
          <w:rFonts w:ascii="Arial" w:eastAsia="Times New Roman" w:hAnsi="Arial" w:cs="Arial"/>
          <w:color w:val="131313"/>
        </w:rPr>
        <w:t xml:space="preserve"> through </w:t>
      </w:r>
      <w:r w:rsidR="00016F8C">
        <w:rPr>
          <w:rFonts w:ascii="Arial" w:eastAsia="Times New Roman" w:hAnsi="Arial" w:cs="Arial"/>
          <w:color w:val="131313"/>
        </w:rPr>
        <w:t>6</w:t>
      </w:r>
      <w:r w:rsidR="00FB1BF7">
        <w:rPr>
          <w:rFonts w:ascii="Arial" w:eastAsia="Times New Roman" w:hAnsi="Arial" w:cs="Arial"/>
          <w:color w:val="131313"/>
        </w:rPr>
        <w:t>:</w:t>
      </w:r>
      <w:r w:rsidRPr="004A242F">
        <w:rPr>
          <w:rFonts w:ascii="Arial" w:eastAsia="Times New Roman" w:hAnsi="Arial" w:cs="Arial"/>
          <w:color w:val="131313"/>
        </w:rPr>
        <w:t xml:space="preserve"> 10.00 hours/month</w:t>
      </w:r>
    </w:p>
    <w:p w14:paraId="3D061C9E" w14:textId="2C7A69DD"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lastRenderedPageBreak/>
        <w:t xml:space="preserve">Year </w:t>
      </w:r>
      <w:r w:rsidR="00016F8C">
        <w:rPr>
          <w:rFonts w:ascii="Arial" w:eastAsia="Times New Roman" w:hAnsi="Arial" w:cs="Arial"/>
          <w:color w:val="131313"/>
        </w:rPr>
        <w:t>7</w:t>
      </w:r>
      <w:r w:rsidRPr="004A242F">
        <w:rPr>
          <w:rFonts w:ascii="Arial" w:eastAsia="Times New Roman" w:hAnsi="Arial" w:cs="Arial"/>
          <w:color w:val="131313"/>
        </w:rPr>
        <w:t>+</w:t>
      </w:r>
      <w:r w:rsidR="00FB1BF7">
        <w:rPr>
          <w:rFonts w:ascii="Arial" w:eastAsia="Times New Roman" w:hAnsi="Arial" w:cs="Arial"/>
          <w:color w:val="131313"/>
        </w:rPr>
        <w:t>:</w:t>
      </w:r>
      <w:r w:rsidRPr="004A242F">
        <w:rPr>
          <w:rFonts w:ascii="Arial" w:eastAsia="Times New Roman" w:hAnsi="Arial" w:cs="Arial"/>
          <w:color w:val="131313"/>
        </w:rPr>
        <w:t xml:space="preserve"> 13.33 hours/month</w:t>
      </w:r>
    </w:p>
    <w:p w14:paraId="2E84A228" w14:textId="0252DDD6"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in the following employment classification(s) are </w:t>
      </w:r>
      <w:r w:rsidR="00614FE4">
        <w:rPr>
          <w:rFonts w:ascii="Arial" w:eastAsia="Times New Roman" w:hAnsi="Arial" w:cs="Arial"/>
          <w:color w:val="131313"/>
        </w:rPr>
        <w:t xml:space="preserve">not </w:t>
      </w:r>
      <w:r w:rsidRPr="004A242F">
        <w:rPr>
          <w:rFonts w:ascii="Arial" w:eastAsia="Times New Roman" w:hAnsi="Arial" w:cs="Arial"/>
          <w:color w:val="131313"/>
        </w:rPr>
        <w:t xml:space="preserve">eligible to earn and use </w:t>
      </w:r>
      <w:r w:rsidR="00436A45">
        <w:rPr>
          <w:rFonts w:ascii="Arial" w:eastAsia="Times New Roman" w:hAnsi="Arial" w:cs="Arial"/>
          <w:color w:val="131313"/>
        </w:rPr>
        <w:t>Vacation</w:t>
      </w:r>
      <w:r w:rsidR="00436A45" w:rsidRPr="004A242F">
        <w:rPr>
          <w:rFonts w:ascii="Arial" w:eastAsia="Times New Roman" w:hAnsi="Arial" w:cs="Arial"/>
          <w:color w:val="131313"/>
        </w:rPr>
        <w:t xml:space="preserve"> </w:t>
      </w:r>
      <w:r w:rsidRPr="004A242F">
        <w:rPr>
          <w:rFonts w:ascii="Arial" w:eastAsia="Times New Roman" w:hAnsi="Arial" w:cs="Arial"/>
          <w:color w:val="131313"/>
        </w:rPr>
        <w:t>as d</w:t>
      </w:r>
      <w:r w:rsidR="005E30B0">
        <w:rPr>
          <w:rFonts w:ascii="Arial" w:eastAsia="Times New Roman" w:hAnsi="Arial" w:cs="Arial"/>
          <w:color w:val="131313"/>
        </w:rPr>
        <w:t xml:space="preserve">escribed in this policy: </w:t>
      </w:r>
      <w:r w:rsidR="006E3E4A">
        <w:rPr>
          <w:rFonts w:ascii="Arial" w:eastAsia="Times New Roman" w:hAnsi="Arial" w:cs="Arial"/>
          <w:color w:val="131313"/>
        </w:rPr>
        <w:t>p</w:t>
      </w:r>
      <w:r w:rsidR="005E30B0">
        <w:rPr>
          <w:rFonts w:ascii="Arial" w:eastAsia="Times New Roman" w:hAnsi="Arial" w:cs="Arial"/>
          <w:color w:val="131313"/>
        </w:rPr>
        <w:t>art</w:t>
      </w:r>
      <w:r w:rsidR="006E3E4A">
        <w:rPr>
          <w:rFonts w:ascii="Arial" w:eastAsia="Times New Roman" w:hAnsi="Arial" w:cs="Arial"/>
          <w:color w:val="131313"/>
        </w:rPr>
        <w:t>-t</w:t>
      </w:r>
      <w:r w:rsidR="005E30B0">
        <w:rPr>
          <w:rFonts w:ascii="Arial" w:eastAsia="Times New Roman" w:hAnsi="Arial" w:cs="Arial"/>
          <w:color w:val="131313"/>
        </w:rPr>
        <w:t>i</w:t>
      </w:r>
      <w:r w:rsidRPr="004A242F">
        <w:rPr>
          <w:rFonts w:ascii="Arial" w:eastAsia="Times New Roman" w:hAnsi="Arial" w:cs="Arial"/>
          <w:color w:val="131313"/>
        </w:rPr>
        <w:t xml:space="preserve">me </w:t>
      </w:r>
      <w:r w:rsidR="00CE3201">
        <w:rPr>
          <w:rFonts w:ascii="Arial" w:eastAsia="Times New Roman" w:hAnsi="Arial" w:cs="Arial"/>
          <w:color w:val="131313"/>
        </w:rPr>
        <w:t>(average of 30hr/week or more)</w:t>
      </w:r>
    </w:p>
    <w:p w14:paraId="55A85E5E" w14:textId="7D126825" w:rsidR="00397CE7" w:rsidRDefault="009B05CB"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Vacation</w:t>
      </w:r>
      <w:r w:rsidR="004A242F" w:rsidRPr="004A242F">
        <w:rPr>
          <w:rFonts w:ascii="Arial" w:eastAsia="Times New Roman" w:hAnsi="Arial" w:cs="Arial"/>
          <w:color w:val="131313"/>
        </w:rPr>
        <w:t xml:space="preserve"> is available for use after an employee has completed </w:t>
      </w:r>
      <w:r w:rsidR="006E3E4A">
        <w:rPr>
          <w:rFonts w:ascii="Arial" w:eastAsia="Times New Roman" w:hAnsi="Arial" w:cs="Arial"/>
          <w:color w:val="131313"/>
        </w:rPr>
        <w:t>180 days</w:t>
      </w:r>
      <w:r w:rsidR="004A242F" w:rsidRPr="004A242F">
        <w:rPr>
          <w:rFonts w:ascii="Arial" w:eastAsia="Times New Roman" w:hAnsi="Arial" w:cs="Arial"/>
          <w:color w:val="131313"/>
        </w:rPr>
        <w:t xml:space="preserve"> of employment</w:t>
      </w:r>
      <w:r w:rsidR="00397CE7">
        <w:rPr>
          <w:rFonts w:ascii="Arial" w:eastAsia="Times New Roman" w:hAnsi="Arial" w:cs="Arial"/>
          <w:color w:val="131313"/>
        </w:rPr>
        <w:t>, provided sufficient time</w:t>
      </w:r>
      <w:r w:rsidR="004A242F" w:rsidRPr="004A242F">
        <w:rPr>
          <w:rFonts w:ascii="Arial" w:eastAsia="Times New Roman" w:hAnsi="Arial" w:cs="Arial"/>
          <w:color w:val="131313"/>
        </w:rPr>
        <w:t xml:space="preserve"> off is accrued and available for use</w:t>
      </w:r>
      <w:r w:rsidR="00397CE7">
        <w:rPr>
          <w:rFonts w:ascii="Arial" w:eastAsia="Times New Roman" w:hAnsi="Arial" w:cs="Arial"/>
          <w:color w:val="131313"/>
        </w:rPr>
        <w:t>.</w:t>
      </w:r>
    </w:p>
    <w:p w14:paraId="373919CF" w14:textId="47B58EAB"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An active employee in good standing may carry </w:t>
      </w:r>
      <w:r w:rsidR="00FC2C65">
        <w:rPr>
          <w:rFonts w:ascii="Arial" w:eastAsia="Times New Roman" w:hAnsi="Arial" w:cs="Arial"/>
          <w:color w:val="131313"/>
        </w:rPr>
        <w:t xml:space="preserve">over </w:t>
      </w:r>
      <w:r w:rsidR="00016F8C">
        <w:rPr>
          <w:rFonts w:ascii="Arial" w:eastAsia="Times New Roman" w:hAnsi="Arial" w:cs="Arial"/>
          <w:color w:val="131313"/>
        </w:rPr>
        <w:t>2</w:t>
      </w:r>
      <w:r w:rsidRPr="004A242F">
        <w:rPr>
          <w:rFonts w:ascii="Arial" w:eastAsia="Times New Roman" w:hAnsi="Arial" w:cs="Arial"/>
          <w:color w:val="131313"/>
        </w:rPr>
        <w:t xml:space="preserve"> week</w:t>
      </w:r>
      <w:r w:rsidR="00016F8C">
        <w:rPr>
          <w:rFonts w:ascii="Arial" w:eastAsia="Times New Roman" w:hAnsi="Arial" w:cs="Arial"/>
          <w:color w:val="131313"/>
        </w:rPr>
        <w:t>s</w:t>
      </w:r>
      <w:r w:rsidRPr="004A242F">
        <w:rPr>
          <w:rFonts w:ascii="Arial" w:eastAsia="Times New Roman" w:hAnsi="Arial" w:cs="Arial"/>
          <w:color w:val="131313"/>
        </w:rPr>
        <w:t xml:space="preserve"> of paid time off from one calendar year into the next.</w:t>
      </w:r>
    </w:p>
    <w:p w14:paraId="249FF5FD" w14:textId="56925A9F" w:rsidR="004A242F" w:rsidRPr="004A242F" w:rsidRDefault="00E00161"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Vacation</w:t>
      </w:r>
      <w:r w:rsidR="004A242F" w:rsidRPr="00E00161">
        <w:rPr>
          <w:rFonts w:ascii="Arial" w:eastAsia="Times New Roman" w:hAnsi="Arial" w:cs="Arial"/>
          <w:color w:val="131313"/>
        </w:rPr>
        <w:t xml:space="preserve"> is paid at your base pay rate at the time of the absence. It does not include overtime or any special forms of compensation such as incentives, commissions, bonuses, or shift differential.</w:t>
      </w:r>
      <w:r w:rsidR="00E136C7" w:rsidRPr="00E00161">
        <w:rPr>
          <w:rFonts w:ascii="Arial" w:eastAsia="Times New Roman" w:hAnsi="Arial" w:cs="Arial"/>
          <w:color w:val="131313"/>
        </w:rPr>
        <w:t xml:space="preserve"> </w:t>
      </w:r>
      <w:r>
        <w:rPr>
          <w:rFonts w:ascii="Arial" w:eastAsia="Times New Roman" w:hAnsi="Arial" w:cs="Arial"/>
          <w:color w:val="131313"/>
        </w:rPr>
        <w:t>Vacation</w:t>
      </w:r>
      <w:r w:rsidR="00E136C7" w:rsidRPr="00E00161">
        <w:rPr>
          <w:rFonts w:ascii="Arial" w:eastAsia="Times New Roman" w:hAnsi="Arial" w:cs="Arial"/>
          <w:color w:val="131313"/>
        </w:rPr>
        <w:t xml:space="preserve"> </w:t>
      </w:r>
      <w:r w:rsidR="007E0FAD">
        <w:rPr>
          <w:rFonts w:ascii="Arial" w:eastAsia="Times New Roman" w:hAnsi="Arial" w:cs="Arial"/>
          <w:color w:val="131313"/>
        </w:rPr>
        <w:t>must</w:t>
      </w:r>
      <w:r w:rsidR="007E0FAD" w:rsidRPr="00E00161">
        <w:rPr>
          <w:rFonts w:ascii="Arial" w:eastAsia="Times New Roman" w:hAnsi="Arial" w:cs="Arial"/>
          <w:color w:val="131313"/>
        </w:rPr>
        <w:t xml:space="preserve"> </w:t>
      </w:r>
      <w:r w:rsidR="00E136C7" w:rsidRPr="00E00161">
        <w:rPr>
          <w:rFonts w:ascii="Arial" w:eastAsia="Times New Roman" w:hAnsi="Arial" w:cs="Arial"/>
          <w:color w:val="131313"/>
        </w:rPr>
        <w:t>be requested in advance. For 8 hours or less, request leave at least 72 hours in advance, for more than 8 hours, 2 weeks.</w:t>
      </w:r>
    </w:p>
    <w:p w14:paraId="27ACB1F2" w14:textId="4DA2564E"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Employees with an unexpected need (i.e.</w:t>
      </w:r>
      <w:r w:rsidR="00A20033">
        <w:rPr>
          <w:rFonts w:ascii="Arial" w:eastAsia="Times New Roman" w:hAnsi="Arial" w:cs="Arial"/>
          <w:color w:val="131313"/>
        </w:rPr>
        <w:t>,</w:t>
      </w:r>
      <w:r w:rsidRPr="004A242F">
        <w:rPr>
          <w:rFonts w:ascii="Arial" w:eastAsia="Times New Roman" w:hAnsi="Arial" w:cs="Arial"/>
          <w:color w:val="131313"/>
        </w:rPr>
        <w:t xml:space="preserve"> sudden illness or emergency) to request </w:t>
      </w:r>
      <w:r w:rsidR="00CF6571">
        <w:rPr>
          <w:rFonts w:ascii="Arial" w:eastAsia="Times New Roman" w:hAnsi="Arial" w:cs="Arial"/>
          <w:color w:val="131313"/>
        </w:rPr>
        <w:t>Vacation</w:t>
      </w:r>
      <w:r w:rsidR="00CF6571" w:rsidRPr="004A242F">
        <w:rPr>
          <w:rFonts w:ascii="Arial" w:eastAsia="Times New Roman" w:hAnsi="Arial" w:cs="Arial"/>
          <w:color w:val="131313"/>
        </w:rPr>
        <w:t xml:space="preserve"> </w:t>
      </w:r>
      <w:r w:rsidRPr="004A242F">
        <w:rPr>
          <w:rFonts w:ascii="Arial" w:eastAsia="Times New Roman" w:hAnsi="Arial" w:cs="Arial"/>
          <w:color w:val="131313"/>
        </w:rPr>
        <w:t>should notify their direct supervisor as early as possible. Employees must also contact their direct supervisor on each additional day of absence.</w:t>
      </w:r>
    </w:p>
    <w:p w14:paraId="27334BE2" w14:textId="504EB231"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Work-related accidents and illness are covered by Workers' Compensation Insurance, pursuant to the requirements of the laws in the state(s) in which </w:t>
      </w:r>
      <w:r w:rsidR="00C623B8">
        <w:rPr>
          <w:rFonts w:ascii="Arial" w:eastAsia="Times New Roman" w:hAnsi="Arial" w:cs="Arial"/>
          <w:color w:val="131313"/>
        </w:rPr>
        <w:t>Company</w:t>
      </w:r>
      <w:r w:rsidRPr="004A242F">
        <w:rPr>
          <w:rFonts w:ascii="Arial" w:eastAsia="Times New Roman" w:hAnsi="Arial" w:cs="Arial"/>
          <w:color w:val="131313"/>
        </w:rPr>
        <w:t xml:space="preserve"> operates. The </w:t>
      </w:r>
      <w:r w:rsidR="00CF6571">
        <w:rPr>
          <w:rFonts w:ascii="Arial" w:eastAsia="Times New Roman" w:hAnsi="Arial" w:cs="Arial"/>
          <w:color w:val="131313"/>
        </w:rPr>
        <w:t>Vacation</w:t>
      </w:r>
      <w:r w:rsidR="00CF6571" w:rsidRPr="004A242F">
        <w:rPr>
          <w:rFonts w:ascii="Arial" w:eastAsia="Times New Roman" w:hAnsi="Arial" w:cs="Arial"/>
          <w:color w:val="131313"/>
        </w:rPr>
        <w:t xml:space="preserve"> </w:t>
      </w:r>
      <w:r w:rsidRPr="004A242F">
        <w:rPr>
          <w:rFonts w:ascii="Arial" w:eastAsia="Times New Roman" w:hAnsi="Arial" w:cs="Arial"/>
          <w:color w:val="131313"/>
        </w:rPr>
        <w:t>policy outlined above does not apply to those illnesses or injuries that are covered by an applicable Workers' Compensation policy.</w:t>
      </w:r>
      <w:r w:rsidR="00E136C7">
        <w:rPr>
          <w:rFonts w:ascii="Arial" w:eastAsia="Times New Roman" w:hAnsi="Arial" w:cs="Arial"/>
          <w:color w:val="131313"/>
        </w:rPr>
        <w:t xml:space="preserve"> An employee requires a </w:t>
      </w:r>
      <w:r w:rsidR="000E4F43">
        <w:rPr>
          <w:rFonts w:ascii="Arial" w:eastAsia="Times New Roman" w:hAnsi="Arial" w:cs="Arial"/>
          <w:color w:val="131313"/>
        </w:rPr>
        <w:t>doctor’s</w:t>
      </w:r>
      <w:r w:rsidR="00E136C7">
        <w:rPr>
          <w:rFonts w:ascii="Arial" w:eastAsia="Times New Roman" w:hAnsi="Arial" w:cs="Arial"/>
          <w:color w:val="131313"/>
        </w:rPr>
        <w:t xml:space="preserve"> note after 3 consecutive days of non-scheduled </w:t>
      </w:r>
      <w:r w:rsidR="00CF6571">
        <w:rPr>
          <w:rFonts w:ascii="Arial" w:eastAsia="Times New Roman" w:hAnsi="Arial" w:cs="Arial"/>
          <w:color w:val="131313"/>
        </w:rPr>
        <w:t xml:space="preserve">Vacation </w:t>
      </w:r>
      <w:r w:rsidR="00E136C7">
        <w:rPr>
          <w:rFonts w:ascii="Arial" w:eastAsia="Times New Roman" w:hAnsi="Arial" w:cs="Arial"/>
          <w:color w:val="131313"/>
        </w:rPr>
        <w:t>stating the employee is permitted and ready to return to work.</w:t>
      </w:r>
    </w:p>
    <w:p w14:paraId="6D4942B0" w14:textId="756FCA1B" w:rsidR="00F82747" w:rsidRPr="00F82747" w:rsidRDefault="00F82747" w:rsidP="00F82747">
      <w:pPr>
        <w:spacing w:before="100" w:beforeAutospacing="1" w:after="100" w:afterAutospacing="1" w:line="240" w:lineRule="auto"/>
        <w:ind w:left="240"/>
        <w:outlineLvl w:val="1"/>
        <w:rPr>
          <w:rFonts w:ascii="Arial" w:eastAsia="Times New Roman" w:hAnsi="Arial" w:cs="Arial"/>
          <w:color w:val="005E00"/>
          <w:sz w:val="26"/>
          <w:szCs w:val="26"/>
        </w:rPr>
      </w:pPr>
      <w:bookmarkStart w:id="42" w:name="_Toc179474346"/>
      <w:r w:rsidRPr="00F82747">
        <w:rPr>
          <w:rFonts w:ascii="Arial" w:eastAsia="Times New Roman" w:hAnsi="Arial" w:cs="Arial"/>
          <w:color w:val="005E00"/>
          <w:sz w:val="26"/>
          <w:szCs w:val="26"/>
        </w:rPr>
        <w:t xml:space="preserve">FMLA Policy </w:t>
      </w:r>
    </w:p>
    <w:p w14:paraId="72AE0B18" w14:textId="77777777" w:rsidR="00F82747" w:rsidRPr="00F82747" w:rsidRDefault="00F82747" w:rsidP="00F82747">
      <w:pPr>
        <w:spacing w:before="100" w:beforeAutospacing="1" w:after="100" w:afterAutospacing="1" w:line="240" w:lineRule="auto"/>
        <w:ind w:left="240"/>
        <w:outlineLvl w:val="2"/>
        <w:rPr>
          <w:rFonts w:ascii="Arial" w:eastAsia="Times New Roman" w:hAnsi="Arial" w:cs="Arial"/>
          <w:b/>
          <w:bCs/>
        </w:rPr>
      </w:pPr>
      <w:r w:rsidRPr="00F82747">
        <w:rPr>
          <w:rFonts w:ascii="Arial" w:eastAsia="Times New Roman" w:hAnsi="Arial" w:cs="Arial"/>
          <w:b/>
          <w:bCs/>
        </w:rPr>
        <w:t>Family and Medical Leave (FMLA)</w:t>
      </w:r>
    </w:p>
    <w:p w14:paraId="19EC9EBE"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James Shield Pest Control complies with the federal Family and Medical Leave Act (FMLA), which provides eligible employees with unpaid, job-protected leave for certain family and medical reasons.</w:t>
      </w:r>
    </w:p>
    <w:p w14:paraId="25929ECA" w14:textId="576AF615" w:rsidR="00F82747" w:rsidRPr="00F82747" w:rsidRDefault="00F82747" w:rsidP="00F82747">
      <w:pPr>
        <w:spacing w:after="0" w:line="240" w:lineRule="auto"/>
        <w:ind w:left="240"/>
        <w:rPr>
          <w:rFonts w:ascii="Arial" w:eastAsia="Times New Roman" w:hAnsi="Arial" w:cs="Arial"/>
        </w:rPr>
      </w:pPr>
    </w:p>
    <w:p w14:paraId="04E274F7" w14:textId="77777777" w:rsidR="00F82747" w:rsidRPr="00F82747" w:rsidRDefault="00F82747" w:rsidP="00F82747">
      <w:pPr>
        <w:spacing w:before="100" w:beforeAutospacing="1" w:after="100" w:afterAutospacing="1" w:line="240" w:lineRule="auto"/>
        <w:ind w:left="240"/>
        <w:outlineLvl w:val="2"/>
        <w:rPr>
          <w:rFonts w:ascii="Arial" w:eastAsia="Times New Roman" w:hAnsi="Arial" w:cs="Arial"/>
          <w:b/>
          <w:bCs/>
        </w:rPr>
      </w:pPr>
      <w:r w:rsidRPr="00F82747">
        <w:rPr>
          <w:rFonts w:ascii="Arial" w:eastAsia="Times New Roman" w:hAnsi="Arial" w:cs="Arial"/>
          <w:b/>
          <w:bCs/>
        </w:rPr>
        <w:t>Eligibility</w:t>
      </w:r>
    </w:p>
    <w:p w14:paraId="7EADE970"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You may qualify for FMLA if you:</w:t>
      </w:r>
    </w:p>
    <w:p w14:paraId="70E1795A" w14:textId="77777777" w:rsidR="00F82747" w:rsidRPr="00F82747" w:rsidRDefault="00F82747" w:rsidP="00F82747">
      <w:pPr>
        <w:numPr>
          <w:ilvl w:val="0"/>
          <w:numId w:val="65"/>
        </w:numPr>
        <w:tabs>
          <w:tab w:val="clear" w:pos="720"/>
          <w:tab w:val="num" w:pos="960"/>
        </w:tabs>
        <w:spacing w:before="100" w:beforeAutospacing="1" w:after="100" w:afterAutospacing="1" w:line="240" w:lineRule="auto"/>
        <w:ind w:left="960"/>
        <w:rPr>
          <w:rFonts w:ascii="Arial" w:eastAsia="Times New Roman" w:hAnsi="Arial" w:cs="Arial"/>
        </w:rPr>
      </w:pPr>
      <w:r w:rsidRPr="00F82747">
        <w:rPr>
          <w:rFonts w:ascii="Arial" w:eastAsia="Times New Roman" w:hAnsi="Arial" w:cs="Arial"/>
        </w:rPr>
        <w:t xml:space="preserve">Have worked for the Company for at least 12 </w:t>
      </w:r>
      <w:proofErr w:type="gramStart"/>
      <w:r w:rsidRPr="00F82747">
        <w:rPr>
          <w:rFonts w:ascii="Arial" w:eastAsia="Times New Roman" w:hAnsi="Arial" w:cs="Arial"/>
        </w:rPr>
        <w:t>months;</w:t>
      </w:r>
      <w:proofErr w:type="gramEnd"/>
    </w:p>
    <w:p w14:paraId="14F961B7" w14:textId="77777777" w:rsidR="00F82747" w:rsidRPr="00F82747" w:rsidRDefault="00F82747" w:rsidP="00F82747">
      <w:pPr>
        <w:numPr>
          <w:ilvl w:val="0"/>
          <w:numId w:val="65"/>
        </w:numPr>
        <w:tabs>
          <w:tab w:val="clear" w:pos="720"/>
          <w:tab w:val="num" w:pos="960"/>
        </w:tabs>
        <w:spacing w:before="100" w:beforeAutospacing="1" w:after="100" w:afterAutospacing="1" w:line="240" w:lineRule="auto"/>
        <w:ind w:left="960"/>
        <w:rPr>
          <w:rFonts w:ascii="Arial" w:eastAsia="Times New Roman" w:hAnsi="Arial" w:cs="Arial"/>
        </w:rPr>
      </w:pPr>
      <w:r w:rsidRPr="00F82747">
        <w:rPr>
          <w:rFonts w:ascii="Arial" w:eastAsia="Times New Roman" w:hAnsi="Arial" w:cs="Arial"/>
        </w:rPr>
        <w:t>Have worked at least 1,250 hours in the past 12 months; and</w:t>
      </w:r>
    </w:p>
    <w:p w14:paraId="3E26723C" w14:textId="77777777" w:rsidR="00F82747" w:rsidRPr="00F82747" w:rsidRDefault="00F82747" w:rsidP="00F82747">
      <w:pPr>
        <w:numPr>
          <w:ilvl w:val="0"/>
          <w:numId w:val="65"/>
        </w:numPr>
        <w:tabs>
          <w:tab w:val="clear" w:pos="720"/>
          <w:tab w:val="num" w:pos="960"/>
        </w:tabs>
        <w:spacing w:before="100" w:beforeAutospacing="1" w:after="100" w:afterAutospacing="1" w:line="240" w:lineRule="auto"/>
        <w:ind w:left="960"/>
        <w:rPr>
          <w:rFonts w:ascii="Arial" w:eastAsia="Times New Roman" w:hAnsi="Arial" w:cs="Arial"/>
        </w:rPr>
      </w:pPr>
      <w:r w:rsidRPr="00F82747">
        <w:rPr>
          <w:rFonts w:ascii="Arial" w:eastAsia="Times New Roman" w:hAnsi="Arial" w:cs="Arial"/>
        </w:rPr>
        <w:t>Work at a location with 50 or more employees within 75 miles.</w:t>
      </w:r>
    </w:p>
    <w:p w14:paraId="63F94FF2" w14:textId="53329AD6" w:rsidR="00F82747" w:rsidRPr="00F82747" w:rsidRDefault="00F82747" w:rsidP="00F82747">
      <w:pPr>
        <w:spacing w:after="0" w:line="240" w:lineRule="auto"/>
        <w:ind w:left="240"/>
        <w:rPr>
          <w:rFonts w:ascii="Arial" w:eastAsia="Times New Roman" w:hAnsi="Arial" w:cs="Arial"/>
        </w:rPr>
      </w:pPr>
    </w:p>
    <w:p w14:paraId="6E7CE32F" w14:textId="77777777" w:rsidR="00F82747" w:rsidRPr="00F82747" w:rsidRDefault="00F82747" w:rsidP="00F82747">
      <w:pPr>
        <w:spacing w:before="100" w:beforeAutospacing="1" w:after="100" w:afterAutospacing="1" w:line="240" w:lineRule="auto"/>
        <w:ind w:left="240"/>
        <w:outlineLvl w:val="2"/>
        <w:rPr>
          <w:rFonts w:ascii="Arial" w:eastAsia="Times New Roman" w:hAnsi="Arial" w:cs="Arial"/>
          <w:b/>
          <w:bCs/>
        </w:rPr>
      </w:pPr>
      <w:r w:rsidRPr="00F82747">
        <w:rPr>
          <w:rFonts w:ascii="Arial" w:eastAsia="Times New Roman" w:hAnsi="Arial" w:cs="Arial"/>
          <w:b/>
          <w:bCs/>
        </w:rPr>
        <w:t>Leave Entitlement</w:t>
      </w:r>
    </w:p>
    <w:p w14:paraId="48246DF9"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 xml:space="preserve">Eligible employees may take up to </w:t>
      </w:r>
      <w:r w:rsidRPr="00F82747">
        <w:rPr>
          <w:rFonts w:ascii="Arial" w:eastAsia="Times New Roman" w:hAnsi="Arial" w:cs="Arial"/>
          <w:b/>
          <w:bCs/>
        </w:rPr>
        <w:t>12 weeks of unpaid leave in a 12-month period</w:t>
      </w:r>
      <w:r w:rsidRPr="00F82747">
        <w:rPr>
          <w:rFonts w:ascii="Arial" w:eastAsia="Times New Roman" w:hAnsi="Arial" w:cs="Arial"/>
        </w:rPr>
        <w:t xml:space="preserve"> for:</w:t>
      </w:r>
    </w:p>
    <w:p w14:paraId="389BB283" w14:textId="77777777" w:rsidR="00F82747" w:rsidRPr="00F82747" w:rsidRDefault="00F82747" w:rsidP="00F82747">
      <w:pPr>
        <w:numPr>
          <w:ilvl w:val="0"/>
          <w:numId w:val="66"/>
        </w:numPr>
        <w:tabs>
          <w:tab w:val="clear" w:pos="720"/>
          <w:tab w:val="num" w:pos="960"/>
        </w:tabs>
        <w:spacing w:before="100" w:beforeAutospacing="1" w:after="100" w:afterAutospacing="1" w:line="240" w:lineRule="auto"/>
        <w:ind w:left="960"/>
        <w:rPr>
          <w:rFonts w:ascii="Arial" w:eastAsia="Times New Roman" w:hAnsi="Arial" w:cs="Arial"/>
        </w:rPr>
      </w:pPr>
      <w:r w:rsidRPr="00F82747">
        <w:rPr>
          <w:rFonts w:ascii="Arial" w:eastAsia="Times New Roman" w:hAnsi="Arial" w:cs="Arial"/>
        </w:rPr>
        <w:t xml:space="preserve">Birth or adoption of a </w:t>
      </w:r>
      <w:proofErr w:type="gramStart"/>
      <w:r w:rsidRPr="00F82747">
        <w:rPr>
          <w:rFonts w:ascii="Arial" w:eastAsia="Times New Roman" w:hAnsi="Arial" w:cs="Arial"/>
        </w:rPr>
        <w:t>child;</w:t>
      </w:r>
      <w:proofErr w:type="gramEnd"/>
    </w:p>
    <w:p w14:paraId="481C2940" w14:textId="77777777" w:rsidR="00F82747" w:rsidRPr="00F82747" w:rsidRDefault="00F82747" w:rsidP="00F82747">
      <w:pPr>
        <w:numPr>
          <w:ilvl w:val="0"/>
          <w:numId w:val="66"/>
        </w:numPr>
        <w:tabs>
          <w:tab w:val="clear" w:pos="720"/>
          <w:tab w:val="num" w:pos="960"/>
        </w:tabs>
        <w:spacing w:before="100" w:beforeAutospacing="1" w:after="100" w:afterAutospacing="1" w:line="240" w:lineRule="auto"/>
        <w:ind w:left="960"/>
        <w:rPr>
          <w:rFonts w:ascii="Arial" w:eastAsia="Times New Roman" w:hAnsi="Arial" w:cs="Arial"/>
        </w:rPr>
      </w:pPr>
      <w:r w:rsidRPr="00F82747">
        <w:rPr>
          <w:rFonts w:ascii="Arial" w:eastAsia="Times New Roman" w:hAnsi="Arial" w:cs="Arial"/>
        </w:rPr>
        <w:t xml:space="preserve">Caring for a spouse, child, or parent with a serious health </w:t>
      </w:r>
      <w:proofErr w:type="gramStart"/>
      <w:r w:rsidRPr="00F82747">
        <w:rPr>
          <w:rFonts w:ascii="Arial" w:eastAsia="Times New Roman" w:hAnsi="Arial" w:cs="Arial"/>
        </w:rPr>
        <w:t>condition;</w:t>
      </w:r>
      <w:proofErr w:type="gramEnd"/>
    </w:p>
    <w:p w14:paraId="7B675809" w14:textId="77777777" w:rsidR="00F82747" w:rsidRPr="00F82747" w:rsidRDefault="00F82747" w:rsidP="00F82747">
      <w:pPr>
        <w:numPr>
          <w:ilvl w:val="0"/>
          <w:numId w:val="66"/>
        </w:numPr>
        <w:tabs>
          <w:tab w:val="clear" w:pos="720"/>
          <w:tab w:val="num" w:pos="960"/>
        </w:tabs>
        <w:spacing w:before="100" w:beforeAutospacing="1" w:after="100" w:afterAutospacing="1" w:line="240" w:lineRule="auto"/>
        <w:ind w:left="960"/>
        <w:rPr>
          <w:rFonts w:ascii="Arial" w:eastAsia="Times New Roman" w:hAnsi="Arial" w:cs="Arial"/>
        </w:rPr>
      </w:pPr>
      <w:r w:rsidRPr="00F82747">
        <w:rPr>
          <w:rFonts w:ascii="Arial" w:eastAsia="Times New Roman" w:hAnsi="Arial" w:cs="Arial"/>
        </w:rPr>
        <w:t xml:space="preserve">Your own serious health </w:t>
      </w:r>
      <w:proofErr w:type="gramStart"/>
      <w:r w:rsidRPr="00F82747">
        <w:rPr>
          <w:rFonts w:ascii="Arial" w:eastAsia="Times New Roman" w:hAnsi="Arial" w:cs="Arial"/>
        </w:rPr>
        <w:t>condition;</w:t>
      </w:r>
      <w:proofErr w:type="gramEnd"/>
    </w:p>
    <w:p w14:paraId="46A93EAA" w14:textId="77777777" w:rsidR="00F82747" w:rsidRPr="00F82747" w:rsidRDefault="00F82747" w:rsidP="00F82747">
      <w:pPr>
        <w:numPr>
          <w:ilvl w:val="0"/>
          <w:numId w:val="66"/>
        </w:numPr>
        <w:tabs>
          <w:tab w:val="clear" w:pos="720"/>
          <w:tab w:val="num" w:pos="960"/>
        </w:tabs>
        <w:spacing w:before="100" w:beforeAutospacing="1" w:after="100" w:afterAutospacing="1" w:line="240" w:lineRule="auto"/>
        <w:ind w:left="960"/>
        <w:rPr>
          <w:rFonts w:ascii="Arial" w:eastAsia="Times New Roman" w:hAnsi="Arial" w:cs="Arial"/>
        </w:rPr>
      </w:pPr>
      <w:r w:rsidRPr="00F82747">
        <w:rPr>
          <w:rFonts w:ascii="Arial" w:eastAsia="Times New Roman" w:hAnsi="Arial" w:cs="Arial"/>
        </w:rPr>
        <w:t>Certain military-related reasons.</w:t>
      </w:r>
    </w:p>
    <w:p w14:paraId="65D5E116"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 xml:space="preserve">Up to </w:t>
      </w:r>
      <w:r w:rsidRPr="00F82747">
        <w:rPr>
          <w:rFonts w:ascii="Arial" w:eastAsia="Times New Roman" w:hAnsi="Arial" w:cs="Arial"/>
          <w:b/>
          <w:bCs/>
        </w:rPr>
        <w:t>26 weeks</w:t>
      </w:r>
      <w:r w:rsidRPr="00F82747">
        <w:rPr>
          <w:rFonts w:ascii="Arial" w:eastAsia="Times New Roman" w:hAnsi="Arial" w:cs="Arial"/>
        </w:rPr>
        <w:t xml:space="preserve"> may be available to care for an injured servicemember.</w:t>
      </w:r>
    </w:p>
    <w:p w14:paraId="59290752" w14:textId="044B2E0F" w:rsidR="00F82747" w:rsidRPr="00F82747" w:rsidRDefault="00F82747" w:rsidP="00F82747">
      <w:pPr>
        <w:spacing w:after="0" w:line="240" w:lineRule="auto"/>
        <w:ind w:left="240"/>
        <w:rPr>
          <w:rFonts w:ascii="Arial" w:eastAsia="Times New Roman" w:hAnsi="Arial" w:cs="Arial"/>
        </w:rPr>
      </w:pPr>
    </w:p>
    <w:p w14:paraId="160AB812" w14:textId="77777777" w:rsidR="00F82747" w:rsidRPr="00F82747" w:rsidRDefault="00F82747" w:rsidP="00F82747">
      <w:pPr>
        <w:spacing w:before="100" w:beforeAutospacing="1" w:after="100" w:afterAutospacing="1" w:line="240" w:lineRule="auto"/>
        <w:ind w:left="240"/>
        <w:outlineLvl w:val="2"/>
        <w:rPr>
          <w:rFonts w:ascii="Arial" w:eastAsia="Times New Roman" w:hAnsi="Arial" w:cs="Arial"/>
          <w:b/>
          <w:bCs/>
        </w:rPr>
      </w:pPr>
      <w:r w:rsidRPr="00F82747">
        <w:rPr>
          <w:rFonts w:ascii="Arial" w:eastAsia="Times New Roman" w:hAnsi="Arial" w:cs="Arial"/>
          <w:b/>
          <w:bCs/>
        </w:rPr>
        <w:t>Pay and Benefits</w:t>
      </w:r>
    </w:p>
    <w:p w14:paraId="344457DE"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FMLA leave is unpaid; however, you may be required to use available paid leave during your FMLA absence.</w:t>
      </w:r>
    </w:p>
    <w:p w14:paraId="3CEBA482"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Your health benefits will continue during approved FMLA leave under the same conditions as if you were working.</w:t>
      </w:r>
    </w:p>
    <w:p w14:paraId="3712E64B" w14:textId="06BFB9E5" w:rsidR="00F82747" w:rsidRPr="00F82747" w:rsidRDefault="00F82747" w:rsidP="00F82747">
      <w:pPr>
        <w:spacing w:after="0" w:line="240" w:lineRule="auto"/>
        <w:ind w:left="240"/>
        <w:rPr>
          <w:rFonts w:ascii="Arial" w:eastAsia="Times New Roman" w:hAnsi="Arial" w:cs="Arial"/>
        </w:rPr>
      </w:pPr>
    </w:p>
    <w:p w14:paraId="6B19A7A1" w14:textId="77777777" w:rsidR="00F82747" w:rsidRPr="00F82747" w:rsidRDefault="00F82747" w:rsidP="00F82747">
      <w:pPr>
        <w:spacing w:before="100" w:beforeAutospacing="1" w:after="100" w:afterAutospacing="1" w:line="240" w:lineRule="auto"/>
        <w:ind w:left="240"/>
        <w:outlineLvl w:val="2"/>
        <w:rPr>
          <w:rFonts w:ascii="Arial" w:eastAsia="Times New Roman" w:hAnsi="Arial" w:cs="Arial"/>
          <w:b/>
          <w:bCs/>
        </w:rPr>
      </w:pPr>
      <w:r w:rsidRPr="00F82747">
        <w:rPr>
          <w:rFonts w:ascii="Arial" w:eastAsia="Times New Roman" w:hAnsi="Arial" w:cs="Arial"/>
          <w:b/>
          <w:bCs/>
        </w:rPr>
        <w:t>Notice</w:t>
      </w:r>
    </w:p>
    <w:p w14:paraId="5240CA44"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If your leave is foreseeable, you must give 30 days’ notice.</w:t>
      </w:r>
      <w:r w:rsidRPr="00F82747">
        <w:rPr>
          <w:rFonts w:ascii="Arial" w:eastAsia="Times New Roman" w:hAnsi="Arial" w:cs="Arial"/>
        </w:rPr>
        <w:br/>
        <w:t>If not foreseeable, notify your supervisor as soon as possible.</w:t>
      </w:r>
    </w:p>
    <w:p w14:paraId="1A9C796F"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Medical certification may be required.</w:t>
      </w:r>
    </w:p>
    <w:p w14:paraId="7FEB4BEC" w14:textId="4E7F5A80" w:rsidR="00F82747" w:rsidRPr="00F82747" w:rsidRDefault="00F82747" w:rsidP="00F82747">
      <w:pPr>
        <w:spacing w:after="0" w:line="240" w:lineRule="auto"/>
        <w:ind w:left="240"/>
        <w:rPr>
          <w:rFonts w:ascii="Arial" w:eastAsia="Times New Roman" w:hAnsi="Arial" w:cs="Arial"/>
        </w:rPr>
      </w:pPr>
    </w:p>
    <w:p w14:paraId="00CC8A35" w14:textId="77777777" w:rsidR="00F82747" w:rsidRPr="00F82747" w:rsidRDefault="00F82747" w:rsidP="00F82747">
      <w:pPr>
        <w:spacing w:before="100" w:beforeAutospacing="1" w:after="100" w:afterAutospacing="1" w:line="240" w:lineRule="auto"/>
        <w:ind w:left="240"/>
        <w:outlineLvl w:val="2"/>
        <w:rPr>
          <w:rFonts w:ascii="Arial" w:eastAsia="Times New Roman" w:hAnsi="Arial" w:cs="Arial"/>
          <w:b/>
          <w:bCs/>
        </w:rPr>
      </w:pPr>
      <w:r w:rsidRPr="00F82747">
        <w:rPr>
          <w:rFonts w:ascii="Arial" w:eastAsia="Times New Roman" w:hAnsi="Arial" w:cs="Arial"/>
          <w:b/>
          <w:bCs/>
        </w:rPr>
        <w:t>Job Protection</w:t>
      </w:r>
    </w:p>
    <w:p w14:paraId="41DED544"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When you return from FMLA leave, you will generally be restored to the same or an equivalent position.</w:t>
      </w:r>
    </w:p>
    <w:p w14:paraId="1CA86C85" w14:textId="1B0FF6E4" w:rsidR="00F82747" w:rsidRPr="00F82747" w:rsidRDefault="00F82747" w:rsidP="00F82747">
      <w:pPr>
        <w:spacing w:after="0" w:line="240" w:lineRule="auto"/>
        <w:ind w:left="240"/>
        <w:rPr>
          <w:rFonts w:ascii="Arial" w:eastAsia="Times New Roman" w:hAnsi="Arial" w:cs="Arial"/>
        </w:rPr>
      </w:pPr>
    </w:p>
    <w:p w14:paraId="0457EEF4" w14:textId="77777777" w:rsidR="00F82747" w:rsidRPr="00F82747" w:rsidRDefault="00F82747" w:rsidP="00F82747">
      <w:pPr>
        <w:spacing w:before="100" w:beforeAutospacing="1" w:after="100" w:afterAutospacing="1" w:line="240" w:lineRule="auto"/>
        <w:ind w:left="240"/>
        <w:outlineLvl w:val="2"/>
        <w:rPr>
          <w:rFonts w:ascii="Arial" w:eastAsia="Times New Roman" w:hAnsi="Arial" w:cs="Arial"/>
          <w:b/>
          <w:bCs/>
        </w:rPr>
      </w:pPr>
      <w:r w:rsidRPr="00F82747">
        <w:rPr>
          <w:rFonts w:ascii="Arial" w:eastAsia="Times New Roman" w:hAnsi="Arial" w:cs="Arial"/>
          <w:b/>
          <w:bCs/>
        </w:rPr>
        <w:t>Questions</w:t>
      </w:r>
    </w:p>
    <w:p w14:paraId="3C76C8CE" w14:textId="77777777" w:rsidR="00F82747" w:rsidRPr="00F82747" w:rsidRDefault="00F82747" w:rsidP="00F82747">
      <w:pPr>
        <w:spacing w:before="100" w:beforeAutospacing="1" w:after="100" w:afterAutospacing="1" w:line="240" w:lineRule="auto"/>
        <w:ind w:left="240"/>
        <w:rPr>
          <w:rFonts w:ascii="Arial" w:eastAsia="Times New Roman" w:hAnsi="Arial" w:cs="Arial"/>
        </w:rPr>
      </w:pPr>
      <w:r w:rsidRPr="00F82747">
        <w:rPr>
          <w:rFonts w:ascii="Arial" w:eastAsia="Times New Roman" w:hAnsi="Arial" w:cs="Arial"/>
        </w:rPr>
        <w:t>For additional information regarding FMLA eligibility or coordination with other leave policies, contact Human Resources.</w:t>
      </w:r>
    </w:p>
    <w:p w14:paraId="056DF9BD" w14:textId="77777777" w:rsidR="00F82747" w:rsidRPr="00F82747" w:rsidRDefault="00F82747" w:rsidP="0020316E">
      <w:pPr>
        <w:pStyle w:val="Heading2"/>
        <w:ind w:left="240"/>
        <w:rPr>
          <w:rFonts w:ascii="Arial" w:eastAsia="Times New Roman" w:hAnsi="Arial" w:cs="Arial"/>
          <w:color w:val="005E00"/>
          <w:sz w:val="22"/>
          <w:szCs w:val="22"/>
        </w:rPr>
      </w:pPr>
    </w:p>
    <w:p w14:paraId="4C1EB2F9" w14:textId="77777777" w:rsidR="00F82747" w:rsidRPr="00F82747" w:rsidRDefault="00F82747" w:rsidP="0020316E">
      <w:pPr>
        <w:pStyle w:val="Heading2"/>
        <w:ind w:left="240"/>
        <w:rPr>
          <w:rFonts w:ascii="Arial" w:eastAsia="Times New Roman" w:hAnsi="Arial" w:cs="Arial"/>
          <w:color w:val="005E00"/>
          <w:sz w:val="22"/>
          <w:szCs w:val="22"/>
        </w:rPr>
      </w:pPr>
    </w:p>
    <w:p w14:paraId="75F2F510" w14:textId="67128254" w:rsidR="004A242F" w:rsidRPr="00F82747" w:rsidRDefault="004A242F" w:rsidP="0020316E">
      <w:pPr>
        <w:pStyle w:val="Heading2"/>
        <w:ind w:left="240"/>
        <w:rPr>
          <w:rFonts w:ascii="Arial" w:eastAsia="Times New Roman" w:hAnsi="Arial" w:cs="Arial"/>
          <w:color w:val="005E00"/>
          <w:sz w:val="22"/>
          <w:szCs w:val="22"/>
        </w:rPr>
      </w:pPr>
      <w:r w:rsidRPr="00F82747">
        <w:rPr>
          <w:rFonts w:ascii="Arial" w:eastAsia="Times New Roman" w:hAnsi="Arial" w:cs="Arial"/>
          <w:color w:val="005E00"/>
          <w:sz w:val="22"/>
          <w:szCs w:val="22"/>
        </w:rPr>
        <w:t>Bereavement Leave</w:t>
      </w:r>
      <w:bookmarkEnd w:id="42"/>
    </w:p>
    <w:p w14:paraId="04B07076" w14:textId="27B2DB90" w:rsidR="004A242F" w:rsidRPr="00F82747" w:rsidRDefault="004A242F" w:rsidP="004A242F">
      <w:pPr>
        <w:spacing w:before="240" w:after="240" w:line="312" w:lineRule="atLeast"/>
        <w:ind w:left="240" w:right="240"/>
        <w:textAlignment w:val="top"/>
        <w:rPr>
          <w:rFonts w:ascii="Arial" w:eastAsia="Times New Roman" w:hAnsi="Arial" w:cs="Arial"/>
          <w:color w:val="131313"/>
        </w:rPr>
      </w:pPr>
      <w:r w:rsidRPr="00F82747">
        <w:rPr>
          <w:rFonts w:ascii="Arial" w:eastAsia="Times New Roman" w:hAnsi="Arial" w:cs="Arial"/>
          <w:color w:val="131313"/>
        </w:rPr>
        <w:t xml:space="preserve">Bereavement leave provides paid time off for eligible employees in the event of a death in their immediate family. Employees in the following employment classification(s) are eligible for bereavement </w:t>
      </w:r>
      <w:proofErr w:type="gramStart"/>
      <w:r w:rsidRPr="00F82747">
        <w:rPr>
          <w:rFonts w:ascii="Arial" w:eastAsia="Times New Roman" w:hAnsi="Arial" w:cs="Arial"/>
          <w:color w:val="131313"/>
        </w:rPr>
        <w:t>leave:</w:t>
      </w:r>
      <w:proofErr w:type="gramEnd"/>
      <w:r w:rsidRPr="00F82747">
        <w:rPr>
          <w:rFonts w:ascii="Arial" w:eastAsia="Times New Roman" w:hAnsi="Arial" w:cs="Arial"/>
          <w:color w:val="131313"/>
        </w:rPr>
        <w:t> </w:t>
      </w:r>
      <w:r w:rsidR="003E2FC4" w:rsidRPr="00F82747">
        <w:rPr>
          <w:rFonts w:ascii="Arial" w:eastAsia="Times New Roman" w:hAnsi="Arial" w:cs="Arial"/>
          <w:color w:val="131313"/>
        </w:rPr>
        <w:t>f</w:t>
      </w:r>
      <w:r w:rsidRPr="00F82747">
        <w:rPr>
          <w:rFonts w:ascii="Arial" w:eastAsia="Times New Roman" w:hAnsi="Arial" w:cs="Arial"/>
          <w:color w:val="131313"/>
        </w:rPr>
        <w:t xml:space="preserve">ull-time and part-time </w:t>
      </w:r>
      <w:r w:rsidR="00427677" w:rsidRPr="00F82747">
        <w:rPr>
          <w:rFonts w:ascii="Arial" w:eastAsia="Times New Roman" w:hAnsi="Arial" w:cs="Arial"/>
          <w:color w:val="131313"/>
        </w:rPr>
        <w:t>employees.</w:t>
      </w:r>
    </w:p>
    <w:p w14:paraId="7FD705E7" w14:textId="64D2A14F" w:rsidR="004A242F" w:rsidRPr="00F82747" w:rsidRDefault="004A242F" w:rsidP="004A242F">
      <w:pPr>
        <w:spacing w:before="240" w:after="240" w:line="312" w:lineRule="atLeast"/>
        <w:ind w:left="240" w:right="240"/>
        <w:textAlignment w:val="top"/>
        <w:rPr>
          <w:rFonts w:ascii="Arial" w:eastAsia="Times New Roman" w:hAnsi="Arial" w:cs="Arial"/>
          <w:color w:val="131313"/>
        </w:rPr>
      </w:pPr>
      <w:r w:rsidRPr="00F82747">
        <w:rPr>
          <w:rFonts w:ascii="Arial" w:eastAsia="Times New Roman" w:hAnsi="Arial" w:cs="Arial"/>
          <w:color w:val="131313"/>
        </w:rPr>
        <w:t xml:space="preserve">An immediate family member for purposes of </w:t>
      </w:r>
      <w:r w:rsidR="00C623B8" w:rsidRPr="00F82747">
        <w:rPr>
          <w:rFonts w:ascii="Arial" w:eastAsia="Times New Roman" w:hAnsi="Arial" w:cs="Arial"/>
          <w:color w:val="131313"/>
        </w:rPr>
        <w:t>Company</w:t>
      </w:r>
      <w:r w:rsidRPr="00F82747">
        <w:rPr>
          <w:rFonts w:ascii="Arial" w:eastAsia="Times New Roman" w:hAnsi="Arial" w:cs="Arial"/>
          <w:color w:val="131313"/>
        </w:rPr>
        <w:t>'s bereavement leave policy includes the following:</w:t>
      </w:r>
    </w:p>
    <w:p w14:paraId="770A611B"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Spouse</w:t>
      </w:r>
    </w:p>
    <w:p w14:paraId="643C421E"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 xml:space="preserve">Child (including foster children and </w:t>
      </w:r>
      <w:proofErr w:type="gramStart"/>
      <w:r w:rsidRPr="00F82747">
        <w:rPr>
          <w:rFonts w:ascii="Arial" w:eastAsia="Times New Roman" w:hAnsi="Arial" w:cs="Arial"/>
          <w:color w:val="131313"/>
        </w:rPr>
        <w:t>step-children</w:t>
      </w:r>
      <w:proofErr w:type="gramEnd"/>
      <w:r w:rsidRPr="00F82747">
        <w:rPr>
          <w:rFonts w:ascii="Arial" w:eastAsia="Times New Roman" w:hAnsi="Arial" w:cs="Arial"/>
          <w:color w:val="131313"/>
        </w:rPr>
        <w:t>)</w:t>
      </w:r>
    </w:p>
    <w:p w14:paraId="76C155BB"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 xml:space="preserve">Parent (including legal guardian and </w:t>
      </w:r>
      <w:proofErr w:type="gramStart"/>
      <w:r w:rsidRPr="00F82747">
        <w:rPr>
          <w:rFonts w:ascii="Arial" w:eastAsia="Times New Roman" w:hAnsi="Arial" w:cs="Arial"/>
          <w:color w:val="131313"/>
        </w:rPr>
        <w:t>step-parent</w:t>
      </w:r>
      <w:proofErr w:type="gramEnd"/>
      <w:r w:rsidRPr="00F82747">
        <w:rPr>
          <w:rFonts w:ascii="Arial" w:eastAsia="Times New Roman" w:hAnsi="Arial" w:cs="Arial"/>
          <w:color w:val="131313"/>
        </w:rPr>
        <w:t>)</w:t>
      </w:r>
    </w:p>
    <w:p w14:paraId="7202E928"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 xml:space="preserve">In-laws (including mother and </w:t>
      </w:r>
      <w:proofErr w:type="spellStart"/>
      <w:r w:rsidRPr="00F82747">
        <w:rPr>
          <w:rFonts w:ascii="Arial" w:eastAsia="Times New Roman" w:hAnsi="Arial" w:cs="Arial"/>
          <w:color w:val="131313"/>
        </w:rPr>
        <w:t>father-in-laws</w:t>
      </w:r>
      <w:proofErr w:type="spellEnd"/>
      <w:r w:rsidRPr="00F82747">
        <w:rPr>
          <w:rFonts w:ascii="Arial" w:eastAsia="Times New Roman" w:hAnsi="Arial" w:cs="Arial"/>
          <w:color w:val="131313"/>
        </w:rPr>
        <w:t xml:space="preserve"> and brother and </w:t>
      </w:r>
      <w:proofErr w:type="spellStart"/>
      <w:r w:rsidRPr="00F82747">
        <w:rPr>
          <w:rFonts w:ascii="Arial" w:eastAsia="Times New Roman" w:hAnsi="Arial" w:cs="Arial"/>
          <w:color w:val="131313"/>
        </w:rPr>
        <w:t>sister-in-laws</w:t>
      </w:r>
      <w:proofErr w:type="spellEnd"/>
      <w:r w:rsidRPr="00F82747">
        <w:rPr>
          <w:rFonts w:ascii="Arial" w:eastAsia="Times New Roman" w:hAnsi="Arial" w:cs="Arial"/>
          <w:color w:val="131313"/>
        </w:rPr>
        <w:t>)</w:t>
      </w:r>
    </w:p>
    <w:p w14:paraId="74B7980B"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Grandparent</w:t>
      </w:r>
    </w:p>
    <w:p w14:paraId="4250C938"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Grandchild</w:t>
      </w:r>
    </w:p>
    <w:p w14:paraId="3044407D"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Sibling</w:t>
      </w:r>
    </w:p>
    <w:p w14:paraId="456AB867" w14:textId="77777777" w:rsidR="004A242F" w:rsidRPr="00F82747" w:rsidRDefault="004A242F" w:rsidP="00397CE7">
      <w:pPr>
        <w:pStyle w:val="ListParagraph"/>
        <w:numPr>
          <w:ilvl w:val="0"/>
          <w:numId w:val="25"/>
        </w:numPr>
        <w:spacing w:after="0" w:line="360" w:lineRule="atLeast"/>
        <w:textAlignment w:val="top"/>
        <w:rPr>
          <w:rFonts w:ascii="Arial" w:eastAsia="Times New Roman" w:hAnsi="Arial" w:cs="Arial"/>
          <w:color w:val="131313"/>
        </w:rPr>
      </w:pPr>
      <w:r w:rsidRPr="00F82747">
        <w:rPr>
          <w:rFonts w:ascii="Arial" w:eastAsia="Times New Roman" w:hAnsi="Arial" w:cs="Arial"/>
          <w:color w:val="131313"/>
        </w:rPr>
        <w:t>Same-sex partner</w:t>
      </w:r>
    </w:p>
    <w:p w14:paraId="2A311BB7" w14:textId="0E18803A" w:rsidR="004A242F" w:rsidRPr="00F82747" w:rsidRDefault="004A242F" w:rsidP="004A242F">
      <w:pPr>
        <w:spacing w:before="240" w:after="240" w:line="312" w:lineRule="atLeast"/>
        <w:ind w:left="240" w:right="240"/>
        <w:textAlignment w:val="top"/>
        <w:rPr>
          <w:rFonts w:ascii="Arial" w:eastAsia="Times New Roman" w:hAnsi="Arial" w:cs="Arial"/>
          <w:color w:val="131313"/>
        </w:rPr>
      </w:pPr>
      <w:r w:rsidRPr="00F82747">
        <w:rPr>
          <w:rFonts w:ascii="Arial" w:eastAsia="Times New Roman" w:hAnsi="Arial" w:cs="Arial"/>
          <w:color w:val="131313"/>
        </w:rPr>
        <w:t xml:space="preserve">Eligible employees are entitled to </w:t>
      </w:r>
      <w:r w:rsidR="00016F8C" w:rsidRPr="00F82747">
        <w:rPr>
          <w:rFonts w:ascii="Arial" w:eastAsia="Times New Roman" w:hAnsi="Arial" w:cs="Arial"/>
          <w:color w:val="131313"/>
        </w:rPr>
        <w:t>3</w:t>
      </w:r>
      <w:r w:rsidRPr="00F82747">
        <w:rPr>
          <w:rFonts w:ascii="Arial" w:eastAsia="Times New Roman" w:hAnsi="Arial" w:cs="Arial"/>
          <w:color w:val="131313"/>
        </w:rPr>
        <w:t xml:space="preserve"> day</w:t>
      </w:r>
      <w:r w:rsidR="00016F8C" w:rsidRPr="00F82747">
        <w:rPr>
          <w:rFonts w:ascii="Arial" w:eastAsia="Times New Roman" w:hAnsi="Arial" w:cs="Arial"/>
          <w:color w:val="131313"/>
        </w:rPr>
        <w:t>s</w:t>
      </w:r>
      <w:r w:rsidR="005F5C0D" w:rsidRPr="00F82747">
        <w:rPr>
          <w:rFonts w:ascii="Arial" w:eastAsia="Times New Roman" w:hAnsi="Arial" w:cs="Arial"/>
          <w:color w:val="131313"/>
        </w:rPr>
        <w:t xml:space="preserve"> of</w:t>
      </w:r>
      <w:r w:rsidRPr="00F82747">
        <w:rPr>
          <w:rFonts w:ascii="Arial" w:eastAsia="Times New Roman" w:hAnsi="Arial" w:cs="Arial"/>
          <w:color w:val="131313"/>
        </w:rPr>
        <w:t xml:space="preserve"> paid time off for a death in the immediate family.</w:t>
      </w:r>
    </w:p>
    <w:p w14:paraId="3900FC38" w14:textId="77777777" w:rsidR="004A242F" w:rsidRPr="00F82747" w:rsidRDefault="004A242F" w:rsidP="004A242F">
      <w:pPr>
        <w:spacing w:before="240" w:after="240" w:line="312" w:lineRule="atLeast"/>
        <w:ind w:left="240" w:right="240"/>
        <w:textAlignment w:val="top"/>
        <w:rPr>
          <w:rFonts w:ascii="Arial" w:eastAsia="Times New Roman" w:hAnsi="Arial" w:cs="Arial"/>
          <w:color w:val="131313"/>
        </w:rPr>
      </w:pPr>
      <w:r w:rsidRPr="00F82747">
        <w:rPr>
          <w:rFonts w:ascii="Arial" w:eastAsia="Times New Roman" w:hAnsi="Arial" w:cs="Arial"/>
          <w:color w:val="131313"/>
        </w:rPr>
        <w:t>Because of the deep impact that death can have on an individual or a family, additional unpaid time off may be granted on a discretionary basis. Such arrangements must be approved by the employee's supervisor.</w:t>
      </w:r>
    </w:p>
    <w:p w14:paraId="187542E3" w14:textId="6B4AE131" w:rsidR="004A242F" w:rsidRPr="00F82747" w:rsidRDefault="004A242F" w:rsidP="00FC2C65">
      <w:pPr>
        <w:spacing w:before="240" w:after="240" w:line="312" w:lineRule="atLeast"/>
        <w:ind w:left="240" w:right="240"/>
        <w:textAlignment w:val="top"/>
        <w:rPr>
          <w:rFonts w:ascii="Arial" w:eastAsia="Times New Roman" w:hAnsi="Arial" w:cs="Arial"/>
          <w:color w:val="131313"/>
        </w:rPr>
      </w:pPr>
      <w:r w:rsidRPr="00F82747">
        <w:rPr>
          <w:rFonts w:ascii="Arial" w:eastAsia="Times New Roman" w:hAnsi="Arial" w:cs="Arial"/>
          <w:color w:val="131313"/>
        </w:rPr>
        <w:t xml:space="preserve">To be eligible for paid time off for bereavement, employees are expected to notify their supervisors at the earliest opportunity so that the supervisor can try to arrange coverage for the employee's absence. In addition, </w:t>
      </w:r>
      <w:r w:rsidR="00C623B8" w:rsidRPr="00F82747">
        <w:rPr>
          <w:rFonts w:ascii="Arial" w:eastAsia="Times New Roman" w:hAnsi="Arial" w:cs="Arial"/>
          <w:color w:val="131313"/>
        </w:rPr>
        <w:t>Company</w:t>
      </w:r>
      <w:r w:rsidRPr="00F82747">
        <w:rPr>
          <w:rFonts w:ascii="Arial" w:eastAsia="Times New Roman" w:hAnsi="Arial" w:cs="Arial"/>
          <w:color w:val="131313"/>
        </w:rPr>
        <w:t xml:space="preserve"> may require verification of the need for the leave.</w:t>
      </w:r>
    </w:p>
    <w:p w14:paraId="6593C26C" w14:textId="76DD74FE" w:rsidR="004A242F" w:rsidRPr="00016F8C" w:rsidRDefault="004A242F" w:rsidP="0020316E">
      <w:pPr>
        <w:pStyle w:val="Heading2"/>
        <w:ind w:left="240"/>
        <w:rPr>
          <w:rFonts w:eastAsia="Times New Roman"/>
          <w:color w:val="005E00"/>
        </w:rPr>
      </w:pPr>
      <w:bookmarkStart w:id="43" w:name="_Toc179474347"/>
      <w:r w:rsidRPr="00016F8C">
        <w:rPr>
          <w:rFonts w:eastAsia="Times New Roman"/>
          <w:color w:val="005E00"/>
        </w:rPr>
        <w:t>Military Leave</w:t>
      </w:r>
      <w:bookmarkEnd w:id="43"/>
    </w:p>
    <w:p w14:paraId="70969FC5" w14:textId="2DFBCCE3" w:rsidR="004A242F" w:rsidRPr="004A242F" w:rsidRDefault="00016F8C"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Pr="004A242F">
        <w:rPr>
          <w:rFonts w:ascii="Arial" w:eastAsia="Times New Roman" w:hAnsi="Arial" w:cs="Arial"/>
          <w:color w:val="131313"/>
        </w:rPr>
        <w:t xml:space="preserve"> </w:t>
      </w:r>
      <w:r w:rsidR="004A242F" w:rsidRPr="004A242F">
        <w:rPr>
          <w:rFonts w:ascii="Arial" w:eastAsia="Times New Roman" w:hAnsi="Arial" w:cs="Arial"/>
          <w:color w:val="131313"/>
        </w:rPr>
        <w:t xml:space="preserve">grants employees unpaid time off for service, </w:t>
      </w:r>
      <w:r w:rsidR="00942D3A" w:rsidRPr="004A242F">
        <w:rPr>
          <w:rFonts w:ascii="Arial" w:eastAsia="Times New Roman" w:hAnsi="Arial" w:cs="Arial"/>
          <w:color w:val="131313"/>
        </w:rPr>
        <w:t>training,</w:t>
      </w:r>
      <w:r w:rsidR="004A242F" w:rsidRPr="004A242F">
        <w:rPr>
          <w:rFonts w:ascii="Arial" w:eastAsia="Times New Roman" w:hAnsi="Arial" w:cs="Arial"/>
          <w:color w:val="131313"/>
        </w:rPr>
        <w:t xml:space="preserve"> and other obligations in the uniformed services in accordance with the Uniformed Services Employment and Reemployment Rights Act (USERRA) and any other applicable state law.</w:t>
      </w:r>
    </w:p>
    <w:p w14:paraId="5D7C300A" w14:textId="7D72C0D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All employees requesting time off for military service must provide advance notice to their immediate supervisor, unless military necessity prevents such </w:t>
      </w:r>
      <w:r w:rsidR="00013762" w:rsidRPr="004A242F">
        <w:rPr>
          <w:rFonts w:ascii="Arial" w:eastAsia="Times New Roman" w:hAnsi="Arial" w:cs="Arial"/>
          <w:color w:val="131313"/>
        </w:rPr>
        <w:t>notice,</w:t>
      </w:r>
      <w:r w:rsidRPr="004A242F">
        <w:rPr>
          <w:rFonts w:ascii="Arial" w:eastAsia="Times New Roman" w:hAnsi="Arial" w:cs="Arial"/>
          <w:color w:val="131313"/>
        </w:rPr>
        <w:t xml:space="preserve"> or it is otherwise impracticable. Continuation of health insurance benefits is available during military leave subject to the terms and conditions of the group health plan and applicable law.</w:t>
      </w:r>
    </w:p>
    <w:p w14:paraId="004BE9FF" w14:textId="365CE1D5"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lastRenderedPageBreak/>
        <w:t xml:space="preserve">Employees are eligible for reemployment for up to five years from the date their military leave began. The period an individual </w:t>
      </w:r>
      <w:proofErr w:type="gramStart"/>
      <w:r w:rsidRPr="004A242F">
        <w:rPr>
          <w:rFonts w:ascii="Arial" w:eastAsia="Times New Roman" w:hAnsi="Arial" w:cs="Arial"/>
          <w:color w:val="131313"/>
        </w:rPr>
        <w:t>has to</w:t>
      </w:r>
      <w:proofErr w:type="gramEnd"/>
      <w:r w:rsidRPr="004A242F">
        <w:rPr>
          <w:rFonts w:ascii="Arial" w:eastAsia="Times New Roman" w:hAnsi="Arial" w:cs="Arial"/>
          <w:color w:val="131313"/>
        </w:rPr>
        <w:t xml:space="preserve"> apply for reemployment or report back to work after military service is based on time spent on military duty and on applicable law. For reinstatement guidelines, contact </w:t>
      </w:r>
      <w:r w:rsidR="0082789C">
        <w:rPr>
          <w:rFonts w:ascii="Arial" w:eastAsia="Times New Roman" w:hAnsi="Arial" w:cs="Arial"/>
          <w:color w:val="131313"/>
        </w:rPr>
        <w:t>the CEO</w:t>
      </w:r>
      <w:r w:rsidRPr="004A242F">
        <w:rPr>
          <w:rFonts w:ascii="Arial" w:eastAsia="Times New Roman" w:hAnsi="Arial" w:cs="Arial"/>
          <w:color w:val="131313"/>
        </w:rPr>
        <w:t>.</w:t>
      </w:r>
    </w:p>
    <w:p w14:paraId="7B5C8080"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Employees who qualify for reemployment will return to work at a pay level and status equal to that which they would have attained had they not taken military leave. They will be treated as though they were continuously employed for purposes of determining benefits based on length of service.</w:t>
      </w:r>
    </w:p>
    <w:p w14:paraId="26BA966E" w14:textId="4715416C"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complies with all rights and protections under all applicable state laws granting time off for service, </w:t>
      </w:r>
      <w:r w:rsidR="00E149B9" w:rsidRPr="004A242F">
        <w:rPr>
          <w:rFonts w:ascii="Arial" w:eastAsia="Times New Roman" w:hAnsi="Arial" w:cs="Arial"/>
          <w:color w:val="131313"/>
        </w:rPr>
        <w:t>training,</w:t>
      </w:r>
      <w:r w:rsidR="004A242F" w:rsidRPr="004A242F">
        <w:rPr>
          <w:rFonts w:ascii="Arial" w:eastAsia="Times New Roman" w:hAnsi="Arial" w:cs="Arial"/>
          <w:color w:val="131313"/>
        </w:rPr>
        <w:t xml:space="preserve"> and other obligations in the uniformed services. This includes, but is not limited to, benefits entitlement and continuation, notice and recertification requirements, and reemployment application requirements.</w:t>
      </w:r>
    </w:p>
    <w:p w14:paraId="5F29B96C" w14:textId="45E820D6"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Questions regarding this policy should be directed </w:t>
      </w:r>
      <w:r w:rsidR="00016F8C">
        <w:rPr>
          <w:rFonts w:ascii="Arial" w:eastAsia="Times New Roman" w:hAnsi="Arial" w:cs="Arial"/>
          <w:color w:val="131313"/>
        </w:rPr>
        <w:t>to your supervisor of Human Resources</w:t>
      </w:r>
      <w:r w:rsidR="00397CE7">
        <w:rPr>
          <w:rFonts w:ascii="Arial" w:eastAsia="Times New Roman" w:hAnsi="Arial" w:cs="Arial"/>
          <w:color w:val="131313"/>
        </w:rPr>
        <w:t>.</w:t>
      </w:r>
    </w:p>
    <w:p w14:paraId="5EBB5EAA" w14:textId="77777777" w:rsidR="004A242F" w:rsidRPr="00016F8C" w:rsidRDefault="004A242F" w:rsidP="0020316E">
      <w:pPr>
        <w:pStyle w:val="Heading2"/>
        <w:ind w:left="240"/>
        <w:rPr>
          <w:rFonts w:eastAsia="Times New Roman"/>
          <w:color w:val="005E00"/>
        </w:rPr>
      </w:pPr>
      <w:bookmarkStart w:id="44" w:name="_Toc179474348"/>
      <w:r w:rsidRPr="00016F8C">
        <w:rPr>
          <w:rFonts w:eastAsia="Times New Roman"/>
          <w:color w:val="005E00"/>
        </w:rPr>
        <w:t>Jury Duty</w:t>
      </w:r>
      <w:bookmarkEnd w:id="44"/>
    </w:p>
    <w:p w14:paraId="552B9851" w14:textId="44B5CC08"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encourages employees to fulfill their civic responsibilities when called upon to serve as a juror. Employees must provide their immediate supervisor with a copy of their jury summons as soon as possible so that the supervisor may </w:t>
      </w:r>
      <w:proofErr w:type="gramStart"/>
      <w:r w:rsidR="004A242F" w:rsidRPr="004A242F">
        <w:rPr>
          <w:rFonts w:ascii="Arial" w:eastAsia="Times New Roman" w:hAnsi="Arial" w:cs="Arial"/>
          <w:color w:val="131313"/>
        </w:rPr>
        <w:t>make arrangements</w:t>
      </w:r>
      <w:proofErr w:type="gramEnd"/>
      <w:r w:rsidR="004A242F" w:rsidRPr="004A242F">
        <w:rPr>
          <w:rFonts w:ascii="Arial" w:eastAsia="Times New Roman" w:hAnsi="Arial" w:cs="Arial"/>
          <w:color w:val="131313"/>
        </w:rPr>
        <w:t xml:space="preserve"> to accommodate their absence.</w:t>
      </w:r>
    </w:p>
    <w:p w14:paraId="047F3F3C" w14:textId="60E9B5A3"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on jury duty must report to work on workdays, or parts of workdays, when they are not required to serve. Either </w:t>
      </w:r>
      <w:r w:rsidR="00C623B8">
        <w:rPr>
          <w:rFonts w:ascii="Arial" w:eastAsia="Times New Roman" w:hAnsi="Arial" w:cs="Arial"/>
          <w:color w:val="131313"/>
        </w:rPr>
        <w:t>Company</w:t>
      </w:r>
      <w:r w:rsidRPr="004A242F">
        <w:rPr>
          <w:rFonts w:ascii="Arial" w:eastAsia="Times New Roman" w:hAnsi="Arial" w:cs="Arial"/>
          <w:color w:val="131313"/>
        </w:rPr>
        <w:t xml:space="preserve"> or the employee may request an excuse from jury duty if it is determined that the employee's absence would create serious operational difficulties.</w:t>
      </w:r>
    </w:p>
    <w:p w14:paraId="20A9922D" w14:textId="31740285"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Jury duty will be paid if required by applicable state law. If paid, jury duty pay will be calculated on the employee's base pay rate times the number of hours the employee would otherwise have worked on the da</w:t>
      </w:r>
      <w:r w:rsidR="00BD2E29">
        <w:rPr>
          <w:rFonts w:ascii="Arial" w:eastAsia="Times New Roman" w:hAnsi="Arial" w:cs="Arial"/>
          <w:color w:val="131313"/>
        </w:rPr>
        <w:t>y of absence.</w:t>
      </w:r>
      <w:r w:rsidRPr="004A242F">
        <w:rPr>
          <w:rFonts w:ascii="Arial" w:eastAsia="Times New Roman" w:hAnsi="Arial" w:cs="Arial"/>
          <w:color w:val="131313"/>
        </w:rPr>
        <w:t xml:space="preserve"> If exempt employees miss work because of jury duty, they will receive their full salary, unless they miss the entire workweek. However, </w:t>
      </w:r>
      <w:r w:rsidR="00C623B8">
        <w:rPr>
          <w:rFonts w:ascii="Arial" w:eastAsia="Times New Roman" w:hAnsi="Arial" w:cs="Arial"/>
          <w:color w:val="131313"/>
        </w:rPr>
        <w:t>Company</w:t>
      </w:r>
      <w:r w:rsidRPr="004A242F">
        <w:rPr>
          <w:rFonts w:ascii="Arial" w:eastAsia="Times New Roman" w:hAnsi="Arial" w:cs="Arial"/>
          <w:color w:val="131313"/>
        </w:rPr>
        <w:t xml:space="preserve"> may offset any jury-duty fees received by an exempt employee against the salary due for that workweek.</w:t>
      </w:r>
    </w:p>
    <w:p w14:paraId="245996BA" w14:textId="77777777" w:rsidR="004A242F" w:rsidRPr="00016F8C" w:rsidRDefault="004A242F" w:rsidP="0020316E">
      <w:pPr>
        <w:pStyle w:val="Heading2"/>
        <w:ind w:left="240"/>
        <w:rPr>
          <w:rFonts w:eastAsia="Times New Roman"/>
          <w:color w:val="005E00"/>
        </w:rPr>
      </w:pPr>
      <w:bookmarkStart w:id="45" w:name="_Toc179474349"/>
      <w:r w:rsidRPr="00016F8C">
        <w:rPr>
          <w:rFonts w:eastAsia="Times New Roman"/>
          <w:color w:val="005E00"/>
        </w:rPr>
        <w:t>Workers' Compensation</w:t>
      </w:r>
      <w:bookmarkEnd w:id="45"/>
    </w:p>
    <w:p w14:paraId="1BF810E6" w14:textId="4F6E7AE3"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who are injured on the job at </w:t>
      </w:r>
      <w:r w:rsidR="00016F8C">
        <w:rPr>
          <w:rFonts w:ascii="Arial" w:eastAsia="Times New Roman" w:hAnsi="Arial" w:cs="Arial"/>
          <w:color w:val="131313"/>
        </w:rPr>
        <w:t>James Shield</w:t>
      </w:r>
      <w:r w:rsidRPr="004A242F">
        <w:rPr>
          <w:rFonts w:ascii="Arial" w:eastAsia="Times New Roman" w:hAnsi="Arial" w:cs="Arial"/>
          <w:color w:val="131313"/>
        </w:rPr>
        <w:t xml:space="preserve"> are eligible for Workers' Compensation benefits. Such benefits are provided at no cost to employees and cover any injury or illness sustained in the course of employment that requires medical treatment.</w:t>
      </w:r>
    </w:p>
    <w:p w14:paraId="16AD0B4B" w14:textId="038D681E"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lastRenderedPageBreak/>
        <w:t xml:space="preserve">Lost time or medical expenses incurred </w:t>
      </w:r>
      <w:proofErr w:type="gramStart"/>
      <w:r w:rsidRPr="004A242F">
        <w:rPr>
          <w:rFonts w:ascii="Arial" w:eastAsia="Times New Roman" w:hAnsi="Arial" w:cs="Arial"/>
          <w:color w:val="131313"/>
        </w:rPr>
        <w:t>as a result of</w:t>
      </w:r>
      <w:proofErr w:type="gramEnd"/>
      <w:r w:rsidRPr="004A242F">
        <w:rPr>
          <w:rFonts w:ascii="Arial" w:eastAsia="Times New Roman" w:hAnsi="Arial" w:cs="Arial"/>
          <w:color w:val="131313"/>
        </w:rPr>
        <w:t xml:space="preserve"> an accident or injury which occurred while an employee was on the job will be compensated for in accordance with workers' compensation laws. This protection is paid for in full by </w:t>
      </w:r>
      <w:r w:rsidR="00C623B8">
        <w:rPr>
          <w:rFonts w:ascii="Arial" w:eastAsia="Times New Roman" w:hAnsi="Arial" w:cs="Arial"/>
          <w:color w:val="131313"/>
        </w:rPr>
        <w:t>Company</w:t>
      </w:r>
      <w:r w:rsidRPr="004A242F">
        <w:rPr>
          <w:rFonts w:ascii="Arial" w:eastAsia="Times New Roman" w:hAnsi="Arial" w:cs="Arial"/>
          <w:color w:val="131313"/>
        </w:rPr>
        <w:t xml:space="preserve">. No premium is charged for this coverage and no individual enrollment is required. </w:t>
      </w:r>
      <w:r w:rsidR="00C623B8">
        <w:rPr>
          <w:rFonts w:ascii="Arial" w:eastAsia="Times New Roman" w:hAnsi="Arial" w:cs="Arial"/>
          <w:color w:val="131313"/>
        </w:rPr>
        <w:t>Company</w:t>
      </w:r>
      <w:r w:rsidRPr="004A242F">
        <w:rPr>
          <w:rFonts w:ascii="Arial" w:eastAsia="Times New Roman" w:hAnsi="Arial" w:cs="Arial"/>
          <w:color w:val="131313"/>
        </w:rPr>
        <w:t xml:space="preserve"> will provide medical care and a portion of lost wages through our insurance carrier.</w:t>
      </w:r>
    </w:p>
    <w:p w14:paraId="0796F785" w14:textId="74C856DF"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All job-related accidents or illnesses must be reported to an employee's supervisor immediately upon occurrence. Supervisors w</w:t>
      </w:r>
      <w:r w:rsidR="00397CE7">
        <w:rPr>
          <w:rFonts w:ascii="Arial" w:eastAsia="Times New Roman" w:hAnsi="Arial" w:cs="Arial"/>
          <w:color w:val="131313"/>
        </w:rPr>
        <w:t>ill then immediately contact</w:t>
      </w:r>
      <w:r w:rsidRPr="004A242F">
        <w:rPr>
          <w:rFonts w:ascii="Arial" w:eastAsia="Times New Roman" w:hAnsi="Arial" w:cs="Arial"/>
          <w:color w:val="131313"/>
        </w:rPr>
        <w:t xml:space="preserve"> </w:t>
      </w:r>
      <w:r w:rsidR="00016F8C">
        <w:rPr>
          <w:rFonts w:ascii="Arial" w:eastAsia="Times New Roman" w:hAnsi="Arial" w:cs="Arial"/>
          <w:color w:val="131313"/>
        </w:rPr>
        <w:t>Safety</w:t>
      </w:r>
      <w:r w:rsidRPr="004A242F">
        <w:rPr>
          <w:rFonts w:ascii="Arial" w:eastAsia="Times New Roman" w:hAnsi="Arial" w:cs="Arial"/>
          <w:color w:val="131313"/>
        </w:rPr>
        <w:t> to obtain the required claim forms and instructions.</w:t>
      </w:r>
    </w:p>
    <w:p w14:paraId="45A2506E" w14:textId="20306514" w:rsidR="004A242F" w:rsidRPr="004A242F" w:rsidRDefault="004A242F" w:rsidP="0020316E">
      <w:pPr>
        <w:pStyle w:val="Heading2"/>
        <w:ind w:left="240"/>
        <w:rPr>
          <w:rFonts w:eastAsia="Times New Roman"/>
        </w:rPr>
      </w:pPr>
      <w:bookmarkStart w:id="46" w:name="_Toc179474350"/>
      <w:r w:rsidRPr="00016F8C">
        <w:rPr>
          <w:rFonts w:eastAsia="Times New Roman"/>
          <w:color w:val="005E00"/>
        </w:rPr>
        <w:t xml:space="preserve">Voting Leave </w:t>
      </w:r>
      <w:bookmarkEnd w:id="46"/>
    </w:p>
    <w:p w14:paraId="7EF45EC1" w14:textId="46ABDA01"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requests that, whenever possible, employees vote before or after work hours to avoid interference with business operations. However, if an employee does not have sufficient time outside of work hours to cast his or her ballot, the employee may be eligible for time off to vote.</w:t>
      </w:r>
    </w:p>
    <w:p w14:paraId="7FE4074C" w14:textId="5D328324"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may specify the hours during which the employee may take leave to vote. Such time will generally be limited to the beginning or end of a working shift unless otherwise mutually agreed.</w:t>
      </w:r>
    </w:p>
    <w:p w14:paraId="69F8F21B"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If there are fewer than three consecutive hours between the opening of the polls and the beginning of an employee's workday or between the end of an employee's workday and the closing of the polls, an employee may take up to three hours of paid leave to vote on Election Day.</w:t>
      </w:r>
    </w:p>
    <w:p w14:paraId="0E6CED9F"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To the extent possible, employees must notify the Company of their need for leave prior to the day of the election.</w:t>
      </w:r>
    </w:p>
    <w:p w14:paraId="03E4B140" w14:textId="5E9499CE" w:rsidR="004A242F" w:rsidRPr="004A242F" w:rsidRDefault="004A242F" w:rsidP="0020316E">
      <w:pPr>
        <w:spacing w:before="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must be prepared to provide </w:t>
      </w:r>
      <w:r w:rsidR="00C623B8">
        <w:rPr>
          <w:rFonts w:ascii="Arial" w:eastAsia="Times New Roman" w:hAnsi="Arial" w:cs="Arial"/>
          <w:color w:val="131313"/>
        </w:rPr>
        <w:t>Company</w:t>
      </w:r>
      <w:r w:rsidRPr="004A242F">
        <w:rPr>
          <w:rFonts w:ascii="Arial" w:eastAsia="Times New Roman" w:hAnsi="Arial" w:cs="Arial"/>
          <w:color w:val="131313"/>
        </w:rPr>
        <w:t xml:space="preserve"> with certification, such as a voter's receipt, to prove that he or she voted.</w:t>
      </w:r>
    </w:p>
    <w:p w14:paraId="35964AF3" w14:textId="39AA3C2D" w:rsidR="004A242F" w:rsidRPr="00016F8C" w:rsidRDefault="004A242F" w:rsidP="0020316E">
      <w:pPr>
        <w:pStyle w:val="Heading2"/>
        <w:spacing w:after="240"/>
        <w:ind w:left="240"/>
        <w:rPr>
          <w:rFonts w:eastAsia="Times New Roman"/>
          <w:color w:val="005E00"/>
        </w:rPr>
      </w:pPr>
      <w:bookmarkStart w:id="47" w:name="_Toc179474351"/>
      <w:r w:rsidRPr="00016F8C">
        <w:rPr>
          <w:rFonts w:eastAsia="Times New Roman"/>
          <w:color w:val="005E00"/>
        </w:rPr>
        <w:t xml:space="preserve">Paid Sick Leave </w:t>
      </w:r>
      <w:bookmarkEnd w:id="47"/>
    </w:p>
    <w:p w14:paraId="0932A444" w14:textId="77777777" w:rsidR="004A242F" w:rsidRP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b/>
          <w:bCs/>
          <w:color w:val="131313"/>
        </w:rPr>
        <w:t>Eligible Employees:</w:t>
      </w:r>
    </w:p>
    <w:p w14:paraId="76D46D3C" w14:textId="1FF9DB00" w:rsid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Employees hired must wait until their 90th day of employment to use paid sick leave.</w:t>
      </w:r>
    </w:p>
    <w:p w14:paraId="4B6488FD" w14:textId="7143216F" w:rsidR="00E45677" w:rsidRPr="004A242F" w:rsidRDefault="00E45677"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 xml:space="preserve">Employees, </w:t>
      </w:r>
      <w:r w:rsidR="003E2FC4">
        <w:rPr>
          <w:rFonts w:ascii="Arial" w:eastAsia="Times New Roman" w:hAnsi="Arial" w:cs="Arial"/>
          <w:color w:val="131313"/>
        </w:rPr>
        <w:t>f</w:t>
      </w:r>
      <w:r>
        <w:rPr>
          <w:rFonts w:ascii="Arial" w:eastAsia="Times New Roman" w:hAnsi="Arial" w:cs="Arial"/>
          <w:color w:val="131313"/>
        </w:rPr>
        <w:t>ull</w:t>
      </w:r>
      <w:r w:rsidR="003E2FC4">
        <w:rPr>
          <w:rFonts w:ascii="Arial" w:eastAsia="Times New Roman" w:hAnsi="Arial" w:cs="Arial"/>
          <w:color w:val="131313"/>
        </w:rPr>
        <w:t>-</w:t>
      </w:r>
      <w:r>
        <w:rPr>
          <w:rFonts w:ascii="Arial" w:eastAsia="Times New Roman" w:hAnsi="Arial" w:cs="Arial"/>
          <w:color w:val="131313"/>
        </w:rPr>
        <w:t xml:space="preserve">time and </w:t>
      </w:r>
      <w:r w:rsidR="003E2FC4">
        <w:rPr>
          <w:rFonts w:ascii="Arial" w:eastAsia="Times New Roman" w:hAnsi="Arial" w:cs="Arial"/>
          <w:color w:val="131313"/>
        </w:rPr>
        <w:t>p</w:t>
      </w:r>
      <w:r>
        <w:rPr>
          <w:rFonts w:ascii="Arial" w:eastAsia="Times New Roman" w:hAnsi="Arial" w:cs="Arial"/>
          <w:color w:val="131313"/>
        </w:rPr>
        <w:t>art</w:t>
      </w:r>
      <w:r w:rsidR="003E2FC4">
        <w:rPr>
          <w:rFonts w:ascii="Arial" w:eastAsia="Times New Roman" w:hAnsi="Arial" w:cs="Arial"/>
          <w:color w:val="131313"/>
        </w:rPr>
        <w:t>-</w:t>
      </w:r>
      <w:r>
        <w:rPr>
          <w:rFonts w:ascii="Arial" w:eastAsia="Times New Roman" w:hAnsi="Arial" w:cs="Arial"/>
          <w:color w:val="131313"/>
        </w:rPr>
        <w:t>time, are provided with 24 hours of paid sick leave each year. This time is added to your paid sick time balance on January 1</w:t>
      </w:r>
      <w:r w:rsidR="003E2FC4" w:rsidRPr="0020316E">
        <w:rPr>
          <w:rFonts w:ascii="Arial" w:eastAsia="Times New Roman" w:hAnsi="Arial" w:cs="Arial"/>
          <w:color w:val="131313"/>
          <w:vertAlign w:val="superscript"/>
        </w:rPr>
        <w:t>st</w:t>
      </w:r>
      <w:r>
        <w:rPr>
          <w:rFonts w:ascii="Arial" w:eastAsia="Times New Roman" w:hAnsi="Arial" w:cs="Arial"/>
          <w:color w:val="131313"/>
        </w:rPr>
        <w:t xml:space="preserve"> of each year. Any remaining balance at the end of business on December 31</w:t>
      </w:r>
      <w:r w:rsidR="003E2FC4" w:rsidRPr="0020316E">
        <w:rPr>
          <w:rFonts w:ascii="Arial" w:eastAsia="Times New Roman" w:hAnsi="Arial" w:cs="Arial"/>
          <w:color w:val="131313"/>
          <w:vertAlign w:val="superscript"/>
        </w:rPr>
        <w:t>st</w:t>
      </w:r>
      <w:r>
        <w:rPr>
          <w:rFonts w:ascii="Arial" w:eastAsia="Times New Roman" w:hAnsi="Arial" w:cs="Arial"/>
          <w:color w:val="131313"/>
        </w:rPr>
        <w:t xml:space="preserve"> is lost. Sick time is paid at the employee’s normal hourly rate.</w:t>
      </w:r>
    </w:p>
    <w:p w14:paraId="4E6FA144" w14:textId="77777777" w:rsidR="004A242F" w:rsidRP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b/>
          <w:bCs/>
          <w:color w:val="131313"/>
        </w:rPr>
        <w:t>Basic Leave Entitlement:</w:t>
      </w:r>
    </w:p>
    <w:p w14:paraId="2B8A7AF5" w14:textId="376699FC"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lastRenderedPageBreak/>
        <w:t xml:space="preserve">Eligible employees may use paid </w:t>
      </w:r>
      <w:r w:rsidR="00397CE7">
        <w:rPr>
          <w:rFonts w:ascii="Arial" w:eastAsia="Times New Roman" w:hAnsi="Arial" w:cs="Arial"/>
          <w:color w:val="131313"/>
        </w:rPr>
        <w:t>time off</w:t>
      </w:r>
      <w:r w:rsidRPr="004A242F">
        <w:rPr>
          <w:rFonts w:ascii="Arial" w:eastAsia="Times New Roman" w:hAnsi="Arial" w:cs="Arial"/>
          <w:color w:val="131313"/>
        </w:rPr>
        <w:t xml:space="preserve"> for:</w:t>
      </w:r>
    </w:p>
    <w:p w14:paraId="7A9BC6E4" w14:textId="77777777" w:rsidR="004A242F" w:rsidRPr="00397CE7" w:rsidRDefault="004A242F" w:rsidP="00397CE7">
      <w:pPr>
        <w:pStyle w:val="ListParagraph"/>
        <w:numPr>
          <w:ilvl w:val="0"/>
          <w:numId w:val="27"/>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 xml:space="preserve">Their own or a family member’s mental illness, physical illness, medical diagnosis, or preventive </w:t>
      </w:r>
      <w:proofErr w:type="gramStart"/>
      <w:r w:rsidRPr="00397CE7">
        <w:rPr>
          <w:rFonts w:ascii="Arial" w:eastAsia="Times New Roman" w:hAnsi="Arial" w:cs="Arial"/>
          <w:color w:val="131313"/>
        </w:rPr>
        <w:t>care;</w:t>
      </w:r>
      <w:proofErr w:type="gramEnd"/>
    </w:p>
    <w:p w14:paraId="452A1A61" w14:textId="77777777" w:rsidR="004A242F" w:rsidRPr="00397CE7" w:rsidRDefault="004A242F" w:rsidP="00397CE7">
      <w:pPr>
        <w:pStyle w:val="ListParagraph"/>
        <w:numPr>
          <w:ilvl w:val="0"/>
          <w:numId w:val="27"/>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 xml:space="preserve">Closures at their workplace or their child’s school due to a public health </w:t>
      </w:r>
      <w:proofErr w:type="gramStart"/>
      <w:r w:rsidRPr="00397CE7">
        <w:rPr>
          <w:rFonts w:ascii="Arial" w:eastAsia="Times New Roman" w:hAnsi="Arial" w:cs="Arial"/>
          <w:color w:val="131313"/>
        </w:rPr>
        <w:t>emergency;</w:t>
      </w:r>
      <w:proofErr w:type="gramEnd"/>
    </w:p>
    <w:p w14:paraId="7B42D752" w14:textId="77777777" w:rsidR="004A242F" w:rsidRPr="00397CE7" w:rsidRDefault="004A242F" w:rsidP="00397CE7">
      <w:pPr>
        <w:pStyle w:val="ListParagraph"/>
        <w:numPr>
          <w:ilvl w:val="0"/>
          <w:numId w:val="27"/>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When the employee, or their family member, has been instructed to isolate themselves from the community due to a communicable disease; and</w:t>
      </w:r>
    </w:p>
    <w:p w14:paraId="4E4B6E0F" w14:textId="762E195B" w:rsidR="004A242F" w:rsidRPr="00397CE7" w:rsidRDefault="004A242F" w:rsidP="00397CE7">
      <w:pPr>
        <w:pStyle w:val="ListParagraph"/>
        <w:numPr>
          <w:ilvl w:val="0"/>
          <w:numId w:val="27"/>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 xml:space="preserve">Medical attention, counseling, or other services needed for the employee or their family member to recover from domestic violence, sexual </w:t>
      </w:r>
      <w:r w:rsidR="00944955" w:rsidRPr="00397CE7">
        <w:rPr>
          <w:rFonts w:ascii="Arial" w:eastAsia="Times New Roman" w:hAnsi="Arial" w:cs="Arial"/>
          <w:color w:val="131313"/>
        </w:rPr>
        <w:t>violence,</w:t>
      </w:r>
      <w:r w:rsidRPr="00397CE7">
        <w:rPr>
          <w:rFonts w:ascii="Arial" w:eastAsia="Times New Roman" w:hAnsi="Arial" w:cs="Arial"/>
          <w:color w:val="131313"/>
        </w:rPr>
        <w:t xml:space="preserve"> or stalking.</w:t>
      </w:r>
    </w:p>
    <w:p w14:paraId="3ECA064C" w14:textId="77777777" w:rsidR="004A242F" w:rsidRP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b/>
          <w:bCs/>
          <w:color w:val="131313"/>
        </w:rPr>
        <w:t>Notice:</w:t>
      </w:r>
    </w:p>
    <w:p w14:paraId="67606B12"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To the extent possible, employees must provide reasonable advance notice of their need for leave under this policy. If the need for leave is not foreseeable, an employee must provide notice in accordance with the company’s policy as stated in this Handbook. Paid sick leave requests may be made orally, in writing, and electronically, and where possible should include the expected duration of the absence.</w:t>
      </w:r>
    </w:p>
    <w:p w14:paraId="78F88D18"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After employees use paid sick time for three consecutive days or more, they will be required to provide reasonable documentation that the time was used for a covered purpose.</w:t>
      </w:r>
    </w:p>
    <w:p w14:paraId="7249BFB6" w14:textId="624D5C35" w:rsidR="004A242F" w:rsidRP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b/>
          <w:bCs/>
          <w:color w:val="131313"/>
        </w:rPr>
        <w:t>Benefits and Pay:</w:t>
      </w:r>
    </w:p>
    <w:p w14:paraId="124C9BD6"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During paid sick leave, employees are compensated at their regular hourly rate and with the same benefits, including health care benefits, as the employee normally earns during hours worked.</w:t>
      </w:r>
    </w:p>
    <w:p w14:paraId="19289F99" w14:textId="77777777" w:rsidR="004A242F" w:rsidRP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b/>
          <w:bCs/>
          <w:color w:val="131313"/>
        </w:rPr>
        <w:t>Relationship with Other Leave Policies:</w:t>
      </w:r>
    </w:p>
    <w:p w14:paraId="467F6A6D" w14:textId="4116FC2E" w:rsidR="004A242F" w:rsidRDefault="004A242F" w:rsidP="0020316E">
      <w:pPr>
        <w:spacing w:before="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For questions regarding the interplay between your entitlement to leave under other laws, regulations or Company policies and your entitlement to leave under this policy, please contact </w:t>
      </w:r>
      <w:r w:rsidR="00F82747">
        <w:rPr>
          <w:rFonts w:ascii="Arial" w:eastAsia="Times New Roman" w:hAnsi="Arial" w:cs="Arial"/>
          <w:color w:val="131313"/>
        </w:rPr>
        <w:t>Human Resources</w:t>
      </w:r>
      <w:r w:rsidR="00397CE7">
        <w:rPr>
          <w:rFonts w:ascii="Arial" w:eastAsia="Times New Roman" w:hAnsi="Arial" w:cs="Arial"/>
          <w:color w:val="131313"/>
        </w:rPr>
        <w:t>.</w:t>
      </w:r>
    </w:p>
    <w:p w14:paraId="22DF60C0" w14:textId="77777777" w:rsidR="00D46A89" w:rsidRPr="00016F8C" w:rsidRDefault="00D46A89" w:rsidP="0020316E">
      <w:pPr>
        <w:pStyle w:val="Heading2"/>
        <w:ind w:left="240"/>
        <w:rPr>
          <w:rFonts w:eastAsia="Times New Roman"/>
          <w:color w:val="005E00"/>
        </w:rPr>
      </w:pPr>
      <w:bookmarkStart w:id="48" w:name="_Toc179474352"/>
      <w:r w:rsidRPr="00016F8C">
        <w:rPr>
          <w:rFonts w:eastAsia="Times New Roman"/>
          <w:color w:val="005E00"/>
        </w:rPr>
        <w:t>Company 401(k) Plan</w:t>
      </w:r>
      <w:bookmarkEnd w:id="48"/>
    </w:p>
    <w:p w14:paraId="5F550BF4" w14:textId="636C525A" w:rsidR="0059724C" w:rsidRPr="00EA5F24" w:rsidRDefault="00C623B8" w:rsidP="00D46A89">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D46A89" w:rsidRPr="00EA5F24">
        <w:rPr>
          <w:rFonts w:ascii="Arial" w:eastAsia="Times New Roman" w:hAnsi="Arial" w:cs="Arial"/>
          <w:color w:val="131313"/>
        </w:rPr>
        <w:t xml:space="preserve"> has a 401(k) plan for eligible employees. Employees </w:t>
      </w:r>
      <w:r w:rsidR="0066185E" w:rsidRPr="0020316E">
        <w:rPr>
          <w:rFonts w:ascii="Arial" w:eastAsia="Times New Roman" w:hAnsi="Arial" w:cs="Arial"/>
          <w:color w:val="131313"/>
        </w:rPr>
        <w:t>who are</w:t>
      </w:r>
      <w:r w:rsidR="00D46A89" w:rsidRPr="00EA5F24">
        <w:rPr>
          <w:rFonts w:ascii="Arial" w:eastAsia="Times New Roman" w:hAnsi="Arial" w:cs="Arial"/>
          <w:color w:val="131313"/>
        </w:rPr>
        <w:t xml:space="preserve"> </w:t>
      </w:r>
      <w:r w:rsidR="0066185E" w:rsidRPr="0020316E">
        <w:rPr>
          <w:rFonts w:ascii="Arial" w:eastAsia="Times New Roman" w:hAnsi="Arial" w:cs="Arial"/>
          <w:color w:val="131313"/>
        </w:rPr>
        <w:t>21</w:t>
      </w:r>
      <w:r w:rsidR="00AB3476" w:rsidRPr="0020316E">
        <w:rPr>
          <w:rFonts w:ascii="Arial" w:eastAsia="Times New Roman" w:hAnsi="Arial" w:cs="Arial"/>
          <w:color w:val="131313"/>
        </w:rPr>
        <w:t xml:space="preserve"> years of age or older </w:t>
      </w:r>
      <w:r w:rsidR="00D46A89" w:rsidRPr="00EA5F24">
        <w:rPr>
          <w:rFonts w:ascii="Arial" w:eastAsia="Times New Roman" w:hAnsi="Arial" w:cs="Arial"/>
          <w:color w:val="131313"/>
        </w:rPr>
        <w:t xml:space="preserve">will become eligible for participation in the Company’s 401(k) plan at the first </w:t>
      </w:r>
      <w:r w:rsidR="00016F8C">
        <w:rPr>
          <w:rFonts w:ascii="Arial" w:eastAsia="Times New Roman" w:hAnsi="Arial" w:cs="Arial"/>
          <w:color w:val="131313"/>
        </w:rPr>
        <w:t xml:space="preserve">of the month </w:t>
      </w:r>
      <w:r w:rsidR="00D46A89" w:rsidRPr="00EA5F24">
        <w:rPr>
          <w:rFonts w:ascii="Arial" w:eastAsia="Times New Roman" w:hAnsi="Arial" w:cs="Arial"/>
          <w:color w:val="131313"/>
        </w:rPr>
        <w:t>following the</w:t>
      </w:r>
      <w:r w:rsidR="00AB3476" w:rsidRPr="0020316E">
        <w:rPr>
          <w:rFonts w:ascii="Arial" w:eastAsia="Times New Roman" w:hAnsi="Arial" w:cs="Arial"/>
          <w:color w:val="131313"/>
        </w:rPr>
        <w:t>ir</w:t>
      </w:r>
      <w:r w:rsidR="00D46A89" w:rsidRPr="00EA5F24">
        <w:rPr>
          <w:rFonts w:ascii="Arial" w:eastAsia="Times New Roman" w:hAnsi="Arial" w:cs="Arial"/>
          <w:color w:val="131313"/>
        </w:rPr>
        <w:t xml:space="preserve"> completion of one year of service with the company. To complete “one year of service”, you must work at least 1,000 hours during the twelve (12) consecutive month period following </w:t>
      </w:r>
      <w:r w:rsidR="007070A4">
        <w:rPr>
          <w:rFonts w:ascii="Arial" w:eastAsia="Times New Roman" w:hAnsi="Arial" w:cs="Arial"/>
          <w:color w:val="131313"/>
        </w:rPr>
        <w:t>your</w:t>
      </w:r>
      <w:r w:rsidR="00D46A89" w:rsidRPr="00EA5F24">
        <w:rPr>
          <w:rFonts w:ascii="Arial" w:eastAsia="Times New Roman" w:hAnsi="Arial" w:cs="Arial"/>
          <w:color w:val="131313"/>
        </w:rPr>
        <w:t xml:space="preserve"> date of hire. </w:t>
      </w:r>
    </w:p>
    <w:p w14:paraId="2B9C1F46" w14:textId="3F832EF3" w:rsidR="00D46A89" w:rsidRDefault="00016F8C" w:rsidP="00D46A89">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lastRenderedPageBreak/>
        <w:t>The 401(k) is subject to a 4-year vesting schedule when the company’s contributions will become fully the employees</w:t>
      </w:r>
      <w:r w:rsidR="00D46A89" w:rsidRPr="00D46A89">
        <w:rPr>
          <w:rFonts w:ascii="Arial" w:eastAsia="Times New Roman" w:hAnsi="Arial" w:cs="Arial"/>
          <w:color w:val="131313"/>
        </w:rPr>
        <w:t>.</w:t>
      </w:r>
      <w:r>
        <w:rPr>
          <w:rFonts w:ascii="Arial" w:eastAsia="Times New Roman" w:hAnsi="Arial" w:cs="Arial"/>
          <w:color w:val="131313"/>
        </w:rPr>
        <w:t xml:space="preserve"> All employee contributions will remain with the employee regardless of length with the company.</w:t>
      </w:r>
    </w:p>
    <w:p w14:paraId="2122BA21" w14:textId="77777777" w:rsidR="00153D81" w:rsidRDefault="00153D81">
      <w:pPr>
        <w:rPr>
          <w:rFonts w:ascii="Arial" w:eastAsia="Times New Roman" w:hAnsi="Arial" w:cs="Arial"/>
          <w:b/>
          <w:bCs/>
          <w:color w:val="131313"/>
        </w:rPr>
      </w:pPr>
    </w:p>
    <w:p w14:paraId="4C4B585B" w14:textId="77777777" w:rsidR="004A242F" w:rsidRPr="00016F8C" w:rsidRDefault="004A242F" w:rsidP="0020316E">
      <w:pPr>
        <w:pStyle w:val="Heading1Test"/>
        <w:spacing w:after="240"/>
        <w:rPr>
          <w:color w:val="005E00"/>
        </w:rPr>
      </w:pPr>
      <w:bookmarkStart w:id="49" w:name="_Toc179474353"/>
      <w:r w:rsidRPr="00016F8C">
        <w:rPr>
          <w:color w:val="005E00"/>
        </w:rPr>
        <w:t>Employee Conduct</w:t>
      </w:r>
      <w:bookmarkEnd w:id="49"/>
    </w:p>
    <w:p w14:paraId="01898922" w14:textId="77777777" w:rsidR="004A242F" w:rsidRPr="00016F8C" w:rsidRDefault="004A242F" w:rsidP="0020316E">
      <w:pPr>
        <w:pStyle w:val="Heading2"/>
        <w:ind w:left="240"/>
        <w:rPr>
          <w:rFonts w:eastAsia="Times New Roman"/>
          <w:color w:val="005E00"/>
        </w:rPr>
      </w:pPr>
      <w:bookmarkStart w:id="50" w:name="_Toc179474354"/>
      <w:r w:rsidRPr="00016F8C">
        <w:rPr>
          <w:rFonts w:eastAsia="Times New Roman"/>
          <w:color w:val="005E00"/>
        </w:rPr>
        <w:t>Standards of Conduct</w:t>
      </w:r>
      <w:bookmarkEnd w:id="50"/>
    </w:p>
    <w:p w14:paraId="145E8A50" w14:textId="75D95FDE"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's rules and standards of conduct are essential to a productive work environment. As such, employees must familiarize themselves with, and be prepared to follow, the Company’s rules and standards.</w:t>
      </w:r>
    </w:p>
    <w:p w14:paraId="09ECD1F2"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While not intended to be an all-inclusive list, the examples below represent behavior that is considered unacceptable in the workplace. Behaviors such as these, as well as other forms of </w:t>
      </w:r>
      <w:r w:rsidR="00C66EEA" w:rsidRPr="004A242F">
        <w:rPr>
          <w:rFonts w:ascii="Arial" w:eastAsia="Times New Roman" w:hAnsi="Arial" w:cs="Arial"/>
          <w:color w:val="131313"/>
        </w:rPr>
        <w:t>misconduct</w:t>
      </w:r>
      <w:r w:rsidRPr="004A242F">
        <w:rPr>
          <w:rFonts w:ascii="Arial" w:eastAsia="Times New Roman" w:hAnsi="Arial" w:cs="Arial"/>
          <w:color w:val="131313"/>
        </w:rPr>
        <w:t xml:space="preserve"> may result in disciplinary action, up to and including termination of employment:</w:t>
      </w:r>
    </w:p>
    <w:p w14:paraId="5D3ED657"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Theft or inappropriate removal/possession of property</w:t>
      </w:r>
    </w:p>
    <w:p w14:paraId="4EB1AA3F"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Falsification of timekeeping records</w:t>
      </w:r>
    </w:p>
    <w:p w14:paraId="10DD24EE"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Possession, distribution, sale, transfer, manufacture or use of alcohol or illegal drugs in the workplace</w:t>
      </w:r>
    </w:p>
    <w:p w14:paraId="0EDE8379"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Fighting or threatening violence in the workplace</w:t>
      </w:r>
    </w:p>
    <w:p w14:paraId="0966779A"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Making maliciously false statements about co-workers</w:t>
      </w:r>
    </w:p>
    <w:p w14:paraId="3B06FCBA"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Threatening, intimidating, coercing, or otherwise interfering with the job performance of fellow employees or visitors</w:t>
      </w:r>
    </w:p>
    <w:p w14:paraId="161A44BD"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Negligence or improper conduct leading to damage of company-owned or customer-owned property</w:t>
      </w:r>
    </w:p>
    <w:p w14:paraId="08CBBFFC"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Violation of safety or health rules</w:t>
      </w:r>
    </w:p>
    <w:p w14:paraId="0B90D84E"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Smoking in the workplace</w:t>
      </w:r>
    </w:p>
    <w:p w14:paraId="4EC6CCD3"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Sexual or other unlawful or unwelcome harassment</w:t>
      </w:r>
    </w:p>
    <w:p w14:paraId="3BACA61A"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Excessive absenteeism</w:t>
      </w:r>
    </w:p>
    <w:p w14:paraId="696CF90D" w14:textId="77777777" w:rsidR="004A242F" w:rsidRPr="00397CE7" w:rsidRDefault="004A242F" w:rsidP="00397CE7">
      <w:pPr>
        <w:pStyle w:val="ListParagraph"/>
        <w:numPr>
          <w:ilvl w:val="0"/>
          <w:numId w:val="28"/>
        </w:numPr>
        <w:spacing w:after="0" w:line="360" w:lineRule="atLeast"/>
        <w:textAlignment w:val="top"/>
        <w:rPr>
          <w:rFonts w:ascii="Arial" w:eastAsia="Times New Roman" w:hAnsi="Arial" w:cs="Arial"/>
          <w:color w:val="131313"/>
        </w:rPr>
      </w:pPr>
      <w:r w:rsidRPr="00397CE7">
        <w:rPr>
          <w:rFonts w:ascii="Arial" w:eastAsia="Times New Roman" w:hAnsi="Arial" w:cs="Arial"/>
          <w:color w:val="131313"/>
        </w:rPr>
        <w:t>Unauthorized use of telephones, computers, or other company-owned equipment on working time. Working time does </w:t>
      </w:r>
      <w:r w:rsidRPr="00397CE7">
        <w:rPr>
          <w:rFonts w:ascii="Arial" w:eastAsia="Times New Roman" w:hAnsi="Arial" w:cs="Arial"/>
          <w:i/>
          <w:iCs/>
          <w:color w:val="131313"/>
        </w:rPr>
        <w:t>not</w:t>
      </w:r>
      <w:r w:rsidR="00BD2E29" w:rsidRPr="00397CE7">
        <w:rPr>
          <w:rFonts w:ascii="Arial" w:eastAsia="Times New Roman" w:hAnsi="Arial" w:cs="Arial"/>
          <w:i/>
          <w:iCs/>
          <w:color w:val="131313"/>
        </w:rPr>
        <w:t xml:space="preserve"> </w:t>
      </w:r>
      <w:r w:rsidRPr="00397CE7">
        <w:rPr>
          <w:rFonts w:ascii="Arial" w:eastAsia="Times New Roman" w:hAnsi="Arial" w:cs="Arial"/>
          <w:color w:val="131313"/>
        </w:rPr>
        <w:t xml:space="preserve">include break periods, </w:t>
      </w:r>
      <w:proofErr w:type="gramStart"/>
      <w:r w:rsidRPr="00397CE7">
        <w:rPr>
          <w:rFonts w:ascii="Arial" w:eastAsia="Times New Roman" w:hAnsi="Arial" w:cs="Arial"/>
          <w:color w:val="131313"/>
        </w:rPr>
        <w:t>meal times</w:t>
      </w:r>
      <w:proofErr w:type="gramEnd"/>
      <w:r w:rsidRPr="00397CE7">
        <w:rPr>
          <w:rFonts w:ascii="Arial" w:eastAsia="Times New Roman" w:hAnsi="Arial" w:cs="Arial"/>
          <w:color w:val="131313"/>
        </w:rPr>
        <w:t>, or other specified periods during the workday when employees are not engaged in performing their work tasks.</w:t>
      </w:r>
    </w:p>
    <w:p w14:paraId="149B5E1D" w14:textId="28C57C23" w:rsidR="004A242F" w:rsidRPr="00C20EBB" w:rsidRDefault="004A242F" w:rsidP="00C20EBB">
      <w:pPr>
        <w:pStyle w:val="ListParagraph"/>
        <w:numPr>
          <w:ilvl w:val="0"/>
          <w:numId w:val="28"/>
        </w:numPr>
        <w:spacing w:after="0" w:line="360" w:lineRule="atLeast"/>
        <w:textAlignment w:val="top"/>
        <w:rPr>
          <w:rFonts w:ascii="Arial" w:eastAsia="Times New Roman" w:hAnsi="Arial" w:cs="Arial"/>
          <w:color w:val="131313"/>
        </w:rPr>
      </w:pPr>
      <w:r w:rsidRPr="00C20EBB">
        <w:rPr>
          <w:rFonts w:ascii="Arial" w:eastAsia="Times New Roman" w:hAnsi="Arial" w:cs="Arial"/>
          <w:color w:val="131313"/>
        </w:rPr>
        <w:lastRenderedPageBreak/>
        <w:t xml:space="preserve">Unauthorized disclosure of any “business secrets” or other confidential or non-public proprietary information relating to the Company’s products, services, </w:t>
      </w:r>
      <w:r w:rsidR="00A30A23" w:rsidRPr="00C20EBB">
        <w:rPr>
          <w:rFonts w:ascii="Arial" w:eastAsia="Times New Roman" w:hAnsi="Arial" w:cs="Arial"/>
          <w:color w:val="131313"/>
        </w:rPr>
        <w:t>customers,</w:t>
      </w:r>
      <w:r w:rsidRPr="00C20EBB">
        <w:rPr>
          <w:rFonts w:ascii="Arial" w:eastAsia="Times New Roman" w:hAnsi="Arial" w:cs="Arial"/>
          <w:color w:val="131313"/>
        </w:rPr>
        <w:t xml:space="preserve"> or processes. </w:t>
      </w:r>
      <w:r w:rsidRPr="00C20EBB">
        <w:rPr>
          <w:rFonts w:ascii="Arial" w:eastAsia="Times New Roman" w:hAnsi="Arial" w:cs="Arial"/>
          <w:iCs/>
          <w:color w:val="131313"/>
        </w:rPr>
        <w:t xml:space="preserve">Wages and other conditions of employment </w:t>
      </w:r>
      <w:r w:rsidRPr="00C20EBB">
        <w:rPr>
          <w:rFonts w:ascii="Arial" w:eastAsia="Times New Roman" w:hAnsi="Arial" w:cs="Arial"/>
          <w:i/>
          <w:iCs/>
          <w:color w:val="131313"/>
        </w:rPr>
        <w:t>are</w:t>
      </w:r>
      <w:r w:rsidR="00283056">
        <w:rPr>
          <w:rFonts w:ascii="Arial" w:eastAsia="Times New Roman" w:hAnsi="Arial" w:cs="Arial"/>
          <w:i/>
          <w:iCs/>
          <w:color w:val="131313"/>
        </w:rPr>
        <w:t xml:space="preserve"> not</w:t>
      </w:r>
      <w:r w:rsidRPr="00C20EBB">
        <w:rPr>
          <w:rFonts w:ascii="Arial" w:eastAsia="Times New Roman" w:hAnsi="Arial" w:cs="Arial"/>
          <w:iCs/>
          <w:color w:val="131313"/>
        </w:rPr>
        <w:t xml:space="preserve"> </w:t>
      </w:r>
      <w:r w:rsidR="00BD2E29" w:rsidRPr="00C20EBB">
        <w:rPr>
          <w:rFonts w:ascii="Arial" w:eastAsia="Times New Roman" w:hAnsi="Arial" w:cs="Arial"/>
          <w:iCs/>
          <w:color w:val="131313"/>
        </w:rPr>
        <w:t>c</w:t>
      </w:r>
      <w:r w:rsidRPr="00C20EBB">
        <w:rPr>
          <w:rFonts w:ascii="Arial" w:eastAsia="Times New Roman" w:hAnsi="Arial" w:cs="Arial"/>
          <w:iCs/>
          <w:color w:val="131313"/>
        </w:rPr>
        <w:t>onsidered to be confidential information.</w:t>
      </w:r>
    </w:p>
    <w:p w14:paraId="277631B7" w14:textId="732A6AB3"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Other forms of misconduct not listed above may also result in disciplinary action, up to and including termination of employment. If you have questions regarding </w:t>
      </w:r>
      <w:r w:rsidR="00B75E4B">
        <w:rPr>
          <w:rFonts w:ascii="Arial" w:eastAsia="Times New Roman" w:hAnsi="Arial" w:cs="Arial"/>
          <w:color w:val="131313"/>
        </w:rPr>
        <w:t>Company’s</w:t>
      </w:r>
      <w:r w:rsidRPr="004A242F">
        <w:rPr>
          <w:rFonts w:ascii="Arial" w:eastAsia="Times New Roman" w:hAnsi="Arial" w:cs="Arial"/>
          <w:color w:val="131313"/>
        </w:rPr>
        <w:t xml:space="preserve"> standards of conduct, please direc</w:t>
      </w:r>
      <w:r w:rsidR="00753E6C">
        <w:rPr>
          <w:rFonts w:ascii="Arial" w:eastAsia="Times New Roman" w:hAnsi="Arial" w:cs="Arial"/>
          <w:color w:val="131313"/>
        </w:rPr>
        <w:t>t them to your supervisor or</w:t>
      </w:r>
      <w:r w:rsidRPr="004A242F">
        <w:rPr>
          <w:rFonts w:ascii="Arial" w:eastAsia="Times New Roman" w:hAnsi="Arial" w:cs="Arial"/>
          <w:color w:val="131313"/>
        </w:rPr>
        <w:t xml:space="preserve"> </w:t>
      </w:r>
      <w:r w:rsidR="0082789C">
        <w:rPr>
          <w:rFonts w:ascii="Arial" w:eastAsia="Times New Roman" w:hAnsi="Arial" w:cs="Arial"/>
          <w:color w:val="131313"/>
        </w:rPr>
        <w:t>the CEO</w:t>
      </w:r>
      <w:r w:rsidRPr="004A242F">
        <w:rPr>
          <w:rFonts w:ascii="Arial" w:eastAsia="Times New Roman" w:hAnsi="Arial" w:cs="Arial"/>
          <w:color w:val="131313"/>
        </w:rPr>
        <w:t>.</w:t>
      </w:r>
    </w:p>
    <w:p w14:paraId="7C5DEF47" w14:textId="77777777" w:rsidR="004A242F" w:rsidRPr="00016F8C" w:rsidRDefault="004A242F" w:rsidP="0020316E">
      <w:pPr>
        <w:pStyle w:val="Heading2"/>
        <w:ind w:left="240"/>
        <w:rPr>
          <w:rFonts w:eastAsia="Times New Roman"/>
          <w:color w:val="005E00"/>
        </w:rPr>
      </w:pPr>
      <w:bookmarkStart w:id="51" w:name="_Toc179474355"/>
      <w:r w:rsidRPr="00016F8C">
        <w:rPr>
          <w:rFonts w:eastAsia="Times New Roman"/>
          <w:color w:val="005E00"/>
        </w:rPr>
        <w:t>Disciplinary Action</w:t>
      </w:r>
      <w:bookmarkEnd w:id="51"/>
    </w:p>
    <w:p w14:paraId="3AB160AB" w14:textId="38E375FC"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Disciplinary action at </w:t>
      </w:r>
      <w:r w:rsidR="00C623B8">
        <w:rPr>
          <w:rFonts w:ascii="Arial" w:eastAsia="Times New Roman" w:hAnsi="Arial" w:cs="Arial"/>
          <w:color w:val="131313"/>
        </w:rPr>
        <w:t>Company</w:t>
      </w:r>
      <w:r w:rsidRPr="004A242F">
        <w:rPr>
          <w:rFonts w:ascii="Arial" w:eastAsia="Times New Roman" w:hAnsi="Arial" w:cs="Arial"/>
          <w:color w:val="131313"/>
        </w:rPr>
        <w:t xml:space="preserve"> is intended to fairly and impartially correct behavior and performance problems early on and to prevent reoccurrence.</w:t>
      </w:r>
    </w:p>
    <w:p w14:paraId="41D64CEC" w14:textId="5F635490"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Disciplinary action may involve any of the following: verbal warning, written warning, </w:t>
      </w:r>
      <w:r w:rsidR="007C4B54">
        <w:rPr>
          <w:rFonts w:ascii="Arial" w:eastAsia="Times New Roman" w:hAnsi="Arial" w:cs="Arial"/>
          <w:color w:val="131313"/>
        </w:rPr>
        <w:t>final warning</w:t>
      </w:r>
      <w:r w:rsidRPr="004A242F">
        <w:rPr>
          <w:rFonts w:ascii="Arial" w:eastAsia="Times New Roman" w:hAnsi="Arial" w:cs="Arial"/>
          <w:color w:val="131313"/>
        </w:rPr>
        <w:t xml:space="preserve">, and termination of employment, depending on the severity of the problem and the frequency of occurrence. </w:t>
      </w:r>
      <w:r w:rsidR="00C623B8">
        <w:rPr>
          <w:rFonts w:ascii="Arial" w:eastAsia="Times New Roman" w:hAnsi="Arial" w:cs="Arial"/>
          <w:color w:val="131313"/>
        </w:rPr>
        <w:t>Company</w:t>
      </w:r>
      <w:r w:rsidRPr="004A242F">
        <w:rPr>
          <w:rFonts w:ascii="Arial" w:eastAsia="Times New Roman" w:hAnsi="Arial" w:cs="Arial"/>
          <w:color w:val="131313"/>
        </w:rPr>
        <w:t xml:space="preserve"> reserves the right to administer disciplinary action at its discretion and based upon the circumstances.</w:t>
      </w:r>
    </w:p>
    <w:p w14:paraId="5551DA8A" w14:textId="7AC3DE7F"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recognizes that certain types of employee behavior are serious enough to justify termination of employment, without observing other disciplinary action first.</w:t>
      </w:r>
    </w:p>
    <w:p w14:paraId="4039D40C"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These violations include but are not limited to:</w:t>
      </w:r>
    </w:p>
    <w:p w14:paraId="0588AA21" w14:textId="77777777"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Workplace violence</w:t>
      </w:r>
    </w:p>
    <w:p w14:paraId="66F35854" w14:textId="561C66A3" w:rsidR="004A242F" w:rsidRDefault="00A8371F" w:rsidP="00C20EBB">
      <w:pPr>
        <w:pStyle w:val="ListParagraph"/>
        <w:numPr>
          <w:ilvl w:val="0"/>
          <w:numId w:val="29"/>
        </w:numPr>
        <w:spacing w:after="0" w:line="276" w:lineRule="auto"/>
        <w:textAlignment w:val="top"/>
        <w:rPr>
          <w:rFonts w:ascii="Arial" w:eastAsia="Times New Roman" w:hAnsi="Arial" w:cs="Arial"/>
          <w:color w:val="131313"/>
        </w:rPr>
      </w:pPr>
      <w:r>
        <w:rPr>
          <w:rFonts w:ascii="Arial" w:eastAsia="Times New Roman" w:hAnsi="Arial" w:cs="Arial"/>
          <w:color w:val="131313"/>
        </w:rPr>
        <w:t>Unlawful workplace h</w:t>
      </w:r>
      <w:r w:rsidR="004A242F" w:rsidRPr="00C20EBB">
        <w:rPr>
          <w:rFonts w:ascii="Arial" w:eastAsia="Times New Roman" w:hAnsi="Arial" w:cs="Arial"/>
          <w:color w:val="131313"/>
        </w:rPr>
        <w:t>arassment</w:t>
      </w:r>
    </w:p>
    <w:p w14:paraId="20906C07" w14:textId="77777777" w:rsidR="00C20EBB" w:rsidRPr="00C20EBB" w:rsidRDefault="00C20EBB" w:rsidP="00C20EBB">
      <w:pPr>
        <w:pStyle w:val="ListParagraph"/>
        <w:numPr>
          <w:ilvl w:val="0"/>
          <w:numId w:val="29"/>
        </w:numPr>
        <w:spacing w:after="0" w:line="276" w:lineRule="auto"/>
        <w:textAlignment w:val="top"/>
        <w:rPr>
          <w:rFonts w:ascii="Arial" w:eastAsia="Times New Roman" w:hAnsi="Arial" w:cs="Arial"/>
          <w:color w:val="131313"/>
        </w:rPr>
      </w:pPr>
      <w:r>
        <w:rPr>
          <w:rFonts w:ascii="Arial" w:eastAsia="Times New Roman" w:hAnsi="Arial" w:cs="Arial"/>
          <w:color w:val="131313"/>
        </w:rPr>
        <w:t>Intentional discriminatory behavior</w:t>
      </w:r>
    </w:p>
    <w:p w14:paraId="5F8D1664" w14:textId="77777777"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Theft of any kind</w:t>
      </w:r>
    </w:p>
    <w:p w14:paraId="42A0EFF7" w14:textId="77777777"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Insubordinate behavior</w:t>
      </w:r>
    </w:p>
    <w:p w14:paraId="3322B750" w14:textId="77777777"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Vandalism or destruction of company property</w:t>
      </w:r>
    </w:p>
    <w:p w14:paraId="55DF5712" w14:textId="77777777"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Presence on company property during non-business hours</w:t>
      </w:r>
    </w:p>
    <w:p w14:paraId="741C33AA" w14:textId="77777777"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Use of company equipment and/or company vehicles without prior authorization</w:t>
      </w:r>
    </w:p>
    <w:p w14:paraId="78F6F0B3" w14:textId="77777777"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Indiscretion regarding personal work history, skills, or training</w:t>
      </w:r>
    </w:p>
    <w:p w14:paraId="347CEB41" w14:textId="59202B5B" w:rsidR="004A242F" w:rsidRPr="00C20EBB" w:rsidRDefault="004A242F" w:rsidP="00C20EBB">
      <w:pPr>
        <w:pStyle w:val="ListParagraph"/>
        <w:numPr>
          <w:ilvl w:val="0"/>
          <w:numId w:val="29"/>
        </w:numPr>
        <w:spacing w:after="0" w:line="276" w:lineRule="auto"/>
        <w:textAlignment w:val="top"/>
        <w:rPr>
          <w:rFonts w:ascii="Arial" w:eastAsia="Times New Roman" w:hAnsi="Arial" w:cs="Arial"/>
          <w:color w:val="131313"/>
        </w:rPr>
      </w:pPr>
      <w:r w:rsidRPr="00C20EBB">
        <w:rPr>
          <w:rFonts w:ascii="Arial" w:eastAsia="Times New Roman" w:hAnsi="Arial" w:cs="Arial"/>
          <w:color w:val="131313"/>
        </w:rPr>
        <w:t xml:space="preserve">Divulging </w:t>
      </w:r>
      <w:r w:rsidR="00C623B8">
        <w:rPr>
          <w:rFonts w:ascii="Arial" w:eastAsia="Times New Roman" w:hAnsi="Arial" w:cs="Arial"/>
          <w:color w:val="131313"/>
        </w:rPr>
        <w:t>Company</w:t>
      </w:r>
      <w:r w:rsidRPr="00C20EBB">
        <w:rPr>
          <w:rFonts w:ascii="Arial" w:eastAsia="Times New Roman" w:hAnsi="Arial" w:cs="Arial"/>
          <w:color w:val="131313"/>
        </w:rPr>
        <w:t> business practices or any other confidential information</w:t>
      </w:r>
    </w:p>
    <w:p w14:paraId="3759E991" w14:textId="33DA99D6" w:rsidR="004A242F" w:rsidRPr="00C20EBB" w:rsidRDefault="004A242F" w:rsidP="0020316E">
      <w:pPr>
        <w:pStyle w:val="ListParagraph"/>
        <w:numPr>
          <w:ilvl w:val="0"/>
          <w:numId w:val="29"/>
        </w:numPr>
        <w:spacing w:line="276" w:lineRule="auto"/>
        <w:textAlignment w:val="top"/>
        <w:rPr>
          <w:rFonts w:ascii="Arial" w:eastAsia="Times New Roman" w:hAnsi="Arial" w:cs="Arial"/>
          <w:color w:val="131313"/>
        </w:rPr>
      </w:pPr>
      <w:r w:rsidRPr="00C20EBB">
        <w:rPr>
          <w:rFonts w:ascii="Arial" w:eastAsia="Times New Roman" w:hAnsi="Arial" w:cs="Arial"/>
          <w:color w:val="131313"/>
        </w:rPr>
        <w:t xml:space="preserve">Any misrepresentation of </w:t>
      </w:r>
      <w:r w:rsidR="00C623B8">
        <w:rPr>
          <w:rFonts w:ascii="Arial" w:eastAsia="Times New Roman" w:hAnsi="Arial" w:cs="Arial"/>
          <w:color w:val="131313"/>
        </w:rPr>
        <w:t>Company</w:t>
      </w:r>
      <w:r w:rsidRPr="00C20EBB">
        <w:rPr>
          <w:rFonts w:ascii="Arial" w:eastAsia="Times New Roman" w:hAnsi="Arial" w:cs="Arial"/>
          <w:color w:val="131313"/>
        </w:rPr>
        <w:t xml:space="preserve"> to a customer, a prospective customer, the </w:t>
      </w:r>
      <w:proofErr w:type="gramStart"/>
      <w:r w:rsidRPr="00C20EBB">
        <w:rPr>
          <w:rFonts w:ascii="Arial" w:eastAsia="Times New Roman" w:hAnsi="Arial" w:cs="Arial"/>
          <w:color w:val="131313"/>
        </w:rPr>
        <w:t>general public</w:t>
      </w:r>
      <w:proofErr w:type="gramEnd"/>
      <w:r w:rsidRPr="00C20EBB">
        <w:rPr>
          <w:rFonts w:ascii="Arial" w:eastAsia="Times New Roman" w:hAnsi="Arial" w:cs="Arial"/>
          <w:color w:val="131313"/>
        </w:rPr>
        <w:t>, or an employee</w:t>
      </w:r>
    </w:p>
    <w:p w14:paraId="43A78CC2" w14:textId="77777777" w:rsidR="004A242F" w:rsidRPr="00016F8C" w:rsidRDefault="004A242F" w:rsidP="0020316E">
      <w:pPr>
        <w:pStyle w:val="Heading2"/>
        <w:ind w:left="240"/>
        <w:rPr>
          <w:rFonts w:eastAsia="Times New Roman"/>
          <w:color w:val="005E00"/>
        </w:rPr>
      </w:pPr>
      <w:bookmarkStart w:id="52" w:name="_Toc179474356"/>
      <w:r w:rsidRPr="00016F8C">
        <w:rPr>
          <w:rFonts w:eastAsia="Times New Roman"/>
          <w:color w:val="005E00"/>
        </w:rPr>
        <w:t>Confidentiality</w:t>
      </w:r>
      <w:bookmarkEnd w:id="52"/>
    </w:p>
    <w:p w14:paraId="0DCFC8FE" w14:textId="647516BE"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takes the protection of Confidential Information very seriously. “Confidential Information” includes, but is not limited to, computer processes, computer programs and codes, customer lists, customer preferences, customers’ personal information, company financial data, marketing strategies, proprietary production processes, research and </w:t>
      </w:r>
      <w:r w:rsidR="004A242F" w:rsidRPr="004A242F">
        <w:rPr>
          <w:rFonts w:ascii="Arial" w:eastAsia="Times New Roman" w:hAnsi="Arial" w:cs="Arial"/>
          <w:color w:val="131313"/>
        </w:rPr>
        <w:lastRenderedPageBreak/>
        <w:t>development strategies, pricing information, business and marketing plans, vendor information, software, databases, and information concerning the creation, acquisition or disposition of products and services.</w:t>
      </w:r>
    </w:p>
    <w:p w14:paraId="775E7BEE" w14:textId="14910E13" w:rsidR="004A242F" w:rsidRPr="004A242F" w:rsidRDefault="004A242F" w:rsidP="004A242F">
      <w:pPr>
        <w:spacing w:after="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Confidential Information also includes the Company’s intellectual property and information that is not otherwise public. Intellectual property includes, but is not limited to, trade secrets, ideas, discoveries, writings, trademarks, and inventions developed through the course of your employment with </w:t>
      </w:r>
      <w:r w:rsidR="00C623B8">
        <w:rPr>
          <w:rFonts w:ascii="Arial" w:eastAsia="Times New Roman" w:hAnsi="Arial" w:cs="Arial"/>
          <w:color w:val="131313"/>
        </w:rPr>
        <w:t>Company</w:t>
      </w:r>
      <w:r w:rsidRPr="004A242F">
        <w:rPr>
          <w:rFonts w:ascii="Arial" w:eastAsia="Times New Roman" w:hAnsi="Arial" w:cs="Arial"/>
          <w:color w:val="131313"/>
        </w:rPr>
        <w:t xml:space="preserve"> and as a direct result of your job responsibilities with </w:t>
      </w:r>
      <w:r w:rsidR="00C623B8">
        <w:rPr>
          <w:rFonts w:ascii="Arial" w:eastAsia="Times New Roman" w:hAnsi="Arial" w:cs="Arial"/>
          <w:color w:val="131313"/>
        </w:rPr>
        <w:t>Company</w:t>
      </w:r>
      <w:r w:rsidRPr="004A242F">
        <w:rPr>
          <w:rFonts w:ascii="Arial" w:eastAsia="Times New Roman" w:hAnsi="Arial" w:cs="Arial"/>
          <w:color w:val="131313"/>
        </w:rPr>
        <w:t>. </w:t>
      </w:r>
      <w:r w:rsidR="00C20EBB">
        <w:rPr>
          <w:rFonts w:ascii="Arial" w:eastAsia="Times New Roman" w:hAnsi="Arial" w:cs="Arial"/>
          <w:i/>
          <w:iCs/>
          <w:color w:val="131313"/>
        </w:rPr>
        <w:t>C</w:t>
      </w:r>
      <w:r w:rsidRPr="004A242F">
        <w:rPr>
          <w:rFonts w:ascii="Arial" w:eastAsia="Times New Roman" w:hAnsi="Arial" w:cs="Arial"/>
          <w:i/>
          <w:iCs/>
          <w:color w:val="131313"/>
        </w:rPr>
        <w:t>onditions of employment are not considered to be Confidential Information.</w:t>
      </w:r>
    </w:p>
    <w:p w14:paraId="7EC55A7C"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To protect such information, employees may not disclose any confidential or non-public proprietary information about the Company to any unauthorized individual. If you receive a request for Confidential Information, you should immediately refer the request to your supervisor.</w:t>
      </w:r>
    </w:p>
    <w:p w14:paraId="742D3F27" w14:textId="71AB87E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The unauthorized disclosure of Confidential Information belonging to the Company, and not otherwise available to persons or companies outside of </w:t>
      </w:r>
      <w:r w:rsidR="00C623B8">
        <w:rPr>
          <w:rFonts w:ascii="Arial" w:eastAsia="Times New Roman" w:hAnsi="Arial" w:cs="Arial"/>
          <w:color w:val="131313"/>
        </w:rPr>
        <w:t>Company</w:t>
      </w:r>
      <w:r w:rsidRPr="004A242F">
        <w:rPr>
          <w:rFonts w:ascii="Arial" w:eastAsia="Times New Roman" w:hAnsi="Arial" w:cs="Arial"/>
          <w:color w:val="131313"/>
        </w:rPr>
        <w:t>, may result in disciplinary action, up to and including termination of employment. If you leave the Company, you may not disclose or misuse any Confidential Information.</w:t>
      </w:r>
    </w:p>
    <w:p w14:paraId="06DCC1F8" w14:textId="55394A4B"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Questions regarding this policy should be directed to </w:t>
      </w:r>
      <w:r w:rsidR="0082789C">
        <w:rPr>
          <w:rFonts w:ascii="Arial" w:eastAsia="Times New Roman" w:hAnsi="Arial" w:cs="Arial"/>
          <w:color w:val="131313"/>
        </w:rPr>
        <w:t xml:space="preserve">the CEO. </w:t>
      </w:r>
    </w:p>
    <w:p w14:paraId="5E09F1E0" w14:textId="77777777" w:rsidR="004A242F" w:rsidRPr="00016F8C" w:rsidRDefault="004A242F" w:rsidP="0020316E">
      <w:pPr>
        <w:pStyle w:val="Heading2"/>
        <w:ind w:left="240"/>
        <w:rPr>
          <w:rFonts w:eastAsia="Times New Roman"/>
          <w:color w:val="005E00"/>
        </w:rPr>
      </w:pPr>
      <w:bookmarkStart w:id="53" w:name="_Toc179474357"/>
      <w:r w:rsidRPr="00016F8C">
        <w:rPr>
          <w:rFonts w:eastAsia="Times New Roman"/>
          <w:color w:val="005E00"/>
        </w:rPr>
        <w:t>Personal Appearance</w:t>
      </w:r>
      <w:bookmarkEnd w:id="53"/>
    </w:p>
    <w:p w14:paraId="3E9113B7" w14:textId="590256F8"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The purpose of </w:t>
      </w:r>
      <w:r w:rsidR="00C623B8">
        <w:rPr>
          <w:rFonts w:ascii="Arial" w:eastAsia="Times New Roman" w:hAnsi="Arial" w:cs="Arial"/>
          <w:color w:val="131313"/>
        </w:rPr>
        <w:t>Company</w:t>
      </w:r>
      <w:r w:rsidRPr="004A242F">
        <w:rPr>
          <w:rFonts w:ascii="Arial" w:eastAsia="Times New Roman" w:hAnsi="Arial" w:cs="Arial"/>
          <w:color w:val="131313"/>
        </w:rPr>
        <w:t>'s personal appearance policy is to ensure a safe and sanitary workplace for all employees. </w:t>
      </w:r>
      <w:r w:rsidR="00C623B8">
        <w:rPr>
          <w:rFonts w:ascii="Arial" w:eastAsia="Times New Roman" w:hAnsi="Arial" w:cs="Arial"/>
          <w:color w:val="131313"/>
        </w:rPr>
        <w:t>Company</w:t>
      </w:r>
      <w:r w:rsidRPr="004A242F">
        <w:rPr>
          <w:rFonts w:ascii="Arial" w:eastAsia="Times New Roman" w:hAnsi="Arial" w:cs="Arial"/>
          <w:color w:val="131313"/>
        </w:rPr>
        <w:t xml:space="preserve"> strives to maintain a professional working environment that promotes efficiency, positive employee morale and promotes a professional image. During business hours or when representing </w:t>
      </w:r>
      <w:r w:rsidR="00C623B8">
        <w:rPr>
          <w:rFonts w:ascii="Arial" w:eastAsia="Times New Roman" w:hAnsi="Arial" w:cs="Arial"/>
          <w:color w:val="131313"/>
        </w:rPr>
        <w:t>Company</w:t>
      </w:r>
      <w:r w:rsidRPr="004A242F">
        <w:rPr>
          <w:rFonts w:ascii="Arial" w:eastAsia="Times New Roman" w:hAnsi="Arial" w:cs="Arial"/>
          <w:color w:val="131313"/>
        </w:rPr>
        <w:t>, employees</w:t>
      </w:r>
      <w:r w:rsidR="00E26007">
        <w:rPr>
          <w:rFonts w:ascii="Arial" w:eastAsia="Times New Roman" w:hAnsi="Arial" w:cs="Arial"/>
          <w:color w:val="131313"/>
        </w:rPr>
        <w:t>, including office-based, traveling, and work from home,</w:t>
      </w:r>
      <w:r w:rsidRPr="004A242F">
        <w:rPr>
          <w:rFonts w:ascii="Arial" w:eastAsia="Times New Roman" w:hAnsi="Arial" w:cs="Arial"/>
          <w:color w:val="131313"/>
        </w:rPr>
        <w:t xml:space="preserve"> are expected to use common sense and good judgment </w:t>
      </w:r>
      <w:proofErr w:type="gramStart"/>
      <w:r w:rsidRPr="004A242F">
        <w:rPr>
          <w:rFonts w:ascii="Arial" w:eastAsia="Times New Roman" w:hAnsi="Arial" w:cs="Arial"/>
          <w:color w:val="131313"/>
        </w:rPr>
        <w:t>in order to</w:t>
      </w:r>
      <w:proofErr w:type="gramEnd"/>
      <w:r w:rsidRPr="004A242F">
        <w:rPr>
          <w:rFonts w:ascii="Arial" w:eastAsia="Times New Roman" w:hAnsi="Arial" w:cs="Arial"/>
          <w:color w:val="131313"/>
        </w:rPr>
        <w:t xml:space="preserve"> meet the goals of this policy. </w:t>
      </w:r>
      <w:r w:rsidRPr="004A242F">
        <w:rPr>
          <w:rFonts w:ascii="Arial" w:eastAsia="Times New Roman" w:hAnsi="Arial" w:cs="Arial"/>
          <w:color w:val="131313"/>
        </w:rPr>
        <w:br/>
        <w:t> </w:t>
      </w:r>
      <w:r w:rsidRPr="004A242F">
        <w:rPr>
          <w:rFonts w:ascii="Arial" w:eastAsia="Times New Roman" w:hAnsi="Arial" w:cs="Arial"/>
          <w:color w:val="131313"/>
        </w:rPr>
        <w:br/>
        <w:t>Generally, employees should wear appropriate clothing, observe high standards of personal hygiene, and dress and groom themselves according to the requirements of their positions. While not intended to be an all-inclusive list, the examples below are considered appropriate workplace attire:</w:t>
      </w:r>
    </w:p>
    <w:p w14:paraId="5EAE1830" w14:textId="77777777" w:rsidR="004A242F" w:rsidRPr="00E26007" w:rsidRDefault="004A242F" w:rsidP="00806879">
      <w:pPr>
        <w:pStyle w:val="ListParagraph"/>
        <w:numPr>
          <w:ilvl w:val="0"/>
          <w:numId w:val="30"/>
        </w:numPr>
        <w:spacing w:after="0" w:line="240" w:lineRule="auto"/>
        <w:textAlignment w:val="top"/>
        <w:rPr>
          <w:rFonts w:ascii="Arial" w:eastAsia="Times New Roman" w:hAnsi="Arial" w:cs="Arial"/>
          <w:color w:val="131313"/>
        </w:rPr>
      </w:pPr>
      <w:r w:rsidRPr="00E26007">
        <w:rPr>
          <w:rFonts w:ascii="Arial" w:eastAsia="Times New Roman" w:hAnsi="Arial" w:cs="Arial"/>
          <w:color w:val="131313"/>
        </w:rPr>
        <w:t>Slacks</w:t>
      </w:r>
    </w:p>
    <w:p w14:paraId="57E2D8EE" w14:textId="77777777" w:rsidR="004A242F" w:rsidRPr="00E26007" w:rsidRDefault="004A242F" w:rsidP="00806879">
      <w:pPr>
        <w:pStyle w:val="ListParagraph"/>
        <w:numPr>
          <w:ilvl w:val="0"/>
          <w:numId w:val="30"/>
        </w:numPr>
        <w:spacing w:after="0" w:line="240" w:lineRule="auto"/>
        <w:textAlignment w:val="top"/>
        <w:rPr>
          <w:rFonts w:ascii="Arial" w:eastAsia="Times New Roman" w:hAnsi="Arial" w:cs="Arial"/>
          <w:color w:val="131313"/>
        </w:rPr>
      </w:pPr>
      <w:r w:rsidRPr="00E26007">
        <w:rPr>
          <w:rFonts w:ascii="Arial" w:eastAsia="Times New Roman" w:hAnsi="Arial" w:cs="Arial"/>
          <w:color w:val="131313"/>
        </w:rPr>
        <w:t>Button-down shirts</w:t>
      </w:r>
    </w:p>
    <w:p w14:paraId="34A90717" w14:textId="77777777" w:rsidR="004A242F" w:rsidRPr="00E26007" w:rsidRDefault="004A242F" w:rsidP="00806879">
      <w:pPr>
        <w:pStyle w:val="ListParagraph"/>
        <w:numPr>
          <w:ilvl w:val="0"/>
          <w:numId w:val="30"/>
        </w:numPr>
        <w:spacing w:after="0" w:line="240" w:lineRule="auto"/>
        <w:textAlignment w:val="top"/>
        <w:rPr>
          <w:rFonts w:ascii="Arial" w:eastAsia="Times New Roman" w:hAnsi="Arial" w:cs="Arial"/>
          <w:color w:val="131313"/>
        </w:rPr>
      </w:pPr>
      <w:r w:rsidRPr="00E26007">
        <w:rPr>
          <w:rFonts w:ascii="Arial" w:eastAsia="Times New Roman" w:hAnsi="Arial" w:cs="Arial"/>
          <w:color w:val="131313"/>
        </w:rPr>
        <w:t>Khaki pants</w:t>
      </w:r>
    </w:p>
    <w:p w14:paraId="5381D505" w14:textId="77777777" w:rsidR="00E26007" w:rsidRPr="00E26007" w:rsidRDefault="004A242F" w:rsidP="00806879">
      <w:pPr>
        <w:pStyle w:val="ListParagraph"/>
        <w:numPr>
          <w:ilvl w:val="0"/>
          <w:numId w:val="30"/>
        </w:numPr>
        <w:spacing w:after="0" w:line="240" w:lineRule="auto"/>
        <w:textAlignment w:val="top"/>
        <w:rPr>
          <w:rFonts w:ascii="Arial" w:eastAsia="Times New Roman" w:hAnsi="Arial" w:cs="Arial"/>
          <w:color w:val="131313"/>
        </w:rPr>
      </w:pPr>
      <w:r w:rsidRPr="00E26007">
        <w:rPr>
          <w:rFonts w:ascii="Arial" w:eastAsia="Times New Roman" w:hAnsi="Arial" w:cs="Arial"/>
          <w:color w:val="131313"/>
        </w:rPr>
        <w:t>Polo shirts</w:t>
      </w:r>
    </w:p>
    <w:p w14:paraId="36D60E96" w14:textId="77777777" w:rsidR="004A242F" w:rsidRPr="00E26007" w:rsidRDefault="004A242F" w:rsidP="00806879">
      <w:pPr>
        <w:pStyle w:val="ListParagraph"/>
        <w:numPr>
          <w:ilvl w:val="0"/>
          <w:numId w:val="30"/>
        </w:numPr>
        <w:spacing w:after="0" w:line="240" w:lineRule="auto"/>
        <w:textAlignment w:val="top"/>
        <w:rPr>
          <w:rFonts w:ascii="Arial" w:eastAsia="Times New Roman" w:hAnsi="Arial" w:cs="Arial"/>
          <w:color w:val="131313"/>
        </w:rPr>
      </w:pPr>
      <w:r w:rsidRPr="00E26007">
        <w:rPr>
          <w:rFonts w:ascii="Arial" w:eastAsia="Times New Roman" w:hAnsi="Arial" w:cs="Arial"/>
          <w:color w:val="131313"/>
        </w:rPr>
        <w:t>Dark denim jeans (no holes)</w:t>
      </w:r>
    </w:p>
    <w:p w14:paraId="3E6669B2"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lastRenderedPageBreak/>
        <w:t>If management designates "casual days," an employee's casual dress must still be clean, neat and project a professional image.</w:t>
      </w:r>
    </w:p>
    <w:p w14:paraId="79F1B6D0"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Generally, employees should maintain a clean and neat appearance and should refrain from wearing stained, wrinkled, frayed, or revealing clothing to the workplace. Employees are urged to use their discretion when determining what is appropriate to wear to work. Employees who wear inappropriate attire to work may be sent home to change their clothing.</w:t>
      </w:r>
    </w:p>
    <w:p w14:paraId="48FF5202" w14:textId="6C8F2EC7"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understands that in certain situations, the Company may need to make exceptions to this policy based on an employee’s religion, disability, or other characteristic protected under federal, state</w:t>
      </w:r>
      <w:r w:rsidR="007D4451">
        <w:rPr>
          <w:rFonts w:ascii="Arial" w:eastAsia="Times New Roman" w:hAnsi="Arial" w:cs="Arial"/>
          <w:color w:val="131313"/>
        </w:rPr>
        <w:t>,</w:t>
      </w:r>
      <w:r w:rsidR="004A242F" w:rsidRPr="004A242F">
        <w:rPr>
          <w:rFonts w:ascii="Arial" w:eastAsia="Times New Roman" w:hAnsi="Arial" w:cs="Arial"/>
          <w:color w:val="131313"/>
        </w:rPr>
        <w:t xml:space="preserve"> or local law. In accordance with all applicable laws, the Company will make every effort to provide reasonable accommodation as necessary unless doing so would cause an undue hardship on </w:t>
      </w:r>
      <w:r>
        <w:rPr>
          <w:rFonts w:ascii="Arial" w:eastAsia="Times New Roman" w:hAnsi="Arial" w:cs="Arial"/>
          <w:color w:val="131313"/>
        </w:rPr>
        <w:t>Company</w:t>
      </w:r>
      <w:r w:rsidR="004A242F" w:rsidRPr="004A242F">
        <w:rPr>
          <w:rFonts w:ascii="Arial" w:eastAsia="Times New Roman" w:hAnsi="Arial" w:cs="Arial"/>
          <w:color w:val="131313"/>
        </w:rPr>
        <w:t>.</w:t>
      </w:r>
    </w:p>
    <w:p w14:paraId="05F9E7BA"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Questions regarding appropriate workplace attire should</w:t>
      </w:r>
      <w:r w:rsidR="00E26007">
        <w:rPr>
          <w:rFonts w:ascii="Arial" w:eastAsia="Times New Roman" w:hAnsi="Arial" w:cs="Arial"/>
          <w:color w:val="131313"/>
        </w:rPr>
        <w:t xml:space="preserve"> be directed to your supervisor.</w:t>
      </w:r>
    </w:p>
    <w:p w14:paraId="5F3B8B9B" w14:textId="77777777" w:rsidR="004A242F" w:rsidRPr="00016F8C" w:rsidRDefault="004A242F" w:rsidP="0020316E">
      <w:pPr>
        <w:pStyle w:val="Heading2"/>
        <w:ind w:left="240"/>
        <w:rPr>
          <w:rFonts w:eastAsia="Times New Roman"/>
          <w:color w:val="005E00"/>
        </w:rPr>
      </w:pPr>
      <w:bookmarkStart w:id="54" w:name="_Toc179474358"/>
      <w:r w:rsidRPr="00016F8C">
        <w:rPr>
          <w:rFonts w:eastAsia="Times New Roman"/>
          <w:color w:val="005E00"/>
        </w:rPr>
        <w:t>Workplace Violence</w:t>
      </w:r>
      <w:bookmarkEnd w:id="54"/>
      <w:r w:rsidRPr="00016F8C">
        <w:rPr>
          <w:rFonts w:eastAsia="Times New Roman"/>
          <w:color w:val="005E00"/>
        </w:rPr>
        <w:t> </w:t>
      </w:r>
    </w:p>
    <w:p w14:paraId="0A67ACA0" w14:textId="16AE93BC"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strictly prohibits workplace violence, including any act of intimidation, threat, harassment, physical violence, verbal abuse, aggression or coercion against a coworker, vendor, customer, or visitor.</w:t>
      </w:r>
    </w:p>
    <w:p w14:paraId="46563E81"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Prohibited actions, include, but are not limited to the following examples:</w:t>
      </w:r>
    </w:p>
    <w:p w14:paraId="75A8C688" w14:textId="77777777" w:rsidR="004A242F" w:rsidRPr="00A66264" w:rsidRDefault="004A242F" w:rsidP="00A66264">
      <w:pPr>
        <w:pStyle w:val="ListParagraph"/>
        <w:numPr>
          <w:ilvl w:val="0"/>
          <w:numId w:val="31"/>
        </w:numPr>
        <w:spacing w:after="0" w:line="360" w:lineRule="atLeast"/>
        <w:textAlignment w:val="top"/>
        <w:rPr>
          <w:rFonts w:ascii="Arial" w:eastAsia="Times New Roman" w:hAnsi="Arial" w:cs="Arial"/>
          <w:color w:val="131313"/>
        </w:rPr>
      </w:pPr>
      <w:r w:rsidRPr="00A66264">
        <w:rPr>
          <w:rFonts w:ascii="Arial" w:eastAsia="Times New Roman" w:hAnsi="Arial" w:cs="Arial"/>
          <w:color w:val="131313"/>
        </w:rPr>
        <w:t>Physically injuring another person</w:t>
      </w:r>
    </w:p>
    <w:p w14:paraId="66D55048" w14:textId="77777777" w:rsidR="004A242F" w:rsidRPr="00A66264" w:rsidRDefault="004A242F" w:rsidP="00A66264">
      <w:pPr>
        <w:pStyle w:val="ListParagraph"/>
        <w:numPr>
          <w:ilvl w:val="0"/>
          <w:numId w:val="31"/>
        </w:numPr>
        <w:spacing w:after="0" w:line="360" w:lineRule="atLeast"/>
        <w:textAlignment w:val="top"/>
        <w:rPr>
          <w:rFonts w:ascii="Arial" w:eastAsia="Times New Roman" w:hAnsi="Arial" w:cs="Arial"/>
          <w:color w:val="131313"/>
        </w:rPr>
      </w:pPr>
      <w:r w:rsidRPr="00A66264">
        <w:rPr>
          <w:rFonts w:ascii="Arial" w:eastAsia="Times New Roman" w:hAnsi="Arial" w:cs="Arial"/>
          <w:color w:val="131313"/>
        </w:rPr>
        <w:t>Threatening to injure another person</w:t>
      </w:r>
    </w:p>
    <w:p w14:paraId="2075C42F" w14:textId="77777777" w:rsidR="004A242F" w:rsidRPr="00A66264" w:rsidRDefault="004A242F" w:rsidP="00A66264">
      <w:pPr>
        <w:pStyle w:val="ListParagraph"/>
        <w:numPr>
          <w:ilvl w:val="0"/>
          <w:numId w:val="31"/>
        </w:numPr>
        <w:spacing w:after="0" w:line="360" w:lineRule="atLeast"/>
        <w:textAlignment w:val="top"/>
        <w:rPr>
          <w:rFonts w:ascii="Arial" w:eastAsia="Times New Roman" w:hAnsi="Arial" w:cs="Arial"/>
          <w:color w:val="131313"/>
        </w:rPr>
      </w:pPr>
      <w:r w:rsidRPr="00A66264">
        <w:rPr>
          <w:rFonts w:ascii="Arial" w:eastAsia="Times New Roman" w:hAnsi="Arial" w:cs="Arial"/>
          <w:color w:val="131313"/>
        </w:rPr>
        <w:t>Engaging in behavior that subjects another person to emotional distress</w:t>
      </w:r>
    </w:p>
    <w:p w14:paraId="60F3F35F" w14:textId="32CFDA87" w:rsidR="004A242F" w:rsidRPr="00A66264" w:rsidRDefault="004A242F" w:rsidP="00A66264">
      <w:pPr>
        <w:pStyle w:val="ListParagraph"/>
        <w:numPr>
          <w:ilvl w:val="0"/>
          <w:numId w:val="31"/>
        </w:numPr>
        <w:spacing w:after="0" w:line="360" w:lineRule="atLeast"/>
        <w:textAlignment w:val="top"/>
        <w:rPr>
          <w:rFonts w:ascii="Arial" w:eastAsia="Times New Roman" w:hAnsi="Arial" w:cs="Arial"/>
          <w:color w:val="131313"/>
        </w:rPr>
      </w:pPr>
      <w:r w:rsidRPr="00A66264">
        <w:rPr>
          <w:rFonts w:ascii="Arial" w:eastAsia="Times New Roman" w:hAnsi="Arial" w:cs="Arial"/>
          <w:color w:val="131313"/>
        </w:rPr>
        <w:t xml:space="preserve">Using obscene, </w:t>
      </w:r>
      <w:r w:rsidR="007D4451" w:rsidRPr="00A66264">
        <w:rPr>
          <w:rFonts w:ascii="Arial" w:eastAsia="Times New Roman" w:hAnsi="Arial" w:cs="Arial"/>
          <w:color w:val="131313"/>
        </w:rPr>
        <w:t>abusive,</w:t>
      </w:r>
      <w:r w:rsidRPr="00A66264">
        <w:rPr>
          <w:rFonts w:ascii="Arial" w:eastAsia="Times New Roman" w:hAnsi="Arial" w:cs="Arial"/>
          <w:color w:val="131313"/>
        </w:rPr>
        <w:t xml:space="preserve"> or threatening language or gestures</w:t>
      </w:r>
    </w:p>
    <w:p w14:paraId="09CC7B7A" w14:textId="77777777" w:rsidR="004A242F" w:rsidRPr="00A66264" w:rsidRDefault="004A242F" w:rsidP="00A66264">
      <w:pPr>
        <w:pStyle w:val="ListParagraph"/>
        <w:numPr>
          <w:ilvl w:val="0"/>
          <w:numId w:val="31"/>
        </w:numPr>
        <w:spacing w:after="0" w:line="360" w:lineRule="atLeast"/>
        <w:textAlignment w:val="top"/>
        <w:rPr>
          <w:rFonts w:ascii="Arial" w:eastAsia="Times New Roman" w:hAnsi="Arial" w:cs="Arial"/>
          <w:color w:val="131313"/>
        </w:rPr>
      </w:pPr>
      <w:r w:rsidRPr="00A66264">
        <w:rPr>
          <w:rFonts w:ascii="Arial" w:eastAsia="Times New Roman" w:hAnsi="Arial" w:cs="Arial"/>
          <w:color w:val="131313"/>
        </w:rPr>
        <w:t>Bringing an unauthorized firearm or other weapon onto company property</w:t>
      </w:r>
    </w:p>
    <w:p w14:paraId="04A9A362" w14:textId="77777777" w:rsidR="004A242F" w:rsidRPr="00A66264" w:rsidRDefault="004A242F" w:rsidP="00A66264">
      <w:pPr>
        <w:pStyle w:val="ListParagraph"/>
        <w:numPr>
          <w:ilvl w:val="0"/>
          <w:numId w:val="31"/>
        </w:numPr>
        <w:spacing w:after="0" w:line="360" w:lineRule="atLeast"/>
        <w:textAlignment w:val="top"/>
        <w:rPr>
          <w:rFonts w:ascii="Arial" w:eastAsia="Times New Roman" w:hAnsi="Arial" w:cs="Arial"/>
          <w:color w:val="131313"/>
        </w:rPr>
      </w:pPr>
      <w:r w:rsidRPr="00A66264">
        <w:rPr>
          <w:rFonts w:ascii="Arial" w:eastAsia="Times New Roman" w:hAnsi="Arial" w:cs="Arial"/>
          <w:color w:val="131313"/>
        </w:rPr>
        <w:t>Threatening to use or using a weapon while on company premises, on company-related business, or during job-related functions</w:t>
      </w:r>
    </w:p>
    <w:p w14:paraId="7AED9295" w14:textId="77777777" w:rsidR="004A242F" w:rsidRPr="00A66264" w:rsidRDefault="004A242F" w:rsidP="00A66264">
      <w:pPr>
        <w:pStyle w:val="ListParagraph"/>
        <w:numPr>
          <w:ilvl w:val="0"/>
          <w:numId w:val="31"/>
        </w:numPr>
        <w:spacing w:after="0" w:line="360" w:lineRule="atLeast"/>
        <w:textAlignment w:val="top"/>
        <w:rPr>
          <w:rFonts w:ascii="Arial" w:eastAsia="Times New Roman" w:hAnsi="Arial" w:cs="Arial"/>
          <w:color w:val="131313"/>
        </w:rPr>
      </w:pPr>
      <w:r w:rsidRPr="00A66264">
        <w:rPr>
          <w:rFonts w:ascii="Arial" w:eastAsia="Times New Roman" w:hAnsi="Arial" w:cs="Arial"/>
          <w:color w:val="131313"/>
        </w:rPr>
        <w:t>Intentionally damaging property</w:t>
      </w:r>
    </w:p>
    <w:p w14:paraId="071D4FE0" w14:textId="68AD4BFD"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All threats or acts of violence should be reported immediately to your supervisor or security personnel. Employees should warn their supervisors or security personnel of any suspicious workplace activity that they observe or that appears problematic. Employee reports made pursuant to this policy will be investigated promptly and will be kept confidential to the maximum extent possible. </w:t>
      </w:r>
      <w:r w:rsidR="00C623B8">
        <w:rPr>
          <w:rFonts w:ascii="Arial" w:eastAsia="Times New Roman" w:hAnsi="Arial" w:cs="Arial"/>
          <w:color w:val="131313"/>
        </w:rPr>
        <w:t>Company</w:t>
      </w:r>
      <w:r w:rsidRPr="004A242F">
        <w:rPr>
          <w:rFonts w:ascii="Arial" w:eastAsia="Times New Roman" w:hAnsi="Arial" w:cs="Arial"/>
          <w:color w:val="131313"/>
        </w:rPr>
        <w:t xml:space="preserve"> will not tolerate any form of retaliation against any employee for making a report under this policy.</w:t>
      </w:r>
    </w:p>
    <w:p w14:paraId="01E34976" w14:textId="1CC45CDD" w:rsidR="005F5588" w:rsidRDefault="00C623B8" w:rsidP="0020316E">
      <w:pPr>
        <w:spacing w:before="240" w:after="240" w:line="312" w:lineRule="atLeast"/>
        <w:ind w:left="240" w:right="240"/>
        <w:textAlignment w:val="top"/>
      </w:pPr>
      <w:r>
        <w:rPr>
          <w:rFonts w:ascii="Arial" w:eastAsia="Times New Roman" w:hAnsi="Arial" w:cs="Arial"/>
          <w:color w:val="131313"/>
        </w:rPr>
        <w:lastRenderedPageBreak/>
        <w:t>Company</w:t>
      </w:r>
      <w:r w:rsidR="004A242F" w:rsidRPr="004A242F">
        <w:rPr>
          <w:rFonts w:ascii="Arial" w:eastAsia="Times New Roman" w:hAnsi="Arial" w:cs="Arial"/>
          <w:color w:val="131313"/>
        </w:rPr>
        <w:t> will take prompt remedial action, up to and including immediate termination, against any employee found to have engaged in threatening behavior or acts of violence.</w:t>
      </w:r>
    </w:p>
    <w:p w14:paraId="0785D7E9" w14:textId="77777777" w:rsidR="004A242F" w:rsidRPr="00016F8C" w:rsidRDefault="004A242F" w:rsidP="0020316E">
      <w:pPr>
        <w:pStyle w:val="Heading2"/>
        <w:ind w:left="240"/>
        <w:rPr>
          <w:rFonts w:eastAsia="Times New Roman"/>
          <w:color w:val="005E00"/>
        </w:rPr>
      </w:pPr>
      <w:bookmarkStart w:id="55" w:name="_Toc179474359"/>
      <w:r w:rsidRPr="00016F8C">
        <w:rPr>
          <w:rFonts w:eastAsia="Times New Roman"/>
          <w:color w:val="005E00"/>
        </w:rPr>
        <w:t>Drug &amp; Alcohol Use</w:t>
      </w:r>
      <w:bookmarkEnd w:id="55"/>
    </w:p>
    <w:p w14:paraId="34B8C749" w14:textId="2468A1AD" w:rsidR="004A242F" w:rsidRPr="004A242F" w:rsidRDefault="00016F8C"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is committed to maintaining a workplace free of substance abuse. No employee or individual who performs work for </w:t>
      </w:r>
      <w:r>
        <w:rPr>
          <w:rFonts w:ascii="Arial" w:eastAsia="Times New Roman" w:hAnsi="Arial" w:cs="Arial"/>
          <w:color w:val="131313"/>
        </w:rPr>
        <w:t>James Shield</w:t>
      </w:r>
      <w:r w:rsidRPr="004A242F">
        <w:rPr>
          <w:rFonts w:ascii="Arial" w:eastAsia="Times New Roman" w:hAnsi="Arial" w:cs="Arial"/>
          <w:color w:val="131313"/>
        </w:rPr>
        <w:t xml:space="preserve"> </w:t>
      </w:r>
      <w:r w:rsidR="004A242F" w:rsidRPr="004A242F">
        <w:rPr>
          <w:rFonts w:ascii="Arial" w:eastAsia="Times New Roman" w:hAnsi="Arial" w:cs="Arial"/>
          <w:color w:val="131313"/>
        </w:rPr>
        <w:t xml:space="preserve">is allowed to consume, possess, sell, purchase, or be impaired by alcohol or illegal drugs, as defined under federal and/or state law, on any property owned by or leased on behalf of </w:t>
      </w:r>
      <w:r>
        <w:rPr>
          <w:rFonts w:ascii="Arial" w:eastAsia="Times New Roman" w:hAnsi="Arial" w:cs="Arial"/>
          <w:color w:val="131313"/>
        </w:rPr>
        <w:t>James Shield</w:t>
      </w:r>
      <w:r w:rsidR="004A242F" w:rsidRPr="004A242F">
        <w:rPr>
          <w:rFonts w:ascii="Arial" w:eastAsia="Times New Roman" w:hAnsi="Arial" w:cs="Arial"/>
          <w:color w:val="131313"/>
        </w:rPr>
        <w:t>, or in any vehicle owned or leased on behalf of </w:t>
      </w:r>
      <w:r>
        <w:rPr>
          <w:rFonts w:ascii="Arial" w:eastAsia="Times New Roman" w:hAnsi="Arial" w:cs="Arial"/>
          <w:color w:val="131313"/>
        </w:rPr>
        <w:t>James Shield</w:t>
      </w:r>
      <w:r w:rsidR="004A242F" w:rsidRPr="004A242F">
        <w:rPr>
          <w:rFonts w:ascii="Arial" w:eastAsia="Times New Roman" w:hAnsi="Arial" w:cs="Arial"/>
          <w:color w:val="131313"/>
        </w:rPr>
        <w:t xml:space="preserve"> or while on Company business.</w:t>
      </w:r>
    </w:p>
    <w:p w14:paraId="2FC20A7C" w14:textId="32E7B974"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The use of over-the-counter drugs and legally prescribed drugs is permitted </w:t>
      </w:r>
      <w:proofErr w:type="gramStart"/>
      <w:r w:rsidRPr="004A242F">
        <w:rPr>
          <w:rFonts w:ascii="Arial" w:eastAsia="Times New Roman" w:hAnsi="Arial" w:cs="Arial"/>
          <w:color w:val="131313"/>
        </w:rPr>
        <w:t>as long as</w:t>
      </w:r>
      <w:proofErr w:type="gramEnd"/>
      <w:r w:rsidRPr="004A242F">
        <w:rPr>
          <w:rFonts w:ascii="Arial" w:eastAsia="Times New Roman" w:hAnsi="Arial" w:cs="Arial"/>
          <w:color w:val="131313"/>
        </w:rPr>
        <w:t xml:space="preserve"> they are used in the manner for which they were prescribed and provided that such use </w:t>
      </w:r>
      <w:r w:rsidR="00A66264">
        <w:rPr>
          <w:rFonts w:ascii="Arial" w:eastAsia="Times New Roman" w:hAnsi="Arial" w:cs="Arial"/>
          <w:color w:val="131313"/>
        </w:rPr>
        <w:t>in no way</w:t>
      </w:r>
      <w:r w:rsidRPr="004A242F">
        <w:rPr>
          <w:rFonts w:ascii="Arial" w:eastAsia="Times New Roman" w:hAnsi="Arial" w:cs="Arial"/>
          <w:color w:val="131313"/>
        </w:rPr>
        <w:t xml:space="preserve"> hinder</w:t>
      </w:r>
      <w:r w:rsidR="00E9126E">
        <w:rPr>
          <w:rFonts w:ascii="Arial" w:eastAsia="Times New Roman" w:hAnsi="Arial" w:cs="Arial"/>
          <w:color w:val="131313"/>
        </w:rPr>
        <w:t>s</w:t>
      </w:r>
      <w:r w:rsidRPr="004A242F">
        <w:rPr>
          <w:rFonts w:ascii="Arial" w:eastAsia="Times New Roman" w:hAnsi="Arial" w:cs="Arial"/>
          <w:color w:val="131313"/>
        </w:rPr>
        <w:t xml:space="preserve"> an employee's </w:t>
      </w:r>
      <w:r w:rsidR="00E9126E">
        <w:rPr>
          <w:rFonts w:ascii="Arial" w:eastAsia="Times New Roman" w:hAnsi="Arial" w:cs="Arial"/>
          <w:color w:val="131313"/>
        </w:rPr>
        <w:t xml:space="preserve">competence, judgment, or </w:t>
      </w:r>
      <w:r w:rsidRPr="004A242F">
        <w:rPr>
          <w:rFonts w:ascii="Arial" w:eastAsia="Times New Roman" w:hAnsi="Arial" w:cs="Arial"/>
          <w:color w:val="131313"/>
        </w:rPr>
        <w:t xml:space="preserve">ability to safely </w:t>
      </w:r>
      <w:r w:rsidR="00E9126E">
        <w:rPr>
          <w:rFonts w:ascii="Arial" w:eastAsia="Times New Roman" w:hAnsi="Arial" w:cs="Arial"/>
          <w:color w:val="131313"/>
        </w:rPr>
        <w:t xml:space="preserve">represent the Company or </w:t>
      </w:r>
      <w:r w:rsidRPr="004A242F">
        <w:rPr>
          <w:rFonts w:ascii="Arial" w:eastAsia="Times New Roman" w:hAnsi="Arial" w:cs="Arial"/>
          <w:color w:val="131313"/>
        </w:rPr>
        <w:t xml:space="preserve">perform their job. Employees should inform their supervisor if they believe their medication will impair their job </w:t>
      </w:r>
      <w:r w:rsidR="00E9126E">
        <w:rPr>
          <w:rFonts w:ascii="Arial" w:eastAsia="Times New Roman" w:hAnsi="Arial" w:cs="Arial"/>
          <w:color w:val="131313"/>
        </w:rPr>
        <w:t xml:space="preserve">judgment, </w:t>
      </w:r>
      <w:r w:rsidRPr="004A242F">
        <w:rPr>
          <w:rFonts w:ascii="Arial" w:eastAsia="Times New Roman" w:hAnsi="Arial" w:cs="Arial"/>
          <w:color w:val="131313"/>
        </w:rPr>
        <w:t xml:space="preserve">performance, </w:t>
      </w:r>
      <w:r w:rsidR="007C0D29" w:rsidRPr="004A242F">
        <w:rPr>
          <w:rFonts w:ascii="Arial" w:eastAsia="Times New Roman" w:hAnsi="Arial" w:cs="Arial"/>
          <w:color w:val="131313"/>
        </w:rPr>
        <w:t>safety,</w:t>
      </w:r>
      <w:r w:rsidRPr="004A242F">
        <w:rPr>
          <w:rFonts w:ascii="Arial" w:eastAsia="Times New Roman" w:hAnsi="Arial" w:cs="Arial"/>
          <w:color w:val="131313"/>
        </w:rPr>
        <w:t xml:space="preserve"> or the safety of others, or if they believe they need a reasonable accommodation when using such medication.</w:t>
      </w:r>
      <w:r w:rsidR="00BD2E29">
        <w:rPr>
          <w:rFonts w:ascii="Arial" w:eastAsia="Times New Roman" w:hAnsi="Arial" w:cs="Arial"/>
          <w:color w:val="131313"/>
        </w:rPr>
        <w:t xml:space="preserve"> The use of medical or recreational </w:t>
      </w:r>
      <w:r w:rsidR="00245150">
        <w:rPr>
          <w:rFonts w:ascii="Arial" w:eastAsia="Times New Roman" w:hAnsi="Arial" w:cs="Arial"/>
          <w:color w:val="131313"/>
        </w:rPr>
        <w:t>m</w:t>
      </w:r>
      <w:r w:rsidR="00BD2E29">
        <w:rPr>
          <w:rFonts w:ascii="Arial" w:eastAsia="Times New Roman" w:hAnsi="Arial" w:cs="Arial"/>
          <w:color w:val="131313"/>
        </w:rPr>
        <w:t>arijuana during working hours or on Company premises is not permitted.</w:t>
      </w:r>
    </w:p>
    <w:p w14:paraId="421912DF" w14:textId="35FD26EE" w:rsidR="004A242F" w:rsidRPr="004A242F" w:rsidRDefault="00016F8C" w:rsidP="0020316E">
      <w:pPr>
        <w:spacing w:before="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will not tolerate employees who report for duty while impaired </w:t>
      </w:r>
      <w:proofErr w:type="gramStart"/>
      <w:r w:rsidR="004A242F" w:rsidRPr="004A242F">
        <w:rPr>
          <w:rFonts w:ascii="Arial" w:eastAsia="Times New Roman" w:hAnsi="Arial" w:cs="Arial"/>
          <w:color w:val="131313"/>
        </w:rPr>
        <w:t>by the use of</w:t>
      </w:r>
      <w:proofErr w:type="gramEnd"/>
      <w:r w:rsidR="004A242F" w:rsidRPr="004A242F">
        <w:rPr>
          <w:rFonts w:ascii="Arial" w:eastAsia="Times New Roman" w:hAnsi="Arial" w:cs="Arial"/>
          <w:color w:val="131313"/>
        </w:rPr>
        <w:t xml:space="preserve"> alcohol or drugs</w:t>
      </w:r>
      <w:r w:rsidR="007816DB">
        <w:rPr>
          <w:rFonts w:ascii="Arial" w:eastAsia="Times New Roman" w:hAnsi="Arial" w:cs="Arial"/>
          <w:color w:val="131313"/>
        </w:rPr>
        <w:t xml:space="preserve"> of any kind</w:t>
      </w:r>
      <w:r w:rsidR="004A242F" w:rsidRPr="004A242F">
        <w:rPr>
          <w:rFonts w:ascii="Arial" w:eastAsia="Times New Roman" w:hAnsi="Arial" w:cs="Arial"/>
          <w:color w:val="131313"/>
        </w:rPr>
        <w:t>. All employees should report evidence of alcohol or drug abuse to their supervisor</w:t>
      </w:r>
      <w:r w:rsidR="00E9126E">
        <w:rPr>
          <w:rFonts w:ascii="Arial" w:eastAsia="Times New Roman" w:hAnsi="Arial" w:cs="Arial"/>
          <w:color w:val="131313"/>
        </w:rPr>
        <w:t xml:space="preserve"> immediately</w:t>
      </w:r>
      <w:r w:rsidR="004A242F" w:rsidRPr="004A242F">
        <w:rPr>
          <w:rFonts w:ascii="Arial" w:eastAsia="Times New Roman" w:hAnsi="Arial" w:cs="Arial"/>
          <w:color w:val="131313"/>
        </w:rPr>
        <w:t>. In cases in which the use of alcohol or drugs creates an imminent threat to the safety of persons or property, employees are required to report the violation. Failure to do so may result in disciplinary action, up to and including termination of employment.</w:t>
      </w:r>
      <w:r w:rsidR="004A242F" w:rsidRPr="004A242F">
        <w:rPr>
          <w:rFonts w:ascii="Arial" w:eastAsia="Times New Roman" w:hAnsi="Arial" w:cs="Arial"/>
          <w:color w:val="131313"/>
        </w:rPr>
        <w:br/>
      </w:r>
      <w:r w:rsidR="004A242F" w:rsidRPr="004A242F">
        <w:rPr>
          <w:rFonts w:ascii="Arial" w:eastAsia="Times New Roman" w:hAnsi="Arial" w:cs="Arial"/>
          <w:color w:val="131313"/>
        </w:rPr>
        <w:br/>
        <w:t xml:space="preserve">As a part of our effort to maintain a workplace free of substance abuse, </w:t>
      </w:r>
      <w:r w:rsidR="00C623B8">
        <w:rPr>
          <w:rFonts w:ascii="Arial" w:eastAsia="Times New Roman" w:hAnsi="Arial" w:cs="Arial"/>
          <w:color w:val="131313"/>
        </w:rPr>
        <w:t>Company</w:t>
      </w:r>
      <w:r w:rsidR="004A242F" w:rsidRPr="004A242F">
        <w:rPr>
          <w:rFonts w:ascii="Arial" w:eastAsia="Times New Roman" w:hAnsi="Arial" w:cs="Arial"/>
          <w:color w:val="131313"/>
        </w:rPr>
        <w:t xml:space="preserve"> employees may be asked to submit to a medical examination and/or clinical testing for the presence of alcohol and/or drugs. Within the limits of federal, state, and local laws, </w:t>
      </w:r>
      <w:r>
        <w:rPr>
          <w:rFonts w:ascii="Arial" w:eastAsia="Times New Roman" w:hAnsi="Arial" w:cs="Arial"/>
          <w:color w:val="131313"/>
        </w:rPr>
        <w:t>James Shield</w:t>
      </w:r>
      <w:r w:rsidR="004A242F" w:rsidRPr="004A242F">
        <w:rPr>
          <w:rFonts w:ascii="Arial" w:eastAsia="Times New Roman" w:hAnsi="Arial" w:cs="Arial"/>
          <w:color w:val="131313"/>
        </w:rPr>
        <w:t xml:space="preserve"> reserves the right to examine and test for drugs and alcohol at our discretion.</w:t>
      </w:r>
      <w:r w:rsidR="004A242F" w:rsidRPr="004A242F">
        <w:rPr>
          <w:rFonts w:ascii="Arial" w:eastAsia="Times New Roman" w:hAnsi="Arial" w:cs="Arial"/>
          <w:color w:val="131313"/>
        </w:rPr>
        <w:br/>
      </w:r>
      <w:r w:rsidR="004A242F" w:rsidRPr="004A242F">
        <w:rPr>
          <w:rFonts w:ascii="Arial" w:eastAsia="Times New Roman" w:hAnsi="Arial" w:cs="Arial"/>
          <w:color w:val="131313"/>
        </w:rPr>
        <w:br/>
        <w:t>As a condition of your employment with</w:t>
      </w:r>
      <w:r w:rsidRPr="00016F8C">
        <w:rPr>
          <w:rFonts w:ascii="Arial" w:eastAsia="Times New Roman" w:hAnsi="Arial" w:cs="Arial"/>
          <w:color w:val="131313"/>
        </w:rPr>
        <w:t xml:space="preserve"> </w:t>
      </w:r>
      <w:r>
        <w:rPr>
          <w:rFonts w:ascii="Arial" w:eastAsia="Times New Roman" w:hAnsi="Arial" w:cs="Arial"/>
          <w:color w:val="131313"/>
        </w:rPr>
        <w:t>James Shield</w:t>
      </w:r>
      <w:r w:rsidR="004A242F" w:rsidRPr="004A242F">
        <w:rPr>
          <w:rFonts w:ascii="Arial" w:eastAsia="Times New Roman" w:hAnsi="Arial" w:cs="Arial"/>
          <w:color w:val="131313"/>
        </w:rPr>
        <w:t xml:space="preserve">, employees must comply with this Drug &amp; Alcohol Use Policy. Be advised that no part of the Drug &amp; Alcohol Use Policy shall be construed to alter or amend the at-will employment relationship between </w:t>
      </w:r>
      <w:r>
        <w:rPr>
          <w:rFonts w:ascii="Arial" w:eastAsia="Times New Roman" w:hAnsi="Arial" w:cs="Arial"/>
          <w:color w:val="131313"/>
        </w:rPr>
        <w:t>James Shield</w:t>
      </w:r>
      <w:r w:rsidRPr="004A242F">
        <w:rPr>
          <w:rFonts w:ascii="Arial" w:eastAsia="Times New Roman" w:hAnsi="Arial" w:cs="Arial"/>
          <w:color w:val="131313"/>
        </w:rPr>
        <w:t xml:space="preserve"> </w:t>
      </w:r>
      <w:r w:rsidR="004A242F" w:rsidRPr="004A242F">
        <w:rPr>
          <w:rFonts w:ascii="Arial" w:eastAsia="Times New Roman" w:hAnsi="Arial" w:cs="Arial"/>
          <w:color w:val="131313"/>
        </w:rPr>
        <w:t>and its employees.</w:t>
      </w:r>
      <w:r w:rsidR="004A242F" w:rsidRPr="004A242F">
        <w:rPr>
          <w:rFonts w:ascii="Arial" w:eastAsia="Times New Roman" w:hAnsi="Arial" w:cs="Arial"/>
          <w:color w:val="131313"/>
        </w:rPr>
        <w:br/>
      </w:r>
      <w:r w:rsidR="004A242F" w:rsidRPr="004A242F">
        <w:rPr>
          <w:rFonts w:ascii="Arial" w:eastAsia="Times New Roman" w:hAnsi="Arial" w:cs="Arial"/>
          <w:color w:val="131313"/>
        </w:rPr>
        <w:br/>
        <w:t>Employees found in violation of this policy may be subject to disciplinary action, up to and including termination of employment.</w:t>
      </w:r>
    </w:p>
    <w:p w14:paraId="4566226C" w14:textId="77777777" w:rsidR="004A242F" w:rsidRPr="00016F8C" w:rsidRDefault="004A242F" w:rsidP="0020316E">
      <w:pPr>
        <w:pStyle w:val="Heading2"/>
        <w:ind w:left="240"/>
        <w:rPr>
          <w:rFonts w:eastAsia="Times New Roman"/>
          <w:color w:val="005E00"/>
        </w:rPr>
      </w:pPr>
      <w:bookmarkStart w:id="56" w:name="_Toc179474360"/>
      <w:r w:rsidRPr="00016F8C">
        <w:rPr>
          <w:rFonts w:eastAsia="Times New Roman"/>
          <w:color w:val="005E00"/>
        </w:rPr>
        <w:lastRenderedPageBreak/>
        <w:t>Telephone Usage</w:t>
      </w:r>
      <w:bookmarkEnd w:id="56"/>
    </w:p>
    <w:p w14:paraId="7A43507D" w14:textId="09B7CEA6"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telephones are intended for the sole use of conducting company business. Personal use of the Company's telephones and individually owned cell phones during business hours should be for emergency purposes only. We ask that personal calls only be made or received outside of working hours, including during lunch or break time. </w:t>
      </w:r>
      <w:r w:rsidR="00C25B75" w:rsidRPr="004A242F">
        <w:rPr>
          <w:rFonts w:ascii="Arial" w:eastAsia="Times New Roman" w:hAnsi="Arial" w:cs="Arial"/>
          <w:color w:val="131313"/>
        </w:rPr>
        <w:t>Long-distance</w:t>
      </w:r>
      <w:r w:rsidR="004A242F" w:rsidRPr="004A242F">
        <w:rPr>
          <w:rFonts w:ascii="Arial" w:eastAsia="Times New Roman" w:hAnsi="Arial" w:cs="Arial"/>
          <w:color w:val="131313"/>
        </w:rPr>
        <w:t xml:space="preserve"> phone calls which are not strictly business-related are expressly prohibited.</w:t>
      </w:r>
    </w:p>
    <w:p w14:paraId="0373C1A7"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Any employee found in violation of this policy will be subject to disciplinary action, up to and including termination of employment.</w:t>
      </w:r>
    </w:p>
    <w:p w14:paraId="0AD8C910" w14:textId="77777777" w:rsidR="004A242F" w:rsidRPr="00016F8C" w:rsidRDefault="004A242F" w:rsidP="0020316E">
      <w:pPr>
        <w:pStyle w:val="Heading2"/>
        <w:ind w:left="240"/>
        <w:rPr>
          <w:rFonts w:eastAsia="Times New Roman"/>
          <w:color w:val="005E00"/>
        </w:rPr>
      </w:pPr>
      <w:bookmarkStart w:id="57" w:name="_Toc179474361"/>
      <w:r w:rsidRPr="00016F8C">
        <w:rPr>
          <w:rFonts w:eastAsia="Times New Roman"/>
          <w:color w:val="005E00"/>
        </w:rPr>
        <w:t>Personal Property</w:t>
      </w:r>
      <w:bookmarkEnd w:id="57"/>
    </w:p>
    <w:p w14:paraId="4C364DF2" w14:textId="7F6DFE71" w:rsidR="00EE0A2E"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should use their discretion when bringing personal property into the workplace. </w:t>
      </w:r>
      <w:r w:rsidR="00016F8C">
        <w:rPr>
          <w:rFonts w:ascii="Arial" w:eastAsia="Times New Roman" w:hAnsi="Arial" w:cs="Arial"/>
          <w:color w:val="131313"/>
        </w:rPr>
        <w:t>James Shield</w:t>
      </w:r>
      <w:r w:rsidRPr="004A242F">
        <w:rPr>
          <w:rFonts w:ascii="Arial" w:eastAsia="Times New Roman" w:hAnsi="Arial" w:cs="Arial"/>
          <w:color w:val="131313"/>
        </w:rPr>
        <w:t xml:space="preserve"> assumes no risk for any loss or damage to personal property. </w:t>
      </w:r>
    </w:p>
    <w:p w14:paraId="39A6106D" w14:textId="521818EE" w:rsidR="004A242F" w:rsidRPr="004A242F" w:rsidRDefault="00EE0A2E"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 xml:space="preserve">Employees are not permitted to </w:t>
      </w:r>
      <w:r w:rsidR="005F4160">
        <w:rPr>
          <w:rFonts w:ascii="Arial" w:eastAsia="Times New Roman" w:hAnsi="Arial" w:cs="Arial"/>
          <w:color w:val="131313"/>
        </w:rPr>
        <w:t>use personal electronic devices (i.e., cellphones, tablets, headphones</w:t>
      </w:r>
      <w:r w:rsidR="00D31F2C">
        <w:rPr>
          <w:rFonts w:ascii="Arial" w:eastAsia="Times New Roman" w:hAnsi="Arial" w:cs="Arial"/>
          <w:color w:val="131313"/>
        </w:rPr>
        <w:t>, etc.</w:t>
      </w:r>
      <w:r w:rsidR="00130299">
        <w:rPr>
          <w:rFonts w:ascii="Arial" w:eastAsia="Times New Roman" w:hAnsi="Arial" w:cs="Arial"/>
          <w:color w:val="131313"/>
        </w:rPr>
        <w:t>)</w:t>
      </w:r>
      <w:r w:rsidR="00E368A3">
        <w:rPr>
          <w:rFonts w:ascii="Arial" w:eastAsia="Times New Roman" w:hAnsi="Arial" w:cs="Arial"/>
          <w:color w:val="131313"/>
        </w:rPr>
        <w:t xml:space="preserve"> </w:t>
      </w:r>
      <w:r w:rsidR="00C51E66">
        <w:rPr>
          <w:rFonts w:ascii="Arial" w:eastAsia="Times New Roman" w:hAnsi="Arial" w:cs="Arial"/>
          <w:color w:val="131313"/>
        </w:rPr>
        <w:t>while at work</w:t>
      </w:r>
      <w:r w:rsidR="00E33C57">
        <w:rPr>
          <w:rFonts w:ascii="Arial" w:eastAsia="Times New Roman" w:hAnsi="Arial" w:cs="Arial"/>
          <w:color w:val="131313"/>
        </w:rPr>
        <w:t>,</w:t>
      </w:r>
      <w:r w:rsidR="00C51E66">
        <w:rPr>
          <w:rFonts w:ascii="Arial" w:eastAsia="Times New Roman" w:hAnsi="Arial" w:cs="Arial"/>
          <w:color w:val="131313"/>
        </w:rPr>
        <w:t xml:space="preserve"> except during lunch or break time</w:t>
      </w:r>
      <w:r w:rsidR="006031C0">
        <w:rPr>
          <w:rFonts w:ascii="Arial" w:eastAsia="Times New Roman" w:hAnsi="Arial" w:cs="Arial"/>
          <w:color w:val="131313"/>
        </w:rPr>
        <w:t xml:space="preserve">. </w:t>
      </w:r>
      <w:r w:rsidR="00E368A3">
        <w:rPr>
          <w:rFonts w:ascii="Arial" w:eastAsia="Times New Roman" w:hAnsi="Arial" w:cs="Arial"/>
          <w:color w:val="131313"/>
        </w:rPr>
        <w:t xml:space="preserve"> </w:t>
      </w:r>
      <w:r w:rsidR="004A242F" w:rsidRPr="004A242F">
        <w:rPr>
          <w:rFonts w:ascii="Arial" w:eastAsia="Times New Roman" w:hAnsi="Arial" w:cs="Arial"/>
          <w:color w:val="131313"/>
        </w:rPr>
        <w:br/>
      </w:r>
      <w:r w:rsidR="004A242F" w:rsidRPr="004A242F">
        <w:rPr>
          <w:rFonts w:ascii="Arial" w:eastAsia="Times New Roman" w:hAnsi="Arial" w:cs="Arial"/>
          <w:color w:val="131313"/>
        </w:rPr>
        <w:br/>
        <w:t xml:space="preserve">Additionally, employees may not possess or display any property that may be viewed as inappropriate or offensive on </w:t>
      </w:r>
      <w:r w:rsidR="00C623B8">
        <w:rPr>
          <w:rFonts w:ascii="Arial" w:eastAsia="Times New Roman" w:hAnsi="Arial" w:cs="Arial"/>
          <w:color w:val="131313"/>
        </w:rPr>
        <w:t>Company</w:t>
      </w:r>
      <w:r w:rsidR="004A242F" w:rsidRPr="004A242F">
        <w:rPr>
          <w:rFonts w:ascii="Arial" w:eastAsia="Times New Roman" w:hAnsi="Arial" w:cs="Arial"/>
          <w:color w:val="131313"/>
        </w:rPr>
        <w:t xml:space="preserve"> premises.</w:t>
      </w:r>
    </w:p>
    <w:p w14:paraId="32D1067B" w14:textId="77777777" w:rsidR="004A242F" w:rsidRPr="00016F8C" w:rsidRDefault="004A242F" w:rsidP="0020316E">
      <w:pPr>
        <w:pStyle w:val="Heading2"/>
        <w:spacing w:after="240"/>
        <w:ind w:left="240"/>
        <w:rPr>
          <w:rFonts w:eastAsia="Times New Roman"/>
          <w:color w:val="005E00"/>
        </w:rPr>
      </w:pPr>
      <w:bookmarkStart w:id="58" w:name="_Toc179474362"/>
      <w:r w:rsidRPr="00016F8C">
        <w:rPr>
          <w:rFonts w:eastAsia="Times New Roman"/>
          <w:color w:val="005E00"/>
        </w:rPr>
        <w:t>Use of Company Property</w:t>
      </w:r>
      <w:bookmarkEnd w:id="58"/>
    </w:p>
    <w:p w14:paraId="67B31913" w14:textId="03A11AEF" w:rsidR="008A1831" w:rsidRDefault="00016F8C" w:rsidP="004A242F">
      <w:pPr>
        <w:spacing w:after="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property refers to anything owned by the company: physical, electronic, intellectual, or otherwise. The use of company property is for business necessity only.</w:t>
      </w:r>
      <w:r w:rsidR="004A242F" w:rsidRPr="004A242F">
        <w:rPr>
          <w:rFonts w:ascii="Arial" w:eastAsia="Times New Roman" w:hAnsi="Arial" w:cs="Arial"/>
          <w:color w:val="131313"/>
        </w:rPr>
        <w:br/>
      </w:r>
      <w:r w:rsidR="004A242F" w:rsidRPr="004A242F">
        <w:rPr>
          <w:rFonts w:ascii="Arial" w:eastAsia="Times New Roman" w:hAnsi="Arial" w:cs="Arial"/>
          <w:color w:val="131313"/>
        </w:rPr>
        <w:br/>
        <w:t>When materials or equipment are assigned to an employee for business, it is the employee's responsibility to see that the equipment is used properly</w:t>
      </w:r>
      <w:r w:rsidR="00A75A76">
        <w:rPr>
          <w:rFonts w:ascii="Arial" w:eastAsia="Times New Roman" w:hAnsi="Arial" w:cs="Arial"/>
          <w:color w:val="131313"/>
        </w:rPr>
        <w:t xml:space="preserve">, </w:t>
      </w:r>
      <w:r w:rsidR="004A242F" w:rsidRPr="004A242F">
        <w:rPr>
          <w:rFonts w:ascii="Arial" w:eastAsia="Times New Roman" w:hAnsi="Arial" w:cs="Arial"/>
          <w:color w:val="131313"/>
        </w:rPr>
        <w:t>cared for properly</w:t>
      </w:r>
      <w:r w:rsidR="00A75A76">
        <w:rPr>
          <w:rFonts w:ascii="Arial" w:eastAsia="Times New Roman" w:hAnsi="Arial" w:cs="Arial"/>
          <w:color w:val="131313"/>
        </w:rPr>
        <w:t>, and returned properly</w:t>
      </w:r>
      <w:r w:rsidR="004A242F" w:rsidRPr="004A242F">
        <w:rPr>
          <w:rFonts w:ascii="Arial" w:eastAsia="Times New Roman" w:hAnsi="Arial" w:cs="Arial"/>
          <w:color w:val="131313"/>
        </w:rPr>
        <w:t xml:space="preserve">. However, </w:t>
      </w:r>
      <w:proofErr w:type="gramStart"/>
      <w:r w:rsidR="004A242F" w:rsidRPr="004A242F">
        <w:rPr>
          <w:rFonts w:ascii="Arial" w:eastAsia="Times New Roman" w:hAnsi="Arial" w:cs="Arial"/>
          <w:color w:val="131313"/>
        </w:rPr>
        <w:t>at all times</w:t>
      </w:r>
      <w:proofErr w:type="gramEnd"/>
      <w:r w:rsidR="004A242F" w:rsidRPr="004A242F">
        <w:rPr>
          <w:rFonts w:ascii="Arial" w:eastAsia="Times New Roman" w:hAnsi="Arial" w:cs="Arial"/>
          <w:color w:val="131313"/>
        </w:rPr>
        <w:t xml:space="preserve">, equipment assigned to the employee remains the property of the </w:t>
      </w:r>
      <w:r w:rsidR="008E32A6" w:rsidRPr="004A242F">
        <w:rPr>
          <w:rFonts w:ascii="Arial" w:eastAsia="Times New Roman" w:hAnsi="Arial" w:cs="Arial"/>
          <w:color w:val="131313"/>
        </w:rPr>
        <w:t>Company and</w:t>
      </w:r>
      <w:r w:rsidR="004A242F" w:rsidRPr="004A242F">
        <w:rPr>
          <w:rFonts w:ascii="Arial" w:eastAsia="Times New Roman" w:hAnsi="Arial" w:cs="Arial"/>
          <w:color w:val="131313"/>
        </w:rPr>
        <w:t xml:space="preserve"> is subject to reassignment and/or use by the Company without prior notice or approval of the employee. This </w:t>
      </w:r>
      <w:proofErr w:type="gramStart"/>
      <w:r w:rsidR="004A242F" w:rsidRPr="004A242F">
        <w:rPr>
          <w:rFonts w:ascii="Arial" w:eastAsia="Times New Roman" w:hAnsi="Arial" w:cs="Arial"/>
          <w:color w:val="131313"/>
        </w:rPr>
        <w:t>includes, but</w:t>
      </w:r>
      <w:proofErr w:type="gramEnd"/>
      <w:r w:rsidR="004A242F" w:rsidRPr="004A242F">
        <w:rPr>
          <w:rFonts w:ascii="Arial" w:eastAsia="Times New Roman" w:hAnsi="Arial" w:cs="Arial"/>
          <w:color w:val="131313"/>
        </w:rPr>
        <w:t xml:space="preserve"> is not limited </w:t>
      </w:r>
      <w:r w:rsidR="00C66EEA" w:rsidRPr="004A242F">
        <w:rPr>
          <w:rFonts w:ascii="Arial" w:eastAsia="Times New Roman" w:hAnsi="Arial" w:cs="Arial"/>
          <w:color w:val="131313"/>
        </w:rPr>
        <w:t>to;</w:t>
      </w:r>
      <w:r w:rsidR="004A242F" w:rsidRPr="004A242F">
        <w:rPr>
          <w:rFonts w:ascii="Arial" w:eastAsia="Times New Roman" w:hAnsi="Arial" w:cs="Arial"/>
          <w:color w:val="131313"/>
        </w:rPr>
        <w:t xml:space="preserve"> computer equipment and data stored thereon, voicemail, records, and employee files.</w:t>
      </w:r>
      <w:r w:rsidR="004A242F" w:rsidRPr="004A242F">
        <w:rPr>
          <w:rFonts w:ascii="Arial" w:eastAsia="Times New Roman" w:hAnsi="Arial" w:cs="Arial"/>
          <w:color w:val="131313"/>
        </w:rPr>
        <w:br/>
      </w:r>
      <w:r w:rsidR="004A242F" w:rsidRPr="004A242F">
        <w:rPr>
          <w:rFonts w:ascii="Arial" w:eastAsia="Times New Roman" w:hAnsi="Arial" w:cs="Arial"/>
          <w:color w:val="131313"/>
        </w:rPr>
        <w:br/>
      </w:r>
      <w:r w:rsidR="00C623B8">
        <w:rPr>
          <w:rFonts w:ascii="Arial" w:eastAsia="Times New Roman" w:hAnsi="Arial" w:cs="Arial"/>
          <w:color w:val="131313"/>
        </w:rPr>
        <w:t>Company</w:t>
      </w:r>
      <w:r w:rsidR="004A242F" w:rsidRPr="004A242F">
        <w:rPr>
          <w:rFonts w:ascii="Arial" w:eastAsia="Times New Roman" w:hAnsi="Arial" w:cs="Arial"/>
          <w:color w:val="131313"/>
        </w:rPr>
        <w:t xml:space="preserve"> has created specific guidelines regarding the use of company equipment. Below is a list of employee responsibilities and limitations with regards to company property. </w:t>
      </w:r>
    </w:p>
    <w:p w14:paraId="0BD370C4" w14:textId="315DE849" w:rsidR="008A1831" w:rsidRPr="00016F8C" w:rsidRDefault="004A242F" w:rsidP="008A1831">
      <w:pPr>
        <w:spacing w:before="240" w:after="0" w:line="312" w:lineRule="atLeast"/>
        <w:ind w:left="240" w:right="240"/>
        <w:textAlignment w:val="top"/>
        <w:rPr>
          <w:rStyle w:val="Heading2Char"/>
          <w:color w:val="005E00"/>
        </w:rPr>
      </w:pPr>
      <w:r w:rsidRPr="00016F8C">
        <w:rPr>
          <w:rStyle w:val="Heading2Char"/>
          <w:color w:val="005E00"/>
        </w:rPr>
        <w:t xml:space="preserve">Personal </w:t>
      </w:r>
      <w:r w:rsidR="00782A1B" w:rsidRPr="00016F8C">
        <w:rPr>
          <w:rStyle w:val="Heading2Char"/>
          <w:color w:val="005E00"/>
        </w:rPr>
        <w:t>U</w:t>
      </w:r>
      <w:r w:rsidRPr="00016F8C">
        <w:rPr>
          <w:rStyle w:val="Heading2Char"/>
          <w:color w:val="005E00"/>
        </w:rPr>
        <w:t xml:space="preserve">se of </w:t>
      </w:r>
      <w:r w:rsidR="00782A1B" w:rsidRPr="00016F8C">
        <w:rPr>
          <w:rStyle w:val="Heading2Char"/>
          <w:color w:val="005E00"/>
        </w:rPr>
        <w:t>C</w:t>
      </w:r>
      <w:r w:rsidRPr="00016F8C">
        <w:rPr>
          <w:rStyle w:val="Heading2Char"/>
          <w:color w:val="005E00"/>
        </w:rPr>
        <w:t>omp</w:t>
      </w:r>
      <w:r w:rsidR="005F5588" w:rsidRPr="00016F8C">
        <w:rPr>
          <w:rStyle w:val="Heading2Char"/>
          <w:color w:val="005E00"/>
        </w:rPr>
        <w:t xml:space="preserve">any </w:t>
      </w:r>
      <w:r w:rsidR="00782A1B" w:rsidRPr="00016F8C">
        <w:rPr>
          <w:rStyle w:val="Heading2Char"/>
          <w:color w:val="005E00"/>
        </w:rPr>
        <w:t>P</w:t>
      </w:r>
      <w:r w:rsidR="005F5588" w:rsidRPr="00016F8C">
        <w:rPr>
          <w:rStyle w:val="Heading2Char"/>
          <w:color w:val="005E00"/>
        </w:rPr>
        <w:t>roperty</w:t>
      </w:r>
    </w:p>
    <w:p w14:paraId="0E95AB85" w14:textId="4B2BF992" w:rsidR="008D57BB" w:rsidRDefault="004A242F" w:rsidP="0020316E">
      <w:pPr>
        <w:spacing w:before="240" w:line="312" w:lineRule="atLeast"/>
        <w:ind w:left="240" w:right="240"/>
        <w:textAlignment w:val="top"/>
        <w:rPr>
          <w:rStyle w:val="SubtitleChar"/>
        </w:rPr>
      </w:pPr>
      <w:r w:rsidRPr="004A242F">
        <w:rPr>
          <w:rFonts w:ascii="Arial" w:eastAsia="Times New Roman" w:hAnsi="Arial" w:cs="Arial"/>
          <w:color w:val="131313"/>
        </w:rPr>
        <w:t>Company property is </w:t>
      </w:r>
      <w:r w:rsidRPr="004A242F">
        <w:rPr>
          <w:rFonts w:ascii="Arial" w:eastAsia="Times New Roman" w:hAnsi="Arial" w:cs="Arial"/>
          <w:color w:val="131313"/>
          <w:u w:val="single"/>
          <w:bdr w:val="none" w:sz="0" w:space="0" w:color="auto" w:frame="1"/>
        </w:rPr>
        <w:t>not</w:t>
      </w:r>
      <w:r w:rsidRPr="004A242F">
        <w:rPr>
          <w:rFonts w:ascii="Arial" w:eastAsia="Times New Roman" w:hAnsi="Arial" w:cs="Arial"/>
          <w:color w:val="131313"/>
        </w:rPr>
        <w:t> permitted to be taken from the premises without proper written authority from company management. </w:t>
      </w:r>
    </w:p>
    <w:p w14:paraId="7FF29D98" w14:textId="77777777" w:rsidR="00202469" w:rsidRPr="00016F8C" w:rsidRDefault="005F5588" w:rsidP="0020316E">
      <w:pPr>
        <w:pStyle w:val="Heading2"/>
        <w:spacing w:after="240"/>
        <w:ind w:left="240"/>
        <w:rPr>
          <w:rStyle w:val="SubtitleChar"/>
          <w:i w:val="0"/>
          <w:iCs w:val="0"/>
          <w:color w:val="005E00"/>
          <w:spacing w:val="0"/>
          <w:sz w:val="26"/>
          <w:szCs w:val="26"/>
        </w:rPr>
      </w:pPr>
      <w:bookmarkStart w:id="59" w:name="_Toc179474363"/>
      <w:r w:rsidRPr="00016F8C">
        <w:rPr>
          <w:rStyle w:val="SubtitleChar"/>
          <w:i w:val="0"/>
          <w:iCs w:val="0"/>
          <w:color w:val="005E00"/>
          <w:spacing w:val="0"/>
          <w:sz w:val="26"/>
          <w:szCs w:val="26"/>
        </w:rPr>
        <w:lastRenderedPageBreak/>
        <w:t>Company Tools</w:t>
      </w:r>
      <w:bookmarkEnd w:id="59"/>
    </w:p>
    <w:p w14:paraId="5F7EAD6B" w14:textId="1BB1A6B3" w:rsidR="008A1831" w:rsidRDefault="004A242F">
      <w:pPr>
        <w:pStyle w:val="NoSpacing"/>
        <w:spacing w:after="240" w:line="300" w:lineRule="auto"/>
        <w:ind w:left="245"/>
      </w:pPr>
      <w:r w:rsidRPr="0020316E">
        <w:rPr>
          <w:rFonts w:ascii="Arial" w:hAnsi="Arial" w:cs="Arial"/>
        </w:rPr>
        <w:t xml:space="preserve">All necessary tools are furnished to employees </w:t>
      </w:r>
      <w:proofErr w:type="gramStart"/>
      <w:r w:rsidRPr="0020316E">
        <w:rPr>
          <w:rFonts w:ascii="Arial" w:hAnsi="Arial" w:cs="Arial"/>
        </w:rPr>
        <w:t>in order to</w:t>
      </w:r>
      <w:proofErr w:type="gramEnd"/>
      <w:r w:rsidRPr="0020316E">
        <w:rPr>
          <w:rFonts w:ascii="Arial" w:hAnsi="Arial" w:cs="Arial"/>
        </w:rPr>
        <w:t xml:space="preserve"> assist them in their required duties. Each employee is, in turn, responsible for these tools. Tools damaged or stolen </w:t>
      </w:r>
      <w:proofErr w:type="gramStart"/>
      <w:r w:rsidRPr="0020316E">
        <w:rPr>
          <w:rFonts w:ascii="Arial" w:hAnsi="Arial" w:cs="Arial"/>
        </w:rPr>
        <w:t>as a result of</w:t>
      </w:r>
      <w:proofErr w:type="gramEnd"/>
      <w:r w:rsidRPr="0020316E">
        <w:rPr>
          <w:rFonts w:ascii="Arial" w:hAnsi="Arial" w:cs="Arial"/>
        </w:rPr>
        <w:t xml:space="preserve"> an employee's negligence will, to the extent permitted by federal, </w:t>
      </w:r>
      <w:r w:rsidR="004310E0" w:rsidRPr="004310E0">
        <w:rPr>
          <w:rFonts w:ascii="Arial" w:hAnsi="Arial" w:cs="Arial"/>
        </w:rPr>
        <w:t>state,</w:t>
      </w:r>
      <w:r w:rsidRPr="0020316E">
        <w:rPr>
          <w:rFonts w:ascii="Arial" w:hAnsi="Arial" w:cs="Arial"/>
        </w:rPr>
        <w:t xml:space="preserve"> and local law, </w:t>
      </w:r>
      <w:r w:rsidR="00C66EEA" w:rsidRPr="0020316E">
        <w:rPr>
          <w:rFonts w:ascii="Arial" w:hAnsi="Arial" w:cs="Arial"/>
        </w:rPr>
        <w:t>are</w:t>
      </w:r>
      <w:r w:rsidRPr="0020316E">
        <w:rPr>
          <w:rFonts w:ascii="Arial" w:hAnsi="Arial" w:cs="Arial"/>
        </w:rPr>
        <w:t xml:space="preserve"> charged to the employee.</w:t>
      </w:r>
      <w:r w:rsidRPr="004A242F">
        <w:t> </w:t>
      </w:r>
    </w:p>
    <w:p w14:paraId="233E0376" w14:textId="170D032B" w:rsidR="005C6D17" w:rsidRPr="00016F8C" w:rsidRDefault="005F5588" w:rsidP="0020316E">
      <w:pPr>
        <w:pStyle w:val="NoSpacing"/>
        <w:spacing w:after="240" w:line="300" w:lineRule="auto"/>
        <w:ind w:left="245"/>
        <w:rPr>
          <w:rStyle w:val="Heading2Char"/>
          <w:color w:val="005E00"/>
        </w:rPr>
      </w:pPr>
      <w:r w:rsidRPr="00016F8C">
        <w:rPr>
          <w:rStyle w:val="Heading2Char"/>
          <w:color w:val="005E00"/>
        </w:rPr>
        <w:t>Care of Company Property</w:t>
      </w:r>
    </w:p>
    <w:p w14:paraId="17F27135" w14:textId="4285A70C" w:rsidR="004A242F" w:rsidRPr="0020316E" w:rsidRDefault="004A242F" w:rsidP="0020316E">
      <w:pPr>
        <w:pStyle w:val="NoSpacing"/>
        <w:spacing w:line="300" w:lineRule="auto"/>
        <w:ind w:left="245"/>
        <w:rPr>
          <w:rFonts w:ascii="Arial" w:hAnsi="Arial" w:cs="Arial"/>
        </w:rPr>
      </w:pPr>
      <w:r w:rsidRPr="0020316E">
        <w:rPr>
          <w:rFonts w:ascii="Arial" w:hAnsi="Arial" w:cs="Arial"/>
        </w:rPr>
        <w:t xml:space="preserve">Office areas should be kept neat and </w:t>
      </w:r>
      <w:r w:rsidR="004310E0" w:rsidRPr="004310E0">
        <w:rPr>
          <w:rFonts w:ascii="Arial" w:hAnsi="Arial" w:cs="Arial"/>
        </w:rPr>
        <w:t>orderly,</w:t>
      </w:r>
      <w:r w:rsidRPr="0020316E">
        <w:rPr>
          <w:rFonts w:ascii="Arial" w:hAnsi="Arial" w:cs="Arial"/>
        </w:rPr>
        <w:t xml:space="preserve"> and all equipment should be well-maintained. The theft, misappropriation, or unauthorized removal, possession, or use of company property or equipment is expressly prohibited. </w:t>
      </w:r>
      <w:r w:rsidR="00744ECA" w:rsidRPr="0020316E">
        <w:rPr>
          <w:rFonts w:ascii="Arial" w:hAnsi="Arial" w:cs="Arial"/>
        </w:rPr>
        <w:t xml:space="preserve">Additionally, all Company property must be </w:t>
      </w:r>
      <w:r w:rsidR="00D31F2C">
        <w:rPr>
          <w:rFonts w:ascii="Arial" w:hAnsi="Arial" w:cs="Arial"/>
        </w:rPr>
        <w:t xml:space="preserve">promptly </w:t>
      </w:r>
      <w:r w:rsidR="00744ECA" w:rsidRPr="0020316E">
        <w:rPr>
          <w:rFonts w:ascii="Arial" w:hAnsi="Arial" w:cs="Arial"/>
        </w:rPr>
        <w:t xml:space="preserve">returned </w:t>
      </w:r>
      <w:r w:rsidR="0044607D" w:rsidRPr="0020316E">
        <w:rPr>
          <w:rFonts w:ascii="Arial" w:hAnsi="Arial" w:cs="Arial"/>
        </w:rPr>
        <w:t xml:space="preserve">once requested by management. </w:t>
      </w:r>
      <w:r w:rsidRPr="0020316E">
        <w:rPr>
          <w:rFonts w:ascii="Arial" w:hAnsi="Arial" w:cs="Arial"/>
        </w:rPr>
        <w:br/>
      </w:r>
      <w:r w:rsidRPr="0020316E">
        <w:rPr>
          <w:rFonts w:ascii="Arial" w:hAnsi="Arial" w:cs="Arial"/>
        </w:rPr>
        <w:br/>
        <w:t>Any action in contradiction to the guidelines set herein may result in disciplinary action, up to and including termination of employment.</w:t>
      </w:r>
    </w:p>
    <w:p w14:paraId="4AEDAD89" w14:textId="77777777" w:rsidR="005F5588" w:rsidRPr="00016F8C" w:rsidRDefault="005F5588" w:rsidP="0020316E">
      <w:pPr>
        <w:pStyle w:val="Subtitle"/>
        <w:spacing w:after="0"/>
        <w:ind w:firstLine="240"/>
        <w:rPr>
          <w:rFonts w:eastAsia="Times New Roman"/>
          <w:color w:val="005E00"/>
          <w:bdr w:val="none" w:sz="0" w:space="0" w:color="auto" w:frame="1"/>
        </w:rPr>
      </w:pPr>
    </w:p>
    <w:p w14:paraId="1B272BDA" w14:textId="77777777" w:rsidR="004A242F" w:rsidRPr="00016F8C" w:rsidRDefault="004A242F" w:rsidP="0020316E">
      <w:pPr>
        <w:pStyle w:val="Heading2"/>
        <w:ind w:left="240"/>
        <w:rPr>
          <w:rFonts w:eastAsia="Times New Roman"/>
          <w:color w:val="005E00"/>
        </w:rPr>
      </w:pPr>
      <w:bookmarkStart w:id="60" w:name="_Toc179474364"/>
      <w:r w:rsidRPr="00016F8C">
        <w:rPr>
          <w:rFonts w:eastAsia="Times New Roman"/>
          <w:color w:val="005E00"/>
          <w:bdr w:val="none" w:sz="0" w:space="0" w:color="auto" w:frame="1"/>
        </w:rPr>
        <w:t>Smoking</w:t>
      </w:r>
      <w:bookmarkEnd w:id="60"/>
    </w:p>
    <w:p w14:paraId="48C9FDD2" w14:textId="3564657E"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provides a smoke-free environment for its employees, customers, and visitors. Smoking, including the use of e-cigarettes and vaporizers, is prohibited throughout the workplace. We have adopted this policy because we have a sincere interest in the health of our employees and in maintaining pleasant working conditions.</w:t>
      </w:r>
    </w:p>
    <w:p w14:paraId="081B40E7" w14:textId="77777777" w:rsidR="004A242F" w:rsidRPr="004A242F" w:rsidRDefault="004A242F" w:rsidP="0020316E">
      <w:pPr>
        <w:spacing w:before="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No breaks, other than those previously outlined, are provided for smoking.</w:t>
      </w:r>
    </w:p>
    <w:p w14:paraId="189588B4" w14:textId="483E13FA" w:rsidR="004A242F" w:rsidRPr="00016F8C" w:rsidRDefault="004A242F" w:rsidP="0020316E">
      <w:pPr>
        <w:pStyle w:val="Heading2"/>
        <w:ind w:left="240"/>
        <w:rPr>
          <w:rFonts w:eastAsia="Times New Roman"/>
          <w:color w:val="005E00"/>
        </w:rPr>
      </w:pPr>
      <w:bookmarkStart w:id="61" w:name="_Toc179474365"/>
      <w:r w:rsidRPr="00016F8C">
        <w:rPr>
          <w:rFonts w:eastAsia="Times New Roman"/>
          <w:color w:val="005E00"/>
        </w:rPr>
        <w:t>Visitors in the Workplace</w:t>
      </w:r>
      <w:bookmarkEnd w:id="61"/>
    </w:p>
    <w:p w14:paraId="3BAA305E" w14:textId="104C24ED"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To ensure the safety and security of</w:t>
      </w:r>
      <w:r w:rsidR="00016F8C" w:rsidRPr="00016F8C">
        <w:rPr>
          <w:rFonts w:ascii="Arial" w:eastAsia="Times New Roman" w:hAnsi="Arial" w:cs="Arial"/>
          <w:color w:val="131313"/>
        </w:rPr>
        <w:t xml:space="preserve"> </w:t>
      </w:r>
      <w:r w:rsidR="00016F8C">
        <w:rPr>
          <w:rFonts w:ascii="Arial" w:eastAsia="Times New Roman" w:hAnsi="Arial" w:cs="Arial"/>
          <w:color w:val="131313"/>
        </w:rPr>
        <w:t>James Shield</w:t>
      </w:r>
      <w:r w:rsidR="00016F8C" w:rsidRPr="004A242F">
        <w:rPr>
          <w:rFonts w:ascii="Arial" w:eastAsia="Times New Roman" w:hAnsi="Arial" w:cs="Arial"/>
          <w:color w:val="131313"/>
        </w:rPr>
        <w:t xml:space="preserve"> </w:t>
      </w:r>
      <w:r w:rsidRPr="004A242F">
        <w:rPr>
          <w:rFonts w:ascii="Arial" w:eastAsia="Times New Roman" w:hAnsi="Arial" w:cs="Arial"/>
          <w:color w:val="131313"/>
        </w:rPr>
        <w:t xml:space="preserve">and its </w:t>
      </w:r>
      <w:proofErr w:type="gramStart"/>
      <w:r w:rsidRPr="004A242F">
        <w:rPr>
          <w:rFonts w:ascii="Arial" w:eastAsia="Times New Roman" w:hAnsi="Arial" w:cs="Arial"/>
          <w:color w:val="131313"/>
        </w:rPr>
        <w:t>employees</w:t>
      </w:r>
      <w:proofErr w:type="gramEnd"/>
      <w:r w:rsidRPr="004A242F">
        <w:rPr>
          <w:rFonts w:ascii="Arial" w:eastAsia="Times New Roman" w:hAnsi="Arial" w:cs="Arial"/>
          <w:color w:val="131313"/>
        </w:rPr>
        <w:t>, only authorized visitors are permitted on Company premises and in Company facilities.</w:t>
      </w:r>
    </w:p>
    <w:p w14:paraId="0B0E4ADC" w14:textId="05ADEFBA"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All visitors must enter through the main reception area and sign in and out at the front desk. All visitors </w:t>
      </w:r>
      <w:r w:rsidR="009D3B3F">
        <w:rPr>
          <w:rFonts w:ascii="Arial" w:eastAsia="Times New Roman" w:hAnsi="Arial" w:cs="Arial"/>
          <w:color w:val="131313"/>
        </w:rPr>
        <w:t>may</w:t>
      </w:r>
      <w:r w:rsidRPr="004A242F">
        <w:rPr>
          <w:rFonts w:ascii="Arial" w:eastAsia="Times New Roman" w:hAnsi="Arial" w:cs="Arial"/>
          <w:color w:val="131313"/>
        </w:rPr>
        <w:t xml:space="preserve"> also </w:t>
      </w:r>
      <w:r w:rsidR="009D3B3F">
        <w:rPr>
          <w:rFonts w:ascii="Arial" w:eastAsia="Times New Roman" w:hAnsi="Arial" w:cs="Arial"/>
          <w:color w:val="131313"/>
        </w:rPr>
        <w:t xml:space="preserve">be </w:t>
      </w:r>
      <w:r w:rsidRPr="004A242F">
        <w:rPr>
          <w:rFonts w:ascii="Arial" w:eastAsia="Times New Roman" w:hAnsi="Arial" w:cs="Arial"/>
          <w:color w:val="131313"/>
        </w:rPr>
        <w:t xml:space="preserve">required to wear a “visitor” badge while on </w:t>
      </w:r>
      <w:r w:rsidR="00C623B8">
        <w:rPr>
          <w:rFonts w:ascii="Arial" w:eastAsia="Times New Roman" w:hAnsi="Arial" w:cs="Arial"/>
          <w:color w:val="131313"/>
        </w:rPr>
        <w:t>Company</w:t>
      </w:r>
      <w:r w:rsidRPr="004A242F">
        <w:rPr>
          <w:rFonts w:ascii="Arial" w:eastAsia="Times New Roman" w:hAnsi="Arial" w:cs="Arial"/>
          <w:color w:val="131313"/>
        </w:rPr>
        <w:t xml:space="preserve"> premises. Authorized visitors will be escorted to their destination and must be </w:t>
      </w:r>
      <w:r w:rsidR="00016F8C" w:rsidRPr="004A242F">
        <w:rPr>
          <w:rFonts w:ascii="Arial" w:eastAsia="Times New Roman" w:hAnsi="Arial" w:cs="Arial"/>
          <w:color w:val="131313"/>
        </w:rPr>
        <w:t>always accompanied by a representative of the Company</w:t>
      </w:r>
      <w:r w:rsidRPr="004A242F">
        <w:rPr>
          <w:rFonts w:ascii="Arial" w:eastAsia="Times New Roman" w:hAnsi="Arial" w:cs="Arial"/>
          <w:color w:val="131313"/>
        </w:rPr>
        <w:t>.</w:t>
      </w:r>
    </w:p>
    <w:p w14:paraId="3E5AA30D" w14:textId="77777777" w:rsidR="004A242F" w:rsidRPr="00016F8C" w:rsidRDefault="004A242F" w:rsidP="0020316E">
      <w:pPr>
        <w:pStyle w:val="Heading2"/>
        <w:ind w:left="240"/>
        <w:rPr>
          <w:rFonts w:eastAsia="Times New Roman"/>
          <w:color w:val="005E00"/>
        </w:rPr>
      </w:pPr>
      <w:bookmarkStart w:id="62" w:name="_Toc179474366"/>
      <w:r w:rsidRPr="00016F8C">
        <w:rPr>
          <w:rFonts w:eastAsia="Times New Roman"/>
          <w:color w:val="005E00"/>
        </w:rPr>
        <w:t>Computer, Email &amp; Internet Usage</w:t>
      </w:r>
      <w:bookmarkEnd w:id="62"/>
    </w:p>
    <w:p w14:paraId="362E0E5A" w14:textId="5C01C281"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Computers, email, and the </w:t>
      </w:r>
      <w:r w:rsidR="00AA3BDF">
        <w:rPr>
          <w:rFonts w:ascii="Arial" w:eastAsia="Times New Roman" w:hAnsi="Arial" w:cs="Arial"/>
          <w:color w:val="131313"/>
        </w:rPr>
        <w:t>i</w:t>
      </w:r>
      <w:r w:rsidRPr="004A242F">
        <w:rPr>
          <w:rFonts w:ascii="Arial" w:eastAsia="Times New Roman" w:hAnsi="Arial" w:cs="Arial"/>
          <w:color w:val="131313"/>
        </w:rPr>
        <w:t xml:space="preserve">nternet allow </w:t>
      </w:r>
      <w:r w:rsidR="00C623B8">
        <w:rPr>
          <w:rFonts w:ascii="Arial" w:eastAsia="Times New Roman" w:hAnsi="Arial" w:cs="Arial"/>
          <w:color w:val="131313"/>
        </w:rPr>
        <w:t>Company</w:t>
      </w:r>
      <w:r w:rsidRPr="004A242F">
        <w:rPr>
          <w:rFonts w:ascii="Arial" w:eastAsia="Times New Roman" w:hAnsi="Arial" w:cs="Arial"/>
          <w:color w:val="131313"/>
        </w:rPr>
        <w:t xml:space="preserve"> employees to be more productive. However, it is important that all employees use good business judgment when using </w:t>
      </w:r>
      <w:r w:rsidR="00C623B8">
        <w:rPr>
          <w:rFonts w:ascii="Arial" w:eastAsia="Times New Roman" w:hAnsi="Arial" w:cs="Arial"/>
          <w:color w:val="131313"/>
        </w:rPr>
        <w:t>Company</w:t>
      </w:r>
      <w:r w:rsidRPr="004A242F">
        <w:rPr>
          <w:rFonts w:ascii="Arial" w:eastAsia="Times New Roman" w:hAnsi="Arial" w:cs="Arial"/>
          <w:color w:val="131313"/>
        </w:rPr>
        <w:t xml:space="preserve">’s </w:t>
      </w:r>
      <w:r w:rsidR="00400832">
        <w:rPr>
          <w:rFonts w:ascii="Arial" w:eastAsia="Times New Roman" w:hAnsi="Arial" w:cs="Arial"/>
          <w:color w:val="131313"/>
        </w:rPr>
        <w:t>E</w:t>
      </w:r>
      <w:r w:rsidRPr="004A242F">
        <w:rPr>
          <w:rFonts w:ascii="Arial" w:eastAsia="Times New Roman" w:hAnsi="Arial" w:cs="Arial"/>
          <w:color w:val="131313"/>
        </w:rPr>
        <w:t xml:space="preserve">lectronic </w:t>
      </w:r>
      <w:r w:rsidR="00400832">
        <w:rPr>
          <w:rFonts w:ascii="Arial" w:eastAsia="Times New Roman" w:hAnsi="Arial" w:cs="Arial"/>
          <w:color w:val="131313"/>
        </w:rPr>
        <w:t>C</w:t>
      </w:r>
      <w:r w:rsidRPr="004A242F">
        <w:rPr>
          <w:rFonts w:ascii="Arial" w:eastAsia="Times New Roman" w:hAnsi="Arial" w:cs="Arial"/>
          <w:color w:val="131313"/>
        </w:rPr>
        <w:t xml:space="preserve">ommunications </w:t>
      </w:r>
      <w:r w:rsidR="00400832">
        <w:rPr>
          <w:rFonts w:ascii="Arial" w:eastAsia="Times New Roman" w:hAnsi="Arial" w:cs="Arial"/>
          <w:color w:val="131313"/>
        </w:rPr>
        <w:t>S</w:t>
      </w:r>
      <w:r w:rsidRPr="004A242F">
        <w:rPr>
          <w:rFonts w:ascii="Arial" w:eastAsia="Times New Roman" w:hAnsi="Arial" w:cs="Arial"/>
          <w:color w:val="131313"/>
        </w:rPr>
        <w:t>ystems (ECS).</w:t>
      </w:r>
    </w:p>
    <w:p w14:paraId="1FE96A5D" w14:textId="77777777" w:rsidR="004A242F" w:rsidRPr="00016F8C" w:rsidRDefault="004A242F" w:rsidP="0020316E">
      <w:pPr>
        <w:pStyle w:val="Heading2"/>
        <w:ind w:left="240"/>
        <w:rPr>
          <w:rFonts w:eastAsia="Times New Roman"/>
          <w:color w:val="005E00"/>
        </w:rPr>
      </w:pPr>
      <w:bookmarkStart w:id="63" w:name="_Toc179474367"/>
      <w:r w:rsidRPr="00016F8C">
        <w:rPr>
          <w:rFonts w:eastAsia="Times New Roman"/>
          <w:color w:val="005E00"/>
        </w:rPr>
        <w:lastRenderedPageBreak/>
        <w:t>Standards of Conduct and ECS</w:t>
      </w:r>
      <w:bookmarkEnd w:id="63"/>
    </w:p>
    <w:p w14:paraId="58A23931" w14:textId="0A068E1B"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strives to maintain a workplace free of discrimination and harassment. Therefore, </w:t>
      </w:r>
      <w:r>
        <w:rPr>
          <w:rFonts w:ascii="Arial" w:eastAsia="Times New Roman" w:hAnsi="Arial" w:cs="Arial"/>
          <w:color w:val="131313"/>
        </w:rPr>
        <w:t>Company</w:t>
      </w:r>
      <w:r w:rsidR="004A242F" w:rsidRPr="004A242F">
        <w:rPr>
          <w:rFonts w:ascii="Arial" w:eastAsia="Times New Roman" w:hAnsi="Arial" w:cs="Arial"/>
          <w:color w:val="131313"/>
        </w:rPr>
        <w:t> prohibits the use of the Company’s ECS for bullying, harassing, discriminating, or engaging in other unlawful misconduct, in violation of the Company’s policy against discrimination and harassment.</w:t>
      </w:r>
    </w:p>
    <w:p w14:paraId="6278EA9C" w14:textId="77777777" w:rsidR="004A242F" w:rsidRPr="00016F8C" w:rsidRDefault="004A242F" w:rsidP="0020316E">
      <w:pPr>
        <w:pStyle w:val="Heading2"/>
        <w:ind w:left="240"/>
        <w:rPr>
          <w:rFonts w:eastAsia="Times New Roman"/>
          <w:color w:val="005E00"/>
        </w:rPr>
      </w:pPr>
      <w:bookmarkStart w:id="64" w:name="_Toc179474368"/>
      <w:r w:rsidRPr="00016F8C">
        <w:rPr>
          <w:rFonts w:eastAsia="Times New Roman"/>
          <w:color w:val="005E00"/>
        </w:rPr>
        <w:t>Copyright and other Intellectual Property</w:t>
      </w:r>
      <w:bookmarkEnd w:id="64"/>
    </w:p>
    <w:p w14:paraId="53CD4C65" w14:textId="47685A05"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Respect all copyright and other intellectual property laws. For the Company's protection as well as your own, it is critical that you show proper respect for the laws governing copyright, fair use of copyrighted material owned by others, </w:t>
      </w:r>
      <w:r w:rsidR="004E0AD8" w:rsidRPr="004A242F">
        <w:rPr>
          <w:rFonts w:ascii="Arial" w:eastAsia="Times New Roman" w:hAnsi="Arial" w:cs="Arial"/>
          <w:color w:val="131313"/>
        </w:rPr>
        <w:t>trademarks,</w:t>
      </w:r>
      <w:r w:rsidRPr="004A242F">
        <w:rPr>
          <w:rFonts w:ascii="Arial" w:eastAsia="Times New Roman" w:hAnsi="Arial" w:cs="Arial"/>
          <w:color w:val="131313"/>
        </w:rPr>
        <w:t xml:space="preserve"> and other intellectual property, including the Company's own copyrights, trademarks and brands. Employees are also responsible for ensuring that, when sending any material over the </w:t>
      </w:r>
      <w:r w:rsidR="00753EB3">
        <w:rPr>
          <w:rFonts w:ascii="Arial" w:eastAsia="Times New Roman" w:hAnsi="Arial" w:cs="Arial"/>
          <w:color w:val="131313"/>
        </w:rPr>
        <w:t>i</w:t>
      </w:r>
      <w:r w:rsidRPr="004A242F">
        <w:rPr>
          <w:rFonts w:ascii="Arial" w:eastAsia="Times New Roman" w:hAnsi="Arial" w:cs="Arial"/>
          <w:color w:val="131313"/>
        </w:rPr>
        <w:t>nternet, they have the appropriate distribution rights.</w:t>
      </w:r>
    </w:p>
    <w:p w14:paraId="05F8A3D9" w14:textId="54803C84" w:rsidR="004A242F" w:rsidRPr="004A242F" w:rsidRDefault="00C623B8"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Company</w:t>
      </w:r>
      <w:r w:rsidR="004A242F" w:rsidRPr="004A242F">
        <w:rPr>
          <w:rFonts w:ascii="Arial" w:eastAsia="Times New Roman" w:hAnsi="Arial" w:cs="Arial"/>
          <w:color w:val="131313"/>
        </w:rPr>
        <w:t xml:space="preserve"> purchases and licenses the use of various computer software for business purposes and does not own the copyright to this software or its related documentation. Unless authorized by the software developer, </w:t>
      </w:r>
      <w:r>
        <w:rPr>
          <w:rFonts w:ascii="Arial" w:eastAsia="Times New Roman" w:hAnsi="Arial" w:cs="Arial"/>
          <w:color w:val="131313"/>
        </w:rPr>
        <w:t>Company</w:t>
      </w:r>
      <w:r w:rsidR="004A242F" w:rsidRPr="004A242F">
        <w:rPr>
          <w:rFonts w:ascii="Arial" w:eastAsia="Times New Roman" w:hAnsi="Arial" w:cs="Arial"/>
          <w:color w:val="131313"/>
        </w:rPr>
        <w:t xml:space="preserve"> does not have the right to reproduce such software for use on more than one computer. Employees may only use software according to the software license agreement. </w:t>
      </w:r>
      <w:r>
        <w:rPr>
          <w:rFonts w:ascii="Arial" w:eastAsia="Times New Roman" w:hAnsi="Arial" w:cs="Arial"/>
          <w:color w:val="131313"/>
        </w:rPr>
        <w:t>Company</w:t>
      </w:r>
      <w:r w:rsidR="004A242F" w:rsidRPr="004A242F">
        <w:rPr>
          <w:rFonts w:ascii="Arial" w:eastAsia="Times New Roman" w:hAnsi="Arial" w:cs="Arial"/>
          <w:color w:val="131313"/>
        </w:rPr>
        <w:t> prohibits the illegal duplication of software and its related documentation.</w:t>
      </w:r>
    </w:p>
    <w:p w14:paraId="2EB2778D" w14:textId="77777777" w:rsidR="004A242F" w:rsidRPr="00016F8C" w:rsidRDefault="004A242F" w:rsidP="0020316E">
      <w:pPr>
        <w:pStyle w:val="Heading2"/>
        <w:ind w:left="240"/>
        <w:rPr>
          <w:rFonts w:eastAsia="Times New Roman"/>
          <w:color w:val="005E00"/>
        </w:rPr>
      </w:pPr>
      <w:bookmarkStart w:id="65" w:name="_Toc179474369"/>
      <w:r w:rsidRPr="00016F8C">
        <w:rPr>
          <w:rFonts w:eastAsia="Times New Roman"/>
          <w:color w:val="005E00"/>
        </w:rPr>
        <w:t>ECS Guidelines</w:t>
      </w:r>
      <w:bookmarkEnd w:id="65"/>
    </w:p>
    <w:p w14:paraId="0FA12D26"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The following behaviors are examples of previously stated or additional actions and activities under this policy that are prohibited:</w:t>
      </w:r>
    </w:p>
    <w:p w14:paraId="354DC4E0"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Sending or posting discriminatory, harassing, or threatening messages or images about coworkers, supervisors or the Company that violate the Company’s policy against discrimination and harassment.</w:t>
      </w:r>
    </w:p>
    <w:p w14:paraId="03869674"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Stealing, using, or disclosing someone else's code or password without authorization.</w:t>
      </w:r>
    </w:p>
    <w:p w14:paraId="5D4681C8"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Pirating or downloading Company-owned software without permission.</w:t>
      </w:r>
    </w:p>
    <w:p w14:paraId="74EDC4D9"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Sending or posting the Company’s confidential material, trade secrets, or non-public proprietary information outside of the Company. </w:t>
      </w:r>
      <w:r w:rsidRPr="00385EF4">
        <w:rPr>
          <w:rFonts w:ascii="Arial" w:eastAsia="Times New Roman" w:hAnsi="Arial" w:cs="Arial"/>
          <w:i/>
          <w:iCs/>
          <w:color w:val="131313"/>
        </w:rPr>
        <w:t>Wages and other conditions of employment are not considered confidential material.</w:t>
      </w:r>
    </w:p>
    <w:p w14:paraId="60A5A7F3"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Violating copyright laws and failing to observe licensing agreements.</w:t>
      </w:r>
    </w:p>
    <w:p w14:paraId="4E28FD81"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Participating in the viewing or exchange of pornography or obscene materials.</w:t>
      </w:r>
    </w:p>
    <w:p w14:paraId="15920ABE"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Sending or posting messages that threaten, intimidate, coerce, or otherwise interfere with the job performance of fellow employees.</w:t>
      </w:r>
    </w:p>
    <w:p w14:paraId="1EB2DC70"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lastRenderedPageBreak/>
        <w:t>Attempting to break into the computer system of another organization or person.</w:t>
      </w:r>
    </w:p>
    <w:p w14:paraId="4EBF7E1E"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Refusing to cooperate with a security investigation.</w:t>
      </w:r>
    </w:p>
    <w:p w14:paraId="23561F0A" w14:textId="6D9C2D60"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 xml:space="preserve">Using the </w:t>
      </w:r>
      <w:r w:rsidR="00035DFC">
        <w:rPr>
          <w:rFonts w:ascii="Arial" w:eastAsia="Times New Roman" w:hAnsi="Arial" w:cs="Arial"/>
          <w:color w:val="131313"/>
        </w:rPr>
        <w:t>i</w:t>
      </w:r>
      <w:r w:rsidRPr="00385EF4">
        <w:rPr>
          <w:rFonts w:ascii="Arial" w:eastAsia="Times New Roman" w:hAnsi="Arial" w:cs="Arial"/>
          <w:color w:val="131313"/>
        </w:rPr>
        <w:t>nternet for gambling or any illegal activities.</w:t>
      </w:r>
    </w:p>
    <w:p w14:paraId="39F189D1" w14:textId="77777777" w:rsidR="004A242F" w:rsidRPr="00385EF4" w:rsidRDefault="004A242F" w:rsidP="00385EF4">
      <w:pPr>
        <w:pStyle w:val="ListParagraph"/>
        <w:numPr>
          <w:ilvl w:val="0"/>
          <w:numId w:val="33"/>
        </w:numPr>
        <w:spacing w:after="0" w:line="360" w:lineRule="atLeast"/>
        <w:textAlignment w:val="top"/>
        <w:rPr>
          <w:rFonts w:ascii="Arial" w:eastAsia="Times New Roman" w:hAnsi="Arial" w:cs="Arial"/>
          <w:color w:val="131313"/>
        </w:rPr>
      </w:pPr>
      <w:r w:rsidRPr="00385EF4">
        <w:rPr>
          <w:rFonts w:ascii="Arial" w:eastAsia="Times New Roman" w:hAnsi="Arial" w:cs="Arial"/>
          <w:color w:val="131313"/>
        </w:rPr>
        <w:t>Sending or posting messages that disparage another organization's products or services.</w:t>
      </w:r>
    </w:p>
    <w:p w14:paraId="0240DFD6" w14:textId="19ACD67A" w:rsidR="004A242F" w:rsidRPr="00385EF4" w:rsidRDefault="004A242F" w:rsidP="0020316E">
      <w:pPr>
        <w:pStyle w:val="ListParagraph"/>
        <w:numPr>
          <w:ilvl w:val="0"/>
          <w:numId w:val="33"/>
        </w:numPr>
        <w:spacing w:line="360" w:lineRule="atLeast"/>
        <w:textAlignment w:val="top"/>
        <w:rPr>
          <w:rFonts w:ascii="Arial" w:eastAsia="Times New Roman" w:hAnsi="Arial" w:cs="Arial"/>
          <w:color w:val="131313"/>
        </w:rPr>
      </w:pPr>
      <w:r w:rsidRPr="00385EF4">
        <w:rPr>
          <w:rFonts w:ascii="Arial" w:eastAsia="Times New Roman" w:hAnsi="Arial" w:cs="Arial"/>
          <w:color w:val="131313"/>
        </w:rPr>
        <w:t xml:space="preserve">Passing off personal views as representing those of </w:t>
      </w:r>
      <w:r w:rsidR="00C623B8">
        <w:rPr>
          <w:rFonts w:ascii="Arial" w:eastAsia="Times New Roman" w:hAnsi="Arial" w:cs="Arial"/>
          <w:color w:val="131313"/>
        </w:rPr>
        <w:t>Company</w:t>
      </w:r>
      <w:r w:rsidRPr="00385EF4">
        <w:rPr>
          <w:rFonts w:ascii="Arial" w:eastAsia="Times New Roman" w:hAnsi="Arial" w:cs="Arial"/>
          <w:color w:val="131313"/>
        </w:rPr>
        <w:t>.</w:t>
      </w:r>
    </w:p>
    <w:p w14:paraId="28A4CF7B" w14:textId="77777777" w:rsidR="004A242F" w:rsidRPr="00016F8C" w:rsidRDefault="004A242F" w:rsidP="0020316E">
      <w:pPr>
        <w:pStyle w:val="Heading2"/>
        <w:ind w:left="240"/>
        <w:rPr>
          <w:rFonts w:eastAsia="Times New Roman"/>
          <w:color w:val="005E00"/>
        </w:rPr>
      </w:pPr>
      <w:bookmarkStart w:id="66" w:name="_Toc179474370"/>
      <w:r w:rsidRPr="00016F8C">
        <w:rPr>
          <w:rFonts w:eastAsia="Times New Roman"/>
          <w:color w:val="005E00"/>
        </w:rPr>
        <w:t>Privacy and Monitoring</w:t>
      </w:r>
      <w:bookmarkEnd w:id="66"/>
    </w:p>
    <w:p w14:paraId="55B8589B" w14:textId="09FD8000"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Computer hardware, software, email, </w:t>
      </w:r>
      <w:r w:rsidR="00035DFC">
        <w:rPr>
          <w:rFonts w:ascii="Arial" w:eastAsia="Times New Roman" w:hAnsi="Arial" w:cs="Arial"/>
          <w:color w:val="131313"/>
        </w:rPr>
        <w:t>i</w:t>
      </w:r>
      <w:r w:rsidRPr="004A242F">
        <w:rPr>
          <w:rFonts w:ascii="Arial" w:eastAsia="Times New Roman" w:hAnsi="Arial" w:cs="Arial"/>
          <w:color w:val="131313"/>
        </w:rPr>
        <w:t xml:space="preserve">nternet connections, and all other computer, data storage or ECS provided by </w:t>
      </w:r>
      <w:r w:rsidR="00C623B8">
        <w:rPr>
          <w:rFonts w:ascii="Arial" w:eastAsia="Times New Roman" w:hAnsi="Arial" w:cs="Arial"/>
          <w:color w:val="131313"/>
        </w:rPr>
        <w:t>Company</w:t>
      </w:r>
      <w:r w:rsidRPr="004A242F">
        <w:rPr>
          <w:rFonts w:ascii="Arial" w:eastAsia="Times New Roman" w:hAnsi="Arial" w:cs="Arial"/>
          <w:color w:val="131313"/>
        </w:rPr>
        <w:t xml:space="preserve"> are the property of </w:t>
      </w:r>
      <w:r w:rsidR="00C623B8">
        <w:rPr>
          <w:rFonts w:ascii="Arial" w:eastAsia="Times New Roman" w:hAnsi="Arial" w:cs="Arial"/>
          <w:color w:val="131313"/>
        </w:rPr>
        <w:t>Company</w:t>
      </w:r>
      <w:r w:rsidRPr="004A242F">
        <w:rPr>
          <w:rFonts w:ascii="Arial" w:eastAsia="Times New Roman" w:hAnsi="Arial" w:cs="Arial"/>
          <w:color w:val="131313"/>
        </w:rPr>
        <w:t xml:space="preserve">. Employees have no right of personal privacy when using </w:t>
      </w:r>
      <w:r w:rsidR="00C623B8">
        <w:rPr>
          <w:rFonts w:ascii="Arial" w:eastAsia="Times New Roman" w:hAnsi="Arial" w:cs="Arial"/>
          <w:color w:val="131313"/>
        </w:rPr>
        <w:t>Company</w:t>
      </w:r>
      <w:r w:rsidRPr="004A242F">
        <w:rPr>
          <w:rFonts w:ascii="Arial" w:eastAsia="Times New Roman" w:hAnsi="Arial" w:cs="Arial"/>
          <w:color w:val="131313"/>
        </w:rPr>
        <w:t xml:space="preserve">’s ECS. To ensure productivity of employees, compliance with this policy and with all applicable laws, including harassment and anti-discrimination laws, computer, email and </w:t>
      </w:r>
      <w:r w:rsidR="00035DFC">
        <w:rPr>
          <w:rFonts w:ascii="Arial" w:eastAsia="Times New Roman" w:hAnsi="Arial" w:cs="Arial"/>
          <w:color w:val="131313"/>
        </w:rPr>
        <w:t>i</w:t>
      </w:r>
      <w:r w:rsidRPr="004A242F">
        <w:rPr>
          <w:rFonts w:ascii="Arial" w:eastAsia="Times New Roman" w:hAnsi="Arial" w:cs="Arial"/>
          <w:color w:val="131313"/>
        </w:rPr>
        <w:t>nternet usage may be monitored.</w:t>
      </w:r>
    </w:p>
    <w:p w14:paraId="1C2C119F"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This policy is not intended to restrict an employee’s right to discuss, or act together to improve, wages, benefits and working conditions with co-workers or in any way restrict employees’ rights under the National Labor Relations Act.</w:t>
      </w:r>
    </w:p>
    <w:p w14:paraId="61ACB609" w14:textId="3C2CAAF1"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Violations of this policy may result in disciplinary action, up to and including termination of employment. Questions or concerns </w:t>
      </w:r>
      <w:r w:rsidR="00705DFE" w:rsidRPr="004A242F">
        <w:rPr>
          <w:rFonts w:ascii="Arial" w:eastAsia="Times New Roman" w:hAnsi="Arial" w:cs="Arial"/>
          <w:color w:val="131313"/>
        </w:rPr>
        <w:t>related to</w:t>
      </w:r>
      <w:r w:rsidRPr="004A242F">
        <w:rPr>
          <w:rFonts w:ascii="Arial" w:eastAsia="Times New Roman" w:hAnsi="Arial" w:cs="Arial"/>
          <w:color w:val="131313"/>
        </w:rPr>
        <w:t xml:space="preserve"> this policy should be directed to your </w:t>
      </w:r>
      <w:r w:rsidR="00385EF4">
        <w:rPr>
          <w:rFonts w:ascii="Arial" w:eastAsia="Times New Roman" w:hAnsi="Arial" w:cs="Arial"/>
          <w:color w:val="131313"/>
        </w:rPr>
        <w:t>supervisor.</w:t>
      </w:r>
    </w:p>
    <w:p w14:paraId="39D056BB" w14:textId="77777777" w:rsidR="004A242F" w:rsidRPr="00016F8C" w:rsidRDefault="004A242F" w:rsidP="0020316E">
      <w:pPr>
        <w:pStyle w:val="Heading2"/>
        <w:ind w:left="240"/>
        <w:rPr>
          <w:rFonts w:eastAsia="Times New Roman"/>
          <w:color w:val="005E00"/>
        </w:rPr>
      </w:pPr>
      <w:bookmarkStart w:id="67" w:name="_Toc179474371"/>
      <w:r w:rsidRPr="00016F8C">
        <w:rPr>
          <w:rFonts w:eastAsia="Times New Roman"/>
          <w:color w:val="005E00"/>
        </w:rPr>
        <w:t>Company Supplies</w:t>
      </w:r>
      <w:bookmarkEnd w:id="67"/>
    </w:p>
    <w:p w14:paraId="089C0726" w14:textId="31F4FE3A" w:rsidR="007B31E6" w:rsidRDefault="004A242F" w:rsidP="007B31E6">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Only authorized persons may purchase supplies in the name of </w:t>
      </w:r>
      <w:r w:rsidR="00016F8C">
        <w:rPr>
          <w:rFonts w:ascii="Arial" w:eastAsia="Times New Roman" w:hAnsi="Arial" w:cs="Arial"/>
          <w:color w:val="131313"/>
        </w:rPr>
        <w:t>James Shield</w:t>
      </w:r>
      <w:r w:rsidRPr="004A242F">
        <w:rPr>
          <w:rFonts w:ascii="Arial" w:eastAsia="Times New Roman" w:hAnsi="Arial" w:cs="Arial"/>
          <w:color w:val="131313"/>
        </w:rPr>
        <w:t xml:space="preserve">. No employee whose regular duties do not include purchasing shall incur any expense on behalf of </w:t>
      </w:r>
      <w:r w:rsidR="00C623B8">
        <w:rPr>
          <w:rFonts w:ascii="Arial" w:eastAsia="Times New Roman" w:hAnsi="Arial" w:cs="Arial"/>
          <w:color w:val="131313"/>
        </w:rPr>
        <w:t>Company</w:t>
      </w:r>
      <w:r w:rsidRPr="004A242F">
        <w:rPr>
          <w:rFonts w:ascii="Arial" w:eastAsia="Times New Roman" w:hAnsi="Arial" w:cs="Arial"/>
          <w:color w:val="131313"/>
        </w:rPr>
        <w:t xml:space="preserve"> or bind </w:t>
      </w:r>
      <w:r w:rsidR="00C623B8">
        <w:rPr>
          <w:rFonts w:ascii="Arial" w:eastAsia="Times New Roman" w:hAnsi="Arial" w:cs="Arial"/>
          <w:color w:val="131313"/>
        </w:rPr>
        <w:t>Company</w:t>
      </w:r>
      <w:r w:rsidRPr="004A242F">
        <w:rPr>
          <w:rFonts w:ascii="Arial" w:eastAsia="Times New Roman" w:hAnsi="Arial" w:cs="Arial"/>
          <w:color w:val="131313"/>
        </w:rPr>
        <w:t xml:space="preserve"> by any promise or representation without express written approval.</w:t>
      </w:r>
    </w:p>
    <w:p w14:paraId="64CAEDA8" w14:textId="77777777" w:rsidR="007B31E6" w:rsidRDefault="007B31E6">
      <w:pPr>
        <w:rPr>
          <w:rFonts w:ascii="Arial" w:eastAsia="Times New Roman" w:hAnsi="Arial" w:cs="Arial"/>
          <w:color w:val="131313"/>
        </w:rPr>
      </w:pPr>
    </w:p>
    <w:p w14:paraId="6018DE78" w14:textId="77777777" w:rsidR="00690A20" w:rsidRPr="00690A20" w:rsidRDefault="00690A20" w:rsidP="00690A20">
      <w:pPr>
        <w:pStyle w:val="Heading1Test"/>
        <w:spacing w:after="240"/>
        <w:rPr>
          <w:rFonts w:ascii="Arial" w:eastAsiaTheme="minorHAnsi" w:hAnsi="Arial" w:cs="Arial"/>
          <w:color w:val="005E00"/>
        </w:rPr>
      </w:pPr>
      <w:bookmarkStart w:id="68" w:name="_Toc179474372"/>
      <w:bookmarkStart w:id="69" w:name="_Toc179474377"/>
      <w:r w:rsidRPr="00690A20">
        <w:rPr>
          <w:color w:val="005E00"/>
        </w:rPr>
        <w:t>Working Remotely</w:t>
      </w:r>
      <w:bookmarkEnd w:id="69"/>
    </w:p>
    <w:p w14:paraId="351B9582" w14:textId="77777777" w:rsidR="00690A20" w:rsidRDefault="00690A20" w:rsidP="00690A20">
      <w:pPr>
        <w:rPr>
          <w:rFonts w:ascii="Arial" w:eastAsia="Times New Roman" w:hAnsi="Arial" w:cs="Arial"/>
        </w:rPr>
      </w:pPr>
      <w:r>
        <w:rPr>
          <w:rFonts w:ascii="Arial" w:eastAsia="Times New Roman" w:hAnsi="Arial" w:cs="Arial"/>
        </w:rPr>
        <w:t>Working remotely has</w:t>
      </w:r>
      <w:r w:rsidRPr="003F7A46">
        <w:rPr>
          <w:rFonts w:ascii="Arial" w:eastAsia="Times New Roman" w:hAnsi="Arial" w:cs="Arial"/>
        </w:rPr>
        <w:t xml:space="preserve"> many benefits to a company and its employees</w:t>
      </w:r>
      <w:r>
        <w:rPr>
          <w:rFonts w:ascii="Arial" w:eastAsia="Times New Roman" w:hAnsi="Arial" w:cs="Arial"/>
        </w:rPr>
        <w:t>. There are just as many pitfalls. Company’s policy on working remotely is designed to focus on the benefits while minimizing the pitfalls.</w:t>
      </w:r>
    </w:p>
    <w:p w14:paraId="7E4375FD" w14:textId="77777777" w:rsidR="00690A20" w:rsidRDefault="00690A20" w:rsidP="00690A20">
      <w:pPr>
        <w:rPr>
          <w:rFonts w:ascii="Arial" w:eastAsia="Times New Roman" w:hAnsi="Arial" w:cs="Arial"/>
        </w:rPr>
      </w:pPr>
      <w:r>
        <w:rPr>
          <w:rFonts w:ascii="Arial" w:eastAsia="Times New Roman" w:hAnsi="Arial" w:cs="Arial"/>
        </w:rPr>
        <w:t xml:space="preserve">Simply put, when working remotely, the employee is expected to perform at least as well as </w:t>
      </w:r>
      <w:proofErr w:type="gramStart"/>
      <w:r>
        <w:rPr>
          <w:rFonts w:ascii="Arial" w:eastAsia="Times New Roman" w:hAnsi="Arial" w:cs="Arial"/>
        </w:rPr>
        <w:t>and in a manner</w:t>
      </w:r>
      <w:proofErr w:type="gramEnd"/>
      <w:r>
        <w:rPr>
          <w:rFonts w:ascii="Arial" w:eastAsia="Times New Roman" w:hAnsi="Arial" w:cs="Arial"/>
        </w:rPr>
        <w:t xml:space="preserve"> consistent with being in the office:</w:t>
      </w:r>
    </w:p>
    <w:p w14:paraId="7D125BF9" w14:textId="77777777" w:rsidR="00690A20" w:rsidRPr="00C545AF" w:rsidRDefault="00690A20" w:rsidP="00690A20">
      <w:pPr>
        <w:pStyle w:val="ListParagraph"/>
        <w:numPr>
          <w:ilvl w:val="0"/>
          <w:numId w:val="19"/>
        </w:numPr>
        <w:rPr>
          <w:rFonts w:ascii="Arial" w:eastAsia="Times New Roman" w:hAnsi="Arial" w:cs="Arial"/>
        </w:rPr>
      </w:pPr>
      <w:r w:rsidRPr="00C545AF">
        <w:rPr>
          <w:rFonts w:ascii="Arial" w:eastAsia="Times New Roman" w:hAnsi="Arial" w:cs="Arial"/>
        </w:rPr>
        <w:t xml:space="preserve">Get </w:t>
      </w:r>
      <w:r>
        <w:rPr>
          <w:rFonts w:ascii="Arial" w:eastAsia="Times New Roman" w:hAnsi="Arial" w:cs="Arial"/>
        </w:rPr>
        <w:t>the</w:t>
      </w:r>
      <w:r w:rsidRPr="00C545AF">
        <w:rPr>
          <w:rFonts w:ascii="Arial" w:eastAsia="Times New Roman" w:hAnsi="Arial" w:cs="Arial"/>
        </w:rPr>
        <w:t xml:space="preserve"> work done</w:t>
      </w:r>
    </w:p>
    <w:p w14:paraId="445F6368" w14:textId="77777777" w:rsidR="00690A20" w:rsidRPr="00C545AF" w:rsidRDefault="00690A20" w:rsidP="00690A20">
      <w:pPr>
        <w:pStyle w:val="ListParagraph"/>
        <w:numPr>
          <w:ilvl w:val="0"/>
          <w:numId w:val="19"/>
        </w:numPr>
        <w:rPr>
          <w:rFonts w:ascii="Arial" w:eastAsia="Times New Roman" w:hAnsi="Arial" w:cs="Arial"/>
        </w:rPr>
      </w:pPr>
      <w:r>
        <w:rPr>
          <w:rFonts w:ascii="Arial" w:eastAsia="Times New Roman" w:hAnsi="Arial" w:cs="Arial"/>
        </w:rPr>
        <w:t>Be a</w:t>
      </w:r>
      <w:r w:rsidRPr="00C545AF">
        <w:rPr>
          <w:rFonts w:ascii="Arial" w:eastAsia="Times New Roman" w:hAnsi="Arial" w:cs="Arial"/>
        </w:rPr>
        <w:t>vailable</w:t>
      </w:r>
    </w:p>
    <w:p w14:paraId="1A7561AD" w14:textId="77777777" w:rsidR="00690A20" w:rsidRPr="00C545AF" w:rsidRDefault="00690A20" w:rsidP="00690A20">
      <w:pPr>
        <w:pStyle w:val="ListParagraph"/>
        <w:numPr>
          <w:ilvl w:val="0"/>
          <w:numId w:val="19"/>
        </w:numPr>
        <w:rPr>
          <w:rFonts w:ascii="Arial" w:eastAsia="Times New Roman" w:hAnsi="Arial" w:cs="Arial"/>
        </w:rPr>
      </w:pPr>
      <w:r w:rsidRPr="00C545AF">
        <w:rPr>
          <w:rFonts w:ascii="Arial" w:eastAsia="Times New Roman" w:hAnsi="Arial" w:cs="Arial"/>
        </w:rPr>
        <w:lastRenderedPageBreak/>
        <w:t>Over</w:t>
      </w:r>
      <w:r>
        <w:rPr>
          <w:rFonts w:ascii="Arial" w:eastAsia="Times New Roman" w:hAnsi="Arial" w:cs="Arial"/>
        </w:rPr>
        <w:t xml:space="preserve"> </w:t>
      </w:r>
      <w:r w:rsidRPr="00C545AF">
        <w:rPr>
          <w:rFonts w:ascii="Arial" w:eastAsia="Times New Roman" w:hAnsi="Arial" w:cs="Arial"/>
        </w:rPr>
        <w:t>communicate</w:t>
      </w:r>
    </w:p>
    <w:p w14:paraId="2430FBF9" w14:textId="77777777" w:rsidR="00690A20" w:rsidRPr="00690A20" w:rsidRDefault="00690A20" w:rsidP="00690A20">
      <w:pPr>
        <w:pStyle w:val="Heading2"/>
        <w:spacing w:after="240"/>
        <w:rPr>
          <w:rFonts w:eastAsia="Times New Roman"/>
          <w:color w:val="005E00"/>
        </w:rPr>
      </w:pPr>
      <w:bookmarkStart w:id="70" w:name="_Toc179474378"/>
      <w:r w:rsidRPr="00690A20">
        <w:rPr>
          <w:rFonts w:eastAsia="Times New Roman"/>
          <w:color w:val="005E00"/>
        </w:rPr>
        <w:t>Eligibility</w:t>
      </w:r>
      <w:bookmarkEnd w:id="70"/>
    </w:p>
    <w:p w14:paraId="063F35EF" w14:textId="76901089" w:rsidR="00690A20" w:rsidRDefault="00690A20" w:rsidP="00690A20">
      <w:pPr>
        <w:rPr>
          <w:rFonts w:ascii="Arial" w:eastAsia="Times New Roman" w:hAnsi="Arial" w:cs="Arial"/>
        </w:rPr>
      </w:pPr>
      <w:r>
        <w:rPr>
          <w:rFonts w:ascii="Arial" w:eastAsia="Times New Roman" w:hAnsi="Arial" w:cs="Arial"/>
        </w:rPr>
        <w:t xml:space="preserve">Working remotely is a </w:t>
      </w:r>
      <w:r w:rsidRPr="008D57BB">
        <w:rPr>
          <w:rFonts w:ascii="Arial" w:eastAsia="Times New Roman" w:hAnsi="Arial" w:cs="Arial"/>
          <w:b/>
          <w:bCs/>
        </w:rPr>
        <w:t>privilege</w:t>
      </w:r>
      <w:r>
        <w:rPr>
          <w:rFonts w:ascii="Arial" w:eastAsia="Times New Roman" w:hAnsi="Arial" w:cs="Arial"/>
          <w:b/>
          <w:bCs/>
        </w:rPr>
        <w:t xml:space="preserve"> </w:t>
      </w:r>
      <w:r>
        <w:rPr>
          <w:rFonts w:ascii="Arial" w:eastAsia="Times New Roman" w:hAnsi="Arial" w:cs="Arial"/>
        </w:rPr>
        <w:t>and is available with management approval to those employees in a position where their job can be done as effectively, remotely, who are in good standing and have an at-home environment which promotes working remotely:</w:t>
      </w:r>
    </w:p>
    <w:p w14:paraId="4204C753" w14:textId="77777777" w:rsidR="00690A20" w:rsidRPr="003F7A46" w:rsidRDefault="00690A20" w:rsidP="00690A20">
      <w:pPr>
        <w:pStyle w:val="ListParagraph"/>
        <w:numPr>
          <w:ilvl w:val="0"/>
          <w:numId w:val="18"/>
        </w:numPr>
        <w:rPr>
          <w:rFonts w:ascii="Arial" w:eastAsia="Times New Roman" w:hAnsi="Arial" w:cs="Arial"/>
        </w:rPr>
      </w:pPr>
      <w:r w:rsidRPr="003F7A46">
        <w:rPr>
          <w:rFonts w:ascii="Arial" w:eastAsia="Times New Roman" w:hAnsi="Arial" w:cs="Arial"/>
        </w:rPr>
        <w:t>High-</w:t>
      </w:r>
      <w:r>
        <w:rPr>
          <w:rFonts w:ascii="Arial" w:eastAsia="Times New Roman" w:hAnsi="Arial" w:cs="Arial"/>
        </w:rPr>
        <w:t>s</w:t>
      </w:r>
      <w:r w:rsidRPr="003F7A46">
        <w:rPr>
          <w:rFonts w:ascii="Arial" w:eastAsia="Times New Roman" w:hAnsi="Arial" w:cs="Arial"/>
        </w:rPr>
        <w:t xml:space="preserve">peed </w:t>
      </w:r>
      <w:r>
        <w:rPr>
          <w:rFonts w:ascii="Arial" w:eastAsia="Times New Roman" w:hAnsi="Arial" w:cs="Arial"/>
        </w:rPr>
        <w:t>i</w:t>
      </w:r>
      <w:r w:rsidRPr="003F7A46">
        <w:rPr>
          <w:rFonts w:ascii="Arial" w:eastAsia="Times New Roman" w:hAnsi="Arial" w:cs="Arial"/>
        </w:rPr>
        <w:t>nternet</w:t>
      </w:r>
      <w:r>
        <w:rPr>
          <w:rFonts w:ascii="Arial" w:eastAsia="Times New Roman" w:hAnsi="Arial" w:cs="Arial"/>
        </w:rPr>
        <w:t xml:space="preserve"> with sufficient bandwidth</w:t>
      </w:r>
    </w:p>
    <w:p w14:paraId="4C5F8927" w14:textId="77777777" w:rsidR="00690A20" w:rsidRPr="003F7A46" w:rsidRDefault="00690A20" w:rsidP="00690A20">
      <w:pPr>
        <w:pStyle w:val="ListParagraph"/>
        <w:numPr>
          <w:ilvl w:val="0"/>
          <w:numId w:val="18"/>
        </w:numPr>
        <w:rPr>
          <w:rFonts w:ascii="Arial" w:eastAsia="Times New Roman" w:hAnsi="Arial" w:cs="Arial"/>
        </w:rPr>
      </w:pPr>
      <w:r w:rsidRPr="003F7A46">
        <w:rPr>
          <w:rFonts w:ascii="Arial" w:eastAsia="Times New Roman" w:hAnsi="Arial" w:cs="Arial"/>
        </w:rPr>
        <w:t>Adequate cell service so phone calls</w:t>
      </w:r>
      <w:r>
        <w:rPr>
          <w:rFonts w:ascii="Arial" w:eastAsia="Times New Roman" w:hAnsi="Arial" w:cs="Arial"/>
        </w:rPr>
        <w:t>/texts</w:t>
      </w:r>
      <w:r w:rsidRPr="003F7A46">
        <w:rPr>
          <w:rFonts w:ascii="Arial" w:eastAsia="Times New Roman" w:hAnsi="Arial" w:cs="Arial"/>
        </w:rPr>
        <w:t xml:space="preserve"> can be made/received</w:t>
      </w:r>
    </w:p>
    <w:p w14:paraId="081D7A62" w14:textId="77777777" w:rsidR="00690A20" w:rsidRPr="003F7A46" w:rsidRDefault="00690A20" w:rsidP="00690A20">
      <w:pPr>
        <w:pStyle w:val="ListParagraph"/>
        <w:numPr>
          <w:ilvl w:val="0"/>
          <w:numId w:val="18"/>
        </w:numPr>
        <w:rPr>
          <w:rFonts w:ascii="Arial" w:eastAsia="Times New Roman" w:hAnsi="Arial" w:cs="Arial"/>
        </w:rPr>
      </w:pPr>
      <w:r w:rsidRPr="003F7A46">
        <w:rPr>
          <w:rFonts w:ascii="Arial" w:eastAsia="Times New Roman" w:hAnsi="Arial" w:cs="Arial"/>
        </w:rPr>
        <w:t>A space dedicated to work that is free from distractions</w:t>
      </w:r>
      <w:r>
        <w:rPr>
          <w:rFonts w:ascii="Arial" w:eastAsia="Times New Roman" w:hAnsi="Arial" w:cs="Arial"/>
        </w:rPr>
        <w:t xml:space="preserve"> during work time</w:t>
      </w:r>
    </w:p>
    <w:p w14:paraId="6DECB394" w14:textId="77777777" w:rsidR="00690A20" w:rsidRDefault="00690A20" w:rsidP="00690A20">
      <w:pPr>
        <w:pStyle w:val="ListParagraph"/>
        <w:numPr>
          <w:ilvl w:val="0"/>
          <w:numId w:val="18"/>
        </w:numPr>
        <w:rPr>
          <w:rFonts w:ascii="Arial" w:eastAsia="Times New Roman" w:hAnsi="Arial" w:cs="Arial"/>
        </w:rPr>
      </w:pPr>
      <w:r w:rsidRPr="003F7A46">
        <w:rPr>
          <w:rFonts w:ascii="Arial" w:eastAsia="Times New Roman" w:hAnsi="Arial" w:cs="Arial"/>
        </w:rPr>
        <w:t>The ability to remain focused on work throughout their normal work times</w:t>
      </w:r>
    </w:p>
    <w:p w14:paraId="2CB21487" w14:textId="77777777" w:rsidR="00690A20" w:rsidRDefault="00690A20" w:rsidP="00690A20">
      <w:pPr>
        <w:rPr>
          <w:rFonts w:ascii="Arial" w:eastAsia="Times New Roman" w:hAnsi="Arial" w:cs="Arial"/>
        </w:rPr>
      </w:pPr>
      <w:r>
        <w:rPr>
          <w:rFonts w:ascii="Arial" w:eastAsia="Times New Roman" w:hAnsi="Arial" w:cs="Arial"/>
        </w:rPr>
        <w:t>The employee shall have to use the following company-provided tools to work remotely:</w:t>
      </w:r>
    </w:p>
    <w:p w14:paraId="46CA37EA" w14:textId="77777777" w:rsidR="00690A20" w:rsidRPr="00C545AF" w:rsidRDefault="00690A20" w:rsidP="00690A20">
      <w:pPr>
        <w:pStyle w:val="ListParagraph"/>
        <w:numPr>
          <w:ilvl w:val="0"/>
          <w:numId w:val="20"/>
        </w:numPr>
        <w:rPr>
          <w:rFonts w:ascii="Arial" w:eastAsia="Times New Roman" w:hAnsi="Arial" w:cs="Arial"/>
        </w:rPr>
      </w:pPr>
      <w:r w:rsidRPr="00C545AF">
        <w:rPr>
          <w:rFonts w:ascii="Arial" w:eastAsia="Times New Roman" w:hAnsi="Arial" w:cs="Arial"/>
        </w:rPr>
        <w:t>Laptop</w:t>
      </w:r>
    </w:p>
    <w:p w14:paraId="56CFE0AD" w14:textId="1CEA09A0" w:rsidR="00690A20" w:rsidRPr="00C545AF" w:rsidRDefault="0053651F" w:rsidP="00690A20">
      <w:pPr>
        <w:pStyle w:val="ListParagraph"/>
        <w:numPr>
          <w:ilvl w:val="0"/>
          <w:numId w:val="20"/>
        </w:numPr>
        <w:rPr>
          <w:rFonts w:ascii="Arial" w:eastAsia="Times New Roman" w:hAnsi="Arial" w:cs="Arial"/>
        </w:rPr>
      </w:pPr>
      <w:r>
        <w:rPr>
          <w:rFonts w:ascii="Arial" w:eastAsia="Times New Roman" w:hAnsi="Arial" w:cs="Arial"/>
        </w:rPr>
        <w:t>Cell</w:t>
      </w:r>
      <w:r w:rsidR="00690A20">
        <w:rPr>
          <w:rFonts w:ascii="Arial" w:eastAsia="Times New Roman" w:hAnsi="Arial" w:cs="Arial"/>
        </w:rPr>
        <w:t>p</w:t>
      </w:r>
      <w:r w:rsidR="00690A20" w:rsidRPr="00C545AF">
        <w:rPr>
          <w:rFonts w:ascii="Arial" w:eastAsia="Times New Roman" w:hAnsi="Arial" w:cs="Arial"/>
        </w:rPr>
        <w:t>hone</w:t>
      </w:r>
    </w:p>
    <w:p w14:paraId="7FEB306C" w14:textId="034450F3" w:rsidR="00690A20" w:rsidRDefault="0053651F" w:rsidP="00690A20">
      <w:pPr>
        <w:pStyle w:val="ListParagraph"/>
        <w:numPr>
          <w:ilvl w:val="0"/>
          <w:numId w:val="20"/>
        </w:numPr>
        <w:rPr>
          <w:rFonts w:ascii="Arial" w:eastAsia="Times New Roman" w:hAnsi="Arial" w:cs="Arial"/>
        </w:rPr>
      </w:pPr>
      <w:r>
        <w:rPr>
          <w:rFonts w:ascii="Arial" w:eastAsia="Times New Roman" w:hAnsi="Arial" w:cs="Arial"/>
        </w:rPr>
        <w:t>Outlook</w:t>
      </w:r>
    </w:p>
    <w:p w14:paraId="7CADAECB" w14:textId="77777777" w:rsidR="00690A20" w:rsidRDefault="00690A20" w:rsidP="00690A20">
      <w:pPr>
        <w:rPr>
          <w:rFonts w:ascii="Arial" w:eastAsia="Times New Roman" w:hAnsi="Arial" w:cs="Arial"/>
        </w:rPr>
      </w:pPr>
      <w:r>
        <w:rPr>
          <w:rFonts w:ascii="Arial" w:eastAsia="Times New Roman" w:hAnsi="Arial" w:cs="Arial"/>
        </w:rPr>
        <w:t xml:space="preserve">Employees designated as: </w:t>
      </w:r>
    </w:p>
    <w:p w14:paraId="2E17A2D9" w14:textId="77777777" w:rsidR="00690A20" w:rsidRPr="00A6460C" w:rsidRDefault="00690A20" w:rsidP="00690A20">
      <w:pPr>
        <w:pStyle w:val="ListParagraph"/>
        <w:numPr>
          <w:ilvl w:val="0"/>
          <w:numId w:val="34"/>
        </w:numPr>
        <w:rPr>
          <w:rFonts w:ascii="Arial" w:eastAsia="Times New Roman" w:hAnsi="Arial" w:cs="Arial"/>
        </w:rPr>
      </w:pPr>
      <w:r w:rsidRPr="00A6460C">
        <w:rPr>
          <w:rFonts w:ascii="Arial" w:eastAsia="Times New Roman" w:hAnsi="Arial" w:cs="Arial"/>
        </w:rPr>
        <w:t xml:space="preserve">Corporate: are eligible to work remotely up to </w:t>
      </w:r>
      <w:r>
        <w:rPr>
          <w:rFonts w:ascii="Arial" w:eastAsia="Times New Roman" w:hAnsi="Arial" w:cs="Arial"/>
        </w:rPr>
        <w:t>1</w:t>
      </w:r>
      <w:r w:rsidRPr="00A6460C">
        <w:rPr>
          <w:rFonts w:ascii="Arial" w:eastAsia="Times New Roman" w:hAnsi="Arial" w:cs="Arial"/>
        </w:rPr>
        <w:t xml:space="preserve"> day per week.</w:t>
      </w:r>
    </w:p>
    <w:p w14:paraId="5BCF3779" w14:textId="77777777" w:rsidR="00690A20" w:rsidRPr="00A6460C" w:rsidRDefault="00690A20" w:rsidP="00690A20">
      <w:pPr>
        <w:pStyle w:val="ListParagraph"/>
        <w:numPr>
          <w:ilvl w:val="0"/>
          <w:numId w:val="34"/>
        </w:numPr>
        <w:rPr>
          <w:rFonts w:ascii="Arial" w:eastAsia="Times New Roman" w:hAnsi="Arial" w:cs="Arial"/>
        </w:rPr>
      </w:pPr>
      <w:r w:rsidRPr="00A6460C">
        <w:rPr>
          <w:rFonts w:ascii="Arial" w:eastAsia="Times New Roman" w:hAnsi="Arial" w:cs="Arial"/>
        </w:rPr>
        <w:t xml:space="preserve">Remote: are eligible to work remotely up to 5 days per week. 4 weeks per calendar year must be worked at the </w:t>
      </w:r>
      <w:proofErr w:type="gramStart"/>
      <w:r w:rsidRPr="00A6460C">
        <w:rPr>
          <w:rFonts w:ascii="Arial" w:eastAsia="Times New Roman" w:hAnsi="Arial" w:cs="Arial"/>
        </w:rPr>
        <w:t>Corporate</w:t>
      </w:r>
      <w:proofErr w:type="gramEnd"/>
      <w:r w:rsidRPr="00A6460C">
        <w:rPr>
          <w:rFonts w:ascii="Arial" w:eastAsia="Times New Roman" w:hAnsi="Arial" w:cs="Arial"/>
        </w:rPr>
        <w:t xml:space="preserve"> offices.</w:t>
      </w:r>
    </w:p>
    <w:p w14:paraId="284C69AC" w14:textId="77777777" w:rsidR="00690A20" w:rsidRPr="00690A20" w:rsidRDefault="00690A20" w:rsidP="00690A20">
      <w:pPr>
        <w:pStyle w:val="Heading2"/>
        <w:spacing w:after="240"/>
        <w:rPr>
          <w:rFonts w:eastAsia="Times New Roman"/>
          <w:color w:val="005E00"/>
        </w:rPr>
      </w:pPr>
      <w:bookmarkStart w:id="71" w:name="_Toc179474379"/>
      <w:r w:rsidRPr="00690A20">
        <w:rPr>
          <w:rFonts w:eastAsia="Times New Roman"/>
          <w:color w:val="005E00"/>
        </w:rPr>
        <w:t>Schedule</w:t>
      </w:r>
      <w:bookmarkEnd w:id="71"/>
    </w:p>
    <w:p w14:paraId="167EB3B8" w14:textId="77777777" w:rsidR="00690A20" w:rsidRDefault="00690A20" w:rsidP="00690A20">
      <w:pPr>
        <w:rPr>
          <w:rFonts w:ascii="Arial" w:eastAsia="Times New Roman" w:hAnsi="Arial" w:cs="Arial"/>
        </w:rPr>
      </w:pPr>
      <w:r>
        <w:rPr>
          <w:rFonts w:ascii="Arial" w:eastAsia="Times New Roman" w:hAnsi="Arial" w:cs="Arial"/>
        </w:rPr>
        <w:t>The employee’s work schedule: start, break, and quit times, shall remain the same when working remotely or in the office. Working remotely is generally done no more than one day per week.</w:t>
      </w:r>
    </w:p>
    <w:p w14:paraId="15C15138" w14:textId="77777777" w:rsidR="00690A20" w:rsidRPr="00690A20" w:rsidRDefault="00690A20" w:rsidP="00690A20">
      <w:pPr>
        <w:pStyle w:val="Heading2"/>
        <w:spacing w:after="240"/>
        <w:rPr>
          <w:rFonts w:eastAsia="Times New Roman"/>
          <w:color w:val="005E00"/>
        </w:rPr>
      </w:pPr>
      <w:bookmarkStart w:id="72" w:name="_Toc179474380"/>
      <w:r w:rsidRPr="00690A20">
        <w:rPr>
          <w:rFonts w:eastAsia="Times New Roman"/>
          <w:color w:val="005E00"/>
        </w:rPr>
        <w:t>Guidelines</w:t>
      </w:r>
      <w:bookmarkEnd w:id="72"/>
    </w:p>
    <w:p w14:paraId="34558DBD" w14:textId="77777777" w:rsidR="00690A20" w:rsidRDefault="00690A20" w:rsidP="00690A20">
      <w:pPr>
        <w:rPr>
          <w:rFonts w:ascii="Arial" w:eastAsia="Times New Roman" w:hAnsi="Arial" w:cs="Arial"/>
        </w:rPr>
      </w:pPr>
      <w:r w:rsidRPr="00AC2596">
        <w:rPr>
          <w:rFonts w:ascii="Arial" w:eastAsia="Times New Roman" w:hAnsi="Arial" w:cs="Arial"/>
          <w:b/>
        </w:rPr>
        <w:t>Get the work done</w:t>
      </w:r>
      <w:r>
        <w:rPr>
          <w:rFonts w:ascii="Arial" w:eastAsia="Times New Roman" w:hAnsi="Arial" w:cs="Arial"/>
        </w:rPr>
        <w:t>: Everyone has duties and a workload to complete within a specific amount of time. Whether it is at the office or remotely, the same effort and deliverables are required. Metrics are used to measure this deliverable.</w:t>
      </w:r>
    </w:p>
    <w:p w14:paraId="512B4E92" w14:textId="5AEAA385" w:rsidR="00690A20" w:rsidRDefault="00690A20" w:rsidP="00690A20">
      <w:pPr>
        <w:rPr>
          <w:rFonts w:ascii="Arial" w:eastAsia="Times New Roman" w:hAnsi="Arial" w:cs="Arial"/>
        </w:rPr>
      </w:pPr>
      <w:r>
        <w:rPr>
          <w:rFonts w:ascii="Arial" w:eastAsia="Times New Roman" w:hAnsi="Arial" w:cs="Arial"/>
          <w:b/>
        </w:rPr>
        <w:t>Be a</w:t>
      </w:r>
      <w:r w:rsidRPr="00AC2596">
        <w:rPr>
          <w:rFonts w:ascii="Arial" w:eastAsia="Times New Roman" w:hAnsi="Arial" w:cs="Arial"/>
          <w:b/>
        </w:rPr>
        <w:t>vailable</w:t>
      </w:r>
      <w:r>
        <w:rPr>
          <w:rFonts w:ascii="Arial" w:eastAsia="Times New Roman" w:hAnsi="Arial" w:cs="Arial"/>
          <w:b/>
        </w:rPr>
        <w:t xml:space="preserve">: </w:t>
      </w:r>
      <w:r>
        <w:rPr>
          <w:rFonts w:ascii="Arial" w:eastAsia="Times New Roman" w:hAnsi="Arial" w:cs="Arial"/>
        </w:rPr>
        <w:t>All employees should be available during their work hours via email and phone (voice/text). It is the employee’s responsibility to stay connected.</w:t>
      </w:r>
    </w:p>
    <w:p w14:paraId="057218C0" w14:textId="77777777" w:rsidR="00690A20" w:rsidRDefault="00690A20" w:rsidP="00690A20">
      <w:pPr>
        <w:rPr>
          <w:rFonts w:ascii="Arial" w:eastAsia="Times New Roman" w:hAnsi="Arial" w:cs="Arial"/>
          <w:b/>
        </w:rPr>
      </w:pPr>
    </w:p>
    <w:p w14:paraId="052C2BD6" w14:textId="77777777" w:rsidR="00690A20" w:rsidRDefault="00690A20" w:rsidP="00690A20">
      <w:pPr>
        <w:rPr>
          <w:rFonts w:ascii="Arial" w:eastAsia="Times New Roman" w:hAnsi="Arial" w:cs="Arial"/>
        </w:rPr>
      </w:pPr>
      <w:r w:rsidRPr="00E844C3">
        <w:rPr>
          <w:rFonts w:ascii="Arial" w:eastAsia="Times New Roman" w:hAnsi="Arial" w:cs="Arial"/>
          <w:b/>
        </w:rPr>
        <w:t>Over</w:t>
      </w:r>
      <w:r>
        <w:rPr>
          <w:rFonts w:ascii="Arial" w:eastAsia="Times New Roman" w:hAnsi="Arial" w:cs="Arial"/>
          <w:b/>
        </w:rPr>
        <w:t xml:space="preserve"> </w:t>
      </w:r>
      <w:r w:rsidRPr="00E844C3">
        <w:rPr>
          <w:rFonts w:ascii="Arial" w:eastAsia="Times New Roman" w:hAnsi="Arial" w:cs="Arial"/>
          <w:b/>
        </w:rPr>
        <w:t>communicate:</w:t>
      </w:r>
      <w:r>
        <w:rPr>
          <w:rFonts w:ascii="Arial" w:eastAsia="Times New Roman" w:hAnsi="Arial" w:cs="Arial"/>
          <w:b/>
        </w:rPr>
        <w:t xml:space="preserve"> </w:t>
      </w:r>
      <w:r>
        <w:rPr>
          <w:rFonts w:ascii="Arial" w:eastAsia="Times New Roman" w:hAnsi="Arial" w:cs="Arial"/>
        </w:rPr>
        <w:t xml:space="preserve">The casual communication that happens in an office environment doesn’t happen when working remotely; therefore, EVERYTHING needs to be said. </w:t>
      </w:r>
    </w:p>
    <w:p w14:paraId="0A9A590F" w14:textId="77777777" w:rsidR="00690A20" w:rsidRPr="00E844C3" w:rsidRDefault="00690A20" w:rsidP="00690A20">
      <w:pPr>
        <w:pStyle w:val="ListParagraph"/>
        <w:numPr>
          <w:ilvl w:val="0"/>
          <w:numId w:val="21"/>
        </w:numPr>
        <w:rPr>
          <w:rFonts w:ascii="Arial" w:eastAsia="Times New Roman" w:hAnsi="Arial" w:cs="Arial"/>
        </w:rPr>
      </w:pPr>
      <w:r w:rsidRPr="00E844C3">
        <w:rPr>
          <w:rFonts w:ascii="Arial" w:eastAsia="Times New Roman" w:hAnsi="Arial" w:cs="Arial"/>
        </w:rPr>
        <w:t>Each employee suggest</w:t>
      </w:r>
      <w:r>
        <w:rPr>
          <w:rFonts w:ascii="Arial" w:eastAsia="Times New Roman" w:hAnsi="Arial" w:cs="Arial"/>
        </w:rPr>
        <w:t>s</w:t>
      </w:r>
      <w:r w:rsidRPr="00E844C3">
        <w:rPr>
          <w:rFonts w:ascii="Arial" w:eastAsia="Times New Roman" w:hAnsi="Arial" w:cs="Arial"/>
        </w:rPr>
        <w:t xml:space="preserve"> new ideas</w:t>
      </w:r>
    </w:p>
    <w:p w14:paraId="5E573D49" w14:textId="77777777" w:rsidR="00690A20" w:rsidRPr="00E844C3" w:rsidRDefault="00690A20" w:rsidP="00690A20">
      <w:pPr>
        <w:pStyle w:val="ListParagraph"/>
        <w:numPr>
          <w:ilvl w:val="0"/>
          <w:numId w:val="21"/>
        </w:numPr>
        <w:rPr>
          <w:rFonts w:ascii="Arial" w:eastAsia="Times New Roman" w:hAnsi="Arial" w:cs="Arial"/>
        </w:rPr>
      </w:pPr>
      <w:r w:rsidRPr="00E844C3">
        <w:rPr>
          <w:rFonts w:ascii="Arial" w:eastAsia="Times New Roman" w:hAnsi="Arial" w:cs="Arial"/>
        </w:rPr>
        <w:t xml:space="preserve">Each employee sets goals for </w:t>
      </w:r>
      <w:r>
        <w:rPr>
          <w:rFonts w:ascii="Arial" w:eastAsia="Times New Roman" w:hAnsi="Arial" w:cs="Arial"/>
        </w:rPr>
        <w:t>themselves</w:t>
      </w:r>
      <w:r w:rsidRPr="00E844C3">
        <w:rPr>
          <w:rFonts w:ascii="Arial" w:eastAsia="Times New Roman" w:hAnsi="Arial" w:cs="Arial"/>
        </w:rPr>
        <w:t xml:space="preserve"> and shares them</w:t>
      </w:r>
    </w:p>
    <w:p w14:paraId="53D6F322" w14:textId="77777777" w:rsidR="00690A20" w:rsidRPr="00E844C3" w:rsidRDefault="00690A20" w:rsidP="00690A20">
      <w:pPr>
        <w:pStyle w:val="ListParagraph"/>
        <w:numPr>
          <w:ilvl w:val="0"/>
          <w:numId w:val="21"/>
        </w:numPr>
        <w:rPr>
          <w:rFonts w:ascii="Arial" w:eastAsia="Times New Roman" w:hAnsi="Arial" w:cs="Arial"/>
        </w:rPr>
      </w:pPr>
      <w:r w:rsidRPr="00E844C3">
        <w:rPr>
          <w:rFonts w:ascii="Arial" w:eastAsia="Times New Roman" w:hAnsi="Arial" w:cs="Arial"/>
        </w:rPr>
        <w:t>Each employee recommends solutions</w:t>
      </w:r>
    </w:p>
    <w:p w14:paraId="783A427B" w14:textId="77777777" w:rsidR="00690A20" w:rsidRPr="00E844C3" w:rsidRDefault="00690A20" w:rsidP="00690A20">
      <w:pPr>
        <w:pStyle w:val="ListParagraph"/>
        <w:numPr>
          <w:ilvl w:val="0"/>
          <w:numId w:val="21"/>
        </w:numPr>
        <w:rPr>
          <w:rFonts w:ascii="Arial" w:eastAsia="Times New Roman" w:hAnsi="Arial" w:cs="Arial"/>
        </w:rPr>
      </w:pPr>
      <w:r w:rsidRPr="00E844C3">
        <w:rPr>
          <w:rFonts w:ascii="Arial" w:eastAsia="Times New Roman" w:hAnsi="Arial" w:cs="Arial"/>
        </w:rPr>
        <w:t>Each employee is responsible to say when they are struggling with something/</w:t>
      </w:r>
      <w:r>
        <w:rPr>
          <w:rFonts w:ascii="Arial" w:eastAsia="Times New Roman" w:hAnsi="Arial" w:cs="Arial"/>
        </w:rPr>
        <w:t>need</w:t>
      </w:r>
      <w:r w:rsidRPr="00E844C3">
        <w:rPr>
          <w:rFonts w:ascii="Arial" w:eastAsia="Times New Roman" w:hAnsi="Arial" w:cs="Arial"/>
        </w:rPr>
        <w:t xml:space="preserve"> help</w:t>
      </w:r>
    </w:p>
    <w:p w14:paraId="6E154E6F" w14:textId="77777777" w:rsidR="00690A20" w:rsidRPr="00E844C3" w:rsidRDefault="00690A20" w:rsidP="00690A20">
      <w:pPr>
        <w:pStyle w:val="ListParagraph"/>
        <w:numPr>
          <w:ilvl w:val="0"/>
          <w:numId w:val="21"/>
        </w:numPr>
        <w:rPr>
          <w:rFonts w:ascii="Arial" w:eastAsia="Times New Roman" w:hAnsi="Arial" w:cs="Arial"/>
        </w:rPr>
      </w:pPr>
      <w:r w:rsidRPr="00E844C3">
        <w:rPr>
          <w:rFonts w:ascii="Arial" w:eastAsia="Times New Roman" w:hAnsi="Arial" w:cs="Arial"/>
        </w:rPr>
        <w:t>Each employee is responsible for asking for direction w</w:t>
      </w:r>
      <w:r>
        <w:rPr>
          <w:rFonts w:ascii="Arial" w:eastAsia="Times New Roman" w:hAnsi="Arial" w:cs="Arial"/>
        </w:rPr>
        <w:t>hen</w:t>
      </w:r>
      <w:r w:rsidRPr="00E844C3">
        <w:rPr>
          <w:rFonts w:ascii="Arial" w:eastAsia="Times New Roman" w:hAnsi="Arial" w:cs="Arial"/>
        </w:rPr>
        <w:t xml:space="preserve"> something is unclear</w:t>
      </w:r>
    </w:p>
    <w:p w14:paraId="426EEBF0" w14:textId="77777777" w:rsidR="00690A20" w:rsidRPr="00E844C3" w:rsidRDefault="00690A20" w:rsidP="00690A20">
      <w:pPr>
        <w:pStyle w:val="ListParagraph"/>
        <w:numPr>
          <w:ilvl w:val="0"/>
          <w:numId w:val="21"/>
        </w:numPr>
        <w:rPr>
          <w:rFonts w:ascii="Arial" w:eastAsia="Times New Roman" w:hAnsi="Arial" w:cs="Arial"/>
        </w:rPr>
      </w:pPr>
      <w:r w:rsidRPr="00E844C3">
        <w:rPr>
          <w:rFonts w:ascii="Arial" w:eastAsia="Times New Roman" w:hAnsi="Arial" w:cs="Arial"/>
        </w:rPr>
        <w:t>Management is responsible for asking each employee these questions ALL THE TIME</w:t>
      </w:r>
    </w:p>
    <w:p w14:paraId="345E3A84" w14:textId="77777777" w:rsidR="00690A20" w:rsidRPr="00690A20" w:rsidRDefault="00690A20" w:rsidP="00690A20">
      <w:pPr>
        <w:pStyle w:val="Heading2"/>
        <w:spacing w:after="240"/>
        <w:rPr>
          <w:rFonts w:eastAsia="Times New Roman"/>
          <w:color w:val="005E00"/>
        </w:rPr>
      </w:pPr>
      <w:bookmarkStart w:id="73" w:name="_Toc179474381"/>
      <w:r w:rsidRPr="00690A20">
        <w:rPr>
          <w:rFonts w:eastAsia="Times New Roman"/>
          <w:color w:val="005E00"/>
        </w:rPr>
        <w:lastRenderedPageBreak/>
        <w:t>Important Considerations</w:t>
      </w:r>
      <w:bookmarkEnd w:id="73"/>
    </w:p>
    <w:p w14:paraId="1DF7BC1D" w14:textId="77777777" w:rsidR="00690A20" w:rsidRDefault="00690A20" w:rsidP="00690A20">
      <w:pPr>
        <w:rPr>
          <w:rFonts w:ascii="Arial" w:eastAsia="Times New Roman" w:hAnsi="Arial" w:cs="Arial"/>
        </w:rPr>
      </w:pPr>
      <w:r>
        <w:rPr>
          <w:rFonts w:ascii="Arial" w:eastAsia="Times New Roman" w:hAnsi="Arial" w:cs="Arial"/>
        </w:rPr>
        <w:t xml:space="preserve">Working remotely requires a distraction free environment. </w:t>
      </w:r>
    </w:p>
    <w:p w14:paraId="43F85610" w14:textId="77777777" w:rsidR="00690A20" w:rsidRPr="00E844C3" w:rsidRDefault="00690A20" w:rsidP="00690A20">
      <w:pPr>
        <w:pStyle w:val="ListParagraph"/>
        <w:numPr>
          <w:ilvl w:val="0"/>
          <w:numId w:val="22"/>
        </w:numPr>
      </w:pPr>
      <w:r w:rsidRPr="00E844C3">
        <w:rPr>
          <w:rFonts w:ascii="Arial" w:eastAsia="Times New Roman" w:hAnsi="Arial" w:cs="Arial"/>
        </w:rPr>
        <w:t xml:space="preserve">An employee </w:t>
      </w:r>
      <w:r>
        <w:rPr>
          <w:rFonts w:ascii="Arial" w:eastAsia="Times New Roman" w:hAnsi="Arial" w:cs="Arial"/>
        </w:rPr>
        <w:t xml:space="preserve">with </w:t>
      </w:r>
      <w:r w:rsidRPr="00E844C3">
        <w:rPr>
          <w:rFonts w:ascii="Arial" w:eastAsia="Times New Roman" w:hAnsi="Arial" w:cs="Arial"/>
        </w:rPr>
        <w:t xml:space="preserve">pets, dependents, or other tasks that require any attention during the employee’s </w:t>
      </w:r>
      <w:proofErr w:type="gramStart"/>
      <w:r w:rsidRPr="00E844C3">
        <w:rPr>
          <w:rFonts w:ascii="Arial" w:eastAsia="Times New Roman" w:hAnsi="Arial" w:cs="Arial"/>
        </w:rPr>
        <w:t>work day</w:t>
      </w:r>
      <w:proofErr w:type="gramEnd"/>
      <w:r w:rsidRPr="00E844C3">
        <w:rPr>
          <w:rFonts w:ascii="Arial" w:eastAsia="Times New Roman" w:hAnsi="Arial" w:cs="Arial"/>
        </w:rPr>
        <w:t>, requires prearrangements to have someone else taking care of them</w:t>
      </w:r>
    </w:p>
    <w:p w14:paraId="7EDF85B1" w14:textId="1184C893" w:rsidR="00690A20" w:rsidRPr="00723BB2" w:rsidRDefault="00690A20" w:rsidP="00DC3D04">
      <w:pPr>
        <w:pStyle w:val="ListParagraph"/>
        <w:numPr>
          <w:ilvl w:val="0"/>
          <w:numId w:val="22"/>
        </w:numPr>
        <w:spacing w:after="240"/>
        <w:rPr>
          <w:color w:val="005E00"/>
        </w:rPr>
      </w:pPr>
      <w:r w:rsidRPr="00723BB2">
        <w:rPr>
          <w:rFonts w:ascii="Arial" w:eastAsia="Times New Roman" w:hAnsi="Arial" w:cs="Arial"/>
        </w:rPr>
        <w:t>Tasks, such as laundry, cleaning, house cleaners, cooking, repair people, outside appointments, etc. should be avoided during working hours</w:t>
      </w:r>
    </w:p>
    <w:p w14:paraId="580C305A" w14:textId="328DA429" w:rsidR="004A242F" w:rsidRPr="00016F8C" w:rsidRDefault="007B31E6" w:rsidP="0020316E">
      <w:pPr>
        <w:pStyle w:val="Heading1Test"/>
        <w:spacing w:after="240"/>
        <w:rPr>
          <w:color w:val="005E00"/>
        </w:rPr>
      </w:pPr>
      <w:r w:rsidRPr="00016F8C">
        <w:rPr>
          <w:color w:val="005E00"/>
        </w:rPr>
        <w:t>T</w:t>
      </w:r>
      <w:r w:rsidR="004A242F" w:rsidRPr="00016F8C">
        <w:rPr>
          <w:color w:val="005E00"/>
        </w:rPr>
        <w:t>imekeeping &amp; Payroll</w:t>
      </w:r>
      <w:bookmarkEnd w:id="68"/>
    </w:p>
    <w:p w14:paraId="66A7E33B" w14:textId="293F5B9E" w:rsidR="004A242F" w:rsidRPr="00016F8C" w:rsidRDefault="004A242F" w:rsidP="0020316E">
      <w:pPr>
        <w:pStyle w:val="Heading2"/>
        <w:ind w:left="240"/>
        <w:rPr>
          <w:rFonts w:eastAsia="Times New Roman"/>
          <w:color w:val="005E00"/>
        </w:rPr>
      </w:pPr>
      <w:bookmarkStart w:id="74" w:name="_Toc179474373"/>
      <w:r w:rsidRPr="00016F8C">
        <w:rPr>
          <w:rFonts w:eastAsia="Times New Roman"/>
          <w:color w:val="005E00"/>
        </w:rPr>
        <w:t>Attendance &amp; Punctuality</w:t>
      </w:r>
      <w:bookmarkEnd w:id="74"/>
    </w:p>
    <w:p w14:paraId="51C535E9" w14:textId="7350C5EB"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Absenteeism and tardiness place an undue burden on other employees and on the Company. </w:t>
      </w:r>
      <w:r w:rsidR="00C623B8">
        <w:rPr>
          <w:rFonts w:ascii="Arial" w:eastAsia="Times New Roman" w:hAnsi="Arial" w:cs="Arial"/>
          <w:color w:val="131313"/>
        </w:rPr>
        <w:t>Company</w:t>
      </w:r>
      <w:r w:rsidRPr="004A242F">
        <w:rPr>
          <w:rFonts w:ascii="Arial" w:eastAsia="Times New Roman" w:hAnsi="Arial" w:cs="Arial"/>
          <w:color w:val="131313"/>
        </w:rPr>
        <w:t xml:space="preserve"> expects regular attendance and punctuality from all employees. This means being in the workplace, ready to work, </w:t>
      </w:r>
      <w:r w:rsidR="00186073">
        <w:rPr>
          <w:rFonts w:ascii="Arial" w:eastAsia="Times New Roman" w:hAnsi="Arial" w:cs="Arial"/>
          <w:color w:val="131313"/>
        </w:rPr>
        <w:t xml:space="preserve">by </w:t>
      </w:r>
      <w:r w:rsidRPr="004A242F">
        <w:rPr>
          <w:rFonts w:ascii="Arial" w:eastAsia="Times New Roman" w:hAnsi="Arial" w:cs="Arial"/>
          <w:color w:val="131313"/>
        </w:rPr>
        <w:t>your scheduled start time each day and completing your entire shift. Employees are also expected to return from scheduled meal and break periods on time.</w:t>
      </w:r>
    </w:p>
    <w:p w14:paraId="15B1FF91" w14:textId="40201ACC"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All time off must be requested in writing, in advance, as outlined in the Company’s </w:t>
      </w:r>
      <w:r w:rsidR="006C11B6">
        <w:rPr>
          <w:rFonts w:ascii="Arial" w:eastAsia="Times New Roman" w:hAnsi="Arial" w:cs="Arial"/>
          <w:color w:val="131313"/>
        </w:rPr>
        <w:t xml:space="preserve">Vacation </w:t>
      </w:r>
      <w:r w:rsidRPr="004A242F">
        <w:rPr>
          <w:rFonts w:ascii="Arial" w:eastAsia="Times New Roman" w:hAnsi="Arial" w:cs="Arial"/>
          <w:color w:val="131313"/>
        </w:rPr>
        <w:t>policy. If an employee is unexpectedly unable to report for work for any reason, he or she must directly notify their supervisor as early as possible, and preferably prior to their scheduled starting time. It is not acceptable to leave a voicemail message with a supervisor, except in extreme emergencies. In cases that warrant leaving a voicemail message or when an employee’s direct supervisor is unavailable, a follow-up call must be made later that day.</w:t>
      </w:r>
    </w:p>
    <w:p w14:paraId="68A621EF"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If an illness or emergency occurs during work hours, employees should notify their supervisor as soon as possible.</w:t>
      </w:r>
    </w:p>
    <w:p w14:paraId="4870B9DF" w14:textId="79D4FB49"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Employees, who are going to be absent for more than one day, should contact their supervisor on each day of their absence. </w:t>
      </w:r>
      <w:r w:rsidR="00016F8C">
        <w:rPr>
          <w:rFonts w:ascii="Arial" w:eastAsia="Times New Roman" w:hAnsi="Arial" w:cs="Arial"/>
          <w:color w:val="131313"/>
        </w:rPr>
        <w:t>James Shield</w:t>
      </w:r>
      <w:r w:rsidRPr="004A242F">
        <w:rPr>
          <w:rFonts w:ascii="Arial" w:eastAsia="Times New Roman" w:hAnsi="Arial" w:cs="Arial"/>
          <w:color w:val="131313"/>
        </w:rPr>
        <w:t> reserves the right to ask for a physician's statement in the event of a long-term illness (three consecutive days), or multiple illnesses or injuries.</w:t>
      </w:r>
    </w:p>
    <w:p w14:paraId="27977701" w14:textId="707B3B34"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 xml:space="preserve">If an employee fails to notify their supervisor after three consecutive days of absence, </w:t>
      </w:r>
      <w:r w:rsidR="00690A20">
        <w:rPr>
          <w:rFonts w:ascii="Arial" w:eastAsia="Times New Roman" w:hAnsi="Arial" w:cs="Arial"/>
          <w:color w:val="131313"/>
        </w:rPr>
        <w:t>James Shield</w:t>
      </w:r>
      <w:r w:rsidRPr="004A242F">
        <w:rPr>
          <w:rFonts w:ascii="Arial" w:eastAsia="Times New Roman" w:hAnsi="Arial" w:cs="Arial"/>
          <w:color w:val="131313"/>
        </w:rPr>
        <w:t xml:space="preserve"> will </w:t>
      </w:r>
      <w:r w:rsidR="00186073">
        <w:rPr>
          <w:rFonts w:ascii="Arial" w:eastAsia="Times New Roman" w:hAnsi="Arial" w:cs="Arial"/>
          <w:color w:val="131313"/>
        </w:rPr>
        <w:t>terminate the employee</w:t>
      </w:r>
      <w:r w:rsidRPr="004A242F">
        <w:rPr>
          <w:rFonts w:ascii="Arial" w:eastAsia="Times New Roman" w:hAnsi="Arial" w:cs="Arial"/>
          <w:color w:val="131313"/>
        </w:rPr>
        <w:t xml:space="preserve">. </w:t>
      </w:r>
      <w:r w:rsidR="00C623B8">
        <w:rPr>
          <w:rFonts w:ascii="Arial" w:eastAsia="Times New Roman" w:hAnsi="Arial" w:cs="Arial"/>
          <w:color w:val="131313"/>
        </w:rPr>
        <w:t>Company</w:t>
      </w:r>
      <w:r w:rsidRPr="004A242F">
        <w:rPr>
          <w:rFonts w:ascii="Arial" w:eastAsia="Times New Roman" w:hAnsi="Arial" w:cs="Arial"/>
          <w:color w:val="131313"/>
        </w:rPr>
        <w:t> will review any extenuating circumstances that may have prevented him or her from calling in before the employee is removed from payroll.</w:t>
      </w:r>
    </w:p>
    <w:p w14:paraId="0DEB7332" w14:textId="155F55A8" w:rsidR="009D3B3F" w:rsidRDefault="004A242F" w:rsidP="0020316E">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Should undue or recurrent absence and tardiness become apparent, the employee will be subject to disciplinary action, up to and including termination of employment.</w:t>
      </w:r>
    </w:p>
    <w:p w14:paraId="1CAF053B" w14:textId="77777777" w:rsidR="004A242F" w:rsidRPr="004A242F" w:rsidRDefault="004A242F" w:rsidP="0020316E">
      <w:pPr>
        <w:pStyle w:val="Heading2"/>
        <w:ind w:left="240"/>
        <w:rPr>
          <w:rFonts w:eastAsia="Times New Roman"/>
        </w:rPr>
      </w:pPr>
      <w:bookmarkStart w:id="75" w:name="_Toc179474374"/>
      <w:r w:rsidRPr="00690A20">
        <w:rPr>
          <w:rFonts w:eastAsia="Times New Roman"/>
          <w:color w:val="005E00"/>
        </w:rPr>
        <w:lastRenderedPageBreak/>
        <w:t>Timekeeping</w:t>
      </w:r>
      <w:bookmarkEnd w:id="75"/>
    </w:p>
    <w:p w14:paraId="01686787"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It is the Company's policy to comply with applicable laws that require records to be maintained of the hours worked by our employees. Every employee is responsible for accurately recording time worked.</w:t>
      </w:r>
    </w:p>
    <w:p w14:paraId="1D585746" w14:textId="47D39F49"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In addition to recording arrival and departure time, non-exempt employees are required to accurately record the start and end of each meal period as well as any departure for non-</w:t>
      </w:r>
      <w:r w:rsidR="00CD7845" w:rsidRPr="004A242F">
        <w:rPr>
          <w:rFonts w:ascii="Arial" w:eastAsia="Times New Roman" w:hAnsi="Arial" w:cs="Arial"/>
          <w:color w:val="131313"/>
        </w:rPr>
        <w:t>work-related</w:t>
      </w:r>
      <w:r w:rsidRPr="004A242F">
        <w:rPr>
          <w:rFonts w:ascii="Arial" w:eastAsia="Times New Roman" w:hAnsi="Arial" w:cs="Arial"/>
          <w:color w:val="131313"/>
        </w:rPr>
        <w:t xml:space="preserve"> reasons. Any errors in time </w:t>
      </w:r>
      <w:r w:rsidR="009D3B3F" w:rsidRPr="004A242F">
        <w:rPr>
          <w:rFonts w:ascii="Arial" w:eastAsia="Times New Roman" w:hAnsi="Arial" w:cs="Arial"/>
          <w:color w:val="131313"/>
        </w:rPr>
        <w:t>records</w:t>
      </w:r>
      <w:r w:rsidRPr="004A242F">
        <w:rPr>
          <w:rFonts w:ascii="Arial" w:eastAsia="Times New Roman" w:hAnsi="Arial" w:cs="Arial"/>
          <w:color w:val="131313"/>
        </w:rPr>
        <w:t xml:space="preserve"> must be immediately reported to your supervisor.</w:t>
      </w:r>
    </w:p>
    <w:p w14:paraId="6118D8DE" w14:textId="3F737B01" w:rsidR="004A242F" w:rsidRPr="004A242F" w:rsidRDefault="006B7DC7" w:rsidP="004A242F">
      <w:pPr>
        <w:spacing w:before="240" w:after="240" w:line="312" w:lineRule="atLeast"/>
        <w:ind w:left="240" w:right="240"/>
        <w:textAlignment w:val="top"/>
        <w:rPr>
          <w:rFonts w:ascii="Arial" w:eastAsia="Times New Roman" w:hAnsi="Arial" w:cs="Arial"/>
          <w:color w:val="131313"/>
        </w:rPr>
      </w:pPr>
      <w:r w:rsidRPr="0020316E">
        <w:rPr>
          <w:rFonts w:ascii="Arial" w:eastAsia="Times New Roman" w:hAnsi="Arial" w:cs="Arial"/>
          <w:color w:val="131313"/>
        </w:rPr>
        <w:t>Non</w:t>
      </w:r>
      <w:r w:rsidR="004A242F" w:rsidRPr="00522E94">
        <w:rPr>
          <w:rFonts w:ascii="Arial" w:eastAsia="Times New Roman" w:hAnsi="Arial" w:cs="Arial"/>
          <w:color w:val="131313"/>
        </w:rPr>
        <w:t xml:space="preserve">-exempt employees are </w:t>
      </w:r>
      <w:r w:rsidR="0081149D">
        <w:rPr>
          <w:rFonts w:ascii="Arial" w:eastAsia="Times New Roman" w:hAnsi="Arial" w:cs="Arial"/>
          <w:color w:val="131313"/>
        </w:rPr>
        <w:t xml:space="preserve">permitted </w:t>
      </w:r>
      <w:r w:rsidR="000379B3">
        <w:rPr>
          <w:rFonts w:ascii="Arial" w:eastAsia="Times New Roman" w:hAnsi="Arial" w:cs="Arial"/>
          <w:color w:val="131313"/>
        </w:rPr>
        <w:t xml:space="preserve">a </w:t>
      </w:r>
      <w:r w:rsidR="0081149D">
        <w:rPr>
          <w:rFonts w:ascii="Arial" w:eastAsia="Times New Roman" w:hAnsi="Arial" w:cs="Arial"/>
          <w:color w:val="131313"/>
        </w:rPr>
        <w:t xml:space="preserve">reasonable amount of time to prepare for their </w:t>
      </w:r>
      <w:r w:rsidR="00955AB5">
        <w:rPr>
          <w:rFonts w:ascii="Arial" w:eastAsia="Times New Roman" w:hAnsi="Arial" w:cs="Arial"/>
          <w:color w:val="131313"/>
        </w:rPr>
        <w:t>role prior to the</w:t>
      </w:r>
      <w:r w:rsidR="001C455B">
        <w:rPr>
          <w:rFonts w:ascii="Arial" w:eastAsia="Times New Roman" w:hAnsi="Arial" w:cs="Arial"/>
          <w:color w:val="131313"/>
        </w:rPr>
        <w:t>ir</w:t>
      </w:r>
      <w:r w:rsidR="00955AB5">
        <w:rPr>
          <w:rFonts w:ascii="Arial" w:eastAsia="Times New Roman" w:hAnsi="Arial" w:cs="Arial"/>
          <w:color w:val="131313"/>
        </w:rPr>
        <w:t xml:space="preserve"> scheduled </w:t>
      </w:r>
      <w:r w:rsidR="001C455B">
        <w:rPr>
          <w:rFonts w:ascii="Arial" w:eastAsia="Times New Roman" w:hAnsi="Arial" w:cs="Arial"/>
          <w:color w:val="131313"/>
        </w:rPr>
        <w:t>starting time</w:t>
      </w:r>
      <w:r w:rsidR="007D06F0">
        <w:rPr>
          <w:rFonts w:ascii="Arial" w:eastAsia="Times New Roman" w:hAnsi="Arial" w:cs="Arial"/>
          <w:color w:val="131313"/>
        </w:rPr>
        <w:t xml:space="preserve">, but otherwise are not permitted </w:t>
      </w:r>
      <w:r w:rsidR="00522E94" w:rsidRPr="00522E94">
        <w:rPr>
          <w:rFonts w:ascii="Arial" w:eastAsia="Times New Roman" w:hAnsi="Arial" w:cs="Arial"/>
          <w:color w:val="131313"/>
        </w:rPr>
        <w:t>to start work until their scheduled starting time or work past their scheduled ending time</w:t>
      </w:r>
      <w:r w:rsidR="00993DAD">
        <w:rPr>
          <w:rFonts w:ascii="Arial" w:eastAsia="Times New Roman" w:hAnsi="Arial" w:cs="Arial"/>
          <w:color w:val="131313"/>
        </w:rPr>
        <w:t>.</w:t>
      </w:r>
    </w:p>
    <w:p w14:paraId="1144AA16" w14:textId="57BD204A" w:rsidR="004A242F" w:rsidRPr="004A242F" w:rsidRDefault="00690A20"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strictly prohibits non-exempt employees from working off the clock for any reason. All time spent working must be logged and accounted for; this includes time spent using electronic devices for work-related purposes. </w:t>
      </w:r>
    </w:p>
    <w:p w14:paraId="123DB94E" w14:textId="77777777" w:rsidR="004A242F" w:rsidRPr="004A242F" w:rsidRDefault="004A242F" w:rsidP="004A242F">
      <w:pPr>
        <w:spacing w:before="240" w:after="240" w:line="312" w:lineRule="atLeast"/>
        <w:ind w:left="240" w:right="240"/>
        <w:textAlignment w:val="top"/>
        <w:rPr>
          <w:rFonts w:ascii="Arial" w:eastAsia="Times New Roman" w:hAnsi="Arial" w:cs="Arial"/>
          <w:color w:val="131313"/>
        </w:rPr>
      </w:pPr>
      <w:r w:rsidRPr="004A242F">
        <w:rPr>
          <w:rFonts w:ascii="Arial" w:eastAsia="Times New Roman" w:hAnsi="Arial" w:cs="Arial"/>
          <w:color w:val="131313"/>
        </w:rPr>
        <w:t>Vacation days, sick days, holidays, and absences for jury duty, funeral leave or military training must be specifically recorded by all employees.</w:t>
      </w:r>
      <w:r w:rsidRPr="004A242F">
        <w:rPr>
          <w:rFonts w:ascii="Arial" w:eastAsia="Times New Roman" w:hAnsi="Arial" w:cs="Arial"/>
          <w:color w:val="131313"/>
        </w:rPr>
        <w:br/>
      </w:r>
      <w:r w:rsidRPr="004A242F">
        <w:rPr>
          <w:rFonts w:ascii="Arial" w:eastAsia="Times New Roman" w:hAnsi="Arial" w:cs="Arial"/>
          <w:color w:val="131313"/>
        </w:rPr>
        <w:br/>
        <w:t xml:space="preserve">It is the responsibility of all employees to submit and approve their time records </w:t>
      </w:r>
      <w:r w:rsidR="009D3B3F">
        <w:rPr>
          <w:rFonts w:ascii="Arial" w:eastAsia="Times New Roman" w:hAnsi="Arial" w:cs="Arial"/>
          <w:color w:val="131313"/>
        </w:rPr>
        <w:t xml:space="preserve">at the end of </w:t>
      </w:r>
      <w:r w:rsidRPr="004A242F">
        <w:rPr>
          <w:rFonts w:ascii="Arial" w:eastAsia="Times New Roman" w:hAnsi="Arial" w:cs="Arial"/>
          <w:color w:val="131313"/>
        </w:rPr>
        <w:t xml:space="preserve">each </w:t>
      </w:r>
      <w:r w:rsidR="009D3B3F">
        <w:rPr>
          <w:rFonts w:ascii="Arial" w:eastAsia="Times New Roman" w:hAnsi="Arial" w:cs="Arial"/>
          <w:color w:val="131313"/>
        </w:rPr>
        <w:t>pay period</w:t>
      </w:r>
      <w:r w:rsidRPr="004A242F">
        <w:rPr>
          <w:rFonts w:ascii="Arial" w:eastAsia="Times New Roman" w:hAnsi="Arial" w:cs="Arial"/>
          <w:color w:val="131313"/>
        </w:rPr>
        <w:t>.</w:t>
      </w:r>
      <w:r w:rsidRPr="004A242F">
        <w:rPr>
          <w:rFonts w:ascii="Arial" w:eastAsia="Times New Roman" w:hAnsi="Arial" w:cs="Arial"/>
          <w:color w:val="131313"/>
        </w:rPr>
        <w:br/>
      </w:r>
      <w:r w:rsidRPr="004A242F">
        <w:rPr>
          <w:rFonts w:ascii="Arial" w:eastAsia="Times New Roman" w:hAnsi="Arial" w:cs="Arial"/>
          <w:color w:val="131313"/>
        </w:rPr>
        <w:br/>
        <w:t>Altering, falsifying, tampering with time records, or recording time on another employee's time record may result in disciplinary action up to and including termination of employment.</w:t>
      </w:r>
    </w:p>
    <w:p w14:paraId="64FA985C" w14:textId="77777777" w:rsidR="004A242F" w:rsidRPr="00690A20" w:rsidRDefault="004A242F" w:rsidP="0020316E">
      <w:pPr>
        <w:pStyle w:val="Heading2"/>
        <w:ind w:left="240"/>
        <w:rPr>
          <w:rFonts w:eastAsia="Times New Roman"/>
          <w:color w:val="005E00"/>
        </w:rPr>
      </w:pPr>
      <w:bookmarkStart w:id="76" w:name="_Toc179474375"/>
      <w:r w:rsidRPr="00690A20">
        <w:rPr>
          <w:rFonts w:eastAsia="Times New Roman"/>
          <w:color w:val="005E00"/>
        </w:rPr>
        <w:t>Paydays</w:t>
      </w:r>
      <w:bookmarkEnd w:id="76"/>
    </w:p>
    <w:p w14:paraId="7CB3F602" w14:textId="44D067FC" w:rsidR="004A242F" w:rsidRPr="004A242F" w:rsidRDefault="00690A20" w:rsidP="004A242F">
      <w:pPr>
        <w:spacing w:before="240" w:after="240" w:line="312" w:lineRule="atLeast"/>
        <w:ind w:left="240" w:right="240"/>
        <w:textAlignment w:val="top"/>
        <w:rPr>
          <w:rFonts w:ascii="Arial" w:eastAsia="Times New Roman" w:hAnsi="Arial" w:cs="Arial"/>
          <w:color w:val="131313"/>
        </w:rPr>
      </w:pPr>
      <w:r>
        <w:rPr>
          <w:rFonts w:ascii="Arial" w:eastAsia="Times New Roman" w:hAnsi="Arial" w:cs="Arial"/>
          <w:color w:val="131313"/>
        </w:rPr>
        <w:t>James Shield</w:t>
      </w:r>
      <w:r w:rsidR="004A242F" w:rsidRPr="004A242F">
        <w:rPr>
          <w:rFonts w:ascii="Arial" w:eastAsia="Times New Roman" w:hAnsi="Arial" w:cs="Arial"/>
          <w:color w:val="131313"/>
        </w:rPr>
        <w:t xml:space="preserve"> employees are paid on a </w:t>
      </w:r>
      <w:r w:rsidR="00C848E6">
        <w:rPr>
          <w:rFonts w:ascii="Arial" w:eastAsia="Times New Roman" w:hAnsi="Arial" w:cs="Arial"/>
          <w:color w:val="131313"/>
        </w:rPr>
        <w:t>s</w:t>
      </w:r>
      <w:r w:rsidR="004A242F" w:rsidRPr="004A242F">
        <w:rPr>
          <w:rFonts w:ascii="Arial" w:eastAsia="Times New Roman" w:hAnsi="Arial" w:cs="Arial"/>
          <w:color w:val="131313"/>
        </w:rPr>
        <w:t xml:space="preserve">emi-monthly basis. </w:t>
      </w:r>
      <w:proofErr w:type="gramStart"/>
      <w:r w:rsidR="004A242F" w:rsidRPr="004A242F">
        <w:rPr>
          <w:rFonts w:ascii="Arial" w:eastAsia="Times New Roman" w:hAnsi="Arial" w:cs="Arial"/>
          <w:color w:val="131313"/>
        </w:rPr>
        <w:t>In the event that</w:t>
      </w:r>
      <w:proofErr w:type="gramEnd"/>
      <w:r w:rsidR="004A242F" w:rsidRPr="004A242F">
        <w:rPr>
          <w:rFonts w:ascii="Arial" w:eastAsia="Times New Roman" w:hAnsi="Arial" w:cs="Arial"/>
          <w:color w:val="131313"/>
        </w:rPr>
        <w:t xml:space="preserve"> a regularly scheduled payday falls on a </w:t>
      </w:r>
      <w:r w:rsidR="00753E6C">
        <w:rPr>
          <w:rFonts w:ascii="Arial" w:eastAsia="Times New Roman" w:hAnsi="Arial" w:cs="Arial"/>
          <w:color w:val="131313"/>
        </w:rPr>
        <w:t xml:space="preserve">weekend or </w:t>
      </w:r>
      <w:r w:rsidR="004A242F" w:rsidRPr="004A242F">
        <w:rPr>
          <w:rFonts w:ascii="Arial" w:eastAsia="Times New Roman" w:hAnsi="Arial" w:cs="Arial"/>
          <w:color w:val="131313"/>
        </w:rPr>
        <w:t>holiday, employees will be paid on the day preceding the holiday, unless otherwise required by state law.</w:t>
      </w:r>
    </w:p>
    <w:p w14:paraId="361AD686" w14:textId="2A317533" w:rsidR="007B31E6" w:rsidRDefault="004A242F" w:rsidP="0020316E">
      <w:pPr>
        <w:spacing w:before="240" w:after="240" w:line="312" w:lineRule="atLeast"/>
        <w:ind w:left="240" w:right="240"/>
        <w:textAlignment w:val="top"/>
      </w:pPr>
      <w:r w:rsidRPr="004A242F">
        <w:rPr>
          <w:rFonts w:ascii="Arial" w:eastAsia="Times New Roman" w:hAnsi="Arial" w:cs="Arial"/>
          <w:color w:val="131313"/>
        </w:rPr>
        <w:t xml:space="preserve">Paychecks </w:t>
      </w:r>
      <w:r w:rsidR="009D3B3F">
        <w:rPr>
          <w:rFonts w:ascii="Arial" w:eastAsia="Times New Roman" w:hAnsi="Arial" w:cs="Arial"/>
          <w:color w:val="131313"/>
        </w:rPr>
        <w:t>are</w:t>
      </w:r>
      <w:r w:rsidRPr="004A242F">
        <w:rPr>
          <w:rFonts w:ascii="Arial" w:eastAsia="Times New Roman" w:hAnsi="Arial" w:cs="Arial"/>
          <w:color w:val="131313"/>
        </w:rPr>
        <w:t xml:space="preserve"> direct deposit</w:t>
      </w:r>
      <w:r w:rsidR="009D3B3F">
        <w:rPr>
          <w:rFonts w:ascii="Arial" w:eastAsia="Times New Roman" w:hAnsi="Arial" w:cs="Arial"/>
          <w:color w:val="131313"/>
        </w:rPr>
        <w:t>ed. Employees</w:t>
      </w:r>
      <w:r w:rsidRPr="004A242F">
        <w:rPr>
          <w:rFonts w:ascii="Arial" w:eastAsia="Times New Roman" w:hAnsi="Arial" w:cs="Arial"/>
          <w:color w:val="131313"/>
        </w:rPr>
        <w:t xml:space="preserve"> will receive an itemized statement of wages when the</w:t>
      </w:r>
      <w:r w:rsidR="00806879">
        <w:rPr>
          <w:rFonts w:ascii="Arial" w:eastAsia="Times New Roman" w:hAnsi="Arial" w:cs="Arial"/>
          <w:color w:val="131313"/>
        </w:rPr>
        <w:t xml:space="preserve"> Company makes direct deposits via the payroll website.</w:t>
      </w:r>
      <w:r w:rsidRPr="004A242F">
        <w:rPr>
          <w:rFonts w:ascii="Arial" w:eastAsia="Times New Roman" w:hAnsi="Arial" w:cs="Arial"/>
          <w:color w:val="131313"/>
        </w:rPr>
        <w:br/>
      </w:r>
      <w:r w:rsidRPr="004A242F">
        <w:rPr>
          <w:rFonts w:ascii="Arial" w:eastAsia="Times New Roman" w:hAnsi="Arial" w:cs="Arial"/>
          <w:color w:val="131313"/>
        </w:rPr>
        <w:br/>
        <w:t xml:space="preserve">In the event of employee termination, the employee will receive their accrued pay in accordance with applicable federal, </w:t>
      </w:r>
      <w:r w:rsidR="00C458AD" w:rsidRPr="004A242F">
        <w:rPr>
          <w:rFonts w:ascii="Arial" w:eastAsia="Times New Roman" w:hAnsi="Arial" w:cs="Arial"/>
          <w:color w:val="131313"/>
        </w:rPr>
        <w:t>state,</w:t>
      </w:r>
      <w:r w:rsidRPr="004A242F">
        <w:rPr>
          <w:rFonts w:ascii="Arial" w:eastAsia="Times New Roman" w:hAnsi="Arial" w:cs="Arial"/>
          <w:color w:val="131313"/>
        </w:rPr>
        <w:t xml:space="preserve"> and local laws.</w:t>
      </w:r>
    </w:p>
    <w:p w14:paraId="3EA4942B" w14:textId="29E2955F" w:rsidR="007B31E6" w:rsidRPr="00690A20" w:rsidRDefault="008D57BB" w:rsidP="0020316E">
      <w:pPr>
        <w:pStyle w:val="Heading2"/>
        <w:spacing w:after="240"/>
        <w:ind w:left="240"/>
        <w:rPr>
          <w:rFonts w:eastAsia="Times New Roman"/>
          <w:color w:val="005E00"/>
        </w:rPr>
      </w:pPr>
      <w:bookmarkStart w:id="77" w:name="_Toc179474376"/>
      <w:r w:rsidRPr="00690A20">
        <w:rPr>
          <w:rFonts w:eastAsia="Times New Roman"/>
          <w:color w:val="005E00"/>
        </w:rPr>
        <w:lastRenderedPageBreak/>
        <w:t>P</w:t>
      </w:r>
      <w:r w:rsidR="004A242F" w:rsidRPr="00690A20">
        <w:rPr>
          <w:rFonts w:eastAsia="Times New Roman"/>
          <w:color w:val="005E00"/>
        </w:rPr>
        <w:t>ayroll Deductions</w:t>
      </w:r>
      <w:bookmarkEnd w:id="77"/>
    </w:p>
    <w:p w14:paraId="6954C3D5" w14:textId="6A703804" w:rsidR="008A1831" w:rsidRDefault="00C623B8" w:rsidP="00690A20">
      <w:pPr>
        <w:pStyle w:val="Subtitle"/>
        <w:ind w:left="240"/>
        <w:rPr>
          <w:rFonts w:ascii="Arial" w:hAnsi="Arial" w:cs="Arial"/>
        </w:rPr>
      </w:pPr>
      <w:r>
        <w:rPr>
          <w:rFonts w:ascii="Arial" w:eastAsia="Times New Roman" w:hAnsi="Arial" w:cs="Arial"/>
          <w:color w:val="131313"/>
          <w:sz w:val="22"/>
          <w:szCs w:val="22"/>
        </w:rPr>
        <w:t>Company</w:t>
      </w:r>
      <w:r w:rsidR="004A242F" w:rsidRPr="0020316E">
        <w:rPr>
          <w:rFonts w:ascii="Arial" w:eastAsia="Times New Roman" w:hAnsi="Arial" w:cs="Arial"/>
          <w:color w:val="131313"/>
          <w:sz w:val="22"/>
          <w:szCs w:val="22"/>
        </w:rPr>
        <w:t xml:space="preserve"> makes deductions from employee pay only in circumstances permitted by applicable law. This includes, but is not limited to, mandatory deductions for income tax withholding and Social Security and Medicare contributions as well as voluntary deductions for health insurance premiums and other related contributions. </w:t>
      </w:r>
      <w:r w:rsidR="004A242F" w:rsidRPr="0020316E">
        <w:rPr>
          <w:rFonts w:ascii="Arial" w:eastAsia="Times New Roman" w:hAnsi="Arial" w:cs="Arial"/>
          <w:color w:val="131313"/>
          <w:sz w:val="22"/>
          <w:szCs w:val="22"/>
        </w:rPr>
        <w:br/>
      </w:r>
      <w:r w:rsidR="004A242F" w:rsidRPr="0020316E">
        <w:rPr>
          <w:rFonts w:ascii="Arial" w:eastAsia="Times New Roman" w:hAnsi="Arial" w:cs="Arial"/>
          <w:color w:val="131313"/>
          <w:sz w:val="22"/>
          <w:szCs w:val="22"/>
        </w:rPr>
        <w:br/>
        <w:t xml:space="preserve">If you believe that an improper deduction has been made from your pay, raise the issue with </w:t>
      </w:r>
      <w:r w:rsidR="00690A20">
        <w:rPr>
          <w:rFonts w:ascii="Arial" w:eastAsia="Times New Roman" w:hAnsi="Arial" w:cs="Arial"/>
          <w:color w:val="131313"/>
          <w:sz w:val="22"/>
          <w:szCs w:val="22"/>
        </w:rPr>
        <w:t>Human Resources immediately</w:t>
      </w:r>
      <w:r w:rsidR="004A242F" w:rsidRPr="0020316E">
        <w:rPr>
          <w:rFonts w:ascii="Arial" w:eastAsia="Times New Roman" w:hAnsi="Arial" w:cs="Arial"/>
          <w:color w:val="131313"/>
          <w:sz w:val="22"/>
          <w:szCs w:val="22"/>
        </w:rPr>
        <w:t xml:space="preserve">. </w:t>
      </w:r>
      <w:r>
        <w:rPr>
          <w:rFonts w:ascii="Arial" w:eastAsia="Times New Roman" w:hAnsi="Arial" w:cs="Arial"/>
          <w:color w:val="131313"/>
          <w:sz w:val="22"/>
          <w:szCs w:val="22"/>
        </w:rPr>
        <w:t>Company</w:t>
      </w:r>
      <w:r w:rsidR="004A242F" w:rsidRPr="0020316E">
        <w:rPr>
          <w:rFonts w:ascii="Arial" w:eastAsia="Times New Roman" w:hAnsi="Arial" w:cs="Arial"/>
          <w:color w:val="131313"/>
          <w:sz w:val="22"/>
          <w:szCs w:val="22"/>
        </w:rPr>
        <w:t xml:space="preserve"> will promptly investigate. If the investigation reveals that you were subjected to an improper deduction from pay, you will be reimbursed promptly.</w:t>
      </w:r>
    </w:p>
    <w:p w14:paraId="33F8ED52" w14:textId="77777777" w:rsidR="008D57BB" w:rsidRDefault="008D57BB" w:rsidP="008D57BB">
      <w:pPr>
        <w:jc w:val="center"/>
        <w:rPr>
          <w:rFonts w:ascii="Arial" w:hAnsi="Arial" w:cs="Arial"/>
        </w:rPr>
      </w:pPr>
      <w:r>
        <w:rPr>
          <w:rFonts w:eastAsia="Times New Roman"/>
        </w:rPr>
        <w:t>Acknowledgement of Receipt and Agreement</w:t>
      </w:r>
    </w:p>
    <w:p w14:paraId="6FB534C2" w14:textId="77777777" w:rsidR="008D57BB" w:rsidRDefault="008D57BB" w:rsidP="008D57BB">
      <w:pPr>
        <w:rPr>
          <w:rFonts w:ascii="Arial" w:hAnsi="Arial" w:cs="Arial"/>
        </w:rPr>
      </w:pPr>
    </w:p>
    <w:p w14:paraId="15B5EBBE" w14:textId="69EC0F39" w:rsidR="008D57BB" w:rsidRDefault="008D57BB" w:rsidP="008D57BB">
      <w:pPr>
        <w:rPr>
          <w:rFonts w:ascii="Arial" w:hAnsi="Arial" w:cs="Arial"/>
        </w:rPr>
      </w:pPr>
      <w:r>
        <w:rPr>
          <w:rFonts w:ascii="Arial" w:hAnsi="Arial" w:cs="Arial"/>
        </w:rPr>
        <w:t xml:space="preserve">I, ____________________________ have received a copy of the Company Handbook, have been given the opportunity to ask questions regarding its contents and understand and agree that my employment at </w:t>
      </w:r>
      <w:r w:rsidR="00C623B8">
        <w:rPr>
          <w:rFonts w:ascii="Arial" w:hAnsi="Arial" w:cs="Arial"/>
        </w:rPr>
        <w:t>Company</w:t>
      </w:r>
      <w:r>
        <w:rPr>
          <w:rFonts w:ascii="Arial" w:hAnsi="Arial" w:cs="Arial"/>
        </w:rPr>
        <w:t>., is subject to the policies outlined, and from time to time updated, in this Handbook.</w:t>
      </w:r>
    </w:p>
    <w:p w14:paraId="7F2195D6" w14:textId="77777777" w:rsidR="008D57BB" w:rsidRDefault="008D57BB" w:rsidP="008D57BB">
      <w:pPr>
        <w:pBdr>
          <w:bottom w:val="single" w:sz="12" w:space="1" w:color="auto"/>
        </w:pBdr>
        <w:rPr>
          <w:rFonts w:ascii="Arial" w:hAnsi="Arial" w:cs="Arial"/>
        </w:rPr>
      </w:pPr>
    </w:p>
    <w:p w14:paraId="467E2D53" w14:textId="77777777" w:rsidR="008D57BB" w:rsidRDefault="008D57BB" w:rsidP="008D57BB">
      <w:pPr>
        <w:pBdr>
          <w:bottom w:val="single" w:sz="12" w:space="1" w:color="auto"/>
        </w:pBdr>
        <w:rPr>
          <w:rFonts w:ascii="Arial" w:hAnsi="Arial" w:cs="Arial"/>
        </w:rPr>
      </w:pPr>
    </w:p>
    <w:p w14:paraId="719DA948" w14:textId="77777777" w:rsidR="008D57BB" w:rsidRDefault="008D57BB" w:rsidP="008D57BB">
      <w:pPr>
        <w:rPr>
          <w:rFonts w:ascii="Arial" w:hAnsi="Arial" w:cs="Arial"/>
        </w:rPr>
      </w:pPr>
      <w:r>
        <w:rPr>
          <w:rFonts w:ascii="Arial" w:hAnsi="Arial" w:cs="Arial"/>
        </w:rPr>
        <w:t>Signature                                                                                Date</w:t>
      </w:r>
    </w:p>
    <w:p w14:paraId="33829773" w14:textId="237F60ED" w:rsidR="008D57BB" w:rsidRDefault="008D57BB">
      <w:pPr>
        <w:rPr>
          <w:rFonts w:ascii="Arial" w:hAnsi="Arial" w:cs="Arial"/>
        </w:rPr>
      </w:pPr>
      <w:r>
        <w:rPr>
          <w:rFonts w:ascii="Arial" w:hAnsi="Arial" w:cs="Arial"/>
        </w:rPr>
        <w:br w:type="page"/>
      </w:r>
    </w:p>
    <w:p w14:paraId="74289F5B" w14:textId="77777777" w:rsidR="00E844C3" w:rsidRPr="00E844C3" w:rsidRDefault="00E844C3" w:rsidP="00E844C3">
      <w:pPr>
        <w:pStyle w:val="ListParagraph"/>
        <w:rPr>
          <w:rFonts w:ascii="Arial" w:eastAsia="Times New Roman" w:hAnsi="Arial" w:cs="Arial"/>
        </w:rPr>
      </w:pPr>
    </w:p>
    <w:p w14:paraId="55764C1D" w14:textId="77777777" w:rsidR="003F7A46" w:rsidRDefault="003F7A46" w:rsidP="003F7A46">
      <w:pPr>
        <w:rPr>
          <w:rFonts w:ascii="Arial" w:eastAsia="Times New Roman" w:hAnsi="Arial" w:cs="Arial"/>
        </w:rPr>
      </w:pPr>
    </w:p>
    <w:p w14:paraId="3652CE3A" w14:textId="77777777" w:rsidR="003F7A46" w:rsidRPr="003F7A46" w:rsidRDefault="003F7A46" w:rsidP="003F7A46">
      <w:pPr>
        <w:rPr>
          <w:rFonts w:ascii="Arial" w:eastAsia="Times New Roman" w:hAnsi="Arial" w:cs="Arial"/>
        </w:rPr>
      </w:pPr>
    </w:p>
    <w:p w14:paraId="0C06FE12" w14:textId="77777777" w:rsidR="003F7A46" w:rsidRPr="003F7A46" w:rsidRDefault="003F7A46" w:rsidP="003F7A46">
      <w:pPr>
        <w:rPr>
          <w:rFonts w:ascii="Arial" w:hAnsi="Arial" w:cs="Arial"/>
        </w:rPr>
      </w:pPr>
    </w:p>
    <w:sectPr w:rsidR="003F7A46" w:rsidRPr="003F7A46" w:rsidSect="000F02E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D370" w14:textId="77777777" w:rsidR="00BD1179" w:rsidRDefault="00BD1179" w:rsidP="005E30B0">
      <w:pPr>
        <w:spacing w:after="0" w:line="240" w:lineRule="auto"/>
      </w:pPr>
      <w:r>
        <w:separator/>
      </w:r>
    </w:p>
  </w:endnote>
  <w:endnote w:type="continuationSeparator" w:id="0">
    <w:p w14:paraId="77670D3E" w14:textId="77777777" w:rsidR="00BD1179" w:rsidRDefault="00BD1179" w:rsidP="005E3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1906" w14:textId="77777777" w:rsidR="00B45B9B" w:rsidRDefault="00B45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476436"/>
      <w:docPartObj>
        <w:docPartGallery w:val="Page Numbers (Bottom of Page)"/>
        <w:docPartUnique/>
      </w:docPartObj>
    </w:sdtPr>
    <w:sdtEndPr>
      <w:rPr>
        <w:noProof/>
      </w:rPr>
    </w:sdtEndPr>
    <w:sdtContent>
      <w:p w14:paraId="5079436E" w14:textId="5B52A5A8" w:rsidR="00B45B9B" w:rsidRDefault="00B45B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05E7D7" w14:textId="77BAB330" w:rsidR="004D5727" w:rsidRPr="005E30B0" w:rsidRDefault="004D5727" w:rsidP="005E30B0">
    <w:pPr>
      <w:pStyle w:val="Footer"/>
      <w:jc w:val="center"/>
      <w:rPr>
        <w:color w:val="AEAAAA" w:themeColor="background2" w:themeShade="B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EF71" w14:textId="77777777" w:rsidR="00B45B9B" w:rsidRDefault="00B45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9E0D3" w14:textId="77777777" w:rsidR="00BD1179" w:rsidRDefault="00BD1179" w:rsidP="005E30B0">
      <w:pPr>
        <w:spacing w:after="0" w:line="240" w:lineRule="auto"/>
      </w:pPr>
      <w:r>
        <w:separator/>
      </w:r>
    </w:p>
  </w:footnote>
  <w:footnote w:type="continuationSeparator" w:id="0">
    <w:p w14:paraId="00B213C7" w14:textId="77777777" w:rsidR="00BD1179" w:rsidRDefault="00BD1179" w:rsidP="005E3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96EC" w14:textId="77777777" w:rsidR="00B45B9B" w:rsidRDefault="00B45B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72A5" w14:textId="77777777" w:rsidR="00B45B9B" w:rsidRDefault="00B45B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C3C3" w14:textId="77777777" w:rsidR="00B45B9B" w:rsidRDefault="00B45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89B"/>
    <w:multiLevelType w:val="hybridMultilevel"/>
    <w:tmpl w:val="9B605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C4B87"/>
    <w:multiLevelType w:val="hybridMultilevel"/>
    <w:tmpl w:val="5F908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020DF"/>
    <w:multiLevelType w:val="multilevel"/>
    <w:tmpl w:val="6DC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C11D7"/>
    <w:multiLevelType w:val="hybridMultilevel"/>
    <w:tmpl w:val="09C2B270"/>
    <w:lvl w:ilvl="0" w:tplc="49D61654">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04A0146C"/>
    <w:multiLevelType w:val="hybridMultilevel"/>
    <w:tmpl w:val="18B09E56"/>
    <w:lvl w:ilvl="0" w:tplc="EEDAA568">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04E57CA2"/>
    <w:multiLevelType w:val="hybridMultilevel"/>
    <w:tmpl w:val="3B28F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3F6F53"/>
    <w:multiLevelType w:val="multilevel"/>
    <w:tmpl w:val="1D1E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233EE"/>
    <w:multiLevelType w:val="multilevel"/>
    <w:tmpl w:val="F058E58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DF1E19"/>
    <w:multiLevelType w:val="hybridMultilevel"/>
    <w:tmpl w:val="D1880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141941"/>
    <w:multiLevelType w:val="hybridMultilevel"/>
    <w:tmpl w:val="1C3C8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A253D"/>
    <w:multiLevelType w:val="multilevel"/>
    <w:tmpl w:val="C33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C3168"/>
    <w:multiLevelType w:val="multilevel"/>
    <w:tmpl w:val="59F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D03A6"/>
    <w:multiLevelType w:val="hybridMultilevel"/>
    <w:tmpl w:val="71AA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9B7AC8"/>
    <w:multiLevelType w:val="multilevel"/>
    <w:tmpl w:val="490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D5CB6"/>
    <w:multiLevelType w:val="multilevel"/>
    <w:tmpl w:val="E43C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5298F"/>
    <w:multiLevelType w:val="multilevel"/>
    <w:tmpl w:val="1D6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9149E"/>
    <w:multiLevelType w:val="multilevel"/>
    <w:tmpl w:val="4386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E0FC7"/>
    <w:multiLevelType w:val="hybridMultilevel"/>
    <w:tmpl w:val="D096B55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3C44B0F"/>
    <w:multiLevelType w:val="multilevel"/>
    <w:tmpl w:val="993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234B2"/>
    <w:multiLevelType w:val="multilevel"/>
    <w:tmpl w:val="F058E58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A51132"/>
    <w:multiLevelType w:val="multilevel"/>
    <w:tmpl w:val="AD56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B0AF0"/>
    <w:multiLevelType w:val="multilevel"/>
    <w:tmpl w:val="7D6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E6579"/>
    <w:multiLevelType w:val="multilevel"/>
    <w:tmpl w:val="430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BF7FFA"/>
    <w:multiLevelType w:val="hybridMultilevel"/>
    <w:tmpl w:val="C4D813E2"/>
    <w:lvl w:ilvl="0" w:tplc="FFFFFFFF">
      <w:start w:val="1"/>
      <w:numFmt w:val="decimal"/>
      <w:lvlText w:val="%1."/>
      <w:lvlJc w:val="left"/>
      <w:pPr>
        <w:ind w:left="960" w:hanging="360"/>
      </w:pPr>
    </w:lvl>
    <w:lvl w:ilvl="1" w:tplc="FFFFFFFF">
      <w:start w:val="1"/>
      <w:numFmt w:val="lowerLetter"/>
      <w:lvlText w:val="%2."/>
      <w:lvlJc w:val="left"/>
      <w:pPr>
        <w:ind w:left="1680" w:hanging="360"/>
      </w:pPr>
      <w:rPr>
        <w:rFonts w:hint="default"/>
      </w:r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24" w15:restartNumberingAfterBreak="0">
    <w:nsid w:val="2BDF4383"/>
    <w:multiLevelType w:val="multilevel"/>
    <w:tmpl w:val="7F6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F4E29"/>
    <w:multiLevelType w:val="hybridMultilevel"/>
    <w:tmpl w:val="0A6C47A0"/>
    <w:lvl w:ilvl="0" w:tplc="4A0C0938">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6" w15:restartNumberingAfterBreak="0">
    <w:nsid w:val="2F1A3F63"/>
    <w:multiLevelType w:val="hybridMultilevel"/>
    <w:tmpl w:val="18F82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3715E6"/>
    <w:multiLevelType w:val="multilevel"/>
    <w:tmpl w:val="A6FC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AD7BB7"/>
    <w:multiLevelType w:val="multilevel"/>
    <w:tmpl w:val="CF54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1216EC"/>
    <w:multiLevelType w:val="multilevel"/>
    <w:tmpl w:val="27C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27C7C"/>
    <w:multiLevelType w:val="multilevel"/>
    <w:tmpl w:val="D52A22EE"/>
    <w:lvl w:ilvl="0">
      <w:start w:val="1"/>
      <w:numFmt w:val="bullet"/>
      <w:lvlText w:val=""/>
      <w:lvlJc w:val="left"/>
      <w:pPr>
        <w:tabs>
          <w:tab w:val="num" w:pos="4680"/>
        </w:tabs>
        <w:ind w:left="4680" w:hanging="360"/>
      </w:pPr>
      <w:rPr>
        <w:rFonts w:ascii="Symbol" w:hAnsi="Symbol" w:hint="default"/>
        <w:sz w:val="20"/>
      </w:rPr>
    </w:lvl>
    <w:lvl w:ilvl="1" w:tentative="1">
      <w:start w:val="1"/>
      <w:numFmt w:val="bullet"/>
      <w:lvlText w:val=""/>
      <w:lvlJc w:val="left"/>
      <w:pPr>
        <w:tabs>
          <w:tab w:val="num" w:pos="5400"/>
        </w:tabs>
        <w:ind w:left="5400" w:hanging="360"/>
      </w:pPr>
      <w:rPr>
        <w:rFonts w:ascii="Symbol" w:hAnsi="Symbol" w:hint="default"/>
        <w:sz w:val="20"/>
      </w:rPr>
    </w:lvl>
    <w:lvl w:ilvl="2" w:tentative="1">
      <w:start w:val="1"/>
      <w:numFmt w:val="bullet"/>
      <w:lvlText w:val=""/>
      <w:lvlJc w:val="left"/>
      <w:pPr>
        <w:tabs>
          <w:tab w:val="num" w:pos="6120"/>
        </w:tabs>
        <w:ind w:left="6120" w:hanging="360"/>
      </w:pPr>
      <w:rPr>
        <w:rFonts w:ascii="Symbol" w:hAnsi="Symbol" w:hint="default"/>
        <w:sz w:val="20"/>
      </w:rPr>
    </w:lvl>
    <w:lvl w:ilvl="3" w:tentative="1">
      <w:start w:val="1"/>
      <w:numFmt w:val="bullet"/>
      <w:lvlText w:val=""/>
      <w:lvlJc w:val="left"/>
      <w:pPr>
        <w:tabs>
          <w:tab w:val="num" w:pos="6840"/>
        </w:tabs>
        <w:ind w:left="6840" w:hanging="360"/>
      </w:pPr>
      <w:rPr>
        <w:rFonts w:ascii="Symbol" w:hAnsi="Symbol" w:hint="default"/>
        <w:sz w:val="20"/>
      </w:rPr>
    </w:lvl>
    <w:lvl w:ilvl="4" w:tentative="1">
      <w:start w:val="1"/>
      <w:numFmt w:val="bullet"/>
      <w:lvlText w:val=""/>
      <w:lvlJc w:val="left"/>
      <w:pPr>
        <w:tabs>
          <w:tab w:val="num" w:pos="7560"/>
        </w:tabs>
        <w:ind w:left="7560" w:hanging="360"/>
      </w:pPr>
      <w:rPr>
        <w:rFonts w:ascii="Symbol" w:hAnsi="Symbol" w:hint="default"/>
        <w:sz w:val="20"/>
      </w:rPr>
    </w:lvl>
    <w:lvl w:ilvl="5" w:tentative="1">
      <w:start w:val="1"/>
      <w:numFmt w:val="bullet"/>
      <w:lvlText w:val=""/>
      <w:lvlJc w:val="left"/>
      <w:pPr>
        <w:tabs>
          <w:tab w:val="num" w:pos="8280"/>
        </w:tabs>
        <w:ind w:left="8280" w:hanging="360"/>
      </w:pPr>
      <w:rPr>
        <w:rFonts w:ascii="Symbol" w:hAnsi="Symbol" w:hint="default"/>
        <w:sz w:val="20"/>
      </w:rPr>
    </w:lvl>
    <w:lvl w:ilvl="6" w:tentative="1">
      <w:start w:val="1"/>
      <w:numFmt w:val="bullet"/>
      <w:lvlText w:val=""/>
      <w:lvlJc w:val="left"/>
      <w:pPr>
        <w:tabs>
          <w:tab w:val="num" w:pos="9000"/>
        </w:tabs>
        <w:ind w:left="9000" w:hanging="360"/>
      </w:pPr>
      <w:rPr>
        <w:rFonts w:ascii="Symbol" w:hAnsi="Symbol" w:hint="default"/>
        <w:sz w:val="20"/>
      </w:rPr>
    </w:lvl>
    <w:lvl w:ilvl="7" w:tentative="1">
      <w:start w:val="1"/>
      <w:numFmt w:val="bullet"/>
      <w:lvlText w:val=""/>
      <w:lvlJc w:val="left"/>
      <w:pPr>
        <w:tabs>
          <w:tab w:val="num" w:pos="9720"/>
        </w:tabs>
        <w:ind w:left="9720" w:hanging="360"/>
      </w:pPr>
      <w:rPr>
        <w:rFonts w:ascii="Symbol" w:hAnsi="Symbol" w:hint="default"/>
        <w:sz w:val="20"/>
      </w:rPr>
    </w:lvl>
    <w:lvl w:ilvl="8" w:tentative="1">
      <w:start w:val="1"/>
      <w:numFmt w:val="bullet"/>
      <w:lvlText w:val=""/>
      <w:lvlJc w:val="left"/>
      <w:pPr>
        <w:tabs>
          <w:tab w:val="num" w:pos="10440"/>
        </w:tabs>
        <w:ind w:left="10440" w:hanging="360"/>
      </w:pPr>
      <w:rPr>
        <w:rFonts w:ascii="Symbol" w:hAnsi="Symbol" w:hint="default"/>
        <w:sz w:val="20"/>
      </w:rPr>
    </w:lvl>
  </w:abstractNum>
  <w:abstractNum w:abstractNumId="31" w15:restartNumberingAfterBreak="0">
    <w:nsid w:val="3618029A"/>
    <w:multiLevelType w:val="multilevel"/>
    <w:tmpl w:val="DE7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E6185D"/>
    <w:multiLevelType w:val="hybridMultilevel"/>
    <w:tmpl w:val="BF722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C542C94"/>
    <w:multiLevelType w:val="hybridMultilevel"/>
    <w:tmpl w:val="B5E6BC66"/>
    <w:lvl w:ilvl="0" w:tplc="FFFFFFFF">
      <w:start w:val="1"/>
      <w:numFmt w:val="decimal"/>
      <w:lvlText w:val="%1."/>
      <w:lvlJc w:val="left"/>
      <w:pPr>
        <w:ind w:left="120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4" w15:restartNumberingAfterBreak="0">
    <w:nsid w:val="3CB76EF7"/>
    <w:multiLevelType w:val="multilevel"/>
    <w:tmpl w:val="430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BB6324"/>
    <w:multiLevelType w:val="multilevel"/>
    <w:tmpl w:val="F058E58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EB21D1"/>
    <w:multiLevelType w:val="hybridMultilevel"/>
    <w:tmpl w:val="05AAB586"/>
    <w:lvl w:ilvl="0" w:tplc="49D61654">
      <w:start w:val="1"/>
      <w:numFmt w:val="decimal"/>
      <w:lvlText w:val="%1."/>
      <w:lvlJc w:val="left"/>
      <w:pPr>
        <w:ind w:left="120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7" w15:restartNumberingAfterBreak="0">
    <w:nsid w:val="3F6660F5"/>
    <w:multiLevelType w:val="multilevel"/>
    <w:tmpl w:val="AC5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7A3018"/>
    <w:multiLevelType w:val="multilevel"/>
    <w:tmpl w:val="746E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877273"/>
    <w:multiLevelType w:val="multilevel"/>
    <w:tmpl w:val="10B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764023"/>
    <w:multiLevelType w:val="multilevel"/>
    <w:tmpl w:val="430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4582E3F"/>
    <w:multiLevelType w:val="multilevel"/>
    <w:tmpl w:val="CC8C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661AEF"/>
    <w:multiLevelType w:val="multilevel"/>
    <w:tmpl w:val="9222D0A0"/>
    <w:lvl w:ilvl="0">
      <w:start w:val="1"/>
      <w:numFmt w:val="bullet"/>
      <w:lvlText w:val=""/>
      <w:lvlJc w:val="left"/>
      <w:pPr>
        <w:tabs>
          <w:tab w:val="num" w:pos="4680"/>
        </w:tabs>
        <w:ind w:left="4680" w:hanging="360"/>
      </w:pPr>
      <w:rPr>
        <w:rFonts w:ascii="Symbol" w:hAnsi="Symbol" w:hint="default"/>
        <w:sz w:val="20"/>
      </w:rPr>
    </w:lvl>
    <w:lvl w:ilvl="1" w:tentative="1">
      <w:start w:val="1"/>
      <w:numFmt w:val="bullet"/>
      <w:lvlText w:val=""/>
      <w:lvlJc w:val="left"/>
      <w:pPr>
        <w:tabs>
          <w:tab w:val="num" w:pos="5400"/>
        </w:tabs>
        <w:ind w:left="5400" w:hanging="360"/>
      </w:pPr>
      <w:rPr>
        <w:rFonts w:ascii="Symbol" w:hAnsi="Symbol" w:hint="default"/>
        <w:sz w:val="20"/>
      </w:rPr>
    </w:lvl>
    <w:lvl w:ilvl="2" w:tentative="1">
      <w:start w:val="1"/>
      <w:numFmt w:val="bullet"/>
      <w:lvlText w:val=""/>
      <w:lvlJc w:val="left"/>
      <w:pPr>
        <w:tabs>
          <w:tab w:val="num" w:pos="6120"/>
        </w:tabs>
        <w:ind w:left="6120" w:hanging="360"/>
      </w:pPr>
      <w:rPr>
        <w:rFonts w:ascii="Symbol" w:hAnsi="Symbol" w:hint="default"/>
        <w:sz w:val="20"/>
      </w:rPr>
    </w:lvl>
    <w:lvl w:ilvl="3" w:tentative="1">
      <w:start w:val="1"/>
      <w:numFmt w:val="bullet"/>
      <w:lvlText w:val=""/>
      <w:lvlJc w:val="left"/>
      <w:pPr>
        <w:tabs>
          <w:tab w:val="num" w:pos="6840"/>
        </w:tabs>
        <w:ind w:left="6840" w:hanging="360"/>
      </w:pPr>
      <w:rPr>
        <w:rFonts w:ascii="Symbol" w:hAnsi="Symbol" w:hint="default"/>
        <w:sz w:val="20"/>
      </w:rPr>
    </w:lvl>
    <w:lvl w:ilvl="4" w:tentative="1">
      <w:start w:val="1"/>
      <w:numFmt w:val="bullet"/>
      <w:lvlText w:val=""/>
      <w:lvlJc w:val="left"/>
      <w:pPr>
        <w:tabs>
          <w:tab w:val="num" w:pos="7560"/>
        </w:tabs>
        <w:ind w:left="7560" w:hanging="360"/>
      </w:pPr>
      <w:rPr>
        <w:rFonts w:ascii="Symbol" w:hAnsi="Symbol" w:hint="default"/>
        <w:sz w:val="20"/>
      </w:rPr>
    </w:lvl>
    <w:lvl w:ilvl="5" w:tentative="1">
      <w:start w:val="1"/>
      <w:numFmt w:val="bullet"/>
      <w:lvlText w:val=""/>
      <w:lvlJc w:val="left"/>
      <w:pPr>
        <w:tabs>
          <w:tab w:val="num" w:pos="8280"/>
        </w:tabs>
        <w:ind w:left="8280" w:hanging="360"/>
      </w:pPr>
      <w:rPr>
        <w:rFonts w:ascii="Symbol" w:hAnsi="Symbol" w:hint="default"/>
        <w:sz w:val="20"/>
      </w:rPr>
    </w:lvl>
    <w:lvl w:ilvl="6" w:tentative="1">
      <w:start w:val="1"/>
      <w:numFmt w:val="bullet"/>
      <w:lvlText w:val=""/>
      <w:lvlJc w:val="left"/>
      <w:pPr>
        <w:tabs>
          <w:tab w:val="num" w:pos="9000"/>
        </w:tabs>
        <w:ind w:left="9000" w:hanging="360"/>
      </w:pPr>
      <w:rPr>
        <w:rFonts w:ascii="Symbol" w:hAnsi="Symbol" w:hint="default"/>
        <w:sz w:val="20"/>
      </w:rPr>
    </w:lvl>
    <w:lvl w:ilvl="7" w:tentative="1">
      <w:start w:val="1"/>
      <w:numFmt w:val="bullet"/>
      <w:lvlText w:val=""/>
      <w:lvlJc w:val="left"/>
      <w:pPr>
        <w:tabs>
          <w:tab w:val="num" w:pos="9720"/>
        </w:tabs>
        <w:ind w:left="9720" w:hanging="360"/>
      </w:pPr>
      <w:rPr>
        <w:rFonts w:ascii="Symbol" w:hAnsi="Symbol" w:hint="default"/>
        <w:sz w:val="20"/>
      </w:rPr>
    </w:lvl>
    <w:lvl w:ilvl="8" w:tentative="1">
      <w:start w:val="1"/>
      <w:numFmt w:val="bullet"/>
      <w:lvlText w:val=""/>
      <w:lvlJc w:val="left"/>
      <w:pPr>
        <w:tabs>
          <w:tab w:val="num" w:pos="10440"/>
        </w:tabs>
        <w:ind w:left="10440" w:hanging="360"/>
      </w:pPr>
      <w:rPr>
        <w:rFonts w:ascii="Symbol" w:hAnsi="Symbol" w:hint="default"/>
        <w:sz w:val="20"/>
      </w:rPr>
    </w:lvl>
  </w:abstractNum>
  <w:abstractNum w:abstractNumId="43" w15:restartNumberingAfterBreak="0">
    <w:nsid w:val="47BA62F9"/>
    <w:multiLevelType w:val="multilevel"/>
    <w:tmpl w:val="F058E58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AE5C92"/>
    <w:multiLevelType w:val="multilevel"/>
    <w:tmpl w:val="F058E58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6657F3"/>
    <w:multiLevelType w:val="multilevel"/>
    <w:tmpl w:val="C02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707749"/>
    <w:multiLevelType w:val="multilevel"/>
    <w:tmpl w:val="430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F466DD"/>
    <w:multiLevelType w:val="multilevel"/>
    <w:tmpl w:val="EEB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5937C0"/>
    <w:multiLevelType w:val="multilevel"/>
    <w:tmpl w:val="20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6E5F66"/>
    <w:multiLevelType w:val="multilevel"/>
    <w:tmpl w:val="3D3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9A0898"/>
    <w:multiLevelType w:val="multilevel"/>
    <w:tmpl w:val="D48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E949F2"/>
    <w:multiLevelType w:val="hybridMultilevel"/>
    <w:tmpl w:val="38C65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BF802A7"/>
    <w:multiLevelType w:val="hybridMultilevel"/>
    <w:tmpl w:val="01F8087A"/>
    <w:lvl w:ilvl="0" w:tplc="FB440632">
      <w:start w:val="3"/>
      <w:numFmt w:val="bullet"/>
      <w:lvlText w:val="•"/>
      <w:lvlJc w:val="left"/>
      <w:pPr>
        <w:ind w:left="600" w:hanging="360"/>
      </w:pPr>
      <w:rPr>
        <w:rFonts w:ascii="Arial" w:eastAsia="Times New Roman" w:hAnsi="Arial" w:cs="Aria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53" w15:restartNumberingAfterBreak="0">
    <w:nsid w:val="5C91708F"/>
    <w:multiLevelType w:val="hybridMultilevel"/>
    <w:tmpl w:val="E5160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FA8056B"/>
    <w:multiLevelType w:val="hybridMultilevel"/>
    <w:tmpl w:val="F070947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5" w15:restartNumberingAfterBreak="0">
    <w:nsid w:val="67212585"/>
    <w:multiLevelType w:val="multilevel"/>
    <w:tmpl w:val="430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AC254D"/>
    <w:multiLevelType w:val="multilevel"/>
    <w:tmpl w:val="6EB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EC1014"/>
    <w:multiLevelType w:val="hybridMultilevel"/>
    <w:tmpl w:val="C4D813E2"/>
    <w:lvl w:ilvl="0" w:tplc="0409000F">
      <w:start w:val="1"/>
      <w:numFmt w:val="decimal"/>
      <w:lvlText w:val="%1."/>
      <w:lvlJc w:val="left"/>
      <w:pPr>
        <w:ind w:left="960" w:hanging="360"/>
      </w:pPr>
    </w:lvl>
    <w:lvl w:ilvl="1" w:tplc="3DE251C2">
      <w:start w:val="1"/>
      <w:numFmt w:val="lowerLetter"/>
      <w:lvlText w:val="%2."/>
      <w:lvlJc w:val="left"/>
      <w:pPr>
        <w:ind w:left="1680" w:hanging="360"/>
      </w:pPr>
      <w:rPr>
        <w:rFonts w:hint="default"/>
      </w:r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8" w15:restartNumberingAfterBreak="0">
    <w:nsid w:val="6C1C2C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39B5B02"/>
    <w:multiLevelType w:val="multilevel"/>
    <w:tmpl w:val="66D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6E74397"/>
    <w:multiLevelType w:val="hybridMultilevel"/>
    <w:tmpl w:val="959E4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8D26942"/>
    <w:multiLevelType w:val="hybridMultilevel"/>
    <w:tmpl w:val="56A2D9F2"/>
    <w:lvl w:ilvl="0" w:tplc="1602AF0E">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2" w15:restartNumberingAfterBreak="0">
    <w:nsid w:val="79476D11"/>
    <w:multiLevelType w:val="multilevel"/>
    <w:tmpl w:val="F058E58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A667190"/>
    <w:multiLevelType w:val="multilevel"/>
    <w:tmpl w:val="BF8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ABC4404"/>
    <w:multiLevelType w:val="multilevel"/>
    <w:tmpl w:val="20A8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5158ED"/>
    <w:multiLevelType w:val="hybridMultilevel"/>
    <w:tmpl w:val="7084D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EBE21D8"/>
    <w:multiLevelType w:val="hybridMultilevel"/>
    <w:tmpl w:val="1F36DF28"/>
    <w:lvl w:ilvl="0" w:tplc="EEDAA568">
      <w:start w:val="1"/>
      <w:numFmt w:val="decimal"/>
      <w:lvlText w:val="%1."/>
      <w:lvlJc w:val="left"/>
      <w:pPr>
        <w:ind w:left="120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16cid:durableId="29914350">
    <w:abstractNumId w:val="42"/>
  </w:num>
  <w:num w:numId="2" w16cid:durableId="220990130">
    <w:abstractNumId w:val="50"/>
  </w:num>
  <w:num w:numId="3" w16cid:durableId="1232081552">
    <w:abstractNumId w:val="30"/>
  </w:num>
  <w:num w:numId="4" w16cid:durableId="382410189">
    <w:abstractNumId w:val="2"/>
  </w:num>
  <w:num w:numId="5" w16cid:durableId="1626815451">
    <w:abstractNumId w:val="28"/>
  </w:num>
  <w:num w:numId="6" w16cid:durableId="1031955901">
    <w:abstractNumId w:val="63"/>
  </w:num>
  <w:num w:numId="7" w16cid:durableId="2054693087">
    <w:abstractNumId w:val="47"/>
  </w:num>
  <w:num w:numId="8" w16cid:durableId="1326931697">
    <w:abstractNumId w:val="48"/>
  </w:num>
  <w:num w:numId="9" w16cid:durableId="627857289">
    <w:abstractNumId w:val="37"/>
  </w:num>
  <w:num w:numId="10" w16cid:durableId="791024462">
    <w:abstractNumId w:val="59"/>
  </w:num>
  <w:num w:numId="11" w16cid:durableId="1950817821">
    <w:abstractNumId w:val="64"/>
  </w:num>
  <w:num w:numId="12" w16cid:durableId="944531398">
    <w:abstractNumId w:val="22"/>
  </w:num>
  <w:num w:numId="13" w16cid:durableId="252469688">
    <w:abstractNumId w:val="41"/>
  </w:num>
  <w:num w:numId="14" w16cid:durableId="1206138915">
    <w:abstractNumId w:val="39"/>
  </w:num>
  <w:num w:numId="15" w16cid:durableId="725953778">
    <w:abstractNumId w:val="27"/>
  </w:num>
  <w:num w:numId="16" w16cid:durableId="1347318926">
    <w:abstractNumId w:val="6"/>
  </w:num>
  <w:num w:numId="17" w16cid:durableId="330646168">
    <w:abstractNumId w:val="31"/>
  </w:num>
  <w:num w:numId="18" w16cid:durableId="1280605874">
    <w:abstractNumId w:val="9"/>
  </w:num>
  <w:num w:numId="19" w16cid:durableId="2076079108">
    <w:abstractNumId w:val="5"/>
  </w:num>
  <w:num w:numId="20" w16cid:durableId="2017150170">
    <w:abstractNumId w:val="1"/>
  </w:num>
  <w:num w:numId="21" w16cid:durableId="2129231482">
    <w:abstractNumId w:val="26"/>
  </w:num>
  <w:num w:numId="22" w16cid:durableId="612833365">
    <w:abstractNumId w:val="8"/>
  </w:num>
  <w:num w:numId="23" w16cid:durableId="388503870">
    <w:abstractNumId w:val="32"/>
  </w:num>
  <w:num w:numId="24" w16cid:durableId="399904718">
    <w:abstractNumId w:val="53"/>
  </w:num>
  <w:num w:numId="25" w16cid:durableId="1257791364">
    <w:abstractNumId w:val="60"/>
  </w:num>
  <w:num w:numId="26" w16cid:durableId="132984183">
    <w:abstractNumId w:val="65"/>
  </w:num>
  <w:num w:numId="27" w16cid:durableId="933243942">
    <w:abstractNumId w:val="51"/>
  </w:num>
  <w:num w:numId="28" w16cid:durableId="100036451">
    <w:abstractNumId w:val="34"/>
  </w:num>
  <w:num w:numId="29" w16cid:durableId="405305170">
    <w:abstractNumId w:val="46"/>
  </w:num>
  <w:num w:numId="30" w16cid:durableId="1804469990">
    <w:abstractNumId w:val="40"/>
  </w:num>
  <w:num w:numId="31" w16cid:durableId="926498058">
    <w:abstractNumId w:val="55"/>
  </w:num>
  <w:num w:numId="32" w16cid:durableId="1829712396">
    <w:abstractNumId w:val="43"/>
  </w:num>
  <w:num w:numId="33" w16cid:durableId="638338210">
    <w:abstractNumId w:val="62"/>
  </w:num>
  <w:num w:numId="34" w16cid:durableId="1130131271">
    <w:abstractNumId w:val="0"/>
  </w:num>
  <w:num w:numId="35" w16cid:durableId="1046833346">
    <w:abstractNumId w:val="19"/>
  </w:num>
  <w:num w:numId="36" w16cid:durableId="311444413">
    <w:abstractNumId w:val="44"/>
  </w:num>
  <w:num w:numId="37" w16cid:durableId="1100952411">
    <w:abstractNumId w:val="35"/>
  </w:num>
  <w:num w:numId="38" w16cid:durableId="1441604376">
    <w:abstractNumId w:val="7"/>
  </w:num>
  <w:num w:numId="39" w16cid:durableId="142507799">
    <w:abstractNumId w:val="57"/>
  </w:num>
  <w:num w:numId="40" w16cid:durableId="1425885020">
    <w:abstractNumId w:val="54"/>
  </w:num>
  <w:num w:numId="41" w16cid:durableId="1893805405">
    <w:abstractNumId w:val="61"/>
  </w:num>
  <w:num w:numId="42" w16cid:durableId="1674528132">
    <w:abstractNumId w:val="23"/>
  </w:num>
  <w:num w:numId="43" w16cid:durableId="869954005">
    <w:abstractNumId w:val="33"/>
  </w:num>
  <w:num w:numId="44" w16cid:durableId="1214194697">
    <w:abstractNumId w:val="3"/>
  </w:num>
  <w:num w:numId="45" w16cid:durableId="1578008375">
    <w:abstractNumId w:val="36"/>
  </w:num>
  <w:num w:numId="46" w16cid:durableId="1498770325">
    <w:abstractNumId w:val="4"/>
  </w:num>
  <w:num w:numId="47" w16cid:durableId="1543323748">
    <w:abstractNumId w:val="66"/>
  </w:num>
  <w:num w:numId="48" w16cid:durableId="863903372">
    <w:abstractNumId w:val="25"/>
  </w:num>
  <w:num w:numId="49" w16cid:durableId="335155801">
    <w:abstractNumId w:val="17"/>
  </w:num>
  <w:num w:numId="50" w16cid:durableId="86313086">
    <w:abstractNumId w:val="52"/>
  </w:num>
  <w:num w:numId="51" w16cid:durableId="1648129478">
    <w:abstractNumId w:val="12"/>
  </w:num>
  <w:num w:numId="52" w16cid:durableId="694961555">
    <w:abstractNumId w:val="58"/>
  </w:num>
  <w:num w:numId="53" w16cid:durableId="371416842">
    <w:abstractNumId w:val="15"/>
  </w:num>
  <w:num w:numId="54" w16cid:durableId="1296302432">
    <w:abstractNumId w:val="45"/>
  </w:num>
  <w:num w:numId="55" w16cid:durableId="1848708701">
    <w:abstractNumId w:val="49"/>
  </w:num>
  <w:num w:numId="56" w16cid:durableId="1943220865">
    <w:abstractNumId w:val="20"/>
  </w:num>
  <w:num w:numId="57" w16cid:durableId="1741253071">
    <w:abstractNumId w:val="38"/>
  </w:num>
  <w:num w:numId="58" w16cid:durableId="1982341522">
    <w:abstractNumId w:val="56"/>
  </w:num>
  <w:num w:numId="59" w16cid:durableId="1061562213">
    <w:abstractNumId w:val="16"/>
  </w:num>
  <w:num w:numId="60" w16cid:durableId="946279795">
    <w:abstractNumId w:val="13"/>
  </w:num>
  <w:num w:numId="61" w16cid:durableId="1644504096">
    <w:abstractNumId w:val="10"/>
  </w:num>
  <w:num w:numId="62" w16cid:durableId="1569488765">
    <w:abstractNumId w:val="18"/>
  </w:num>
  <w:num w:numId="63" w16cid:durableId="695538973">
    <w:abstractNumId w:val="24"/>
  </w:num>
  <w:num w:numId="64" w16cid:durableId="1916473630">
    <w:abstractNumId w:val="21"/>
  </w:num>
  <w:num w:numId="65" w16cid:durableId="247811704">
    <w:abstractNumId w:val="29"/>
  </w:num>
  <w:num w:numId="66" w16cid:durableId="1617828388">
    <w:abstractNumId w:val="14"/>
  </w:num>
  <w:num w:numId="67" w16cid:durableId="610012184">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2F"/>
    <w:rsid w:val="000006FD"/>
    <w:rsid w:val="0000382C"/>
    <w:rsid w:val="00013762"/>
    <w:rsid w:val="0001395B"/>
    <w:rsid w:val="00016F8C"/>
    <w:rsid w:val="00020046"/>
    <w:rsid w:val="0003094D"/>
    <w:rsid w:val="00035DFC"/>
    <w:rsid w:val="000379B3"/>
    <w:rsid w:val="00053F89"/>
    <w:rsid w:val="00066F7E"/>
    <w:rsid w:val="00074614"/>
    <w:rsid w:val="00075FF4"/>
    <w:rsid w:val="00083677"/>
    <w:rsid w:val="00084B5B"/>
    <w:rsid w:val="000A1ECE"/>
    <w:rsid w:val="000A2AB6"/>
    <w:rsid w:val="000A7D8A"/>
    <w:rsid w:val="000B7B91"/>
    <w:rsid w:val="000D6629"/>
    <w:rsid w:val="000D6D22"/>
    <w:rsid w:val="000E0B77"/>
    <w:rsid w:val="000E0BE5"/>
    <w:rsid w:val="000E1338"/>
    <w:rsid w:val="000E4F43"/>
    <w:rsid w:val="000F02ED"/>
    <w:rsid w:val="000F4549"/>
    <w:rsid w:val="000F5F3B"/>
    <w:rsid w:val="00117A91"/>
    <w:rsid w:val="00123FCA"/>
    <w:rsid w:val="00130299"/>
    <w:rsid w:val="00153D81"/>
    <w:rsid w:val="00157A84"/>
    <w:rsid w:val="001744E8"/>
    <w:rsid w:val="00181AD6"/>
    <w:rsid w:val="00182C42"/>
    <w:rsid w:val="00183A09"/>
    <w:rsid w:val="00186073"/>
    <w:rsid w:val="001A0079"/>
    <w:rsid w:val="001A1BAD"/>
    <w:rsid w:val="001B17EB"/>
    <w:rsid w:val="001B6088"/>
    <w:rsid w:val="001C455B"/>
    <w:rsid w:val="001D33F4"/>
    <w:rsid w:val="001E25E1"/>
    <w:rsid w:val="00202469"/>
    <w:rsid w:val="0020316E"/>
    <w:rsid w:val="0020426E"/>
    <w:rsid w:val="002061BB"/>
    <w:rsid w:val="0020660E"/>
    <w:rsid w:val="00211877"/>
    <w:rsid w:val="0021497F"/>
    <w:rsid w:val="002301C2"/>
    <w:rsid w:val="00245150"/>
    <w:rsid w:val="00257426"/>
    <w:rsid w:val="00272C05"/>
    <w:rsid w:val="00275C64"/>
    <w:rsid w:val="00283056"/>
    <w:rsid w:val="00287886"/>
    <w:rsid w:val="00292CF5"/>
    <w:rsid w:val="00293B46"/>
    <w:rsid w:val="002A107A"/>
    <w:rsid w:val="002A6410"/>
    <w:rsid w:val="002B497A"/>
    <w:rsid w:val="002E5128"/>
    <w:rsid w:val="002F250D"/>
    <w:rsid w:val="002F4C82"/>
    <w:rsid w:val="00331730"/>
    <w:rsid w:val="0033204D"/>
    <w:rsid w:val="003442D4"/>
    <w:rsid w:val="00365542"/>
    <w:rsid w:val="003677A4"/>
    <w:rsid w:val="00385EF4"/>
    <w:rsid w:val="00391560"/>
    <w:rsid w:val="00395801"/>
    <w:rsid w:val="00397CE7"/>
    <w:rsid w:val="003A40C6"/>
    <w:rsid w:val="003A6813"/>
    <w:rsid w:val="003C7284"/>
    <w:rsid w:val="003E0D01"/>
    <w:rsid w:val="003E2FC4"/>
    <w:rsid w:val="003F0B2A"/>
    <w:rsid w:val="003F7A46"/>
    <w:rsid w:val="00400832"/>
    <w:rsid w:val="004266F0"/>
    <w:rsid w:val="00427677"/>
    <w:rsid w:val="004310E0"/>
    <w:rsid w:val="00436A45"/>
    <w:rsid w:val="00441253"/>
    <w:rsid w:val="00442C2F"/>
    <w:rsid w:val="0044607D"/>
    <w:rsid w:val="00451777"/>
    <w:rsid w:val="00461A43"/>
    <w:rsid w:val="00466B2D"/>
    <w:rsid w:val="00485FD7"/>
    <w:rsid w:val="00487CC3"/>
    <w:rsid w:val="004912D8"/>
    <w:rsid w:val="004A0A11"/>
    <w:rsid w:val="004A242F"/>
    <w:rsid w:val="004A473F"/>
    <w:rsid w:val="004B3A2C"/>
    <w:rsid w:val="004D5727"/>
    <w:rsid w:val="004E0AD8"/>
    <w:rsid w:val="004E5A5B"/>
    <w:rsid w:val="00510E07"/>
    <w:rsid w:val="00522E94"/>
    <w:rsid w:val="0053651F"/>
    <w:rsid w:val="00542FD6"/>
    <w:rsid w:val="0054444C"/>
    <w:rsid w:val="005601DC"/>
    <w:rsid w:val="005619AC"/>
    <w:rsid w:val="00582C15"/>
    <w:rsid w:val="005841A5"/>
    <w:rsid w:val="00585389"/>
    <w:rsid w:val="005935F5"/>
    <w:rsid w:val="0059724C"/>
    <w:rsid w:val="005A27E0"/>
    <w:rsid w:val="005B2538"/>
    <w:rsid w:val="005B3C62"/>
    <w:rsid w:val="005B45F8"/>
    <w:rsid w:val="005C6D17"/>
    <w:rsid w:val="005E0394"/>
    <w:rsid w:val="005E1CFA"/>
    <w:rsid w:val="005E30B0"/>
    <w:rsid w:val="005E4D2A"/>
    <w:rsid w:val="005E678A"/>
    <w:rsid w:val="005F273D"/>
    <w:rsid w:val="005F4160"/>
    <w:rsid w:val="005F5588"/>
    <w:rsid w:val="005F5C0D"/>
    <w:rsid w:val="006031C0"/>
    <w:rsid w:val="00614FE4"/>
    <w:rsid w:val="00624EAA"/>
    <w:rsid w:val="00646C77"/>
    <w:rsid w:val="0066105E"/>
    <w:rsid w:val="0066185E"/>
    <w:rsid w:val="00672A28"/>
    <w:rsid w:val="00690A20"/>
    <w:rsid w:val="006B5979"/>
    <w:rsid w:val="006B7DC7"/>
    <w:rsid w:val="006C11B6"/>
    <w:rsid w:val="006D21C8"/>
    <w:rsid w:val="006E3E4A"/>
    <w:rsid w:val="006E41BF"/>
    <w:rsid w:val="006E7566"/>
    <w:rsid w:val="006F32C1"/>
    <w:rsid w:val="00700CBB"/>
    <w:rsid w:val="00705DFE"/>
    <w:rsid w:val="007070A4"/>
    <w:rsid w:val="007073F7"/>
    <w:rsid w:val="007116D5"/>
    <w:rsid w:val="00723BB2"/>
    <w:rsid w:val="00731609"/>
    <w:rsid w:val="00731B57"/>
    <w:rsid w:val="00741209"/>
    <w:rsid w:val="00744ECA"/>
    <w:rsid w:val="007475E7"/>
    <w:rsid w:val="00753E6C"/>
    <w:rsid w:val="00753EB3"/>
    <w:rsid w:val="00755BDE"/>
    <w:rsid w:val="00767796"/>
    <w:rsid w:val="007717A6"/>
    <w:rsid w:val="007742C8"/>
    <w:rsid w:val="00774724"/>
    <w:rsid w:val="007816DB"/>
    <w:rsid w:val="00782A1B"/>
    <w:rsid w:val="007B31E6"/>
    <w:rsid w:val="007B6394"/>
    <w:rsid w:val="007C0D29"/>
    <w:rsid w:val="007C104F"/>
    <w:rsid w:val="007C1B26"/>
    <w:rsid w:val="007C3D1B"/>
    <w:rsid w:val="007C4B54"/>
    <w:rsid w:val="007C796E"/>
    <w:rsid w:val="007D06F0"/>
    <w:rsid w:val="007D4451"/>
    <w:rsid w:val="007E0FAD"/>
    <w:rsid w:val="007E4C83"/>
    <w:rsid w:val="007F427B"/>
    <w:rsid w:val="00800AA4"/>
    <w:rsid w:val="00803EB5"/>
    <w:rsid w:val="00806879"/>
    <w:rsid w:val="00806E6E"/>
    <w:rsid w:val="0081149D"/>
    <w:rsid w:val="0081462F"/>
    <w:rsid w:val="00815F26"/>
    <w:rsid w:val="008206B9"/>
    <w:rsid w:val="0082789C"/>
    <w:rsid w:val="00845016"/>
    <w:rsid w:val="0085320D"/>
    <w:rsid w:val="00853E94"/>
    <w:rsid w:val="0087348D"/>
    <w:rsid w:val="00874388"/>
    <w:rsid w:val="0089262B"/>
    <w:rsid w:val="0089322C"/>
    <w:rsid w:val="0089472D"/>
    <w:rsid w:val="00897DCD"/>
    <w:rsid w:val="008A1831"/>
    <w:rsid w:val="008A2B7E"/>
    <w:rsid w:val="008D57BB"/>
    <w:rsid w:val="008E2FC5"/>
    <w:rsid w:val="008E32A6"/>
    <w:rsid w:val="00910C5E"/>
    <w:rsid w:val="00913BCB"/>
    <w:rsid w:val="0093050E"/>
    <w:rsid w:val="00941D4A"/>
    <w:rsid w:val="00942A37"/>
    <w:rsid w:val="00942D3A"/>
    <w:rsid w:val="00944955"/>
    <w:rsid w:val="00955AB5"/>
    <w:rsid w:val="0097400D"/>
    <w:rsid w:val="00974493"/>
    <w:rsid w:val="00977031"/>
    <w:rsid w:val="00993DAD"/>
    <w:rsid w:val="009A3FB4"/>
    <w:rsid w:val="009B05CB"/>
    <w:rsid w:val="009C12B5"/>
    <w:rsid w:val="009D3B3F"/>
    <w:rsid w:val="009E4B3B"/>
    <w:rsid w:val="00A00BAF"/>
    <w:rsid w:val="00A0696D"/>
    <w:rsid w:val="00A20033"/>
    <w:rsid w:val="00A2484B"/>
    <w:rsid w:val="00A30A23"/>
    <w:rsid w:val="00A33E05"/>
    <w:rsid w:val="00A6460C"/>
    <w:rsid w:val="00A66264"/>
    <w:rsid w:val="00A75A76"/>
    <w:rsid w:val="00A80D7D"/>
    <w:rsid w:val="00A8371F"/>
    <w:rsid w:val="00A85F1F"/>
    <w:rsid w:val="00AA3BDF"/>
    <w:rsid w:val="00AB31C3"/>
    <w:rsid w:val="00AB3476"/>
    <w:rsid w:val="00AC20F9"/>
    <w:rsid w:val="00AC2596"/>
    <w:rsid w:val="00AC62E7"/>
    <w:rsid w:val="00AE1CA9"/>
    <w:rsid w:val="00AE4221"/>
    <w:rsid w:val="00AF201D"/>
    <w:rsid w:val="00B01792"/>
    <w:rsid w:val="00B21DEC"/>
    <w:rsid w:val="00B26D7D"/>
    <w:rsid w:val="00B301A6"/>
    <w:rsid w:val="00B3632B"/>
    <w:rsid w:val="00B415A3"/>
    <w:rsid w:val="00B42F64"/>
    <w:rsid w:val="00B45B9B"/>
    <w:rsid w:val="00B53B32"/>
    <w:rsid w:val="00B54D04"/>
    <w:rsid w:val="00B75E4B"/>
    <w:rsid w:val="00B80DD7"/>
    <w:rsid w:val="00B857B8"/>
    <w:rsid w:val="00B91E41"/>
    <w:rsid w:val="00B92F2D"/>
    <w:rsid w:val="00B9380C"/>
    <w:rsid w:val="00BB3AEC"/>
    <w:rsid w:val="00BC0CE3"/>
    <w:rsid w:val="00BC1EFE"/>
    <w:rsid w:val="00BD1179"/>
    <w:rsid w:val="00BD2E29"/>
    <w:rsid w:val="00BD5F41"/>
    <w:rsid w:val="00BE3127"/>
    <w:rsid w:val="00BE32BE"/>
    <w:rsid w:val="00BE364D"/>
    <w:rsid w:val="00BE524F"/>
    <w:rsid w:val="00C20EBB"/>
    <w:rsid w:val="00C22CFA"/>
    <w:rsid w:val="00C25B75"/>
    <w:rsid w:val="00C3144B"/>
    <w:rsid w:val="00C31E44"/>
    <w:rsid w:val="00C3709B"/>
    <w:rsid w:val="00C375E3"/>
    <w:rsid w:val="00C42A1E"/>
    <w:rsid w:val="00C458AD"/>
    <w:rsid w:val="00C51E66"/>
    <w:rsid w:val="00C545AF"/>
    <w:rsid w:val="00C623B8"/>
    <w:rsid w:val="00C66EEA"/>
    <w:rsid w:val="00C73FC6"/>
    <w:rsid w:val="00C757CE"/>
    <w:rsid w:val="00C848E6"/>
    <w:rsid w:val="00CB0975"/>
    <w:rsid w:val="00CB378C"/>
    <w:rsid w:val="00CD1BEA"/>
    <w:rsid w:val="00CD754E"/>
    <w:rsid w:val="00CD7845"/>
    <w:rsid w:val="00CE1DE7"/>
    <w:rsid w:val="00CE3201"/>
    <w:rsid w:val="00CF6571"/>
    <w:rsid w:val="00D0058F"/>
    <w:rsid w:val="00D12740"/>
    <w:rsid w:val="00D22C17"/>
    <w:rsid w:val="00D2419E"/>
    <w:rsid w:val="00D242D6"/>
    <w:rsid w:val="00D31F2C"/>
    <w:rsid w:val="00D4578A"/>
    <w:rsid w:val="00D469A0"/>
    <w:rsid w:val="00D46A89"/>
    <w:rsid w:val="00D47FC6"/>
    <w:rsid w:val="00D6083E"/>
    <w:rsid w:val="00D63B04"/>
    <w:rsid w:val="00D6496C"/>
    <w:rsid w:val="00D663B8"/>
    <w:rsid w:val="00D72452"/>
    <w:rsid w:val="00D838FA"/>
    <w:rsid w:val="00D9004D"/>
    <w:rsid w:val="00D933A0"/>
    <w:rsid w:val="00D96D41"/>
    <w:rsid w:val="00DA02E5"/>
    <w:rsid w:val="00DA2B8E"/>
    <w:rsid w:val="00DA5844"/>
    <w:rsid w:val="00DB06F6"/>
    <w:rsid w:val="00DB3D87"/>
    <w:rsid w:val="00DB5BAF"/>
    <w:rsid w:val="00DF2281"/>
    <w:rsid w:val="00E00161"/>
    <w:rsid w:val="00E06B9E"/>
    <w:rsid w:val="00E1088C"/>
    <w:rsid w:val="00E12903"/>
    <w:rsid w:val="00E136C7"/>
    <w:rsid w:val="00E149B9"/>
    <w:rsid w:val="00E24ADB"/>
    <w:rsid w:val="00E26007"/>
    <w:rsid w:val="00E31BAA"/>
    <w:rsid w:val="00E33C57"/>
    <w:rsid w:val="00E368A3"/>
    <w:rsid w:val="00E36F34"/>
    <w:rsid w:val="00E4208A"/>
    <w:rsid w:val="00E45677"/>
    <w:rsid w:val="00E471B0"/>
    <w:rsid w:val="00E77285"/>
    <w:rsid w:val="00E844C3"/>
    <w:rsid w:val="00E9126E"/>
    <w:rsid w:val="00E95A55"/>
    <w:rsid w:val="00EA391F"/>
    <w:rsid w:val="00EA5F24"/>
    <w:rsid w:val="00EB0BA8"/>
    <w:rsid w:val="00EB3747"/>
    <w:rsid w:val="00EB7057"/>
    <w:rsid w:val="00EC1E3F"/>
    <w:rsid w:val="00EE0A2E"/>
    <w:rsid w:val="00EF0509"/>
    <w:rsid w:val="00F07195"/>
    <w:rsid w:val="00F13BA2"/>
    <w:rsid w:val="00F17497"/>
    <w:rsid w:val="00F46614"/>
    <w:rsid w:val="00F527A3"/>
    <w:rsid w:val="00F6737F"/>
    <w:rsid w:val="00F67DE8"/>
    <w:rsid w:val="00F71155"/>
    <w:rsid w:val="00F73EC7"/>
    <w:rsid w:val="00F82747"/>
    <w:rsid w:val="00FA4CA2"/>
    <w:rsid w:val="00FB1651"/>
    <w:rsid w:val="00FB1BF7"/>
    <w:rsid w:val="00FC2C65"/>
    <w:rsid w:val="00FD6FE2"/>
    <w:rsid w:val="00FF3D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67EFD"/>
  <w15:docId w15:val="{9106B9CB-615B-45FE-8D85-94231072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4B"/>
  </w:style>
  <w:style w:type="paragraph" w:styleId="Heading1">
    <w:name w:val="heading 1"/>
    <w:basedOn w:val="Normal"/>
    <w:next w:val="Normal"/>
    <w:link w:val="Heading1Char"/>
    <w:uiPriority w:val="9"/>
    <w:qFormat/>
    <w:rsid w:val="00BE52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34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734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licyitempolicyname">
    <w:name w:val="policyitempolicyname"/>
    <w:basedOn w:val="DefaultParagraphFont"/>
    <w:rsid w:val="004A242F"/>
  </w:style>
  <w:style w:type="paragraph" w:styleId="NormalWeb">
    <w:name w:val="Normal (Web)"/>
    <w:basedOn w:val="Normal"/>
    <w:uiPriority w:val="99"/>
    <w:unhideWhenUsed/>
    <w:rsid w:val="004A242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A242F"/>
    <w:rPr>
      <w:i/>
      <w:iCs/>
    </w:rPr>
  </w:style>
  <w:style w:type="character" w:styleId="Strong">
    <w:name w:val="Strong"/>
    <w:basedOn w:val="DefaultParagraphFont"/>
    <w:uiPriority w:val="22"/>
    <w:qFormat/>
    <w:rsid w:val="004A242F"/>
    <w:rPr>
      <w:b/>
      <w:bCs/>
    </w:rPr>
  </w:style>
  <w:style w:type="character" w:customStyle="1" w:styleId="policyitemeditfield">
    <w:name w:val="policyitemeditfield"/>
    <w:basedOn w:val="DefaultParagraphFont"/>
    <w:rsid w:val="004A242F"/>
  </w:style>
  <w:style w:type="paragraph" w:styleId="Title">
    <w:name w:val="Title"/>
    <w:basedOn w:val="Normal"/>
    <w:next w:val="Normal"/>
    <w:link w:val="TitleChar"/>
    <w:uiPriority w:val="10"/>
    <w:qFormat/>
    <w:rsid w:val="004A242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A242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2A6410"/>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2A6410"/>
    <w:rPr>
      <w:rFonts w:asciiTheme="majorHAnsi" w:eastAsiaTheme="majorEastAsia" w:hAnsiTheme="majorHAnsi" w:cstheme="majorBidi"/>
      <w:i/>
      <w:iCs/>
      <w:color w:val="5B9BD5" w:themeColor="accent1"/>
      <w:spacing w:val="15"/>
      <w:sz w:val="24"/>
      <w:szCs w:val="24"/>
    </w:rPr>
  </w:style>
  <w:style w:type="paragraph" w:styleId="Header">
    <w:name w:val="header"/>
    <w:basedOn w:val="Normal"/>
    <w:link w:val="HeaderChar"/>
    <w:uiPriority w:val="99"/>
    <w:unhideWhenUsed/>
    <w:rsid w:val="005E3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0B0"/>
  </w:style>
  <w:style w:type="paragraph" w:styleId="Footer">
    <w:name w:val="footer"/>
    <w:basedOn w:val="Normal"/>
    <w:link w:val="FooterChar"/>
    <w:uiPriority w:val="99"/>
    <w:unhideWhenUsed/>
    <w:rsid w:val="005E3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0B0"/>
  </w:style>
  <w:style w:type="paragraph" w:styleId="BalloonText">
    <w:name w:val="Balloon Text"/>
    <w:basedOn w:val="Normal"/>
    <w:link w:val="BalloonTextChar"/>
    <w:uiPriority w:val="99"/>
    <w:semiHidden/>
    <w:unhideWhenUsed/>
    <w:rsid w:val="00CD75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54E"/>
    <w:rPr>
      <w:rFonts w:ascii="Tahoma" w:hAnsi="Tahoma" w:cs="Tahoma"/>
      <w:sz w:val="16"/>
      <w:szCs w:val="16"/>
    </w:rPr>
  </w:style>
  <w:style w:type="paragraph" w:styleId="ListParagraph">
    <w:name w:val="List Paragraph"/>
    <w:basedOn w:val="Normal"/>
    <w:uiPriority w:val="34"/>
    <w:qFormat/>
    <w:rsid w:val="003F7A46"/>
    <w:pPr>
      <w:ind w:left="720"/>
      <w:contextualSpacing/>
    </w:pPr>
  </w:style>
  <w:style w:type="character" w:styleId="Hyperlink">
    <w:name w:val="Hyperlink"/>
    <w:basedOn w:val="DefaultParagraphFont"/>
    <w:uiPriority w:val="99"/>
    <w:unhideWhenUsed/>
    <w:rsid w:val="00157A84"/>
    <w:rPr>
      <w:color w:val="0563C1" w:themeColor="hyperlink"/>
      <w:u w:val="single"/>
    </w:rPr>
  </w:style>
  <w:style w:type="paragraph" w:styleId="Revision">
    <w:name w:val="Revision"/>
    <w:hidden/>
    <w:uiPriority w:val="99"/>
    <w:semiHidden/>
    <w:rsid w:val="00F13BA2"/>
    <w:pPr>
      <w:spacing w:after="0" w:line="240" w:lineRule="auto"/>
    </w:pPr>
  </w:style>
  <w:style w:type="character" w:styleId="UnresolvedMention">
    <w:name w:val="Unresolved Mention"/>
    <w:basedOn w:val="DefaultParagraphFont"/>
    <w:uiPriority w:val="99"/>
    <w:semiHidden/>
    <w:unhideWhenUsed/>
    <w:rsid w:val="000B7B91"/>
    <w:rPr>
      <w:color w:val="605E5C"/>
      <w:shd w:val="clear" w:color="auto" w:fill="E1DFDD"/>
    </w:rPr>
  </w:style>
  <w:style w:type="character" w:customStyle="1" w:styleId="Heading1Char">
    <w:name w:val="Heading 1 Char"/>
    <w:basedOn w:val="DefaultParagraphFont"/>
    <w:link w:val="Heading1"/>
    <w:uiPriority w:val="9"/>
    <w:rsid w:val="00BE524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E524F"/>
    <w:pPr>
      <w:outlineLvl w:val="9"/>
    </w:pPr>
  </w:style>
  <w:style w:type="character" w:customStyle="1" w:styleId="Heading2Char">
    <w:name w:val="Heading 2 Char"/>
    <w:basedOn w:val="DefaultParagraphFont"/>
    <w:link w:val="Heading2"/>
    <w:uiPriority w:val="9"/>
    <w:rsid w:val="0087348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7348D"/>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87348D"/>
    <w:pPr>
      <w:spacing w:after="100"/>
      <w:ind w:left="220"/>
    </w:pPr>
    <w:rPr>
      <w:rFonts w:eastAsiaTheme="minorEastAsia" w:cs="Times New Roman"/>
    </w:rPr>
  </w:style>
  <w:style w:type="paragraph" w:styleId="TOC1">
    <w:name w:val="toc 1"/>
    <w:basedOn w:val="Normal"/>
    <w:next w:val="Normal"/>
    <w:autoRedefine/>
    <w:uiPriority w:val="39"/>
    <w:unhideWhenUsed/>
    <w:rsid w:val="0087348D"/>
    <w:pPr>
      <w:spacing w:after="100"/>
    </w:pPr>
    <w:rPr>
      <w:rFonts w:eastAsiaTheme="minorEastAsia" w:cs="Times New Roman"/>
    </w:rPr>
  </w:style>
  <w:style w:type="paragraph" w:styleId="TOC3">
    <w:name w:val="toc 3"/>
    <w:basedOn w:val="Normal"/>
    <w:next w:val="Normal"/>
    <w:autoRedefine/>
    <w:uiPriority w:val="39"/>
    <w:unhideWhenUsed/>
    <w:rsid w:val="0087348D"/>
    <w:pPr>
      <w:spacing w:after="100"/>
      <w:ind w:left="440"/>
    </w:pPr>
    <w:rPr>
      <w:rFonts w:eastAsiaTheme="minorEastAsia" w:cs="Times New Roman"/>
    </w:rPr>
  </w:style>
  <w:style w:type="paragraph" w:customStyle="1" w:styleId="Heading1Test">
    <w:name w:val="Heading 1 Test"/>
    <w:basedOn w:val="Heading1"/>
    <w:link w:val="Heading1TestChar"/>
    <w:qFormat/>
    <w:rsid w:val="00977031"/>
    <w:rPr>
      <w:rFonts w:eastAsia="Times New Roman"/>
      <w:sz w:val="52"/>
    </w:rPr>
  </w:style>
  <w:style w:type="character" w:customStyle="1" w:styleId="Heading1TestChar">
    <w:name w:val="Heading 1 Test Char"/>
    <w:basedOn w:val="Heading1Char"/>
    <w:link w:val="Heading1Test"/>
    <w:rsid w:val="00977031"/>
    <w:rPr>
      <w:rFonts w:asciiTheme="majorHAnsi" w:eastAsia="Times New Roman" w:hAnsiTheme="majorHAnsi" w:cstheme="majorBidi"/>
      <w:color w:val="2E74B5" w:themeColor="accent1" w:themeShade="BF"/>
      <w:sz w:val="52"/>
      <w:szCs w:val="32"/>
    </w:rPr>
  </w:style>
  <w:style w:type="paragraph" w:styleId="NoSpacing">
    <w:name w:val="No Spacing"/>
    <w:uiPriority w:val="1"/>
    <w:qFormat/>
    <w:rsid w:val="00897D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277654">
      <w:bodyDiv w:val="1"/>
      <w:marLeft w:val="0"/>
      <w:marRight w:val="0"/>
      <w:marTop w:val="0"/>
      <w:marBottom w:val="0"/>
      <w:divBdr>
        <w:top w:val="none" w:sz="0" w:space="0" w:color="auto"/>
        <w:left w:val="none" w:sz="0" w:space="0" w:color="auto"/>
        <w:bottom w:val="none" w:sz="0" w:space="0" w:color="auto"/>
        <w:right w:val="none" w:sz="0" w:space="0" w:color="auto"/>
      </w:divBdr>
      <w:divsChild>
        <w:div w:id="1144590189">
          <w:marLeft w:val="0"/>
          <w:marRight w:val="0"/>
          <w:marTop w:val="0"/>
          <w:marBottom w:val="0"/>
          <w:divBdr>
            <w:top w:val="none" w:sz="0" w:space="0" w:color="auto"/>
            <w:left w:val="none" w:sz="0" w:space="0" w:color="auto"/>
            <w:bottom w:val="none" w:sz="0" w:space="0" w:color="auto"/>
            <w:right w:val="none" w:sz="0" w:space="0" w:color="auto"/>
          </w:divBdr>
          <w:divsChild>
            <w:div w:id="713114780">
              <w:marLeft w:val="102"/>
              <w:marRight w:val="102"/>
              <w:marTop w:val="0"/>
              <w:marBottom w:val="0"/>
              <w:divBdr>
                <w:top w:val="none" w:sz="0" w:space="0" w:color="auto"/>
                <w:left w:val="none" w:sz="0" w:space="0" w:color="auto"/>
                <w:bottom w:val="none" w:sz="0" w:space="0" w:color="auto"/>
                <w:right w:val="none" w:sz="0" w:space="0" w:color="auto"/>
              </w:divBdr>
            </w:div>
            <w:div w:id="763957952">
              <w:marLeft w:val="0"/>
              <w:marRight w:val="0"/>
              <w:marTop w:val="211"/>
              <w:marBottom w:val="0"/>
              <w:divBdr>
                <w:top w:val="single" w:sz="2" w:space="5" w:color="FFFFFF"/>
                <w:left w:val="single" w:sz="2" w:space="5" w:color="FFFFFF"/>
                <w:bottom w:val="single" w:sz="2" w:space="5" w:color="FFFFFF"/>
                <w:right w:val="single" w:sz="2" w:space="5" w:color="FFFFFF"/>
              </w:divBdr>
            </w:div>
            <w:div w:id="1317883237">
              <w:marLeft w:val="0"/>
              <w:marRight w:val="0"/>
              <w:marTop w:val="211"/>
              <w:marBottom w:val="0"/>
              <w:divBdr>
                <w:top w:val="single" w:sz="2" w:space="5" w:color="FFFFFF"/>
                <w:left w:val="single" w:sz="2" w:space="5" w:color="FFFFFF"/>
                <w:bottom w:val="single" w:sz="2" w:space="5" w:color="FFFFFF"/>
                <w:right w:val="single" w:sz="2" w:space="5" w:color="FFFFFF"/>
              </w:divBdr>
            </w:div>
            <w:div w:id="1063873392">
              <w:marLeft w:val="0"/>
              <w:marRight w:val="0"/>
              <w:marTop w:val="211"/>
              <w:marBottom w:val="0"/>
              <w:divBdr>
                <w:top w:val="single" w:sz="2" w:space="5" w:color="FFFFFF"/>
                <w:left w:val="single" w:sz="2" w:space="5" w:color="FFFFFF"/>
                <w:bottom w:val="single" w:sz="2" w:space="5" w:color="FFFFFF"/>
                <w:right w:val="single" w:sz="2" w:space="5" w:color="FFFFFF"/>
              </w:divBdr>
            </w:div>
          </w:divsChild>
        </w:div>
        <w:div w:id="1410227603">
          <w:marLeft w:val="0"/>
          <w:marRight w:val="0"/>
          <w:marTop w:val="0"/>
          <w:marBottom w:val="0"/>
          <w:divBdr>
            <w:top w:val="none" w:sz="0" w:space="0" w:color="auto"/>
            <w:left w:val="none" w:sz="0" w:space="0" w:color="auto"/>
            <w:bottom w:val="none" w:sz="0" w:space="0" w:color="auto"/>
            <w:right w:val="none" w:sz="0" w:space="0" w:color="auto"/>
          </w:divBdr>
          <w:divsChild>
            <w:div w:id="1475562997">
              <w:marLeft w:val="102"/>
              <w:marRight w:val="102"/>
              <w:marTop w:val="0"/>
              <w:marBottom w:val="0"/>
              <w:divBdr>
                <w:top w:val="none" w:sz="0" w:space="0" w:color="auto"/>
                <w:left w:val="none" w:sz="0" w:space="0" w:color="auto"/>
                <w:bottom w:val="none" w:sz="0" w:space="0" w:color="auto"/>
                <w:right w:val="none" w:sz="0" w:space="0" w:color="auto"/>
              </w:divBdr>
            </w:div>
            <w:div w:id="1285505559">
              <w:marLeft w:val="0"/>
              <w:marRight w:val="0"/>
              <w:marTop w:val="211"/>
              <w:marBottom w:val="0"/>
              <w:divBdr>
                <w:top w:val="single" w:sz="2" w:space="5" w:color="FFFFFF"/>
                <w:left w:val="single" w:sz="2" w:space="5" w:color="FFFFFF"/>
                <w:bottom w:val="single" w:sz="2" w:space="5" w:color="FFFFFF"/>
                <w:right w:val="single" w:sz="2" w:space="5" w:color="FFFFFF"/>
              </w:divBdr>
            </w:div>
            <w:div w:id="44986997">
              <w:marLeft w:val="0"/>
              <w:marRight w:val="0"/>
              <w:marTop w:val="211"/>
              <w:marBottom w:val="0"/>
              <w:divBdr>
                <w:top w:val="single" w:sz="2" w:space="5" w:color="FFFFFF"/>
                <w:left w:val="single" w:sz="2" w:space="5" w:color="FFFFFF"/>
                <w:bottom w:val="single" w:sz="2" w:space="5" w:color="FFFFFF"/>
                <w:right w:val="single" w:sz="2" w:space="5" w:color="FFFFFF"/>
              </w:divBdr>
            </w:div>
            <w:div w:id="377634545">
              <w:marLeft w:val="0"/>
              <w:marRight w:val="0"/>
              <w:marTop w:val="211"/>
              <w:marBottom w:val="0"/>
              <w:divBdr>
                <w:top w:val="single" w:sz="2" w:space="5" w:color="FFFFFF"/>
                <w:left w:val="single" w:sz="2" w:space="5" w:color="FFFFFF"/>
                <w:bottom w:val="single" w:sz="2" w:space="5" w:color="FFFFFF"/>
                <w:right w:val="single" w:sz="2" w:space="5" w:color="FFFFFF"/>
              </w:divBdr>
            </w:div>
            <w:div w:id="280377230">
              <w:marLeft w:val="0"/>
              <w:marRight w:val="0"/>
              <w:marTop w:val="211"/>
              <w:marBottom w:val="0"/>
              <w:divBdr>
                <w:top w:val="single" w:sz="2" w:space="5" w:color="FFFFFF"/>
                <w:left w:val="single" w:sz="2" w:space="5" w:color="FFFFFF"/>
                <w:bottom w:val="single" w:sz="2" w:space="5" w:color="FFFFFF"/>
                <w:right w:val="single" w:sz="2" w:space="5" w:color="FFFFFF"/>
              </w:divBdr>
            </w:div>
            <w:div w:id="224148120">
              <w:marLeft w:val="0"/>
              <w:marRight w:val="0"/>
              <w:marTop w:val="211"/>
              <w:marBottom w:val="0"/>
              <w:divBdr>
                <w:top w:val="single" w:sz="2" w:space="5" w:color="FFFFFF"/>
                <w:left w:val="single" w:sz="2" w:space="5" w:color="FFFFFF"/>
                <w:bottom w:val="single" w:sz="2" w:space="5" w:color="FFFFFF"/>
                <w:right w:val="single" w:sz="2" w:space="5" w:color="FFFFFF"/>
              </w:divBdr>
            </w:div>
            <w:div w:id="1863012253">
              <w:marLeft w:val="0"/>
              <w:marRight w:val="0"/>
              <w:marTop w:val="211"/>
              <w:marBottom w:val="0"/>
              <w:divBdr>
                <w:top w:val="single" w:sz="2" w:space="5" w:color="FFFFFF"/>
                <w:left w:val="single" w:sz="2" w:space="5" w:color="FFFFFF"/>
                <w:bottom w:val="single" w:sz="2" w:space="5" w:color="FFFFFF"/>
                <w:right w:val="single" w:sz="2" w:space="5" w:color="FFFFFF"/>
              </w:divBdr>
            </w:div>
            <w:div w:id="1388644340">
              <w:marLeft w:val="0"/>
              <w:marRight w:val="0"/>
              <w:marTop w:val="211"/>
              <w:marBottom w:val="0"/>
              <w:divBdr>
                <w:top w:val="single" w:sz="2" w:space="5" w:color="FFFFFF"/>
                <w:left w:val="single" w:sz="2" w:space="5" w:color="FFFFFF"/>
                <w:bottom w:val="single" w:sz="2" w:space="5" w:color="FFFFFF"/>
                <w:right w:val="single" w:sz="2" w:space="5" w:color="FFFFFF"/>
              </w:divBdr>
            </w:div>
            <w:div w:id="955022690">
              <w:marLeft w:val="0"/>
              <w:marRight w:val="0"/>
              <w:marTop w:val="211"/>
              <w:marBottom w:val="0"/>
              <w:divBdr>
                <w:top w:val="single" w:sz="2" w:space="5" w:color="FFFFFF"/>
                <w:left w:val="single" w:sz="2" w:space="5" w:color="FFFFFF"/>
                <w:bottom w:val="single" w:sz="2" w:space="5" w:color="FFFFFF"/>
                <w:right w:val="single" w:sz="2" w:space="5" w:color="FFFFFF"/>
              </w:divBdr>
            </w:div>
            <w:div w:id="935943700">
              <w:marLeft w:val="0"/>
              <w:marRight w:val="0"/>
              <w:marTop w:val="211"/>
              <w:marBottom w:val="0"/>
              <w:divBdr>
                <w:top w:val="single" w:sz="2" w:space="5" w:color="FFFFFF"/>
                <w:left w:val="single" w:sz="2" w:space="5" w:color="FFFFFF"/>
                <w:bottom w:val="single" w:sz="2" w:space="5" w:color="FFFFFF"/>
                <w:right w:val="single" w:sz="2" w:space="5" w:color="FFFFFF"/>
              </w:divBdr>
            </w:div>
          </w:divsChild>
        </w:div>
        <w:div w:id="752747285">
          <w:marLeft w:val="0"/>
          <w:marRight w:val="0"/>
          <w:marTop w:val="0"/>
          <w:marBottom w:val="0"/>
          <w:divBdr>
            <w:top w:val="none" w:sz="0" w:space="0" w:color="auto"/>
            <w:left w:val="none" w:sz="0" w:space="0" w:color="auto"/>
            <w:bottom w:val="none" w:sz="0" w:space="0" w:color="auto"/>
            <w:right w:val="none" w:sz="0" w:space="0" w:color="auto"/>
          </w:divBdr>
          <w:divsChild>
            <w:div w:id="1705671890">
              <w:marLeft w:val="102"/>
              <w:marRight w:val="102"/>
              <w:marTop w:val="0"/>
              <w:marBottom w:val="0"/>
              <w:divBdr>
                <w:top w:val="none" w:sz="0" w:space="0" w:color="auto"/>
                <w:left w:val="none" w:sz="0" w:space="0" w:color="auto"/>
                <w:bottom w:val="none" w:sz="0" w:space="0" w:color="auto"/>
                <w:right w:val="none" w:sz="0" w:space="0" w:color="auto"/>
              </w:divBdr>
            </w:div>
            <w:div w:id="646738228">
              <w:marLeft w:val="0"/>
              <w:marRight w:val="0"/>
              <w:marTop w:val="211"/>
              <w:marBottom w:val="0"/>
              <w:divBdr>
                <w:top w:val="single" w:sz="2" w:space="5" w:color="FFFFFF"/>
                <w:left w:val="single" w:sz="2" w:space="5" w:color="FFFFFF"/>
                <w:bottom w:val="single" w:sz="2" w:space="5" w:color="FFFFFF"/>
                <w:right w:val="single" w:sz="2" w:space="5" w:color="FFFFFF"/>
              </w:divBdr>
            </w:div>
            <w:div w:id="2034650534">
              <w:marLeft w:val="0"/>
              <w:marRight w:val="0"/>
              <w:marTop w:val="211"/>
              <w:marBottom w:val="0"/>
              <w:divBdr>
                <w:top w:val="single" w:sz="2" w:space="5" w:color="FFFFFF"/>
                <w:left w:val="single" w:sz="2" w:space="5" w:color="FFFFFF"/>
                <w:bottom w:val="single" w:sz="2" w:space="5" w:color="FFFFFF"/>
                <w:right w:val="single" w:sz="2" w:space="5" w:color="FFFFFF"/>
              </w:divBdr>
            </w:div>
            <w:div w:id="1827891329">
              <w:marLeft w:val="0"/>
              <w:marRight w:val="0"/>
              <w:marTop w:val="211"/>
              <w:marBottom w:val="0"/>
              <w:divBdr>
                <w:top w:val="single" w:sz="2" w:space="5" w:color="FFFFFF"/>
                <w:left w:val="single" w:sz="2" w:space="5" w:color="FFFFFF"/>
                <w:bottom w:val="single" w:sz="2" w:space="5" w:color="FFFFFF"/>
                <w:right w:val="single" w:sz="2" w:space="5" w:color="FFFFFF"/>
              </w:divBdr>
            </w:div>
            <w:div w:id="1760250960">
              <w:marLeft w:val="0"/>
              <w:marRight w:val="0"/>
              <w:marTop w:val="211"/>
              <w:marBottom w:val="0"/>
              <w:divBdr>
                <w:top w:val="single" w:sz="2" w:space="5" w:color="FFFFFF"/>
                <w:left w:val="single" w:sz="2" w:space="5" w:color="FFFFFF"/>
                <w:bottom w:val="single" w:sz="2" w:space="5" w:color="FFFFFF"/>
                <w:right w:val="single" w:sz="2" w:space="5" w:color="FFFFFF"/>
              </w:divBdr>
            </w:div>
          </w:divsChild>
        </w:div>
        <w:div w:id="246158416">
          <w:marLeft w:val="0"/>
          <w:marRight w:val="0"/>
          <w:marTop w:val="0"/>
          <w:marBottom w:val="0"/>
          <w:divBdr>
            <w:top w:val="none" w:sz="0" w:space="0" w:color="auto"/>
            <w:left w:val="none" w:sz="0" w:space="0" w:color="auto"/>
            <w:bottom w:val="none" w:sz="0" w:space="0" w:color="auto"/>
            <w:right w:val="none" w:sz="0" w:space="0" w:color="auto"/>
          </w:divBdr>
          <w:divsChild>
            <w:div w:id="1269774037">
              <w:marLeft w:val="102"/>
              <w:marRight w:val="102"/>
              <w:marTop w:val="0"/>
              <w:marBottom w:val="0"/>
              <w:divBdr>
                <w:top w:val="none" w:sz="0" w:space="0" w:color="auto"/>
                <w:left w:val="none" w:sz="0" w:space="0" w:color="auto"/>
                <w:bottom w:val="none" w:sz="0" w:space="0" w:color="auto"/>
                <w:right w:val="none" w:sz="0" w:space="0" w:color="auto"/>
              </w:divBdr>
            </w:div>
            <w:div w:id="247926305">
              <w:marLeft w:val="0"/>
              <w:marRight w:val="0"/>
              <w:marTop w:val="211"/>
              <w:marBottom w:val="0"/>
              <w:divBdr>
                <w:top w:val="single" w:sz="2" w:space="5" w:color="FFFFFF"/>
                <w:left w:val="single" w:sz="2" w:space="5" w:color="FFFFFF"/>
                <w:bottom w:val="single" w:sz="2" w:space="5" w:color="FFFFFF"/>
                <w:right w:val="single" w:sz="2" w:space="5" w:color="FFFFFF"/>
              </w:divBdr>
            </w:div>
            <w:div w:id="310911876">
              <w:marLeft w:val="0"/>
              <w:marRight w:val="0"/>
              <w:marTop w:val="211"/>
              <w:marBottom w:val="0"/>
              <w:divBdr>
                <w:top w:val="single" w:sz="2" w:space="5" w:color="FFFFFF"/>
                <w:left w:val="single" w:sz="2" w:space="5" w:color="FFFFFF"/>
                <w:bottom w:val="single" w:sz="2" w:space="5" w:color="FFFFFF"/>
                <w:right w:val="single" w:sz="2" w:space="5" w:color="FFFFFF"/>
              </w:divBdr>
            </w:div>
            <w:div w:id="25526193">
              <w:marLeft w:val="0"/>
              <w:marRight w:val="0"/>
              <w:marTop w:val="211"/>
              <w:marBottom w:val="0"/>
              <w:divBdr>
                <w:top w:val="single" w:sz="2" w:space="5" w:color="FFFFFF"/>
                <w:left w:val="single" w:sz="2" w:space="5" w:color="FFFFFF"/>
                <w:bottom w:val="single" w:sz="2" w:space="5" w:color="FFFFFF"/>
                <w:right w:val="single" w:sz="2" w:space="5" w:color="FFFFFF"/>
              </w:divBdr>
            </w:div>
            <w:div w:id="1637176389">
              <w:marLeft w:val="0"/>
              <w:marRight w:val="0"/>
              <w:marTop w:val="211"/>
              <w:marBottom w:val="0"/>
              <w:divBdr>
                <w:top w:val="single" w:sz="2" w:space="5" w:color="FFFFFF"/>
                <w:left w:val="single" w:sz="2" w:space="5" w:color="FFFFFF"/>
                <w:bottom w:val="single" w:sz="2" w:space="5" w:color="FFFFFF"/>
                <w:right w:val="single" w:sz="2" w:space="5" w:color="FFFFFF"/>
              </w:divBdr>
            </w:div>
            <w:div w:id="1808930368">
              <w:marLeft w:val="0"/>
              <w:marRight w:val="0"/>
              <w:marTop w:val="211"/>
              <w:marBottom w:val="0"/>
              <w:divBdr>
                <w:top w:val="single" w:sz="2" w:space="5" w:color="FFFFFF"/>
                <w:left w:val="single" w:sz="2" w:space="5" w:color="FFFFFF"/>
                <w:bottom w:val="single" w:sz="2" w:space="5" w:color="FFFFFF"/>
                <w:right w:val="single" w:sz="2" w:space="5" w:color="FFFFFF"/>
              </w:divBdr>
            </w:div>
            <w:div w:id="872036954">
              <w:marLeft w:val="0"/>
              <w:marRight w:val="0"/>
              <w:marTop w:val="211"/>
              <w:marBottom w:val="0"/>
              <w:divBdr>
                <w:top w:val="single" w:sz="2" w:space="5" w:color="FFFFFF"/>
                <w:left w:val="single" w:sz="2" w:space="5" w:color="FFFFFF"/>
                <w:bottom w:val="single" w:sz="2" w:space="5" w:color="FFFFFF"/>
                <w:right w:val="single" w:sz="2" w:space="5" w:color="FFFFFF"/>
              </w:divBdr>
            </w:div>
            <w:div w:id="664939681">
              <w:marLeft w:val="0"/>
              <w:marRight w:val="0"/>
              <w:marTop w:val="211"/>
              <w:marBottom w:val="0"/>
              <w:divBdr>
                <w:top w:val="single" w:sz="2" w:space="5" w:color="FFFFFF"/>
                <w:left w:val="single" w:sz="2" w:space="5" w:color="FFFFFF"/>
                <w:bottom w:val="single" w:sz="2" w:space="5" w:color="FFFFFF"/>
                <w:right w:val="single" w:sz="2" w:space="5" w:color="FFFFFF"/>
              </w:divBdr>
            </w:div>
            <w:div w:id="738019662">
              <w:marLeft w:val="0"/>
              <w:marRight w:val="0"/>
              <w:marTop w:val="211"/>
              <w:marBottom w:val="0"/>
              <w:divBdr>
                <w:top w:val="single" w:sz="2" w:space="5" w:color="FFFFFF"/>
                <w:left w:val="single" w:sz="2" w:space="5" w:color="FFFFFF"/>
                <w:bottom w:val="single" w:sz="2" w:space="5" w:color="FFFFFF"/>
                <w:right w:val="single" w:sz="2" w:space="5" w:color="FFFFFF"/>
              </w:divBdr>
            </w:div>
            <w:div w:id="1477912323">
              <w:marLeft w:val="0"/>
              <w:marRight w:val="0"/>
              <w:marTop w:val="211"/>
              <w:marBottom w:val="0"/>
              <w:divBdr>
                <w:top w:val="single" w:sz="2" w:space="5" w:color="FFFFFF"/>
                <w:left w:val="single" w:sz="2" w:space="5" w:color="FFFFFF"/>
                <w:bottom w:val="single" w:sz="2" w:space="5" w:color="FFFFFF"/>
                <w:right w:val="single" w:sz="2" w:space="5" w:color="FFFFFF"/>
              </w:divBdr>
            </w:div>
            <w:div w:id="757949394">
              <w:marLeft w:val="0"/>
              <w:marRight w:val="0"/>
              <w:marTop w:val="211"/>
              <w:marBottom w:val="0"/>
              <w:divBdr>
                <w:top w:val="single" w:sz="2" w:space="5" w:color="FFFFFF"/>
                <w:left w:val="single" w:sz="2" w:space="5" w:color="FFFFFF"/>
                <w:bottom w:val="single" w:sz="2" w:space="5" w:color="FFFFFF"/>
                <w:right w:val="single" w:sz="2" w:space="5" w:color="FFFFFF"/>
              </w:divBdr>
            </w:div>
          </w:divsChild>
        </w:div>
        <w:div w:id="1428038870">
          <w:marLeft w:val="0"/>
          <w:marRight w:val="0"/>
          <w:marTop w:val="0"/>
          <w:marBottom w:val="0"/>
          <w:divBdr>
            <w:top w:val="none" w:sz="0" w:space="0" w:color="auto"/>
            <w:left w:val="none" w:sz="0" w:space="0" w:color="auto"/>
            <w:bottom w:val="none" w:sz="0" w:space="0" w:color="auto"/>
            <w:right w:val="none" w:sz="0" w:space="0" w:color="auto"/>
          </w:divBdr>
          <w:divsChild>
            <w:div w:id="1506290010">
              <w:marLeft w:val="102"/>
              <w:marRight w:val="102"/>
              <w:marTop w:val="0"/>
              <w:marBottom w:val="0"/>
              <w:divBdr>
                <w:top w:val="none" w:sz="0" w:space="0" w:color="auto"/>
                <w:left w:val="none" w:sz="0" w:space="0" w:color="auto"/>
                <w:bottom w:val="none" w:sz="0" w:space="0" w:color="auto"/>
                <w:right w:val="none" w:sz="0" w:space="0" w:color="auto"/>
              </w:divBdr>
            </w:div>
            <w:div w:id="1850673645">
              <w:marLeft w:val="0"/>
              <w:marRight w:val="0"/>
              <w:marTop w:val="211"/>
              <w:marBottom w:val="0"/>
              <w:divBdr>
                <w:top w:val="single" w:sz="2" w:space="5" w:color="FFFFFF"/>
                <w:left w:val="single" w:sz="2" w:space="5" w:color="FFFFFF"/>
                <w:bottom w:val="single" w:sz="2" w:space="5" w:color="FFFFFF"/>
                <w:right w:val="single" w:sz="2" w:space="5" w:color="FFFFFF"/>
              </w:divBdr>
            </w:div>
            <w:div w:id="765924813">
              <w:marLeft w:val="0"/>
              <w:marRight w:val="0"/>
              <w:marTop w:val="211"/>
              <w:marBottom w:val="0"/>
              <w:divBdr>
                <w:top w:val="single" w:sz="2" w:space="5" w:color="FFFFFF"/>
                <w:left w:val="single" w:sz="2" w:space="5" w:color="FFFFFF"/>
                <w:bottom w:val="single" w:sz="2" w:space="5" w:color="FFFFFF"/>
                <w:right w:val="single" w:sz="2" w:space="5" w:color="FFFFFF"/>
              </w:divBdr>
            </w:div>
            <w:div w:id="1577980091">
              <w:marLeft w:val="0"/>
              <w:marRight w:val="0"/>
              <w:marTop w:val="211"/>
              <w:marBottom w:val="0"/>
              <w:divBdr>
                <w:top w:val="single" w:sz="2" w:space="5" w:color="FFFFFF"/>
                <w:left w:val="single" w:sz="2" w:space="5" w:color="FFFFFF"/>
                <w:bottom w:val="single" w:sz="2" w:space="5" w:color="FFFFFF"/>
                <w:right w:val="single" w:sz="2" w:space="5" w:color="FFFFFF"/>
              </w:divBdr>
            </w:div>
            <w:div w:id="1338927355">
              <w:marLeft w:val="0"/>
              <w:marRight w:val="0"/>
              <w:marTop w:val="211"/>
              <w:marBottom w:val="0"/>
              <w:divBdr>
                <w:top w:val="single" w:sz="2" w:space="5" w:color="FFFFFF"/>
                <w:left w:val="single" w:sz="2" w:space="5" w:color="FFFFFF"/>
                <w:bottom w:val="single" w:sz="2" w:space="5" w:color="FFFFFF"/>
                <w:right w:val="single" w:sz="2" w:space="5" w:color="FFFFFF"/>
              </w:divBdr>
            </w:div>
            <w:div w:id="509875980">
              <w:marLeft w:val="0"/>
              <w:marRight w:val="0"/>
              <w:marTop w:val="211"/>
              <w:marBottom w:val="0"/>
              <w:divBdr>
                <w:top w:val="single" w:sz="2" w:space="5" w:color="FFFFFF"/>
                <w:left w:val="single" w:sz="2" w:space="5" w:color="FFFFFF"/>
                <w:bottom w:val="single" w:sz="2" w:space="5" w:color="FFFFFF"/>
                <w:right w:val="single" w:sz="2" w:space="5" w:color="FFFFFF"/>
              </w:divBdr>
            </w:div>
            <w:div w:id="1129740545">
              <w:marLeft w:val="0"/>
              <w:marRight w:val="0"/>
              <w:marTop w:val="211"/>
              <w:marBottom w:val="0"/>
              <w:divBdr>
                <w:top w:val="single" w:sz="2" w:space="5" w:color="FFFFFF"/>
                <w:left w:val="single" w:sz="2" w:space="5" w:color="FFFFFF"/>
                <w:bottom w:val="single" w:sz="2" w:space="5" w:color="FFFFFF"/>
                <w:right w:val="single" w:sz="2" w:space="5" w:color="FFFFFF"/>
              </w:divBdr>
            </w:div>
            <w:div w:id="877669718">
              <w:marLeft w:val="0"/>
              <w:marRight w:val="0"/>
              <w:marTop w:val="211"/>
              <w:marBottom w:val="0"/>
              <w:divBdr>
                <w:top w:val="single" w:sz="2" w:space="5" w:color="FFFFFF"/>
                <w:left w:val="single" w:sz="2" w:space="5" w:color="FFFFFF"/>
                <w:bottom w:val="single" w:sz="2" w:space="5" w:color="FFFFFF"/>
                <w:right w:val="single" w:sz="2" w:space="5" w:color="FFFFFF"/>
              </w:divBdr>
            </w:div>
            <w:div w:id="1293364959">
              <w:marLeft w:val="0"/>
              <w:marRight w:val="0"/>
              <w:marTop w:val="211"/>
              <w:marBottom w:val="0"/>
              <w:divBdr>
                <w:top w:val="single" w:sz="2" w:space="5" w:color="FFFFFF"/>
                <w:left w:val="single" w:sz="2" w:space="5" w:color="FFFFFF"/>
                <w:bottom w:val="single" w:sz="2" w:space="5" w:color="FFFFFF"/>
                <w:right w:val="single" w:sz="2" w:space="5" w:color="FFFFFF"/>
              </w:divBdr>
            </w:div>
            <w:div w:id="986474688">
              <w:marLeft w:val="0"/>
              <w:marRight w:val="0"/>
              <w:marTop w:val="211"/>
              <w:marBottom w:val="0"/>
              <w:divBdr>
                <w:top w:val="single" w:sz="2" w:space="5" w:color="FFFFFF"/>
                <w:left w:val="single" w:sz="2" w:space="5" w:color="FFFFFF"/>
                <w:bottom w:val="single" w:sz="2" w:space="5" w:color="FFFFFF"/>
                <w:right w:val="single" w:sz="2" w:space="5" w:color="FFFFFF"/>
              </w:divBdr>
            </w:div>
            <w:div w:id="556864019">
              <w:marLeft w:val="0"/>
              <w:marRight w:val="0"/>
              <w:marTop w:val="211"/>
              <w:marBottom w:val="0"/>
              <w:divBdr>
                <w:top w:val="single" w:sz="2" w:space="5" w:color="FFFFFF"/>
                <w:left w:val="single" w:sz="2" w:space="5" w:color="FFFFFF"/>
                <w:bottom w:val="single" w:sz="2" w:space="5" w:color="FFFFFF"/>
                <w:right w:val="single" w:sz="2" w:space="5" w:color="FFFFFF"/>
              </w:divBdr>
            </w:div>
            <w:div w:id="1375039209">
              <w:marLeft w:val="0"/>
              <w:marRight w:val="0"/>
              <w:marTop w:val="211"/>
              <w:marBottom w:val="0"/>
              <w:divBdr>
                <w:top w:val="single" w:sz="2" w:space="5" w:color="FFFFFF"/>
                <w:left w:val="single" w:sz="2" w:space="5" w:color="FFFFFF"/>
                <w:bottom w:val="single" w:sz="2" w:space="5" w:color="FFFFFF"/>
                <w:right w:val="single" w:sz="2" w:space="5" w:color="FFFFFF"/>
              </w:divBdr>
            </w:div>
            <w:div w:id="1786346830">
              <w:marLeft w:val="0"/>
              <w:marRight w:val="0"/>
              <w:marTop w:val="211"/>
              <w:marBottom w:val="0"/>
              <w:divBdr>
                <w:top w:val="single" w:sz="2" w:space="5" w:color="FFFFFF"/>
                <w:left w:val="single" w:sz="2" w:space="5" w:color="FFFFFF"/>
                <w:bottom w:val="single" w:sz="2" w:space="5" w:color="FFFFFF"/>
                <w:right w:val="single" w:sz="2" w:space="5" w:color="FFFFFF"/>
              </w:divBdr>
            </w:div>
          </w:divsChild>
        </w:div>
        <w:div w:id="1317606817">
          <w:marLeft w:val="0"/>
          <w:marRight w:val="0"/>
          <w:marTop w:val="0"/>
          <w:marBottom w:val="0"/>
          <w:divBdr>
            <w:top w:val="none" w:sz="0" w:space="0" w:color="auto"/>
            <w:left w:val="none" w:sz="0" w:space="0" w:color="auto"/>
            <w:bottom w:val="none" w:sz="0" w:space="0" w:color="auto"/>
            <w:right w:val="none" w:sz="0" w:space="0" w:color="auto"/>
          </w:divBdr>
          <w:divsChild>
            <w:div w:id="999426013">
              <w:marLeft w:val="102"/>
              <w:marRight w:val="102"/>
              <w:marTop w:val="0"/>
              <w:marBottom w:val="0"/>
              <w:divBdr>
                <w:top w:val="none" w:sz="0" w:space="0" w:color="auto"/>
                <w:left w:val="none" w:sz="0" w:space="0" w:color="auto"/>
                <w:bottom w:val="none" w:sz="0" w:space="0" w:color="auto"/>
                <w:right w:val="none" w:sz="0" w:space="0" w:color="auto"/>
              </w:divBdr>
            </w:div>
            <w:div w:id="355038298">
              <w:marLeft w:val="0"/>
              <w:marRight w:val="0"/>
              <w:marTop w:val="211"/>
              <w:marBottom w:val="0"/>
              <w:divBdr>
                <w:top w:val="single" w:sz="2" w:space="5" w:color="FFFFFF"/>
                <w:left w:val="single" w:sz="2" w:space="5" w:color="FFFFFF"/>
                <w:bottom w:val="single" w:sz="2" w:space="5" w:color="FFFFFF"/>
                <w:right w:val="single" w:sz="2" w:space="5" w:color="FFFFFF"/>
              </w:divBdr>
            </w:div>
            <w:div w:id="1632861718">
              <w:marLeft w:val="0"/>
              <w:marRight w:val="0"/>
              <w:marTop w:val="211"/>
              <w:marBottom w:val="0"/>
              <w:divBdr>
                <w:top w:val="single" w:sz="2" w:space="5" w:color="FFFFFF"/>
                <w:left w:val="single" w:sz="2" w:space="5" w:color="FFFFFF"/>
                <w:bottom w:val="single" w:sz="2" w:space="5" w:color="FFFFFF"/>
                <w:right w:val="single" w:sz="2" w:space="5" w:color="FFFFFF"/>
              </w:divBdr>
            </w:div>
            <w:div w:id="944340859">
              <w:marLeft w:val="0"/>
              <w:marRight w:val="0"/>
              <w:marTop w:val="211"/>
              <w:marBottom w:val="0"/>
              <w:divBdr>
                <w:top w:val="single" w:sz="2" w:space="5" w:color="FFFFFF"/>
                <w:left w:val="single" w:sz="2" w:space="5" w:color="FFFFFF"/>
                <w:bottom w:val="single" w:sz="2" w:space="5" w:color="FFFFFF"/>
                <w:right w:val="single" w:sz="2" w:space="5" w:color="FFFFFF"/>
              </w:divBdr>
            </w:div>
            <w:div w:id="112945180">
              <w:marLeft w:val="0"/>
              <w:marRight w:val="0"/>
              <w:marTop w:val="211"/>
              <w:marBottom w:val="0"/>
              <w:divBdr>
                <w:top w:val="single" w:sz="2" w:space="5" w:color="FFFFFF"/>
                <w:left w:val="single" w:sz="2" w:space="5" w:color="FFFFFF"/>
                <w:bottom w:val="single" w:sz="2" w:space="5" w:color="FFFFFF"/>
                <w:right w:val="single" w:sz="2" w:space="5" w:color="FFFFFF"/>
              </w:divBdr>
            </w:div>
            <w:div w:id="1200778776">
              <w:marLeft w:val="0"/>
              <w:marRight w:val="0"/>
              <w:marTop w:val="211"/>
              <w:marBottom w:val="0"/>
              <w:divBdr>
                <w:top w:val="single" w:sz="2" w:space="5" w:color="FFFFFF"/>
                <w:left w:val="single" w:sz="2" w:space="5" w:color="FFFFFF"/>
                <w:bottom w:val="single" w:sz="2" w:space="5" w:color="FFFFFF"/>
                <w:right w:val="single" w:sz="2" w:space="5" w:color="FFFFFF"/>
              </w:divBdr>
            </w:div>
            <w:div w:id="775368607">
              <w:marLeft w:val="0"/>
              <w:marRight w:val="0"/>
              <w:marTop w:val="211"/>
              <w:marBottom w:val="0"/>
              <w:divBdr>
                <w:top w:val="single" w:sz="2" w:space="5" w:color="FFFFFF"/>
                <w:left w:val="single" w:sz="2" w:space="5" w:color="FFFFFF"/>
                <w:bottom w:val="single" w:sz="2" w:space="5" w:color="FFFFFF"/>
                <w:right w:val="single" w:sz="2" w:space="5" w:color="FFFFFF"/>
              </w:divBdr>
            </w:div>
            <w:div w:id="21326293">
              <w:marLeft w:val="0"/>
              <w:marRight w:val="0"/>
              <w:marTop w:val="211"/>
              <w:marBottom w:val="0"/>
              <w:divBdr>
                <w:top w:val="single" w:sz="2" w:space="5" w:color="FFFFFF"/>
                <w:left w:val="single" w:sz="2" w:space="5" w:color="FFFFFF"/>
                <w:bottom w:val="single" w:sz="2" w:space="5" w:color="FFFFFF"/>
                <w:right w:val="single" w:sz="2" w:space="5" w:color="FFFFFF"/>
              </w:divBdr>
            </w:div>
            <w:div w:id="1203060652">
              <w:marLeft w:val="0"/>
              <w:marRight w:val="0"/>
              <w:marTop w:val="211"/>
              <w:marBottom w:val="0"/>
              <w:divBdr>
                <w:top w:val="single" w:sz="2" w:space="5" w:color="FFFFFF"/>
                <w:left w:val="single" w:sz="2" w:space="5" w:color="FFFFFF"/>
                <w:bottom w:val="single" w:sz="2" w:space="5" w:color="FFFFFF"/>
                <w:right w:val="single" w:sz="2" w:space="5" w:color="FFFFFF"/>
              </w:divBdr>
            </w:div>
            <w:div w:id="1438789099">
              <w:marLeft w:val="0"/>
              <w:marRight w:val="0"/>
              <w:marTop w:val="211"/>
              <w:marBottom w:val="0"/>
              <w:divBdr>
                <w:top w:val="single" w:sz="2" w:space="5" w:color="FFFFFF"/>
                <w:left w:val="single" w:sz="2" w:space="5" w:color="FFFFFF"/>
                <w:bottom w:val="single" w:sz="2" w:space="5" w:color="FFFFFF"/>
                <w:right w:val="single" w:sz="2" w:space="5" w:color="FFFFFF"/>
              </w:divBdr>
            </w:div>
            <w:div w:id="913316464">
              <w:marLeft w:val="0"/>
              <w:marRight w:val="0"/>
              <w:marTop w:val="211"/>
              <w:marBottom w:val="0"/>
              <w:divBdr>
                <w:top w:val="single" w:sz="2" w:space="5" w:color="FFFFFF"/>
                <w:left w:val="single" w:sz="2" w:space="5" w:color="FFFFFF"/>
                <w:bottom w:val="single" w:sz="2" w:space="5" w:color="FFFFFF"/>
                <w:right w:val="single" w:sz="2" w:space="5" w:color="FFFFFF"/>
              </w:divBdr>
            </w:div>
            <w:div w:id="1402875237">
              <w:marLeft w:val="0"/>
              <w:marRight w:val="0"/>
              <w:marTop w:val="211"/>
              <w:marBottom w:val="0"/>
              <w:divBdr>
                <w:top w:val="single" w:sz="2" w:space="5" w:color="FFFFFF"/>
                <w:left w:val="single" w:sz="2" w:space="5" w:color="FFFFFF"/>
                <w:bottom w:val="single" w:sz="2" w:space="5" w:color="FFFFFF"/>
                <w:right w:val="single" w:sz="2" w:space="5" w:color="FFFFFF"/>
              </w:divBdr>
            </w:div>
            <w:div w:id="86390923">
              <w:marLeft w:val="0"/>
              <w:marRight w:val="0"/>
              <w:marTop w:val="211"/>
              <w:marBottom w:val="0"/>
              <w:divBdr>
                <w:top w:val="single" w:sz="2" w:space="5" w:color="FFFFFF"/>
                <w:left w:val="single" w:sz="2" w:space="5" w:color="FFFFFF"/>
                <w:bottom w:val="single" w:sz="2" w:space="5" w:color="FFFFFF"/>
                <w:right w:val="single" w:sz="2" w:space="5" w:color="FFFFFF"/>
              </w:divBdr>
            </w:div>
            <w:div w:id="1515992197">
              <w:marLeft w:val="0"/>
              <w:marRight w:val="0"/>
              <w:marTop w:val="211"/>
              <w:marBottom w:val="0"/>
              <w:divBdr>
                <w:top w:val="single" w:sz="2" w:space="5" w:color="FFFFFF"/>
                <w:left w:val="single" w:sz="2" w:space="5" w:color="FFFFFF"/>
                <w:bottom w:val="single" w:sz="2" w:space="5" w:color="FFFFFF"/>
                <w:right w:val="single" w:sz="2" w:space="5" w:color="FFFFFF"/>
              </w:divBdr>
            </w:div>
            <w:div w:id="1793355259">
              <w:marLeft w:val="0"/>
              <w:marRight w:val="0"/>
              <w:marTop w:val="211"/>
              <w:marBottom w:val="0"/>
              <w:divBdr>
                <w:top w:val="single" w:sz="2" w:space="5" w:color="FFFFFF"/>
                <w:left w:val="single" w:sz="2" w:space="5" w:color="FFFFFF"/>
                <w:bottom w:val="single" w:sz="2" w:space="5" w:color="FFFFFF"/>
                <w:right w:val="single" w:sz="2" w:space="5" w:color="FFFFFF"/>
              </w:divBdr>
            </w:div>
          </w:divsChild>
        </w:div>
        <w:div w:id="31811288">
          <w:marLeft w:val="0"/>
          <w:marRight w:val="0"/>
          <w:marTop w:val="0"/>
          <w:marBottom w:val="0"/>
          <w:divBdr>
            <w:top w:val="none" w:sz="0" w:space="0" w:color="auto"/>
            <w:left w:val="none" w:sz="0" w:space="0" w:color="auto"/>
            <w:bottom w:val="none" w:sz="0" w:space="0" w:color="auto"/>
            <w:right w:val="none" w:sz="0" w:space="0" w:color="auto"/>
          </w:divBdr>
          <w:divsChild>
            <w:div w:id="1217743069">
              <w:marLeft w:val="102"/>
              <w:marRight w:val="102"/>
              <w:marTop w:val="0"/>
              <w:marBottom w:val="0"/>
              <w:divBdr>
                <w:top w:val="none" w:sz="0" w:space="0" w:color="auto"/>
                <w:left w:val="none" w:sz="0" w:space="0" w:color="auto"/>
                <w:bottom w:val="none" w:sz="0" w:space="0" w:color="auto"/>
                <w:right w:val="none" w:sz="0" w:space="0" w:color="auto"/>
              </w:divBdr>
            </w:div>
            <w:div w:id="1705443856">
              <w:marLeft w:val="0"/>
              <w:marRight w:val="0"/>
              <w:marTop w:val="211"/>
              <w:marBottom w:val="0"/>
              <w:divBdr>
                <w:top w:val="single" w:sz="2" w:space="5" w:color="FFFFFF"/>
                <w:left w:val="single" w:sz="2" w:space="5" w:color="FFFFFF"/>
                <w:bottom w:val="single" w:sz="2" w:space="5" w:color="FFFFFF"/>
                <w:right w:val="single" w:sz="2" w:space="5" w:color="FFFFFF"/>
              </w:divBdr>
            </w:div>
            <w:div w:id="751390789">
              <w:marLeft w:val="0"/>
              <w:marRight w:val="0"/>
              <w:marTop w:val="211"/>
              <w:marBottom w:val="0"/>
              <w:divBdr>
                <w:top w:val="single" w:sz="2" w:space="5" w:color="FFFFFF"/>
                <w:left w:val="single" w:sz="2" w:space="5" w:color="FFFFFF"/>
                <w:bottom w:val="single" w:sz="2" w:space="5" w:color="FFFFFF"/>
                <w:right w:val="single" w:sz="2" w:space="5" w:color="FFFFFF"/>
              </w:divBdr>
            </w:div>
            <w:div w:id="65303744">
              <w:marLeft w:val="0"/>
              <w:marRight w:val="0"/>
              <w:marTop w:val="211"/>
              <w:marBottom w:val="0"/>
              <w:divBdr>
                <w:top w:val="single" w:sz="2" w:space="5" w:color="FFFFFF"/>
                <w:left w:val="single" w:sz="2" w:space="5" w:color="FFFFFF"/>
                <w:bottom w:val="single" w:sz="2" w:space="5" w:color="FFFFFF"/>
                <w:right w:val="single" w:sz="2" w:space="5" w:color="FFFFFF"/>
              </w:divBdr>
            </w:div>
            <w:div w:id="361783480">
              <w:marLeft w:val="0"/>
              <w:marRight w:val="0"/>
              <w:marTop w:val="0"/>
              <w:marBottom w:val="0"/>
              <w:divBdr>
                <w:top w:val="single" w:sz="2" w:space="0" w:color="D6E9F7"/>
                <w:left w:val="single" w:sz="2" w:space="0" w:color="D6E9F7"/>
                <w:bottom w:val="none" w:sz="0" w:space="0" w:color="auto"/>
                <w:right w:val="single" w:sz="2" w:space="0" w:color="D6E9F7"/>
              </w:divBdr>
            </w:div>
            <w:div w:id="156774316">
              <w:marLeft w:val="0"/>
              <w:marRight w:val="0"/>
              <w:marTop w:val="0"/>
              <w:marBottom w:val="0"/>
              <w:divBdr>
                <w:top w:val="single" w:sz="2" w:space="5" w:color="D6E9F7"/>
                <w:left w:val="single" w:sz="2" w:space="5" w:color="D6E9F7"/>
                <w:bottom w:val="single" w:sz="2" w:space="5" w:color="D6E9F7"/>
                <w:right w:val="single" w:sz="2" w:space="5" w:color="D6E9F7"/>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B23E7-BE49-4877-82FB-06FE555A7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47</Pages>
  <Words>12488</Words>
  <Characters>71185</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Torgerson</dc:creator>
  <cp:lastModifiedBy>Jl trollington</cp:lastModifiedBy>
  <cp:revision>3</cp:revision>
  <cp:lastPrinted>2024-10-22T21:21:00Z</cp:lastPrinted>
  <dcterms:created xsi:type="dcterms:W3CDTF">2026-02-12T05:23:00Z</dcterms:created>
  <dcterms:modified xsi:type="dcterms:W3CDTF">2026-02-12T05:32:00Z</dcterms:modified>
</cp:coreProperties>
</file>