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2.3 Meeting 3: Presentation of Gap Analysis and Project Finalization</w:t>
      </w:r>
    </w:p>
    <w:p>
      <w:r/>
      <w:r>
        <w:rPr>
          <w:b/>
        </w:rPr>
        <w:t>Date</w:t>
      </w:r>
      <w:r>
        <w:t xml:space="preserve"> Week 4</w:t>
      </w:r>
    </w:p>
    <w:p>
      <w:r/>
      <w:r>
        <w:rPr>
          <w:b/>
        </w:rPr>
        <w:t>Attendees</w:t>
      </w:r>
      <w:r>
        <w:t xml:space="preserve"> Munib, Usman, Awais, Dr. Hafiz Muhammad Faisal Shahzad</w:t>
      </w:r>
    </w:p>
    <w:p>
      <w:r/>
      <w:r>
        <w:rPr>
          <w:b/>
        </w:rPr>
        <w:t>Discussion:</w:t>
      </w:r>
      <w:r>
        <w:t xml:space="preserve"> The team presented its survey of existing consumer applications and salon hardware products in the hairstyle try-on space and the limitations it found in them. It then described how HairSense would address those limitations and where it would differ from current solutions. The supervisor asked questions about feasibility, scope, and the planned salon device, and the team discussed which parts of the work should be treated as core deliverables and which could be extended if time permits.</w:t>
      </w:r>
    </w:p>
    <w:p>
      <w:r/>
      <w:r>
        <w:rPr>
          <w:b/>
        </w:rPr>
        <w:t>Outcome:</w:t>
      </w:r>
      <w:r>
        <w:t xml:space="preserve"> The supervisor approved the gap analysis and the proposed scope. The project idea was fully finalized as </w:t>
      </w:r>
      <w:r>
        <w:rPr>
          <w:b/>
        </w:rPr>
        <w:t>HairSense: AI Hairstyle and Grooming Recommendation with Virtual Try-On</w:t>
      </w:r>
      <w:r>
        <w:t>, comprising a mobile/web application and a salon device prototype, with a tablet/kiosk web application as a fallback if hardware integration proves too time-consuming.</w:t>
      </w:r>
    </w:p>
    <w:p>
      <w:pPr/>
      <w:r>
        <w:t>The team will make every effort to develop a dedicated device for use in salons as part of HairSense.</w:t>
      </w:r>
    </w:p>
    <w:p>
      <w:r/>
      <w:r>
        <w:rPr>
          <w:b/>
        </w:rPr>
        <w:t>Next steps:</w:t>
      </w:r>
      <w:r>
        <w:t xml:space="preserve"> Prepare the Software Requirements Specification, conduct a user survey, begin dataset collection, and draft the project roadmap.</w:t>
      </w:r>
    </w:p>
    <w:p>
      <w:r>
        <w:br w:type="page"/>
      </w:r>
    </w:p>
    <w:p>
      <w:pPr>
        <w:pStyle w:val="Title"/>
      </w:pPr>
      <w:r>
        <w:t>Competitive Gap Analysis for an AI Hairstyle and Grooming App</w:t>
      </w:r>
    </w:p>
    <w:p>
      <w:pPr>
        <w:pStyle w:val="Subtitle"/>
      </w:pPr>
      <w:r>
        <w:t>Evidence report for final year project supervision</w:t>
      </w:r>
    </w:p>
    <w:p>
      <w:r>
        <w:t>Report date 2 October 2026  |  Main research snapshot 1 October 2026</w:t>
      </w:r>
    </w:p>
    <w:p>
      <w:r>
        <w:rPr>
          <w:b/>
        </w:rPr>
        <w:t xml:space="preserve">Main finding </w:t>
      </w:r>
      <w:r>
        <w:t>The strongest project direction is to improve the reliability of face analysis, preserve the user’s real appearance during try-on, and recommend practical haircuts. The evidence supports investigating these problems; it does not establish that every competitor fails or that the proposed features are globally new.</w:t>
      </w:r>
    </w:p>
    <w:p>
      <w:pPr>
        <w:pStyle w:val="Heading2"/>
      </w:pPr>
      <w:r>
        <w:t>The proposed app</w:t>
      </w:r>
    </w:p>
    <w:p>
      <w:r>
        <w:t>A user uploads a photo. The app first checks that a usable face is present, then estimates face shape, recommends hairstyles, hair lengths and grooming styles, and shows a virtual preview. Product suggestions are optional. A premium tier could provide advanced recommendations or extra try-ons after computing costs are measured.</w:t>
      </w:r>
    </w:p>
    <w:p>
      <w:pPr>
        <w:pStyle w:val="Heading2"/>
      </w:pPr>
      <w:r>
        <w:t>What a gap means</w:t>
      </w:r>
    </w:p>
    <w:p>
      <w:r>
        <w:t>A gap is a user problem that an existing app does not solve well. A feature describes what the app does. The project contribution is the improvement that the student team builds and tests.</w:t>
      </w:r>
    </w:p>
    <w:tbl>
      <w:tblPr>
        <w:tblW w:type="auto" w:w="0"/>
        <w:jc w:val="center"/>
        <w:tblLayout w:type="fixed"/>
        <w:tblLook w:firstColumn="1" w:firstRow="1" w:lastColumn="0" w:lastRow="0" w:noHBand="0" w:noVBand="1" w:val="04A0"/>
      </w:tblPr>
      <w:tblGrid>
        <w:gridCol w:w="792"/>
        <w:gridCol w:w="5544"/>
        <w:gridCol w:w="3600"/>
      </w:tblGrid>
      <w:tr>
        <w:trPr>
          <w:cantSplit/>
          <w:tblHeader/>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EE8F0"/>
          </w:tcPr>
          <w:p>
            <w:pPr>
              <w:spacing w:after="40" w:before="40" w:line="247" w:lineRule="auto"/>
              <w:jc w:val="center"/>
            </w:pPr>
            <w:r>
              <w:rPr>
                <w:b/>
                <w:sz w:val="20"/>
              </w:rPr>
              <w:t>Gap</w:t>
            </w:r>
          </w:p>
        </w:tc>
        <w:tc>
          <w:tcPr>
            <w:tcW w:type="dxa" w:w="55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EE8F0"/>
          </w:tcPr>
          <w:p>
            <w:pPr>
              <w:spacing w:after="40" w:before="40" w:line="247" w:lineRule="auto"/>
            </w:pPr>
            <w:r>
              <w:rPr>
                <w:b/>
                <w:sz w:val="20"/>
              </w:rPr>
              <w:t>Problem in simple words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EE8F0"/>
          </w:tcPr>
          <w:p>
            <w:pPr>
              <w:spacing w:after="40" w:before="40" w:line="247" w:lineRule="auto"/>
            </w:pPr>
            <w:r>
              <w:rPr>
                <w:b/>
                <w:sz w:val="20"/>
              </w:rPr>
              <w:t>Evidence status</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jc w:val="center"/>
            </w:pPr>
            <w:r>
              <w:rPr>
                <w:b w:val="0"/>
                <w:sz w:val="20"/>
              </w:rPr>
            </w:r>
            <w:r>
              <w:rPr>
                <w:b w:val="0"/>
                <w:sz w:val="20"/>
              </w:rPr>
              <w:t>G1</w:t>
            </w:r>
          </w:p>
        </w:tc>
        <w:tc>
          <w:tcPr>
            <w:tcW w:type="dxa" w:w="55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Face analysis gives inconsistent results or rejects a usable photo.</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Reviews on two platforms; one app</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jc w:val="center"/>
            </w:pPr>
            <w:r>
              <w:rPr>
                <w:b w:val="0"/>
                <w:sz w:val="20"/>
              </w:rPr>
            </w:r>
            <w:r>
              <w:rPr>
                <w:b w:val="0"/>
                <w:sz w:val="20"/>
              </w:rPr>
              <w:t>G2</w:t>
            </w:r>
          </w:p>
        </w:tc>
        <w:tc>
          <w:tcPr>
            <w:tcW w:type="dxa" w:w="55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Trying a hairstyle changes the person’s face or other image areas.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Reports across several apps</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jc w:val="center"/>
            </w:pPr>
            <w:r>
              <w:rPr>
                <w:b w:val="0"/>
                <w:sz w:val="20"/>
              </w:rPr>
            </w:r>
            <w:r>
              <w:rPr>
                <w:b w:val="0"/>
                <w:sz w:val="20"/>
              </w:rPr>
              <w:t>G3</w:t>
            </w:r>
          </w:p>
        </w:tc>
        <w:tc>
          <w:tcPr>
            <w:tcW w:type="dxa" w:w="55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Users misunderstand paid access, credits or cancellation.</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Reports across several apps</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jc w:val="center"/>
            </w:pPr>
            <w:r>
              <w:rPr>
                <w:b w:val="0"/>
                <w:sz w:val="20"/>
              </w:rPr>
            </w:r>
            <w:r>
              <w:rPr>
                <w:b w:val="0"/>
                <w:sz w:val="20"/>
              </w:rPr>
              <w:t>G4</w:t>
            </w:r>
          </w:p>
        </w:tc>
        <w:tc>
          <w:tcPr>
            <w:tcW w:type="dxa" w:w="55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Processing or saving gets stuck and users cannot finish.</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Reports across several apps</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jc w:val="center"/>
            </w:pPr>
            <w:r>
              <w:rPr>
                <w:b w:val="0"/>
                <w:sz w:val="20"/>
              </w:rPr>
            </w:r>
            <w:r>
              <w:rPr>
                <w:b w:val="0"/>
                <w:sz w:val="20"/>
              </w:rPr>
              <w:t>G5</w:t>
            </w:r>
          </w:p>
        </w:tc>
        <w:tc>
          <w:tcPr>
            <w:tcW w:type="dxa" w:w="55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Cloud features require sending a photo off the device.</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Verified policies; demand needs testing</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jc w:val="center"/>
            </w:pPr>
            <w:r>
              <w:rPr>
                <w:b w:val="0"/>
                <w:sz w:val="20"/>
              </w:rPr>
            </w:r>
            <w:r>
              <w:rPr>
                <w:b w:val="0"/>
                <w:sz w:val="20"/>
              </w:rPr>
              <w:t>G6</w:t>
            </w:r>
          </w:p>
        </w:tc>
        <w:tc>
          <w:tcPr>
            <w:tcW w:type="dxa" w:w="55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Available hairstyles do not help users choose a practical haircut.</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Reports across two apps</w:t>
            </w:r>
          </w:p>
        </w:tc>
      </w:tr>
    </w:tbl>
    <w:p>
      <w:pPr>
        <w:spacing w:before="160"/>
      </w:pPr>
      <w:r>
        <w:rPr>
          <w:b/>
        </w:rPr>
        <w:t xml:space="preserve">How to use this report </w:t>
      </w:r>
      <w:r>
        <w:t>The next pages provide app metrics, six gap explanations, 20 dated review records, official policies, academic support, proposed features, a student tech stack and a linked source register. Review records are paraphrased, not copied.</w:t>
      </w:r>
    </w:p>
    <w:p>
      <w:r>
        <w:br w:type="page"/>
      </w:r>
    </w:p>
    <w:p>
      <w:pPr>
        <w:pStyle w:val="Heading1"/>
      </w:pPr>
      <w:r>
        <w:t>Apps analysed and popularity evidence</w:t>
      </w:r>
    </w:p>
    <w:p>
      <w:r>
        <w:t>These six apps were selected using public download bands, rating counts and relevance to hair or grooming. This is a popularity-supported sample, not a verified global top-six ranking. All six had accessible official listings at the research date.</w:t>
      </w:r>
    </w:p>
    <w:tbl>
      <w:tblPr>
        <w:tblW w:type="auto" w:w="0"/>
        <w:jc w:val="center"/>
        <w:tblLayout w:type="fixed"/>
        <w:tblLook w:firstColumn="1" w:firstRow="1" w:lastColumn="0" w:lastRow="0" w:noHBand="0" w:noVBand="1" w:val="04A0"/>
      </w:tblPr>
      <w:tblGrid>
        <w:gridCol w:w="2131"/>
        <w:gridCol w:w="1368"/>
        <w:gridCol w:w="1843"/>
        <w:gridCol w:w="2880"/>
        <w:gridCol w:w="1714"/>
      </w:tblGrid>
      <w:tr>
        <w:trPr>
          <w:cantSplit/>
          <w:tblHeader/>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EE8F0"/>
          </w:tcPr>
          <w:p>
            <w:pPr>
              <w:spacing w:after="40" w:before="40" w:line="247" w:lineRule="auto"/>
            </w:pPr>
            <w:r>
              <w:rPr>
                <w:b/>
                <w:sz w:val="20"/>
              </w:rPr>
              <w:t>App</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EE8F0"/>
          </w:tcPr>
          <w:p>
            <w:pPr>
              <w:spacing w:after="40" w:before="40" w:line="247" w:lineRule="auto"/>
              <w:jc w:val="center"/>
            </w:pPr>
            <w:r>
              <w:rPr>
                <w:b/>
                <w:sz w:val="20"/>
              </w:rPr>
              <w:t>Platform</w:t>
            </w:r>
          </w:p>
        </w:tc>
        <w:tc>
          <w:tcPr>
            <w:tcW w:type="dxa" w:w="184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EE8F0"/>
          </w:tcPr>
          <w:p>
            <w:pPr>
              <w:spacing w:after="40" w:before="40" w:line="247" w:lineRule="auto"/>
              <w:jc w:val="center"/>
            </w:pPr>
            <w:r>
              <w:rPr>
                <w:b/>
                <w:sz w:val="20"/>
              </w:rPr>
              <w:t>Google Play downloads</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EE8F0"/>
          </w:tcPr>
          <w:p>
            <w:pPr>
              <w:spacing w:after="40" w:before="40" w:line="247" w:lineRule="auto"/>
              <w:jc w:val="center"/>
            </w:pPr>
            <w:r>
              <w:rPr>
                <w:b/>
                <w:sz w:val="20"/>
              </w:rPr>
              <w:t>US App Store rating</w:t>
            </w:r>
          </w:p>
        </w:tc>
        <w:tc>
          <w:tcPr>
            <w:tcW w:type="dxa" w:w="171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EE8F0"/>
          </w:tcPr>
          <w:p>
            <w:pPr>
              <w:spacing w:after="40" w:before="40" w:line="247" w:lineRule="auto"/>
              <w:jc w:val="center"/>
            </w:pPr>
            <w:r>
              <w:rPr>
                <w:b/>
                <w:sz w:val="20"/>
              </w:rPr>
              <w:t>Sources</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YouCam Makeup</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jc w:val="center"/>
            </w:pPr>
            <w:r>
              <w:rPr>
                <w:b w:val="0"/>
                <w:sz w:val="20"/>
              </w:rPr>
            </w:r>
            <w:r>
              <w:rPr>
                <w:b w:val="0"/>
                <w:sz w:val="20"/>
              </w:rPr>
              <w:t>iOS and Android</w:t>
            </w:r>
          </w:p>
        </w:tc>
        <w:tc>
          <w:tcPr>
            <w:tcW w:type="dxa" w:w="184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jc w:val="center"/>
            </w:pPr>
            <w:r>
              <w:rPr>
                <w:b w:val="0"/>
                <w:sz w:val="20"/>
              </w:rPr>
            </w:r>
            <w:r>
              <w:rPr>
                <w:b w:val="0"/>
                <w:sz w:val="20"/>
              </w:rPr>
              <w:t>100 million+</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jc w:val="center"/>
            </w:pPr>
            <w:r>
              <w:rPr>
                <w:b w:val="0"/>
                <w:sz w:val="20"/>
              </w:rPr>
            </w:r>
            <w:r>
              <w:rPr>
                <w:b w:val="0"/>
                <w:sz w:val="20"/>
              </w:rPr>
              <w:t>4.7 / 5</w:t>
              <w:br/>
              <w:t>about 155,000 ratings</w:t>
            </w:r>
          </w:p>
        </w:tc>
        <w:tc>
          <w:tcPr>
            <w:tcW w:type="dxa" w:w="171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jc w:val="center"/>
            </w:pPr>
            <w:r>
              <w:rPr>
                <w:b w:val="0"/>
                <w:sz w:val="20"/>
              </w:rPr>
            </w:r>
            <w:r>
              <w:rPr>
                <w:b w:val="0"/>
                <w:sz w:val="20"/>
              </w:rPr>
            </w:r>
            <w:hyperlink r:id="rId10">
              <w:r>
                <w:rPr>
                  <w:color w:val="175A8A"/>
                  <w:u w:val="single"/>
                </w:rPr>
                <w:t>[S01]</w:t>
              </w:r>
            </w:hyperlink>
            <w:r>
              <w:rPr>
                <w:b w:val="0"/>
                <w:sz w:val="20"/>
              </w:rPr>
              <w:t xml:space="preserve"> </w:t>
            </w:r>
            <w:hyperlink r:id="rId11">
              <w:r>
                <w:rPr>
                  <w:color w:val="175A8A"/>
                  <w:u w:val="single"/>
                </w:rPr>
                <w:t>[S02]</w:t>
              </w:r>
            </w:hyperlink>
            <w:r>
              <w:rPr>
                <w:b w:val="0"/>
                <w:sz w:val="20"/>
              </w:rPr>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FaceApp</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jc w:val="center"/>
            </w:pPr>
            <w:r>
              <w:rPr>
                <w:b w:val="0"/>
                <w:sz w:val="20"/>
              </w:rPr>
            </w:r>
            <w:r>
              <w:rPr>
                <w:b w:val="0"/>
                <w:sz w:val="20"/>
              </w:rPr>
              <w:t>iOS and Android</w:t>
            </w:r>
          </w:p>
        </w:tc>
        <w:tc>
          <w:tcPr>
            <w:tcW w:type="dxa" w:w="184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jc w:val="center"/>
            </w:pPr>
            <w:r>
              <w:rPr>
                <w:b w:val="0"/>
                <w:sz w:val="20"/>
              </w:rPr>
            </w:r>
            <w:r>
              <w:rPr>
                <w:b w:val="0"/>
                <w:sz w:val="20"/>
              </w:rPr>
              <w:t>500 million+</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jc w:val="center"/>
            </w:pPr>
            <w:r>
              <w:rPr>
                <w:b w:val="0"/>
                <w:sz w:val="20"/>
              </w:rPr>
            </w:r>
            <w:r>
              <w:rPr>
                <w:b w:val="0"/>
                <w:sz w:val="20"/>
              </w:rPr>
              <w:t>4.7 / 5</w:t>
              <w:br/>
              <w:t>about 1.8 million ratings</w:t>
            </w:r>
          </w:p>
        </w:tc>
        <w:tc>
          <w:tcPr>
            <w:tcW w:type="dxa" w:w="171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jc w:val="center"/>
            </w:pPr>
            <w:r>
              <w:rPr>
                <w:b w:val="0"/>
                <w:sz w:val="20"/>
              </w:rPr>
            </w:r>
            <w:r>
              <w:rPr>
                <w:b w:val="0"/>
                <w:sz w:val="20"/>
              </w:rPr>
            </w:r>
            <w:hyperlink r:id="rId12">
              <w:r>
                <w:rPr>
                  <w:color w:val="175A8A"/>
                  <w:u w:val="single"/>
                </w:rPr>
                <w:t>[S03]</w:t>
              </w:r>
            </w:hyperlink>
            <w:r>
              <w:rPr>
                <w:b w:val="0"/>
                <w:sz w:val="20"/>
              </w:rPr>
              <w:t xml:space="preserve"> </w:t>
            </w:r>
            <w:hyperlink r:id="rId13">
              <w:r>
                <w:rPr>
                  <w:color w:val="175A8A"/>
                  <w:u w:val="single"/>
                </w:rPr>
                <w:t>[S04]</w:t>
              </w:r>
            </w:hyperlink>
            <w:r>
              <w:rPr>
                <w:b w:val="0"/>
                <w:sz w:val="20"/>
              </w:rPr>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Facetune</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jc w:val="center"/>
            </w:pPr>
            <w:r>
              <w:rPr>
                <w:b w:val="0"/>
                <w:sz w:val="20"/>
              </w:rPr>
            </w:r>
            <w:r>
              <w:rPr>
                <w:b w:val="0"/>
                <w:sz w:val="20"/>
              </w:rPr>
              <w:t>iOS and Android</w:t>
            </w:r>
          </w:p>
        </w:tc>
        <w:tc>
          <w:tcPr>
            <w:tcW w:type="dxa" w:w="184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jc w:val="center"/>
            </w:pPr>
            <w:r>
              <w:rPr>
                <w:b w:val="0"/>
                <w:sz w:val="20"/>
              </w:rPr>
            </w:r>
            <w:r>
              <w:rPr>
                <w:b w:val="0"/>
                <w:sz w:val="20"/>
              </w:rPr>
              <w:t>50 million+</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jc w:val="center"/>
            </w:pPr>
            <w:r>
              <w:rPr>
                <w:b w:val="0"/>
                <w:sz w:val="20"/>
              </w:rPr>
            </w:r>
            <w:r>
              <w:rPr>
                <w:b w:val="0"/>
                <w:sz w:val="20"/>
              </w:rPr>
              <w:t>4.6 / 5</w:t>
              <w:br/>
              <w:t>about 378,000 ratings</w:t>
            </w:r>
          </w:p>
        </w:tc>
        <w:tc>
          <w:tcPr>
            <w:tcW w:type="dxa" w:w="171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jc w:val="center"/>
            </w:pPr>
            <w:r>
              <w:rPr>
                <w:b w:val="0"/>
                <w:sz w:val="20"/>
              </w:rPr>
            </w:r>
            <w:r>
              <w:rPr>
                <w:b w:val="0"/>
                <w:sz w:val="20"/>
              </w:rPr>
            </w:r>
            <w:hyperlink r:id="rId14">
              <w:r>
                <w:rPr>
                  <w:color w:val="175A8A"/>
                  <w:u w:val="single"/>
                </w:rPr>
                <w:t>[S05]</w:t>
              </w:r>
            </w:hyperlink>
            <w:r>
              <w:rPr>
                <w:b w:val="0"/>
                <w:sz w:val="20"/>
              </w:rPr>
              <w:t xml:space="preserve"> </w:t>
            </w:r>
            <w:hyperlink r:id="rId15">
              <w:r>
                <w:rPr>
                  <w:color w:val="175A8A"/>
                  <w:u w:val="single"/>
                </w:rPr>
                <w:t>[S06]</w:t>
              </w:r>
            </w:hyperlink>
            <w:r>
              <w:rPr>
                <w:b w:val="0"/>
                <w:sz w:val="20"/>
              </w:rPr>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Perfect365</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jc w:val="center"/>
            </w:pPr>
            <w:r>
              <w:rPr>
                <w:b w:val="0"/>
                <w:sz w:val="20"/>
              </w:rPr>
            </w:r>
            <w:r>
              <w:rPr>
                <w:b w:val="0"/>
                <w:sz w:val="20"/>
              </w:rPr>
              <w:t>iOS and Android</w:t>
            </w:r>
          </w:p>
        </w:tc>
        <w:tc>
          <w:tcPr>
            <w:tcW w:type="dxa" w:w="184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jc w:val="center"/>
            </w:pPr>
            <w:r>
              <w:rPr>
                <w:b w:val="0"/>
                <w:sz w:val="20"/>
              </w:rPr>
            </w:r>
            <w:r>
              <w:rPr>
                <w:b w:val="0"/>
                <w:sz w:val="20"/>
              </w:rPr>
              <w:t>50 million+</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jc w:val="center"/>
            </w:pPr>
            <w:r>
              <w:rPr>
                <w:b w:val="0"/>
                <w:sz w:val="20"/>
              </w:rPr>
            </w:r>
            <w:r>
              <w:rPr>
                <w:b w:val="0"/>
                <w:sz w:val="20"/>
              </w:rPr>
              <w:t>4.8 / 5</w:t>
              <w:br/>
              <w:t>about 183,000 ratings</w:t>
            </w:r>
          </w:p>
        </w:tc>
        <w:tc>
          <w:tcPr>
            <w:tcW w:type="dxa" w:w="171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jc w:val="center"/>
            </w:pPr>
            <w:r>
              <w:rPr>
                <w:b w:val="0"/>
                <w:sz w:val="20"/>
              </w:rPr>
            </w:r>
            <w:r>
              <w:rPr>
                <w:b w:val="0"/>
                <w:sz w:val="20"/>
              </w:rPr>
            </w:r>
            <w:hyperlink r:id="rId16">
              <w:r>
                <w:rPr>
                  <w:color w:val="175A8A"/>
                  <w:u w:val="single"/>
                </w:rPr>
                <w:t>[S07]</w:t>
              </w:r>
            </w:hyperlink>
            <w:r>
              <w:rPr>
                <w:b w:val="0"/>
                <w:sz w:val="20"/>
              </w:rPr>
              <w:t xml:space="preserve"> </w:t>
            </w:r>
            <w:hyperlink r:id="rId17">
              <w:r>
                <w:rPr>
                  <w:color w:val="175A8A"/>
                  <w:u w:val="single"/>
                </w:rPr>
                <w:t>[S08]</w:t>
              </w:r>
            </w:hyperlink>
            <w:r>
              <w:rPr>
                <w:b w:val="0"/>
                <w:sz w:val="20"/>
              </w:rPr>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Hiface</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jc w:val="center"/>
            </w:pPr>
            <w:r>
              <w:rPr>
                <w:b w:val="0"/>
                <w:sz w:val="20"/>
              </w:rPr>
            </w:r>
            <w:r>
              <w:rPr>
                <w:b w:val="0"/>
                <w:sz w:val="20"/>
              </w:rPr>
              <w:t>iOS and Android</w:t>
            </w:r>
          </w:p>
        </w:tc>
        <w:tc>
          <w:tcPr>
            <w:tcW w:type="dxa" w:w="184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jc w:val="center"/>
            </w:pPr>
            <w:r>
              <w:rPr>
                <w:b w:val="0"/>
                <w:sz w:val="20"/>
              </w:rPr>
            </w:r>
            <w:r>
              <w:rPr>
                <w:b w:val="0"/>
                <w:sz w:val="20"/>
              </w:rPr>
              <w:t>10 million+</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jc w:val="center"/>
            </w:pPr>
            <w:r>
              <w:rPr>
                <w:b w:val="0"/>
                <w:sz w:val="20"/>
              </w:rPr>
            </w:r>
            <w:r>
              <w:rPr>
                <w:b w:val="0"/>
                <w:sz w:val="20"/>
              </w:rPr>
              <w:t>4.1 / 5</w:t>
              <w:br/>
              <w:t>about 1,300 ratings</w:t>
            </w:r>
          </w:p>
        </w:tc>
        <w:tc>
          <w:tcPr>
            <w:tcW w:type="dxa" w:w="171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jc w:val="center"/>
            </w:pPr>
            <w:r>
              <w:rPr>
                <w:b w:val="0"/>
                <w:sz w:val="20"/>
              </w:rPr>
            </w:r>
            <w:r>
              <w:rPr>
                <w:b w:val="0"/>
                <w:sz w:val="20"/>
              </w:rPr>
            </w:r>
            <w:hyperlink r:id="rId18">
              <w:r>
                <w:rPr>
                  <w:color w:val="175A8A"/>
                  <w:u w:val="single"/>
                </w:rPr>
                <w:t>[S09]</w:t>
              </w:r>
            </w:hyperlink>
            <w:r>
              <w:rPr>
                <w:b w:val="0"/>
                <w:sz w:val="20"/>
              </w:rPr>
              <w:t xml:space="preserve"> </w:t>
            </w:r>
            <w:hyperlink r:id="rId19">
              <w:r>
                <w:rPr>
                  <w:color w:val="175A8A"/>
                  <w:u w:val="single"/>
                </w:rPr>
                <w:t>[S10]</w:t>
              </w:r>
            </w:hyperlink>
            <w:r>
              <w:rPr>
                <w:b w:val="0"/>
                <w:sz w:val="20"/>
              </w:rPr>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Hairstyle Try On by KBMSoft</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jc w:val="center"/>
            </w:pPr>
            <w:r>
              <w:rPr>
                <w:b w:val="0"/>
                <w:sz w:val="20"/>
              </w:rPr>
            </w:r>
            <w:r>
              <w:rPr>
                <w:b w:val="0"/>
                <w:sz w:val="20"/>
              </w:rPr>
              <w:t>iOS verified</w:t>
            </w:r>
          </w:p>
        </w:tc>
        <w:tc>
          <w:tcPr>
            <w:tcW w:type="dxa" w:w="184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jc w:val="center"/>
            </w:pPr>
            <w:r>
              <w:rPr>
                <w:b w:val="0"/>
                <w:sz w:val="20"/>
              </w:rPr>
            </w:r>
            <w:r>
              <w:rPr>
                <w:b w:val="0"/>
                <w:sz w:val="20"/>
              </w:rPr>
              <w:t>Not verified</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jc w:val="center"/>
            </w:pPr>
            <w:r>
              <w:rPr>
                <w:b w:val="0"/>
                <w:sz w:val="20"/>
              </w:rPr>
            </w:r>
            <w:r>
              <w:rPr>
                <w:b w:val="0"/>
                <w:sz w:val="20"/>
              </w:rPr>
              <w:t>4.0 / 5</w:t>
              <w:br/>
              <w:t>about 6,900 ratings</w:t>
            </w:r>
          </w:p>
        </w:tc>
        <w:tc>
          <w:tcPr>
            <w:tcW w:type="dxa" w:w="171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jc w:val="center"/>
            </w:pPr>
            <w:r>
              <w:rPr>
                <w:b w:val="0"/>
                <w:sz w:val="20"/>
              </w:rPr>
            </w:r>
            <w:r>
              <w:rPr>
                <w:b w:val="0"/>
                <w:sz w:val="20"/>
              </w:rPr>
            </w:r>
            <w:hyperlink r:id="rId20">
              <w:r>
                <w:rPr>
                  <w:color w:val="175A8A"/>
                  <w:u w:val="single"/>
                </w:rPr>
                <w:t>[S11]</w:t>
              </w:r>
            </w:hyperlink>
            <w:r>
              <w:rPr>
                <w:b w:val="0"/>
                <w:sz w:val="20"/>
              </w:rPr>
            </w:r>
          </w:p>
        </w:tc>
      </w:tr>
    </w:tbl>
    <w:p>
      <w:pPr>
        <w:spacing w:before="160"/>
      </w:pPr>
      <w:r>
        <w:rPr>
          <w:b/>
        </w:rPr>
        <w:t xml:space="preserve">Reading the numbers </w:t>
      </w:r>
      <w:r>
        <w:t>Downloads are cumulative Android store bands, not monthly users, exact counts or iOS downloads. Apple does not publish download totals on these pages. Ratings are from the US Apple storefront; individual reviews also include the UK storefront. Metrics can change.</w:t>
      </w:r>
    </w:p>
    <w:p>
      <w:r>
        <w:br w:type="page"/>
      </w:r>
    </w:p>
    <w:p>
      <w:pPr>
        <w:pStyle w:val="Heading1"/>
      </w:pPr>
      <w:r>
        <w:t>Existing features and pricing</w:t>
      </w:r>
    </w:p>
    <w:p>
      <w:r>
        <w:t>The project must be compared with what competitors already offer. The table below separates the payment model from the relevant features. These are provider descriptions, not independent quality measurements.</w:t>
      </w:r>
    </w:p>
    <w:tbl>
      <w:tblPr>
        <w:tblW w:type="auto" w:w="0"/>
        <w:jc w:val="center"/>
        <w:tblLayout w:type="fixed"/>
        <w:tblLook w:firstColumn="1" w:firstRow="1" w:lastColumn="0" w:lastRow="0" w:noHBand="0" w:noVBand="1" w:val="04A0"/>
      </w:tblPr>
      <w:tblGrid>
        <w:gridCol w:w="1901"/>
        <w:gridCol w:w="3931"/>
        <w:gridCol w:w="4104"/>
      </w:tblGrid>
      <w:tr>
        <w:trPr>
          <w:cantSplit/>
          <w:tblHeader/>
        </w:trPr>
        <w:tc>
          <w:tcPr>
            <w:tcW w:type="dxa" w:w="19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EE8F0"/>
          </w:tcPr>
          <w:p>
            <w:pPr>
              <w:spacing w:after="40" w:before="40" w:line="247" w:lineRule="auto"/>
            </w:pPr>
            <w:r>
              <w:rPr>
                <w:b/>
                <w:sz w:val="20"/>
              </w:rPr>
              <w:t>App</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EE8F0"/>
          </w:tcPr>
          <w:p>
            <w:pPr>
              <w:spacing w:after="40" w:before="40" w:line="247" w:lineRule="auto"/>
            </w:pPr>
            <w:r>
              <w:rPr>
                <w:b/>
                <w:sz w:val="20"/>
              </w:rPr>
              <w:t>Pricing model</w:t>
            </w:r>
          </w:p>
        </w:tc>
        <w:tc>
          <w:tcPr>
            <w:tcW w:type="dxa" w:w="41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EE8F0"/>
          </w:tcPr>
          <w:p>
            <w:pPr>
              <w:spacing w:after="40" w:before="40" w:line="247" w:lineRule="auto"/>
            </w:pPr>
            <w:r>
              <w:rPr>
                <w:b/>
                <w:sz w:val="20"/>
              </w:rPr>
              <w:t>Relevant existing features</w:t>
            </w:r>
          </w:p>
        </w:tc>
      </w:tr>
      <w:tr>
        <w:trPr>
          <w:cantSplit/>
        </w:trPr>
        <w:tc>
          <w:tcPr>
            <w:tcW w:type="dxa" w:w="19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YouCam Makeup</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Free download; ads and subscriptions; some AI tools use credits.</w:t>
            </w:r>
          </w:p>
        </w:tc>
        <w:tc>
          <w:tcPr>
            <w:tcW w:type="dxa" w:w="41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 xml:space="preserve">Hair and colour try-on, reference-photo transfer, beauty advice. </w:t>
            </w:r>
            <w:hyperlink r:id="rId10">
              <w:r>
                <w:rPr>
                  <w:color w:val="175A8A"/>
                  <w:u w:val="single"/>
                </w:rPr>
                <w:t>[S01]</w:t>
              </w:r>
            </w:hyperlink>
            <w:r>
              <w:rPr>
                <w:b w:val="0"/>
                <w:sz w:val="20"/>
              </w:rPr>
              <w:t xml:space="preserve"> </w:t>
            </w:r>
            <w:hyperlink r:id="rId11">
              <w:r>
                <w:rPr>
                  <w:color w:val="175A8A"/>
                  <w:u w:val="single"/>
                </w:rPr>
                <w:t>[S02]</w:t>
              </w:r>
            </w:hyperlink>
            <w:r>
              <w:rPr>
                <w:b w:val="0"/>
                <w:sz w:val="20"/>
              </w:rPr>
              <w:t xml:space="preserve"> </w:t>
            </w:r>
            <w:hyperlink r:id="rId21">
              <w:r>
                <w:rPr>
                  <w:color w:val="175A8A"/>
                  <w:u w:val="single"/>
                </w:rPr>
                <w:t>[S31]</w:t>
              </w:r>
            </w:hyperlink>
            <w:r>
              <w:rPr>
                <w:b w:val="0"/>
                <w:sz w:val="20"/>
              </w:rPr>
            </w:r>
          </w:p>
        </w:tc>
      </w:tr>
      <w:tr>
        <w:trPr>
          <w:cantSplit/>
        </w:trPr>
        <w:tc>
          <w:tcPr>
            <w:tcW w:type="dxa" w:w="19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FaceApp</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Free download with Pro purchases or subscriptions.</w:t>
            </w:r>
          </w:p>
        </w:tc>
        <w:tc>
          <w:tcPr>
            <w:tcW w:type="dxa" w:w="41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 xml:space="preserve">Hair editing and beard or mustache options. </w:t>
            </w:r>
            <w:hyperlink r:id="rId12">
              <w:r>
                <w:rPr>
                  <w:color w:val="175A8A"/>
                  <w:u w:val="single"/>
                </w:rPr>
                <w:t>[S03]</w:t>
              </w:r>
            </w:hyperlink>
            <w:r>
              <w:rPr>
                <w:b w:val="0"/>
                <w:sz w:val="20"/>
              </w:rPr>
              <w:t xml:space="preserve"> </w:t>
            </w:r>
            <w:hyperlink r:id="rId13">
              <w:r>
                <w:rPr>
                  <w:color w:val="175A8A"/>
                  <w:u w:val="single"/>
                </w:rPr>
                <w:t>[S04]</w:t>
              </w:r>
            </w:hyperlink>
            <w:r>
              <w:rPr>
                <w:b w:val="0"/>
                <w:sz w:val="20"/>
              </w:rPr>
            </w:r>
          </w:p>
        </w:tc>
      </w:tr>
      <w:tr>
        <w:trPr>
          <w:cantSplit/>
        </w:trPr>
        <w:tc>
          <w:tcPr>
            <w:tcW w:type="dxa" w:w="19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Facetune</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Free download and trial; paid subscription. Web examples: USD 25 monthly or 77.99 annually.</w:t>
            </w:r>
          </w:p>
        </w:tc>
        <w:tc>
          <w:tcPr>
            <w:tcW w:type="dxa" w:w="41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 xml:space="preserve">Hair, colour and beard tools. </w:t>
            </w:r>
            <w:hyperlink r:id="rId14">
              <w:r>
                <w:rPr>
                  <w:color w:val="175A8A"/>
                  <w:u w:val="single"/>
                </w:rPr>
                <w:t>[S05]</w:t>
              </w:r>
            </w:hyperlink>
            <w:r>
              <w:rPr>
                <w:b w:val="0"/>
                <w:sz w:val="20"/>
              </w:rPr>
              <w:t xml:space="preserve"> </w:t>
            </w:r>
            <w:hyperlink r:id="rId22">
              <w:r>
                <w:rPr>
                  <w:color w:val="175A8A"/>
                  <w:u w:val="single"/>
                </w:rPr>
                <w:t>[S30]</w:t>
              </w:r>
            </w:hyperlink>
            <w:r>
              <w:rPr>
                <w:b w:val="0"/>
                <w:sz w:val="20"/>
              </w:rPr>
            </w:r>
          </w:p>
        </w:tc>
      </w:tr>
      <w:tr>
        <w:trPr>
          <w:cantSplit/>
        </w:trPr>
        <w:tc>
          <w:tcPr>
            <w:tcW w:type="dxa" w:w="19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Perfect365</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Free with ads and purchases. US description lists Plus at USD 9.99 monthly.</w:t>
            </w:r>
          </w:p>
        </w:tc>
        <w:tc>
          <w:tcPr>
            <w:tcW w:type="dxa" w:w="41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 xml:space="preserve">Makeup and hair-colour editing; adjacent competitor. </w:t>
            </w:r>
            <w:hyperlink r:id="rId16">
              <w:r>
                <w:rPr>
                  <w:color w:val="175A8A"/>
                  <w:u w:val="single"/>
                </w:rPr>
                <w:t>[S07]</w:t>
              </w:r>
            </w:hyperlink>
            <w:r>
              <w:rPr>
                <w:b w:val="0"/>
                <w:sz w:val="20"/>
              </w:rPr>
              <w:t xml:space="preserve"> </w:t>
            </w:r>
            <w:hyperlink r:id="rId17">
              <w:r>
                <w:rPr>
                  <w:color w:val="175A8A"/>
                  <w:u w:val="single"/>
                </w:rPr>
                <w:t>[S08]</w:t>
              </w:r>
            </w:hyperlink>
            <w:r>
              <w:rPr>
                <w:b w:val="0"/>
                <w:sz w:val="20"/>
              </w:rPr>
            </w:r>
          </w:p>
        </w:tc>
      </w:tr>
      <w:tr>
        <w:trPr>
          <w:cantSplit/>
        </w:trPr>
        <w:tc>
          <w:tcPr>
            <w:tcW w:type="dxa" w:w="19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Hiface</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Free download with subscriptions and paid analysis purchases.</w:t>
            </w:r>
          </w:p>
        </w:tc>
        <w:tc>
          <w:tcPr>
            <w:tcW w:type="dxa" w:w="41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 xml:space="preserve">Face-shape analysis, tailored hair and beard suggestions. </w:t>
            </w:r>
            <w:hyperlink r:id="rId18">
              <w:r>
                <w:rPr>
                  <w:color w:val="175A8A"/>
                  <w:u w:val="single"/>
                </w:rPr>
                <w:t>[S09]</w:t>
              </w:r>
            </w:hyperlink>
            <w:r>
              <w:rPr>
                <w:b w:val="0"/>
                <w:sz w:val="20"/>
              </w:rPr>
              <w:t xml:space="preserve"> </w:t>
            </w:r>
            <w:hyperlink r:id="rId19">
              <w:r>
                <w:rPr>
                  <w:color w:val="175A8A"/>
                  <w:u w:val="single"/>
                </w:rPr>
                <w:t>[S10]</w:t>
              </w:r>
            </w:hyperlink>
            <w:r>
              <w:rPr>
                <w:b w:val="0"/>
                <w:sz w:val="20"/>
              </w:rPr>
            </w:r>
          </w:p>
        </w:tc>
      </w:tr>
      <w:tr>
        <w:trPr>
          <w:cantSplit/>
        </w:trPr>
        <w:tc>
          <w:tcPr>
            <w:tcW w:type="dxa" w:w="19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Hairstyle Try On</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Free styles; paid packs. Combined pack listed at USD 4.99.</w:t>
            </w:r>
          </w:p>
        </w:tc>
        <w:tc>
          <w:tcPr>
            <w:tcW w:type="dxa" w:w="41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 xml:space="preserve">Style catalogue for men and women; styling tips. </w:t>
            </w:r>
            <w:hyperlink r:id="rId20">
              <w:r>
                <w:rPr>
                  <w:color w:val="175A8A"/>
                  <w:u w:val="single"/>
                </w:rPr>
                <w:t>[S11]</w:t>
              </w:r>
            </w:hyperlink>
            <w:r>
              <w:rPr>
                <w:b w:val="0"/>
                <w:sz w:val="20"/>
              </w:rPr>
            </w:r>
          </w:p>
        </w:tc>
      </w:tr>
    </w:tbl>
    <w:p>
      <w:pPr>
        <w:spacing w:before="160"/>
      </w:pPr>
      <w:r>
        <w:t>Prices are observed examples, not a Pakistan price quote. Store, plan, promotion and country affect access and cost. Similarly named apps are different products: the Hairstyle Try On entry here is specifically KBMSoft, Apple ID 295436048.</w:t>
      </w:r>
    </w:p>
    <w:p>
      <w:pPr>
        <w:pStyle w:val="Heading2"/>
      </w:pPr>
      <w:r>
        <w:t>Features that are already common</w:t>
      </w:r>
    </w:p>
    <w:p>
      <w:r>
        <w:t xml:space="preserve">Photo upload, hairstyle previews, hair-colour changes and paid upgrades already exist in this comparison. Hiface advertises face-shape-based hair and beard advice. Simply combining those functions does not establish a new research contribution. </w:t>
      </w:r>
      <w:hyperlink r:id="rId18">
        <w:r>
          <w:rPr>
            <w:color w:val="175A8A"/>
            <w:u w:val="single"/>
          </w:rPr>
          <w:t>[S09]</w:t>
        </w:r>
      </w:hyperlink>
      <w:r/>
    </w:p>
    <w:p>
      <w:r>
        <w:t xml:space="preserve">Male grooming is already represented, and YouCam has curly hairstyle options. The project should test how well it serves particular users rather than claim that those users have no existing options. </w:t>
      </w:r>
      <w:hyperlink r:id="rId12">
        <w:r>
          <w:rPr>
            <w:color w:val="175A8A"/>
            <w:u w:val="single"/>
          </w:rPr>
          <w:t>[S03]</w:t>
        </w:r>
      </w:hyperlink>
      <w:r>
        <w:t xml:space="preserve"> </w:t>
      </w:r>
      <w:hyperlink r:id="rId23">
        <w:r>
          <w:rPr>
            <w:color w:val="175A8A"/>
            <w:u w:val="single"/>
          </w:rPr>
          <w:t>[S32]</w:t>
        </w:r>
      </w:hyperlink>
      <w:r/>
    </w:p>
    <w:p>
      <w:r>
        <w:t xml:space="preserve">Professional consultation is also established: Loreal My Hair iD supports salon-oriented colour consultation and virtual try-on. Local barber relevance could still be useful, but demand and competitor coverage must be checked before calling it a verified regional gap. </w:t>
      </w:r>
      <w:hyperlink r:id="rId24">
        <w:r>
          <w:rPr>
            <w:color w:val="175A8A"/>
            <w:u w:val="single"/>
          </w:rPr>
          <w:t>[S21]</w:t>
        </w:r>
      </w:hyperlink>
      <w:r/>
    </w:p>
    <w:p>
      <w:pPr>
        <w:pStyle w:val="Heading2"/>
      </w:pPr>
      <w:r>
        <w:t>What would make the project stronger</w:t>
      </w:r>
    </w:p>
    <w:p>
      <w:r>
        <w:t>Choose a narrow problem, build a measurable improvement and compare it against a simpler baseline. The proposed contribution is better evidence about reliability, preservation of appearance and practical usefulness. Download counts justify studying these competitors; they do not prove that the student app will outperform them.</w:t>
      </w:r>
    </w:p>
    <w:p>
      <w:r>
        <w:br w:type="page"/>
      </w:r>
    </w:p>
    <w:p>
      <w:pPr>
        <w:pStyle w:val="Heading1"/>
      </w:pPr>
      <w:r>
        <w:t>Gap 1 Unreliable face analysis</w:t>
      </w:r>
    </w:p>
    <w:p>
      <w:r>
        <w:rPr>
          <w:b/>
        </w:rPr>
        <w:t xml:space="preserve">The problem </w:t>
      </w:r>
      <w:r>
        <w:t>The app may return different face shapes for the same person, or fail before classification even starts.</w:t>
      </w:r>
    </w:p>
    <w:p>
      <w:r>
        <w:t>Imagine one selfie gives “round” and the next gives “square.” The user cannot confidently use that result to choose a hairstyle. This is an illustrative example, not a quotation.</w:t>
      </w:r>
    </w:p>
    <w:p>
      <w:pPr>
        <w:pStyle w:val="Heading2"/>
      </w:pPr>
      <w:r>
        <w:t>Review evidence</w:t>
      </w:r>
    </w:p>
    <w:p>
      <w:pPr>
        <w:keepLines/>
        <w:spacing w:after="140"/>
      </w:pPr>
      <w:r>
        <w:rPr>
          <w:b/>
          <w:sz w:val="21"/>
        </w:rPr>
        <w:t>E01  Hiface | Poshum</w:t>
        <w:br/>
      </w:r>
      <w:r>
        <w:rPr>
          <w:sz w:val="21"/>
        </w:rPr>
        <w:t xml:space="preserve">1 February 2025 | 1 of 5 stars | </w:t>
      </w:r>
      <w:hyperlink r:id="rId25">
        <w:r>
          <w:rPr>
            <w:color w:val="175A8A"/>
            <w:u w:val="single"/>
          </w:rPr>
          <w:t>[S12]</w:t>
        </w:r>
      </w:hyperlink>
      <w:r>
        <w:rPr>
          <w:sz w:val="21"/>
        </w:rPr>
        <w:br/>
        <w:t>Different face-shape results across successive selfies.</w:t>
      </w:r>
    </w:p>
    <w:p>
      <w:pPr>
        <w:keepLines/>
        <w:spacing w:after="140"/>
      </w:pPr>
      <w:r>
        <w:rPr>
          <w:b/>
          <w:sz w:val="21"/>
        </w:rPr>
        <w:t>E02  Hiface | Paige</w:t>
        <w:br/>
      </w:r>
      <w:r>
        <w:rPr>
          <w:sz w:val="21"/>
        </w:rPr>
        <w:t xml:space="preserve">12 February 2025 | 1 of 5 stars | </w:t>
      </w:r>
      <w:hyperlink r:id="rId19">
        <w:r>
          <w:rPr>
            <w:color w:val="175A8A"/>
            <w:u w:val="single"/>
          </w:rPr>
          <w:t>[S10]</w:t>
        </w:r>
      </w:hyperlink>
      <w:r>
        <w:rPr>
          <w:sz w:val="21"/>
        </w:rPr>
        <w:br/>
        <w:t>Analysis failed; a clear single-person portrait was reportedly rejected as containing multiple faces.</w:t>
      </w:r>
    </w:p>
    <w:p>
      <w:r>
        <w:rPr>
          <w:b/>
        </w:rPr>
        <w:t xml:space="preserve">Frequency and scope </w:t>
      </w:r>
      <w:r>
        <w:t>Two identified low-star reviews on Apple and Google Play, both about Hiface. This supports a repeated analysis problem in one app; it is not a measured error rate across the whole market.</w:t>
      </w:r>
    </w:p>
    <w:p>
      <w:r>
        <w:rPr>
          <w:b/>
        </w:rPr>
        <w:t xml:space="preserve">Supporting context </w:t>
      </w:r>
      <w:r>
        <w:t xml:space="preserve">Hiface’s developer says lighting, angle and expression affect the result. </w:t>
      </w:r>
      <w:hyperlink r:id="rId25">
        <w:r>
          <w:rPr>
            <w:color w:val="175A8A"/>
            <w:u w:val="single"/>
          </w:rPr>
          <w:t>[S12]</w:t>
        </w:r>
      </w:hyperlink>
      <w:r>
        <w:t xml:space="preserve"> A published face-shape study also used a small, narrow dataset, which supports careful evaluation rather than assuming the task is solved. </w:t>
      </w:r>
      <w:hyperlink r:id="rId26">
        <w:r>
          <w:rPr>
            <w:color w:val="175A8A"/>
            <w:u w:val="single"/>
          </w:rPr>
          <w:t>[S22]</w:t>
        </w:r>
      </w:hyperlink>
      <w:r/>
    </w:p>
    <w:p>
      <w:pPr>
        <w:pStyle w:val="Heading2"/>
      </w:pPr>
      <w:r>
        <w:t>What the student app could do</w:t>
      </w:r>
    </w:p>
    <w:p>
      <w:r>
        <w:t>First detect a face. If no face or several faces are found, give a clear correction message. Check blur, lighting and head angle. Estimate face shape only when the photo is usable. If the model is uncertain, show that uncertainty and offer a retake rather than forcing one answer.</w:t>
      </w:r>
    </w:p>
    <w:p>
      <w:r>
        <w:rPr>
          <w:b/>
        </w:rPr>
        <w:t xml:space="preserve">Student feasibility </w:t>
      </w:r>
      <w:r>
        <w:t xml:space="preserve">Medium. Use MediaPipe for face detection and landmarks, then train a separate face-shape classifier. MediaPipe does not provide face-shape labels by itself. The difficult part is collecting trustworthy labels and testing uncertain cases. </w:t>
      </w:r>
      <w:hyperlink r:id="rId27">
        <w:r>
          <w:rPr>
            <w:color w:val="175A8A"/>
            <w:u w:val="single"/>
          </w:rPr>
          <w:t>[S27]</w:t>
        </w:r>
      </w:hyperlink>
      <w:r/>
    </w:p>
    <w:p>
      <w:r>
        <w:rPr>
          <w:b/>
        </w:rPr>
        <w:t xml:space="preserve">How to demonstrate improvement </w:t>
      </w:r>
      <w:r>
        <w:t>Use labelled test photos and repeated photos of the same volunteers. Measure classification quality, consistency, unsuitable-photo rejection and whether uncertainty warnings match actual errors. Record ambiguous face shapes rather than pretending every face fits one category.</w:t>
      </w:r>
    </w:p>
    <w:p>
      <w:r>
        <w:br w:type="page"/>
      </w:r>
    </w:p>
    <w:p>
      <w:pPr>
        <w:pStyle w:val="Heading1"/>
      </w:pPr>
      <w:r>
        <w:t>Gap 2 The preview changes more than the hair</w:t>
      </w:r>
    </w:p>
    <w:p>
      <w:r>
        <w:rPr>
          <w:b/>
        </w:rPr>
        <w:t xml:space="preserve">The problem </w:t>
      </w:r>
      <w:r>
        <w:t>A virtual haircut is less useful if it changes the person’s face, eye colour, skin tone or clothing as well.</w:t>
      </w:r>
    </w:p>
    <w:p>
      <w:r>
        <w:t>Imagine trying a short haircut but receiving a picture with different eyes. The user cannot judge the hairstyle on their real appearance. This is an illustrative scenario.</w:t>
      </w:r>
    </w:p>
    <w:p>
      <w:pPr>
        <w:pStyle w:val="Heading2"/>
      </w:pPr>
      <w:r>
        <w:t>Review evidence</w:t>
      </w:r>
    </w:p>
    <w:p>
      <w:pPr>
        <w:keepLines/>
        <w:spacing w:after="140"/>
      </w:pPr>
      <w:r>
        <w:rPr>
          <w:b/>
          <w:sz w:val="21"/>
        </w:rPr>
        <w:t>E03  YouCam Makeup | BadgeredSnake</w:t>
        <w:br/>
      </w:r>
      <w:r>
        <w:rPr>
          <w:sz w:val="21"/>
        </w:rPr>
        <w:t xml:space="preserve">21 July 2026 | 1 of 5 stars | </w:t>
      </w:r>
      <w:hyperlink r:id="rId28">
        <w:r>
          <w:rPr>
            <w:color w:val="175A8A"/>
            <w:u w:val="single"/>
          </w:rPr>
          <w:t>[S13]</w:t>
        </w:r>
      </w:hyperlink>
      <w:r>
        <w:rPr>
          <w:sz w:val="21"/>
        </w:rPr>
        <w:br/>
        <w:t>Wig try-on reportedly lightened skin and changed brown eyes to blue.</w:t>
      </w:r>
    </w:p>
    <w:p>
      <w:pPr>
        <w:keepLines/>
        <w:spacing w:after="140"/>
      </w:pPr>
      <w:r>
        <w:rPr>
          <w:b/>
          <w:sz w:val="21"/>
        </w:rPr>
        <w:t>E04  Hiface | 5pik*</w:t>
        <w:br/>
      </w:r>
      <w:r>
        <w:rPr>
          <w:sz w:val="21"/>
        </w:rPr>
        <w:t xml:space="preserve">21 June 2023 | 2 of 5 stars | </w:t>
      </w:r>
      <w:hyperlink r:id="rId25">
        <w:r>
          <w:rPr>
            <w:color w:val="175A8A"/>
            <w:u w:val="single"/>
          </w:rPr>
          <w:t>[S12]</w:t>
        </w:r>
      </w:hyperlink>
      <w:r>
        <w:rPr>
          <w:sz w:val="21"/>
        </w:rPr>
        <w:br/>
        <w:t>AI suggestions altered facial appearance and eye colour.</w:t>
      </w:r>
    </w:p>
    <w:p>
      <w:pPr>
        <w:keepLines/>
        <w:spacing w:after="140"/>
      </w:pPr>
      <w:r>
        <w:rPr>
          <w:b/>
          <w:sz w:val="21"/>
        </w:rPr>
        <w:t>E05  FaceApp on Trustpilot | Janhvi Negi</w:t>
        <w:br/>
      </w:r>
      <w:r>
        <w:rPr>
          <w:sz w:val="21"/>
        </w:rPr>
        <w:t xml:space="preserve">26 January 2024 | 1 of 5 stars | </w:t>
      </w:r>
      <w:hyperlink r:id="rId29">
        <w:r>
          <w:rPr>
            <w:color w:val="175A8A"/>
            <w:u w:val="single"/>
          </w:rPr>
          <w:t>[S16]</w:t>
        </w:r>
      </w:hyperlink>
      <w:r>
        <w:rPr>
          <w:sz w:val="21"/>
        </w:rPr>
        <w:br/>
        <w:t>Hair editing reportedly created unwanted clothing details where long hair had covered the sweater.</w:t>
      </w:r>
    </w:p>
    <w:p>
      <w:pPr>
        <w:keepLines/>
        <w:spacing w:after="140"/>
      </w:pPr>
      <w:r>
        <w:rPr>
          <w:b/>
          <w:sz w:val="21"/>
        </w:rPr>
        <w:t>E06  Facetune | Roo</w:t>
        <w:br/>
      </w:r>
      <w:r>
        <w:rPr>
          <w:sz w:val="21"/>
        </w:rPr>
        <w:t xml:space="preserve">2 February 2025 | 3 of 5 stars | </w:t>
      </w:r>
      <w:hyperlink r:id="rId15">
        <w:r>
          <w:rPr>
            <w:color w:val="175A8A"/>
            <w:u w:val="single"/>
          </w:rPr>
          <w:t>[S06]</w:t>
        </w:r>
      </w:hyperlink>
      <w:r>
        <w:rPr>
          <w:sz w:val="21"/>
        </w:rPr>
        <w:br/>
        <w:t>Hair colouring reportedly generated an extra head above the original person.</w:t>
      </w:r>
    </w:p>
    <w:p>
      <w:r>
        <w:rPr>
          <w:b/>
        </w:rPr>
        <w:t xml:space="preserve">Frequency and scope </w:t>
      </w:r>
      <w:r>
        <w:t>Four identified records across YouCam Makeup, Hiface, FaceApp and Facetune, including Apple, Google Play and Trustpilot. They describe related unwanted edits; they do not establish how often current versions produce them.</w:t>
      </w:r>
    </w:p>
    <w:p>
      <w:pPr>
        <w:pStyle w:val="Heading2"/>
      </w:pPr>
      <w:r>
        <w:t>What the student app could do</w:t>
      </w:r>
    </w:p>
    <w:p>
      <w:r>
        <w:t>Mark the area that may be edited and protect the visible face outside it. Keep the original skin and eyes. Allow a simple mask correction when hair boundaries are wrong. Show original and edited pictures side by side. A fringe may legitimately cover part of the forehead; preserving identity does not mean forbidding that overlap.</w:t>
      </w:r>
    </w:p>
    <w:p>
      <w:r>
        <w:rPr>
          <w:b/>
        </w:rPr>
        <w:t xml:space="preserve">Student feasibility </w:t>
      </w:r>
      <w:r>
        <w:t xml:space="preserve">Hard for fully realistic results. A narrower prototype using a pretrained hair-transfer model and protected image regions is more realistic than training a new image generator. Stable-Hair offers a research starting point, but its own repository documents failure cases. </w:t>
      </w:r>
      <w:hyperlink r:id="rId30">
        <w:r>
          <w:rPr>
            <w:color w:val="175A8A"/>
            <w:u w:val="single"/>
          </w:rPr>
          <w:t>[S23]</w:t>
        </w:r>
      </w:hyperlink>
      <w:r>
        <w:t xml:space="preserve"> </w:t>
      </w:r>
      <w:hyperlink r:id="rId31">
        <w:r>
          <w:rPr>
            <w:color w:val="175A8A"/>
            <w:u w:val="single"/>
          </w:rPr>
          <w:t>[S29]</w:t>
        </w:r>
      </w:hyperlink>
      <w:r/>
    </w:p>
    <w:p>
      <w:r>
        <w:rPr>
          <w:b/>
        </w:rPr>
        <w:t xml:space="preserve">How to demonstrate improvement </w:t>
      </w:r>
      <w:r>
        <w:t>Measure unintended changes outside the edit area and ask users whether the output still looks like the same person. Have reviewers separately rate hair realism and facial preservation. Include varied hair textures and skin tones in the test set.</w:t>
      </w:r>
    </w:p>
    <w:p>
      <w:r>
        <w:rPr>
          <w:b/>
        </w:rPr>
        <w:t xml:space="preserve">Evidence limit </w:t>
      </w:r>
      <w:r>
        <w:t>The skin-tone report motivates testing. It does not, by itself, prove systematic racial bias in YouCam or the other apps.</w:t>
      </w:r>
    </w:p>
    <w:p>
      <w:r>
        <w:br w:type="page"/>
      </w:r>
    </w:p>
    <w:p>
      <w:pPr>
        <w:pStyle w:val="Heading1"/>
      </w:pPr>
      <w:r>
        <w:t>Gap 3 Paid access is difficult to understand</w:t>
      </w:r>
    </w:p>
    <w:p>
      <w:r>
        <w:rPr>
          <w:b/>
        </w:rPr>
        <w:t xml:space="preserve">The problem </w:t>
      </w:r>
      <w:r>
        <w:t>Users can misunderstand what a subscription unlocks, how credits work or how cancellation works.</w:t>
      </w:r>
    </w:p>
    <w:p>
      <w:pPr>
        <w:pStyle w:val="Heading2"/>
      </w:pPr>
      <w:r>
        <w:t>Review evidence</w:t>
      </w:r>
    </w:p>
    <w:p>
      <w:pPr>
        <w:keepLines/>
        <w:spacing w:after="140"/>
      </w:pPr>
      <w:r>
        <w:rPr>
          <w:b/>
          <w:sz w:val="21"/>
        </w:rPr>
        <w:t>E07  YouCam Makeup | CheeryCherry12</w:t>
        <w:br/>
      </w:r>
      <w:r>
        <w:rPr>
          <w:sz w:val="21"/>
        </w:rPr>
        <w:t xml:space="preserve">26 May 2026 | 1 of 5 stars | </w:t>
      </w:r>
      <w:hyperlink r:id="rId28">
        <w:r>
          <w:rPr>
            <w:color w:val="175A8A"/>
            <w:u w:val="single"/>
          </w:rPr>
          <w:t>[S13]</w:t>
        </w:r>
      </w:hyperlink>
      <w:r>
        <w:rPr>
          <w:sz w:val="21"/>
        </w:rPr>
        <w:br/>
        <w:t>Paid subscription still had generation credits; processing was slow enough for the reviewer to abandon it.</w:t>
      </w:r>
    </w:p>
    <w:p>
      <w:pPr>
        <w:keepLines/>
        <w:spacing w:after="140"/>
      </w:pPr>
      <w:r>
        <w:rPr>
          <w:b/>
          <w:sz w:val="21"/>
        </w:rPr>
        <w:t>E08  Hiface | Rynarix</w:t>
        <w:br/>
      </w:r>
      <w:r>
        <w:rPr>
          <w:sz w:val="21"/>
        </w:rPr>
        <w:t xml:space="preserve">22 March 2026 | 1 of 5 stars | </w:t>
      </w:r>
      <w:hyperlink r:id="rId25">
        <w:r>
          <w:rPr>
            <w:color w:val="175A8A"/>
            <w:u w:val="single"/>
          </w:rPr>
          <w:t>[S12]</w:t>
        </w:r>
      </w:hyperlink>
      <w:r>
        <w:rPr>
          <w:sz w:val="21"/>
        </w:rPr>
        <w:br/>
        <w:t>Payment reportedly failed to unlock expected features. The developer suggested a purchase synchronisation issue.</w:t>
      </w:r>
    </w:p>
    <w:p>
      <w:pPr>
        <w:keepLines/>
        <w:spacing w:after="140"/>
      </w:pPr>
      <w:r>
        <w:rPr>
          <w:b/>
          <w:sz w:val="21"/>
        </w:rPr>
        <w:t>E09  Facetune | Michelle J</w:t>
        <w:br/>
      </w:r>
      <w:r>
        <w:rPr>
          <w:sz w:val="21"/>
        </w:rPr>
        <w:t xml:space="preserve">6 September 2026 | 1 of 5 stars | </w:t>
      </w:r>
      <w:hyperlink r:id="rId15">
        <w:r>
          <w:rPr>
            <w:color w:val="175A8A"/>
            <w:u w:val="single"/>
          </w:rPr>
          <w:t>[S06]</w:t>
        </w:r>
      </w:hyperlink>
      <w:r>
        <w:rPr>
          <w:sz w:val="21"/>
        </w:rPr>
        <w:br/>
        <w:t>Reported difficulty cancelling a subscription started through the website.</w:t>
      </w:r>
    </w:p>
    <w:p>
      <w:pPr>
        <w:keepLines/>
        <w:spacing w:after="140"/>
      </w:pPr>
      <w:r>
        <w:rPr>
          <w:b/>
          <w:sz w:val="21"/>
        </w:rPr>
        <w:t>E10  Perfect365 | fishcantblink</w:t>
        <w:br/>
      </w:r>
      <w:r>
        <w:rPr>
          <w:sz w:val="21"/>
        </w:rPr>
        <w:t xml:space="preserve">1 January 2022 | 3 of 5 stars | </w:t>
      </w:r>
      <w:hyperlink r:id="rId32">
        <w:r>
          <w:rPr>
            <w:color w:val="175A8A"/>
            <w:u w:val="single"/>
          </w:rPr>
          <w:t>[S14]</w:t>
        </w:r>
      </w:hyperlink>
      <w:r>
        <w:rPr>
          <w:sz w:val="21"/>
        </w:rPr>
        <w:br/>
        <w:t>Reported losing earlier paid access after subscription changes, plus unreliable ad-supported high-resolution saving.</w:t>
      </w:r>
    </w:p>
    <w:p>
      <w:pPr>
        <w:keepLines/>
        <w:spacing w:after="140"/>
      </w:pPr>
      <w:r>
        <w:rPr>
          <w:b/>
          <w:sz w:val="21"/>
        </w:rPr>
        <w:t>E11  YouCam Makeup on Trustpilot | Shannon Sue</w:t>
        <w:br/>
      </w:r>
      <w:r>
        <w:rPr>
          <w:sz w:val="21"/>
        </w:rPr>
        <w:t xml:space="preserve">12 November 2025 | 1 of 5 stars | </w:t>
      </w:r>
      <w:hyperlink r:id="rId33">
        <w:r>
          <w:rPr>
            <w:color w:val="175A8A"/>
            <w:u w:val="single"/>
          </w:rPr>
          <w:t>[S17]</w:t>
        </w:r>
      </w:hyperlink>
      <w:r>
        <w:rPr>
          <w:sz w:val="21"/>
        </w:rPr>
        <w:br/>
        <w:t>Reported an unexpected charge after an advertised free trial. Experience date: 11 November 2025.</w:t>
      </w:r>
    </w:p>
    <w:p>
      <w:pPr>
        <w:keepLines/>
        <w:spacing w:after="140"/>
      </w:pPr>
      <w:r>
        <w:rPr>
          <w:b/>
          <w:sz w:val="21"/>
        </w:rPr>
        <w:t>E12  YouCam Makeup | Hpotter934</w:t>
        <w:br/>
      </w:r>
      <w:r>
        <w:rPr>
          <w:sz w:val="21"/>
        </w:rPr>
        <w:t xml:space="preserve">26 April 2026 | 1 of 5 stars | </w:t>
      </w:r>
      <w:hyperlink r:id="rId28">
        <w:r>
          <w:rPr>
            <w:color w:val="175A8A"/>
            <w:u w:val="single"/>
          </w:rPr>
          <w:t>[S13]</w:t>
        </w:r>
      </w:hyperlink>
      <w:r>
        <w:rPr>
          <w:sz w:val="21"/>
        </w:rPr>
        <w:br/>
        <w:t>Reported confusion about renewal and how to cancel the trial.</w:t>
      </w:r>
    </w:p>
    <w:p>
      <w:r>
        <w:rPr>
          <w:b/>
        </w:rPr>
        <w:t xml:space="preserve">Frequency and scope </w:t>
      </w:r>
      <w:r>
        <w:t>Repeated complaints across four apps and multiple platforms. E07 is also relevant to G4; it remains one reviewer, not two independent reports. Charging allegations have not been independently audited.</w:t>
      </w:r>
    </w:p>
    <w:p>
      <w:r>
        <w:rPr>
          <w:b/>
        </w:rPr>
        <w:t xml:space="preserve">Developer context </w:t>
      </w:r>
      <w:r>
        <w:t xml:space="preserve">YouCam’s reply confirms a mix of subscriptions and credits. Hiface suggests restoring purchases for E08. YouCam directs E12 to Apple subscription settings. These replies matter: a complaint is not proof of fraud. </w:t>
      </w:r>
      <w:hyperlink r:id="rId25">
        <w:r>
          <w:rPr>
            <w:color w:val="175A8A"/>
            <w:u w:val="single"/>
          </w:rPr>
          <w:t>[S12]</w:t>
        </w:r>
      </w:hyperlink>
      <w:r>
        <w:t xml:space="preserve"> </w:t>
      </w:r>
      <w:hyperlink r:id="rId28">
        <w:r>
          <w:rPr>
            <w:color w:val="175A8A"/>
            <w:u w:val="single"/>
          </w:rPr>
          <w:t>[S13]</w:t>
        </w:r>
      </w:hyperlink>
      <w:r/>
    </w:p>
    <w:p>
      <w:pPr>
        <w:pStyle w:val="Heading2"/>
      </w:pPr>
      <w:r>
        <w:t>What the student app could do</w:t>
      </w:r>
    </w:p>
    <w:p>
      <w:r>
        <w:t>Offer one complete usable trial, including saving the result. Before payment, list the exact included features, number of try-ons and renewal terms. Show remaining credits before generation, provide clear cancellation guidance and restore credits when a job fails.</w:t>
      </w:r>
    </w:p>
    <w:p>
      <w:r>
        <w:rPr>
          <w:b/>
        </w:rPr>
        <w:t xml:space="preserve">Student feasibility </w:t>
      </w:r>
      <w:r>
        <w:t>Easy for clearer screens and access rules. Pricing still needs a computing-cost estimate. Do not promise unlimited AI generation before measuring the cost per result.</w:t>
      </w:r>
    </w:p>
    <w:p>
      <w:r>
        <w:rPr>
          <w:b/>
        </w:rPr>
        <w:t xml:space="preserve">How to demonstrate improvement </w:t>
      </w:r>
      <w:r>
        <w:t>Ask test users to explain the price, renewal and included tries before paying. Record misunderstandings. This is a useful product improvement, but a weak stand-alone AI research contribution.</w:t>
      </w:r>
    </w:p>
    <w:p>
      <w:r>
        <w:br w:type="page"/>
      </w:r>
    </w:p>
    <w:p>
      <w:pPr>
        <w:pStyle w:val="Heading1"/>
      </w:pPr>
      <w:r>
        <w:t>Gap 4 Users cannot reliably finish the task</w:t>
      </w:r>
    </w:p>
    <w:p>
      <w:r>
        <w:rPr>
          <w:b/>
        </w:rPr>
        <w:t xml:space="preserve">The problem </w:t>
      </w:r>
      <w:r>
        <w:t>Processing, recommendations or saving can get stuck. A useful result must reach the user, not remain behind a loading screen.</w:t>
      </w:r>
    </w:p>
    <w:p>
      <w:pPr>
        <w:pStyle w:val="Heading2"/>
      </w:pPr>
      <w:r>
        <w:t>Review evidence</w:t>
      </w:r>
    </w:p>
    <w:p>
      <w:pPr>
        <w:keepLines/>
        <w:spacing w:after="140"/>
      </w:pPr>
      <w:r>
        <w:rPr>
          <w:b/>
          <w:sz w:val="21"/>
        </w:rPr>
        <w:t>E13  Hiface | SassssReview</w:t>
        <w:br/>
      </w:r>
      <w:r>
        <w:rPr>
          <w:sz w:val="21"/>
        </w:rPr>
        <w:t xml:space="preserve">15 May 2026 | 3 of 5 stars | </w:t>
      </w:r>
      <w:hyperlink r:id="rId25">
        <w:r>
          <w:rPr>
            <w:color w:val="175A8A"/>
            <w:u w:val="single"/>
          </w:rPr>
          <w:t>[S12]</w:t>
        </w:r>
      </w:hyperlink>
      <w:r>
        <w:rPr>
          <w:sz w:val="21"/>
        </w:rPr>
        <w:br/>
        <w:t>Face scan completed, but recommendation tools stayed loading without a result.</w:t>
      </w:r>
    </w:p>
    <w:p>
      <w:pPr>
        <w:keepLines/>
        <w:spacing w:after="140"/>
      </w:pPr>
      <w:r>
        <w:rPr>
          <w:b/>
          <w:sz w:val="21"/>
        </w:rPr>
        <w:t>E14  Hiface | snooker stevo</w:t>
        <w:br/>
      </w:r>
      <w:r>
        <w:rPr>
          <w:sz w:val="21"/>
        </w:rPr>
        <w:t xml:space="preserve">17 July 2026 | 1 of 5 stars | </w:t>
      </w:r>
      <w:hyperlink r:id="rId25">
        <w:r>
          <w:rPr>
            <w:color w:val="175A8A"/>
            <w:u w:val="single"/>
          </w:rPr>
          <w:t>[S12]</w:t>
        </w:r>
      </w:hyperlink>
      <w:r>
        <w:rPr>
          <w:sz w:val="21"/>
        </w:rPr>
        <w:br/>
        <w:t>Repeated server-unavailable errors. Developer mentioned network problems or high traffic.</w:t>
      </w:r>
    </w:p>
    <w:p>
      <w:pPr>
        <w:keepLines/>
        <w:spacing w:after="140"/>
      </w:pPr>
      <w:r>
        <w:rPr>
          <w:b/>
          <w:sz w:val="21"/>
        </w:rPr>
        <w:t>E15  Hiface | Tiffany Ng</w:t>
        <w:br/>
      </w:r>
      <w:r>
        <w:rPr>
          <w:sz w:val="21"/>
        </w:rPr>
        <w:t xml:space="preserve">15 August 2026 | 1 of 5 stars | </w:t>
      </w:r>
      <w:hyperlink r:id="rId19">
        <w:r>
          <w:rPr>
            <w:color w:val="175A8A"/>
            <w:u w:val="single"/>
          </w:rPr>
          <w:t>[S10]</w:t>
        </w:r>
      </w:hyperlink>
      <w:r>
        <w:rPr>
          <w:sz w:val="21"/>
        </w:rPr>
        <w:br/>
        <w:t>Reported paying and still receiving a server-unavailable message.</w:t>
      </w:r>
    </w:p>
    <w:p>
      <w:pPr>
        <w:keepLines/>
        <w:spacing w:after="140"/>
      </w:pPr>
      <w:r>
        <w:rPr>
          <w:b/>
          <w:sz w:val="21"/>
        </w:rPr>
        <w:t>E16  Perfect365 | Slytherin Lennon</w:t>
        <w:br/>
      </w:r>
      <w:r>
        <w:rPr>
          <w:sz w:val="21"/>
        </w:rPr>
        <w:t xml:space="preserve">12 May 2024 | 1 of 5 stars | </w:t>
      </w:r>
      <w:hyperlink r:id="rId32">
        <w:r>
          <w:rPr>
            <w:color w:val="175A8A"/>
            <w:u w:val="single"/>
          </w:rPr>
          <w:t>[S14]</w:t>
        </w:r>
      </w:hyperlink>
      <w:r>
        <w:rPr>
          <w:sz w:val="21"/>
        </w:rPr>
        <w:br/>
        <w:t>An ad failed to load, preventing high-resolution photo saving on two iPads.</w:t>
      </w:r>
    </w:p>
    <w:p>
      <w:r>
        <w:rPr>
          <w:b/>
        </w:rPr>
        <w:t xml:space="preserve">Frequency and scope </w:t>
      </w:r>
      <w:r>
        <w:t xml:space="preserve">E07 also reports slow generation in YouCam. </w:t>
      </w:r>
      <w:hyperlink r:id="rId28">
        <w:r>
          <w:rPr>
            <w:color w:val="175A8A"/>
            <w:u w:val="single"/>
          </w:rPr>
          <w:t>[S13]</w:t>
        </w:r>
      </w:hyperlink>
      <w:r>
        <w:t xml:space="preserve"> Together these records cover Hiface, YouCam and Perfect365. Additional Hiface Google Play complaints in July to September 2026 repeat server failures. </w:t>
      </w:r>
      <w:hyperlink r:id="rId19">
        <w:r>
          <w:rPr>
            <w:color w:val="175A8A"/>
            <w:u w:val="single"/>
          </w:rPr>
          <w:t>[S10]</w:t>
        </w:r>
      </w:hyperlink>
      <w:r/>
    </w:p>
    <w:p>
      <w:r>
        <w:rPr>
          <w:b/>
        </w:rPr>
        <w:t xml:space="preserve">Interpretation </w:t>
      </w:r>
      <w:r>
        <w:t>Perfect365’s evidence concerns saving a makeup/photo edit, so it supports a shared editing-workflow issue, not a hairstyle-rendering error. Older reports may no longer describe current versions.</w:t>
      </w:r>
    </w:p>
    <w:p>
      <w:pPr>
        <w:pStyle w:val="Heading2"/>
      </w:pPr>
      <w:r>
        <w:t>What the student app could do</w:t>
      </w:r>
    </w:p>
    <w:p>
      <w:r>
        <w:t>Save the selected photo and style locally during the session. Show progress and a clear failure message. Provide a retry without making the user repeat every step. Keep basic analysis and a cached style catalogue available on the device after setup. Use an online job queue for heavier previews.</w:t>
      </w:r>
    </w:p>
    <w:p>
      <w:r>
        <w:rPr>
          <w:b/>
        </w:rPr>
        <w:t xml:space="preserve">Student feasibility </w:t>
      </w:r>
      <w:r>
        <w:t>Medium. Local checks, saved state, retries and caching are realistic. Fast, fully offline photorealistic hair generation on every phone is hard and should not be the minimum project promise.</w:t>
      </w:r>
    </w:p>
    <w:p>
      <w:r>
        <w:rPr>
          <w:b/>
        </w:rPr>
        <w:t xml:space="preserve">How to demonstrate improvement </w:t>
      </w:r>
      <w:r>
        <w:t>Measure typical and slow-case waiting times, completion rate and recovery after weak internet or a server error. Test on ordinary phones as well as a development computer. Check that failed generation does not consume a paid try.</w:t>
      </w:r>
    </w:p>
    <w:p>
      <w:r>
        <w:rPr>
          <w:b/>
        </w:rPr>
        <w:t xml:space="preserve">Evidence limit </w:t>
      </w:r>
      <w:r>
        <w:t>The evidence supports investigating reliability. It does not show that all competitor apps lack offline features or crash on all devices.</w:t>
      </w:r>
    </w:p>
    <w:p>
      <w:r>
        <w:br w:type="page"/>
      </w:r>
    </w:p>
    <w:p>
      <w:pPr>
        <w:pStyle w:val="Heading1"/>
      </w:pPr>
      <w:r>
        <w:t>Gap 5 Basic use could offer more photo control</w:t>
      </w:r>
    </w:p>
    <w:p>
      <w:r>
        <w:rPr>
          <w:b/>
        </w:rPr>
        <w:t xml:space="preserve">The possible gap </w:t>
      </w:r>
      <w:r>
        <w:t>Some editing features require the photo to leave the user’s device. A person who prefers to keep photos locally may want another option.</w:t>
      </w:r>
    </w:p>
    <w:p>
      <w:pPr>
        <w:pStyle w:val="Heading2"/>
      </w:pPr>
      <w:r>
        <w:t>Official policy evidence</w:t>
      </w:r>
    </w:p>
    <w:p>
      <w:r>
        <w:rPr>
          <w:b/>
        </w:rPr>
        <w:t xml:space="preserve">P01 FaceApp </w:t>
      </w:r>
      <w:r>
        <w:t xml:space="preserve">FaceApp says it sends only the photos or videos selected for editing to Google Cloud or Amazon Web Services. Its policy describes temporary encrypted caching and deletion within 24 to 48 hours after the last edit, plus an earlier removal request. Policy updated 4 November 2024. </w:t>
      </w:r>
      <w:hyperlink r:id="rId34">
        <w:r>
          <w:rPr>
            <w:color w:val="175A8A"/>
            <w:u w:val="single"/>
          </w:rPr>
          <w:t>[S19]</w:t>
        </w:r>
      </w:hyperlink>
      <w:r/>
    </w:p>
    <w:p>
      <w:r>
        <w:rPr>
          <w:b/>
        </w:rPr>
        <w:t xml:space="preserve">P02 YouCam </w:t>
      </w:r>
      <w:r>
        <w:t xml:space="preserve">YouCam’s June 2026 policy says certain cloud virtual try-on and AI enhancement features need an uploaded photo and delete it after the service completes. Other optional functions have different retention rules; the longest period must not be applied to every photo. </w:t>
      </w:r>
      <w:hyperlink r:id="rId35">
        <w:r>
          <w:rPr>
            <w:color w:val="175A8A"/>
            <w:u w:val="single"/>
          </w:rPr>
          <w:t>[S20]</w:t>
        </w:r>
      </w:hyperlink>
      <w:r/>
    </w:p>
    <w:p>
      <w:r>
        <w:rPr>
          <w:b/>
        </w:rPr>
        <w:t xml:space="preserve">Frequency and evidence strength </w:t>
      </w:r>
      <w:r>
        <w:t>Two official policies verify cloud processing. Neither proves a data breach or misuse. Demand for a local-only alternative is an inference that still needs user research.</w:t>
      </w:r>
    </w:p>
    <w:p>
      <w:r>
        <w:rPr>
          <w:b/>
        </w:rPr>
        <w:t xml:space="preserve">Counterexample </w:t>
      </w:r>
      <w:r>
        <w:t xml:space="preserve">KBMSoft’s Apple listing declares “Data Not Collected.” Apple notes that this is developer-reported information, not independently verified by Apple. Therefore, privacy-friendly positioning is not automatically unique. </w:t>
      </w:r>
      <w:hyperlink r:id="rId20">
        <w:r>
          <w:rPr>
            <w:color w:val="175A8A"/>
            <w:u w:val="single"/>
          </w:rPr>
          <w:t>[S11]</w:t>
        </w:r>
      </w:hyperlink>
      <w:r/>
    </w:p>
    <w:p>
      <w:pPr>
        <w:pStyle w:val="Heading2"/>
      </w:pPr>
      <w:r>
        <w:t>What the student app could do</w:t>
      </w:r>
    </w:p>
    <w:p>
      <w:r>
        <w:t>Run face checks, a lightweight classifier and basic recommendations on the device. Ask separately before an advanced preview uploads a photo. Explain where that photo goes and when it is deleted. Avoid retaining original photos by default.</w:t>
      </w:r>
    </w:p>
    <w:p>
      <w:r>
        <w:rPr>
          <w:b/>
        </w:rPr>
        <w:t xml:space="preserve">Student feasibility </w:t>
      </w:r>
      <w:r>
        <w:t>Medium for local basic analysis; hard for high-quality offline generative try-on. A server-hosted image model requires upload consent. A third-party API must be assessed on its actual retention terms.</w:t>
      </w:r>
    </w:p>
    <w:p>
      <w:r>
        <w:rPr>
          <w:b/>
        </w:rPr>
        <w:t xml:space="preserve">How to demonstrate improvement </w:t>
      </w:r>
      <w:r>
        <w:t>Verify that no photo is uploaded in local mode. Ask users whether they understand which features use the cloud and whether the local option affects their willingness to use the app.</w:t>
      </w:r>
    </w:p>
    <w:p>
      <w:r>
        <w:rPr>
          <w:b/>
        </w:rPr>
        <w:t xml:space="preserve">Further idea requiring interviews </w:t>
      </w:r>
      <w:r>
        <w:t>For a user who does not want to upload any photo, a preference-only recommendation flow could be explored. Its value to hijab-wearing users must be investigated respectfully rather than assumed.</w:t>
      </w:r>
    </w:p>
    <w:p>
      <w:r>
        <w:br w:type="page"/>
      </w:r>
    </w:p>
    <w:p>
      <w:pPr>
        <w:pStyle w:val="Heading1"/>
      </w:pPr>
      <w:r>
        <w:t>Gap 6 The choices do not support a practical haircut decision</w:t>
      </w:r>
    </w:p>
    <w:p>
      <w:r>
        <w:rPr>
          <w:b/>
        </w:rPr>
        <w:t xml:space="preserve">The problem </w:t>
      </w:r>
      <w:r>
        <w:t>A large catalogue can still fail to offer useful choices for someone’s real hair, desired length and daily routine.</w:t>
      </w:r>
    </w:p>
    <w:p>
      <w:pPr>
        <w:pStyle w:val="Heading2"/>
      </w:pPr>
      <w:r>
        <w:t>Review evidence</w:t>
      </w:r>
    </w:p>
    <w:p>
      <w:pPr>
        <w:keepLines/>
        <w:spacing w:after="140"/>
      </w:pPr>
      <w:r>
        <w:rPr>
          <w:b/>
          <w:sz w:val="21"/>
        </w:rPr>
        <w:t>E17  Hairstyle Try On | Dibbles</w:t>
        <w:br/>
      </w:r>
      <w:r>
        <w:rPr>
          <w:sz w:val="21"/>
        </w:rPr>
        <w:t xml:space="preserve">7 June 2026 | 3 of 5 stars | </w:t>
      </w:r>
      <w:hyperlink r:id="rId36">
        <w:r>
          <w:rPr>
            <w:color w:val="175A8A"/>
            <w:u w:val="single"/>
          </w:rPr>
          <w:t>[S15]</w:t>
        </w:r>
      </w:hyperlink>
      <w:r>
        <w:rPr>
          <w:sz w:val="21"/>
        </w:rPr>
        <w:br/>
        <w:t>Found the app usable but the hairstyle and colour choices poor.</w:t>
      </w:r>
    </w:p>
    <w:p>
      <w:pPr>
        <w:keepLines/>
        <w:spacing w:after="140"/>
      </w:pPr>
      <w:r>
        <w:rPr>
          <w:b/>
          <w:sz w:val="21"/>
        </w:rPr>
        <w:t>E18  Hairstyle Try On | Inggyn</w:t>
        <w:br/>
      </w:r>
      <w:r>
        <w:rPr>
          <w:sz w:val="21"/>
        </w:rPr>
        <w:t xml:space="preserve">28 April 2022 | 3 of 5 stars | </w:t>
      </w:r>
      <w:hyperlink r:id="rId36">
        <w:r>
          <w:rPr>
            <w:color w:val="175A8A"/>
            <w:u w:val="single"/>
          </w:rPr>
          <w:t>[S15]</w:t>
        </w:r>
      </w:hyperlink>
      <w:r>
        <w:rPr>
          <w:sz w:val="21"/>
        </w:rPr>
        <w:br/>
        <w:t>Reported outdated hairstyles, workplace-unsuitable choices and artificial-looking colours.</w:t>
      </w:r>
    </w:p>
    <w:p>
      <w:pPr>
        <w:keepLines/>
        <w:spacing w:after="140"/>
      </w:pPr>
      <w:r>
        <w:rPr>
          <w:b/>
          <w:sz w:val="21"/>
        </w:rPr>
        <w:t>E19  Facetune | Molly Hetrick</w:t>
        <w:br/>
      </w:r>
      <w:r>
        <w:rPr>
          <w:sz w:val="21"/>
        </w:rPr>
        <w:t xml:space="preserve">17 August 2025 | 3 of 5 stars | </w:t>
      </w:r>
      <w:hyperlink r:id="rId15">
        <w:r>
          <w:rPr>
            <w:color w:val="175A8A"/>
            <w:u w:val="single"/>
          </w:rPr>
          <w:t>[S06]</w:t>
        </w:r>
      </w:hyperlink>
      <w:r>
        <w:rPr>
          <w:sz w:val="21"/>
        </w:rPr>
        <w:br/>
        <w:t>Wanted more distinct haircut choices to discuss with a stylist; available options did not meet that need.</w:t>
      </w:r>
    </w:p>
    <w:p>
      <w:pPr>
        <w:keepLines/>
        <w:spacing w:after="140"/>
      </w:pPr>
      <w:r>
        <w:rPr>
          <w:b/>
          <w:sz w:val="21"/>
        </w:rPr>
        <w:t>E20  Facetune | TAIMUR EJAZ</w:t>
        <w:br/>
      </w:r>
      <w:r>
        <w:rPr>
          <w:sz w:val="21"/>
        </w:rPr>
        <w:t xml:space="preserve">11 April 2025 | 1 of 5 stars | </w:t>
      </w:r>
      <w:hyperlink r:id="rId15">
        <w:r>
          <w:rPr>
            <w:color w:val="175A8A"/>
            <w:u w:val="single"/>
          </w:rPr>
          <w:t>[S06]</w:t>
        </w:r>
      </w:hyperlink>
      <w:r>
        <w:rPr>
          <w:sz w:val="21"/>
        </w:rPr>
        <w:br/>
        <w:t>Wanted a broader, more useful haircut selection before visiting a salon.</w:t>
      </w:r>
    </w:p>
    <w:p>
      <w:r>
        <w:rPr>
          <w:b/>
        </w:rPr>
        <w:t xml:space="preserve">Frequency and scope </w:t>
      </w:r>
      <w:r>
        <w:t>Four records across KBMSoft’s Hairstyle Try On and Facetune. Feedback spans 2022 to 2026. It supports a repeated usefulness complaint; it does not show that all short, curly or workplace-friendly styles are absent.</w:t>
      </w:r>
    </w:p>
    <w:p>
      <w:pPr>
        <w:pStyle w:val="Heading2"/>
      </w:pPr>
      <w:r>
        <w:t>What the student app could do</w:t>
      </w:r>
    </w:p>
    <w:p>
      <w:r>
        <w:t>Start with around 30 to 50 carefully selected hairstyles, not hundreds of unreviewed pictures. Ask users for their hair texture, current length, preferred length and styling time. Label each style with those requirements and have barbers review the labels. Explain which stated preferences led to each recommendation.</w:t>
      </w:r>
    </w:p>
    <w:p>
      <w:r>
        <w:t>For example, a user chooses curly hair, a short cut and little daily styling. The app filters its labelled catalogue using these preferences and gives a simple reason for each suggestion. This is a proposed design, not a verified feature absent from every competitor.</w:t>
      </w:r>
    </w:p>
    <w:p>
      <w:r>
        <w:rPr>
          <w:b/>
        </w:rPr>
        <w:t xml:space="preserve">Student feasibility </w:t>
      </w:r>
      <w:r>
        <w:t>Medium. A small style database and transparent matching rules are manageable. Expert review and diverse examples require time. A generated picture cannot guarantee that a real haircut will behave exactly the same way.</w:t>
      </w:r>
    </w:p>
    <w:p>
      <w:r>
        <w:rPr>
          <w:b/>
        </w:rPr>
        <w:t xml:space="preserve">How to demonstrate improvement </w:t>
      </w:r>
      <w:r>
        <w:t>Compare recommendations based only on face shape with recommendations that also use hair type and preferences. Ask users and barbers to judge suitability, variety and usefulness for an actual consultation.</w:t>
      </w:r>
    </w:p>
    <w:p>
      <w:r>
        <w:rPr>
          <w:b/>
        </w:rPr>
        <w:t xml:space="preserve">Current version caution </w:t>
      </w:r>
      <w:r>
        <w:t xml:space="preserve">KBMSoft’s newer release notes mention fixes for photo alignment and reddish/orange tint. Do not present those historical bugs as confirmed current defects. </w:t>
      </w:r>
      <w:hyperlink r:id="rId20">
        <w:r>
          <w:rPr>
            <w:color w:val="175A8A"/>
            <w:u w:val="single"/>
          </w:rPr>
          <w:t>[S11]</w:t>
        </w:r>
      </w:hyperlink>
      <w:r/>
    </w:p>
    <w:p>
      <w:r>
        <w:br w:type="page"/>
      </w:r>
    </w:p>
    <w:p>
      <w:pPr>
        <w:pStyle w:val="Heading1"/>
      </w:pPr>
      <w:r>
        <w:t>Coverage of every requested angle</w:t>
      </w:r>
    </w:p>
    <w:p>
      <w:r>
        <w:t>This table keeps the discussion complete while distinguishing supported findings from claims that still need evidence.</w:t>
      </w:r>
    </w:p>
    <w:tbl>
      <w:tblPr>
        <w:tblW w:type="auto" w:w="0"/>
        <w:jc w:val="center"/>
        <w:tblLayout w:type="fixed"/>
        <w:tblLook w:firstColumn="1" w:firstRow="1" w:lastColumn="0" w:lastRow="0" w:noHBand="0" w:noVBand="1" w:val="04A0"/>
      </w:tblPr>
      <w:tblGrid>
        <w:gridCol w:w="1872"/>
        <w:gridCol w:w="4032"/>
        <w:gridCol w:w="4032"/>
      </w:tblGrid>
      <w:tr>
        <w:trPr>
          <w:cantSplit/>
          <w:tblHeader/>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EE8F0"/>
          </w:tcPr>
          <w:p>
            <w:pPr>
              <w:spacing w:after="40" w:before="40" w:line="247" w:lineRule="auto"/>
            </w:pPr>
            <w:r>
              <w:rPr>
                <w:b/>
                <w:sz w:val="20"/>
              </w:rPr>
              <w:t>Angle</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EE8F0"/>
          </w:tcPr>
          <w:p>
            <w:pPr>
              <w:spacing w:after="40" w:before="40" w:line="247" w:lineRule="auto"/>
            </w:pPr>
            <w:r>
              <w:rPr>
                <w:b/>
                <w:sz w:val="20"/>
              </w:rPr>
              <w:t>What the sources support</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EE8F0"/>
          </w:tcPr>
          <w:p>
            <w:pPr>
              <w:spacing w:after="40" w:before="40" w:line="247" w:lineRule="auto"/>
            </w:pPr>
            <w:r>
              <w:rPr>
                <w:b/>
                <w:sz w:val="20"/>
              </w:rPr>
              <w:t>What the project may investigate</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Face shape and realism</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G1 and G2 contain dated complaints about analysis and unwanted edits.</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Consistency, uncertainty warnings and preservation of visible facial features.</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Curly coily and Afro hair</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 xml:space="preserve">Curly options exist in YouCam. Hairmony identifies texture-coverage problems in research methods. </w:t>
            </w:r>
            <w:hyperlink r:id="rId37">
              <w:r>
                <w:rPr>
                  <w:color w:val="175A8A"/>
                  <w:u w:val="single"/>
                </w:rPr>
                <w:t>[S24]</w:t>
              </w:r>
            </w:hyperlink>
            <w:r>
              <w:rPr>
                <w:b w:val="0"/>
                <w:sz w:val="20"/>
              </w:rPr>
              <w:t xml:space="preserve"> </w:t>
            </w:r>
            <w:hyperlink r:id="rId23">
              <w:r>
                <w:rPr>
                  <w:color w:val="175A8A"/>
                  <w:u w:val="single"/>
                </w:rPr>
                <w:t>[S32]</w:t>
              </w:r>
            </w:hyperlink>
            <w:r>
              <w:rPr>
                <w:b w:val="0"/>
                <w:sz w:val="20"/>
              </w:rPr>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Measure performance by texture. Commercial app failure rates for coily/Afro users: Not verified.</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Hijab-wearing users</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A specific recurring commercial-app failure or unmet demand: Not verified.</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Interviews and an optional photo-free flow; do not assume a shared preference.</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Skin tone and diversity</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 xml:space="preserve">One YouCam review reports lightening. Gender Shades supports testing facial-analysis performance by subgroup. </w:t>
            </w:r>
            <w:hyperlink r:id="rId38">
              <w:r>
                <w:rPr>
                  <w:color w:val="175A8A"/>
                  <w:u w:val="single"/>
                </w:rPr>
                <w:t>[S25]</w:t>
              </w:r>
            </w:hyperlink>
            <w:r>
              <w:rPr>
                <w:b w:val="0"/>
                <w:sz w:val="20"/>
              </w:rPr>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Systematic bias in the six apps: Not verified. Test varied skin tones without inferring ethnicity.</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Male grooming</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 xml:space="preserve">FaceApp and Hiface advertise beard tools; KBMSoft has male styles. </w:t>
            </w:r>
            <w:hyperlink r:id="rId12">
              <w:r>
                <w:rPr>
                  <w:color w:val="175A8A"/>
                  <w:u w:val="single"/>
                </w:rPr>
                <w:t>[S03]</w:t>
              </w:r>
            </w:hyperlink>
            <w:r>
              <w:rPr>
                <w:b w:val="0"/>
                <w:sz w:val="20"/>
              </w:rPr>
              <w:t xml:space="preserve"> </w:t>
            </w:r>
            <w:hyperlink r:id="rId18">
              <w:r>
                <w:rPr>
                  <w:color w:val="175A8A"/>
                  <w:u w:val="single"/>
                </w:rPr>
                <w:t>[S09]</w:t>
              </w:r>
            </w:hyperlink>
            <w:r>
              <w:rPr>
                <w:b w:val="0"/>
                <w:sz w:val="20"/>
              </w:rPr>
              <w:t xml:space="preserve"> </w:t>
            </w:r>
            <w:hyperlink r:id="rId20">
              <w:r>
                <w:rPr>
                  <w:color w:val="175A8A"/>
                  <w:u w:val="single"/>
                </w:rPr>
                <w:t>[S11]</w:t>
              </w:r>
            </w:hyperlink>
            <w:r>
              <w:rPr>
                <w:b w:val="0"/>
                <w:sz w:val="20"/>
              </w:rPr>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A female-only market claim is unsupported. Exact fade lengths and barber terminology need checks.</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Paywalls ads and watermarks</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 xml:space="preserve">G3 covers paid access. G4 includes ad-blocked saving. One Product Hunt review objects to watermark placement. </w:t>
            </w:r>
            <w:hyperlink r:id="rId39">
              <w:r>
                <w:rPr>
                  <w:color w:val="175A8A"/>
                  <w:u w:val="single"/>
                </w:rPr>
                <w:t>[S18]</w:t>
              </w:r>
            </w:hyperlink>
            <w:r>
              <w:rPr>
                <w:b w:val="0"/>
                <w:sz w:val="20"/>
              </w:rPr>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Clear free trial and export rules. A recurring market-wide watermark gap: Not verified.</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Privacy</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G5 documents feature-dependent cloud processing.</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Local basic mode and explicit upload choice; user demand needs validation.</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Performance and offline use</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G4 supports interrupted workflows.</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Measure speed and recovery. A claim that all apps lack offline use: Not verified.</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Salon and regional relevance</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 xml:space="preserve">My Hair iD already supports professional consultation and virtual colour try-on. </w:t>
            </w:r>
            <w:hyperlink r:id="rId24">
              <w:r>
                <w:rPr>
                  <w:color w:val="175A8A"/>
                  <w:u w:val="single"/>
                </w:rPr>
                <w:t>[S21]</w:t>
              </w:r>
            </w:hyperlink>
            <w:r>
              <w:rPr>
                <w:b w:val="0"/>
                <w:sz w:val="20"/>
              </w:rPr>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Pakistan barber coverage, Urdu terminology and local preferences: Not verified gaps.</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Reasons for recommendations</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 xml:space="preserve">Hiface advertises advice; KBMSoft includes style tips. </w:t>
            </w:r>
            <w:hyperlink r:id="rId18">
              <w:r>
                <w:rPr>
                  <w:color w:val="175A8A"/>
                  <w:u w:val="single"/>
                </w:rPr>
                <w:t>[S09]</w:t>
              </w:r>
            </w:hyperlink>
            <w:r>
              <w:rPr>
                <w:b w:val="0"/>
                <w:sz w:val="20"/>
              </w:rPr>
              <w:t xml:space="preserve"> </w:t>
            </w:r>
            <w:hyperlink r:id="rId20">
              <w:r>
                <w:rPr>
                  <w:color w:val="175A8A"/>
                  <w:u w:val="single"/>
                </w:rPr>
                <w:t>[S11]</w:t>
              </w:r>
            </w:hyperlink>
            <w:r>
              <w:rPr>
                <w:b w:val="0"/>
                <w:sz w:val="20"/>
              </w:rPr>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Test clear reasons linked to user inputs. Do not claim all apps lack explanations.</w:t>
            </w:r>
          </w:p>
        </w:tc>
      </w:tr>
    </w:tbl>
    <w:p>
      <w:pPr>
        <w:spacing w:before="160"/>
      </w:pPr>
      <w:r>
        <w:t>The report does not add these unverified ideas to the six evidenced gaps. They are questions for interviews, hands-on comparisons and a small pilot study.</w:t>
      </w:r>
    </w:p>
    <w:p>
      <w:r>
        <w:br w:type="page"/>
      </w:r>
    </w:p>
    <w:p>
      <w:pPr>
        <w:pStyle w:val="Heading1"/>
      </w:pPr>
      <w:r>
        <w:t>Academic evidence and dataset limits</w:t>
      </w:r>
    </w:p>
    <w:p>
      <w:pPr>
        <w:pStyle w:val="Heading2"/>
      </w:pPr>
      <w:r>
        <w:t>Face shape classification</w:t>
      </w:r>
    </w:p>
    <w:p>
      <w:r>
        <w:t xml:space="preserve">Tio’s 2019 study tested Inception v3 and landmark-based classifiers using 500 images of female celebrities. It reported overall accuracy of 84.4 to 84.8 percent for Inception v3, with higher training accuracy. The author called for a larger labelled dataset and better validation. </w:t>
      </w:r>
      <w:hyperlink r:id="rId26">
        <w:r>
          <w:rPr>
            <w:color w:val="175A8A"/>
            <w:u w:val="single"/>
          </w:rPr>
          <w:t>[S22]</w:t>
        </w:r>
      </w:hyperlink>
      <w:r/>
    </w:p>
    <w:p>
      <w:r>
        <w:t>Project implication: use this as evidence that classification is a measurable research task. Do not transfer its accuracy to this app, male users or a diverse local population. Face-shape labels can also be ambiguous.</w:t>
      </w:r>
    </w:p>
    <w:p>
      <w:pPr>
        <w:pStyle w:val="Heading2"/>
      </w:pPr>
      <w:r>
        <w:t>Virtual hair transfer</w:t>
      </w:r>
    </w:p>
    <w:p>
      <w:r>
        <w:t xml:space="preserve">Stable-Hair uses a two-stage process: remove the original hair, then transfer a reference hairstyle while trying to preserve identity. The paper was first posted in July 2024 and the official repository identifies AAAI 2025 publication. </w:t>
      </w:r>
      <w:hyperlink r:id="rId30">
        <w:r>
          <w:rPr>
            <w:color w:val="175A8A"/>
            <w:u w:val="single"/>
          </w:rPr>
          <w:t>[S23]</w:t>
        </w:r>
      </w:hyperlink>
      <w:r>
        <w:t xml:space="preserve"> </w:t>
      </w:r>
      <w:hyperlink r:id="rId31">
        <w:r>
          <w:rPr>
            <w:color w:val="175A8A"/>
            <w:u w:val="single"/>
          </w:rPr>
          <w:t>[S29]</w:t>
        </w:r>
      </w:hyperlink>
      <w:r/>
    </w:p>
    <w:p>
      <w:r>
        <w:t>Project implication: reuse a pretrained method for a limited prototype. Its repository warns that failures in hair removal affect the final result and that its released model expects aligned inputs. It is not a guarantee of realistic output for every photo.</w:t>
      </w:r>
    </w:p>
    <w:p>
      <w:pPr>
        <w:pStyle w:val="Heading2"/>
      </w:pPr>
      <w:r>
        <w:t>Hair texture coverage</w:t>
      </w:r>
    </w:p>
    <w:p>
      <w:r>
        <w:t xml:space="preserve">Hairmony, presented at SIGGRAPH Asia 2024, discusses the difficulty of representing short, frizzy, coily and gathered hair with earlier approaches. It proposes a broader hairstyle classification method. </w:t>
      </w:r>
      <w:hyperlink r:id="rId37">
        <w:r>
          <w:rPr>
            <w:color w:val="175A8A"/>
            <w:u w:val="single"/>
          </w:rPr>
          <w:t>[S24]</w:t>
        </w:r>
      </w:hyperlink>
      <w:r/>
    </w:p>
    <w:p>
      <w:r>
        <w:t>Project implication: include texture diversity in data and evaluation. Hairmony classifies existing hairstyles; it does not establish which haircut suits a person or prove bias in these commercial apps.</w:t>
      </w:r>
    </w:p>
    <w:p>
      <w:pPr>
        <w:pStyle w:val="Heading2"/>
      </w:pPr>
      <w:r>
        <w:t>Bias in facial analysis</w:t>
      </w:r>
    </w:p>
    <w:p>
      <w:r>
        <w:t xml:space="preserve">Gender Shades, published in 2018, found performance disparities between demographic subgroups in commercial gender classification. </w:t>
      </w:r>
      <w:hyperlink r:id="rId38">
        <w:r>
          <w:rPr>
            <w:color w:val="175A8A"/>
            <w:u w:val="single"/>
          </w:rPr>
          <w:t>[S25]</w:t>
        </w:r>
      </w:hyperlink>
      <w:r/>
    </w:p>
    <w:p>
      <w:r>
        <w:t>Project implication: report results for varied users instead of relying only on one overall score. This paper studied gender classification, not face-shape detection, so its error rates cannot be assigned to hairstyle apps.</w:t>
      </w:r>
    </w:p>
    <w:p>
      <w:pPr>
        <w:pStyle w:val="Heading2"/>
      </w:pPr>
      <w:r>
        <w:t>Dataset choice needs verification</w:t>
      </w:r>
    </w:p>
    <w:p>
      <w:r>
        <w:t xml:space="preserve">The Niten Lama Kaggle dataset was discussed as a starting point: its previously indexed description stated 5000 female celebrity photos in five face-shape classes. The full current card was inaccessible on recheck, so its present contents and suitability are Not verified. Inspect the files, labels and reuse terms before relying on it. </w:t>
      </w:r>
      <w:hyperlink r:id="rId40">
        <w:r>
          <w:rPr>
            <w:color w:val="175A8A"/>
            <w:u w:val="single"/>
          </w:rPr>
          <w:t>[S26]</w:t>
        </w:r>
      </w:hyperlink>
      <w:r/>
    </w:p>
    <w:p>
      <w:r>
        <w:t>Collect a small, consented local evaluation set with varied hair textures, skin tones and grooming styles. Keep the same person out of both training and testing. Record uncertain labels and test several photos per person. This is a proposed evaluation design, not an existing dataset or completed study.</w:t>
      </w:r>
    </w:p>
    <w:p>
      <w:r>
        <w:br w:type="page"/>
      </w:r>
    </w:p>
    <w:p>
      <w:pPr>
        <w:pStyle w:val="Heading1"/>
      </w:pPr>
      <w:r>
        <w:t>Recommended priorities and proposed features</w:t>
      </w:r>
    </w:p>
    <w:p>
      <w:r>
        <w:t>These priorities are analyst recommendations based on the evidence and student feasibility. They are not claims that the features are world firsts.</w:t>
      </w:r>
    </w:p>
    <w:tbl>
      <w:tblPr>
        <w:tblW w:type="auto" w:w="0"/>
        <w:jc w:val="center"/>
        <w:tblLayout w:type="fixed"/>
        <w:tblLook w:firstColumn="1" w:firstRow="1" w:lastColumn="0" w:lastRow="0" w:noHBand="0" w:noVBand="1" w:val="04A0"/>
      </w:tblPr>
      <w:tblGrid>
        <w:gridCol w:w="720"/>
        <w:gridCol w:w="2880"/>
        <w:gridCol w:w="6336"/>
      </w:tblGrid>
      <w:tr>
        <w:trPr>
          <w:cantSplit/>
          <w:tblHeader/>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EE8F0"/>
          </w:tcPr>
          <w:p>
            <w:pPr>
              <w:spacing w:after="40" w:before="40" w:line="247" w:lineRule="auto"/>
              <w:jc w:val="center"/>
            </w:pPr>
            <w:r>
              <w:rPr>
                <w:b/>
                <w:sz w:val="20"/>
              </w:rPr>
              <w:t>Rank</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EE8F0"/>
          </w:tcPr>
          <w:p>
            <w:pPr>
              <w:spacing w:after="40" w:before="40" w:line="247" w:lineRule="auto"/>
            </w:pPr>
            <w:r>
              <w:rPr>
                <w:b/>
                <w:sz w:val="20"/>
              </w:rPr>
              <w:t>Gap to target</w:t>
            </w:r>
          </w:p>
        </w:tc>
        <w:tc>
          <w:tcPr>
            <w:tcW w:type="dxa" w:w="63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EE8F0"/>
          </w:tcPr>
          <w:p>
            <w:pPr>
              <w:spacing w:after="40" w:before="40" w:line="247" w:lineRule="auto"/>
            </w:pPr>
            <w:r>
              <w:rPr>
                <w:b/>
                <w:sz w:val="20"/>
              </w:rPr>
              <w:t>Why it deserves priority</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jc w:val="center"/>
            </w:pPr>
            <w:r>
              <w:rPr>
                <w:b w:val="0"/>
                <w:sz w:val="20"/>
              </w:rPr>
            </w:r>
            <w:r>
              <w:rPr>
                <w:b w:val="0"/>
                <w:sz w:val="20"/>
              </w:rPr>
              <w:t>1</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G1 Reliable face analysis</w:t>
            </w:r>
          </w:p>
        </w:tc>
        <w:tc>
          <w:tcPr>
            <w:tcW w:type="dxa" w:w="63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A clear, testable research problem with a manageable initial scope.</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jc w:val="center"/>
            </w:pPr>
            <w:r>
              <w:rPr>
                <w:b w:val="0"/>
                <w:sz w:val="20"/>
              </w:rPr>
            </w:r>
            <w:r>
              <w:rPr>
                <w:b w:val="0"/>
                <w:sz w:val="20"/>
              </w:rPr>
              <w:t>2</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G2 Preserve real appearance</w:t>
            </w:r>
          </w:p>
        </w:tc>
        <w:tc>
          <w:tcPr>
            <w:tcW w:type="dxa" w:w="63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Directly improves trust in try-on; restrict the model and input conditions.</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jc w:val="center"/>
            </w:pPr>
            <w:r>
              <w:rPr>
                <w:b w:val="0"/>
                <w:sz w:val="20"/>
              </w:rPr>
            </w:r>
            <w:r>
              <w:rPr>
                <w:b w:val="0"/>
                <w:sz w:val="20"/>
              </w:rPr>
              <w:t>3</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G6 Practical recommendations</w:t>
            </w:r>
          </w:p>
        </w:tc>
        <w:tc>
          <w:tcPr>
            <w:tcW w:type="dxa" w:w="63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Connects the preview to a real haircut decision and can involve local barbers.</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jc w:val="center"/>
            </w:pPr>
            <w:r>
              <w:rPr>
                <w:b w:val="0"/>
                <w:sz w:val="20"/>
              </w:rPr>
            </w:r>
            <w:r>
              <w:rPr>
                <w:b w:val="0"/>
                <w:sz w:val="20"/>
              </w:rPr>
              <w:t>4</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G4 and G5 Local basic mode</w:t>
            </w:r>
          </w:p>
        </w:tc>
        <w:tc>
          <w:tcPr>
            <w:tcW w:type="dxa" w:w="63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Supports reliability and photo control; advanced generation can remain optional and online.</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jc w:val="center"/>
            </w:pPr>
            <w:r>
              <w:rPr>
                <w:b w:val="0"/>
                <w:sz w:val="20"/>
              </w:rPr>
            </w:r>
            <w:r>
              <w:rPr>
                <w:b w:val="0"/>
                <w:sz w:val="20"/>
              </w:rPr>
              <w:t>5</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G3 Clear access and pricing</w:t>
            </w:r>
          </w:p>
        </w:tc>
        <w:tc>
          <w:tcPr>
            <w:tcW w:type="dxa" w:w="63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Useful for an MVP, but not sufficient research novelty on its own.</w:t>
            </w:r>
          </w:p>
        </w:tc>
      </w:tr>
    </w:tbl>
    <w:p>
      <w:pPr>
        <w:pStyle w:val="Heading2"/>
      </w:pPr>
      <w:r>
        <w:t>Five features mapped to the gaps</w:t>
      </w:r>
    </w:p>
    <w:tbl>
      <w:tblPr>
        <w:tblW w:type="auto" w:w="0"/>
        <w:jc w:val="center"/>
        <w:tblLayout w:type="fixed"/>
        <w:tblLook w:firstColumn="1" w:firstRow="1" w:lastColumn="0" w:lastRow="0" w:noHBand="0" w:noVBand="1" w:val="04A0"/>
      </w:tblPr>
      <w:tblGrid>
        <w:gridCol w:w="3096"/>
        <w:gridCol w:w="792"/>
        <w:gridCol w:w="6048"/>
      </w:tblGrid>
      <w:tr>
        <w:trPr>
          <w:cantSplit/>
          <w:tblHeader/>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EE8F0"/>
          </w:tcPr>
          <w:p>
            <w:pPr>
              <w:spacing w:after="40" w:before="40" w:line="247" w:lineRule="auto"/>
            </w:pPr>
            <w:r>
              <w:rPr>
                <w:b/>
                <w:sz w:val="20"/>
              </w:rPr>
              <w:t>Proposed feature</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EE8F0"/>
          </w:tcPr>
          <w:p>
            <w:pPr>
              <w:spacing w:after="40" w:before="40" w:line="247" w:lineRule="auto"/>
              <w:jc w:val="center"/>
            </w:pPr>
            <w:r>
              <w:rPr>
                <w:b/>
                <w:sz w:val="20"/>
              </w:rPr>
              <w:t>Gap</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EE8F0"/>
          </w:tcPr>
          <w:p>
            <w:pPr>
              <w:spacing w:after="40" w:before="40" w:line="247" w:lineRule="auto"/>
            </w:pPr>
            <w:r>
              <w:rPr>
                <w:b/>
                <w:sz w:val="20"/>
              </w:rPr>
              <w:t>Implementation approach</w:t>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Photo checks and an honest uncertain result</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jc w:val="center"/>
            </w:pPr>
            <w:r>
              <w:rPr>
                <w:b w:val="0"/>
                <w:sz w:val="20"/>
              </w:rPr>
            </w:r>
            <w:r>
              <w:rPr>
                <w:b w:val="0"/>
                <w:sz w:val="20"/>
              </w:rPr>
              <w:t>G1</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Detect faces, check capture quality, classify with a small trained model, and request a retake when needed.</w:t>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Hair preview that protects the visible face</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jc w:val="center"/>
            </w:pPr>
            <w:r>
              <w:rPr>
                <w:b w:val="0"/>
                <w:sz w:val="20"/>
              </w:rPr>
            </w:r>
            <w:r>
              <w:rPr>
                <w:b w:val="0"/>
                <w:sz w:val="20"/>
              </w:rPr>
              <w:t>G2</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Hair segmentation, a protected edit region, pretrained transfer and optional manual mask correction.</w:t>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Practical style matching with reasons</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jc w:val="center"/>
            </w:pPr>
            <w:r>
              <w:rPr>
                <w:b w:val="0"/>
                <w:sz w:val="20"/>
              </w:rPr>
            </w:r>
            <w:r>
              <w:rPr>
                <w:b w:val="0"/>
                <w:sz w:val="20"/>
              </w:rPr>
              <w:t>G6</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A barber-reviewed catalogue tagged by texture, length and upkeep; filter then rank against user preferences.</w:t>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Local basic mode and recoverable jobs</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jc w:val="center"/>
            </w:pPr>
            <w:r>
              <w:rPr>
                <w:b w:val="0"/>
                <w:sz w:val="20"/>
              </w:rPr>
            </w:r>
            <w:r>
              <w:rPr>
                <w:b w:val="0"/>
                <w:sz w:val="20"/>
              </w:rPr>
              <w:t>G4 G5</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On-device checks, cached catalogue, opt-in cloud generation, saved state and retries.</w:t>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A complete trial and clear paid limits</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jc w:val="center"/>
            </w:pPr>
            <w:r>
              <w:rPr>
                <w:b w:val="0"/>
                <w:sz w:val="20"/>
              </w:rPr>
            </w:r>
            <w:r>
              <w:rPr>
                <w:b w:val="0"/>
                <w:sz w:val="20"/>
              </w:rPr>
              <w:t>G3</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Show cost and remaining tries before generation; allow trial export and return credits for failed jobs.</w:t>
            </w:r>
          </w:p>
        </w:tc>
      </w:tr>
    </w:tbl>
    <w:p>
      <w:pPr>
        <w:pStyle w:val="Heading2"/>
      </w:pPr>
      <w:r>
        <w:t>Proposed unique value proposition</w:t>
      </w:r>
    </w:p>
    <w:p>
      <w:r>
        <w:t>Our proposed app helps users choose achievable hairstyles and grooming styles through reliable face analysis, recommendations based on hair texture and personal preferences, and previews designed to preserve their real facial appearance. It communicates uncertainty, explains the reasons behind recommendations, and performs basic analysis locally. Its academic contribution will be a measured evaluation of consistency, identity preservation and recommendation usefulness across varied users, supported by a barber-reviewed style catalogue.</w:t>
      </w:r>
    </w:p>
    <w:p>
      <w:r>
        <w:br w:type="page"/>
      </w:r>
    </w:p>
    <w:p>
      <w:pPr>
        <w:pStyle w:val="Heading1"/>
      </w:pPr>
      <w:r>
        <w:t>Suggested student technology stack</w:t>
      </w:r>
    </w:p>
    <w:tbl>
      <w:tblPr>
        <w:tblW w:type="auto" w:w="0"/>
        <w:jc w:val="center"/>
        <w:tblLayout w:type="fixed"/>
        <w:tblLook w:firstColumn="1" w:firstRow="1" w:lastColumn="0" w:lastRow="0" w:noHBand="0" w:noVBand="1" w:val="04A0"/>
      </w:tblPr>
      <w:tblGrid>
        <w:gridCol w:w="1656"/>
        <w:gridCol w:w="2952"/>
        <w:gridCol w:w="5328"/>
      </w:tblGrid>
      <w:tr>
        <w:trPr>
          <w:cantSplit/>
          <w:tblHeader/>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EE8F0"/>
          </w:tcPr>
          <w:p>
            <w:pPr>
              <w:spacing w:after="40" w:before="40" w:line="247" w:lineRule="auto"/>
            </w:pPr>
            <w:r>
              <w:rPr>
                <w:b/>
                <w:sz w:val="20"/>
              </w:rPr>
              <w:t>Component</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EE8F0"/>
          </w:tcPr>
          <w:p>
            <w:pPr>
              <w:spacing w:after="40" w:before="40" w:line="247" w:lineRule="auto"/>
            </w:pPr>
            <w:r>
              <w:rPr>
                <w:b/>
                <w:sz w:val="20"/>
              </w:rPr>
              <w:t>Suggested choice</w:t>
            </w:r>
          </w:p>
        </w:tc>
        <w:tc>
          <w:tcPr>
            <w:tcW w:type="dxa" w:w="53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EE8F0"/>
          </w:tcPr>
          <w:p>
            <w:pPr>
              <w:spacing w:after="40" w:before="40" w:line="247" w:lineRule="auto"/>
            </w:pPr>
            <w:r>
              <w:rPr>
                <w:b/>
                <w:sz w:val="20"/>
              </w:rPr>
              <w:t>Purpose and limits</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Interface</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React and TypeScript PWA</w:t>
            </w:r>
          </w:p>
        </w:tc>
        <w:tc>
          <w:tcPr>
            <w:tcW w:type="dxa" w:w="53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One responsive web interface for phone and desktop; cache basic assets after setup.</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Face checks</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MediaPipe Face Landmarker</w:t>
            </w:r>
          </w:p>
        </w:tc>
        <w:tc>
          <w:tcPr>
            <w:tcW w:type="dxa" w:w="53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 xml:space="preserve">Detect face presence and landmarks; add capture checks. This is not a face-shape classifier. </w:t>
            </w:r>
            <w:hyperlink r:id="rId27">
              <w:r>
                <w:rPr>
                  <w:color w:val="175A8A"/>
                  <w:u w:val="single"/>
                </w:rPr>
                <w:t>[S27]</w:t>
              </w:r>
            </w:hyperlink>
            <w:r>
              <w:rPr>
                <w:b w:val="0"/>
                <w:sz w:val="20"/>
              </w:rPr>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Face-shape model</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Small landmark classifier and lightweight image-model baseline</w:t>
            </w:r>
          </w:p>
        </w:tc>
        <w:tc>
          <w:tcPr>
            <w:tcW w:type="dxa" w:w="53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Train and compare both; show uncertainty. A consistent answer can still be wrong.</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Hair edit region</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MediaPipe Image Segmenter</w:t>
            </w:r>
          </w:p>
        </w:tc>
        <w:tc>
          <w:tcPr>
            <w:tcW w:type="dxa" w:w="53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 xml:space="preserve">Hair mask or multiclass selfie mask with manual correction. The listed model is not a separate beard segmenter. </w:t>
            </w:r>
            <w:hyperlink r:id="rId41">
              <w:r>
                <w:rPr>
                  <w:color w:val="175A8A"/>
                  <w:u w:val="single"/>
                </w:rPr>
                <w:t>[S28]</w:t>
              </w:r>
            </w:hyperlink>
            <w:r>
              <w:rPr>
                <w:b w:val="0"/>
                <w:sz w:val="20"/>
              </w:rPr>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Hair preview</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Pretrained Stable-Hair on a GPU server</w:t>
            </w:r>
          </w:p>
        </w:tc>
        <w:tc>
          <w:tcPr>
            <w:tcW w:type="dxa" w:w="53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 xml:space="preserve">Begin with frontal still photos and selected styles. Benchmark speed, failures and identity changes. </w:t>
            </w:r>
            <w:hyperlink r:id="rId31">
              <w:r>
                <w:rPr>
                  <w:color w:val="175A8A"/>
                  <w:u w:val="single"/>
                </w:rPr>
                <w:t>[S29]</w:t>
              </w:r>
            </w:hyperlink>
            <w:r>
              <w:rPr>
                <w:b w:val="0"/>
                <w:sz w:val="20"/>
              </w:rPr>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Recommendation logic</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Tagged catalogue and transparent rules</w:t>
            </w:r>
          </w:p>
        </w:tc>
        <w:tc>
          <w:tcPr>
            <w:tcW w:type="dxa" w:w="53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Use stated hair type, desired length and upkeep. An LLM is not necessary for the first version.</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Backend and storage</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FastAPI with SQLite initially or PostgreSQL</w:t>
            </w:r>
          </w:p>
        </w:tc>
        <w:tc>
          <w:tcPr>
            <w:tcW w:type="dxa" w:w="53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Store style metadata and job state; use a small job queue. Avoid retaining original photos by default.</w:t>
            </w:r>
          </w:p>
        </w:tc>
      </w:tr>
    </w:tbl>
    <w:p>
      <w:pPr>
        <w:pStyle w:val="Heading2"/>
      </w:pPr>
      <w:r>
        <w:t>A feasible first version</w:t>
      </w:r>
    </w:p>
    <w:p>
      <w:r>
        <w:t>Planning assumption: a team of three or four students with one semester and access to a suitable GPU or a costed rendering service. Start with a single frontal photo, five face-shape categories plus an uncertain result, and about 30 to 50 labelled hairstyles. Add a small grooming catalogue if time permits.</w:t>
      </w:r>
    </w:p>
    <w:p>
      <w:r>
        <w:t>Hair length, texture and maintenance should be user inputs where photo inference is unreliable. Beard try-on needs its own edit-region handling and evaluation. Avoid promising accurate 3D views, every hairstyle, live video and full offline generative rendering in the first version.</w:t>
      </w:r>
    </w:p>
    <w:p>
      <w:pPr>
        <w:pStyle w:val="Heading2"/>
      </w:pPr>
      <w:r>
        <w:t>Optional business features</w:t>
      </w:r>
    </w:p>
    <w:p>
      <w:r>
        <w:t>Product recommendations and a paid tier may follow once the core workflow works. Keep advice transparent if a product link is sponsored. Price extra generation from measured costs. A salon directory, Urdu labels and regional styles should follow local interviews; their market gap is not yet verified.</w:t>
      </w:r>
    </w:p>
    <w:p>
      <w:r>
        <w:br w:type="page"/>
      </w:r>
    </w:p>
    <w:p>
      <w:pPr>
        <w:pStyle w:val="Heading1"/>
      </w:pPr>
      <w:r>
        <w:t>Evaluation plan and research limitations</w:t>
      </w:r>
    </w:p>
    <w:p>
      <w:pPr>
        <w:pStyle w:val="Heading2"/>
      </w:pPr>
      <w:r>
        <w:t>How the team can prove an improvement</w:t>
      </w:r>
    </w:p>
    <w:tbl>
      <w:tblPr>
        <w:tblW w:type="auto" w:w="0"/>
        <w:jc w:val="center"/>
        <w:tblLayout w:type="fixed"/>
        <w:tblLook w:firstColumn="1" w:firstRow="1" w:lastColumn="0" w:lastRow="0" w:noHBand="0" w:noVBand="1" w:val="04A0"/>
      </w:tblPr>
      <w:tblGrid>
        <w:gridCol w:w="2952"/>
        <w:gridCol w:w="6984"/>
      </w:tblGrid>
      <w:tr>
        <w:trPr>
          <w:cantSplit/>
          <w:tblHeader/>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EE8F0"/>
          </w:tcPr>
          <w:p>
            <w:pPr>
              <w:spacing w:after="40" w:before="40" w:line="247" w:lineRule="auto"/>
            </w:pPr>
            <w:r>
              <w:rPr>
                <w:b/>
                <w:sz w:val="20"/>
              </w:rPr>
              <w:t>Question</w:t>
            </w:r>
          </w:p>
        </w:tc>
        <w:tc>
          <w:tcPr>
            <w:tcW w:type="dxa" w:w="69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EE8F0"/>
          </w:tcPr>
          <w:p>
            <w:pPr>
              <w:spacing w:after="40" w:before="40" w:line="247" w:lineRule="auto"/>
            </w:pPr>
            <w:r>
              <w:rPr>
                <w:b/>
                <w:sz w:val="20"/>
              </w:rPr>
              <w:t>Practical test</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Is face analysis more dependable?</w:t>
            </w:r>
          </w:p>
        </w:tc>
        <w:tc>
          <w:tcPr>
            <w:tcW w:type="dxa" w:w="69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Evaluate labelled, person-separated test photos; report per-class results, repeated-photo consistency and uncertainty handling.</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Does try-on preserve the user?</w:t>
            </w:r>
          </w:p>
        </w:tc>
        <w:tc>
          <w:tcPr>
            <w:tcW w:type="dxa" w:w="69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Measure unintended edits outside the allowed region and collect separate human ratings for identity and hair realism.</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Are recommendations more useful?</w:t>
            </w:r>
          </w:p>
        </w:tc>
        <w:tc>
          <w:tcPr>
            <w:tcW w:type="dxa" w:w="69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Compare face-shape-only recommendations with the proposed preference-based version using user and barber assessments.</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Can users finish the task?</w:t>
            </w:r>
          </w:p>
        </w:tc>
        <w:tc>
          <w:tcPr>
            <w:tcW w:type="dxa" w:w="69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Measure completion rate, normal and slow-case latency, failures and recovery under weak connectivity.</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Is local mode genuinely local?</w:t>
            </w:r>
          </w:p>
        </w:tc>
        <w:tc>
          <w:tcPr>
            <w:tcW w:type="dxa" w:w="69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7" w:lineRule="auto"/>
            </w:pPr>
            <w:r>
              <w:rPr>
                <w:b w:val="0"/>
                <w:sz w:val="20"/>
              </w:rPr>
            </w:r>
            <w:r>
              <w:rPr>
                <w:b w:val="0"/>
                <w:sz w:val="20"/>
              </w:rPr>
              <w:t>Inspect network traffic during basic use and test offline behaviour after initial setup.</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Do users understand the offer?</w:t>
            </w:r>
          </w:p>
        </w:tc>
        <w:tc>
          <w:tcPr>
            <w:tcW w:type="dxa" w:w="69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40" w:before="40" w:line="247" w:lineRule="auto"/>
            </w:pPr>
            <w:r>
              <w:rPr>
                <w:b w:val="0"/>
                <w:sz w:val="20"/>
              </w:rPr>
            </w:r>
            <w:r>
              <w:rPr>
                <w:b w:val="0"/>
                <w:sz w:val="20"/>
              </w:rPr>
              <w:t>Ask participants to explain trial limits, uploads, price and renewal before they proceed.</w:t>
            </w:r>
          </w:p>
        </w:tc>
      </w:tr>
    </w:tbl>
    <w:p>
      <w:pPr>
        <w:spacing w:before="160"/>
      </w:pPr>
      <w:r>
        <w:t>Report participant counts, device conditions and subgroup sample sizes. Small samples support a pilot conclusion, not a claim of universal fairness. Do not invent accuracy targets or claim superiority before running the comparisons.</w:t>
      </w:r>
    </w:p>
    <w:p>
      <w:pPr>
        <w:pStyle w:val="Heading2"/>
      </w:pPr>
      <w:r>
        <w:t>Evidence limits the supervisor should see</w:t>
      </w:r>
    </w:p>
    <w:p>
      <w:r>
        <w:t>This is targeted desk research, not a representative survey or hands-on benchmark of every paid app version. Review recurrence refers only to the identified records; there is no denominator from which to calculate complaint percentages. A single reviewer appearing in two gaps is not two independent observations.</w:t>
      </w:r>
    </w:p>
    <w:p>
      <w:r>
        <w:t>Coverage is uneven. Low-star Apple reviews were not found for every app in the retrieved sample; Facetune’s relevant low-star records came from Google Play. KBMSoft’s Android equivalent was not verified. Perfect365 is an adjacent makeup and hair-colour editor, not an identical full recommendation system.</w:t>
      </w:r>
    </w:p>
    <w:p>
      <w:r>
        <w:t>Reviews are user reports, policies are provider statements, and paper results apply to the studied models and datasets. These are different strengths of evidence. Some reviews are historical, and later fixes may resolve them. The proposed differentiators are research directions, not patent-level novelty claims.</w:t>
      </w:r>
    </w:p>
    <w:p>
      <w:pPr>
        <w:pStyle w:val="Heading2"/>
      </w:pPr>
      <w:r>
        <w:t>Community sources and unverified ideas</w:t>
      </w:r>
    </w:p>
    <w:p>
      <w:r>
        <w:t xml:space="preserve">Trustpilot supplied supporting records, but Perfect Corp hosts reviews of several products; only a review explicitly naming YouCam Makeup was assigned to that app. Product Hunt supplied one watermark-placement complaint by Sally; the exact date and star rating were not verified. </w:t>
      </w:r>
      <w:hyperlink r:id="rId29">
        <w:r>
          <w:rPr>
            <w:color w:val="175A8A"/>
            <w:u w:val="single"/>
          </w:rPr>
          <w:t>[S16]</w:t>
        </w:r>
      </w:hyperlink>
      <w:r>
        <w:t xml:space="preserve"> </w:t>
      </w:r>
      <w:hyperlink r:id="rId33">
        <w:r>
          <w:rPr>
            <w:color w:val="175A8A"/>
            <w:u w:val="single"/>
          </w:rPr>
          <w:t>[S17]</w:t>
        </w:r>
      </w:hyperlink>
      <w:r>
        <w:t xml:space="preserve"> </w:t>
      </w:r>
      <w:hyperlink r:id="rId39">
        <w:r>
          <w:rPr>
            <w:color w:val="175A8A"/>
            <w:u w:val="single"/>
          </w:rPr>
          <w:t>[S18]</w:t>
        </w:r>
      </w:hyperlink>
      <w:r/>
    </w:p>
    <w:p>
      <w:r>
        <w:t xml:space="preserve">The Reddit thread was available only as an indexed snippet and is excluded from core proof. No usable Quora evidence was verified. Hijab-specific needs, Pakistan barber integration, Urdu terminology, universal lack of offline use and universal lack of explanations remain unverified ideas. </w:t>
      </w:r>
      <w:hyperlink r:id="rId42">
        <w:r>
          <w:rPr>
            <w:color w:val="175A8A"/>
            <w:u w:val="single"/>
          </w:rPr>
          <w:t>[S33]</w:t>
        </w:r>
      </w:hyperlink>
      <w:r/>
    </w:p>
    <w:p>
      <w:r>
        <w:br w:type="page"/>
      </w:r>
    </w:p>
    <w:p>
      <w:pPr>
        <w:pStyle w:val="Heading1"/>
      </w:pPr>
      <w:r>
        <w:t>Source register for app listings</w:t>
      </w:r>
    </w:p>
    <w:p>
      <w:r>
        <w:t>Numbers and features use the 1 October 2026 snapshot unless an entry notes a recheck. These are live links, so store values and visible reviews may change.</w:t>
      </w:r>
    </w:p>
    <w:p>
      <w:pPr>
        <w:keepNext/>
        <w:spacing w:after="40"/>
      </w:pPr>
      <w:r>
        <w:rPr>
          <w:b/>
        </w:rPr>
        <w:t>S01  YouCam Makeup US App Store listing</w:t>
      </w:r>
    </w:p>
    <w:p>
      <w:pPr>
        <w:keepNext/>
        <w:spacing w:after="40"/>
      </w:pPr>
      <w:hyperlink r:id="rId10">
        <w:r>
          <w:rPr>
            <w:color w:val="175A8A"/>
            <w:u w:val="single"/>
            <w:sz w:val="18"/>
          </w:rPr>
          <w:t>https://apps.apple.com/us/app/youcam-makeup-face-editor/id863844475</w:t>
        </w:r>
      </w:hyperlink>
    </w:p>
    <w:p>
      <w:pPr>
        <w:spacing w:after="160"/>
      </w:pPr>
      <w:r>
        <w:rPr>
          <w:sz w:val="20"/>
        </w:rPr>
        <w:t>Official listing. Ratings, paid features and current version history. Checked 1 October; listing rechecked 2 October 2026.</w:t>
      </w:r>
    </w:p>
    <w:p>
      <w:pPr>
        <w:keepNext/>
        <w:spacing w:after="40"/>
      </w:pPr>
      <w:r>
        <w:rPr>
          <w:b/>
        </w:rPr>
        <w:t>S02  YouCam Makeup Google Play listing</w:t>
      </w:r>
    </w:p>
    <w:p>
      <w:pPr>
        <w:keepNext/>
        <w:spacing w:after="40"/>
      </w:pPr>
      <w:hyperlink r:id="rId11">
        <w:r>
          <w:rPr>
            <w:color w:val="175A8A"/>
            <w:u w:val="single"/>
            <w:sz w:val="18"/>
          </w:rPr>
          <w:t>https://play.google.com/store/apps/details?gl=US&amp;hl=en-GB&amp;id=com.cyberlink.youcammakeup</w:t>
        </w:r>
      </w:hyperlink>
    </w:p>
    <w:p>
      <w:pPr>
        <w:spacing w:after="160"/>
      </w:pPr>
      <w:r>
        <w:rPr>
          <w:sz w:val="20"/>
        </w:rPr>
        <w:t>Official listing. Android download band and advertised features. Checked 1 October 2026.</w:t>
      </w:r>
    </w:p>
    <w:p>
      <w:pPr>
        <w:keepNext/>
        <w:spacing w:after="40"/>
      </w:pPr>
      <w:r>
        <w:rPr>
          <w:b/>
        </w:rPr>
        <w:t>S03  FaceApp US App Store listing</w:t>
      </w:r>
    </w:p>
    <w:p>
      <w:pPr>
        <w:keepNext/>
        <w:spacing w:after="40"/>
      </w:pPr>
      <w:hyperlink r:id="rId12">
        <w:r>
          <w:rPr>
            <w:color w:val="175A8A"/>
            <w:u w:val="single"/>
            <w:sz w:val="18"/>
          </w:rPr>
          <w:t>https://apps.apple.com/us/app/faceapp-perfect-face-editor/id1180884341</w:t>
        </w:r>
      </w:hyperlink>
    </w:p>
    <w:p>
      <w:pPr>
        <w:spacing w:after="160"/>
      </w:pPr>
      <w:r>
        <w:rPr>
          <w:sz w:val="20"/>
        </w:rPr>
        <w:t>Official listing. Ratings, hair editing and beard or mustache tools. Checked 1 October 2026.</w:t>
      </w:r>
    </w:p>
    <w:p>
      <w:pPr>
        <w:keepNext/>
        <w:spacing w:after="40"/>
      </w:pPr>
      <w:r>
        <w:rPr>
          <w:b/>
        </w:rPr>
        <w:t>S04  FaceApp Google Play listing</w:t>
      </w:r>
    </w:p>
    <w:p>
      <w:pPr>
        <w:keepNext/>
        <w:spacing w:after="40"/>
      </w:pPr>
      <w:hyperlink r:id="rId13">
        <w:r>
          <w:rPr>
            <w:color w:val="175A8A"/>
            <w:u w:val="single"/>
            <w:sz w:val="18"/>
          </w:rPr>
          <w:t>https://play.google.com/store/apps/details?hl=en_US&amp;id=io.faceapp</w:t>
        </w:r>
      </w:hyperlink>
    </w:p>
    <w:p>
      <w:pPr>
        <w:spacing w:after="160"/>
      </w:pPr>
      <w:r>
        <w:rPr>
          <w:sz w:val="20"/>
        </w:rPr>
        <w:t>Official listing. Android download band. Checked 1 October; listing rechecked 2 October 2026.</w:t>
      </w:r>
    </w:p>
    <w:p>
      <w:pPr>
        <w:keepNext/>
        <w:spacing w:after="40"/>
      </w:pPr>
      <w:r>
        <w:rPr>
          <w:b/>
        </w:rPr>
        <w:t>S05  Facetune US App Store listing</w:t>
      </w:r>
    </w:p>
    <w:p>
      <w:pPr>
        <w:keepNext/>
        <w:spacing w:after="40"/>
      </w:pPr>
      <w:hyperlink r:id="rId14">
        <w:r>
          <w:rPr>
            <w:color w:val="175A8A"/>
            <w:u w:val="single"/>
            <w:sz w:val="18"/>
          </w:rPr>
          <w:t>https://apps.apple.com/us/app/facetune-photo-video-editor/id1149994032</w:t>
        </w:r>
      </w:hyperlink>
    </w:p>
    <w:p>
      <w:pPr>
        <w:spacing w:after="160"/>
      </w:pPr>
      <w:r>
        <w:rPr>
          <w:sz w:val="20"/>
        </w:rPr>
        <w:t>Official listing. Ratings, platform and paid access. Checked 1 October 2026.</w:t>
      </w:r>
    </w:p>
    <w:p>
      <w:pPr>
        <w:keepNext/>
        <w:spacing w:after="40"/>
      </w:pPr>
      <w:r>
        <w:rPr>
          <w:b/>
        </w:rPr>
        <w:t>S06  Facetune Google Play listing and reviews</w:t>
      </w:r>
    </w:p>
    <w:p>
      <w:pPr>
        <w:keepNext/>
        <w:spacing w:after="40"/>
      </w:pPr>
      <w:hyperlink r:id="rId15">
        <w:r>
          <w:rPr>
            <w:color w:val="175A8A"/>
            <w:u w:val="single"/>
            <w:sz w:val="18"/>
          </w:rPr>
          <w:t>https://play.google.com/store/apps/details?id=com.lightricks.facetune.free</w:t>
        </w:r>
      </w:hyperlink>
    </w:p>
    <w:p>
      <w:pPr>
        <w:spacing w:after="160"/>
      </w:pPr>
      <w:r>
        <w:rPr>
          <w:sz w:val="20"/>
        </w:rPr>
        <w:t>Official listing and public review data. Locate Michelle J, Molly Hetrick, TAIMUR EJAZ and Roo. Checked 1 October 2026.</w:t>
      </w:r>
    </w:p>
    <w:p>
      <w:pPr>
        <w:keepNext/>
        <w:spacing w:after="40"/>
      </w:pPr>
      <w:r>
        <w:rPr>
          <w:b/>
        </w:rPr>
        <w:t>S07  Perfect365 US App Store listing</w:t>
      </w:r>
    </w:p>
    <w:p>
      <w:pPr>
        <w:keepNext/>
        <w:spacing w:after="40"/>
      </w:pPr>
      <w:hyperlink r:id="rId16">
        <w:r>
          <w:rPr>
            <w:color w:val="175A8A"/>
            <w:u w:val="single"/>
            <w:sz w:val="18"/>
          </w:rPr>
          <w:t>https://apps.apple.com/us/app/perfect365-face-makeup-editor/id475976577</w:t>
        </w:r>
      </w:hyperlink>
    </w:p>
    <w:p>
      <w:pPr>
        <w:spacing w:after="160"/>
      </w:pPr>
      <w:r>
        <w:rPr>
          <w:sz w:val="20"/>
        </w:rPr>
        <w:t>Official listing. Ratings and subscription description. Checked 1 October 2026.</w:t>
      </w:r>
    </w:p>
    <w:p>
      <w:pPr>
        <w:keepNext/>
        <w:spacing w:after="40"/>
      </w:pPr>
      <w:r>
        <w:rPr>
          <w:b/>
        </w:rPr>
        <w:t>S08  Perfect365 Google Play listing and reviews</w:t>
      </w:r>
    </w:p>
    <w:p>
      <w:pPr>
        <w:keepNext/>
        <w:spacing w:after="40"/>
      </w:pPr>
      <w:hyperlink r:id="rId17">
        <w:r>
          <w:rPr>
            <w:color w:val="175A8A"/>
            <w:u w:val="single"/>
            <w:sz w:val="18"/>
          </w:rPr>
          <w:t>https://play.google.com/store/apps/details?hl=en-US&amp;id=com.arcsoft.perfect365</w:t>
        </w:r>
      </w:hyperlink>
    </w:p>
    <w:p>
      <w:pPr>
        <w:spacing w:after="160"/>
      </w:pPr>
      <w:r>
        <w:rPr>
          <w:sz w:val="20"/>
        </w:rPr>
        <w:t>Official listing. Download band, ads, hair colour and watermark-free sharing claim. Checked 1 October 2026.</w:t>
      </w:r>
    </w:p>
    <w:p>
      <w:pPr>
        <w:keepNext/>
        <w:spacing w:after="40"/>
      </w:pPr>
      <w:r>
        <w:rPr>
          <w:b/>
        </w:rPr>
        <w:t>S09  Hiface US App Store listing</w:t>
      </w:r>
    </w:p>
    <w:p>
      <w:pPr>
        <w:keepNext/>
        <w:spacing w:after="40"/>
      </w:pPr>
      <w:hyperlink r:id="rId18">
        <w:r>
          <w:rPr>
            <w:color w:val="175A8A"/>
            <w:u w:val="single"/>
            <w:sz w:val="18"/>
          </w:rPr>
          <w:t>https://apps.apple.com/us/app/hiface-face-shape-finder/id1503991231</w:t>
        </w:r>
      </w:hyperlink>
    </w:p>
    <w:p>
      <w:pPr>
        <w:spacing w:after="160"/>
      </w:pPr>
      <w:r>
        <w:rPr>
          <w:sz w:val="20"/>
        </w:rPr>
        <w:t>Official listing. US rating count, face analysis, grooming and paid access. Checked 1 October 2026.</w:t>
      </w:r>
    </w:p>
    <w:p>
      <w:pPr>
        <w:keepNext/>
        <w:spacing w:after="40"/>
      </w:pPr>
      <w:r>
        <w:rPr>
          <w:b/>
        </w:rPr>
        <w:t>S10  Hiface Google Play listing and reviews</w:t>
      </w:r>
    </w:p>
    <w:p>
      <w:pPr>
        <w:keepNext/>
        <w:spacing w:after="40"/>
      </w:pPr>
      <w:hyperlink r:id="rId19">
        <w:r>
          <w:rPr>
            <w:color w:val="175A8A"/>
            <w:u w:val="single"/>
            <w:sz w:val="18"/>
          </w:rPr>
          <w:t>https://play.google.com/store/apps/details?hl=en-US&amp;id=com.hiface</w:t>
        </w:r>
      </w:hyperlink>
    </w:p>
    <w:p>
      <w:pPr>
        <w:spacing w:after="160"/>
      </w:pPr>
      <w:r>
        <w:rPr>
          <w:sz w:val="20"/>
        </w:rPr>
        <w:t>Official listing and public review data. Locate Paige, Tiffany Ng and Sza Nv. Checked 1 October 2026.</w:t>
      </w:r>
    </w:p>
    <w:p>
      <w:pPr>
        <w:keepNext/>
        <w:spacing w:after="40"/>
      </w:pPr>
      <w:r>
        <w:rPr>
          <w:b/>
        </w:rPr>
        <w:t>S11  Hairstyle Try On by KBMSoft US App Store listing</w:t>
      </w:r>
    </w:p>
    <w:p>
      <w:pPr>
        <w:keepNext/>
        <w:spacing w:after="40"/>
      </w:pPr>
      <w:hyperlink r:id="rId20">
        <w:r>
          <w:rPr>
            <w:color w:val="175A8A"/>
            <w:u w:val="single"/>
            <w:sz w:val="18"/>
          </w:rPr>
          <w:t>https://apps.apple.com/us/app/hairstyle-try-on/id295436048</w:t>
        </w:r>
      </w:hyperlink>
    </w:p>
    <w:p>
      <w:pPr>
        <w:spacing w:after="160"/>
      </w:pPr>
      <w:r>
        <w:rPr>
          <w:sz w:val="20"/>
        </w:rPr>
        <w:t>Official listing. Ratings, style packs, privacy declaration and version 3.9.2 fixes. Checked 1 October 2026.</w:t>
      </w:r>
    </w:p>
    <w:p>
      <w:r>
        <w:br w:type="page"/>
      </w:r>
    </w:p>
    <w:p>
      <w:pPr>
        <w:pStyle w:val="Heading1"/>
      </w:pPr>
      <w:r>
        <w:t>Source register for review evidence</w:t>
      </w:r>
    </w:p>
    <w:p>
      <w:r>
        <w:t>Open the source and search for the reviewer name and date shown in E01 to E20. Review links usually open the app’s review page rather than a permanent individual review. Apple country pages differ; Google may require opening all reviews or using the app to locate a record.</w:t>
      </w:r>
    </w:p>
    <w:p>
      <w:r>
        <w:t>Stars and full dates were checked in public page data during the original research. Screenshots, complete review archives and paid hands-on tests are not part of this report. The short paraphrases identify the evidence without reproducing entire reviews.</w:t>
      </w:r>
    </w:p>
    <w:p>
      <w:pPr>
        <w:keepNext/>
        <w:spacing w:after="40"/>
      </w:pPr>
      <w:r>
        <w:rPr>
          <w:b/>
        </w:rPr>
        <w:t>S12  Hiface UK App Store reviews</w:t>
      </w:r>
    </w:p>
    <w:p>
      <w:pPr>
        <w:keepNext/>
        <w:spacing w:after="40"/>
      </w:pPr>
      <w:hyperlink r:id="rId25">
        <w:r>
          <w:rPr>
            <w:color w:val="175A8A"/>
            <w:u w:val="single"/>
            <w:sz w:val="18"/>
          </w:rPr>
          <w:t>https://apps.apple.com/gb/app/hiface-face-shape-finder/id1503991231?platform=iphone&amp;see-all=reviews</w:t>
        </w:r>
      </w:hyperlink>
    </w:p>
    <w:p>
      <w:pPr>
        <w:spacing w:after="160"/>
      </w:pPr>
      <w:r>
        <w:rPr>
          <w:sz w:val="20"/>
        </w:rPr>
        <w:t>Locate Poshum, 5pik*, Rynarix, SassssReview and snooker stevo. Review dates and stars were checked in public page data on 1 October; page rechecked 2 October 2026.</w:t>
      </w:r>
    </w:p>
    <w:p>
      <w:pPr>
        <w:keepNext/>
        <w:spacing w:after="40"/>
      </w:pPr>
      <w:r>
        <w:rPr>
          <w:b/>
        </w:rPr>
        <w:t>S13  YouCam Makeup US App Store reviews</w:t>
      </w:r>
    </w:p>
    <w:p>
      <w:pPr>
        <w:keepNext/>
        <w:spacing w:after="40"/>
      </w:pPr>
      <w:hyperlink r:id="rId28">
        <w:r>
          <w:rPr>
            <w:color w:val="175A8A"/>
            <w:u w:val="single"/>
            <w:sz w:val="18"/>
          </w:rPr>
          <w:t>https://apps.apple.com/us/app/youcam-makeup-face-editor/id863844475?platform=iphone&amp;see-all=reviews</w:t>
        </w:r>
      </w:hyperlink>
    </w:p>
    <w:p>
      <w:pPr>
        <w:spacing w:after="160"/>
      </w:pPr>
      <w:r>
        <w:rPr>
          <w:sz w:val="20"/>
        </w:rPr>
        <w:t>Locate BadgeredSnake, CheeryCherry12 and Hpotter934. Review dates and stars checked in public page data on 1 October 2026.</w:t>
      </w:r>
    </w:p>
    <w:p>
      <w:pPr>
        <w:keepNext/>
        <w:spacing w:after="40"/>
      </w:pPr>
      <w:r>
        <w:rPr>
          <w:b/>
        </w:rPr>
        <w:t>S14  Perfect365 US App Store reviews</w:t>
      </w:r>
    </w:p>
    <w:p>
      <w:pPr>
        <w:keepNext/>
        <w:spacing w:after="40"/>
      </w:pPr>
      <w:hyperlink r:id="rId32">
        <w:r>
          <w:rPr>
            <w:color w:val="175A8A"/>
            <w:u w:val="single"/>
            <w:sz w:val="18"/>
          </w:rPr>
          <w:t>https://apps.apple.com/us/app/perfect365-face-makeup-editor/id475976577?see-all=reviews</w:t>
        </w:r>
      </w:hyperlink>
    </w:p>
    <w:p>
      <w:pPr>
        <w:spacing w:after="160"/>
      </w:pPr>
      <w:r>
        <w:rPr>
          <w:sz w:val="20"/>
        </w:rPr>
        <w:t>Locate fishcantblink and Slytherin Lennon. Review dates and stars checked in public page data on 1 October 2026.</w:t>
      </w:r>
    </w:p>
    <w:p>
      <w:pPr>
        <w:keepNext/>
        <w:spacing w:after="40"/>
      </w:pPr>
      <w:r>
        <w:rPr>
          <w:b/>
        </w:rPr>
        <w:t>S15  Hairstyle Try On by KBMSoft US reviews</w:t>
      </w:r>
    </w:p>
    <w:p>
      <w:pPr>
        <w:keepNext/>
        <w:spacing w:after="40"/>
      </w:pPr>
      <w:hyperlink r:id="rId36">
        <w:r>
          <w:rPr>
            <w:color w:val="175A8A"/>
            <w:u w:val="single"/>
            <w:sz w:val="18"/>
          </w:rPr>
          <w:t>https://apps.apple.com/us/app/hairstyle-try-on/id295436048?platform=iphone&amp;see-all=reviews</w:t>
        </w:r>
      </w:hyperlink>
    </w:p>
    <w:p>
      <w:pPr>
        <w:spacing w:after="160"/>
      </w:pPr>
      <w:r>
        <w:rPr>
          <w:sz w:val="20"/>
        </w:rPr>
        <w:t>Locate Dibbles and Inggyn. Review dates and stars checked in public page data on 1 October 2026.</w:t>
      </w:r>
    </w:p>
    <w:p>
      <w:pPr>
        <w:keepNext/>
        <w:spacing w:after="40"/>
      </w:pPr>
      <w:r>
        <w:rPr>
          <w:b/>
        </w:rPr>
        <w:t>S16  FaceApp reviews on Trustpilot</w:t>
      </w:r>
    </w:p>
    <w:p>
      <w:pPr>
        <w:keepNext/>
        <w:spacing w:after="40"/>
      </w:pPr>
      <w:hyperlink r:id="rId29">
        <w:r>
          <w:rPr>
            <w:color w:val="175A8A"/>
            <w:u w:val="single"/>
            <w:sz w:val="18"/>
          </w:rPr>
          <w:t>https://www.trustpilot.com/review/faceapp.com</w:t>
        </w:r>
      </w:hyperlink>
    </w:p>
    <w:p>
      <w:pPr>
        <w:spacing w:after="160"/>
      </w:pPr>
      <w:r>
        <w:rPr>
          <w:sz w:val="20"/>
        </w:rPr>
        <w:t>Locate Janhvi Negi, 26 January 2024. Additional historical hair complaints from Wendy Wilkes and Cecelia Harvey were also visible. Checked 1 October 2026.</w:t>
      </w:r>
    </w:p>
    <w:p>
      <w:pPr>
        <w:keepNext/>
        <w:spacing w:after="40"/>
      </w:pPr>
      <w:r>
        <w:rPr>
          <w:b/>
        </w:rPr>
        <w:t>S17  Perfect Corp reviews on Trustpilot</w:t>
      </w:r>
    </w:p>
    <w:p>
      <w:pPr>
        <w:keepNext/>
        <w:spacing w:after="40"/>
      </w:pPr>
      <w:hyperlink r:id="rId33">
        <w:r>
          <w:rPr>
            <w:color w:val="175A8A"/>
            <w:u w:val="single"/>
            <w:sz w:val="18"/>
          </w:rPr>
          <w:t>https://www.trustpilot.com/review/perfectcorp.com</w:t>
        </w:r>
      </w:hyperlink>
    </w:p>
    <w:p>
      <w:pPr>
        <w:spacing w:after="160"/>
      </w:pPr>
      <w:r>
        <w:rPr>
          <w:sz w:val="20"/>
        </w:rPr>
        <w:t>Locate Shannon Sue, posted 12 November 2025, experience 11 November 2025. The review explicitly names YouCam Makeup. Checked 1 October 2026.</w:t>
      </w:r>
    </w:p>
    <w:p>
      <w:pPr>
        <w:keepNext/>
        <w:spacing w:after="40"/>
      </w:pPr>
      <w:r>
        <w:rPr>
          <w:b/>
        </w:rPr>
        <w:t>S18  FaceApp reviews on Product Hunt</w:t>
      </w:r>
    </w:p>
    <w:p>
      <w:pPr>
        <w:keepNext/>
        <w:spacing w:after="40"/>
      </w:pPr>
      <w:hyperlink r:id="rId39">
        <w:r>
          <w:rPr>
            <w:color w:val="175A8A"/>
            <w:u w:val="single"/>
            <w:sz w:val="18"/>
          </w:rPr>
          <w:t>https://www.producthunt.com/products/faceapp/reviews</w:t>
        </w:r>
      </w:hyperlink>
    </w:p>
    <w:p>
      <w:pPr>
        <w:spacing w:after="160"/>
      </w:pPr>
      <w:r>
        <w:rPr>
          <w:sz w:val="20"/>
        </w:rPr>
        <w:t>Locate Sally. Page displayed a relative age of 2 years; exact date and numeric star rating were not verified. Checked 1 October 2026.</w:t>
      </w:r>
    </w:p>
    <w:p>
      <w:r>
        <w:br w:type="page"/>
      </w:r>
    </w:p>
    <w:p>
      <w:pPr>
        <w:pStyle w:val="Heading1"/>
      </w:pPr>
      <w:r>
        <w:t>Source register for policies and research</w:t>
      </w:r>
    </w:p>
    <w:p>
      <w:pPr>
        <w:keepNext/>
        <w:spacing w:after="40"/>
      </w:pPr>
      <w:r>
        <w:rPr>
          <w:b/>
        </w:rPr>
        <w:t>S19  FaceApp privacy policy</w:t>
      </w:r>
    </w:p>
    <w:p>
      <w:pPr>
        <w:keepNext/>
        <w:spacing w:after="40"/>
      </w:pPr>
      <w:hyperlink r:id="rId34">
        <w:r>
          <w:rPr>
            <w:color w:val="175A8A"/>
            <w:u w:val="single"/>
            <w:sz w:val="18"/>
          </w:rPr>
          <w:t>https://www.faceapp.com/en/privacy/</w:t>
        </w:r>
      </w:hyperlink>
    </w:p>
    <w:p>
      <w:pPr>
        <w:spacing w:after="160"/>
      </w:pPr>
      <w:r>
        <w:rPr>
          <w:sz w:val="20"/>
        </w:rPr>
        <w:t>Last updated 4 November 2024. Sections 1, 4 and 7 describe selected-photo processing, removal requests and retention. Checked 1 and 2 October 2026.</w:t>
      </w:r>
    </w:p>
    <w:p>
      <w:pPr>
        <w:keepNext/>
        <w:spacing w:after="40"/>
      </w:pPr>
      <w:r>
        <w:rPr>
          <w:b/>
        </w:rPr>
        <w:t>S20  YouCam B2C privacy policy</w:t>
      </w:r>
    </w:p>
    <w:p>
      <w:pPr>
        <w:keepNext/>
        <w:spacing w:after="40"/>
      </w:pPr>
      <w:hyperlink r:id="rId35">
        <w:r>
          <w:rPr>
            <w:color w:val="175A8A"/>
            <w:u w:val="single"/>
            <w:sz w:val="18"/>
          </w:rPr>
          <w:t>https://www.perfectcorp.com/perfectbeauty/youcam/privacy-policy</w:t>
        </w:r>
      </w:hyperlink>
    </w:p>
    <w:p>
      <w:pPr>
        <w:spacing w:after="160"/>
      </w:pPr>
      <w:r>
        <w:rPr>
          <w:sz w:val="20"/>
        </w:rPr>
        <w:t>Effective June 2026. Photo treatment varies by feature; see the provisions on cloud virtual try-on, save/share and personalised models. Checked 1 October 2026.</w:t>
      </w:r>
    </w:p>
    <w:p>
      <w:pPr>
        <w:keepNext/>
        <w:spacing w:after="40"/>
      </w:pPr>
      <w:r>
        <w:rPr>
          <w:b/>
        </w:rPr>
        <w:t>S21  Loreal Professionnel My Hair iD for professionals</w:t>
      </w:r>
    </w:p>
    <w:p>
      <w:pPr>
        <w:keepNext/>
        <w:spacing w:after="40"/>
      </w:pPr>
      <w:hyperlink r:id="rId24">
        <w:r>
          <w:rPr>
            <w:color w:val="175A8A"/>
            <w:u w:val="single"/>
            <w:sz w:val="18"/>
          </w:rPr>
          <w:t>https://www.lorealprofessionnel.com/my-hair-id-for-pros</w:t>
        </w:r>
      </w:hyperlink>
    </w:p>
    <w:p>
      <w:pPr>
        <w:spacing w:after="160"/>
      </w:pPr>
      <w:r>
        <w:rPr>
          <w:sz w:val="20"/>
        </w:rPr>
        <w:t>Official page describing professional colour consultation and virtual try-on. Publication date not shown; checked 1 October 2026.</w:t>
      </w:r>
    </w:p>
    <w:p>
      <w:pPr>
        <w:keepNext/>
        <w:spacing w:after="40"/>
      </w:pPr>
      <w:r>
        <w:rPr>
          <w:b/>
        </w:rPr>
        <w:t>S22  Tio Face shape classification using Inception v3</w:t>
      </w:r>
    </w:p>
    <w:p>
      <w:pPr>
        <w:keepNext/>
        <w:spacing w:after="40"/>
      </w:pPr>
      <w:hyperlink r:id="rId26">
        <w:r>
          <w:rPr>
            <w:color w:val="175A8A"/>
            <w:u w:val="single"/>
            <w:sz w:val="18"/>
          </w:rPr>
          <w:t>https://arxiv.org/abs/1911.07916</w:t>
        </w:r>
      </w:hyperlink>
    </w:p>
    <w:p>
      <w:pPr>
        <w:spacing w:after="160"/>
      </w:pPr>
      <w:r>
        <w:rPr>
          <w:sz w:val="20"/>
        </w:rPr>
        <w:t>Adonis Emmanuel Tio. Submitted 15 November 2019. Face-shape classification research; 500 female celebrity images. Checked 1 October 2026.</w:t>
      </w:r>
    </w:p>
    <w:p>
      <w:pPr>
        <w:keepNext/>
        <w:spacing w:after="40"/>
      </w:pPr>
      <w:r>
        <w:rPr>
          <w:b/>
        </w:rPr>
        <w:t>S23  Stable Hair research paper</w:t>
      </w:r>
    </w:p>
    <w:p>
      <w:pPr>
        <w:keepNext/>
        <w:spacing w:after="40"/>
      </w:pPr>
      <w:hyperlink r:id="rId30">
        <w:r>
          <w:rPr>
            <w:color w:val="175A8A"/>
            <w:u w:val="single"/>
            <w:sz w:val="18"/>
          </w:rPr>
          <w:t>https://arxiv.org/abs/2407.14078</w:t>
        </w:r>
      </w:hyperlink>
    </w:p>
    <w:p>
      <w:pPr>
        <w:spacing w:after="160"/>
      </w:pPr>
      <w:r>
        <w:rPr>
          <w:sz w:val="20"/>
        </w:rPr>
        <w:t>Yuxuan Zhang and colleagues. Submitted 19 July 2024; revised 10 December 2024. Real-world hair transfer using diffusion. Checked 1 October 2026.</w:t>
      </w:r>
    </w:p>
    <w:p>
      <w:pPr>
        <w:keepNext/>
        <w:spacing w:after="40"/>
      </w:pPr>
      <w:r>
        <w:rPr>
          <w:b/>
        </w:rPr>
        <w:t>S24  Hairmony research project</w:t>
      </w:r>
    </w:p>
    <w:p>
      <w:pPr>
        <w:keepNext/>
        <w:spacing w:after="40"/>
      </w:pPr>
      <w:hyperlink r:id="rId37">
        <w:r>
          <w:rPr>
            <w:color w:val="175A8A"/>
            <w:u w:val="single"/>
            <w:sz w:val="18"/>
          </w:rPr>
          <w:t>https://microsoft.github.io/hairmony/</w:t>
        </w:r>
      </w:hyperlink>
    </w:p>
    <w:p>
      <w:pPr>
        <w:spacing w:after="160"/>
      </w:pPr>
      <w:r>
        <w:rPr>
          <w:sz w:val="20"/>
        </w:rPr>
        <w:t>Givi Meishvili and colleagues. SIGGRAPH Asia 2024. Fairness-aware hairstyle classification. Project page links the paper and dataset. Checked 1 October 2026.</w:t>
      </w:r>
    </w:p>
    <w:p>
      <w:pPr>
        <w:keepNext/>
        <w:spacing w:after="40"/>
      </w:pPr>
      <w:r>
        <w:rPr>
          <w:b/>
        </w:rPr>
        <w:t>S25  Gender Shades research paper</w:t>
      </w:r>
    </w:p>
    <w:p>
      <w:pPr>
        <w:keepNext/>
        <w:spacing w:after="40"/>
      </w:pPr>
      <w:hyperlink r:id="rId38">
        <w:r>
          <w:rPr>
            <w:color w:val="175A8A"/>
            <w:u w:val="single"/>
            <w:sz w:val="18"/>
          </w:rPr>
          <w:t>https://proceedings.mlr.press/v81/buolamwini18a.html</w:t>
        </w:r>
      </w:hyperlink>
    </w:p>
    <w:p>
      <w:pPr>
        <w:spacing w:after="160"/>
      </w:pPr>
      <w:r>
        <w:rPr>
          <w:sz w:val="20"/>
        </w:rPr>
        <w:t>Joy Buolamwini and Timnit Gebru. PMLR 81, pages 77 to 91, 2018. Commercial gender classification, not hairstyle recommendation. Checked 1 October 2026.</w:t>
      </w:r>
    </w:p>
    <w:p>
      <w:pPr>
        <w:keepNext/>
        <w:spacing w:after="40"/>
      </w:pPr>
      <w:r>
        <w:rPr>
          <w:b/>
        </w:rPr>
        <w:t>S26  Niten Lama Face Shape Dataset on Kaggle</w:t>
      </w:r>
    </w:p>
    <w:p>
      <w:pPr>
        <w:keepNext/>
        <w:spacing w:after="40"/>
      </w:pPr>
      <w:hyperlink r:id="rId40">
        <w:r>
          <w:rPr>
            <w:color w:val="175A8A"/>
            <w:u w:val="single"/>
            <w:sz w:val="18"/>
          </w:rPr>
          <w:t>https://www.kaggle.com/datasets/niten19/face-shape-dataset</w:t>
        </w:r>
      </w:hyperlink>
    </w:p>
    <w:p>
      <w:pPr>
        <w:spacing w:after="160"/>
      </w:pPr>
      <w:r>
        <w:rPr>
          <w:sz w:val="20"/>
        </w:rPr>
        <w:t>Candidate dataset discussed during research. Previously indexed description: 5000 female celebrity images and five classes. Full current dataset card was not accessible on recheck; verify before use.</w:t>
      </w:r>
    </w:p>
    <w:p>
      <w:r>
        <w:br w:type="page"/>
      </w:r>
    </w:p>
    <w:p>
      <w:pPr>
        <w:pStyle w:val="Heading1"/>
      </w:pPr>
      <w:r>
        <w:t>Source register for implementation and context</w:t>
      </w:r>
    </w:p>
    <w:p>
      <w:pPr>
        <w:keepNext/>
        <w:spacing w:after="40"/>
      </w:pPr>
      <w:r>
        <w:rPr>
          <w:b/>
        </w:rPr>
        <w:t>S27  Google MediaPipe Face Landmarker documentation</w:t>
      </w:r>
    </w:p>
    <w:p>
      <w:pPr>
        <w:keepNext/>
        <w:spacing w:after="40"/>
      </w:pPr>
      <w:hyperlink r:id="rId27">
        <w:r>
          <w:rPr>
            <w:color w:val="175A8A"/>
            <w:u w:val="single"/>
            <w:sz w:val="18"/>
          </w:rPr>
          <w:t>https://developers.google.com/edge/mediapipe/solutions/vision/face_landmarker</w:t>
        </w:r>
      </w:hyperlink>
    </w:p>
    <w:p>
      <w:pPr>
        <w:spacing w:after="160"/>
      </w:pPr>
      <w:r>
        <w:rPr>
          <w:sz w:val="20"/>
        </w:rPr>
        <w:t>Official technical documentation. Face detection, landmarks and confidence settings. Checked 1 October 2026.</w:t>
      </w:r>
    </w:p>
    <w:p>
      <w:pPr>
        <w:keepNext/>
        <w:spacing w:after="40"/>
      </w:pPr>
      <w:r>
        <w:rPr>
          <w:b/>
        </w:rPr>
        <w:t>S28  Google MediaPipe Image Segmenter documentation</w:t>
      </w:r>
    </w:p>
    <w:p>
      <w:pPr>
        <w:keepNext/>
        <w:spacing w:after="40"/>
      </w:pPr>
      <w:hyperlink r:id="rId41">
        <w:r>
          <w:rPr>
            <w:color w:val="175A8A"/>
            <w:u w:val="single"/>
            <w:sz w:val="18"/>
          </w:rPr>
          <w:t>https://developers.google.com/edge/mediapipe/solutions/vision/image_segmenter</w:t>
        </w:r>
      </w:hyperlink>
    </w:p>
    <w:p>
      <w:pPr>
        <w:spacing w:after="160"/>
      </w:pPr>
      <w:r>
        <w:rPr>
          <w:sz w:val="20"/>
        </w:rPr>
        <w:t>Official documentation. Hair-only and multiclass selfie segmentation models. Checked 1 October 2026.</w:t>
      </w:r>
    </w:p>
    <w:p>
      <w:pPr>
        <w:keepNext/>
        <w:spacing w:after="40"/>
      </w:pPr>
      <w:r>
        <w:rPr>
          <w:b/>
        </w:rPr>
        <w:t>S29  Stable Hair official implementation</w:t>
      </w:r>
    </w:p>
    <w:p>
      <w:pPr>
        <w:keepNext/>
        <w:spacing w:after="40"/>
      </w:pPr>
      <w:hyperlink r:id="rId31">
        <w:r>
          <w:rPr>
            <w:color w:val="175A8A"/>
            <w:u w:val="single"/>
            <w:sz w:val="18"/>
          </w:rPr>
          <w:t>https://github.com/Xiaojiu-z/Stable-Hair</w:t>
        </w:r>
      </w:hyperlink>
    </w:p>
    <w:p>
      <w:pPr>
        <w:spacing w:after="160"/>
      </w:pPr>
      <w:r>
        <w:rPr>
          <w:sz w:val="20"/>
        </w:rPr>
        <w:t>Official code, pretrained models and limitations. Repository identifies the work as AAAI 2025. Checked 1 October 2026.</w:t>
      </w:r>
    </w:p>
    <w:p>
      <w:pPr>
        <w:keepNext/>
        <w:spacing w:after="40"/>
      </w:pPr>
      <w:r>
        <w:rPr>
          <w:b/>
        </w:rPr>
        <w:t>S30  Facetune official pricing page</w:t>
      </w:r>
    </w:p>
    <w:p>
      <w:pPr>
        <w:keepNext/>
        <w:spacing w:after="40"/>
      </w:pPr>
      <w:hyperlink r:id="rId22">
        <w:r>
          <w:rPr>
            <w:color w:val="175A8A"/>
            <w:u w:val="single"/>
            <w:sz w:val="18"/>
          </w:rPr>
          <w:t>https://www.facetuneapp.com/pricing</w:t>
        </w:r>
      </w:hyperlink>
    </w:p>
    <w:p>
      <w:pPr>
        <w:spacing w:after="160"/>
      </w:pPr>
      <w:r>
        <w:rPr>
          <w:sz w:val="20"/>
        </w:rPr>
        <w:t>Web plan examples observed during research: USD 25 monthly, 40 quarterly and 77.99 annually. Offers and store prices can differ. Checked 1 October 2026.</w:t>
      </w:r>
    </w:p>
    <w:p>
      <w:pPr>
        <w:keepNext/>
        <w:spacing w:after="40"/>
      </w:pPr>
      <w:r>
        <w:rPr>
          <w:b/>
        </w:rPr>
        <w:t>S31  YouCam Makeup official features and questions</w:t>
      </w:r>
    </w:p>
    <w:p>
      <w:pPr>
        <w:keepNext/>
        <w:spacing w:after="40"/>
      </w:pPr>
      <w:hyperlink r:id="rId21">
        <w:r>
          <w:rPr>
            <w:color w:val="175A8A"/>
            <w:u w:val="single"/>
            <w:sz w:val="18"/>
          </w:rPr>
          <w:t>https://www.perfectcorp.com/consumer/apps/ymk?lang=en</w:t>
        </w:r>
      </w:hyperlink>
    </w:p>
    <w:p>
      <w:pPr>
        <w:spacing w:after="160"/>
      </w:pPr>
      <w:r>
        <w:rPr>
          <w:sz w:val="20"/>
        </w:rPr>
        <w:t>Official feature claims and paid access. Marketing catalogue counts and access wording differ from some store descriptions. Checked 1 October 2026.</w:t>
      </w:r>
    </w:p>
    <w:p>
      <w:pPr>
        <w:keepNext/>
        <w:spacing w:after="40"/>
      </w:pPr>
      <w:r>
        <w:rPr>
          <w:b/>
        </w:rPr>
        <w:t>S32  YouCam official hairstyle examples</w:t>
      </w:r>
    </w:p>
    <w:p>
      <w:pPr>
        <w:keepNext/>
        <w:spacing w:after="40"/>
      </w:pPr>
      <w:hyperlink r:id="rId23">
        <w:r>
          <w:rPr>
            <w:color w:val="175A8A"/>
            <w:u w:val="single"/>
            <w:sz w:val="18"/>
          </w:rPr>
          <w:t>https://www.perfectcorp.com/consumer/blog/hair/try-on-summer-hairstyles-with-ai-haircut-simulator-app</w:t>
        </w:r>
      </w:hyperlink>
    </w:p>
    <w:p>
      <w:pPr>
        <w:spacing w:after="160"/>
      </w:pPr>
      <w:r>
        <w:rPr>
          <w:sz w:val="20"/>
        </w:rPr>
        <w:t>Official article includes curly hairstyle options. Article dated 14 July 2023 in the research record. Evidence that curls are not entirely absent.</w:t>
      </w:r>
    </w:p>
    <w:p>
      <w:pPr>
        <w:keepNext/>
        <w:spacing w:after="40"/>
      </w:pPr>
      <w:r>
        <w:rPr>
          <w:b/>
        </w:rPr>
        <w:t>S33  Reddit hairstyle filter discussion</w:t>
      </w:r>
    </w:p>
    <w:p>
      <w:pPr>
        <w:keepNext/>
        <w:spacing w:after="40"/>
      </w:pPr>
      <w:hyperlink r:id="rId42">
        <w:r>
          <w:rPr>
            <w:color w:val="175A8A"/>
            <w:u w:val="single"/>
            <w:sz w:val="18"/>
          </w:rPr>
          <w:t>https://www.reddit.com/r/transpassing/comments/12c5bls</w:t>
        </w:r>
      </w:hyperlink>
    </w:p>
    <w:p>
      <w:pPr>
        <w:spacing w:after="160"/>
      </w:pPr>
      <w:r>
        <w:rPr>
          <w:sz w:val="20"/>
        </w:rPr>
        <w:t>2023 thread identified through an indexed snippet concerning unwanted facial changes. Full thread could not be retrieved; excluded from the core evidence count.</w:t>
      </w:r>
    </w:p>
    <w:p>
      <w:pPr>
        <w:keepNext/>
        <w:spacing w:after="40"/>
      </w:pPr>
      <w:r>
        <w:rPr>
          <w:b/>
        </w:rPr>
        <w:t>S34  Hair Zapp US App Store listing</w:t>
      </w:r>
    </w:p>
    <w:p>
      <w:pPr>
        <w:keepNext/>
        <w:spacing w:after="40"/>
      </w:pPr>
      <w:hyperlink r:id="rId43">
        <w:r>
          <w:rPr>
            <w:color w:val="175A8A"/>
            <w:u w:val="single"/>
            <w:sz w:val="18"/>
          </w:rPr>
          <w:t>https://apps.apple.com/us/app/hair-zapp/id589341377</w:t>
        </w:r>
      </w:hyperlink>
    </w:p>
    <w:p>
      <w:pPr>
        <w:spacing w:after="160"/>
      </w:pPr>
      <w:r>
        <w:rPr>
          <w:sz w:val="20"/>
        </w:rPr>
        <w:t>Listed app with latest visible iOS update dated 29 April 2020 in the research record. Excluded from the six-app current comparison; checked 1 October 2026.</w:t>
      </w:r>
    </w:p>
    <w:p>
      <w:r>
        <w:rPr>
          <w:b/>
        </w:rPr>
        <w:t xml:space="preserve">Selection note </w:t>
      </w:r>
      <w:r>
        <w:t>Hair Zapp was considered but not used in the six-app comparison because its latest visible iOS update was old. Legacy Style My Hair and similarly named Hairstyle Pro or Hair Try On products were not treated as interchangeable with the verified listings. My Hair iD is included as a counterexample to a claim that salon consultation is absent.</w:t>
      </w:r>
    </w:p>
    <w:sectPr w:rsidR="00FC693F" w:rsidRPr="0006063C" w:rsidSect="00034616">
      <w:footerReference w:type="default" r:id="rId9"/>
      <w:pgSz w:w="12240" w:h="15840"/>
      <w:pgMar w:top="1008" w:right="1152" w:bottom="936"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00"/>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pps.apple.com/us/app/youcam-makeup-face-editor/id863844475" TargetMode="External"/><Relationship Id="rId11" Type="http://schemas.openxmlformats.org/officeDocument/2006/relationships/hyperlink" Target="https://play.google.com/store/apps/details?gl=US&amp;hl=en-GB&amp;id=com.cyberlink.youcammakeup" TargetMode="External"/><Relationship Id="rId12" Type="http://schemas.openxmlformats.org/officeDocument/2006/relationships/hyperlink" Target="https://apps.apple.com/us/app/faceapp-perfect-face-editor/id1180884341" TargetMode="External"/><Relationship Id="rId13" Type="http://schemas.openxmlformats.org/officeDocument/2006/relationships/hyperlink" Target="https://play.google.com/store/apps/details?hl=en_US&amp;id=io.faceapp" TargetMode="External"/><Relationship Id="rId14" Type="http://schemas.openxmlformats.org/officeDocument/2006/relationships/hyperlink" Target="https://apps.apple.com/us/app/facetune-photo-video-editor/id1149994032" TargetMode="External"/><Relationship Id="rId15" Type="http://schemas.openxmlformats.org/officeDocument/2006/relationships/hyperlink" Target="https://play.google.com/store/apps/details?id=com.lightricks.facetune.free" TargetMode="External"/><Relationship Id="rId16" Type="http://schemas.openxmlformats.org/officeDocument/2006/relationships/hyperlink" Target="https://apps.apple.com/us/app/perfect365-face-makeup-editor/id475976577" TargetMode="External"/><Relationship Id="rId17" Type="http://schemas.openxmlformats.org/officeDocument/2006/relationships/hyperlink" Target="https://play.google.com/store/apps/details?hl=en-US&amp;id=com.arcsoft.perfect365" TargetMode="External"/><Relationship Id="rId18" Type="http://schemas.openxmlformats.org/officeDocument/2006/relationships/hyperlink" Target="https://apps.apple.com/us/app/hiface-face-shape-finder/id1503991231" TargetMode="External"/><Relationship Id="rId19" Type="http://schemas.openxmlformats.org/officeDocument/2006/relationships/hyperlink" Target="https://play.google.com/store/apps/details?hl=en-US&amp;id=com.hiface" TargetMode="External"/><Relationship Id="rId20" Type="http://schemas.openxmlformats.org/officeDocument/2006/relationships/hyperlink" Target="https://apps.apple.com/us/app/hairstyle-try-on/id295436048" TargetMode="External"/><Relationship Id="rId21" Type="http://schemas.openxmlformats.org/officeDocument/2006/relationships/hyperlink" Target="https://www.perfectcorp.com/consumer/apps/ymk?lang=en" TargetMode="External"/><Relationship Id="rId22" Type="http://schemas.openxmlformats.org/officeDocument/2006/relationships/hyperlink" Target="https://www.facetuneapp.com/pricing" TargetMode="External"/><Relationship Id="rId23" Type="http://schemas.openxmlformats.org/officeDocument/2006/relationships/hyperlink" Target="https://www.perfectcorp.com/consumer/blog/hair/try-on-summer-hairstyles-with-ai-haircut-simulator-app" TargetMode="External"/><Relationship Id="rId24" Type="http://schemas.openxmlformats.org/officeDocument/2006/relationships/hyperlink" Target="https://www.lorealprofessionnel.com/my-hair-id-for-pros" TargetMode="External"/><Relationship Id="rId25" Type="http://schemas.openxmlformats.org/officeDocument/2006/relationships/hyperlink" Target="https://apps.apple.com/gb/app/hiface-face-shape-finder/id1503991231?platform=iphone&amp;see-all=reviews" TargetMode="External"/><Relationship Id="rId26" Type="http://schemas.openxmlformats.org/officeDocument/2006/relationships/hyperlink" Target="https://arxiv.org/abs/1911.07916" TargetMode="External"/><Relationship Id="rId27" Type="http://schemas.openxmlformats.org/officeDocument/2006/relationships/hyperlink" Target="https://developers.google.com/edge/mediapipe/solutions/vision/face_landmarker" TargetMode="External"/><Relationship Id="rId28" Type="http://schemas.openxmlformats.org/officeDocument/2006/relationships/hyperlink" Target="https://apps.apple.com/us/app/youcam-makeup-face-editor/id863844475?platform=iphone&amp;see-all=reviews" TargetMode="External"/><Relationship Id="rId29" Type="http://schemas.openxmlformats.org/officeDocument/2006/relationships/hyperlink" Target="https://www.trustpilot.com/review/faceapp.com" TargetMode="External"/><Relationship Id="rId30" Type="http://schemas.openxmlformats.org/officeDocument/2006/relationships/hyperlink" Target="https://arxiv.org/abs/2407.14078" TargetMode="External"/><Relationship Id="rId31" Type="http://schemas.openxmlformats.org/officeDocument/2006/relationships/hyperlink" Target="https://github.com/Xiaojiu-z/Stable-Hair" TargetMode="External"/><Relationship Id="rId32" Type="http://schemas.openxmlformats.org/officeDocument/2006/relationships/hyperlink" Target="https://apps.apple.com/us/app/perfect365-face-makeup-editor/id475976577?see-all=reviews" TargetMode="External"/><Relationship Id="rId33" Type="http://schemas.openxmlformats.org/officeDocument/2006/relationships/hyperlink" Target="https://www.trustpilot.com/review/perfectcorp.com" TargetMode="External"/><Relationship Id="rId34" Type="http://schemas.openxmlformats.org/officeDocument/2006/relationships/hyperlink" Target="https://www.faceapp.com/en/privacy/" TargetMode="External"/><Relationship Id="rId35" Type="http://schemas.openxmlformats.org/officeDocument/2006/relationships/hyperlink" Target="https://www.perfectcorp.com/perfectbeauty/youcam/privacy-policy" TargetMode="External"/><Relationship Id="rId36" Type="http://schemas.openxmlformats.org/officeDocument/2006/relationships/hyperlink" Target="https://apps.apple.com/us/app/hairstyle-try-on/id295436048?platform=iphone&amp;see-all=reviews" TargetMode="External"/><Relationship Id="rId37" Type="http://schemas.openxmlformats.org/officeDocument/2006/relationships/hyperlink" Target="https://microsoft.github.io/hairmony/" TargetMode="External"/><Relationship Id="rId38" Type="http://schemas.openxmlformats.org/officeDocument/2006/relationships/hyperlink" Target="https://proceedings.mlr.press/v81/buolamwini18a.html" TargetMode="External"/><Relationship Id="rId39" Type="http://schemas.openxmlformats.org/officeDocument/2006/relationships/hyperlink" Target="https://www.producthunt.com/products/faceapp/reviews" TargetMode="External"/><Relationship Id="rId40" Type="http://schemas.openxmlformats.org/officeDocument/2006/relationships/hyperlink" Target="https://www.kaggle.com/datasets/niten19/face-shape-dataset" TargetMode="External"/><Relationship Id="rId41" Type="http://schemas.openxmlformats.org/officeDocument/2006/relationships/hyperlink" Target="https://developers.google.com/edge/mediapipe/solutions/vision/image_segmenter" TargetMode="External"/><Relationship Id="rId42" Type="http://schemas.openxmlformats.org/officeDocument/2006/relationships/hyperlink" Target="https://www.reddit.com/r/transpassing/comments/12c5bls" TargetMode="External"/><Relationship Id="rId43" Type="http://schemas.openxmlformats.org/officeDocument/2006/relationships/hyperlink" Target="https://apps.apple.com/us/app/hair-zapp/id5893413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3 Presentation of Gap Analysis and Project Finalization</dc:title>
  <dc:subject>Six evidence based gaps and a feasible final year project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