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B9" w:rsidRDefault="00B01CB9" w:rsidP="00B01CB9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inherit" w:hAnsi="inherit" w:cs="Segoe UI"/>
          <w:b w:val="0"/>
          <w:bCs w:val="0"/>
          <w:color w:val="333333"/>
          <w:sz w:val="21"/>
          <w:szCs w:val="21"/>
          <w:bdr w:val="none" w:sz="0" w:space="0" w:color="auto" w:frame="1"/>
        </w:rPr>
        <w:t>Pivot tables</w:t>
      </w:r>
      <w:r>
        <w:rPr>
          <w:rFonts w:ascii="Segoe UI" w:hAnsi="Segoe UI" w:cs="Segoe UI"/>
          <w:color w:val="333333"/>
          <w:sz w:val="21"/>
          <w:szCs w:val="21"/>
        </w:rPr>
        <w:t> are one of </w:t>
      </w:r>
      <w:r>
        <w:rPr>
          <w:rStyle w:val="Strong"/>
          <w:rFonts w:ascii="inherit" w:hAnsi="inherit" w:cs="Segoe UI"/>
          <w:b w:val="0"/>
          <w:bCs w:val="0"/>
          <w:color w:val="333333"/>
          <w:sz w:val="21"/>
          <w:szCs w:val="21"/>
          <w:bdr w:val="none" w:sz="0" w:space="0" w:color="auto" w:frame="1"/>
        </w:rPr>
        <w:t>Excel</w:t>
      </w:r>
      <w:r>
        <w:rPr>
          <w:rFonts w:ascii="Segoe UI" w:hAnsi="Segoe UI" w:cs="Segoe UI"/>
          <w:color w:val="333333"/>
          <w:sz w:val="21"/>
          <w:szCs w:val="21"/>
        </w:rPr>
        <w:t>'s most powerful features. A pivot table allows you to extract the significance from a large, detailed data set.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Our data set consists of 213 records and 6 fields. Order ID, Product, Category, Amount, Date and Country.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753100" cy="2209800"/>
            <wp:effectExtent l="0" t="0" r="0" b="0"/>
            <wp:docPr id="1" name="Picture 1" descr="Pivot Table Data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Data in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Pr="00B01CB9" w:rsidRDefault="00B01CB9" w:rsidP="00B01CB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3E3530"/>
          <w:sz w:val="38"/>
          <w:szCs w:val="38"/>
        </w:rPr>
      </w:pPr>
      <w:r w:rsidRPr="00B01CB9">
        <w:rPr>
          <w:rFonts w:ascii="Segoe UI" w:eastAsia="Times New Roman" w:hAnsi="Segoe UI" w:cs="Segoe UI"/>
          <w:color w:val="3E3530"/>
          <w:sz w:val="38"/>
          <w:szCs w:val="38"/>
        </w:rPr>
        <w:t>Insert a Pivot Table</w:t>
      </w:r>
    </w:p>
    <w:p w:rsidR="00B01CB9" w:rsidRPr="00B01CB9" w:rsidRDefault="00B01CB9" w:rsidP="00B01CB9">
      <w:pPr>
        <w:shd w:val="clear" w:color="auto" w:fill="FFFFFF"/>
        <w:spacing w:after="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To insert a </w:t>
      </w:r>
      <w:r w:rsidRPr="00B01CB9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pivot table</w:t>
      </w: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, execute the following steps.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1. Click any single cell inside the data set.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2. On the Insert tab, in the Tables group, click PivotTable.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943100" cy="952500"/>
            <wp:effectExtent l="0" t="0" r="0" b="0"/>
            <wp:docPr id="5" name="Picture 5" descr="Insert Excel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 Excel Pivot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The following dialog box appears. Excel automatically selects the data for you. The default location for a new pivot table is New Worksheet.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3. Click OK.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686175" cy="3295650"/>
            <wp:effectExtent l="0" t="0" r="9525" b="0"/>
            <wp:docPr id="4" name="Picture 4" descr="Create PivotTable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PivotTable Dialog 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Pr="00B01CB9" w:rsidRDefault="00B01CB9" w:rsidP="00B01CB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3E3530"/>
          <w:sz w:val="38"/>
          <w:szCs w:val="38"/>
        </w:rPr>
      </w:pPr>
      <w:bookmarkStart w:id="0" w:name="drag-fields"/>
      <w:bookmarkEnd w:id="0"/>
      <w:r w:rsidRPr="00B01CB9">
        <w:rPr>
          <w:rFonts w:ascii="Segoe UI" w:eastAsia="Times New Roman" w:hAnsi="Segoe UI" w:cs="Segoe UI"/>
          <w:color w:val="3E3530"/>
          <w:sz w:val="38"/>
          <w:szCs w:val="38"/>
        </w:rPr>
        <w:t>Drag fields</w:t>
      </w:r>
    </w:p>
    <w:p w:rsidR="00B01CB9" w:rsidRPr="00B01CB9" w:rsidRDefault="00B01CB9" w:rsidP="00B01CB9">
      <w:pPr>
        <w:shd w:val="clear" w:color="auto" w:fill="FFFFFF"/>
        <w:spacing w:after="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The </w:t>
      </w:r>
      <w:r w:rsidRPr="00B01CB9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PivotTable Fields pane</w:t>
      </w: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 appears. To get the total amount exported of each product, drag the following fields to the different areas.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1. Product field to the Rows area.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2. Amount field to the Values area.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3. Country field to the Filters area.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86025" cy="4514850"/>
            <wp:effectExtent l="0" t="0" r="9525" b="0"/>
            <wp:docPr id="3" name="Picture 3" descr="Drag Fields to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g Fields to Are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color w:val="333333"/>
          <w:sz w:val="21"/>
          <w:szCs w:val="21"/>
        </w:rPr>
        <w:t>Below you can find the pivot table. Bananas are our main export product. That's how easy pivot tables can be!</w:t>
      </w:r>
    </w:p>
    <w:p w:rsidR="00B01CB9" w:rsidRPr="00B01CB9" w:rsidRDefault="00B01CB9" w:rsidP="00B01CB9">
      <w:pPr>
        <w:shd w:val="clear" w:color="auto" w:fill="FFFFFF"/>
        <w:spacing w:after="150" w:line="378" w:lineRule="atLeast"/>
        <w:textAlignment w:val="baseline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CB9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733675" cy="2486025"/>
            <wp:effectExtent l="0" t="0" r="9525" b="9525"/>
            <wp:docPr id="2" name="Picture 2" descr="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vot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3E3530"/>
          <w:sz w:val="38"/>
          <w:szCs w:val="38"/>
        </w:rPr>
      </w:pPr>
    </w:p>
    <w:p w:rsidR="00B01CB9" w:rsidRDefault="00B01CB9" w:rsidP="00B01CB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3E353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3E3530"/>
          <w:sz w:val="38"/>
          <w:szCs w:val="38"/>
        </w:rPr>
        <w:lastRenderedPageBreak/>
        <w:t>Sort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get Banana at the top of the list, sort the pivot table.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 Click any cell inside the Sum of Amount column.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 Right click and click on Sort, Sort Largest to Smallest.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3619500" cy="2647950"/>
            <wp:effectExtent l="0" t="0" r="0" b="0"/>
            <wp:docPr id="8" name="Picture 8" descr="Sort Largest to Small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rt Largest to Small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Result.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733675" cy="2486025"/>
            <wp:effectExtent l="0" t="0" r="9525" b="9525"/>
            <wp:docPr id="7" name="Picture 7" descr="Sorted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rted Pivot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3E3530"/>
          <w:sz w:val="38"/>
          <w:szCs w:val="38"/>
        </w:rPr>
      </w:pPr>
      <w:bookmarkStart w:id="1" w:name="filter"/>
      <w:bookmarkEnd w:id="1"/>
      <w:r>
        <w:rPr>
          <w:rFonts w:ascii="Segoe UI" w:hAnsi="Segoe UI" w:cs="Segoe UI"/>
          <w:b w:val="0"/>
          <w:bCs w:val="0"/>
          <w:color w:val="3E3530"/>
          <w:sz w:val="38"/>
          <w:szCs w:val="38"/>
        </w:rPr>
        <w:t>Filter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Because we added the Country field to the Filters area, we can filter this pivot table by Country. For example, which products do we export the most to France?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 Click the filter drop-down and select France.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Result. Apples are our main export product to France.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733675" cy="2486025"/>
            <wp:effectExtent l="0" t="0" r="9525" b="9525"/>
            <wp:docPr id="6" name="Picture 6" descr="Filtered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tered Pivot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Note: you can use the standard filter (triangle next to Row Labels) to only show the amounts of specific products.</w:t>
      </w:r>
    </w:p>
    <w:p w:rsidR="00B01CB9" w:rsidRDefault="00B01CB9" w:rsidP="00B01CB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3E353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3E3530"/>
          <w:sz w:val="38"/>
          <w:szCs w:val="38"/>
        </w:rPr>
        <w:t>Change Summary Calculation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By default, Excel summarizes your data by either summing or counting the items. To change the type of calculation that you want to use, execute the following steps.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 Click any cell inside the Sum of Amount column.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 Right click and click on Value Field Settings.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905000" cy="2647950"/>
            <wp:effectExtent l="0" t="0" r="0" b="0"/>
            <wp:docPr id="14" name="Picture 14" descr="Value Field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lue Field Setting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3. Choose the type of calculation you want to use. For example, click Count.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552825" cy="3038475"/>
            <wp:effectExtent l="0" t="0" r="9525" b="9525"/>
            <wp:docPr id="13" name="Picture 13" descr="Summarize Value Fiel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ummarize Value Field B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4. Click OK.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Result. 16 out of the 28 orders to France were 'Apple' orders.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828925" cy="2486025"/>
            <wp:effectExtent l="0" t="0" r="9525" b="9525"/>
            <wp:docPr id="12" name="Picture 12" descr="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u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3E3530"/>
          <w:sz w:val="38"/>
          <w:szCs w:val="38"/>
        </w:rPr>
      </w:pPr>
      <w:bookmarkStart w:id="2" w:name="two-dimensional-pivot-table"/>
      <w:bookmarkEnd w:id="2"/>
      <w:r>
        <w:rPr>
          <w:rFonts w:ascii="Segoe UI" w:hAnsi="Segoe UI" w:cs="Segoe UI"/>
          <w:b w:val="0"/>
          <w:bCs w:val="0"/>
          <w:color w:val="3E3530"/>
          <w:sz w:val="38"/>
          <w:szCs w:val="38"/>
        </w:rPr>
        <w:t>Two-dimensional Pivot Table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drag a field to the Rows area and Columns area, you can create a two-dimensional pivot table. First, </w:t>
      </w:r>
      <w:hyperlink r:id="rId15" w:anchor="insert-pivot-table" w:history="1">
        <w:r>
          <w:rPr>
            <w:color w:val="333333"/>
          </w:rPr>
          <w:t>insert</w:t>
        </w:r>
      </w:hyperlink>
      <w:r>
        <w:rPr>
          <w:rFonts w:ascii="Segoe UI" w:hAnsi="Segoe UI" w:cs="Segoe UI"/>
          <w:color w:val="333333"/>
          <w:sz w:val="21"/>
          <w:szCs w:val="21"/>
        </w:rPr>
        <w:t xml:space="preserve"> pivot table</w:t>
      </w:r>
      <w:r>
        <w:rPr>
          <w:rFonts w:ascii="Segoe UI" w:hAnsi="Segoe UI" w:cs="Segoe UI"/>
          <w:color w:val="333333"/>
          <w:sz w:val="21"/>
          <w:szCs w:val="21"/>
        </w:rPr>
        <w:t>. Next, to get the total amount exported to each country, of each product, drag the following fields to the different areas.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 Country field to the Rows area.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 Product field to the Columns area.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3. Amount field to the Values area.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4. Category field to the Filters area.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486025" cy="4514850"/>
            <wp:effectExtent l="0" t="0" r="9525" b="0"/>
            <wp:docPr id="11" name="Picture 11" descr="Create Two-dimensional Pivo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e Two-dimensional Pivot 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Below you can find the two-dimensional pivot table.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53100" cy="2676525"/>
            <wp:effectExtent l="0" t="0" r="0" b="9525"/>
            <wp:docPr id="10" name="Picture 10" descr="Two-dimensional Pivot Tabl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wo-dimensional Pivot Table in Exc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CB9" w:rsidRDefault="00B01CB9" w:rsidP="00B01CB9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To easily compare these numbers, create a </w:t>
      </w:r>
      <w:r>
        <w:rPr>
          <w:rFonts w:ascii="Segoe UI" w:hAnsi="Segoe UI" w:cs="Segoe UI"/>
          <w:color w:val="333333"/>
          <w:sz w:val="21"/>
          <w:szCs w:val="21"/>
        </w:rPr>
        <w:t>pivot chart</w:t>
      </w:r>
      <w:bookmarkStart w:id="3" w:name="_GoBack"/>
      <w:bookmarkEnd w:id="3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and apply a filter. Maybe this is one step too far for you at this stage, but it shows you one of the many other powerful pivot table features Excel has to offer.</w:t>
      </w:r>
    </w:p>
    <w:p w:rsidR="00B01CB9" w:rsidRDefault="00B01CB9" w:rsidP="00B01CB9">
      <w:pPr>
        <w:pStyle w:val="NormalWeb"/>
        <w:shd w:val="clear" w:color="auto" w:fill="FFFFFF"/>
        <w:spacing w:before="0" w:beforeAutospacing="0" w:after="150" w:afterAutospacing="0" w:line="378" w:lineRule="atLeast"/>
        <w:textAlignment w:val="baseline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4581525" cy="2752725"/>
            <wp:effectExtent l="0" t="0" r="9525" b="9525"/>
            <wp:docPr id="9" name="Picture 9" descr="Pivo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vot 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0A" w:rsidRDefault="00747D0A"/>
    <w:sectPr w:rsidR="0074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B9"/>
    <w:rsid w:val="00480E15"/>
    <w:rsid w:val="00747D0A"/>
    <w:rsid w:val="00B0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9150"/>
  <w15:chartTrackingRefBased/>
  <w15:docId w15:val="{7FAD820E-3028-4ED8-A5F7-787A3D16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15"/>
  </w:style>
  <w:style w:type="paragraph" w:styleId="Heading3">
    <w:name w:val="heading 3"/>
    <w:basedOn w:val="Normal"/>
    <w:link w:val="Heading3Char"/>
    <w:uiPriority w:val="9"/>
    <w:qFormat/>
    <w:rsid w:val="00B01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C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1C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1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excel-easy.com/data-analysis/pivot-tables.html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416</Words>
  <Characters>2375</Characters>
  <Application>Microsoft Office Word</Application>
  <DocSecurity>0</DocSecurity>
  <Lines>19</Lines>
  <Paragraphs>5</Paragraphs>
  <ScaleCrop>false</ScaleCrop>
  <Company>Microsoft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Zahid</dc:creator>
  <cp:keywords/>
  <dc:description/>
  <cp:lastModifiedBy>Aqsa Zahid</cp:lastModifiedBy>
  <cp:revision>1</cp:revision>
  <dcterms:created xsi:type="dcterms:W3CDTF">2020-10-14T02:57:00Z</dcterms:created>
  <dcterms:modified xsi:type="dcterms:W3CDTF">2020-10-14T03:01:00Z</dcterms:modified>
</cp:coreProperties>
</file>