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D8CBD" w14:textId="6942CA7A" w:rsidR="00EC3A49" w:rsidRPr="009C2237" w:rsidRDefault="00EC3A49" w:rsidP="009C2237">
      <w:pPr>
        <w:spacing w:after="0" w:line="480" w:lineRule="auto"/>
        <w:ind w:left="-15" w:right="1412" w:firstLine="5"/>
        <w:jc w:val="both"/>
        <w:rPr>
          <w:bCs/>
        </w:rPr>
      </w:pPr>
      <w:r w:rsidRPr="009C2237">
        <w:rPr>
          <w:rFonts w:ascii="Times New Roman" w:eastAsia="Times New Roman" w:hAnsi="Times New Roman" w:cs="Times New Roman"/>
          <w:bCs/>
          <w:sz w:val="26"/>
        </w:rPr>
        <w:t xml:space="preserve">18. </w:t>
      </w:r>
    </w:p>
    <w:p w14:paraId="39ED104B" w14:textId="55D1CCAE" w:rsidR="00EC3A49" w:rsidRDefault="00EC3A49" w:rsidP="00EC3A49">
      <w:pPr>
        <w:spacing w:after="412"/>
        <w:ind w:left="30" w:right="-459"/>
      </w:pPr>
      <w:r>
        <w:rPr>
          <w:noProof/>
        </w:rPr>
        <w:drawing>
          <wp:inline distT="0" distB="0" distL="0" distR="0" wp14:anchorId="7AB73AF4" wp14:editId="3C72E25D">
            <wp:extent cx="5943600" cy="2827020"/>
            <wp:effectExtent l="0" t="0" r="0" b="0"/>
            <wp:docPr id="1332101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91653" w14:textId="77777777" w:rsidR="00EC3A49" w:rsidRDefault="00EC3A49"/>
    <w:sectPr w:rsidR="00EC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A49"/>
    <w:rsid w:val="009609A5"/>
    <w:rsid w:val="009C2237"/>
    <w:rsid w:val="00EC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3E624"/>
  <w15:chartTrackingRefBased/>
  <w15:docId w15:val="{318A82ED-9E73-4487-BA1F-DB47912F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A49"/>
    <w:pPr>
      <w:spacing w:line="25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Sivakishorereddy</dc:creator>
  <cp:keywords/>
  <dc:description/>
  <cp:lastModifiedBy>Muni Reddy</cp:lastModifiedBy>
  <cp:revision>2</cp:revision>
  <dcterms:created xsi:type="dcterms:W3CDTF">2023-11-29T08:17:00Z</dcterms:created>
  <dcterms:modified xsi:type="dcterms:W3CDTF">2024-06-14T02:49:00Z</dcterms:modified>
</cp:coreProperties>
</file>