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7" w:rsidRDefault="008B78CD" w:rsidP="00FD0D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D03">
        <w:rPr>
          <w:rFonts w:ascii="Times New Roman" w:hAnsi="Times New Roman" w:cs="Times New Roman"/>
          <w:b/>
          <w:bCs/>
          <w:sz w:val="28"/>
          <w:szCs w:val="28"/>
        </w:rPr>
        <w:t>Machine Learning – Regression</w:t>
      </w: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34DB7" w:rsidRPr="009A712B" w:rsidRDefault="009A712B" w:rsidP="009A7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12B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/ </w:t>
      </w:r>
      <w:proofErr w:type="gramStart"/>
      <w:r w:rsidRPr="009A712B">
        <w:rPr>
          <w:rFonts w:ascii="Times New Roman" w:hAnsi="Times New Roman" w:cs="Times New Roman"/>
          <w:b/>
          <w:bCs/>
          <w:sz w:val="28"/>
          <w:szCs w:val="28"/>
        </w:rPr>
        <w:t>Requirements :</w:t>
      </w:r>
      <w:proofErr w:type="gramEnd"/>
    </w:p>
    <w:p w:rsidR="009A712B" w:rsidRDefault="009A712B" w:rsidP="009A71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Insurance Charges Prediction</w:t>
      </w:r>
    </w:p>
    <w:p w:rsidR="009A712B" w:rsidRDefault="009A712B" w:rsidP="009A71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 – ‘insurance _pre.csv’</w:t>
      </w:r>
    </w:p>
    <w:p w:rsidR="009A712B" w:rsidRDefault="009A712B" w:rsidP="009A712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Stage 1: Machine Learning</w:t>
      </w:r>
    </w:p>
    <w:p w:rsidR="009A712B" w:rsidRDefault="009A712B" w:rsidP="009A712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Stage 2: Supervised Learning</w:t>
      </w:r>
    </w:p>
    <w:p w:rsidR="009A712B" w:rsidRDefault="009A712B" w:rsidP="009A712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Stage 3: Regression          </w:t>
      </w:r>
    </w:p>
    <w:p w:rsidR="009A712B" w:rsidRPr="009A712B" w:rsidRDefault="009A712B" w:rsidP="009A71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                                                   </w:t>
      </w:r>
    </w:p>
    <w:p w:rsidR="009A712B" w:rsidRPr="009A712B" w:rsidRDefault="009A712B" w:rsidP="009A712B">
      <w:pPr>
        <w:rPr>
          <w:rFonts w:ascii="Times New Roman" w:hAnsi="Times New Roman"/>
          <w:sz w:val="28"/>
          <w:szCs w:val="28"/>
          <w:cs/>
        </w:rPr>
      </w:pPr>
      <w:r>
        <w:rPr>
          <w:rFonts w:ascii="Times New Roman" w:hAnsi="Times New Roman" w:hint="cs"/>
          <w:sz w:val="28"/>
          <w:szCs w:val="28"/>
          <w:cs/>
        </w:rPr>
        <w:t xml:space="preserve">             </w:t>
      </w:r>
      <w:r>
        <w:rPr>
          <w:rFonts w:ascii="Times New Roman" w:hAnsi="Times New Roman" w:hint="eastAsia"/>
          <w:sz w:val="28"/>
          <w:szCs w:val="28"/>
        </w:rPr>
        <w:t xml:space="preserve">                                                                                           </w:t>
      </w:r>
      <w:r>
        <w:rPr>
          <w:rFonts w:ascii="Times New Roman" w:hAnsi="Times New Roman" w:cs="Latha" w:hint="cs"/>
          <w:sz w:val="28"/>
          <w:szCs w:val="28"/>
          <w:cs/>
        </w:rPr>
        <w:t xml:space="preserve"> </w:t>
      </w:r>
      <w:r>
        <w:rPr>
          <w:rFonts w:ascii="Times New Roman" w:hAnsi="Times New Roman" w:hint="cs"/>
          <w:sz w:val="28"/>
          <w:szCs w:val="28"/>
          <w:cs/>
        </w:rPr>
        <w:t xml:space="preserve"> </w:t>
      </w: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A712B" w:rsidRDefault="009A712B" w:rsidP="009A712B">
      <w:pPr>
        <w:rPr>
          <w:rFonts w:ascii="Times New Roman" w:hAnsi="Times New Roman" w:cs="Times New Roman"/>
          <w:sz w:val="28"/>
          <w:szCs w:val="28"/>
        </w:rPr>
      </w:pPr>
    </w:p>
    <w:p w:rsidR="00934DB7" w:rsidRPr="00FD0D03" w:rsidRDefault="00934DB7" w:rsidP="00FD0D03">
      <w:pPr>
        <w:rPr>
          <w:rFonts w:ascii="Times New Roman" w:hAnsi="Times New Roman" w:cs="Times New Roman"/>
          <w:sz w:val="28"/>
          <w:szCs w:val="28"/>
        </w:rPr>
      </w:pPr>
    </w:p>
    <w:p w:rsidR="00934DB7" w:rsidRDefault="00934DB7" w:rsidP="008B78C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B78CD" w:rsidRPr="00FD0D03" w:rsidRDefault="008B78CD" w:rsidP="008B7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0D03">
        <w:rPr>
          <w:rFonts w:ascii="Times New Roman" w:hAnsi="Times New Roman" w:cs="Times New Roman"/>
          <w:b/>
          <w:bCs/>
          <w:sz w:val="28"/>
          <w:szCs w:val="28"/>
        </w:rPr>
        <w:t>Multiple Linear Regression</w:t>
      </w:r>
    </w:p>
    <w:p w:rsidR="008B78CD" w:rsidRDefault="009A712B" w:rsidP="008B78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– </w:t>
      </w:r>
      <w:r>
        <w:rPr>
          <w:rFonts w:ascii="Times New Roman" w:hAnsi="Times New Roman" w:cs="Times New Roman" w:hint="eastAsia"/>
          <w:sz w:val="28"/>
          <w:szCs w:val="28"/>
        </w:rPr>
        <w:t>insurance_pre</w:t>
      </w:r>
      <w:r w:rsidR="008B78CD">
        <w:rPr>
          <w:rFonts w:ascii="Times New Roman" w:hAnsi="Times New Roman" w:cs="Times New Roman"/>
          <w:sz w:val="28"/>
          <w:szCs w:val="28"/>
        </w:rPr>
        <w:t>.csv</w:t>
      </w:r>
    </w:p>
    <w:p w:rsidR="008B78CD" w:rsidRDefault="008B78CD" w:rsidP="008B78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8B78CD" w:rsidRDefault="009A712B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age</w:t>
      </w:r>
    </w:p>
    <w:p w:rsidR="009A712B" w:rsidRDefault="009A712B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bmi</w:t>
      </w:r>
      <w:proofErr w:type="spellEnd"/>
    </w:p>
    <w:p w:rsidR="009A712B" w:rsidRDefault="009A712B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children</w:t>
      </w:r>
    </w:p>
    <w:p w:rsidR="001B3425" w:rsidRDefault="009A712B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sex</w:t>
      </w:r>
      <w:r w:rsidR="00E453C0">
        <w:rPr>
          <w:rFonts w:ascii="Times New Roman" w:hAnsi="Times New Roman" w:cs="Times New Roman" w:hint="eastAsia"/>
          <w:sz w:val="28"/>
          <w:szCs w:val="28"/>
        </w:rPr>
        <w:t>_male</w:t>
      </w:r>
      <w:proofErr w:type="spellEnd"/>
    </w:p>
    <w:p w:rsidR="009A712B" w:rsidRDefault="009A712B" w:rsidP="008B78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smoker</w:t>
      </w:r>
      <w:r w:rsidR="00E453C0">
        <w:rPr>
          <w:rFonts w:ascii="Times New Roman" w:hAnsi="Times New Roman" w:cs="Times New Roman" w:hint="eastAsia"/>
          <w:sz w:val="28"/>
          <w:szCs w:val="28"/>
        </w:rPr>
        <w:t>_yes</w:t>
      </w:r>
      <w:proofErr w:type="spellEnd"/>
    </w:p>
    <w:p w:rsidR="008B78CD" w:rsidRDefault="001B3425" w:rsidP="008B78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1B3425" w:rsidRDefault="009A712B" w:rsidP="001B34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charges </w:t>
      </w:r>
      <w:r w:rsidR="001B3425">
        <w:rPr>
          <w:rFonts w:ascii="Times New Roman" w:hAnsi="Times New Roman" w:cs="Times New Roman"/>
          <w:sz w:val="28"/>
          <w:szCs w:val="28"/>
        </w:rPr>
        <w:t>Prediction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1056"/>
        <w:gridCol w:w="1670"/>
        <w:gridCol w:w="1216"/>
        <w:gridCol w:w="1510"/>
        <w:gridCol w:w="1709"/>
        <w:gridCol w:w="1479"/>
      </w:tblGrid>
      <w:tr w:rsidR="00934DB7" w:rsidRPr="001B3425" w:rsidTr="00934DB7">
        <w:tc>
          <w:tcPr>
            <w:tcW w:w="1056" w:type="dxa"/>
          </w:tcPr>
          <w:p w:rsidR="00934DB7" w:rsidRPr="001B3425" w:rsidRDefault="009A712B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age</w:t>
            </w:r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 xml:space="preserve">(X) </w:t>
            </w:r>
          </w:p>
        </w:tc>
        <w:tc>
          <w:tcPr>
            <w:tcW w:w="1670" w:type="dxa"/>
          </w:tcPr>
          <w:p w:rsidR="00934DB7" w:rsidRPr="001B3425" w:rsidRDefault="009A712B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bmi</w:t>
            </w:r>
            <w:proofErr w:type="spellEnd"/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216" w:type="dxa"/>
          </w:tcPr>
          <w:p w:rsidR="00934DB7" w:rsidRPr="001B3425" w:rsidRDefault="009A712B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children</w:t>
            </w: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DB7" w:rsidRPr="001B3425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510" w:type="dxa"/>
          </w:tcPr>
          <w:p w:rsidR="00934DB7" w:rsidRPr="001B3425" w:rsidRDefault="00E453C0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9A712B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_male</w:t>
            </w:r>
            <w:proofErr w:type="spellEnd"/>
            <w:r w:rsidR="009A712B" w:rsidRPr="001B3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DB7" w:rsidRPr="001B3425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709" w:type="dxa"/>
          </w:tcPr>
          <w:p w:rsidR="00934DB7" w:rsidRPr="001B3425" w:rsidRDefault="00E453C0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9A712B">
              <w:rPr>
                <w:rFonts w:ascii="Times New Roman" w:hAnsi="Times New Roman" w:cs="Times New Roman" w:hint="eastAsia"/>
                <w:sz w:val="24"/>
                <w:szCs w:val="24"/>
              </w:rPr>
              <w:t>moker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_yes</w:t>
            </w:r>
            <w:proofErr w:type="spellEnd"/>
            <w:r w:rsidR="009A712B" w:rsidRPr="001B3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DB7" w:rsidRPr="001B3425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1479" w:type="dxa"/>
          </w:tcPr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Dependent</w:t>
            </w:r>
          </w:p>
          <w:p w:rsidR="00934DB7" w:rsidRPr="001B3425" w:rsidRDefault="00934DB7" w:rsidP="001B3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3425">
              <w:rPr>
                <w:rFonts w:ascii="Times New Roman" w:hAnsi="Times New Roman" w:cs="Times New Roman"/>
                <w:sz w:val="24"/>
                <w:szCs w:val="24"/>
              </w:rPr>
              <w:t>(Y)</w:t>
            </w:r>
          </w:p>
          <w:p w:rsidR="00934DB7" w:rsidRPr="001B3425" w:rsidRDefault="009A712B" w:rsidP="009A7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charges</w:t>
            </w:r>
          </w:p>
        </w:tc>
      </w:tr>
      <w:tr w:rsidR="00934DB7" w:rsidTr="00934DB7">
        <w:tc>
          <w:tcPr>
            <w:tcW w:w="1056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4DB7" w:rsidTr="00934DB7">
        <w:tc>
          <w:tcPr>
            <w:tcW w:w="1056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6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9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934DB7" w:rsidRDefault="00934DB7" w:rsidP="001B34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4DB7" w:rsidRDefault="00934DB7" w:rsidP="00934DB7">
      <w:pPr>
        <w:rPr>
          <w:rFonts w:ascii="Times New Roman" w:hAnsi="Times New Roman" w:cs="Times New Roman"/>
          <w:sz w:val="28"/>
          <w:szCs w:val="28"/>
        </w:rPr>
      </w:pPr>
    </w:p>
    <w:p w:rsidR="00F91B39" w:rsidRPr="00F91B39" w:rsidRDefault="00934DB7" w:rsidP="00F91B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weight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A712B" w:rsidRPr="009A712B">
        <w:rPr>
          <w:color w:val="000000"/>
          <w:sz w:val="21"/>
          <w:szCs w:val="21"/>
        </w:rPr>
        <w:t xml:space="preserve">  </w:t>
      </w:r>
      <w:r w:rsidR="00F91B39" w:rsidRPr="00F91B39">
        <w:rPr>
          <w:color w:val="000000"/>
          <w:sz w:val="21"/>
          <w:szCs w:val="21"/>
        </w:rPr>
        <w:t xml:space="preserve"> 257.8006705 ,   321.06004271,   469.58113407,   -41.74825718,23418.6671912</w:t>
      </w:r>
    </w:p>
    <w:p w:rsidR="00934DB7" w:rsidRDefault="00934DB7" w:rsidP="00F91B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34DB7" w:rsidRPr="00934DB7" w:rsidRDefault="00934DB7" w:rsidP="00934D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91B39" w:rsidRPr="00F91B39" w:rsidRDefault="00934DB7" w:rsidP="00F91B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bias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91B39" w:rsidRPr="00F91B39">
        <w:rPr>
          <w:color w:val="000000"/>
          <w:sz w:val="21"/>
          <w:szCs w:val="21"/>
        </w:rPr>
        <w:t>-12057.244846</w:t>
      </w:r>
    </w:p>
    <w:p w:rsidR="009A712B" w:rsidRPr="009A712B" w:rsidRDefault="009A712B" w:rsidP="009A71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34DB7" w:rsidRDefault="00934DB7" w:rsidP="00934D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34DB7" w:rsidRDefault="00934DB7" w:rsidP="00934DB7">
      <w:pPr>
        <w:rPr>
          <w:rFonts w:ascii="Times New Roman" w:hAnsi="Times New Roman" w:cs="Times New Roman"/>
          <w:sz w:val="28"/>
          <w:szCs w:val="28"/>
        </w:rPr>
      </w:pPr>
    </w:p>
    <w:p w:rsidR="001B3425" w:rsidRDefault="009A712B" w:rsidP="00934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r2_score = 0.</w:t>
      </w:r>
      <w:r>
        <w:rPr>
          <w:rFonts w:ascii="Times New Roman" w:hAnsi="Times New Roman" w:cs="Times New Roman" w:hint="eastAsia"/>
          <w:sz w:val="28"/>
          <w:szCs w:val="28"/>
        </w:rPr>
        <w:t>789</w:t>
      </w:r>
    </w:p>
    <w:p w:rsidR="00106DF9" w:rsidRDefault="00106DF9" w:rsidP="00934DB7">
      <w:pPr>
        <w:rPr>
          <w:rFonts w:ascii="Times New Roman" w:hAnsi="Times New Roman" w:cs="Times New Roman"/>
          <w:sz w:val="28"/>
          <w:szCs w:val="28"/>
        </w:rPr>
      </w:pPr>
    </w:p>
    <w:p w:rsidR="00106DF9" w:rsidRDefault="00106DF9" w:rsidP="00934DB7">
      <w:pPr>
        <w:rPr>
          <w:rFonts w:ascii="Times New Roman" w:hAnsi="Times New Roman" w:cs="Times New Roman"/>
          <w:sz w:val="28"/>
          <w:szCs w:val="28"/>
        </w:rPr>
      </w:pPr>
    </w:p>
    <w:p w:rsidR="00106DF9" w:rsidRDefault="00106DF9" w:rsidP="00934DB7">
      <w:pPr>
        <w:rPr>
          <w:rFonts w:ascii="Times New Roman" w:hAnsi="Times New Roman" w:cs="Times New Roman"/>
          <w:sz w:val="28"/>
          <w:szCs w:val="28"/>
        </w:rPr>
      </w:pPr>
    </w:p>
    <w:p w:rsidR="00106DF9" w:rsidRDefault="00106DF9" w:rsidP="002D3DEE">
      <w:pPr>
        <w:rPr>
          <w:rFonts w:ascii="Times New Roman" w:hAnsi="Times New Roman" w:cs="Times New Roman"/>
          <w:sz w:val="28"/>
          <w:szCs w:val="28"/>
        </w:rPr>
      </w:pPr>
    </w:p>
    <w:p w:rsidR="00345758" w:rsidRDefault="00345758" w:rsidP="002D3DEE">
      <w:pPr>
        <w:rPr>
          <w:rFonts w:ascii="Times New Roman" w:hAnsi="Times New Roman" w:cs="Times New Roman"/>
          <w:sz w:val="28"/>
          <w:szCs w:val="28"/>
        </w:rPr>
      </w:pPr>
    </w:p>
    <w:p w:rsidR="00345758" w:rsidRPr="002D3DEE" w:rsidRDefault="00345758" w:rsidP="002D3DEE">
      <w:pPr>
        <w:rPr>
          <w:rFonts w:ascii="Times New Roman" w:hAnsi="Times New Roman" w:cs="Times New Roman"/>
          <w:sz w:val="28"/>
          <w:szCs w:val="28"/>
        </w:rPr>
      </w:pPr>
    </w:p>
    <w:p w:rsidR="00106DF9" w:rsidRPr="002D3DEE" w:rsidRDefault="00106DF9" w:rsidP="002D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3D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Support Vector Machine </w:t>
      </w:r>
    </w:p>
    <w:p w:rsidR="00EF4261" w:rsidRDefault="00EF4261" w:rsidP="00EF42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– </w:t>
      </w:r>
      <w:r>
        <w:rPr>
          <w:rFonts w:ascii="Times New Roman" w:hAnsi="Times New Roman" w:cs="Times New Roman" w:hint="eastAsia"/>
          <w:sz w:val="28"/>
          <w:szCs w:val="28"/>
        </w:rPr>
        <w:t>insurance_pre</w:t>
      </w:r>
      <w:r>
        <w:rPr>
          <w:rFonts w:ascii="Times New Roman" w:hAnsi="Times New Roman" w:cs="Times New Roman"/>
          <w:sz w:val="28"/>
          <w:szCs w:val="28"/>
        </w:rPr>
        <w:t>.csv</w:t>
      </w:r>
    </w:p>
    <w:p w:rsidR="00EF4261" w:rsidRDefault="00EF4261" w:rsidP="00EF42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age</w:t>
      </w:r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bmi</w:t>
      </w:r>
      <w:proofErr w:type="spellEnd"/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children</w:t>
      </w:r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sex_male</w:t>
      </w:r>
      <w:proofErr w:type="spellEnd"/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smoker_yes</w:t>
      </w:r>
      <w:proofErr w:type="spellEnd"/>
    </w:p>
    <w:p w:rsidR="00EF4261" w:rsidRDefault="00EF4261" w:rsidP="00EF42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EF4261" w:rsidRDefault="00EF4261" w:rsidP="00EF4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charges </w:t>
      </w:r>
      <w:r>
        <w:rPr>
          <w:rFonts w:ascii="Times New Roman" w:hAnsi="Times New Roman" w:cs="Times New Roman"/>
          <w:sz w:val="28"/>
          <w:szCs w:val="28"/>
        </w:rPr>
        <w:t>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867"/>
        <w:gridCol w:w="1671"/>
        <w:gridCol w:w="2403"/>
        <w:gridCol w:w="1960"/>
      </w:tblGrid>
      <w:tr w:rsidR="00520B58" w:rsidTr="00520B58">
        <w:tc>
          <w:tcPr>
            <w:tcW w:w="1675" w:type="dxa"/>
          </w:tcPr>
          <w:p w:rsidR="00520B58" w:rsidRDefault="00520B58" w:rsidP="007D39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1867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kernel</w:t>
            </w:r>
          </w:p>
        </w:tc>
        <w:tc>
          <w:tcPr>
            <w:tcW w:w="1671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penalty</w:t>
            </w:r>
          </w:p>
        </w:tc>
        <w:tc>
          <w:tcPr>
            <w:tcW w:w="2403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Standardization</w:t>
            </w:r>
          </w:p>
        </w:tc>
        <w:tc>
          <w:tcPr>
            <w:tcW w:w="1960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 Accuracy</w:t>
            </w:r>
          </w:p>
        </w:tc>
      </w:tr>
      <w:tr w:rsidR="00520B58" w:rsidTr="00520B58">
        <w:tc>
          <w:tcPr>
            <w:tcW w:w="1675" w:type="dxa"/>
          </w:tcPr>
          <w:p w:rsidR="00520B58" w:rsidRDefault="00520B58" w:rsidP="007D39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SVM()</w:t>
            </w:r>
          </w:p>
        </w:tc>
        <w:tc>
          <w:tcPr>
            <w:tcW w:w="1867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0.088</w:t>
            </w:r>
          </w:p>
        </w:tc>
      </w:tr>
      <w:tr w:rsidR="00520B58" w:rsidTr="00520B58">
        <w:tc>
          <w:tcPr>
            <w:tcW w:w="1675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671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-0.111</w:t>
            </w:r>
          </w:p>
        </w:tc>
      </w:tr>
      <w:tr w:rsidR="00520B58" w:rsidTr="00520B58">
        <w:tc>
          <w:tcPr>
            <w:tcW w:w="1675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poly</w:t>
            </w:r>
          </w:p>
        </w:tc>
        <w:tc>
          <w:tcPr>
            <w:tcW w:w="1671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</w:tcPr>
          <w:p w:rsidR="00520B58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-0.064</w:t>
            </w:r>
          </w:p>
        </w:tc>
      </w:tr>
      <w:tr w:rsidR="00520B58" w:rsidTr="00520B58">
        <w:tc>
          <w:tcPr>
            <w:tcW w:w="1675" w:type="dxa"/>
          </w:tcPr>
          <w:p w:rsidR="00520B58" w:rsidRPr="00C07B50" w:rsidRDefault="00520B58" w:rsidP="00934D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7" w:type="dxa"/>
          </w:tcPr>
          <w:p w:rsidR="00520B58" w:rsidRPr="00724C7F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C7F"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1671" w:type="dxa"/>
          </w:tcPr>
          <w:p w:rsidR="00520B58" w:rsidRPr="00724C7F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:rsidR="00520B58" w:rsidRPr="00724C7F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</w:tcPr>
          <w:p w:rsidR="00520B58" w:rsidRPr="00724C7F" w:rsidRDefault="00520B5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C7F">
              <w:rPr>
                <w:rFonts w:ascii="Times New Roman" w:hAnsi="Times New Roman" w:cs="Times New Roman"/>
                <w:sz w:val="28"/>
                <w:szCs w:val="28"/>
              </w:rPr>
              <w:t>-0.089</w:t>
            </w:r>
          </w:p>
        </w:tc>
      </w:tr>
      <w:tr w:rsidR="00D93C88" w:rsidTr="00520B58">
        <w:tc>
          <w:tcPr>
            <w:tcW w:w="1675" w:type="dxa"/>
          </w:tcPr>
          <w:p w:rsidR="00D93C88" w:rsidRPr="00C07B50" w:rsidRDefault="00D93C88" w:rsidP="00934D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7" w:type="dxa"/>
          </w:tcPr>
          <w:p w:rsidR="00D93C88" w:rsidRPr="00724C7F" w:rsidRDefault="00D93C8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dxa"/>
          </w:tcPr>
          <w:p w:rsidR="00D93C88" w:rsidRPr="00724C7F" w:rsidRDefault="00D93C8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C=10.0</w:t>
            </w:r>
          </w:p>
        </w:tc>
        <w:tc>
          <w:tcPr>
            <w:tcW w:w="2403" w:type="dxa"/>
          </w:tcPr>
          <w:p w:rsidR="00D93C88" w:rsidRPr="00724C7F" w:rsidRDefault="00D93C8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</w:tcPr>
          <w:p w:rsidR="00D93C88" w:rsidRPr="00724C7F" w:rsidRDefault="00D93C8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-0.0819</w:t>
            </w:r>
          </w:p>
        </w:tc>
      </w:tr>
      <w:tr w:rsidR="00D93C88" w:rsidTr="00520B58">
        <w:tc>
          <w:tcPr>
            <w:tcW w:w="1675" w:type="dxa"/>
          </w:tcPr>
          <w:p w:rsidR="00D93C88" w:rsidRPr="00C07B50" w:rsidRDefault="00D93C88" w:rsidP="00934D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7" w:type="dxa"/>
          </w:tcPr>
          <w:p w:rsidR="00D93C88" w:rsidRPr="00724C7F" w:rsidRDefault="00D93C8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1" w:type="dxa"/>
          </w:tcPr>
          <w:p w:rsidR="00D93C88" w:rsidRPr="00724C7F" w:rsidRDefault="00D93C8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:rsidR="00D93C88" w:rsidRPr="00724C7F" w:rsidRDefault="00D93C8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0" w:type="dxa"/>
          </w:tcPr>
          <w:p w:rsidR="00D93C88" w:rsidRPr="00724C7F" w:rsidRDefault="00D93C88" w:rsidP="00934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DF9" w:rsidRDefault="00106DF9" w:rsidP="00934DB7">
      <w:pPr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934DB7">
      <w:pPr>
        <w:rPr>
          <w:rFonts w:ascii="Times New Roman" w:hAnsi="Times New Roman" w:cs="Times New Roman"/>
          <w:sz w:val="28"/>
          <w:szCs w:val="28"/>
        </w:rPr>
      </w:pPr>
    </w:p>
    <w:p w:rsidR="00106DF9" w:rsidRDefault="00106DF9" w:rsidP="002D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3DEE">
        <w:rPr>
          <w:rFonts w:ascii="Times New Roman" w:hAnsi="Times New Roman" w:cs="Times New Roman"/>
          <w:sz w:val="28"/>
          <w:szCs w:val="28"/>
        </w:rPr>
        <w:t>Bias and support vectors are calculated</w:t>
      </w:r>
      <w:r w:rsidR="002D3DEE" w:rsidRPr="002D3DEE">
        <w:rPr>
          <w:rFonts w:ascii="Times New Roman" w:hAnsi="Times New Roman" w:cs="Times New Roman"/>
          <w:sz w:val="28"/>
          <w:szCs w:val="28"/>
        </w:rPr>
        <w:t xml:space="preserve"> in SVM</w:t>
      </w:r>
      <w:r w:rsidR="002D3DEE">
        <w:rPr>
          <w:rFonts w:ascii="Times New Roman" w:hAnsi="Times New Roman" w:cs="Times New Roman"/>
          <w:sz w:val="28"/>
          <w:szCs w:val="28"/>
        </w:rPr>
        <w:t>.</w:t>
      </w:r>
    </w:p>
    <w:p w:rsidR="002D3DEE" w:rsidRDefault="002D3DEE" w:rsidP="002D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Sklearn.svm.SVC</w:t>
      </w:r>
      <w:proofErr w:type="spellEnd"/>
    </w:p>
    <w:p w:rsidR="00A922BA" w:rsidRDefault="00A922BA" w:rsidP="002D3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tuning parameter</w:t>
      </w:r>
    </w:p>
    <w:p w:rsidR="002D3DEE" w:rsidRPr="002D3DEE" w:rsidRDefault="002D3DEE" w:rsidP="002D3DEE">
      <w:pPr>
        <w:pStyle w:val="ListParagraph"/>
        <w:numPr>
          <w:ilvl w:val="0"/>
          <w:numId w:val="4"/>
        </w:numPr>
        <w:rPr>
          <w:rStyle w:val="classifier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kernel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{‘linear’, ‘poly’, ‘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rbf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’, ‘sigmoid’, ‘precomputed’} or callable, default=’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rbf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’</w:t>
      </w:r>
    </w:p>
    <w:p w:rsidR="002D3DEE" w:rsidRPr="002D3DEE" w:rsidRDefault="002D3DEE" w:rsidP="002D3DEE">
      <w:pPr>
        <w:pStyle w:val="ListParagraph"/>
        <w:numPr>
          <w:ilvl w:val="0"/>
          <w:numId w:val="4"/>
        </w:numPr>
        <w:rPr>
          <w:rStyle w:val="classifier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C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float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, default=1.0 Penalty</w:t>
      </w: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rPr>
          <w:rFonts w:ascii="Times New Roman" w:hAnsi="Times New Roman" w:cs="Times New Roman"/>
          <w:sz w:val="28"/>
          <w:szCs w:val="28"/>
        </w:rPr>
      </w:pPr>
    </w:p>
    <w:p w:rsidR="002076D1" w:rsidRDefault="002076D1" w:rsidP="002D3DEE">
      <w:pPr>
        <w:rPr>
          <w:rFonts w:ascii="Times New Roman" w:hAnsi="Times New Roman" w:cs="Times New Roman"/>
          <w:sz w:val="28"/>
          <w:szCs w:val="28"/>
        </w:rPr>
      </w:pPr>
    </w:p>
    <w:p w:rsidR="00835405" w:rsidRPr="002D3DEE" w:rsidRDefault="00835405" w:rsidP="002D3DEE">
      <w:pPr>
        <w:rPr>
          <w:rFonts w:ascii="Times New Roman" w:hAnsi="Times New Roman" w:cs="Times New Roman"/>
          <w:sz w:val="28"/>
          <w:szCs w:val="28"/>
        </w:rPr>
      </w:pPr>
    </w:p>
    <w:p w:rsidR="002D3DEE" w:rsidRPr="002D3DEE" w:rsidRDefault="002D3DEE" w:rsidP="002D3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3DEE">
        <w:rPr>
          <w:rFonts w:ascii="Times New Roman" w:hAnsi="Times New Roman" w:cs="Times New Roman"/>
          <w:b/>
          <w:bCs/>
          <w:sz w:val="28"/>
          <w:szCs w:val="28"/>
        </w:rPr>
        <w:t xml:space="preserve">Decision Tree </w:t>
      </w:r>
    </w:p>
    <w:p w:rsidR="002076D1" w:rsidRDefault="002076D1" w:rsidP="002076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– </w:t>
      </w:r>
      <w:r>
        <w:rPr>
          <w:rFonts w:ascii="Times New Roman" w:hAnsi="Times New Roman" w:cs="Times New Roman" w:hint="eastAsia"/>
          <w:sz w:val="28"/>
          <w:szCs w:val="28"/>
        </w:rPr>
        <w:t>insurance_pre</w:t>
      </w:r>
      <w:r>
        <w:rPr>
          <w:rFonts w:ascii="Times New Roman" w:hAnsi="Times New Roman" w:cs="Times New Roman"/>
          <w:sz w:val="28"/>
          <w:szCs w:val="28"/>
        </w:rPr>
        <w:t>.csv</w:t>
      </w:r>
    </w:p>
    <w:p w:rsidR="002076D1" w:rsidRDefault="002076D1" w:rsidP="002076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2076D1" w:rsidRDefault="002076D1" w:rsidP="002076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age</w:t>
      </w:r>
    </w:p>
    <w:p w:rsidR="002076D1" w:rsidRDefault="002076D1" w:rsidP="002076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bmi</w:t>
      </w:r>
      <w:proofErr w:type="spellEnd"/>
    </w:p>
    <w:p w:rsidR="002076D1" w:rsidRDefault="002076D1" w:rsidP="002076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children</w:t>
      </w:r>
    </w:p>
    <w:p w:rsidR="002076D1" w:rsidRDefault="002076D1" w:rsidP="002076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sex_male</w:t>
      </w:r>
      <w:proofErr w:type="spellEnd"/>
    </w:p>
    <w:p w:rsidR="002076D1" w:rsidRDefault="002076D1" w:rsidP="002076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smoker_yes</w:t>
      </w:r>
      <w:proofErr w:type="spellEnd"/>
    </w:p>
    <w:p w:rsidR="002076D1" w:rsidRDefault="002076D1" w:rsidP="002076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2076D1" w:rsidRDefault="002076D1" w:rsidP="002076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charges </w:t>
      </w:r>
      <w:r>
        <w:rPr>
          <w:rFonts w:ascii="Times New Roman" w:hAnsi="Times New Roman" w:cs="Times New Roman"/>
          <w:sz w:val="28"/>
          <w:szCs w:val="28"/>
        </w:rPr>
        <w:t>Prediction</w:t>
      </w:r>
    </w:p>
    <w:p w:rsidR="002D3DEE" w:rsidRDefault="002D3DEE" w:rsidP="002D3DE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2"/>
        <w:gridCol w:w="1927"/>
        <w:gridCol w:w="1628"/>
        <w:gridCol w:w="1759"/>
      </w:tblGrid>
      <w:tr w:rsidR="002076D1" w:rsidTr="002076D1">
        <w:tc>
          <w:tcPr>
            <w:tcW w:w="1212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</w:t>
            </w:r>
          </w:p>
        </w:tc>
        <w:tc>
          <w:tcPr>
            <w:tcW w:w="1628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splitter</w:t>
            </w:r>
          </w:p>
        </w:tc>
        <w:tc>
          <w:tcPr>
            <w:tcW w:w="1759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DT()</w:t>
            </w:r>
          </w:p>
        </w:tc>
        <w:tc>
          <w:tcPr>
            <w:tcW w:w="1833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0.717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835405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93C88">
              <w:rPr>
                <w:rFonts w:ascii="Times New Roman" w:hAnsi="Times New Roman" w:cs="Times New Roman"/>
                <w:sz w:val="28"/>
                <w:szCs w:val="28"/>
              </w:rPr>
              <w:t>quared_error</w:t>
            </w:r>
            <w:proofErr w:type="spellEnd"/>
          </w:p>
        </w:tc>
        <w:tc>
          <w:tcPr>
            <w:tcW w:w="1628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</w:tcPr>
          <w:p w:rsidR="002076D1" w:rsidRDefault="00D93C88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0.680</w:t>
            </w:r>
          </w:p>
        </w:tc>
      </w:tr>
      <w:tr w:rsidR="002076D1" w:rsidTr="002076D1">
        <w:tc>
          <w:tcPr>
            <w:tcW w:w="1212" w:type="dxa"/>
          </w:tcPr>
          <w:p w:rsidR="002076D1" w:rsidRPr="00C07B50" w:rsidRDefault="002076D1" w:rsidP="00DC4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Pr="00D93C88" w:rsidRDefault="00835405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93C88" w:rsidRPr="00D93C88">
              <w:rPr>
                <w:rFonts w:ascii="Times New Roman" w:hAnsi="Times New Roman" w:cs="Times New Roman"/>
                <w:sz w:val="28"/>
                <w:szCs w:val="28"/>
              </w:rPr>
              <w:t>bsolute_error</w:t>
            </w:r>
            <w:proofErr w:type="spellEnd"/>
          </w:p>
        </w:tc>
        <w:tc>
          <w:tcPr>
            <w:tcW w:w="1628" w:type="dxa"/>
          </w:tcPr>
          <w:p w:rsidR="002076D1" w:rsidRPr="00D93C88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</w:tcPr>
          <w:p w:rsidR="002076D1" w:rsidRPr="00D93C88" w:rsidRDefault="00D93C88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C88">
              <w:rPr>
                <w:rFonts w:ascii="Times New Roman" w:hAnsi="Times New Roman" w:cs="Times New Roman"/>
                <w:sz w:val="28"/>
                <w:szCs w:val="28"/>
              </w:rPr>
              <w:t>0.660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835405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93C88">
              <w:rPr>
                <w:rFonts w:ascii="Times New Roman" w:hAnsi="Times New Roman" w:cs="Times New Roman"/>
                <w:sz w:val="28"/>
                <w:szCs w:val="28"/>
              </w:rPr>
              <w:t>riedman_mse</w:t>
            </w:r>
            <w:proofErr w:type="spellEnd"/>
          </w:p>
        </w:tc>
        <w:tc>
          <w:tcPr>
            <w:tcW w:w="1628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</w:tcPr>
          <w:p w:rsidR="002076D1" w:rsidRDefault="00D93C88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0.693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D93C88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628" w:type="dxa"/>
          </w:tcPr>
          <w:p w:rsidR="002076D1" w:rsidRDefault="002076D1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9" w:type="dxa"/>
          </w:tcPr>
          <w:p w:rsidR="002076D1" w:rsidRDefault="00D93C88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0.731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2076D1" w:rsidRDefault="00D93C88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1759" w:type="dxa"/>
          </w:tcPr>
          <w:p w:rsidR="002076D1" w:rsidRDefault="00D93C88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0.698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Pr="00835405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2076D1" w:rsidRPr="00D93C88" w:rsidRDefault="00D93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1759" w:type="dxa"/>
          </w:tcPr>
          <w:p w:rsidR="002076D1" w:rsidRDefault="00923BDA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0.744</w:t>
            </w:r>
          </w:p>
        </w:tc>
      </w:tr>
      <w:tr w:rsidR="002076D1" w:rsidTr="002076D1">
        <w:tc>
          <w:tcPr>
            <w:tcW w:w="1212" w:type="dxa"/>
          </w:tcPr>
          <w:p w:rsidR="002076D1" w:rsidRPr="00C07B50" w:rsidRDefault="002076D1" w:rsidP="00DC4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Pr="00D93C88" w:rsidRDefault="00835405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93C88" w:rsidRPr="00D93C88">
              <w:rPr>
                <w:rFonts w:ascii="Times New Roman" w:hAnsi="Times New Roman" w:cs="Times New Roman"/>
                <w:sz w:val="28"/>
                <w:szCs w:val="28"/>
              </w:rPr>
              <w:t>quared_error</w:t>
            </w:r>
            <w:proofErr w:type="spellEnd"/>
          </w:p>
        </w:tc>
        <w:tc>
          <w:tcPr>
            <w:tcW w:w="1628" w:type="dxa"/>
          </w:tcPr>
          <w:p w:rsidR="002076D1" w:rsidRPr="00D93C88" w:rsidRDefault="00D93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C88"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1759" w:type="dxa"/>
          </w:tcPr>
          <w:p w:rsidR="002076D1" w:rsidRPr="00D93C88" w:rsidRDefault="00D93C88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C88">
              <w:rPr>
                <w:rFonts w:ascii="Times New Roman" w:hAnsi="Times New Roman" w:cs="Times New Roman"/>
                <w:sz w:val="28"/>
                <w:szCs w:val="28"/>
              </w:rPr>
              <w:t>0.712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835405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1628" w:type="dxa"/>
          </w:tcPr>
          <w:p w:rsidR="002076D1" w:rsidRPr="00835405" w:rsidRDefault="00835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35405"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1759" w:type="dxa"/>
          </w:tcPr>
          <w:p w:rsidR="002076D1" w:rsidRDefault="00835405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0.668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471B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835405" w:rsidP="00471B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628" w:type="dxa"/>
          </w:tcPr>
          <w:p w:rsidR="002076D1" w:rsidRPr="00835405" w:rsidRDefault="00835405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35405"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1759" w:type="dxa"/>
          </w:tcPr>
          <w:p w:rsidR="002076D1" w:rsidRDefault="00835405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0.687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835405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628" w:type="dxa"/>
          </w:tcPr>
          <w:p w:rsidR="002076D1" w:rsidRPr="00835405" w:rsidRDefault="00835405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35405"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1759" w:type="dxa"/>
          </w:tcPr>
          <w:p w:rsidR="002076D1" w:rsidRDefault="00835405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0.710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Pr="00835405" w:rsidRDefault="00835405" w:rsidP="00DC4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35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628" w:type="dxa"/>
          </w:tcPr>
          <w:p w:rsidR="002076D1" w:rsidRPr="00835405" w:rsidRDefault="008354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759" w:type="dxa"/>
          </w:tcPr>
          <w:p w:rsidR="002076D1" w:rsidRPr="00835405" w:rsidRDefault="00835405" w:rsidP="002D3D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0.769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835405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923BDA">
              <w:rPr>
                <w:rFonts w:ascii="Times New Roman" w:hAnsi="Times New Roman" w:cs="Times New Roman"/>
                <w:sz w:val="28"/>
                <w:szCs w:val="28"/>
              </w:rPr>
              <w:t>bsolute_error</w:t>
            </w:r>
            <w:proofErr w:type="spellEnd"/>
          </w:p>
        </w:tc>
        <w:tc>
          <w:tcPr>
            <w:tcW w:w="1628" w:type="dxa"/>
          </w:tcPr>
          <w:p w:rsidR="002076D1" w:rsidRPr="00835405" w:rsidRDefault="00923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405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1759" w:type="dxa"/>
          </w:tcPr>
          <w:p w:rsidR="002076D1" w:rsidRDefault="00923BDA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0.739</w:t>
            </w:r>
          </w:p>
        </w:tc>
      </w:tr>
      <w:tr w:rsidR="002076D1" w:rsidTr="002076D1">
        <w:tc>
          <w:tcPr>
            <w:tcW w:w="1212" w:type="dxa"/>
          </w:tcPr>
          <w:p w:rsidR="002076D1" w:rsidRDefault="002076D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2076D1" w:rsidRDefault="00835405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1628" w:type="dxa"/>
          </w:tcPr>
          <w:p w:rsidR="002076D1" w:rsidRPr="00835405" w:rsidRDefault="00835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405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1759" w:type="dxa"/>
          </w:tcPr>
          <w:p w:rsidR="002076D1" w:rsidRDefault="00835405" w:rsidP="002D3D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0.718</w:t>
            </w:r>
          </w:p>
        </w:tc>
      </w:tr>
      <w:tr w:rsidR="00835405" w:rsidTr="002076D1">
        <w:tc>
          <w:tcPr>
            <w:tcW w:w="1212" w:type="dxa"/>
          </w:tcPr>
          <w:p w:rsidR="00835405" w:rsidRDefault="00835405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</w:tcPr>
          <w:p w:rsidR="00835405" w:rsidRPr="00835405" w:rsidRDefault="00835405" w:rsidP="00DC4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35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628" w:type="dxa"/>
          </w:tcPr>
          <w:p w:rsidR="00835405" w:rsidRPr="00835405" w:rsidRDefault="008354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759" w:type="dxa"/>
          </w:tcPr>
          <w:p w:rsidR="00835405" w:rsidRPr="00835405" w:rsidRDefault="00835405" w:rsidP="002D3D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0.769</w:t>
            </w:r>
          </w:p>
        </w:tc>
      </w:tr>
    </w:tbl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2D3D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3DEE" w:rsidRDefault="002D3DEE" w:rsidP="00A9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Graphs are generated in decision tree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2D3DEE" w:rsidRDefault="002D3DEE" w:rsidP="00A9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sklearn.tree.DecisionTreeRegressor</w:t>
      </w:r>
      <w:proofErr w:type="spellEnd"/>
    </w:p>
    <w:p w:rsidR="00A922BA" w:rsidRDefault="00A922BA" w:rsidP="00A922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tuning parameter</w:t>
      </w:r>
    </w:p>
    <w:p w:rsidR="002D3DEE" w:rsidRDefault="002D3DEE" w:rsidP="00A922BA">
      <w:pPr>
        <w:pStyle w:val="ListParagraph"/>
        <w:numPr>
          <w:ilvl w:val="0"/>
          <w:numId w:val="5"/>
        </w:num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criterion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{“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friedman_mse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absolute_error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poisson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”}, default=”</w:t>
      </w:r>
      <w:proofErr w:type="spellStart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</w:t>
      </w:r>
    </w:p>
    <w:p w:rsidR="003E0210" w:rsidRPr="003E0210" w:rsidRDefault="00A922BA" w:rsidP="003E0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splitter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{“best”, “random”}, default=”best”</w:t>
      </w:r>
    </w:p>
    <w:p w:rsidR="008C4A93" w:rsidRDefault="008C4A93" w:rsidP="008C4A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E0210" w:rsidRPr="002D3DEE" w:rsidRDefault="003E0210" w:rsidP="003E0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Random Forest</w:t>
      </w:r>
    </w:p>
    <w:p w:rsidR="00EF4261" w:rsidRDefault="00EF4261" w:rsidP="007D39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– </w:t>
      </w:r>
      <w:r>
        <w:rPr>
          <w:rFonts w:ascii="Times New Roman" w:hAnsi="Times New Roman" w:cs="Times New Roman" w:hint="eastAsia"/>
          <w:sz w:val="28"/>
          <w:szCs w:val="28"/>
        </w:rPr>
        <w:t>insurance_pre</w:t>
      </w:r>
      <w:r>
        <w:rPr>
          <w:rFonts w:ascii="Times New Roman" w:hAnsi="Times New Roman" w:cs="Times New Roman"/>
          <w:sz w:val="28"/>
          <w:szCs w:val="28"/>
        </w:rPr>
        <w:t>.csv</w:t>
      </w:r>
    </w:p>
    <w:p w:rsidR="00EF4261" w:rsidRDefault="00EF4261" w:rsidP="007D39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or more Inputs </w:t>
      </w:r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age</w:t>
      </w:r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bmi</w:t>
      </w:r>
      <w:proofErr w:type="spellEnd"/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children</w:t>
      </w:r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sex_male</w:t>
      </w:r>
      <w:proofErr w:type="spellEnd"/>
    </w:p>
    <w:p w:rsidR="00EF4261" w:rsidRDefault="00EF4261" w:rsidP="007D3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smoker_yes</w:t>
      </w:r>
      <w:proofErr w:type="spellEnd"/>
    </w:p>
    <w:p w:rsidR="00EF4261" w:rsidRDefault="00EF4261" w:rsidP="007D39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EF4261" w:rsidRDefault="00EF4261" w:rsidP="00EF4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charges </w:t>
      </w:r>
      <w:r>
        <w:rPr>
          <w:rFonts w:ascii="Times New Roman" w:hAnsi="Times New Roman" w:cs="Times New Roman"/>
          <w:sz w:val="28"/>
          <w:szCs w:val="28"/>
        </w:rPr>
        <w:t>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2097"/>
        <w:gridCol w:w="2128"/>
        <w:gridCol w:w="1906"/>
        <w:gridCol w:w="1912"/>
      </w:tblGrid>
      <w:tr w:rsidR="00EF4261" w:rsidTr="00EF4261">
        <w:tc>
          <w:tcPr>
            <w:tcW w:w="1533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2128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random_state</w:t>
            </w:r>
            <w:proofErr w:type="spellEnd"/>
          </w:p>
        </w:tc>
        <w:tc>
          <w:tcPr>
            <w:tcW w:w="1906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</w:t>
            </w:r>
          </w:p>
        </w:tc>
        <w:tc>
          <w:tcPr>
            <w:tcW w:w="1912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EF4261" w:rsidTr="00EF4261">
        <w:tc>
          <w:tcPr>
            <w:tcW w:w="1533" w:type="dxa"/>
          </w:tcPr>
          <w:p w:rsidR="00EF4261" w:rsidRPr="005A112B" w:rsidRDefault="00EF4261" w:rsidP="007D39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RF()</w:t>
            </w:r>
          </w:p>
        </w:tc>
        <w:tc>
          <w:tcPr>
            <w:tcW w:w="2097" w:type="dxa"/>
          </w:tcPr>
          <w:p w:rsidR="00EF4261" w:rsidRPr="005A112B" w:rsidRDefault="00EF4261" w:rsidP="00EF42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28" w:type="dxa"/>
          </w:tcPr>
          <w:p w:rsidR="00EF4261" w:rsidRPr="005A112B" w:rsidRDefault="00EF4261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06" w:type="dxa"/>
          </w:tcPr>
          <w:p w:rsidR="00EF4261" w:rsidRPr="005A112B" w:rsidRDefault="00EF4261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12" w:type="dxa"/>
          </w:tcPr>
          <w:p w:rsidR="00EF4261" w:rsidRPr="005A112B" w:rsidRDefault="00EF4261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0.856</w:t>
            </w:r>
          </w:p>
        </w:tc>
      </w:tr>
      <w:tr w:rsidR="00EF4261" w:rsidTr="00EF4261">
        <w:tc>
          <w:tcPr>
            <w:tcW w:w="1533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Pr="005A112B" w:rsidRDefault="00802D64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128" w:type="dxa"/>
          </w:tcPr>
          <w:p w:rsidR="00EF4261" w:rsidRPr="005A112B" w:rsidRDefault="00EF4261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06" w:type="dxa"/>
          </w:tcPr>
          <w:p w:rsidR="00EF4261" w:rsidRPr="005A112B" w:rsidRDefault="00EF4261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12" w:type="dxa"/>
          </w:tcPr>
          <w:p w:rsidR="00EF4261" w:rsidRPr="005A112B" w:rsidRDefault="00802D64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0.858</w:t>
            </w:r>
          </w:p>
        </w:tc>
      </w:tr>
      <w:tr w:rsidR="00EF4261" w:rsidTr="00EF4261">
        <w:tc>
          <w:tcPr>
            <w:tcW w:w="1533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28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dxa"/>
          </w:tcPr>
          <w:p w:rsidR="00EF4261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0.848</w:t>
            </w:r>
          </w:p>
        </w:tc>
      </w:tr>
      <w:tr w:rsidR="00EF4261" w:rsidTr="00EF4261">
        <w:tc>
          <w:tcPr>
            <w:tcW w:w="1533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128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dxa"/>
          </w:tcPr>
          <w:p w:rsidR="00EF4261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</w:tr>
      <w:tr w:rsidR="00EF4261" w:rsidTr="00EF4261">
        <w:tc>
          <w:tcPr>
            <w:tcW w:w="1533" w:type="dxa"/>
          </w:tcPr>
          <w:p w:rsidR="00EF4261" w:rsidRPr="00802D64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28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6" w:type="dxa"/>
          </w:tcPr>
          <w:p w:rsidR="00EF4261" w:rsidRPr="00802D64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0.853</w:t>
            </w:r>
          </w:p>
        </w:tc>
      </w:tr>
      <w:tr w:rsidR="00EF4261" w:rsidTr="00EF4261">
        <w:tc>
          <w:tcPr>
            <w:tcW w:w="1533" w:type="dxa"/>
          </w:tcPr>
          <w:p w:rsidR="00EF4261" w:rsidRPr="00802D64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Pr="00802D64" w:rsidRDefault="00802D64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28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6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quared_error</w:t>
            </w:r>
            <w:proofErr w:type="spellEnd"/>
          </w:p>
        </w:tc>
        <w:tc>
          <w:tcPr>
            <w:tcW w:w="1912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0.853</w:t>
            </w:r>
          </w:p>
        </w:tc>
      </w:tr>
      <w:tr w:rsidR="00EF4261" w:rsidTr="00EF4261">
        <w:tc>
          <w:tcPr>
            <w:tcW w:w="1533" w:type="dxa"/>
          </w:tcPr>
          <w:p w:rsidR="00EF4261" w:rsidRPr="00802D64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Pr="00802D64" w:rsidRDefault="00802D64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28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6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bsolute_error</w:t>
            </w:r>
            <w:proofErr w:type="spellEnd"/>
          </w:p>
        </w:tc>
        <w:tc>
          <w:tcPr>
            <w:tcW w:w="1912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0.852</w:t>
            </w:r>
          </w:p>
        </w:tc>
      </w:tr>
      <w:tr w:rsidR="00EF4261" w:rsidTr="00EF4261">
        <w:tc>
          <w:tcPr>
            <w:tcW w:w="1533" w:type="dxa"/>
          </w:tcPr>
          <w:p w:rsidR="00EF4261" w:rsidRPr="00802D64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Pr="00802D64" w:rsidRDefault="00802D64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28" w:type="dxa"/>
          </w:tcPr>
          <w:p w:rsidR="00EF4261" w:rsidRPr="00802D64" w:rsidRDefault="00802D64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6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riedman_mse</w:t>
            </w:r>
            <w:proofErr w:type="spellEnd"/>
          </w:p>
        </w:tc>
        <w:tc>
          <w:tcPr>
            <w:tcW w:w="1912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0.854</w:t>
            </w:r>
          </w:p>
        </w:tc>
      </w:tr>
      <w:tr w:rsidR="00EF4261" w:rsidTr="00EF4261">
        <w:tc>
          <w:tcPr>
            <w:tcW w:w="1533" w:type="dxa"/>
          </w:tcPr>
          <w:p w:rsidR="00EF4261" w:rsidRPr="00802D64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Pr="00802D64" w:rsidRDefault="00802D64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28" w:type="dxa"/>
          </w:tcPr>
          <w:p w:rsidR="00EF4261" w:rsidRPr="00802D64" w:rsidRDefault="00802D64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6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1912" w:type="dxa"/>
          </w:tcPr>
          <w:p w:rsidR="00EF4261" w:rsidRPr="00802D64" w:rsidRDefault="00802D64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D64">
              <w:rPr>
                <w:rFonts w:ascii="Times New Roman" w:hAnsi="Times New Roman" w:cs="Times New Roman"/>
                <w:sz w:val="28"/>
                <w:szCs w:val="28"/>
              </w:rPr>
              <w:t>0.852</w:t>
            </w:r>
          </w:p>
        </w:tc>
      </w:tr>
      <w:tr w:rsidR="00EF4261" w:rsidTr="00EF4261">
        <w:tc>
          <w:tcPr>
            <w:tcW w:w="1533" w:type="dxa"/>
          </w:tcPr>
          <w:p w:rsidR="00EF4261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8" w:type="dxa"/>
          </w:tcPr>
          <w:p w:rsidR="00EF4261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4261" w:rsidTr="00EF4261">
        <w:tc>
          <w:tcPr>
            <w:tcW w:w="1533" w:type="dxa"/>
          </w:tcPr>
          <w:p w:rsidR="00EF4261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</w:tcPr>
          <w:p w:rsidR="00EF4261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8" w:type="dxa"/>
          </w:tcPr>
          <w:p w:rsidR="00EF4261" w:rsidRDefault="00EF4261" w:rsidP="00DC4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6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dxa"/>
          </w:tcPr>
          <w:p w:rsidR="00EF4261" w:rsidRDefault="00EF4261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0210" w:rsidRDefault="003E0210" w:rsidP="003E0210">
      <w:pPr>
        <w:rPr>
          <w:rFonts w:ascii="Times New Roman" w:hAnsi="Times New Roman" w:cs="Times New Roman"/>
          <w:sz w:val="28"/>
          <w:szCs w:val="28"/>
        </w:rPr>
      </w:pPr>
    </w:p>
    <w:p w:rsidR="00796F3D" w:rsidRPr="00796F3D" w:rsidRDefault="00796F3D" w:rsidP="00796F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6F3D">
        <w:rPr>
          <w:rFonts w:ascii="Times New Roman" w:hAnsi="Times New Roman" w:cs="Times New Roman"/>
          <w:sz w:val="28"/>
          <w:szCs w:val="28"/>
        </w:rPr>
        <w:t>Sklearn.ensemble.RandomForestRegressor</w:t>
      </w:r>
      <w:proofErr w:type="spellEnd"/>
    </w:p>
    <w:p w:rsidR="00796F3D" w:rsidRPr="00796F3D" w:rsidRDefault="00796F3D" w:rsidP="00796F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6F3D">
        <w:rPr>
          <w:rFonts w:ascii="Times New Roman" w:hAnsi="Times New Roman" w:cs="Times New Roman"/>
          <w:sz w:val="28"/>
          <w:szCs w:val="28"/>
        </w:rPr>
        <w:t>Hyper tuning parameter</w:t>
      </w:r>
    </w:p>
    <w:p w:rsidR="00796F3D" w:rsidRPr="00796F3D" w:rsidRDefault="00796F3D" w:rsidP="00796F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796F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n_estimators</w:t>
      </w:r>
      <w:proofErr w:type="spellEnd"/>
      <w:r w:rsidRPr="00796F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: </w:t>
      </w:r>
      <w:proofErr w:type="spellStart"/>
      <w:r w:rsidRPr="00796F3D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796F3D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default=100</w:t>
      </w:r>
      <w:r w:rsidRPr="00796F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- </w:t>
      </w:r>
      <w:r w:rsidRPr="00796F3D">
        <w:rPr>
          <w:rFonts w:ascii="Segoe UI" w:eastAsia="Times New Roman" w:hAnsi="Segoe UI" w:cs="Segoe UI"/>
          <w:color w:val="212529"/>
          <w:sz w:val="24"/>
          <w:szCs w:val="24"/>
        </w:rPr>
        <w:t>The number of trees in the forest.</w:t>
      </w:r>
    </w:p>
    <w:p w:rsidR="00796F3D" w:rsidRPr="00796F3D" w:rsidRDefault="00796F3D" w:rsidP="00796F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proofErr w:type="spellStart"/>
      <w:r w:rsidRPr="00796F3D">
        <w:rPr>
          <w:rStyle w:val="Strong"/>
          <w:rFonts w:ascii="Segoe UI" w:hAnsi="Segoe UI" w:cs="Segoe UI"/>
          <w:color w:val="212529"/>
          <w:shd w:val="clear" w:color="auto" w:fill="FFFFFF"/>
        </w:rPr>
        <w:t>random_state</w:t>
      </w:r>
      <w:proofErr w:type="spellEnd"/>
      <w:r w:rsidRPr="00796F3D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: 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int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, 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RandomState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 instance or None, default=None</w:t>
      </w:r>
    </w:p>
    <w:p w:rsidR="00796F3D" w:rsidRPr="00796F3D" w:rsidRDefault="00796F3D" w:rsidP="00796F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796F3D">
        <w:rPr>
          <w:rStyle w:val="Strong"/>
          <w:rFonts w:ascii="Segoe UI" w:hAnsi="Segoe UI" w:cs="Segoe UI"/>
          <w:color w:val="212529"/>
          <w:shd w:val="clear" w:color="auto" w:fill="FFFFFF"/>
        </w:rPr>
        <w:t>criterion</w:t>
      </w:r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{“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absolute_error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friedman_mse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”, “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poisson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”}, default=”</w:t>
      </w:r>
      <w:proofErr w:type="spellStart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squared_error</w:t>
      </w:r>
      <w:proofErr w:type="spellEnd"/>
      <w:r w:rsidRPr="00796F3D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”</w:t>
      </w:r>
    </w:p>
    <w:p w:rsidR="00796F3D" w:rsidRDefault="00796F3D" w:rsidP="003E0210">
      <w:pPr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3E0210">
      <w:pPr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3E0210">
      <w:pPr>
        <w:rPr>
          <w:rFonts w:ascii="Times New Roman" w:hAnsi="Times New Roman" w:cs="Times New Roman"/>
          <w:sz w:val="28"/>
          <w:szCs w:val="28"/>
        </w:rPr>
      </w:pPr>
    </w:p>
    <w:p w:rsidR="009B3B0C" w:rsidRDefault="009B3B0C" w:rsidP="003E02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828"/>
        <w:gridCol w:w="5879"/>
        <w:gridCol w:w="2869"/>
      </w:tblGrid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5879" w:type="dxa"/>
          </w:tcPr>
          <w:p w:rsidR="009B3B0C" w:rsidRDefault="009B3B0C" w:rsidP="00FB2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2869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 - Accuracy</w:t>
            </w:r>
          </w:p>
        </w:tc>
      </w:tr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9" w:type="dxa"/>
          </w:tcPr>
          <w:p w:rsidR="009B3B0C" w:rsidRDefault="009B3B0C" w:rsidP="00FB2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 Linear Regression</w:t>
            </w:r>
          </w:p>
        </w:tc>
        <w:tc>
          <w:tcPr>
            <w:tcW w:w="2869" w:type="dxa"/>
          </w:tcPr>
          <w:p w:rsidR="009B3B0C" w:rsidRDefault="00984C03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789</w:t>
            </w:r>
          </w:p>
        </w:tc>
      </w:tr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79" w:type="dxa"/>
          </w:tcPr>
          <w:p w:rsidR="009B3B0C" w:rsidRDefault="009B3B0C" w:rsidP="00FB2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2869" w:type="dxa"/>
          </w:tcPr>
          <w:p w:rsidR="009B3B0C" w:rsidRDefault="00984C03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088</w:t>
            </w:r>
          </w:p>
        </w:tc>
      </w:tr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79" w:type="dxa"/>
          </w:tcPr>
          <w:p w:rsidR="009B3B0C" w:rsidRPr="00EF4261" w:rsidRDefault="009B3B0C" w:rsidP="00FB28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261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2869" w:type="dxa"/>
          </w:tcPr>
          <w:p w:rsidR="009B3B0C" w:rsidRPr="00EF4261" w:rsidRDefault="005A112B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0.717</w:t>
            </w:r>
          </w:p>
        </w:tc>
      </w:tr>
      <w:tr w:rsidR="009B3B0C" w:rsidTr="009B3B0C">
        <w:tc>
          <w:tcPr>
            <w:tcW w:w="828" w:type="dxa"/>
          </w:tcPr>
          <w:p w:rsidR="009B3B0C" w:rsidRDefault="009B3B0C" w:rsidP="003E02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79" w:type="dxa"/>
          </w:tcPr>
          <w:p w:rsidR="009B3B0C" w:rsidRPr="005A112B" w:rsidRDefault="009B3B0C" w:rsidP="00FB283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2869" w:type="dxa"/>
          </w:tcPr>
          <w:p w:rsidR="009B3B0C" w:rsidRPr="005A112B" w:rsidRDefault="005A112B" w:rsidP="003E02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0.856</w:t>
            </w:r>
          </w:p>
        </w:tc>
      </w:tr>
    </w:tbl>
    <w:p w:rsidR="009B3B0C" w:rsidRDefault="009B3B0C" w:rsidP="003E0210">
      <w:pPr>
        <w:rPr>
          <w:rFonts w:ascii="Times New Roman" w:hAnsi="Times New Roman" w:cs="Times New Roman"/>
          <w:sz w:val="28"/>
          <w:szCs w:val="28"/>
        </w:rPr>
      </w:pPr>
    </w:p>
    <w:p w:rsidR="009B3B0C" w:rsidRDefault="00EF4261" w:rsidP="003E0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Hyper Tuning Parameter</w:t>
      </w:r>
    </w:p>
    <w:p w:rsidR="005A112B" w:rsidRDefault="005A112B" w:rsidP="003E02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828"/>
        <w:gridCol w:w="5879"/>
        <w:gridCol w:w="2869"/>
      </w:tblGrid>
      <w:tr w:rsidR="005A112B" w:rsidTr="002C3A2B">
        <w:tc>
          <w:tcPr>
            <w:tcW w:w="828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5879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2869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 - Accuracy</w:t>
            </w:r>
          </w:p>
        </w:tc>
      </w:tr>
      <w:tr w:rsidR="005A112B" w:rsidTr="002C3A2B">
        <w:tc>
          <w:tcPr>
            <w:tcW w:w="828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9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Multiple Linear Regression</w:t>
            </w:r>
          </w:p>
        </w:tc>
        <w:tc>
          <w:tcPr>
            <w:tcW w:w="2869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789</w:t>
            </w:r>
          </w:p>
        </w:tc>
      </w:tr>
      <w:tr w:rsidR="005A112B" w:rsidTr="002C3A2B">
        <w:tc>
          <w:tcPr>
            <w:tcW w:w="828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79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 Vector Machine</w:t>
            </w:r>
          </w:p>
        </w:tc>
        <w:tc>
          <w:tcPr>
            <w:tcW w:w="2869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088</w:t>
            </w:r>
          </w:p>
        </w:tc>
      </w:tr>
      <w:tr w:rsidR="005A112B" w:rsidTr="002C3A2B">
        <w:tc>
          <w:tcPr>
            <w:tcW w:w="828" w:type="dxa"/>
          </w:tcPr>
          <w:p w:rsidR="005A112B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79" w:type="dxa"/>
          </w:tcPr>
          <w:p w:rsidR="005A112B" w:rsidRPr="00EF4261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4261">
              <w:rPr>
                <w:rFonts w:ascii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2869" w:type="dxa"/>
          </w:tcPr>
          <w:p w:rsidR="005A112B" w:rsidRPr="00EF4261" w:rsidRDefault="005A112B" w:rsidP="002C3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0.769</w:t>
            </w:r>
          </w:p>
        </w:tc>
      </w:tr>
      <w:tr w:rsidR="005A112B" w:rsidTr="002C3A2B">
        <w:tc>
          <w:tcPr>
            <w:tcW w:w="828" w:type="dxa"/>
          </w:tcPr>
          <w:p w:rsidR="005A112B" w:rsidRPr="005A112B" w:rsidRDefault="005A112B" w:rsidP="002C3A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79" w:type="dxa"/>
          </w:tcPr>
          <w:p w:rsidR="005A112B" w:rsidRPr="005A112B" w:rsidRDefault="005A112B" w:rsidP="002C3A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2869" w:type="dxa"/>
          </w:tcPr>
          <w:p w:rsidR="005A112B" w:rsidRPr="005A112B" w:rsidRDefault="005A112B" w:rsidP="002C3A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1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0.858</w:t>
            </w:r>
          </w:p>
        </w:tc>
      </w:tr>
    </w:tbl>
    <w:p w:rsidR="005A112B" w:rsidRDefault="005A112B" w:rsidP="003E0210">
      <w:pPr>
        <w:rPr>
          <w:rFonts w:ascii="Times New Roman" w:hAnsi="Times New Roman" w:cs="Times New Roman"/>
          <w:sz w:val="28"/>
          <w:szCs w:val="28"/>
        </w:rPr>
      </w:pPr>
    </w:p>
    <w:p w:rsidR="005A112B" w:rsidRDefault="005A112B" w:rsidP="003E0210">
      <w:pPr>
        <w:rPr>
          <w:rFonts w:ascii="Times New Roman" w:hAnsi="Times New Roman" w:cs="Times New Roman"/>
          <w:sz w:val="28"/>
          <w:szCs w:val="28"/>
        </w:rPr>
      </w:pPr>
    </w:p>
    <w:p w:rsidR="005A112B" w:rsidRPr="003E0210" w:rsidRDefault="00C032F5" w:rsidP="003E0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bookmarkStart w:id="0" w:name="_GoBack"/>
      <w:bookmarkEnd w:id="0"/>
      <w:r w:rsidR="005A112B">
        <w:rPr>
          <w:rFonts w:ascii="Times New Roman" w:hAnsi="Times New Roman" w:cs="Times New Roman"/>
          <w:sz w:val="28"/>
          <w:szCs w:val="28"/>
        </w:rPr>
        <w:t xml:space="preserve"> the dataset, ‘insurance_pre.csv’, </w:t>
      </w:r>
      <w:r w:rsidR="005A112B" w:rsidRPr="005A112B">
        <w:rPr>
          <w:rFonts w:ascii="Times New Roman" w:hAnsi="Times New Roman" w:cs="Times New Roman"/>
          <w:b/>
          <w:bCs/>
          <w:sz w:val="28"/>
          <w:szCs w:val="28"/>
        </w:rPr>
        <w:t>Random Forest</w:t>
      </w:r>
      <w:r w:rsidR="005A112B">
        <w:rPr>
          <w:rFonts w:ascii="Times New Roman" w:hAnsi="Times New Roman" w:cs="Times New Roman"/>
          <w:sz w:val="28"/>
          <w:szCs w:val="28"/>
        </w:rPr>
        <w:t xml:space="preserve"> gives the best accuracy r2 value</w:t>
      </w:r>
    </w:p>
    <w:sectPr w:rsidR="005A112B" w:rsidRPr="003E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5DED"/>
    <w:multiLevelType w:val="hybridMultilevel"/>
    <w:tmpl w:val="15968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097B72"/>
    <w:multiLevelType w:val="hybridMultilevel"/>
    <w:tmpl w:val="3BA0B1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F313D"/>
    <w:multiLevelType w:val="hybridMultilevel"/>
    <w:tmpl w:val="08A6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B6107"/>
    <w:multiLevelType w:val="hybridMultilevel"/>
    <w:tmpl w:val="40C8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851D9"/>
    <w:multiLevelType w:val="hybridMultilevel"/>
    <w:tmpl w:val="5964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B3223"/>
    <w:multiLevelType w:val="hybridMultilevel"/>
    <w:tmpl w:val="AC8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35556"/>
    <w:multiLevelType w:val="hybridMultilevel"/>
    <w:tmpl w:val="AC82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709FD"/>
    <w:multiLevelType w:val="hybridMultilevel"/>
    <w:tmpl w:val="9C58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A2935"/>
    <w:multiLevelType w:val="hybridMultilevel"/>
    <w:tmpl w:val="1F74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CD"/>
    <w:rsid w:val="00106DF9"/>
    <w:rsid w:val="001B3425"/>
    <w:rsid w:val="002076D1"/>
    <w:rsid w:val="002D3DEE"/>
    <w:rsid w:val="00345758"/>
    <w:rsid w:val="003E0210"/>
    <w:rsid w:val="00415365"/>
    <w:rsid w:val="00520B58"/>
    <w:rsid w:val="005A112B"/>
    <w:rsid w:val="00724C7F"/>
    <w:rsid w:val="00796F3D"/>
    <w:rsid w:val="00802D64"/>
    <w:rsid w:val="008034A1"/>
    <w:rsid w:val="00835405"/>
    <w:rsid w:val="008B78CD"/>
    <w:rsid w:val="008C4A93"/>
    <w:rsid w:val="008D2207"/>
    <w:rsid w:val="00923BDA"/>
    <w:rsid w:val="00934DB7"/>
    <w:rsid w:val="00984C03"/>
    <w:rsid w:val="009A712B"/>
    <w:rsid w:val="009B3B0C"/>
    <w:rsid w:val="00A922BA"/>
    <w:rsid w:val="00C032F5"/>
    <w:rsid w:val="00C07B50"/>
    <w:rsid w:val="00D93C88"/>
    <w:rsid w:val="00E453C0"/>
    <w:rsid w:val="00EF4261"/>
    <w:rsid w:val="00F91B39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CD"/>
    <w:pPr>
      <w:ind w:left="720"/>
      <w:contextualSpacing/>
    </w:pPr>
  </w:style>
  <w:style w:type="table" w:styleId="TableGrid">
    <w:name w:val="Table Grid"/>
    <w:basedOn w:val="TableNormal"/>
    <w:uiPriority w:val="59"/>
    <w:rsid w:val="008B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D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DEE"/>
    <w:rPr>
      <w:b/>
      <w:bCs/>
    </w:rPr>
  </w:style>
  <w:style w:type="character" w:customStyle="1" w:styleId="classifier">
    <w:name w:val="classifier"/>
    <w:basedOn w:val="DefaultParagraphFont"/>
    <w:rsid w:val="002D3DEE"/>
  </w:style>
  <w:style w:type="paragraph" w:styleId="NormalWeb">
    <w:name w:val="Normal (Web)"/>
    <w:basedOn w:val="Normal"/>
    <w:uiPriority w:val="99"/>
    <w:semiHidden/>
    <w:unhideWhenUsed/>
    <w:rsid w:val="0079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CD"/>
    <w:pPr>
      <w:ind w:left="720"/>
      <w:contextualSpacing/>
    </w:pPr>
  </w:style>
  <w:style w:type="table" w:styleId="TableGrid">
    <w:name w:val="Table Grid"/>
    <w:basedOn w:val="TableNormal"/>
    <w:uiPriority w:val="59"/>
    <w:rsid w:val="008B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D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DEE"/>
    <w:rPr>
      <w:b/>
      <w:bCs/>
    </w:rPr>
  </w:style>
  <w:style w:type="character" w:customStyle="1" w:styleId="classifier">
    <w:name w:val="classifier"/>
    <w:basedOn w:val="DefaultParagraphFont"/>
    <w:rsid w:val="002D3DEE"/>
  </w:style>
  <w:style w:type="paragraph" w:styleId="NormalWeb">
    <w:name w:val="Normal (Web)"/>
    <w:basedOn w:val="Normal"/>
    <w:uiPriority w:val="99"/>
    <w:semiHidden/>
    <w:unhideWhenUsed/>
    <w:rsid w:val="00796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jayaraj</dc:creator>
  <cp:lastModifiedBy>vignesh jayaraj</cp:lastModifiedBy>
  <cp:revision>16</cp:revision>
  <dcterms:created xsi:type="dcterms:W3CDTF">2023-08-30T21:36:00Z</dcterms:created>
  <dcterms:modified xsi:type="dcterms:W3CDTF">2023-09-01T16:30:00Z</dcterms:modified>
</cp:coreProperties>
</file>