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Priya_2, Roll No: 1002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Sunrise Public has secured 92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Pr="00B43B26" w:rsidRDefault="007B4CF6" w:rsidP="00B43B26">
      <w:pPr>
        <w:ind w:left="5040"/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</w:t>
      </w:r>
      <w:r w:rsidR="00B43B26">
        <w:t xml:space="preserve">   </w:t>
      </w:r>
      <w:bookmarkStart w:id="0" w:name="_GoBack"/>
      <w:bookmarkEnd w:id="0"/>
      <w:r w:rsidR="00B43B26" w:rsidRPr="00B43B26">
        <w:rPr>
          <w:sz w:val="28"/>
          <w:szCs w:val="28"/>
        </w:rP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43B26" w:rsidRPr="00B43B26">
        <w:rPr>
          <w:sz w:val="28"/>
          <w:szCs w:val="28"/>
        </w:rPr>
        <w:t/>
      </w:r>
      <w:proofErr w:type="gramStart"/>
      <w:r w:rsidR="00B43B26" w:rsidRPr="00B43B26">
        <w:rPr>
          <w:sz w:val="28"/>
          <w:szCs w:val="28"/>
        </w:rPr>
        <w:t/>
      </w:r>
      <w:proofErr w:type="spellEnd"/>
      <w:proofErr w:type="gramEnd"/>
      <w:r w:rsidR="00B43B26" w:rsidRPr="00B43B26">
        <w:rPr>
          <w:sz w:val="28"/>
          <w:szCs w:val="28"/>
        </w:rPr>
        <w:t/>
      </w:r>
    </w:p>
    <w:sectPr w:rsidR="00D24BE0" w:rsidRPr="00B43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7B4CF6"/>
    <w:rsid w:val="00AA1D8D"/>
    <w:rsid w:val="00B43B26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F5C55-3AF1-4A26-8C30-CE835196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2025-07-15T06:20:00Z</dcterms:modified>
  <cp:category/>
</cp:coreProperties>
</file>