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99" w:rsidRDefault="003F53E4" w:rsidP="00715816">
      <w:pPr>
        <w:spacing w:before="120" w:after="120" w:line="360" w:lineRule="auto"/>
        <w:jc w:val="center"/>
      </w:pPr>
      <w:r>
        <w:rPr>
          <w:noProof/>
        </w:rPr>
        <w:drawing>
          <wp:inline distT="0" distB="0" distL="0" distR="0">
            <wp:extent cx="2298080" cy="672465"/>
            <wp:effectExtent l="0" t="0" r="6985" b="0"/>
            <wp:docPr id="1" name="Picture 1" descr="Image result for gra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d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30" cy="7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E4" w:rsidRDefault="00AA72BA" w:rsidP="00715816">
      <w:pPr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hyperlink r:id="rId6" w:history="1">
        <w:proofErr w:type="spellStart"/>
        <w:r w:rsidR="00EF2D24" w:rsidRPr="00EF2D24">
          <w:rPr>
            <w:rStyle w:val="Hyperlink"/>
            <w:rFonts w:cstheme="minorHAnsi"/>
            <w:color w:val="63B175"/>
            <w:sz w:val="24"/>
            <w:szCs w:val="24"/>
            <w:shd w:val="clear" w:color="auto" w:fill="FFFFFF"/>
          </w:rPr>
          <w:t>Gradle</w:t>
        </w:r>
        <w:proofErr w:type="spellEnd"/>
      </w:hyperlink>
      <w:r w:rsidR="00EF2D24" w:rsidRPr="00EF2D24">
        <w:rPr>
          <w:rFonts w:cstheme="minorHAnsi"/>
          <w:color w:val="333333"/>
          <w:sz w:val="24"/>
          <w:szCs w:val="24"/>
          <w:shd w:val="clear" w:color="auto" w:fill="FFFFFF"/>
        </w:rPr>
        <w:t> is a Groovy-based build management system designed specifically for building Java-based projects.</w:t>
      </w:r>
    </w:p>
    <w:p w:rsidR="000F64FD" w:rsidRPr="000F64FD" w:rsidRDefault="000F64FD" w:rsidP="0071581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0F64FD">
        <w:rPr>
          <w:rFonts w:eastAsia="Times New Roman" w:cstheme="minorHAnsi"/>
          <w:b/>
          <w:bCs/>
          <w:color w:val="333333"/>
          <w:sz w:val="24"/>
          <w:szCs w:val="24"/>
        </w:rPr>
        <w:t xml:space="preserve">In </w:t>
      </w:r>
      <w:proofErr w:type="spellStart"/>
      <w:r w:rsidRPr="000F64FD">
        <w:rPr>
          <w:rFonts w:eastAsia="Times New Roman" w:cstheme="minorHAnsi"/>
          <w:b/>
          <w:bCs/>
          <w:color w:val="333333"/>
          <w:sz w:val="24"/>
          <w:szCs w:val="24"/>
        </w:rPr>
        <w:t>Gradle</w:t>
      </w:r>
      <w:proofErr w:type="spellEnd"/>
      <w:r w:rsidRPr="000F64FD">
        <w:rPr>
          <w:rFonts w:eastAsia="Times New Roman" w:cstheme="minorHAnsi"/>
          <w:b/>
          <w:bCs/>
          <w:color w:val="333333"/>
          <w:sz w:val="24"/>
          <w:szCs w:val="24"/>
        </w:rPr>
        <w:t>, Builds consist of one or more projects and each project consists of one or more tasks.</w:t>
      </w:r>
    </w:p>
    <w:p w:rsidR="000F64FD" w:rsidRPr="000F64FD" w:rsidRDefault="000F64FD" w:rsidP="0071581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0F64FD">
        <w:rPr>
          <w:rFonts w:eastAsia="Times New Roman" w:cstheme="minorHAnsi"/>
          <w:color w:val="333333"/>
          <w:sz w:val="24"/>
          <w:szCs w:val="24"/>
        </w:rPr>
        <w:t xml:space="preserve">A project in </w:t>
      </w:r>
      <w:proofErr w:type="spellStart"/>
      <w:r w:rsidRPr="000F64FD">
        <w:rPr>
          <w:rFonts w:eastAsia="Times New Roman" w:cstheme="minorHAnsi"/>
          <w:color w:val="333333"/>
          <w:sz w:val="24"/>
          <w:szCs w:val="24"/>
        </w:rPr>
        <w:t>Gradle</w:t>
      </w:r>
      <w:proofErr w:type="spellEnd"/>
      <w:r w:rsidRPr="000F64FD">
        <w:rPr>
          <w:rFonts w:eastAsia="Times New Roman" w:cstheme="minorHAnsi"/>
          <w:color w:val="333333"/>
          <w:sz w:val="24"/>
          <w:szCs w:val="24"/>
        </w:rPr>
        <w:t xml:space="preserve"> can be assembling a </w:t>
      </w:r>
      <w:r w:rsidRPr="000F64FD">
        <w:rPr>
          <w:rFonts w:eastAsia="Times New Roman" w:cstheme="minorHAnsi"/>
          <w:i/>
          <w:iCs/>
          <w:color w:val="333333"/>
          <w:sz w:val="24"/>
          <w:szCs w:val="24"/>
        </w:rPr>
        <w:t>jar</w:t>
      </w:r>
      <w:r w:rsidRPr="000F64FD">
        <w:rPr>
          <w:rFonts w:eastAsia="Times New Roman" w:cstheme="minorHAnsi"/>
          <w:color w:val="333333"/>
          <w:sz w:val="24"/>
          <w:szCs w:val="24"/>
        </w:rPr>
        <w:t>, </w:t>
      </w:r>
      <w:r w:rsidRPr="000F64FD">
        <w:rPr>
          <w:rFonts w:eastAsia="Times New Roman" w:cstheme="minorHAnsi"/>
          <w:i/>
          <w:iCs/>
          <w:color w:val="333333"/>
          <w:sz w:val="24"/>
          <w:szCs w:val="24"/>
        </w:rPr>
        <w:t>war</w:t>
      </w:r>
      <w:r w:rsidRPr="000F64FD">
        <w:rPr>
          <w:rFonts w:eastAsia="Times New Roman" w:cstheme="minorHAnsi"/>
          <w:color w:val="333333"/>
          <w:sz w:val="24"/>
          <w:szCs w:val="24"/>
        </w:rPr>
        <w:t> or even a </w:t>
      </w:r>
      <w:r w:rsidRPr="000F64FD">
        <w:rPr>
          <w:rFonts w:eastAsia="Times New Roman" w:cstheme="minorHAnsi"/>
          <w:i/>
          <w:iCs/>
          <w:color w:val="333333"/>
          <w:sz w:val="24"/>
          <w:szCs w:val="24"/>
        </w:rPr>
        <w:t>zip</w:t>
      </w:r>
      <w:r w:rsidRPr="000F64FD">
        <w:rPr>
          <w:rFonts w:eastAsia="Times New Roman" w:cstheme="minorHAnsi"/>
          <w:color w:val="333333"/>
          <w:sz w:val="24"/>
          <w:szCs w:val="24"/>
        </w:rPr>
        <w:t> file.</w:t>
      </w:r>
    </w:p>
    <w:p w:rsidR="000F64FD" w:rsidRPr="000F64FD" w:rsidRDefault="000F64FD" w:rsidP="0071581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0F64FD">
        <w:rPr>
          <w:rFonts w:eastAsia="Times New Roman" w:cstheme="minorHAnsi"/>
          <w:b/>
          <w:bCs/>
          <w:color w:val="333333"/>
          <w:sz w:val="24"/>
          <w:szCs w:val="24"/>
        </w:rPr>
        <w:t>A task is a single piece of work.</w:t>
      </w:r>
      <w:r w:rsidRPr="000F64FD">
        <w:rPr>
          <w:rFonts w:eastAsia="Times New Roman" w:cstheme="minorHAnsi"/>
          <w:color w:val="333333"/>
          <w:sz w:val="24"/>
          <w:szCs w:val="24"/>
        </w:rPr>
        <w:t> This can include compiling classes, or creating and publishing Java/web archives.</w:t>
      </w:r>
    </w:p>
    <w:p w:rsidR="000F64FD" w:rsidRPr="000F64FD" w:rsidRDefault="000F64FD" w:rsidP="0071581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0F64FD">
        <w:rPr>
          <w:rFonts w:eastAsia="Times New Roman" w:cstheme="minorHAnsi"/>
          <w:color w:val="333333"/>
          <w:sz w:val="24"/>
          <w:szCs w:val="24"/>
        </w:rPr>
        <w:t xml:space="preserve">A simple task </w:t>
      </w:r>
      <w:proofErr w:type="gramStart"/>
      <w:r w:rsidRPr="000F64FD">
        <w:rPr>
          <w:rFonts w:eastAsia="Times New Roman" w:cstheme="minorHAnsi"/>
          <w:color w:val="333333"/>
          <w:sz w:val="24"/>
          <w:szCs w:val="24"/>
        </w:rPr>
        <w:t>can be defined</w:t>
      </w:r>
      <w:proofErr w:type="gramEnd"/>
      <w:r w:rsidRPr="000F64FD">
        <w:rPr>
          <w:rFonts w:eastAsia="Times New Roman" w:cstheme="minorHAnsi"/>
          <w:color w:val="333333"/>
          <w:sz w:val="24"/>
          <w:szCs w:val="24"/>
        </w:rPr>
        <w:t xml:space="preserve">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E9E" w:rsidTr="00575E9E">
        <w:tc>
          <w:tcPr>
            <w:tcW w:w="9350" w:type="dxa"/>
          </w:tcPr>
          <w:p w:rsidR="00575E9E" w:rsidRPr="000F64FD" w:rsidRDefault="00575E9E" w:rsidP="0071581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575E9E">
              <w:rPr>
                <w:rFonts w:ascii="Courier New" w:eastAsia="Times New Roman" w:hAnsi="Courier New" w:cs="Courier New"/>
                <w:szCs w:val="20"/>
              </w:rPr>
              <w:t>task hello {</w:t>
            </w:r>
          </w:p>
          <w:p w:rsidR="00575E9E" w:rsidRPr="000F64FD" w:rsidRDefault="00575E9E" w:rsidP="0071581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575E9E">
              <w:rPr>
                <w:rFonts w:ascii="Courier New" w:eastAsia="Times New Roman" w:hAnsi="Courier New" w:cs="Courier New"/>
                <w:szCs w:val="20"/>
              </w:rPr>
              <w:t>    </w:t>
            </w:r>
            <w:proofErr w:type="spellStart"/>
            <w:r w:rsidRPr="00575E9E">
              <w:rPr>
                <w:rFonts w:ascii="Courier New" w:eastAsia="Times New Roman" w:hAnsi="Courier New" w:cs="Courier New"/>
                <w:szCs w:val="20"/>
              </w:rPr>
              <w:t>doLast</w:t>
            </w:r>
            <w:proofErr w:type="spellEnd"/>
            <w:r w:rsidRPr="00575E9E">
              <w:rPr>
                <w:rFonts w:ascii="Courier New" w:eastAsia="Times New Roman" w:hAnsi="Courier New" w:cs="Courier New"/>
                <w:szCs w:val="20"/>
              </w:rPr>
              <w:t xml:space="preserve"> {</w:t>
            </w:r>
          </w:p>
          <w:p w:rsidR="00575E9E" w:rsidRPr="000F64FD" w:rsidRDefault="00575E9E" w:rsidP="0071581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575E9E">
              <w:rPr>
                <w:rFonts w:ascii="Courier New" w:eastAsia="Times New Roman" w:hAnsi="Courier New" w:cs="Courier New"/>
                <w:szCs w:val="20"/>
              </w:rPr>
              <w:t>        </w:t>
            </w:r>
            <w:proofErr w:type="spellStart"/>
            <w:r w:rsidRPr="00575E9E">
              <w:rPr>
                <w:rFonts w:ascii="Courier New" w:eastAsia="Times New Roman" w:hAnsi="Courier New" w:cs="Courier New"/>
                <w:szCs w:val="20"/>
              </w:rPr>
              <w:t>println</w:t>
            </w:r>
            <w:proofErr w:type="spellEnd"/>
            <w:r w:rsidRPr="000F64FD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Pr="00575E9E">
              <w:rPr>
                <w:rFonts w:ascii="Courier New" w:eastAsia="Times New Roman" w:hAnsi="Courier New" w:cs="Courier New"/>
                <w:szCs w:val="20"/>
              </w:rPr>
              <w:t>'</w:t>
            </w:r>
            <w:proofErr w:type="spellStart"/>
            <w:r w:rsidRPr="00575E9E">
              <w:rPr>
                <w:rFonts w:ascii="Courier New" w:eastAsia="Times New Roman" w:hAnsi="Courier New" w:cs="Courier New"/>
                <w:szCs w:val="20"/>
              </w:rPr>
              <w:t>Baeldung</w:t>
            </w:r>
            <w:proofErr w:type="spellEnd"/>
            <w:r w:rsidRPr="00575E9E">
              <w:rPr>
                <w:rFonts w:ascii="Courier New" w:eastAsia="Times New Roman" w:hAnsi="Courier New" w:cs="Courier New"/>
                <w:szCs w:val="20"/>
              </w:rPr>
              <w:t>'</w:t>
            </w:r>
          </w:p>
          <w:p w:rsidR="00575E9E" w:rsidRPr="000F64FD" w:rsidRDefault="00575E9E" w:rsidP="0071581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575E9E">
              <w:rPr>
                <w:rFonts w:ascii="Courier New" w:eastAsia="Times New Roman" w:hAnsi="Courier New" w:cs="Courier New"/>
                <w:szCs w:val="20"/>
              </w:rPr>
              <w:t>    }</w:t>
            </w:r>
          </w:p>
          <w:p w:rsidR="00575E9E" w:rsidRDefault="00575E9E" w:rsidP="00715816">
            <w:pPr>
              <w:spacing w:before="120" w:after="12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75E9E">
              <w:rPr>
                <w:rFonts w:ascii="Courier New" w:eastAsia="Times New Roman" w:hAnsi="Courier New" w:cs="Courier New"/>
                <w:szCs w:val="20"/>
              </w:rPr>
              <w:t>}</w:t>
            </w:r>
          </w:p>
        </w:tc>
      </w:tr>
    </w:tbl>
    <w:p w:rsidR="00EF2D24" w:rsidRDefault="00575E9E" w:rsidP="00715816">
      <w:pPr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75E9E">
        <w:rPr>
          <w:rFonts w:cstheme="minorHAnsi"/>
          <w:color w:val="333333"/>
          <w:sz w:val="24"/>
          <w:szCs w:val="24"/>
          <w:shd w:val="clear" w:color="auto" w:fill="FFFFFF"/>
        </w:rPr>
        <w:t>If we execute above task using </w:t>
      </w:r>
      <w:proofErr w:type="spellStart"/>
      <w:r w:rsidR="00DD3199">
        <w:rPr>
          <w:rFonts w:ascii="Courier New" w:eastAsia="Times New Roman" w:hAnsi="Courier New" w:cs="Courier New"/>
          <w:i/>
          <w:iCs/>
          <w:szCs w:val="20"/>
        </w:rPr>
        <w:t>gradle</w:t>
      </w:r>
      <w:proofErr w:type="spellEnd"/>
      <w:r w:rsidR="00DD3199">
        <w:rPr>
          <w:rFonts w:ascii="Courier New" w:eastAsia="Times New Roman" w:hAnsi="Courier New" w:cs="Courier New"/>
          <w:i/>
          <w:iCs/>
          <w:szCs w:val="20"/>
        </w:rPr>
        <w:t xml:space="preserve"> </w:t>
      </w:r>
      <w:r w:rsidRPr="00DD3199">
        <w:rPr>
          <w:rFonts w:ascii="Courier New" w:eastAsia="Times New Roman" w:hAnsi="Courier New" w:cs="Courier New"/>
          <w:i/>
          <w:iCs/>
          <w:szCs w:val="20"/>
        </w:rPr>
        <w:t>-q hello</w:t>
      </w:r>
      <w:r w:rsidRPr="00575E9E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8A2C97">
        <w:rPr>
          <w:rFonts w:cstheme="minorHAnsi"/>
          <w:color w:val="333333"/>
          <w:sz w:val="24"/>
          <w:szCs w:val="24"/>
          <w:shd w:val="clear" w:color="auto" w:fill="FFFFFF"/>
        </w:rPr>
        <w:t xml:space="preserve">command from the same location </w:t>
      </w:r>
      <w:r w:rsidRPr="00575E9E">
        <w:rPr>
          <w:rFonts w:cstheme="minorHAnsi"/>
          <w:color w:val="333333"/>
          <w:sz w:val="24"/>
          <w:szCs w:val="24"/>
          <w:shd w:val="clear" w:color="auto" w:fill="FFFFFF"/>
        </w:rPr>
        <w:t>where</w:t>
      </w:r>
      <w:r w:rsidR="008A2C9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5E9E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build.gradle</w:t>
      </w:r>
      <w:proofErr w:type="spellEnd"/>
      <w:r w:rsidRPr="00575E9E">
        <w:rPr>
          <w:rFonts w:cstheme="minorHAnsi"/>
          <w:color w:val="333333"/>
          <w:sz w:val="24"/>
          <w:szCs w:val="24"/>
          <w:shd w:val="clear" w:color="auto" w:fill="FFFFFF"/>
        </w:rPr>
        <w:t> resides.</w:t>
      </w:r>
    </w:p>
    <w:p w:rsidR="00715816" w:rsidRPr="00715816" w:rsidRDefault="00715816" w:rsidP="0071581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715816">
        <w:rPr>
          <w:rFonts w:eastAsia="Times New Roman" w:cstheme="minorHAnsi"/>
          <w:color w:val="333333"/>
          <w:sz w:val="24"/>
          <w:szCs w:val="24"/>
        </w:rPr>
        <w:t xml:space="preserve">We can define tasks that depend on other tasks. Task dependency </w:t>
      </w:r>
      <w:proofErr w:type="gramStart"/>
      <w:r w:rsidRPr="00715816">
        <w:rPr>
          <w:rFonts w:eastAsia="Times New Roman" w:cstheme="minorHAnsi"/>
          <w:color w:val="333333"/>
          <w:sz w:val="24"/>
          <w:szCs w:val="24"/>
        </w:rPr>
        <w:t>can be defined</w:t>
      </w:r>
      <w:proofErr w:type="gramEnd"/>
      <w:r w:rsidRPr="00715816">
        <w:rPr>
          <w:rFonts w:eastAsia="Times New Roman" w:cstheme="minorHAnsi"/>
          <w:color w:val="333333"/>
          <w:sz w:val="24"/>
          <w:szCs w:val="24"/>
        </w:rPr>
        <w:t xml:space="preserve"> by passing the </w:t>
      </w:r>
      <w:proofErr w:type="spellStart"/>
      <w:r w:rsidRPr="00715816">
        <w:rPr>
          <w:rFonts w:eastAsia="Times New Roman" w:cstheme="minorHAnsi"/>
          <w:i/>
          <w:iCs/>
          <w:color w:val="333333"/>
          <w:sz w:val="24"/>
          <w:szCs w:val="24"/>
        </w:rPr>
        <w:t>dependsOn</w:t>
      </w:r>
      <w:proofErr w:type="spellEnd"/>
      <w:r w:rsidRPr="00715816">
        <w:rPr>
          <w:rFonts w:eastAsia="Times New Roman" w:cstheme="minorHAnsi"/>
          <w:i/>
          <w:iCs/>
          <w:color w:val="333333"/>
          <w:sz w:val="24"/>
          <w:szCs w:val="24"/>
        </w:rPr>
        <w:t xml:space="preserve">: </w:t>
      </w:r>
      <w:proofErr w:type="spellStart"/>
      <w:r w:rsidRPr="00715816">
        <w:rPr>
          <w:rFonts w:eastAsia="Times New Roman" w:cstheme="minorHAnsi"/>
          <w:i/>
          <w:iCs/>
          <w:color w:val="333333"/>
          <w:sz w:val="24"/>
          <w:szCs w:val="24"/>
        </w:rPr>
        <w:t>taskName</w:t>
      </w:r>
      <w:proofErr w:type="spellEnd"/>
      <w:r w:rsidRPr="00715816">
        <w:rPr>
          <w:rFonts w:eastAsia="Times New Roman" w:cstheme="minorHAnsi"/>
          <w:i/>
          <w:iCs/>
          <w:color w:val="333333"/>
          <w:sz w:val="24"/>
          <w:szCs w:val="24"/>
        </w:rPr>
        <w:t> </w:t>
      </w:r>
      <w:r w:rsidRPr="00715816">
        <w:rPr>
          <w:rFonts w:eastAsia="Times New Roman" w:cstheme="minorHAnsi"/>
          <w:color w:val="333333"/>
          <w:sz w:val="24"/>
          <w:szCs w:val="24"/>
        </w:rPr>
        <w:t>argument in a task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16" w:rsidTr="00715816">
        <w:tc>
          <w:tcPr>
            <w:tcW w:w="9350" w:type="dxa"/>
          </w:tcPr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 xml:space="preserve">task 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helloGradle</w:t>
            </w:r>
            <w:proofErr w:type="spellEnd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 xml:space="preserve"> {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    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doLast</w:t>
            </w:r>
            <w:proofErr w:type="spellEnd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 xml:space="preserve"> {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        </w:t>
            </w:r>
            <w:proofErr w:type="spellStart"/>
            <w:proofErr w:type="gram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println</w:t>
            </w:r>
            <w:proofErr w:type="spellEnd"/>
            <w:proofErr w:type="gramEnd"/>
            <w:r w:rsidRPr="00715816"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  <w:t xml:space="preserve"> </w:t>
            </w: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 xml:space="preserve">'Hello 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Gradle</w:t>
            </w:r>
            <w:proofErr w:type="spellEnd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!'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    }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}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  <w:lastRenderedPageBreak/>
              <w:t> 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 xml:space="preserve">task 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fromBaeldung</w:t>
            </w:r>
            <w:proofErr w:type="spellEnd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(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dependsOn</w:t>
            </w:r>
            <w:proofErr w:type="spellEnd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 xml:space="preserve">: 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helloGradle</w:t>
            </w:r>
            <w:proofErr w:type="spellEnd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) {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    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doLast</w:t>
            </w:r>
            <w:proofErr w:type="spellEnd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 xml:space="preserve"> {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        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println</w:t>
            </w:r>
            <w:proofErr w:type="spellEnd"/>
            <w:r w:rsidRPr="00715816"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  <w:t xml:space="preserve"> </w:t>
            </w: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 xml:space="preserve">"I'm from </w:t>
            </w:r>
            <w:proofErr w:type="spellStart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Baeldung</w:t>
            </w:r>
            <w:proofErr w:type="spellEnd"/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"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    }</w:t>
            </w:r>
          </w:p>
          <w:p w:rsidR="00715816" w:rsidRPr="00715816" w:rsidRDefault="00715816" w:rsidP="00715816">
            <w:pPr>
              <w:spacing w:before="120" w:after="120" w:line="360" w:lineRule="auto"/>
              <w:rPr>
                <w:rFonts w:ascii="Consolas" w:eastAsia="Times New Roman" w:hAnsi="Consolas" w:cs="Times New Roman"/>
                <w:color w:val="333333"/>
                <w:sz w:val="23"/>
                <w:szCs w:val="21"/>
              </w:rPr>
            </w:pPr>
            <w:r w:rsidRPr="00715816">
              <w:rPr>
                <w:rFonts w:ascii="Courier New" w:eastAsia="Times New Roman" w:hAnsi="Courier New" w:cs="Courier New"/>
                <w:color w:val="333333"/>
                <w:szCs w:val="20"/>
              </w:rPr>
              <w:t>}</w:t>
            </w:r>
          </w:p>
          <w:p w:rsidR="00715816" w:rsidRDefault="00715816" w:rsidP="00715816">
            <w:pPr>
              <w:spacing w:before="120" w:after="12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9921B7" w:rsidRDefault="00196F74" w:rsidP="00196F7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196F74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196F74">
        <w:rPr>
          <w:rFonts w:cstheme="minorHAnsi"/>
          <w:sz w:val="24"/>
          <w:szCs w:val="24"/>
        </w:rPr>
        <w:t>settings</w:t>
      </w:r>
      <w:r>
        <w:rPr>
          <w:rFonts w:cstheme="minorHAnsi"/>
          <w:sz w:val="24"/>
          <w:szCs w:val="24"/>
        </w:rPr>
        <w:t>.gradle</w:t>
      </w:r>
      <w:proofErr w:type="spellEnd"/>
      <w:r w:rsidRPr="00196F74">
        <w:rPr>
          <w:rFonts w:cstheme="minorHAnsi"/>
          <w:sz w:val="24"/>
          <w:szCs w:val="24"/>
        </w:rPr>
        <w:t xml:space="preserve"> file </w:t>
      </w:r>
      <w:proofErr w:type="gramStart"/>
      <w:r w:rsidRPr="00196F74">
        <w:rPr>
          <w:rFonts w:cstheme="minorHAnsi"/>
          <w:sz w:val="24"/>
          <w:szCs w:val="24"/>
        </w:rPr>
        <w:t>is used</w:t>
      </w:r>
      <w:proofErr w:type="gramEnd"/>
      <w:r w:rsidRPr="00196F74">
        <w:rPr>
          <w:rFonts w:cstheme="minorHAnsi"/>
          <w:sz w:val="24"/>
          <w:szCs w:val="24"/>
        </w:rPr>
        <w:t xml:space="preserve"> to specify which projects to include </w:t>
      </w:r>
      <w:r>
        <w:rPr>
          <w:rFonts w:cstheme="minorHAnsi"/>
          <w:sz w:val="24"/>
          <w:szCs w:val="24"/>
        </w:rPr>
        <w:t xml:space="preserve">in your build. </w:t>
      </w:r>
      <w:r w:rsidRPr="00196F74">
        <w:rPr>
          <w:rFonts w:cstheme="minorHAnsi"/>
          <w:sz w:val="24"/>
          <w:szCs w:val="24"/>
        </w:rPr>
        <w:t>Detailed information about configuring a multi-proje</w:t>
      </w:r>
      <w:r>
        <w:rPr>
          <w:rFonts w:cstheme="minorHAnsi"/>
          <w:sz w:val="24"/>
          <w:szCs w:val="24"/>
        </w:rPr>
        <w:t xml:space="preserve">ct build in </w:t>
      </w:r>
      <w:proofErr w:type="spellStart"/>
      <w:r>
        <w:rPr>
          <w:rFonts w:cstheme="minorHAnsi"/>
          <w:sz w:val="24"/>
          <w:szCs w:val="24"/>
        </w:rPr>
        <w:t>gradle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can be found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196F74">
        <w:rPr>
          <w:rFonts w:cstheme="minorHAnsi"/>
          <w:sz w:val="24"/>
          <w:szCs w:val="24"/>
        </w:rPr>
        <w:t xml:space="preserve">at </w:t>
      </w:r>
      <w:hyperlink r:id="rId7" w:history="1">
        <w:r w:rsidR="008A3601" w:rsidRPr="008B4201">
          <w:rPr>
            <w:rStyle w:val="Hyperlink"/>
            <w:rFonts w:cstheme="minorHAnsi"/>
            <w:sz w:val="24"/>
            <w:szCs w:val="24"/>
          </w:rPr>
          <w:t>https://docs.gradle.org/5.2.1/userguide/multi_project_builds.html</w:t>
        </w:r>
      </w:hyperlink>
    </w:p>
    <w:p w:rsidR="008A3601" w:rsidRPr="00575E9E" w:rsidRDefault="00AA72BA" w:rsidP="00196F7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A72BA">
        <w:rPr>
          <w:rFonts w:cstheme="minorHAnsi"/>
          <w:sz w:val="24"/>
          <w:szCs w:val="24"/>
        </w:rPr>
        <w:t>org.gradle.parallel</w:t>
      </w:r>
      <w:proofErr w:type="spellEnd"/>
      <w:r w:rsidRPr="00AA72BA">
        <w:rPr>
          <w:rFonts w:cstheme="minorHAnsi"/>
          <w:sz w:val="24"/>
          <w:szCs w:val="24"/>
        </w:rPr>
        <w:t>=true</w:t>
      </w:r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settings.gradle</w:t>
      </w:r>
      <w:proofErr w:type="spellEnd"/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proofErr w:type="gramStart"/>
      <w:r w:rsidR="0033393E" w:rsidRPr="0033393E">
        <w:rPr>
          <w:rFonts w:cstheme="minorHAnsi"/>
          <w:sz w:val="24"/>
          <w:szCs w:val="24"/>
        </w:rPr>
        <w:t>This</w:t>
      </w:r>
      <w:proofErr w:type="gramEnd"/>
      <w:r w:rsidR="0033393E" w:rsidRPr="0033393E">
        <w:rPr>
          <w:rFonts w:cstheme="minorHAnsi"/>
          <w:sz w:val="24"/>
          <w:szCs w:val="24"/>
        </w:rPr>
        <w:t xml:space="preserve"> line allows </w:t>
      </w:r>
      <w:proofErr w:type="spellStart"/>
      <w:r w:rsidR="0033393E" w:rsidRPr="0033393E">
        <w:rPr>
          <w:rFonts w:cstheme="minorHAnsi"/>
          <w:sz w:val="24"/>
          <w:szCs w:val="24"/>
        </w:rPr>
        <w:t>Gradle</w:t>
      </w:r>
      <w:proofErr w:type="spellEnd"/>
      <w:r w:rsidR="0033393E" w:rsidRPr="0033393E">
        <w:rPr>
          <w:rFonts w:cstheme="minorHAnsi"/>
          <w:sz w:val="24"/>
          <w:szCs w:val="24"/>
        </w:rPr>
        <w:t xml:space="preserve"> to build the </w:t>
      </w:r>
      <w:proofErr w:type="spellStart"/>
      <w:r w:rsidR="0033393E" w:rsidRPr="0033393E">
        <w:rPr>
          <w:rFonts w:cstheme="minorHAnsi"/>
          <w:sz w:val="24"/>
          <w:szCs w:val="24"/>
        </w:rPr>
        <w:t>microservices</w:t>
      </w:r>
      <w:proofErr w:type="spellEnd"/>
      <w:r w:rsidR="0033393E" w:rsidRPr="0033393E">
        <w:rPr>
          <w:rFonts w:cstheme="minorHAnsi"/>
          <w:sz w:val="24"/>
          <w:szCs w:val="24"/>
        </w:rPr>
        <w:t xml:space="preserve"> in parallel. This should help to reduce build times.</w:t>
      </w:r>
      <w:r w:rsidR="0033393E">
        <w:rPr>
          <w:rFonts w:cstheme="minorHAnsi"/>
          <w:sz w:val="24"/>
          <w:szCs w:val="24"/>
        </w:rPr>
        <w:t xml:space="preserve"> </w:t>
      </w:r>
    </w:p>
    <w:sectPr w:rsidR="008A3601" w:rsidRPr="0057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1C"/>
    <w:rsid w:val="000F64FD"/>
    <w:rsid w:val="00196F74"/>
    <w:rsid w:val="0033393E"/>
    <w:rsid w:val="003F53E4"/>
    <w:rsid w:val="004B5D1C"/>
    <w:rsid w:val="00575E9E"/>
    <w:rsid w:val="00715816"/>
    <w:rsid w:val="00833199"/>
    <w:rsid w:val="008A2C97"/>
    <w:rsid w:val="008A3601"/>
    <w:rsid w:val="009731E8"/>
    <w:rsid w:val="009921B7"/>
    <w:rsid w:val="00AA72BA"/>
    <w:rsid w:val="00DD3199"/>
    <w:rsid w:val="00E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0A0E"/>
  <w15:chartTrackingRefBased/>
  <w15:docId w15:val="{4811E86D-FD22-440D-B147-206D91D3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4FD"/>
    <w:rPr>
      <w:b/>
      <w:bCs/>
    </w:rPr>
  </w:style>
  <w:style w:type="character" w:styleId="Emphasis">
    <w:name w:val="Emphasis"/>
    <w:basedOn w:val="DefaultParagraphFont"/>
    <w:uiPriority w:val="20"/>
    <w:qFormat/>
    <w:rsid w:val="000F64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64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7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radle.org/5.2.1/userguide/multi_project_build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radl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617A0-8D11-47DC-B4C9-8B07A700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211</Words>
  <Characters>1207</Characters>
  <Application>Microsoft Office Word</Application>
  <DocSecurity>0</DocSecurity>
  <Lines>10</Lines>
  <Paragraphs>2</Paragraphs>
  <ScaleCrop>false</ScaleCrop>
  <Company>Oracle Corporation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Palla</cp:lastModifiedBy>
  <cp:revision>14</cp:revision>
  <dcterms:created xsi:type="dcterms:W3CDTF">2019-12-13T09:33:00Z</dcterms:created>
  <dcterms:modified xsi:type="dcterms:W3CDTF">2019-12-23T10:50:00Z</dcterms:modified>
</cp:coreProperties>
</file>