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4733C" w14:textId="77777777" w:rsidR="0025230D" w:rsidRPr="004E6027" w:rsidRDefault="0025230D" w:rsidP="00253186">
      <w:pPr>
        <w:spacing w:before="120" w:after="120" w:line="360" w:lineRule="auto"/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</w:rPr>
      </w:pPr>
    </w:p>
    <w:p w14:paraId="7B75B32A" w14:textId="77777777" w:rsidR="00F10C43" w:rsidRPr="004E6027" w:rsidRDefault="006F1797" w:rsidP="00253186">
      <w:pPr>
        <w:spacing w:before="120" w:after="120" w:line="360" w:lineRule="auto"/>
        <w:jc w:val="center"/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</w:rPr>
      </w:pPr>
      <w:r w:rsidRPr="004E6027">
        <w:rPr>
          <w:rFonts w:ascii="Segoe UI" w:hAnsi="Segoe UI" w:cs="Segoe UI"/>
          <w:noProof/>
          <w:sz w:val="24"/>
          <w:szCs w:val="24"/>
          <w:lang w:val="en-US"/>
        </w:rPr>
        <w:drawing>
          <wp:inline distT="0" distB="0" distL="0" distR="0" wp14:anchorId="33F79E19" wp14:editId="3D78F94D">
            <wp:extent cx="2120900" cy="990600"/>
            <wp:effectExtent l="0" t="0" r="0" b="0"/>
            <wp:docPr id="4" name="Picture 4" descr="Image result for kubernetes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kubernetes logo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74173" w14:textId="77777777" w:rsidR="005A0825" w:rsidRPr="004E6027" w:rsidRDefault="005A0825" w:rsidP="00253186">
      <w:pPr>
        <w:spacing w:before="120" w:after="120" w:line="360" w:lineRule="auto"/>
        <w:jc w:val="center"/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</w:rPr>
      </w:pPr>
    </w:p>
    <w:p w14:paraId="2D46C7E6" w14:textId="4A73B932" w:rsidR="008F2E1F" w:rsidRPr="004E6027" w:rsidRDefault="00B95A80" w:rsidP="00D72FA3">
      <w:pPr>
        <w:spacing w:before="120" w:after="120" w:line="360" w:lineRule="auto"/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</w:rPr>
      </w:pPr>
      <w:r w:rsidRPr="004E6027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>Kubernetes is an open-source container-orchestration system for automating application deployment, scaling, and management of containerized applications.</w:t>
      </w:r>
      <w:r w:rsidR="00794366" w:rsidRPr="004E6027"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</w:rPr>
        <w:t xml:space="preserve"> which used </w:t>
      </w:r>
      <w:r w:rsidR="00D72FA3"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</w:rPr>
        <w:t xml:space="preserve">to </w:t>
      </w:r>
      <w:r w:rsidR="00794366" w:rsidRPr="004E6027"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</w:rPr>
        <w:t>automate container deployment.</w:t>
      </w:r>
    </w:p>
    <w:p w14:paraId="0F6F846C" w14:textId="1E2B3CBF" w:rsidR="00864BBA" w:rsidRPr="004E6027" w:rsidRDefault="00983545" w:rsidP="00253186">
      <w:pPr>
        <w:spacing w:before="120" w:after="120" w:line="360" w:lineRule="auto"/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</w:rPr>
      </w:pPr>
      <w:r w:rsidRPr="004E6027"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</w:rPr>
        <w:t>Pods are thing but nodes.</w:t>
      </w:r>
      <w:r w:rsidR="005E7C2A" w:rsidRPr="004E6027"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</w:rPr>
        <w:t xml:space="preserve"> In pod we can have single or multiple containers.</w:t>
      </w:r>
      <w:r w:rsidR="005A0825" w:rsidRPr="004E6027"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</w:rPr>
        <w:t xml:space="preserve"> Every pod will have IP</w:t>
      </w:r>
      <w:r w:rsidR="004E1822"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</w:rPr>
        <w:t>, memory, volumes, etc. shared across containers</w:t>
      </w:r>
      <w:r w:rsidR="00864BBA" w:rsidRPr="004E6027"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</w:rPr>
        <w:t>.</w:t>
      </w:r>
    </w:p>
    <w:p w14:paraId="4437C9BF" w14:textId="77777777" w:rsidR="008E078B" w:rsidRPr="004E6027" w:rsidRDefault="008E078B" w:rsidP="00253186">
      <w:pPr>
        <w:spacing w:before="120" w:after="120" w:line="360" w:lineRule="auto"/>
        <w:rPr>
          <w:rStyle w:val="BookTitle"/>
          <w:rFonts w:ascii="Segoe UI" w:hAnsi="Segoe UI" w:cs="Segoe UI"/>
          <w:b/>
          <w:bCs w:val="0"/>
          <w:color w:val="auto"/>
          <w:spacing w:val="0"/>
          <w:sz w:val="24"/>
          <w:szCs w:val="24"/>
        </w:rPr>
      </w:pPr>
      <w:r w:rsidRPr="004E6027">
        <w:rPr>
          <w:rStyle w:val="BookTitle"/>
          <w:rFonts w:ascii="Segoe UI" w:hAnsi="Segoe UI" w:cs="Segoe UI"/>
          <w:b/>
          <w:bCs w:val="0"/>
          <w:color w:val="auto"/>
          <w:spacing w:val="0"/>
          <w:sz w:val="24"/>
          <w:szCs w:val="24"/>
        </w:rPr>
        <w:t>Horizontal Scaling:</w:t>
      </w:r>
    </w:p>
    <w:p w14:paraId="2B438C2A" w14:textId="77777777" w:rsidR="009A64A7" w:rsidRPr="004E6027" w:rsidRDefault="004913AF" w:rsidP="00253186">
      <w:pPr>
        <w:spacing w:before="120" w:after="120" w:line="360" w:lineRule="auto"/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</w:rPr>
      </w:pPr>
      <w:r w:rsidRPr="004E6027">
        <w:rPr>
          <w:rStyle w:val="BookTitle"/>
          <w:rFonts w:ascii="Segoe UI" w:hAnsi="Segoe UI" w:cs="Segoe UI"/>
          <w:b/>
          <w:bCs w:val="0"/>
          <w:color w:val="auto"/>
          <w:spacing w:val="0"/>
          <w:sz w:val="24"/>
          <w:szCs w:val="24"/>
        </w:rPr>
        <w:t>Self-Healing</w:t>
      </w:r>
      <w:r w:rsidR="008E078B" w:rsidRPr="004E6027">
        <w:rPr>
          <w:rStyle w:val="BookTitle"/>
          <w:rFonts w:ascii="Segoe UI" w:hAnsi="Segoe UI" w:cs="Segoe UI"/>
          <w:b/>
          <w:bCs w:val="0"/>
          <w:color w:val="auto"/>
          <w:spacing w:val="0"/>
          <w:sz w:val="24"/>
          <w:szCs w:val="24"/>
        </w:rPr>
        <w:t>:</w:t>
      </w:r>
      <w:r w:rsidR="008E078B" w:rsidRPr="004E6027"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</w:rPr>
        <w:t xml:space="preserve"> </w:t>
      </w:r>
      <w:r w:rsidRPr="004E6027"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</w:rPr>
        <w:t>restarts the containers whenever it fails.</w:t>
      </w:r>
    </w:p>
    <w:p w14:paraId="5964F0B0" w14:textId="77777777" w:rsidR="00D10B71" w:rsidRPr="004E6027" w:rsidRDefault="00C31528" w:rsidP="00253186">
      <w:pPr>
        <w:spacing w:before="120" w:after="120" w:line="360" w:lineRule="auto"/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</w:rPr>
      </w:pPr>
      <w:r w:rsidRPr="004E6027">
        <w:rPr>
          <w:rStyle w:val="BookTitle"/>
          <w:rFonts w:ascii="Segoe UI" w:hAnsi="Segoe UI" w:cs="Segoe UI"/>
          <w:b/>
          <w:bCs w:val="0"/>
          <w:color w:val="auto"/>
          <w:spacing w:val="0"/>
          <w:sz w:val="24"/>
          <w:szCs w:val="24"/>
        </w:rPr>
        <w:t xml:space="preserve">Fault tolerance: </w:t>
      </w:r>
      <w:r w:rsidR="00FE516D" w:rsidRPr="004E6027"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</w:rPr>
        <w:t>replace and re schedules whenever node dies.</w:t>
      </w:r>
    </w:p>
    <w:p w14:paraId="10726A14" w14:textId="13F4C679" w:rsidR="007621BD" w:rsidRDefault="007621BD" w:rsidP="00253186">
      <w:pPr>
        <w:spacing w:before="120" w:after="120" w:line="360" w:lineRule="auto"/>
        <w:rPr>
          <w:rStyle w:val="BookTitle"/>
          <w:rFonts w:ascii="Segoe UI" w:hAnsi="Segoe UI" w:cs="Segoe UI"/>
          <w:b/>
          <w:bCs w:val="0"/>
          <w:color w:val="auto"/>
          <w:spacing w:val="0"/>
          <w:sz w:val="24"/>
          <w:szCs w:val="24"/>
        </w:rPr>
      </w:pPr>
      <w:r w:rsidRPr="004E6027">
        <w:rPr>
          <w:rStyle w:val="BookTitle"/>
          <w:rFonts w:ascii="Segoe UI" w:hAnsi="Segoe UI" w:cs="Segoe UI"/>
          <w:b/>
          <w:bCs w:val="0"/>
          <w:color w:val="auto"/>
          <w:spacing w:val="0"/>
          <w:sz w:val="24"/>
          <w:szCs w:val="24"/>
        </w:rPr>
        <w:t>Clustering:</w:t>
      </w:r>
    </w:p>
    <w:p w14:paraId="306ECFDF" w14:textId="2B385164" w:rsidR="00975FCA" w:rsidRPr="004E6027" w:rsidRDefault="00975FCA" w:rsidP="00253186">
      <w:pPr>
        <w:spacing w:before="120" w:after="120" w:line="360" w:lineRule="auto"/>
        <w:rPr>
          <w:rStyle w:val="BookTitle"/>
          <w:rFonts w:ascii="Segoe UI" w:hAnsi="Segoe UI" w:cs="Segoe UI"/>
          <w:b/>
          <w:bCs w:val="0"/>
          <w:color w:val="auto"/>
          <w:spacing w:val="0"/>
          <w:sz w:val="24"/>
          <w:szCs w:val="24"/>
        </w:rPr>
      </w:pPr>
      <w:r>
        <w:rPr>
          <w:rStyle w:val="BookTitle"/>
          <w:rFonts w:ascii="Segoe UI" w:hAnsi="Segoe UI" w:cs="Segoe UI"/>
          <w:b/>
          <w:bCs w:val="0"/>
          <w:color w:val="auto"/>
          <w:spacing w:val="0"/>
          <w:sz w:val="24"/>
          <w:szCs w:val="24"/>
        </w:rPr>
        <w:t>Zero downtime deployment:</w:t>
      </w:r>
    </w:p>
    <w:p w14:paraId="105C4873" w14:textId="77777777" w:rsidR="007621BD" w:rsidRPr="004E6027" w:rsidRDefault="007621BD" w:rsidP="00253186">
      <w:pPr>
        <w:spacing w:before="120" w:after="120" w:line="360" w:lineRule="auto"/>
        <w:rPr>
          <w:rStyle w:val="BookTitle"/>
          <w:rFonts w:ascii="Segoe UI" w:hAnsi="Segoe UI" w:cs="Segoe UI"/>
          <w:b/>
          <w:bCs w:val="0"/>
          <w:color w:val="auto"/>
          <w:spacing w:val="0"/>
          <w:sz w:val="24"/>
          <w:szCs w:val="24"/>
        </w:rPr>
      </w:pPr>
      <w:r w:rsidRPr="004E6027">
        <w:rPr>
          <w:rStyle w:val="BookTitle"/>
          <w:rFonts w:ascii="Segoe UI" w:hAnsi="Segoe UI" w:cs="Segoe UI"/>
          <w:b/>
          <w:bCs w:val="0"/>
          <w:color w:val="auto"/>
          <w:spacing w:val="0"/>
          <w:sz w:val="24"/>
          <w:szCs w:val="24"/>
        </w:rPr>
        <w:t>Scheduling:</w:t>
      </w:r>
    </w:p>
    <w:p w14:paraId="3F542CAF" w14:textId="77777777" w:rsidR="00F10C43" w:rsidRPr="004E6027" w:rsidRDefault="007621BD" w:rsidP="00253186">
      <w:pPr>
        <w:spacing w:before="120" w:after="120" w:line="360" w:lineRule="auto"/>
        <w:rPr>
          <w:rStyle w:val="BookTitle"/>
          <w:rFonts w:ascii="Segoe UI" w:hAnsi="Segoe UI" w:cs="Segoe UI"/>
          <w:b/>
          <w:bCs w:val="0"/>
          <w:color w:val="auto"/>
          <w:spacing w:val="0"/>
          <w:sz w:val="24"/>
          <w:szCs w:val="24"/>
        </w:rPr>
      </w:pPr>
      <w:r w:rsidRPr="004E6027">
        <w:rPr>
          <w:rStyle w:val="BookTitle"/>
          <w:rFonts w:ascii="Segoe UI" w:hAnsi="Segoe UI" w:cs="Segoe UI"/>
          <w:b/>
          <w:bCs w:val="0"/>
          <w:color w:val="auto"/>
          <w:spacing w:val="0"/>
          <w:sz w:val="24"/>
          <w:szCs w:val="24"/>
        </w:rPr>
        <w:t>Load balancing:</w:t>
      </w:r>
    </w:p>
    <w:p w14:paraId="1B43054D" w14:textId="77777777" w:rsidR="0009096B" w:rsidRPr="004E6027" w:rsidRDefault="0009096B" w:rsidP="00253186">
      <w:pPr>
        <w:spacing w:before="120" w:after="120" w:line="360" w:lineRule="auto"/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</w:rPr>
      </w:pPr>
      <w:r w:rsidRPr="004E6027">
        <w:rPr>
          <w:rStyle w:val="BookTitle"/>
          <w:rFonts w:ascii="Segoe UI" w:hAnsi="Segoe UI" w:cs="Segoe UI"/>
          <w:b/>
          <w:bCs w:val="0"/>
          <w:color w:val="auto"/>
          <w:spacing w:val="0"/>
          <w:sz w:val="24"/>
          <w:szCs w:val="24"/>
        </w:rPr>
        <w:t xml:space="preserve">Automated roll outs and roll backs: </w:t>
      </w:r>
      <w:r w:rsidRPr="004E6027"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</w:rPr>
        <w:t>roll out changes to application or config changes to all the instances (for all the container in cluster) with zero down time</w:t>
      </w:r>
      <w:r w:rsidR="007B2874" w:rsidRPr="004E6027"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</w:rPr>
        <w:t xml:space="preserve">, it </w:t>
      </w:r>
      <w:proofErr w:type="gramStart"/>
      <w:r w:rsidR="007B2874" w:rsidRPr="004E6027"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</w:rPr>
        <w:t>make</w:t>
      </w:r>
      <w:proofErr w:type="gramEnd"/>
      <w:r w:rsidR="007B2874" w:rsidRPr="004E6027"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</w:rPr>
        <w:t xml:space="preserve"> sure it doesn’t kill all the instances same time</w:t>
      </w:r>
      <w:r w:rsidRPr="004E6027"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</w:rPr>
        <w:t>.</w:t>
      </w:r>
      <w:r w:rsidR="008E639D" w:rsidRPr="004E6027"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</w:rPr>
        <w:t xml:space="preserve"> If any failure it’s </w:t>
      </w:r>
      <w:proofErr w:type="gramStart"/>
      <w:r w:rsidR="008E639D" w:rsidRPr="004E6027"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</w:rPr>
        <w:t>roll</w:t>
      </w:r>
      <w:proofErr w:type="gramEnd"/>
      <w:r w:rsidR="008E639D" w:rsidRPr="004E6027"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</w:rPr>
        <w:t xml:space="preserve"> backs.</w:t>
      </w:r>
    </w:p>
    <w:p w14:paraId="752F18A3" w14:textId="77777777" w:rsidR="00F60A02" w:rsidRPr="004E6027" w:rsidRDefault="00AF2FE2" w:rsidP="00253186">
      <w:pPr>
        <w:spacing w:before="120" w:after="120" w:line="360" w:lineRule="auto"/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</w:rPr>
      </w:pPr>
      <w:r w:rsidRPr="004E6027">
        <w:rPr>
          <w:rStyle w:val="BookTitle"/>
          <w:rFonts w:ascii="Segoe UI" w:hAnsi="Segoe UI" w:cs="Segoe UI"/>
          <w:b/>
          <w:bCs w:val="0"/>
          <w:color w:val="auto"/>
          <w:spacing w:val="0"/>
          <w:sz w:val="24"/>
          <w:szCs w:val="24"/>
        </w:rPr>
        <w:t xml:space="preserve">Configuration Management: </w:t>
      </w:r>
      <w:r w:rsidR="00F60A02" w:rsidRPr="004E6027"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</w:rPr>
        <w:t>no need to redeploy.</w:t>
      </w:r>
    </w:p>
    <w:p w14:paraId="2AD111DD" w14:textId="77777777" w:rsidR="00C80690" w:rsidRPr="004E6027" w:rsidRDefault="00C80690" w:rsidP="00C80690">
      <w:pPr>
        <w:spacing w:before="120" w:after="120" w:line="360" w:lineRule="auto"/>
        <w:jc w:val="center"/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</w:rPr>
      </w:pPr>
      <w:r w:rsidRPr="004E6027">
        <w:rPr>
          <w:rFonts w:ascii="Segoe UI" w:hAnsi="Segoe UI" w:cs="Segoe UI"/>
          <w:noProof/>
          <w:sz w:val="24"/>
          <w:szCs w:val="24"/>
          <w:lang w:val="en-US"/>
        </w:rPr>
        <w:lastRenderedPageBreak/>
        <w:drawing>
          <wp:inline distT="0" distB="0" distL="0" distR="0" wp14:anchorId="6500DF1B" wp14:editId="6D7BEA5E">
            <wp:extent cx="4391660" cy="28384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66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70D73" w14:textId="77777777" w:rsidR="00C80690" w:rsidRPr="004E6027" w:rsidRDefault="00C80690" w:rsidP="00C80690">
      <w:pPr>
        <w:spacing w:before="120" w:after="120" w:line="360" w:lineRule="auto"/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</w:rPr>
      </w:pPr>
      <w:r w:rsidRPr="004E6027"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</w:rPr>
        <w:t>Kubernetes follows master slave architecture.</w:t>
      </w:r>
    </w:p>
    <w:p w14:paraId="70BBB729" w14:textId="77777777" w:rsidR="009F46D8" w:rsidRPr="004E6027" w:rsidRDefault="009F46D8" w:rsidP="009F46D8">
      <w:pPr>
        <w:spacing w:before="120" w:after="120" w:line="360" w:lineRule="auto"/>
        <w:jc w:val="center"/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</w:rPr>
      </w:pPr>
      <w:r w:rsidRPr="004E6027">
        <w:rPr>
          <w:rFonts w:ascii="Segoe UI" w:hAnsi="Segoe UI" w:cs="Segoe UI"/>
          <w:noProof/>
          <w:sz w:val="24"/>
          <w:szCs w:val="24"/>
          <w:lang w:val="en-US"/>
        </w:rPr>
        <w:drawing>
          <wp:inline distT="0" distB="0" distL="0" distR="0" wp14:anchorId="45DB1701" wp14:editId="010E48C6">
            <wp:extent cx="3651250" cy="31432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12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E9D8C" w14:textId="797C2E5B" w:rsidR="009F46D8" w:rsidRDefault="009F46D8" w:rsidP="009F46D8">
      <w:pPr>
        <w:spacing w:before="120" w:after="120" w:line="360" w:lineRule="auto"/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</w:rPr>
      </w:pPr>
      <w:r w:rsidRPr="004E6027"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</w:rPr>
        <w:t>Kubernetes node will have one or multiple pod</w:t>
      </w:r>
      <w:r w:rsidR="00C15AF3" w:rsidRPr="004E6027"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</w:rPr>
        <w:t>s.</w:t>
      </w:r>
    </w:p>
    <w:p w14:paraId="2C0B428F" w14:textId="2A8743F3" w:rsidR="00A43A8D" w:rsidRDefault="00A43A8D" w:rsidP="009F46D8">
      <w:pPr>
        <w:spacing w:before="120" w:after="120" w:line="360" w:lineRule="auto"/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</w:rPr>
      </w:pPr>
      <w:r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</w:rPr>
        <w:t>Container processes need to bind to different ports within a pod.</w:t>
      </w:r>
    </w:p>
    <w:p w14:paraId="36837377" w14:textId="762D6A52" w:rsidR="00494083" w:rsidRDefault="00494083" w:rsidP="009F46D8">
      <w:pPr>
        <w:spacing w:before="120" w:after="120" w:line="360" w:lineRule="auto"/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  <w:lang w:val="en-IN"/>
        </w:rPr>
      </w:pPr>
      <w:r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  <w:lang w:val="en-IN"/>
        </w:rPr>
        <w:t>Kubernetes relies on Probes to determine the health of pod container.</w:t>
      </w:r>
      <w:r w:rsidR="00451A02"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  <w:lang w:val="en-IN"/>
        </w:rPr>
        <w:t xml:space="preserve"> A probe is a diagnostic performed periodically by </w:t>
      </w:r>
      <w:proofErr w:type="spellStart"/>
      <w:r w:rsidR="00451A02"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  <w:lang w:val="en-IN"/>
        </w:rPr>
        <w:t>kubelet</w:t>
      </w:r>
      <w:proofErr w:type="spellEnd"/>
      <w:r w:rsidR="00451A02"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  <w:lang w:val="en-IN"/>
        </w:rPr>
        <w:t xml:space="preserve"> on a container.</w:t>
      </w:r>
      <w:r w:rsidR="00410AB5"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  <w:lang w:val="en-IN"/>
        </w:rPr>
        <w:t xml:space="preserve"> Two type of probes.</w:t>
      </w:r>
    </w:p>
    <w:p w14:paraId="438CB482" w14:textId="2142D435" w:rsidR="00410AB5" w:rsidRDefault="00410AB5" w:rsidP="00410AB5">
      <w:pPr>
        <w:pStyle w:val="ListParagraph"/>
        <w:numPr>
          <w:ilvl w:val="0"/>
          <w:numId w:val="8"/>
        </w:numPr>
        <w:spacing w:before="120" w:after="120" w:line="360" w:lineRule="auto"/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  <w:lang w:val="en-IN"/>
        </w:rPr>
      </w:pPr>
      <w:r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  <w:lang w:val="en-IN"/>
        </w:rPr>
        <w:t>Liveness probe: used to determine if pod is healthy and running as expected.</w:t>
      </w:r>
    </w:p>
    <w:p w14:paraId="5DE20890" w14:textId="34E5585D" w:rsidR="00410AB5" w:rsidRDefault="00410AB5" w:rsidP="00410AB5">
      <w:pPr>
        <w:pStyle w:val="ListParagraph"/>
        <w:numPr>
          <w:ilvl w:val="0"/>
          <w:numId w:val="8"/>
        </w:numPr>
        <w:spacing w:before="120" w:after="120" w:line="360" w:lineRule="auto"/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  <w:lang w:val="en-IN"/>
        </w:rPr>
      </w:pPr>
      <w:r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  <w:lang w:val="en-IN"/>
        </w:rPr>
        <w:t>Readiness probe: used to determine if pod should receive requests.</w:t>
      </w:r>
    </w:p>
    <w:p w14:paraId="5D7BC153" w14:textId="479C5EAA" w:rsidR="00410AB5" w:rsidRDefault="00410AB5" w:rsidP="00410AB5">
      <w:pPr>
        <w:spacing w:before="120" w:after="120" w:line="360" w:lineRule="auto"/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  <w:lang w:val="en-IN"/>
        </w:rPr>
      </w:pPr>
    </w:p>
    <w:p w14:paraId="54E88104" w14:textId="76AA4773" w:rsidR="002B5F27" w:rsidRDefault="002B5F27" w:rsidP="00410AB5">
      <w:pPr>
        <w:spacing w:before="120" w:after="120" w:line="360" w:lineRule="auto"/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  <w:lang w:val="en-IN"/>
        </w:rPr>
      </w:pPr>
    </w:p>
    <w:p w14:paraId="2B72C484" w14:textId="7322F60E" w:rsidR="002B5F27" w:rsidRPr="002B5F27" w:rsidRDefault="002B5F27" w:rsidP="002B5F27">
      <w:pPr>
        <w:spacing w:before="120" w:after="120" w:line="360" w:lineRule="auto"/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  <w:lang w:val="en-IN"/>
        </w:rPr>
      </w:pPr>
      <w:proofErr w:type="spellStart"/>
      <w:r w:rsidRPr="002B5F27"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  <w:lang w:val="en-IN"/>
        </w:rPr>
        <w:lastRenderedPageBreak/>
        <w:t>apiVersion</w:t>
      </w:r>
      <w:proofErr w:type="spellEnd"/>
      <w:r w:rsidRPr="002B5F27"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  <w:lang w:val="en-IN"/>
        </w:rPr>
        <w:t>: v1</w:t>
      </w:r>
    </w:p>
    <w:p w14:paraId="6CE9C0CF" w14:textId="77777777" w:rsidR="002B5F27" w:rsidRPr="002B5F27" w:rsidRDefault="002B5F27" w:rsidP="002B5F27">
      <w:pPr>
        <w:spacing w:before="120" w:after="120" w:line="360" w:lineRule="auto"/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  <w:lang w:val="en-IN"/>
        </w:rPr>
      </w:pPr>
      <w:r w:rsidRPr="002B5F27"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  <w:lang w:val="en-IN"/>
        </w:rPr>
        <w:t>kind: Pod</w:t>
      </w:r>
    </w:p>
    <w:p w14:paraId="5E96C2A1" w14:textId="77777777" w:rsidR="002B5F27" w:rsidRPr="002B5F27" w:rsidRDefault="002B5F27" w:rsidP="002B5F27">
      <w:pPr>
        <w:spacing w:before="120" w:after="120" w:line="360" w:lineRule="auto"/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  <w:lang w:val="en-IN"/>
        </w:rPr>
      </w:pPr>
      <w:r w:rsidRPr="002B5F27"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  <w:lang w:val="en-IN"/>
        </w:rPr>
        <w:t>...</w:t>
      </w:r>
    </w:p>
    <w:p w14:paraId="58B57706" w14:textId="77777777" w:rsidR="002B5F27" w:rsidRPr="002B5F27" w:rsidRDefault="002B5F27" w:rsidP="002B5F27">
      <w:pPr>
        <w:spacing w:before="120" w:after="120" w:line="360" w:lineRule="auto"/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  <w:lang w:val="en-IN"/>
        </w:rPr>
      </w:pPr>
      <w:r w:rsidRPr="002B5F27"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  <w:lang w:val="en-IN"/>
        </w:rPr>
        <w:t>spec:</w:t>
      </w:r>
    </w:p>
    <w:p w14:paraId="44A40788" w14:textId="77777777" w:rsidR="002B5F27" w:rsidRPr="002B5F27" w:rsidRDefault="002B5F27" w:rsidP="002B5F27">
      <w:pPr>
        <w:spacing w:before="120" w:after="120" w:line="360" w:lineRule="auto"/>
        <w:ind w:firstLine="720"/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  <w:lang w:val="en-IN"/>
        </w:rPr>
      </w:pPr>
      <w:r w:rsidRPr="002B5F27"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  <w:lang w:val="en-IN"/>
        </w:rPr>
        <w:t>containers:</w:t>
      </w:r>
    </w:p>
    <w:p w14:paraId="63C1CAE4" w14:textId="72796A61" w:rsidR="002B5F27" w:rsidRPr="002B5F27" w:rsidRDefault="002B5F27" w:rsidP="002B5F27">
      <w:pPr>
        <w:pStyle w:val="ListParagraph"/>
        <w:numPr>
          <w:ilvl w:val="0"/>
          <w:numId w:val="9"/>
        </w:numPr>
        <w:spacing w:before="120" w:after="120" w:line="360" w:lineRule="auto"/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  <w:lang w:val="en-IN"/>
        </w:rPr>
      </w:pPr>
      <w:r w:rsidRPr="002B5F27"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  <w:lang w:val="en-IN"/>
        </w:rPr>
        <w:t xml:space="preserve">name: my </w:t>
      </w:r>
      <w:proofErr w:type="spellStart"/>
      <w:r w:rsidRPr="002B5F27"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  <w:lang w:val="en-IN"/>
        </w:rPr>
        <w:t>nginx</w:t>
      </w:r>
      <w:proofErr w:type="spellEnd"/>
    </w:p>
    <w:p w14:paraId="1C91688B" w14:textId="77777777" w:rsidR="002B5F27" w:rsidRPr="002B5F27" w:rsidRDefault="002B5F27" w:rsidP="002B5F27">
      <w:pPr>
        <w:spacing w:before="120" w:after="120" w:line="360" w:lineRule="auto"/>
        <w:ind w:left="360" w:firstLine="720"/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  <w:lang w:val="en-IN"/>
        </w:rPr>
      </w:pPr>
      <w:r w:rsidRPr="002B5F27"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  <w:lang w:val="en-IN"/>
        </w:rPr>
        <w:t xml:space="preserve">image: </w:t>
      </w:r>
      <w:proofErr w:type="spellStart"/>
      <w:proofErr w:type="gramStart"/>
      <w:r w:rsidRPr="002B5F27"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  <w:lang w:val="en-IN"/>
        </w:rPr>
        <w:t>nginx:alpine</w:t>
      </w:r>
      <w:proofErr w:type="spellEnd"/>
      <w:proofErr w:type="gramEnd"/>
    </w:p>
    <w:p w14:paraId="11645C90" w14:textId="77777777" w:rsidR="002B5F27" w:rsidRPr="002B5F27" w:rsidRDefault="002B5F27" w:rsidP="00AE2633">
      <w:pPr>
        <w:spacing w:before="120" w:after="120" w:line="360" w:lineRule="auto"/>
        <w:ind w:left="360" w:firstLine="720"/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  <w:lang w:val="en-IN"/>
        </w:rPr>
      </w:pPr>
      <w:proofErr w:type="spellStart"/>
      <w:r w:rsidRPr="002B5F27"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  <w:lang w:val="en-IN"/>
        </w:rPr>
        <w:t>livenessProbe</w:t>
      </w:r>
      <w:proofErr w:type="spellEnd"/>
    </w:p>
    <w:p w14:paraId="523FBF67" w14:textId="77777777" w:rsidR="002B5F27" w:rsidRPr="002B5F27" w:rsidRDefault="002B5F27" w:rsidP="007068FA">
      <w:pPr>
        <w:spacing w:before="120" w:after="120" w:line="360" w:lineRule="auto"/>
        <w:ind w:left="720" w:firstLine="720"/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  <w:lang w:val="en-IN"/>
        </w:rPr>
      </w:pPr>
      <w:proofErr w:type="spellStart"/>
      <w:r w:rsidRPr="002B5F27"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  <w:lang w:val="en-IN"/>
        </w:rPr>
        <w:t>httpGet</w:t>
      </w:r>
      <w:proofErr w:type="spellEnd"/>
    </w:p>
    <w:p w14:paraId="729EAA02" w14:textId="77777777" w:rsidR="002B5F27" w:rsidRPr="002B5F27" w:rsidRDefault="002B5F27" w:rsidP="00B05E2E">
      <w:pPr>
        <w:spacing w:before="120" w:after="120" w:line="360" w:lineRule="auto"/>
        <w:ind w:left="1440" w:firstLine="720"/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  <w:lang w:val="en-IN"/>
        </w:rPr>
      </w:pPr>
      <w:r w:rsidRPr="002B5F27"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  <w:lang w:val="en-IN"/>
        </w:rPr>
        <w:t>path: / index.html</w:t>
      </w:r>
    </w:p>
    <w:p w14:paraId="4BECF587" w14:textId="77777777" w:rsidR="002B5F27" w:rsidRPr="002B5F27" w:rsidRDefault="002B5F27" w:rsidP="00B05E2E">
      <w:pPr>
        <w:spacing w:before="120" w:after="120" w:line="360" w:lineRule="auto"/>
        <w:ind w:left="1440" w:firstLine="720"/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  <w:lang w:val="en-IN"/>
        </w:rPr>
      </w:pPr>
      <w:r w:rsidRPr="002B5F27"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  <w:lang w:val="en-IN"/>
        </w:rPr>
        <w:t>port: 80</w:t>
      </w:r>
    </w:p>
    <w:p w14:paraId="5C941DF9" w14:textId="77777777" w:rsidR="002B5F27" w:rsidRPr="002B5F27" w:rsidRDefault="002B5F27" w:rsidP="00B05E2E">
      <w:pPr>
        <w:spacing w:before="120" w:after="120" w:line="360" w:lineRule="auto"/>
        <w:ind w:left="720" w:firstLine="720"/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  <w:lang w:val="en-IN"/>
        </w:rPr>
      </w:pPr>
      <w:proofErr w:type="spellStart"/>
      <w:proofErr w:type="gramStart"/>
      <w:r w:rsidRPr="002B5F27"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  <w:lang w:val="en-IN"/>
        </w:rPr>
        <w:t>initialDelaySeconds</w:t>
      </w:r>
      <w:proofErr w:type="spellEnd"/>
      <w:r w:rsidRPr="002B5F27"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  <w:lang w:val="en-IN"/>
        </w:rPr>
        <w:t xml:space="preserve"> :</w:t>
      </w:r>
      <w:proofErr w:type="gramEnd"/>
      <w:r w:rsidRPr="002B5F27"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  <w:lang w:val="en-IN"/>
        </w:rPr>
        <w:t xml:space="preserve"> 15</w:t>
      </w:r>
    </w:p>
    <w:p w14:paraId="394EC2CF" w14:textId="77777777" w:rsidR="002B5F27" w:rsidRPr="002B5F27" w:rsidRDefault="002B5F27" w:rsidP="00B05E2E">
      <w:pPr>
        <w:spacing w:before="120" w:after="120" w:line="360" w:lineRule="auto"/>
        <w:ind w:left="720" w:firstLine="720"/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  <w:lang w:val="en-IN"/>
        </w:rPr>
      </w:pPr>
      <w:proofErr w:type="spellStart"/>
      <w:proofErr w:type="gramStart"/>
      <w:r w:rsidRPr="002B5F27"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  <w:lang w:val="en-IN"/>
        </w:rPr>
        <w:t>timeoutSeconds</w:t>
      </w:r>
      <w:proofErr w:type="spellEnd"/>
      <w:r w:rsidRPr="002B5F27"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  <w:lang w:val="en-IN"/>
        </w:rPr>
        <w:t xml:space="preserve"> :</w:t>
      </w:r>
      <w:proofErr w:type="gramEnd"/>
      <w:r w:rsidRPr="002B5F27"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  <w:lang w:val="en-IN"/>
        </w:rPr>
        <w:t xml:space="preserve"> 2</w:t>
      </w:r>
    </w:p>
    <w:p w14:paraId="1D944183" w14:textId="77777777" w:rsidR="002B5F27" w:rsidRPr="002B5F27" w:rsidRDefault="002B5F27" w:rsidP="00B05E2E">
      <w:pPr>
        <w:spacing w:before="120" w:after="120" w:line="360" w:lineRule="auto"/>
        <w:ind w:left="720" w:firstLine="720"/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  <w:lang w:val="en-IN"/>
        </w:rPr>
      </w:pPr>
      <w:proofErr w:type="spellStart"/>
      <w:proofErr w:type="gramStart"/>
      <w:r w:rsidRPr="002B5F27"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  <w:lang w:val="en-IN"/>
        </w:rPr>
        <w:t>periodSeconds</w:t>
      </w:r>
      <w:proofErr w:type="spellEnd"/>
      <w:r w:rsidRPr="002B5F27"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  <w:lang w:val="en-IN"/>
        </w:rPr>
        <w:t xml:space="preserve"> :</w:t>
      </w:r>
      <w:proofErr w:type="gramEnd"/>
      <w:r w:rsidRPr="002B5F27"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  <w:lang w:val="en-IN"/>
        </w:rPr>
        <w:t xml:space="preserve"> 5</w:t>
      </w:r>
    </w:p>
    <w:p w14:paraId="7D83EE2D" w14:textId="5BA20EE9" w:rsidR="002B5F27" w:rsidRPr="00410AB5" w:rsidRDefault="002B5F27" w:rsidP="00B05E2E">
      <w:pPr>
        <w:spacing w:before="120" w:after="120" w:line="360" w:lineRule="auto"/>
        <w:ind w:left="720" w:firstLine="720"/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  <w:lang w:val="en-IN"/>
        </w:rPr>
      </w:pPr>
      <w:bookmarkStart w:id="0" w:name="_GoBack"/>
      <w:bookmarkEnd w:id="0"/>
      <w:proofErr w:type="spellStart"/>
      <w:proofErr w:type="gramStart"/>
      <w:r w:rsidRPr="002B5F27"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  <w:lang w:val="en-IN"/>
        </w:rPr>
        <w:t>failureThreshold</w:t>
      </w:r>
      <w:proofErr w:type="spellEnd"/>
      <w:r w:rsidRPr="002B5F27"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  <w:lang w:val="en-IN"/>
        </w:rPr>
        <w:t xml:space="preserve"> :</w:t>
      </w:r>
      <w:proofErr w:type="gramEnd"/>
      <w:r w:rsidRPr="002B5F27"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  <w:lang w:val="en-IN"/>
        </w:rPr>
        <w:t xml:space="preserve"> 1</w:t>
      </w:r>
    </w:p>
    <w:p w14:paraId="6A9EF539" w14:textId="77777777" w:rsidR="00382112" w:rsidRPr="004E6027" w:rsidRDefault="00382112" w:rsidP="009F46D8">
      <w:pPr>
        <w:spacing w:before="120" w:after="120" w:line="360" w:lineRule="auto"/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</w:rPr>
      </w:pPr>
    </w:p>
    <w:p w14:paraId="6F32852A" w14:textId="77777777" w:rsidR="00C15AF3" w:rsidRPr="004E6027" w:rsidRDefault="00C15AF3" w:rsidP="009F46D8">
      <w:pPr>
        <w:spacing w:before="120" w:after="120" w:line="360" w:lineRule="auto"/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</w:rPr>
      </w:pPr>
    </w:p>
    <w:p w14:paraId="002B86F6" w14:textId="77777777" w:rsidR="00AF2FE2" w:rsidRPr="004E6027" w:rsidRDefault="00F60A02" w:rsidP="00253186">
      <w:pPr>
        <w:spacing w:before="120" w:after="120" w:line="360" w:lineRule="auto"/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</w:rPr>
      </w:pPr>
      <w:r w:rsidRPr="004E6027"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</w:rPr>
        <w:t xml:space="preserve"> </w:t>
      </w:r>
    </w:p>
    <w:p w14:paraId="20E531A8" w14:textId="77777777" w:rsidR="008E639D" w:rsidRPr="004E6027" w:rsidRDefault="008E639D" w:rsidP="00253186">
      <w:pPr>
        <w:spacing w:before="120" w:after="120" w:line="360" w:lineRule="auto"/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</w:rPr>
      </w:pPr>
    </w:p>
    <w:p w14:paraId="13AECCE8" w14:textId="77777777" w:rsidR="00F10C43" w:rsidRPr="004E6027" w:rsidRDefault="00F10C43" w:rsidP="00253186">
      <w:pPr>
        <w:spacing w:before="120" w:after="120" w:line="360" w:lineRule="auto"/>
        <w:rPr>
          <w:rStyle w:val="BookTitle"/>
          <w:rFonts w:ascii="Segoe UI" w:hAnsi="Segoe UI" w:cs="Segoe UI"/>
          <w:bCs w:val="0"/>
          <w:color w:val="auto"/>
          <w:spacing w:val="0"/>
          <w:sz w:val="24"/>
          <w:szCs w:val="24"/>
        </w:rPr>
      </w:pPr>
    </w:p>
    <w:sectPr w:rsidR="00F10C43" w:rsidRPr="004E6027" w:rsidSect="005830A1">
      <w:footerReference w:type="default" r:id="rId1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45CA2F" w14:textId="77777777" w:rsidR="003B722E" w:rsidRDefault="003B722E" w:rsidP="005D3242">
      <w:pPr>
        <w:spacing w:after="0" w:line="240" w:lineRule="auto"/>
      </w:pPr>
      <w:r>
        <w:separator/>
      </w:r>
    </w:p>
  </w:endnote>
  <w:endnote w:type="continuationSeparator" w:id="0">
    <w:p w14:paraId="39C77E51" w14:textId="77777777" w:rsidR="003B722E" w:rsidRDefault="003B722E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EndPr>
      <w:rPr>
        <w:rStyle w:val="BookTitle"/>
      </w:rPr>
    </w:sdtEndPr>
    <w:sdtContent>
      <w:p w14:paraId="468F849F" w14:textId="77777777" w:rsidR="00F37A46" w:rsidRPr="005830A1" w:rsidRDefault="00F37A46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382112">
          <w:rPr>
            <w:rStyle w:val="BookTitle"/>
            <w:noProof/>
          </w:rPr>
          <w:t>2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E47D17" w14:textId="77777777" w:rsidR="003B722E" w:rsidRDefault="003B722E" w:rsidP="005D3242">
      <w:pPr>
        <w:spacing w:after="0" w:line="240" w:lineRule="auto"/>
      </w:pPr>
      <w:r>
        <w:separator/>
      </w:r>
    </w:p>
  </w:footnote>
  <w:footnote w:type="continuationSeparator" w:id="0">
    <w:p w14:paraId="428FEC83" w14:textId="77777777" w:rsidR="003B722E" w:rsidRDefault="003B722E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F222F9"/>
    <w:multiLevelType w:val="hybridMultilevel"/>
    <w:tmpl w:val="A4166B70"/>
    <w:lvl w:ilvl="0" w:tplc="89585B64">
      <w:start w:val="1"/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4B767E"/>
    <w:multiLevelType w:val="hybridMultilevel"/>
    <w:tmpl w:val="F1725B24"/>
    <w:lvl w:ilvl="0" w:tplc="86FCFF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772CA7"/>
    <w:multiLevelType w:val="hybridMultilevel"/>
    <w:tmpl w:val="625E45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7" w15:restartNumberingAfterBreak="0">
    <w:nsid w:val="7DA912C0"/>
    <w:multiLevelType w:val="hybridMultilevel"/>
    <w:tmpl w:val="51B62C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8"/>
  </w:num>
  <w:num w:numId="6">
    <w:abstractNumId w:val="5"/>
  </w:num>
  <w:num w:numId="7">
    <w:abstractNumId w:val="3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D1E"/>
    <w:rsid w:val="000275CD"/>
    <w:rsid w:val="00035118"/>
    <w:rsid w:val="0009096B"/>
    <w:rsid w:val="000A5A12"/>
    <w:rsid w:val="00113E84"/>
    <w:rsid w:val="001146CE"/>
    <w:rsid w:val="00126600"/>
    <w:rsid w:val="00150BB4"/>
    <w:rsid w:val="00164989"/>
    <w:rsid w:val="001C503D"/>
    <w:rsid w:val="0020409C"/>
    <w:rsid w:val="00230EC9"/>
    <w:rsid w:val="00237F4F"/>
    <w:rsid w:val="00251DAB"/>
    <w:rsid w:val="0025230D"/>
    <w:rsid w:val="00253186"/>
    <w:rsid w:val="0025712E"/>
    <w:rsid w:val="002761ED"/>
    <w:rsid w:val="002940D7"/>
    <w:rsid w:val="00295D1E"/>
    <w:rsid w:val="002A33FD"/>
    <w:rsid w:val="002B5F27"/>
    <w:rsid w:val="002F132F"/>
    <w:rsid w:val="00302E07"/>
    <w:rsid w:val="00306366"/>
    <w:rsid w:val="00325EC0"/>
    <w:rsid w:val="003565D0"/>
    <w:rsid w:val="00382112"/>
    <w:rsid w:val="003B722E"/>
    <w:rsid w:val="003C4464"/>
    <w:rsid w:val="003E2791"/>
    <w:rsid w:val="003F6F7B"/>
    <w:rsid w:val="00410AB5"/>
    <w:rsid w:val="0042750C"/>
    <w:rsid w:val="00434858"/>
    <w:rsid w:val="00450693"/>
    <w:rsid w:val="00451A02"/>
    <w:rsid w:val="004913AF"/>
    <w:rsid w:val="00494083"/>
    <w:rsid w:val="004E1822"/>
    <w:rsid w:val="004E6027"/>
    <w:rsid w:val="004F49ED"/>
    <w:rsid w:val="005066A9"/>
    <w:rsid w:val="0053751D"/>
    <w:rsid w:val="005830A1"/>
    <w:rsid w:val="005A0825"/>
    <w:rsid w:val="005B381B"/>
    <w:rsid w:val="005D3242"/>
    <w:rsid w:val="005D6F61"/>
    <w:rsid w:val="005E7C2A"/>
    <w:rsid w:val="00621A71"/>
    <w:rsid w:val="006413F9"/>
    <w:rsid w:val="0066215A"/>
    <w:rsid w:val="006863C5"/>
    <w:rsid w:val="00690092"/>
    <w:rsid w:val="006A076D"/>
    <w:rsid w:val="006F1797"/>
    <w:rsid w:val="007068FA"/>
    <w:rsid w:val="007621BD"/>
    <w:rsid w:val="00785756"/>
    <w:rsid w:val="00794366"/>
    <w:rsid w:val="007B2874"/>
    <w:rsid w:val="007F3CC2"/>
    <w:rsid w:val="008318F5"/>
    <w:rsid w:val="00864BBA"/>
    <w:rsid w:val="00872C6E"/>
    <w:rsid w:val="008841F6"/>
    <w:rsid w:val="008B65F9"/>
    <w:rsid w:val="008C0840"/>
    <w:rsid w:val="008C4008"/>
    <w:rsid w:val="008E078B"/>
    <w:rsid w:val="008E639D"/>
    <w:rsid w:val="008F0DA9"/>
    <w:rsid w:val="008F2E1F"/>
    <w:rsid w:val="008F39DB"/>
    <w:rsid w:val="00966B67"/>
    <w:rsid w:val="00975FCA"/>
    <w:rsid w:val="00983545"/>
    <w:rsid w:val="009A3CA4"/>
    <w:rsid w:val="009A64A7"/>
    <w:rsid w:val="009B0590"/>
    <w:rsid w:val="009F46D8"/>
    <w:rsid w:val="00A43A8D"/>
    <w:rsid w:val="00AA2D80"/>
    <w:rsid w:val="00AB3BF6"/>
    <w:rsid w:val="00AB6739"/>
    <w:rsid w:val="00AE2633"/>
    <w:rsid w:val="00AF2FE2"/>
    <w:rsid w:val="00B05E2E"/>
    <w:rsid w:val="00B847D1"/>
    <w:rsid w:val="00B95A80"/>
    <w:rsid w:val="00BC71D7"/>
    <w:rsid w:val="00BF275D"/>
    <w:rsid w:val="00C0660B"/>
    <w:rsid w:val="00C15AF3"/>
    <w:rsid w:val="00C31528"/>
    <w:rsid w:val="00C80690"/>
    <w:rsid w:val="00C9673A"/>
    <w:rsid w:val="00D10B71"/>
    <w:rsid w:val="00D15B96"/>
    <w:rsid w:val="00D528E0"/>
    <w:rsid w:val="00D72FA3"/>
    <w:rsid w:val="00DA6BDD"/>
    <w:rsid w:val="00DF10EF"/>
    <w:rsid w:val="00E36782"/>
    <w:rsid w:val="00EF2CB8"/>
    <w:rsid w:val="00F00449"/>
    <w:rsid w:val="00F10C43"/>
    <w:rsid w:val="00F37A46"/>
    <w:rsid w:val="00F41442"/>
    <w:rsid w:val="00F556DF"/>
    <w:rsid w:val="00F60A02"/>
    <w:rsid w:val="00F76281"/>
    <w:rsid w:val="00F94B09"/>
    <w:rsid w:val="00FB3395"/>
    <w:rsid w:val="00FC7FD7"/>
    <w:rsid w:val="00FE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96911"/>
  <w15:chartTrackingRefBased/>
  <w15:docId w15:val="{C47CD2B8-88DB-44E1-B60C-168151977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CC2"/>
    <w:rPr>
      <w:color w:val="005C84" w:themeColor="text1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D72AB-1A51-4647-AE06-92C42FFB3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3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Palla, Muni Swamy</dc:creator>
  <cp:keywords/>
  <dc:description/>
  <cp:lastModifiedBy>Muniswamy P</cp:lastModifiedBy>
  <cp:revision>36</cp:revision>
  <cp:lastPrinted>2014-07-03T17:47:00Z</cp:lastPrinted>
  <dcterms:created xsi:type="dcterms:W3CDTF">2019-05-25T08:03:00Z</dcterms:created>
  <dcterms:modified xsi:type="dcterms:W3CDTF">2020-02-08T18:10:00Z</dcterms:modified>
</cp:coreProperties>
</file>