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450" w:rsidRPr="003118C0" w:rsidRDefault="006D2450" w:rsidP="003358E1">
      <w:pPr>
        <w:spacing w:before="120" w:after="120" w:line="360" w:lineRule="auto"/>
        <w:jc w:val="both"/>
        <w:rPr>
          <w:rFonts w:cstheme="minorHAnsi"/>
          <w:b/>
          <w:sz w:val="24"/>
          <w:szCs w:val="24"/>
        </w:rPr>
      </w:pPr>
      <w:r w:rsidRPr="003118C0">
        <w:rPr>
          <w:rFonts w:cstheme="minorHAnsi"/>
          <w:b/>
          <w:sz w:val="24"/>
          <w:szCs w:val="24"/>
        </w:rPr>
        <w:t>GSM</w:t>
      </w:r>
      <w:r w:rsidR="007333D9" w:rsidRPr="003118C0">
        <w:rPr>
          <w:rFonts w:cstheme="minorHAnsi"/>
          <w:b/>
          <w:sz w:val="24"/>
          <w:szCs w:val="24"/>
        </w:rPr>
        <w:t>:</w:t>
      </w:r>
    </w:p>
    <w:p w:rsidR="006D2450" w:rsidRPr="003118C0" w:rsidRDefault="006D2450" w:rsidP="003358E1">
      <w:pPr>
        <w:spacing w:before="120" w:after="120" w:line="360" w:lineRule="auto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3118C0">
        <w:rPr>
          <w:rFonts w:cstheme="minorHAnsi"/>
          <w:color w:val="222222"/>
          <w:sz w:val="24"/>
          <w:szCs w:val="24"/>
          <w:shd w:val="clear" w:color="auto" w:fill="FFFFFF"/>
        </w:rPr>
        <w:t>The </w:t>
      </w:r>
      <w:r w:rsidRPr="003118C0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Global System for Mobile Communications</w:t>
      </w:r>
      <w:r w:rsidRPr="003118C0">
        <w:rPr>
          <w:rFonts w:cstheme="minorHAnsi"/>
          <w:color w:val="222222"/>
          <w:sz w:val="24"/>
          <w:szCs w:val="24"/>
          <w:shd w:val="clear" w:color="auto" w:fill="FFFFFF"/>
        </w:rPr>
        <w:t> (</w:t>
      </w:r>
      <w:r w:rsidRPr="003118C0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GSM</w:t>
      </w:r>
      <w:r w:rsidRPr="003118C0">
        <w:rPr>
          <w:rFonts w:cstheme="minorHAnsi"/>
          <w:color w:val="222222"/>
          <w:sz w:val="24"/>
          <w:szCs w:val="24"/>
          <w:shd w:val="clear" w:color="auto" w:fill="FFFFFF"/>
        </w:rPr>
        <w:t>) is a standard developed by the </w:t>
      </w:r>
      <w:hyperlink r:id="rId5" w:tooltip="European Telecommunications Standards Institute" w:history="1">
        <w:r w:rsidRPr="003118C0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European Telecommunications Standards Institute</w:t>
        </w:r>
      </w:hyperlink>
      <w:r w:rsidRPr="003118C0">
        <w:rPr>
          <w:rFonts w:cstheme="minorHAnsi"/>
          <w:color w:val="222222"/>
          <w:sz w:val="24"/>
          <w:szCs w:val="24"/>
          <w:shd w:val="clear" w:color="auto" w:fill="FFFFFF"/>
        </w:rPr>
        <w:t> (ETSI) to describe the protocols for second-generation (</w:t>
      </w:r>
      <w:hyperlink r:id="rId6" w:tooltip="2G" w:history="1">
        <w:r w:rsidRPr="003118C0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2G</w:t>
        </w:r>
      </w:hyperlink>
      <w:r w:rsidRPr="003118C0">
        <w:rPr>
          <w:rFonts w:cstheme="minorHAnsi"/>
          <w:color w:val="222222"/>
          <w:sz w:val="24"/>
          <w:szCs w:val="24"/>
          <w:shd w:val="clear" w:color="auto" w:fill="FFFFFF"/>
        </w:rPr>
        <w:t>) digital </w:t>
      </w:r>
      <w:hyperlink r:id="rId7" w:tooltip="Cellular network" w:history="1">
        <w:r w:rsidRPr="003118C0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cellular networks</w:t>
        </w:r>
      </w:hyperlink>
      <w:r w:rsidRPr="003118C0">
        <w:rPr>
          <w:rFonts w:cstheme="minorHAnsi"/>
          <w:color w:val="222222"/>
          <w:sz w:val="24"/>
          <w:szCs w:val="24"/>
          <w:shd w:val="clear" w:color="auto" w:fill="FFFFFF"/>
        </w:rPr>
        <w:t> used by mobile devices such as mobile phones and tablets.</w:t>
      </w:r>
    </w:p>
    <w:p w:rsidR="00BD3CC1" w:rsidRPr="003118C0" w:rsidRDefault="00BD3CC1" w:rsidP="003358E1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Theme="minorHAnsi" w:hAnsiTheme="minorHAnsi" w:cstheme="minorHAnsi"/>
          <w:color w:val="222222"/>
        </w:rPr>
      </w:pPr>
      <w:proofErr w:type="gramStart"/>
      <w:r w:rsidRPr="003118C0">
        <w:rPr>
          <w:rFonts w:asciiTheme="minorHAnsi" w:hAnsiTheme="minorHAnsi" w:cstheme="minorHAnsi"/>
          <w:color w:val="222222"/>
        </w:rPr>
        <w:t>2G</w:t>
      </w:r>
      <w:proofErr w:type="gramEnd"/>
      <w:r w:rsidRPr="003118C0">
        <w:rPr>
          <w:rFonts w:asciiTheme="minorHAnsi" w:hAnsiTheme="minorHAnsi" w:cstheme="minorHAnsi"/>
          <w:color w:val="222222"/>
        </w:rPr>
        <w:t xml:space="preserve"> networks developed as a replacement for first generation (</w:t>
      </w:r>
      <w:hyperlink r:id="rId8" w:tooltip="1G" w:history="1">
        <w:r w:rsidRPr="003118C0">
          <w:rPr>
            <w:rStyle w:val="Hyperlink"/>
            <w:rFonts w:asciiTheme="minorHAnsi" w:hAnsiTheme="minorHAnsi" w:cstheme="minorHAnsi"/>
            <w:color w:val="0B0080"/>
            <w:u w:val="none"/>
          </w:rPr>
          <w:t>1G</w:t>
        </w:r>
      </w:hyperlink>
      <w:r w:rsidRPr="003118C0">
        <w:rPr>
          <w:rFonts w:asciiTheme="minorHAnsi" w:hAnsiTheme="minorHAnsi" w:cstheme="minorHAnsi"/>
          <w:color w:val="222222"/>
        </w:rPr>
        <w:t>) analog cellular networks. The GSM standard originally described a digital, circuit-switched network optimized for </w:t>
      </w:r>
      <w:hyperlink r:id="rId9" w:anchor="Full_duplex" w:tooltip="Duplex (telecommunications)" w:history="1">
        <w:r w:rsidRPr="003118C0">
          <w:rPr>
            <w:rStyle w:val="Hyperlink"/>
            <w:rFonts w:asciiTheme="minorHAnsi" w:hAnsiTheme="minorHAnsi" w:cstheme="minorHAnsi"/>
            <w:color w:val="0B0080"/>
            <w:u w:val="none"/>
          </w:rPr>
          <w:t>full duplex</w:t>
        </w:r>
      </w:hyperlink>
      <w:r w:rsidRPr="003118C0">
        <w:rPr>
          <w:rFonts w:asciiTheme="minorHAnsi" w:hAnsiTheme="minorHAnsi" w:cstheme="minorHAnsi"/>
          <w:color w:val="222222"/>
        </w:rPr>
        <w:t> voice </w:t>
      </w:r>
      <w:hyperlink r:id="rId10" w:tooltip="Telephony" w:history="1">
        <w:r w:rsidRPr="003118C0">
          <w:rPr>
            <w:rStyle w:val="Hyperlink"/>
            <w:rFonts w:asciiTheme="minorHAnsi" w:hAnsiTheme="minorHAnsi" w:cstheme="minorHAnsi"/>
            <w:color w:val="0B0080"/>
            <w:u w:val="none"/>
          </w:rPr>
          <w:t>telephony</w:t>
        </w:r>
      </w:hyperlink>
      <w:r w:rsidRPr="003118C0">
        <w:rPr>
          <w:rFonts w:asciiTheme="minorHAnsi" w:hAnsiTheme="minorHAnsi" w:cstheme="minorHAnsi"/>
          <w:color w:val="222222"/>
        </w:rPr>
        <w:t>. This expanded over time to include data communications, first by </w:t>
      </w:r>
      <w:hyperlink r:id="rId11" w:tooltip="Circuit Switched Data" w:history="1">
        <w:r w:rsidRPr="003118C0">
          <w:rPr>
            <w:rStyle w:val="Hyperlink"/>
            <w:rFonts w:asciiTheme="minorHAnsi" w:hAnsiTheme="minorHAnsi" w:cstheme="minorHAnsi"/>
            <w:color w:val="0B0080"/>
            <w:u w:val="none"/>
          </w:rPr>
          <w:t>circuit-switched transport</w:t>
        </w:r>
      </w:hyperlink>
      <w:r w:rsidRPr="003118C0">
        <w:rPr>
          <w:rFonts w:asciiTheme="minorHAnsi" w:hAnsiTheme="minorHAnsi" w:cstheme="minorHAnsi"/>
          <w:color w:val="222222"/>
        </w:rPr>
        <w:t>, then by </w:t>
      </w:r>
      <w:hyperlink r:id="rId12" w:tooltip="Network packet" w:history="1">
        <w:r w:rsidRPr="003118C0">
          <w:rPr>
            <w:rStyle w:val="Hyperlink"/>
            <w:rFonts w:asciiTheme="minorHAnsi" w:hAnsiTheme="minorHAnsi" w:cstheme="minorHAnsi"/>
            <w:color w:val="0B0080"/>
            <w:u w:val="none"/>
          </w:rPr>
          <w:t>packet</w:t>
        </w:r>
      </w:hyperlink>
      <w:r w:rsidRPr="003118C0">
        <w:rPr>
          <w:rFonts w:asciiTheme="minorHAnsi" w:hAnsiTheme="minorHAnsi" w:cstheme="minorHAnsi"/>
          <w:color w:val="222222"/>
        </w:rPr>
        <w:t> data transport via </w:t>
      </w:r>
      <w:hyperlink r:id="rId13" w:tooltip="General Packet Radio Service" w:history="1">
        <w:r w:rsidRPr="003118C0">
          <w:rPr>
            <w:rStyle w:val="Hyperlink"/>
            <w:rFonts w:asciiTheme="minorHAnsi" w:hAnsiTheme="minorHAnsi" w:cstheme="minorHAnsi"/>
            <w:color w:val="0B0080"/>
            <w:u w:val="none"/>
          </w:rPr>
          <w:t>General Packet Radio Service</w:t>
        </w:r>
      </w:hyperlink>
      <w:r w:rsidRPr="003118C0">
        <w:rPr>
          <w:rFonts w:asciiTheme="minorHAnsi" w:hAnsiTheme="minorHAnsi" w:cstheme="minorHAnsi"/>
          <w:color w:val="222222"/>
        </w:rPr>
        <w:t> (GPRS), and </w:t>
      </w:r>
      <w:hyperlink r:id="rId14" w:tooltip="Enhanced Data Rates for GSM Evolution" w:history="1">
        <w:r w:rsidRPr="003118C0">
          <w:rPr>
            <w:rStyle w:val="Hyperlink"/>
            <w:rFonts w:asciiTheme="minorHAnsi" w:hAnsiTheme="minorHAnsi" w:cstheme="minorHAnsi"/>
            <w:color w:val="0B0080"/>
            <w:u w:val="none"/>
          </w:rPr>
          <w:t>Enhanced Data Rates for GSM Evolution</w:t>
        </w:r>
      </w:hyperlink>
      <w:r w:rsidRPr="003118C0">
        <w:rPr>
          <w:rFonts w:asciiTheme="minorHAnsi" w:hAnsiTheme="minorHAnsi" w:cstheme="minorHAnsi"/>
          <w:color w:val="222222"/>
        </w:rPr>
        <w:t> (EDGE).</w:t>
      </w:r>
    </w:p>
    <w:p w:rsidR="00BD3CC1" w:rsidRPr="003118C0" w:rsidRDefault="00BD3CC1" w:rsidP="003358E1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Theme="minorHAnsi" w:hAnsiTheme="minorHAnsi" w:cstheme="minorHAnsi"/>
          <w:color w:val="222222"/>
        </w:rPr>
      </w:pPr>
      <w:r w:rsidRPr="003118C0">
        <w:rPr>
          <w:rFonts w:asciiTheme="minorHAnsi" w:hAnsiTheme="minorHAnsi" w:cstheme="minorHAnsi"/>
          <w:color w:val="222222"/>
        </w:rPr>
        <w:t>Subsequently, the </w:t>
      </w:r>
      <w:hyperlink r:id="rId15" w:tooltip="3GPP" w:history="1">
        <w:r w:rsidRPr="003118C0">
          <w:rPr>
            <w:rStyle w:val="Hyperlink"/>
            <w:rFonts w:asciiTheme="minorHAnsi" w:hAnsiTheme="minorHAnsi" w:cstheme="minorHAnsi"/>
            <w:color w:val="0B0080"/>
            <w:u w:val="none"/>
          </w:rPr>
          <w:t>3GPP</w:t>
        </w:r>
      </w:hyperlink>
      <w:r w:rsidRPr="003118C0">
        <w:rPr>
          <w:rFonts w:asciiTheme="minorHAnsi" w:hAnsiTheme="minorHAnsi" w:cstheme="minorHAnsi"/>
          <w:color w:val="222222"/>
        </w:rPr>
        <w:t> developed third-generation (</w:t>
      </w:r>
      <w:hyperlink r:id="rId16" w:tooltip="3G" w:history="1">
        <w:r w:rsidRPr="003118C0">
          <w:rPr>
            <w:rStyle w:val="Hyperlink"/>
            <w:rFonts w:asciiTheme="minorHAnsi" w:hAnsiTheme="minorHAnsi" w:cstheme="minorHAnsi"/>
            <w:color w:val="0B0080"/>
            <w:u w:val="none"/>
          </w:rPr>
          <w:t>3G</w:t>
        </w:r>
      </w:hyperlink>
      <w:r w:rsidRPr="003118C0">
        <w:rPr>
          <w:rFonts w:asciiTheme="minorHAnsi" w:hAnsiTheme="minorHAnsi" w:cstheme="minorHAnsi"/>
          <w:color w:val="222222"/>
        </w:rPr>
        <w:t>) </w:t>
      </w:r>
      <w:hyperlink r:id="rId17" w:tooltip="UMTS" w:history="1">
        <w:r w:rsidRPr="003118C0">
          <w:rPr>
            <w:rStyle w:val="Hyperlink"/>
            <w:rFonts w:asciiTheme="minorHAnsi" w:hAnsiTheme="minorHAnsi" w:cstheme="minorHAnsi"/>
            <w:color w:val="0B0080"/>
            <w:u w:val="none"/>
          </w:rPr>
          <w:t>UMTS</w:t>
        </w:r>
      </w:hyperlink>
      <w:r w:rsidRPr="003118C0">
        <w:rPr>
          <w:rFonts w:asciiTheme="minorHAnsi" w:hAnsiTheme="minorHAnsi" w:cstheme="minorHAnsi"/>
          <w:color w:val="222222"/>
        </w:rPr>
        <w:t> standards, followed by fourth-generation (</w:t>
      </w:r>
      <w:hyperlink r:id="rId18" w:tooltip="4G" w:history="1">
        <w:r w:rsidRPr="003118C0">
          <w:rPr>
            <w:rStyle w:val="Hyperlink"/>
            <w:rFonts w:asciiTheme="minorHAnsi" w:hAnsiTheme="minorHAnsi" w:cstheme="minorHAnsi"/>
            <w:color w:val="0B0080"/>
            <w:u w:val="none"/>
          </w:rPr>
          <w:t>4G</w:t>
        </w:r>
      </w:hyperlink>
      <w:r w:rsidRPr="003118C0">
        <w:rPr>
          <w:rFonts w:asciiTheme="minorHAnsi" w:hAnsiTheme="minorHAnsi" w:cstheme="minorHAnsi"/>
          <w:color w:val="222222"/>
        </w:rPr>
        <w:t>) </w:t>
      </w:r>
      <w:hyperlink r:id="rId19" w:tooltip="LTE Advanced" w:history="1">
        <w:r w:rsidRPr="003118C0">
          <w:rPr>
            <w:rStyle w:val="Hyperlink"/>
            <w:rFonts w:asciiTheme="minorHAnsi" w:hAnsiTheme="minorHAnsi" w:cstheme="minorHAnsi"/>
            <w:color w:val="0B0080"/>
            <w:u w:val="none"/>
          </w:rPr>
          <w:t>LTE Advanced</w:t>
        </w:r>
      </w:hyperlink>
      <w:r w:rsidRPr="003118C0">
        <w:rPr>
          <w:rFonts w:asciiTheme="minorHAnsi" w:hAnsiTheme="minorHAnsi" w:cstheme="minorHAnsi"/>
          <w:color w:val="222222"/>
        </w:rPr>
        <w:t> standards, which do not form part of the ETSI GSM standard.</w:t>
      </w:r>
    </w:p>
    <w:p w:rsidR="00C2460B" w:rsidRPr="003118C0" w:rsidRDefault="004B125F" w:rsidP="003358E1">
      <w:pPr>
        <w:spacing w:before="120" w:after="120" w:line="360" w:lineRule="auto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3118C0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Circuit switching</w:t>
      </w:r>
      <w:r w:rsidR="007333D9" w:rsidRPr="003118C0">
        <w:rPr>
          <w:rFonts w:cstheme="minorHAnsi"/>
          <w:color w:val="222222"/>
          <w:sz w:val="24"/>
          <w:szCs w:val="24"/>
          <w:shd w:val="clear" w:color="auto" w:fill="FFFFFF"/>
        </w:rPr>
        <w:t>:</w:t>
      </w:r>
    </w:p>
    <w:p w:rsidR="006D2450" w:rsidRPr="003118C0" w:rsidRDefault="00C2460B" w:rsidP="003358E1">
      <w:pPr>
        <w:spacing w:before="120" w:after="120" w:line="360" w:lineRule="auto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3118C0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Circuit switching</w:t>
      </w:r>
      <w:r w:rsidRPr="003118C0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r w:rsidR="004B125F" w:rsidRPr="003118C0">
        <w:rPr>
          <w:rFonts w:cstheme="minorHAnsi"/>
          <w:color w:val="222222"/>
          <w:sz w:val="24"/>
          <w:szCs w:val="24"/>
          <w:shd w:val="clear" w:color="auto" w:fill="FFFFFF"/>
        </w:rPr>
        <w:t>is a method of implementing a </w:t>
      </w:r>
      <w:hyperlink r:id="rId20" w:tooltip="Telecommunications network" w:history="1">
        <w:r w:rsidR="004B125F" w:rsidRPr="003118C0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telecommunications network</w:t>
        </w:r>
      </w:hyperlink>
      <w:r w:rsidR="004B125F" w:rsidRPr="003118C0">
        <w:rPr>
          <w:rFonts w:cstheme="minorHAnsi"/>
          <w:color w:val="222222"/>
          <w:sz w:val="24"/>
          <w:szCs w:val="24"/>
          <w:shd w:val="clear" w:color="auto" w:fill="FFFFFF"/>
        </w:rPr>
        <w:t> in which two </w:t>
      </w:r>
      <w:hyperlink r:id="rId21" w:tooltip="Network nodes" w:history="1">
        <w:r w:rsidR="004B125F" w:rsidRPr="003118C0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network nodes</w:t>
        </w:r>
      </w:hyperlink>
      <w:r w:rsidR="004B125F" w:rsidRPr="003118C0">
        <w:rPr>
          <w:rFonts w:cstheme="minorHAnsi"/>
          <w:color w:val="222222"/>
          <w:sz w:val="24"/>
          <w:szCs w:val="24"/>
          <w:shd w:val="clear" w:color="auto" w:fill="FFFFFF"/>
        </w:rPr>
        <w:t> establish a dedicated </w:t>
      </w:r>
      <w:hyperlink r:id="rId22" w:tooltip="Communications channel" w:history="1">
        <w:r w:rsidR="004B125F" w:rsidRPr="003118C0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communications channel</w:t>
        </w:r>
      </w:hyperlink>
      <w:r w:rsidR="004B125F" w:rsidRPr="003118C0">
        <w:rPr>
          <w:rFonts w:cstheme="minorHAnsi"/>
          <w:color w:val="222222"/>
          <w:sz w:val="24"/>
          <w:szCs w:val="24"/>
          <w:shd w:val="clear" w:color="auto" w:fill="FFFFFF"/>
        </w:rPr>
        <w:t> (</w:t>
      </w:r>
      <w:hyperlink r:id="rId23" w:tooltip="Telecommunication circuit" w:history="1">
        <w:r w:rsidR="004B125F" w:rsidRPr="003118C0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circuit</w:t>
        </w:r>
      </w:hyperlink>
      <w:r w:rsidR="004B125F" w:rsidRPr="003118C0">
        <w:rPr>
          <w:rFonts w:cstheme="minorHAnsi"/>
          <w:color w:val="222222"/>
          <w:sz w:val="24"/>
          <w:szCs w:val="24"/>
          <w:shd w:val="clear" w:color="auto" w:fill="FFFFFF"/>
        </w:rPr>
        <w:t>) through the network before the nodes may communicate. The circuit guarantees the full bandwidth of the channel and remains connected for the duration of the </w:t>
      </w:r>
      <w:hyperlink r:id="rId24" w:tooltip="Communication session" w:history="1">
        <w:r w:rsidR="004B125F" w:rsidRPr="003118C0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communication session</w:t>
        </w:r>
      </w:hyperlink>
      <w:r w:rsidR="004B125F" w:rsidRPr="003118C0">
        <w:rPr>
          <w:rFonts w:cstheme="minorHAnsi"/>
          <w:color w:val="222222"/>
          <w:sz w:val="24"/>
          <w:szCs w:val="24"/>
          <w:shd w:val="clear" w:color="auto" w:fill="FFFFFF"/>
        </w:rPr>
        <w:t xml:space="preserve">. The circuit functions as if the nodes </w:t>
      </w:r>
      <w:proofErr w:type="gramStart"/>
      <w:r w:rsidR="004B125F" w:rsidRPr="003118C0">
        <w:rPr>
          <w:rFonts w:cstheme="minorHAnsi"/>
          <w:color w:val="222222"/>
          <w:sz w:val="24"/>
          <w:szCs w:val="24"/>
          <w:shd w:val="clear" w:color="auto" w:fill="FFFFFF"/>
        </w:rPr>
        <w:t>were physically connected</w:t>
      </w:r>
      <w:proofErr w:type="gramEnd"/>
      <w:r w:rsidR="004B125F" w:rsidRPr="003118C0">
        <w:rPr>
          <w:rFonts w:cstheme="minorHAnsi"/>
          <w:color w:val="222222"/>
          <w:sz w:val="24"/>
          <w:szCs w:val="24"/>
          <w:shd w:val="clear" w:color="auto" w:fill="FFFFFF"/>
        </w:rPr>
        <w:t xml:space="preserve"> as with an electrical circuit.</w:t>
      </w:r>
    </w:p>
    <w:p w:rsidR="00DA050A" w:rsidRPr="003118C0" w:rsidRDefault="00127C4E" w:rsidP="003358E1">
      <w:pPr>
        <w:spacing w:before="120" w:after="120" w:line="360" w:lineRule="auto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3118C0">
        <w:rPr>
          <w:rFonts w:cstheme="minorHAnsi"/>
          <w:color w:val="222222"/>
          <w:sz w:val="24"/>
          <w:szCs w:val="24"/>
          <w:shd w:val="clear" w:color="auto" w:fill="FFFFFF"/>
        </w:rPr>
        <w:t>The defining example of a circuit-switched network is the early analog </w:t>
      </w:r>
      <w:hyperlink r:id="rId25" w:tooltip="Telephone network" w:history="1">
        <w:r w:rsidRPr="003118C0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telephone network</w:t>
        </w:r>
      </w:hyperlink>
      <w:r w:rsidRPr="003118C0">
        <w:rPr>
          <w:rFonts w:cstheme="minorHAnsi"/>
          <w:color w:val="222222"/>
          <w:sz w:val="24"/>
          <w:szCs w:val="24"/>
          <w:shd w:val="clear" w:color="auto" w:fill="FFFFFF"/>
        </w:rPr>
        <w:t>. When a </w:t>
      </w:r>
      <w:hyperlink r:id="rId26" w:tooltip="Telephone call" w:history="1">
        <w:r w:rsidRPr="003118C0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call</w:t>
        </w:r>
      </w:hyperlink>
      <w:r w:rsidRPr="003118C0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proofErr w:type="gramStart"/>
      <w:r w:rsidRPr="003118C0">
        <w:rPr>
          <w:rFonts w:cstheme="minorHAnsi"/>
          <w:color w:val="222222"/>
          <w:sz w:val="24"/>
          <w:szCs w:val="24"/>
          <w:shd w:val="clear" w:color="auto" w:fill="FFFFFF"/>
        </w:rPr>
        <w:t>is made</w:t>
      </w:r>
      <w:proofErr w:type="gramEnd"/>
      <w:r w:rsidRPr="003118C0">
        <w:rPr>
          <w:rFonts w:cstheme="minorHAnsi"/>
          <w:color w:val="222222"/>
          <w:sz w:val="24"/>
          <w:szCs w:val="24"/>
          <w:shd w:val="clear" w:color="auto" w:fill="FFFFFF"/>
        </w:rPr>
        <w:t xml:space="preserve"> from one telephone to another, switches within the </w:t>
      </w:r>
      <w:hyperlink r:id="rId27" w:tooltip="Telephone exchange" w:history="1">
        <w:r w:rsidRPr="003118C0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telephone exchanges</w:t>
        </w:r>
      </w:hyperlink>
      <w:r w:rsidRPr="003118C0">
        <w:rPr>
          <w:rFonts w:cstheme="minorHAnsi"/>
          <w:color w:val="222222"/>
          <w:sz w:val="24"/>
          <w:szCs w:val="24"/>
          <w:shd w:val="clear" w:color="auto" w:fill="FFFFFF"/>
        </w:rPr>
        <w:t> create a continuous wire circuit between the two telephones, for as long as the call lasts.</w:t>
      </w:r>
    </w:p>
    <w:p w:rsidR="00DA050A" w:rsidRPr="003118C0" w:rsidRDefault="00DA050A" w:rsidP="003358E1">
      <w:pPr>
        <w:spacing w:before="120" w:after="120" w:line="360" w:lineRule="auto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3118C0">
        <w:rPr>
          <w:rFonts w:cstheme="minorHAnsi"/>
          <w:b/>
          <w:bCs/>
          <w:color w:val="222222"/>
          <w:sz w:val="24"/>
          <w:szCs w:val="24"/>
        </w:rPr>
        <w:t>Duplex</w:t>
      </w:r>
      <w:r w:rsidRPr="003118C0">
        <w:rPr>
          <w:rFonts w:cstheme="minorHAnsi"/>
          <w:color w:val="222222"/>
          <w:sz w:val="24"/>
          <w:szCs w:val="24"/>
        </w:rPr>
        <w:t>:</w:t>
      </w:r>
    </w:p>
    <w:p w:rsidR="00DA050A" w:rsidRPr="003118C0" w:rsidRDefault="00DA050A" w:rsidP="003358E1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Theme="minorHAnsi" w:hAnsiTheme="minorHAnsi" w:cstheme="minorHAnsi"/>
          <w:color w:val="222222"/>
        </w:rPr>
      </w:pPr>
      <w:r w:rsidRPr="003118C0">
        <w:rPr>
          <w:rFonts w:asciiTheme="minorHAnsi" w:hAnsiTheme="minorHAnsi" w:cstheme="minorHAnsi"/>
          <w:color w:val="222222"/>
        </w:rPr>
        <w:t>A </w:t>
      </w:r>
      <w:r w:rsidRPr="003118C0">
        <w:rPr>
          <w:rFonts w:asciiTheme="minorHAnsi" w:hAnsiTheme="minorHAnsi" w:cstheme="minorHAnsi"/>
          <w:b/>
          <w:bCs/>
          <w:color w:val="222222"/>
        </w:rPr>
        <w:t>duplex</w:t>
      </w:r>
      <w:r w:rsidRPr="003118C0">
        <w:rPr>
          <w:rFonts w:asciiTheme="minorHAnsi" w:hAnsiTheme="minorHAnsi" w:cstheme="minorHAnsi"/>
          <w:color w:val="222222"/>
        </w:rPr>
        <w:t> </w:t>
      </w:r>
      <w:hyperlink r:id="rId28" w:tooltip="Communication system" w:history="1">
        <w:r w:rsidRPr="003118C0">
          <w:rPr>
            <w:rStyle w:val="Hyperlink"/>
            <w:rFonts w:asciiTheme="minorHAnsi" w:hAnsiTheme="minorHAnsi" w:cstheme="minorHAnsi"/>
            <w:color w:val="0B0080"/>
            <w:u w:val="none"/>
          </w:rPr>
          <w:t>communication system</w:t>
        </w:r>
      </w:hyperlink>
      <w:r w:rsidRPr="003118C0">
        <w:rPr>
          <w:rFonts w:asciiTheme="minorHAnsi" w:hAnsiTheme="minorHAnsi" w:cstheme="minorHAnsi"/>
          <w:color w:val="222222"/>
        </w:rPr>
        <w:t> is a </w:t>
      </w:r>
      <w:hyperlink r:id="rId29" w:tooltip="Point-to-point (telecommunications)" w:history="1">
        <w:r w:rsidRPr="003118C0">
          <w:rPr>
            <w:rStyle w:val="Hyperlink"/>
            <w:rFonts w:asciiTheme="minorHAnsi" w:hAnsiTheme="minorHAnsi" w:cstheme="minorHAnsi"/>
            <w:color w:val="0B0080"/>
            <w:u w:val="none"/>
          </w:rPr>
          <w:t>point-to-point</w:t>
        </w:r>
      </w:hyperlink>
      <w:r w:rsidRPr="003118C0">
        <w:rPr>
          <w:rFonts w:asciiTheme="minorHAnsi" w:hAnsiTheme="minorHAnsi" w:cstheme="minorHAnsi"/>
          <w:color w:val="222222"/>
        </w:rPr>
        <w:t xml:space="preserve"> system composed of two or more connected parties or devices that can communicate with one another in both directions. Duplex systems </w:t>
      </w:r>
      <w:proofErr w:type="gramStart"/>
      <w:r w:rsidRPr="003118C0">
        <w:rPr>
          <w:rFonts w:asciiTheme="minorHAnsi" w:hAnsiTheme="minorHAnsi" w:cstheme="minorHAnsi"/>
          <w:color w:val="222222"/>
        </w:rPr>
        <w:t>are employed</w:t>
      </w:r>
      <w:proofErr w:type="gramEnd"/>
      <w:r w:rsidRPr="003118C0">
        <w:rPr>
          <w:rFonts w:asciiTheme="minorHAnsi" w:hAnsiTheme="minorHAnsi" w:cstheme="minorHAnsi"/>
          <w:color w:val="222222"/>
        </w:rPr>
        <w:t xml:space="preserve"> in many communications networks, either to allow for simultaneous communication in both directions between two connected parties or to provide a reverse path for the monitoring and remote adjustment of equipment in the field. There are two types of duplex communication systems: </w:t>
      </w:r>
      <w:proofErr w:type="gramStart"/>
      <w:r w:rsidRPr="003118C0">
        <w:rPr>
          <w:rFonts w:asciiTheme="minorHAnsi" w:hAnsiTheme="minorHAnsi" w:cstheme="minorHAnsi"/>
          <w:color w:val="222222"/>
        </w:rPr>
        <w:t>full-duplex</w:t>
      </w:r>
      <w:proofErr w:type="gramEnd"/>
      <w:r w:rsidRPr="003118C0">
        <w:rPr>
          <w:rFonts w:asciiTheme="minorHAnsi" w:hAnsiTheme="minorHAnsi" w:cstheme="minorHAnsi"/>
          <w:color w:val="222222"/>
        </w:rPr>
        <w:t xml:space="preserve"> (FDX) and half-duplex (HDX).</w:t>
      </w:r>
    </w:p>
    <w:p w:rsidR="00DA050A" w:rsidRPr="003118C0" w:rsidRDefault="00DA050A" w:rsidP="003358E1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Theme="minorHAnsi" w:hAnsiTheme="minorHAnsi" w:cstheme="minorHAnsi"/>
          <w:color w:val="222222"/>
        </w:rPr>
      </w:pPr>
      <w:r w:rsidRPr="003118C0">
        <w:rPr>
          <w:rFonts w:asciiTheme="minorHAnsi" w:hAnsiTheme="minorHAnsi" w:cstheme="minorHAnsi"/>
          <w:color w:val="222222"/>
        </w:rPr>
        <w:lastRenderedPageBreak/>
        <w:t>In a </w:t>
      </w:r>
      <w:r w:rsidRPr="003118C0">
        <w:rPr>
          <w:rFonts w:asciiTheme="minorHAnsi" w:hAnsiTheme="minorHAnsi" w:cstheme="minorHAnsi"/>
          <w:b/>
          <w:bCs/>
          <w:color w:val="222222"/>
        </w:rPr>
        <w:t>full-duplex</w:t>
      </w:r>
      <w:r w:rsidRPr="003118C0">
        <w:rPr>
          <w:rFonts w:asciiTheme="minorHAnsi" w:hAnsiTheme="minorHAnsi" w:cstheme="minorHAnsi"/>
          <w:color w:val="222222"/>
        </w:rPr>
        <w:t> system, both parties can communicate with each other simultaneously. An example of a full-duplex device is a </w:t>
      </w:r>
      <w:hyperlink r:id="rId30" w:tooltip="Telephone" w:history="1">
        <w:r w:rsidRPr="003118C0">
          <w:rPr>
            <w:rStyle w:val="Hyperlink"/>
            <w:rFonts w:asciiTheme="minorHAnsi" w:hAnsiTheme="minorHAnsi" w:cstheme="minorHAnsi"/>
            <w:color w:val="0B0080"/>
            <w:u w:val="none"/>
          </w:rPr>
          <w:t>telephone</w:t>
        </w:r>
      </w:hyperlink>
      <w:r w:rsidRPr="003118C0">
        <w:rPr>
          <w:rFonts w:asciiTheme="minorHAnsi" w:hAnsiTheme="minorHAnsi" w:cstheme="minorHAnsi"/>
          <w:color w:val="222222"/>
        </w:rPr>
        <w:t xml:space="preserve">; the parties at both ends of a call can speak and </w:t>
      </w:r>
      <w:proofErr w:type="gramStart"/>
      <w:r w:rsidRPr="003118C0">
        <w:rPr>
          <w:rFonts w:asciiTheme="minorHAnsi" w:hAnsiTheme="minorHAnsi" w:cstheme="minorHAnsi"/>
          <w:color w:val="222222"/>
        </w:rPr>
        <w:t>be heard</w:t>
      </w:r>
      <w:proofErr w:type="gramEnd"/>
      <w:r w:rsidRPr="003118C0">
        <w:rPr>
          <w:rFonts w:asciiTheme="minorHAnsi" w:hAnsiTheme="minorHAnsi" w:cstheme="minorHAnsi"/>
          <w:color w:val="222222"/>
        </w:rPr>
        <w:t xml:space="preserve"> by the other party simultaneously. The earphone reproduces the speech of the remote party as the microphone transmits the speech of the local party, because there is a two-way communication channel between them, or more strictly speaking, because there are two communication channels between them.</w:t>
      </w:r>
    </w:p>
    <w:p w:rsidR="00CA7AC3" w:rsidRPr="003118C0" w:rsidRDefault="00DA050A" w:rsidP="003358E1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Theme="minorHAnsi" w:hAnsiTheme="minorHAnsi" w:cstheme="minorHAnsi"/>
          <w:color w:val="222222"/>
        </w:rPr>
      </w:pPr>
      <w:r w:rsidRPr="003118C0">
        <w:rPr>
          <w:rFonts w:asciiTheme="minorHAnsi" w:hAnsiTheme="minorHAnsi" w:cstheme="minorHAnsi"/>
          <w:color w:val="222222"/>
        </w:rPr>
        <w:t>In a </w:t>
      </w:r>
      <w:r w:rsidRPr="003118C0">
        <w:rPr>
          <w:rFonts w:asciiTheme="minorHAnsi" w:hAnsiTheme="minorHAnsi" w:cstheme="minorHAnsi"/>
          <w:b/>
          <w:bCs/>
          <w:color w:val="222222"/>
        </w:rPr>
        <w:t>half-duplex</w:t>
      </w:r>
      <w:r w:rsidRPr="003118C0">
        <w:rPr>
          <w:rFonts w:asciiTheme="minorHAnsi" w:hAnsiTheme="minorHAnsi" w:cstheme="minorHAnsi"/>
          <w:color w:val="222222"/>
        </w:rPr>
        <w:t> system, both parties can communicate with each other, but not simultaneously; the communication is one direction at a time. An example of a half-duplex device is a </w:t>
      </w:r>
      <w:hyperlink r:id="rId31" w:tooltip="Walkie-talkie" w:history="1">
        <w:r w:rsidRPr="003118C0">
          <w:rPr>
            <w:rStyle w:val="Hyperlink"/>
            <w:rFonts w:asciiTheme="minorHAnsi" w:hAnsiTheme="minorHAnsi" w:cstheme="minorHAnsi"/>
            <w:color w:val="0B0080"/>
            <w:u w:val="none"/>
          </w:rPr>
          <w:t>walkie-talkie</w:t>
        </w:r>
      </w:hyperlink>
      <w:r w:rsidRPr="003118C0">
        <w:rPr>
          <w:rFonts w:asciiTheme="minorHAnsi" w:hAnsiTheme="minorHAnsi" w:cstheme="minorHAnsi"/>
          <w:color w:val="222222"/>
        </w:rPr>
        <w:t> two-way radio that has a "</w:t>
      </w:r>
      <w:hyperlink r:id="rId32" w:tooltip="Push-to-talk" w:history="1">
        <w:r w:rsidRPr="003118C0">
          <w:rPr>
            <w:rStyle w:val="Hyperlink"/>
            <w:rFonts w:asciiTheme="minorHAnsi" w:hAnsiTheme="minorHAnsi" w:cstheme="minorHAnsi"/>
            <w:color w:val="0B0080"/>
            <w:u w:val="none"/>
          </w:rPr>
          <w:t>push-to-talk</w:t>
        </w:r>
      </w:hyperlink>
      <w:r w:rsidRPr="003118C0">
        <w:rPr>
          <w:rFonts w:asciiTheme="minorHAnsi" w:hAnsiTheme="minorHAnsi" w:cstheme="minorHAnsi"/>
          <w:color w:val="222222"/>
        </w:rPr>
        <w:t xml:space="preserve">" button; when the local user wants to speak to the remote </w:t>
      </w:r>
      <w:proofErr w:type="gramStart"/>
      <w:r w:rsidRPr="003118C0">
        <w:rPr>
          <w:rFonts w:asciiTheme="minorHAnsi" w:hAnsiTheme="minorHAnsi" w:cstheme="minorHAnsi"/>
          <w:color w:val="222222"/>
        </w:rPr>
        <w:t>person</w:t>
      </w:r>
      <w:proofErr w:type="gramEnd"/>
      <w:r w:rsidRPr="003118C0">
        <w:rPr>
          <w:rFonts w:asciiTheme="minorHAnsi" w:hAnsiTheme="minorHAnsi" w:cstheme="minorHAnsi"/>
          <w:color w:val="222222"/>
        </w:rPr>
        <w:t xml:space="preserve"> they push this button, which turns on the transmitter but turns off the receiver, so they cannot hear the remote person. To listen to the other </w:t>
      </w:r>
      <w:r w:rsidR="0034646A" w:rsidRPr="003118C0">
        <w:rPr>
          <w:rFonts w:asciiTheme="minorHAnsi" w:hAnsiTheme="minorHAnsi" w:cstheme="minorHAnsi"/>
          <w:color w:val="222222"/>
        </w:rPr>
        <w:t>person,</w:t>
      </w:r>
      <w:r w:rsidRPr="003118C0">
        <w:rPr>
          <w:rFonts w:asciiTheme="minorHAnsi" w:hAnsiTheme="minorHAnsi" w:cstheme="minorHAnsi"/>
          <w:color w:val="222222"/>
        </w:rPr>
        <w:t xml:space="preserve"> they release the button, which turns on the receiver but turns off the transmitter.</w:t>
      </w:r>
    </w:p>
    <w:p w:rsidR="00CA7AC3" w:rsidRPr="003118C0" w:rsidRDefault="00CA7AC3" w:rsidP="003358E1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Theme="minorHAnsi" w:hAnsiTheme="minorHAnsi" w:cstheme="minorHAnsi"/>
          <w:color w:val="222222"/>
        </w:rPr>
      </w:pPr>
      <w:r w:rsidRPr="003118C0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Network Packet</w:t>
      </w:r>
      <w:r w:rsidRPr="003118C0">
        <w:rPr>
          <w:rFonts w:asciiTheme="minorHAnsi" w:hAnsiTheme="minorHAnsi" w:cstheme="minorHAnsi"/>
          <w:color w:val="222222"/>
          <w:shd w:val="clear" w:color="auto" w:fill="FFFFFF"/>
        </w:rPr>
        <w:t>:</w:t>
      </w:r>
    </w:p>
    <w:p w:rsidR="00DD62CA" w:rsidRPr="003118C0" w:rsidRDefault="00CA7AC3" w:rsidP="003358E1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  <w:r w:rsidRPr="003118C0">
        <w:rPr>
          <w:rFonts w:asciiTheme="minorHAnsi" w:hAnsiTheme="minorHAnsi" w:cstheme="minorHAnsi"/>
          <w:color w:val="222222"/>
          <w:shd w:val="clear" w:color="auto" w:fill="FFFFFF"/>
        </w:rPr>
        <w:t>A </w:t>
      </w:r>
      <w:r w:rsidRPr="003118C0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network packet</w:t>
      </w:r>
      <w:r w:rsidRPr="003118C0">
        <w:rPr>
          <w:rFonts w:asciiTheme="minorHAnsi" w:hAnsiTheme="minorHAnsi" w:cstheme="minorHAnsi"/>
          <w:color w:val="222222"/>
          <w:shd w:val="clear" w:color="auto" w:fill="FFFFFF"/>
        </w:rPr>
        <w:t> is a formatted unit of data carried by a </w:t>
      </w:r>
      <w:hyperlink r:id="rId33" w:tooltip="Packet-switched network" w:history="1">
        <w:r w:rsidRPr="003118C0">
          <w:rPr>
            <w:rStyle w:val="Hyperlink"/>
            <w:rFonts w:asciiTheme="minorHAnsi" w:hAnsiTheme="minorHAnsi" w:cstheme="minorHAnsi"/>
            <w:color w:val="0B0080"/>
            <w:shd w:val="clear" w:color="auto" w:fill="FFFFFF"/>
          </w:rPr>
          <w:t>packet-switched network</w:t>
        </w:r>
      </w:hyperlink>
      <w:r w:rsidRPr="003118C0">
        <w:rPr>
          <w:rFonts w:asciiTheme="minorHAnsi" w:hAnsiTheme="minorHAnsi" w:cstheme="minorHAnsi"/>
          <w:color w:val="222222"/>
          <w:shd w:val="clear" w:color="auto" w:fill="FFFFFF"/>
        </w:rPr>
        <w:t>. A packet consists of control information and user data</w:t>
      </w:r>
      <w:proofErr w:type="gramStart"/>
      <w:r w:rsidRPr="003118C0">
        <w:rPr>
          <w:rFonts w:asciiTheme="minorHAnsi" w:hAnsiTheme="minorHAnsi" w:cstheme="minorHAnsi"/>
          <w:color w:val="222222"/>
          <w:shd w:val="clear" w:color="auto" w:fill="FFFFFF"/>
        </w:rPr>
        <w:t>,</w:t>
      </w:r>
      <w:proofErr w:type="gramEnd"/>
      <w:r w:rsidR="0003343B">
        <w:fldChar w:fldCharType="begin"/>
      </w:r>
      <w:r w:rsidR="0003343B">
        <w:instrText xml:space="preserve"> HYPERLINK "https://en.wikipedia.org/wiki/Network_packet" \l "cite_note-1" </w:instrText>
      </w:r>
      <w:r w:rsidR="0003343B">
        <w:fldChar w:fldCharType="separate"/>
      </w:r>
      <w:r w:rsidRPr="003118C0">
        <w:rPr>
          <w:rStyle w:val="Hyperlink"/>
          <w:rFonts w:asciiTheme="minorHAnsi" w:hAnsiTheme="minorHAnsi" w:cstheme="minorHAnsi"/>
          <w:color w:val="0B0080"/>
          <w:shd w:val="clear" w:color="auto" w:fill="FFFFFF"/>
          <w:vertAlign w:val="superscript"/>
        </w:rPr>
        <w:t>[1]</w:t>
      </w:r>
      <w:r w:rsidR="0003343B">
        <w:rPr>
          <w:rStyle w:val="Hyperlink"/>
          <w:rFonts w:asciiTheme="minorHAnsi" w:hAnsiTheme="minorHAnsi" w:cstheme="minorHAnsi"/>
          <w:color w:val="0B0080"/>
          <w:shd w:val="clear" w:color="auto" w:fill="FFFFFF"/>
          <w:vertAlign w:val="superscript"/>
        </w:rPr>
        <w:fldChar w:fldCharType="end"/>
      </w:r>
      <w:r w:rsidRPr="003118C0">
        <w:rPr>
          <w:rFonts w:asciiTheme="minorHAnsi" w:hAnsiTheme="minorHAnsi" w:cstheme="minorHAnsi"/>
          <w:color w:val="222222"/>
          <w:shd w:val="clear" w:color="auto" w:fill="FFFFFF"/>
        </w:rPr>
        <w:t> which is also known as the </w:t>
      </w:r>
      <w:hyperlink r:id="rId34" w:tooltip="Payload (computing)" w:history="1">
        <w:r w:rsidRPr="003118C0">
          <w:rPr>
            <w:rStyle w:val="Hyperlink"/>
            <w:rFonts w:asciiTheme="minorHAnsi" w:hAnsiTheme="minorHAnsi" w:cstheme="minorHAnsi"/>
            <w:color w:val="0B0080"/>
            <w:shd w:val="clear" w:color="auto" w:fill="FFFFFF"/>
          </w:rPr>
          <w:t>payload</w:t>
        </w:r>
      </w:hyperlink>
      <w:r w:rsidRPr="003118C0">
        <w:rPr>
          <w:rFonts w:asciiTheme="minorHAnsi" w:hAnsiTheme="minorHAnsi" w:cstheme="minorHAnsi"/>
          <w:color w:val="222222"/>
          <w:shd w:val="clear" w:color="auto" w:fill="FFFFFF"/>
        </w:rPr>
        <w:t>.</w:t>
      </w:r>
    </w:p>
    <w:p w:rsidR="00085D75" w:rsidRPr="003118C0" w:rsidRDefault="00085D75" w:rsidP="003358E1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  <w:r w:rsidRPr="003118C0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GPRS:</w:t>
      </w:r>
    </w:p>
    <w:p w:rsidR="0078620F" w:rsidRPr="003118C0" w:rsidRDefault="00085D75" w:rsidP="003358E1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  <w:r w:rsidRPr="003118C0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General Packet Radio Service</w:t>
      </w:r>
      <w:r w:rsidRPr="003118C0">
        <w:rPr>
          <w:rFonts w:asciiTheme="minorHAnsi" w:hAnsiTheme="minorHAnsi" w:cstheme="minorHAnsi"/>
          <w:color w:val="222222"/>
          <w:shd w:val="clear" w:color="auto" w:fill="FFFFFF"/>
        </w:rPr>
        <w:t> (</w:t>
      </w:r>
      <w:r w:rsidRPr="003118C0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GPRS</w:t>
      </w:r>
      <w:r w:rsidRPr="003118C0">
        <w:rPr>
          <w:rFonts w:asciiTheme="minorHAnsi" w:hAnsiTheme="minorHAnsi" w:cstheme="minorHAnsi"/>
          <w:color w:val="222222"/>
          <w:shd w:val="clear" w:color="auto" w:fill="FFFFFF"/>
        </w:rPr>
        <w:t>) is a </w:t>
      </w:r>
      <w:hyperlink r:id="rId35" w:tooltip="Packet oriented" w:history="1">
        <w:r w:rsidRPr="003118C0">
          <w:rPr>
            <w:rStyle w:val="Hyperlink"/>
            <w:rFonts w:asciiTheme="minorHAnsi" w:hAnsiTheme="minorHAnsi" w:cstheme="minorHAnsi"/>
            <w:color w:val="0B0080"/>
            <w:shd w:val="clear" w:color="auto" w:fill="FFFFFF"/>
          </w:rPr>
          <w:t>packet oriented</w:t>
        </w:r>
      </w:hyperlink>
      <w:r w:rsidRPr="003118C0">
        <w:rPr>
          <w:rFonts w:asciiTheme="minorHAnsi" w:hAnsiTheme="minorHAnsi" w:cstheme="minorHAnsi"/>
          <w:color w:val="222222"/>
          <w:shd w:val="clear" w:color="auto" w:fill="FFFFFF"/>
        </w:rPr>
        <w:t> </w:t>
      </w:r>
      <w:hyperlink r:id="rId36" w:tooltip="Mobile data" w:history="1">
        <w:r w:rsidRPr="003118C0">
          <w:rPr>
            <w:rStyle w:val="Hyperlink"/>
            <w:rFonts w:asciiTheme="minorHAnsi" w:hAnsiTheme="minorHAnsi" w:cstheme="minorHAnsi"/>
            <w:color w:val="0B0080"/>
            <w:shd w:val="clear" w:color="auto" w:fill="FFFFFF"/>
          </w:rPr>
          <w:t>mobile data</w:t>
        </w:r>
      </w:hyperlink>
      <w:r w:rsidRPr="003118C0">
        <w:rPr>
          <w:rFonts w:asciiTheme="minorHAnsi" w:hAnsiTheme="minorHAnsi" w:cstheme="minorHAnsi"/>
          <w:color w:val="222222"/>
          <w:shd w:val="clear" w:color="auto" w:fill="FFFFFF"/>
        </w:rPr>
        <w:t> standard on the </w:t>
      </w:r>
      <w:hyperlink r:id="rId37" w:tooltip="2G" w:history="1">
        <w:r w:rsidRPr="003118C0">
          <w:rPr>
            <w:rStyle w:val="Hyperlink"/>
            <w:rFonts w:asciiTheme="minorHAnsi" w:hAnsiTheme="minorHAnsi" w:cstheme="minorHAnsi"/>
            <w:color w:val="0B0080"/>
            <w:shd w:val="clear" w:color="auto" w:fill="FFFFFF"/>
          </w:rPr>
          <w:t>2G</w:t>
        </w:r>
      </w:hyperlink>
      <w:r w:rsidRPr="003118C0">
        <w:rPr>
          <w:rFonts w:asciiTheme="minorHAnsi" w:hAnsiTheme="minorHAnsi" w:cstheme="minorHAnsi"/>
          <w:color w:val="222222"/>
          <w:shd w:val="clear" w:color="auto" w:fill="FFFFFF"/>
        </w:rPr>
        <w:t> and </w:t>
      </w:r>
      <w:hyperlink r:id="rId38" w:tooltip="3G" w:history="1">
        <w:r w:rsidRPr="003118C0">
          <w:rPr>
            <w:rStyle w:val="Hyperlink"/>
            <w:rFonts w:asciiTheme="minorHAnsi" w:hAnsiTheme="minorHAnsi" w:cstheme="minorHAnsi"/>
            <w:color w:val="0B0080"/>
            <w:shd w:val="clear" w:color="auto" w:fill="FFFFFF"/>
          </w:rPr>
          <w:t>3G</w:t>
        </w:r>
      </w:hyperlink>
      <w:r w:rsidRPr="003118C0">
        <w:rPr>
          <w:rFonts w:asciiTheme="minorHAnsi" w:hAnsiTheme="minorHAnsi" w:cstheme="minorHAnsi"/>
          <w:color w:val="222222"/>
          <w:shd w:val="clear" w:color="auto" w:fill="FFFFFF"/>
        </w:rPr>
        <w:t> </w:t>
      </w:r>
      <w:hyperlink r:id="rId39" w:tooltip="Cellular communication" w:history="1">
        <w:r w:rsidRPr="003118C0">
          <w:rPr>
            <w:rStyle w:val="Hyperlink"/>
            <w:rFonts w:asciiTheme="minorHAnsi" w:hAnsiTheme="minorHAnsi" w:cstheme="minorHAnsi"/>
            <w:color w:val="0B0080"/>
            <w:shd w:val="clear" w:color="auto" w:fill="FFFFFF"/>
          </w:rPr>
          <w:t>cellular communication</w:t>
        </w:r>
      </w:hyperlink>
      <w:r w:rsidRPr="003118C0">
        <w:rPr>
          <w:rFonts w:asciiTheme="minorHAnsi" w:hAnsiTheme="minorHAnsi" w:cstheme="minorHAnsi"/>
          <w:color w:val="222222"/>
          <w:shd w:val="clear" w:color="auto" w:fill="FFFFFF"/>
        </w:rPr>
        <w:t> network's </w:t>
      </w:r>
      <w:hyperlink r:id="rId40" w:tooltip="Global System for Mobile Communications" w:history="1">
        <w:r w:rsidRPr="003118C0">
          <w:rPr>
            <w:rStyle w:val="Hyperlink"/>
            <w:rFonts w:asciiTheme="minorHAnsi" w:hAnsiTheme="minorHAnsi" w:cstheme="minorHAnsi"/>
            <w:color w:val="0B0080"/>
            <w:shd w:val="clear" w:color="auto" w:fill="FFFFFF"/>
          </w:rPr>
          <w:t>global system for mobile communications</w:t>
        </w:r>
      </w:hyperlink>
      <w:r w:rsidR="009820D5" w:rsidRPr="003118C0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r w:rsidRPr="003118C0">
        <w:rPr>
          <w:rFonts w:asciiTheme="minorHAnsi" w:hAnsiTheme="minorHAnsi" w:cstheme="minorHAnsi"/>
          <w:color w:val="222222"/>
          <w:shd w:val="clear" w:color="auto" w:fill="FFFFFF"/>
        </w:rPr>
        <w:t xml:space="preserve">(GSM). </w:t>
      </w:r>
      <w:proofErr w:type="gramStart"/>
      <w:r w:rsidRPr="003118C0">
        <w:rPr>
          <w:rFonts w:asciiTheme="minorHAnsi" w:hAnsiTheme="minorHAnsi" w:cstheme="minorHAnsi"/>
          <w:color w:val="222222"/>
          <w:shd w:val="clear" w:color="auto" w:fill="FFFFFF"/>
        </w:rPr>
        <w:t>GPRS was established by </w:t>
      </w:r>
      <w:hyperlink r:id="rId41" w:tooltip="European Telecommunications Standards Institute" w:history="1">
        <w:r w:rsidRPr="003118C0">
          <w:rPr>
            <w:rStyle w:val="Hyperlink"/>
            <w:rFonts w:asciiTheme="minorHAnsi" w:hAnsiTheme="minorHAnsi" w:cstheme="minorHAnsi"/>
            <w:color w:val="0B0080"/>
            <w:shd w:val="clear" w:color="auto" w:fill="FFFFFF"/>
          </w:rPr>
          <w:t>European Telecommunications Standards Institute</w:t>
        </w:r>
      </w:hyperlink>
      <w:r w:rsidRPr="003118C0">
        <w:rPr>
          <w:rFonts w:asciiTheme="minorHAnsi" w:hAnsiTheme="minorHAnsi" w:cstheme="minorHAnsi"/>
          <w:color w:val="222222"/>
          <w:shd w:val="clear" w:color="auto" w:fill="FFFFFF"/>
        </w:rPr>
        <w:t> (ETSI)</w:t>
      </w:r>
      <w:proofErr w:type="gramEnd"/>
      <w:r w:rsidRPr="003118C0">
        <w:rPr>
          <w:rFonts w:asciiTheme="minorHAnsi" w:hAnsiTheme="minorHAnsi" w:cstheme="minorHAnsi"/>
          <w:color w:val="222222"/>
          <w:shd w:val="clear" w:color="auto" w:fill="FFFFFF"/>
        </w:rPr>
        <w:t xml:space="preserve"> in response to the earlier </w:t>
      </w:r>
      <w:hyperlink r:id="rId42" w:tooltip="CDPD" w:history="1">
        <w:r w:rsidRPr="003118C0">
          <w:rPr>
            <w:rStyle w:val="Hyperlink"/>
            <w:rFonts w:asciiTheme="minorHAnsi" w:hAnsiTheme="minorHAnsi" w:cstheme="minorHAnsi"/>
            <w:color w:val="0B0080"/>
            <w:shd w:val="clear" w:color="auto" w:fill="FFFFFF"/>
          </w:rPr>
          <w:t>CDPD</w:t>
        </w:r>
      </w:hyperlink>
      <w:r w:rsidRPr="003118C0">
        <w:rPr>
          <w:rFonts w:asciiTheme="minorHAnsi" w:hAnsiTheme="minorHAnsi" w:cstheme="minorHAnsi"/>
          <w:color w:val="222222"/>
          <w:shd w:val="clear" w:color="auto" w:fill="FFFFFF"/>
        </w:rPr>
        <w:t> and </w:t>
      </w:r>
      <w:proofErr w:type="spellStart"/>
      <w:r w:rsidR="0003343B">
        <w:fldChar w:fldCharType="begin"/>
      </w:r>
      <w:r w:rsidR="0003343B">
        <w:instrText xml:space="preserve"> HYPERLINK "https://en.wikipedia.org/wiki/I-mode" \o "I-mode" </w:instrText>
      </w:r>
      <w:r w:rsidR="0003343B">
        <w:fldChar w:fldCharType="separate"/>
      </w:r>
      <w:r w:rsidRPr="003118C0">
        <w:rPr>
          <w:rStyle w:val="Hyperlink"/>
          <w:rFonts w:asciiTheme="minorHAnsi" w:hAnsiTheme="minorHAnsi" w:cstheme="minorHAnsi"/>
          <w:color w:val="0B0080"/>
          <w:shd w:val="clear" w:color="auto" w:fill="FFFFFF"/>
        </w:rPr>
        <w:t>i</w:t>
      </w:r>
      <w:proofErr w:type="spellEnd"/>
      <w:r w:rsidRPr="003118C0">
        <w:rPr>
          <w:rStyle w:val="Hyperlink"/>
          <w:rFonts w:asciiTheme="minorHAnsi" w:hAnsiTheme="minorHAnsi" w:cstheme="minorHAnsi"/>
          <w:color w:val="0B0080"/>
          <w:shd w:val="clear" w:color="auto" w:fill="FFFFFF"/>
        </w:rPr>
        <w:t>-mode</w:t>
      </w:r>
      <w:r w:rsidR="0003343B">
        <w:rPr>
          <w:rStyle w:val="Hyperlink"/>
          <w:rFonts w:asciiTheme="minorHAnsi" w:hAnsiTheme="minorHAnsi" w:cstheme="minorHAnsi"/>
          <w:color w:val="0B0080"/>
          <w:shd w:val="clear" w:color="auto" w:fill="FFFFFF"/>
        </w:rPr>
        <w:fldChar w:fldCharType="end"/>
      </w:r>
      <w:r w:rsidRPr="003118C0">
        <w:rPr>
          <w:rFonts w:asciiTheme="minorHAnsi" w:hAnsiTheme="minorHAnsi" w:cstheme="minorHAnsi"/>
          <w:color w:val="222222"/>
          <w:shd w:val="clear" w:color="auto" w:fill="FFFFFF"/>
        </w:rPr>
        <w:t> packet-switched cellular technologies. It is now maintained by the </w:t>
      </w:r>
      <w:hyperlink r:id="rId43" w:tooltip="3rd Generation Partnership Project" w:history="1">
        <w:proofErr w:type="gramStart"/>
        <w:r w:rsidRPr="003118C0">
          <w:rPr>
            <w:rStyle w:val="Hyperlink"/>
            <w:rFonts w:asciiTheme="minorHAnsi" w:hAnsiTheme="minorHAnsi" w:cstheme="minorHAnsi"/>
            <w:color w:val="0B0080"/>
            <w:shd w:val="clear" w:color="auto" w:fill="FFFFFF"/>
          </w:rPr>
          <w:t>3rd</w:t>
        </w:r>
        <w:proofErr w:type="gramEnd"/>
        <w:r w:rsidRPr="003118C0">
          <w:rPr>
            <w:rStyle w:val="Hyperlink"/>
            <w:rFonts w:asciiTheme="minorHAnsi" w:hAnsiTheme="minorHAnsi" w:cstheme="minorHAnsi"/>
            <w:color w:val="0B0080"/>
            <w:shd w:val="clear" w:color="auto" w:fill="FFFFFF"/>
          </w:rPr>
          <w:t xml:space="preserve"> Generation Partnership Project</w:t>
        </w:r>
      </w:hyperlink>
      <w:r w:rsidRPr="003118C0">
        <w:rPr>
          <w:rFonts w:asciiTheme="minorHAnsi" w:hAnsiTheme="minorHAnsi" w:cstheme="minorHAnsi"/>
          <w:color w:val="222222"/>
          <w:shd w:val="clear" w:color="auto" w:fill="FFFFFF"/>
        </w:rPr>
        <w:t> (3GPP).</w:t>
      </w:r>
    </w:p>
    <w:p w:rsidR="006B5C08" w:rsidRPr="003118C0" w:rsidRDefault="006B5C08" w:rsidP="003358E1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Theme="minorHAnsi" w:hAnsiTheme="minorHAnsi" w:cstheme="minorHAnsi"/>
          <w:b/>
          <w:bCs/>
          <w:color w:val="222222"/>
          <w:shd w:val="clear" w:color="auto" w:fill="FFFFFF"/>
        </w:rPr>
      </w:pPr>
      <w:r w:rsidRPr="003118C0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EDGE:</w:t>
      </w:r>
    </w:p>
    <w:p w:rsidR="00FF3398" w:rsidRPr="003118C0" w:rsidRDefault="006B5C08" w:rsidP="003358E1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  <w:r w:rsidRPr="003118C0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Enhanced Data rates for GSM Evolution</w:t>
      </w:r>
      <w:r w:rsidRPr="003118C0">
        <w:rPr>
          <w:rFonts w:asciiTheme="minorHAnsi" w:hAnsiTheme="minorHAnsi" w:cstheme="minorHAnsi"/>
          <w:color w:val="222222"/>
          <w:shd w:val="clear" w:color="auto" w:fill="FFFFFF"/>
        </w:rPr>
        <w:t> (</w:t>
      </w:r>
      <w:r w:rsidRPr="003118C0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EDGE</w:t>
      </w:r>
      <w:r w:rsidR="00E727CA" w:rsidRPr="003118C0">
        <w:rPr>
          <w:rFonts w:asciiTheme="minorHAnsi" w:hAnsiTheme="minorHAnsi" w:cstheme="minorHAnsi"/>
          <w:color w:val="222222"/>
          <w:shd w:val="clear" w:color="auto" w:fill="FFFFFF"/>
        </w:rPr>
        <w:t xml:space="preserve">) (also known </w:t>
      </w:r>
      <w:r w:rsidR="002030C0" w:rsidRPr="003118C0">
        <w:rPr>
          <w:rFonts w:asciiTheme="minorHAnsi" w:hAnsiTheme="minorHAnsi" w:cstheme="minorHAnsi"/>
          <w:color w:val="222222"/>
          <w:shd w:val="clear" w:color="auto" w:fill="FFFFFF"/>
        </w:rPr>
        <w:t xml:space="preserve">as </w:t>
      </w:r>
      <w:r w:rsidR="002030C0" w:rsidRPr="003118C0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 xml:space="preserve">Enhanced </w:t>
      </w:r>
      <w:hyperlink r:id="rId44" w:tooltip="General Packet Radio Service" w:history="1">
        <w:r w:rsidRPr="003118C0">
          <w:rPr>
            <w:rStyle w:val="Hyperlink"/>
            <w:rFonts w:asciiTheme="minorHAnsi" w:hAnsiTheme="minorHAnsi" w:cstheme="minorHAnsi"/>
            <w:b/>
            <w:bCs/>
            <w:color w:val="0B0080"/>
            <w:shd w:val="clear" w:color="auto" w:fill="FFFFFF"/>
          </w:rPr>
          <w:t>GPRS</w:t>
        </w:r>
      </w:hyperlink>
      <w:r w:rsidR="002030C0" w:rsidRPr="003118C0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r w:rsidRPr="003118C0">
        <w:rPr>
          <w:rFonts w:asciiTheme="minorHAnsi" w:hAnsiTheme="minorHAnsi" w:cstheme="minorHAnsi"/>
          <w:color w:val="222222"/>
          <w:shd w:val="clear" w:color="auto" w:fill="FFFFFF"/>
        </w:rPr>
        <w:t>(</w:t>
      </w:r>
      <w:r w:rsidRPr="003118C0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EGPRS</w:t>
      </w:r>
      <w:r w:rsidRPr="003118C0">
        <w:rPr>
          <w:rFonts w:asciiTheme="minorHAnsi" w:hAnsiTheme="minorHAnsi" w:cstheme="minorHAnsi"/>
          <w:color w:val="222222"/>
          <w:shd w:val="clear" w:color="auto" w:fill="FFFFFF"/>
        </w:rPr>
        <w:t>),</w:t>
      </w:r>
      <w:r w:rsidR="002030C0" w:rsidRPr="003118C0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hyperlink r:id="rId45" w:tooltip="IMT-2000" w:history="1">
        <w:r w:rsidRPr="003118C0">
          <w:rPr>
            <w:rStyle w:val="Hyperlink"/>
            <w:rFonts w:asciiTheme="minorHAnsi" w:hAnsiTheme="minorHAnsi" w:cstheme="minorHAnsi"/>
            <w:b/>
            <w:bCs/>
            <w:color w:val="0B0080"/>
            <w:shd w:val="clear" w:color="auto" w:fill="FFFFFF"/>
          </w:rPr>
          <w:t>IMT</w:t>
        </w:r>
      </w:hyperlink>
      <w:r w:rsidR="002030C0" w:rsidRPr="003118C0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 xml:space="preserve"> Single </w:t>
      </w:r>
      <w:r w:rsidRPr="003118C0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Carrier</w:t>
      </w:r>
      <w:r w:rsidRPr="003118C0">
        <w:rPr>
          <w:rFonts w:asciiTheme="minorHAnsi" w:hAnsiTheme="minorHAnsi" w:cstheme="minorHAnsi"/>
          <w:color w:val="222222"/>
          <w:shd w:val="clear" w:color="auto" w:fill="FFFFFF"/>
        </w:rPr>
        <w:t> (</w:t>
      </w:r>
      <w:r w:rsidRPr="003118C0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IMT-SC</w:t>
      </w:r>
      <w:r w:rsidRPr="003118C0">
        <w:rPr>
          <w:rFonts w:asciiTheme="minorHAnsi" w:hAnsiTheme="minorHAnsi" w:cstheme="minorHAnsi"/>
          <w:color w:val="222222"/>
          <w:shd w:val="clear" w:color="auto" w:fill="FFFFFF"/>
        </w:rPr>
        <w:t>), or </w:t>
      </w:r>
      <w:r w:rsidRPr="003118C0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Enhanced Data rates for Global Evolution</w:t>
      </w:r>
      <w:r w:rsidRPr="003118C0">
        <w:rPr>
          <w:rFonts w:asciiTheme="minorHAnsi" w:hAnsiTheme="minorHAnsi" w:cstheme="minorHAnsi"/>
          <w:color w:val="222222"/>
          <w:shd w:val="clear" w:color="auto" w:fill="FFFFFF"/>
        </w:rPr>
        <w:t>) is a digital </w:t>
      </w:r>
      <w:hyperlink r:id="rId46" w:tooltip="Mobile phone" w:history="1">
        <w:r w:rsidRPr="003118C0">
          <w:rPr>
            <w:rStyle w:val="Hyperlink"/>
            <w:rFonts w:asciiTheme="minorHAnsi" w:hAnsiTheme="minorHAnsi" w:cstheme="minorHAnsi"/>
            <w:color w:val="0B0080"/>
            <w:shd w:val="clear" w:color="auto" w:fill="FFFFFF"/>
          </w:rPr>
          <w:t>mobile phone</w:t>
        </w:r>
      </w:hyperlink>
      <w:r w:rsidRPr="003118C0">
        <w:rPr>
          <w:rFonts w:asciiTheme="minorHAnsi" w:hAnsiTheme="minorHAnsi" w:cstheme="minorHAnsi"/>
          <w:color w:val="222222"/>
          <w:shd w:val="clear" w:color="auto" w:fill="FFFFFF"/>
        </w:rPr>
        <w:t> technology that allows improved data transmission rates as a </w:t>
      </w:r>
      <w:hyperlink r:id="rId47" w:tooltip="Backward-compatible" w:history="1">
        <w:r w:rsidRPr="003118C0">
          <w:rPr>
            <w:rStyle w:val="Hyperlink"/>
            <w:rFonts w:asciiTheme="minorHAnsi" w:hAnsiTheme="minorHAnsi" w:cstheme="minorHAnsi"/>
            <w:color w:val="0B0080"/>
            <w:shd w:val="clear" w:color="auto" w:fill="FFFFFF"/>
          </w:rPr>
          <w:t>backward-compatible</w:t>
        </w:r>
      </w:hyperlink>
      <w:r w:rsidRPr="003118C0">
        <w:rPr>
          <w:rFonts w:asciiTheme="minorHAnsi" w:hAnsiTheme="minorHAnsi" w:cstheme="minorHAnsi"/>
          <w:color w:val="222222"/>
          <w:shd w:val="clear" w:color="auto" w:fill="FFFFFF"/>
        </w:rPr>
        <w:t> extension of </w:t>
      </w:r>
      <w:hyperlink r:id="rId48" w:tooltip="GSM" w:history="1">
        <w:r w:rsidRPr="003118C0">
          <w:rPr>
            <w:rStyle w:val="Hyperlink"/>
            <w:rFonts w:asciiTheme="minorHAnsi" w:hAnsiTheme="minorHAnsi" w:cstheme="minorHAnsi"/>
            <w:color w:val="0B0080"/>
            <w:shd w:val="clear" w:color="auto" w:fill="FFFFFF"/>
          </w:rPr>
          <w:t>GSM</w:t>
        </w:r>
      </w:hyperlink>
      <w:r w:rsidRPr="003118C0">
        <w:rPr>
          <w:rFonts w:asciiTheme="minorHAnsi" w:hAnsiTheme="minorHAnsi" w:cstheme="minorHAnsi"/>
          <w:color w:val="222222"/>
          <w:shd w:val="clear" w:color="auto" w:fill="FFFFFF"/>
        </w:rPr>
        <w:t xml:space="preserve">. EDGE </w:t>
      </w:r>
      <w:proofErr w:type="gramStart"/>
      <w:r w:rsidRPr="003118C0">
        <w:rPr>
          <w:rFonts w:asciiTheme="minorHAnsi" w:hAnsiTheme="minorHAnsi" w:cstheme="minorHAnsi"/>
          <w:color w:val="222222"/>
          <w:shd w:val="clear" w:color="auto" w:fill="FFFFFF"/>
        </w:rPr>
        <w:t>is considered</w:t>
      </w:r>
      <w:proofErr w:type="gramEnd"/>
      <w:r w:rsidRPr="003118C0">
        <w:rPr>
          <w:rFonts w:asciiTheme="minorHAnsi" w:hAnsiTheme="minorHAnsi" w:cstheme="minorHAnsi"/>
          <w:color w:val="222222"/>
          <w:shd w:val="clear" w:color="auto" w:fill="FFFFFF"/>
        </w:rPr>
        <w:t xml:space="preserve"> a pre-3G radio technology and is part </w:t>
      </w:r>
      <w:r w:rsidRPr="003118C0">
        <w:rPr>
          <w:rFonts w:asciiTheme="minorHAnsi" w:hAnsiTheme="minorHAnsi" w:cstheme="minorHAnsi"/>
          <w:color w:val="222222"/>
          <w:shd w:val="clear" w:color="auto" w:fill="FFFFFF"/>
        </w:rPr>
        <w:lastRenderedPageBreak/>
        <w:t>of </w:t>
      </w:r>
      <w:hyperlink r:id="rId49" w:tooltip="ITU" w:history="1">
        <w:r w:rsidRPr="003118C0">
          <w:rPr>
            <w:rStyle w:val="Hyperlink"/>
            <w:rFonts w:asciiTheme="minorHAnsi" w:hAnsiTheme="minorHAnsi" w:cstheme="minorHAnsi"/>
            <w:color w:val="0B0080"/>
            <w:shd w:val="clear" w:color="auto" w:fill="FFFFFF"/>
          </w:rPr>
          <w:t>ITU</w:t>
        </w:r>
      </w:hyperlink>
      <w:r w:rsidRPr="003118C0">
        <w:rPr>
          <w:rFonts w:asciiTheme="minorHAnsi" w:hAnsiTheme="minorHAnsi" w:cstheme="minorHAnsi"/>
          <w:color w:val="222222"/>
          <w:shd w:val="clear" w:color="auto" w:fill="FFFFFF"/>
        </w:rPr>
        <w:t>'s </w:t>
      </w:r>
      <w:hyperlink r:id="rId50" w:tooltip="3G" w:history="1">
        <w:r w:rsidRPr="003118C0">
          <w:rPr>
            <w:rStyle w:val="Hyperlink"/>
            <w:rFonts w:asciiTheme="minorHAnsi" w:hAnsiTheme="minorHAnsi" w:cstheme="minorHAnsi"/>
            <w:color w:val="0B0080"/>
            <w:shd w:val="clear" w:color="auto" w:fill="FFFFFF"/>
          </w:rPr>
          <w:t>3G</w:t>
        </w:r>
      </w:hyperlink>
      <w:r w:rsidRPr="003118C0">
        <w:rPr>
          <w:rFonts w:asciiTheme="minorHAnsi" w:hAnsiTheme="minorHAnsi" w:cstheme="minorHAnsi"/>
          <w:color w:val="222222"/>
          <w:shd w:val="clear" w:color="auto" w:fill="FFFFFF"/>
        </w:rPr>
        <w:t> definition</w:t>
      </w:r>
      <w:r w:rsidR="00836BBC" w:rsidRPr="003118C0">
        <w:rPr>
          <w:rFonts w:asciiTheme="minorHAnsi" w:hAnsiTheme="minorHAnsi" w:cstheme="minorHAnsi"/>
          <w:color w:val="222222"/>
          <w:shd w:val="clear" w:color="auto" w:fill="FFFFFF"/>
        </w:rPr>
        <w:t>.</w:t>
      </w:r>
      <w:r w:rsidRPr="003118C0">
        <w:rPr>
          <w:rFonts w:asciiTheme="minorHAnsi" w:hAnsiTheme="minorHAnsi" w:cstheme="minorHAnsi"/>
          <w:color w:val="222222"/>
          <w:shd w:val="clear" w:color="auto" w:fill="FFFFFF"/>
        </w:rPr>
        <w:t xml:space="preserve"> EDGE </w:t>
      </w:r>
      <w:proofErr w:type="gramStart"/>
      <w:r w:rsidRPr="003118C0">
        <w:rPr>
          <w:rFonts w:asciiTheme="minorHAnsi" w:hAnsiTheme="minorHAnsi" w:cstheme="minorHAnsi"/>
          <w:color w:val="222222"/>
          <w:shd w:val="clear" w:color="auto" w:fill="FFFFFF"/>
        </w:rPr>
        <w:t>was deployed</w:t>
      </w:r>
      <w:proofErr w:type="gramEnd"/>
      <w:r w:rsidRPr="003118C0">
        <w:rPr>
          <w:rFonts w:asciiTheme="minorHAnsi" w:hAnsiTheme="minorHAnsi" w:cstheme="minorHAnsi"/>
          <w:color w:val="222222"/>
          <w:shd w:val="clear" w:color="auto" w:fill="FFFFFF"/>
        </w:rPr>
        <w:t xml:space="preserve"> on GSM networks beginning in 2003 – initially by </w:t>
      </w:r>
      <w:hyperlink r:id="rId51" w:tooltip="Cingular" w:history="1">
        <w:r w:rsidRPr="003118C0">
          <w:rPr>
            <w:rStyle w:val="Hyperlink"/>
            <w:rFonts w:asciiTheme="minorHAnsi" w:hAnsiTheme="minorHAnsi" w:cstheme="minorHAnsi"/>
            <w:color w:val="0B0080"/>
            <w:shd w:val="clear" w:color="auto" w:fill="FFFFFF"/>
          </w:rPr>
          <w:t>Cingular</w:t>
        </w:r>
      </w:hyperlink>
      <w:r w:rsidRPr="003118C0">
        <w:rPr>
          <w:rFonts w:asciiTheme="minorHAnsi" w:hAnsiTheme="minorHAnsi" w:cstheme="minorHAnsi"/>
          <w:color w:val="222222"/>
          <w:shd w:val="clear" w:color="auto" w:fill="FFFFFF"/>
        </w:rPr>
        <w:t> (now </w:t>
      </w:r>
      <w:hyperlink r:id="rId52" w:tooltip="AT&amp;T" w:history="1">
        <w:r w:rsidRPr="003118C0">
          <w:rPr>
            <w:rStyle w:val="Hyperlink"/>
            <w:rFonts w:asciiTheme="minorHAnsi" w:hAnsiTheme="minorHAnsi" w:cstheme="minorHAnsi"/>
            <w:color w:val="0B0080"/>
            <w:shd w:val="clear" w:color="auto" w:fill="FFFFFF"/>
          </w:rPr>
          <w:t>AT&amp;T</w:t>
        </w:r>
      </w:hyperlink>
      <w:r w:rsidRPr="003118C0">
        <w:rPr>
          <w:rFonts w:asciiTheme="minorHAnsi" w:hAnsiTheme="minorHAnsi" w:cstheme="minorHAnsi"/>
          <w:color w:val="222222"/>
          <w:shd w:val="clear" w:color="auto" w:fill="FFFFFF"/>
        </w:rPr>
        <w:t>) in the United States.</w:t>
      </w:r>
    </w:p>
    <w:p w:rsidR="0034646A" w:rsidRPr="003118C0" w:rsidRDefault="00FF3398" w:rsidP="003358E1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  <w:r w:rsidRPr="00FF3398">
        <w:rPr>
          <w:rFonts w:asciiTheme="minorHAnsi" w:hAnsiTheme="minorHAnsi" w:cstheme="minorHAnsi"/>
          <w:b/>
          <w:bCs/>
          <w:color w:val="222222"/>
        </w:rPr>
        <w:t>3GPP</w:t>
      </w:r>
      <w:r w:rsidRPr="003118C0">
        <w:rPr>
          <w:rFonts w:asciiTheme="minorHAnsi" w:hAnsiTheme="minorHAnsi" w:cstheme="minorHAnsi"/>
          <w:b/>
          <w:bCs/>
          <w:color w:val="222222"/>
        </w:rPr>
        <w:t>:</w:t>
      </w:r>
    </w:p>
    <w:p w:rsidR="00FF3398" w:rsidRPr="00FF3398" w:rsidRDefault="00FF3398" w:rsidP="003358E1">
      <w:pPr>
        <w:shd w:val="clear" w:color="auto" w:fill="FFFFFF"/>
        <w:spacing w:before="120" w:after="120" w:line="360" w:lineRule="auto"/>
        <w:jc w:val="both"/>
        <w:rPr>
          <w:rFonts w:eastAsia="Times New Roman" w:cstheme="minorHAnsi"/>
          <w:color w:val="222222"/>
          <w:sz w:val="24"/>
          <w:szCs w:val="24"/>
        </w:rPr>
      </w:pPr>
      <w:r w:rsidRPr="00FF3398">
        <w:rPr>
          <w:rFonts w:eastAsia="Times New Roman" w:cstheme="minorHAnsi"/>
          <w:color w:val="222222"/>
          <w:sz w:val="24"/>
          <w:szCs w:val="24"/>
        </w:rPr>
        <w:t>The </w:t>
      </w:r>
      <w:proofErr w:type="gramStart"/>
      <w:r w:rsidRPr="00FF3398">
        <w:rPr>
          <w:rFonts w:eastAsia="Times New Roman" w:cstheme="minorHAnsi"/>
          <w:b/>
          <w:bCs/>
          <w:color w:val="222222"/>
          <w:sz w:val="24"/>
          <w:szCs w:val="24"/>
        </w:rPr>
        <w:t>3rd</w:t>
      </w:r>
      <w:proofErr w:type="gramEnd"/>
      <w:r w:rsidRPr="00FF3398">
        <w:rPr>
          <w:rFonts w:eastAsia="Times New Roman" w:cstheme="minorHAnsi"/>
          <w:b/>
          <w:bCs/>
          <w:color w:val="222222"/>
          <w:sz w:val="24"/>
          <w:szCs w:val="24"/>
        </w:rPr>
        <w:t xml:space="preserve"> Generation Partnership Project</w:t>
      </w:r>
      <w:r w:rsidRPr="00FF3398">
        <w:rPr>
          <w:rFonts w:eastAsia="Times New Roman" w:cstheme="minorHAnsi"/>
          <w:color w:val="222222"/>
          <w:sz w:val="24"/>
          <w:szCs w:val="24"/>
        </w:rPr>
        <w:t> (</w:t>
      </w:r>
      <w:r w:rsidRPr="00FF3398">
        <w:rPr>
          <w:rFonts w:eastAsia="Times New Roman" w:cstheme="minorHAnsi"/>
          <w:b/>
          <w:bCs/>
          <w:color w:val="222222"/>
          <w:sz w:val="24"/>
          <w:szCs w:val="24"/>
        </w:rPr>
        <w:t>3GPP</w:t>
      </w:r>
      <w:r w:rsidRPr="00FF3398">
        <w:rPr>
          <w:rFonts w:eastAsia="Times New Roman" w:cstheme="minorHAnsi"/>
          <w:color w:val="222222"/>
          <w:sz w:val="24"/>
          <w:szCs w:val="24"/>
        </w:rPr>
        <w:t>) is a </w:t>
      </w:r>
      <w:hyperlink r:id="rId53" w:tooltip="Standards organization" w:history="1">
        <w:r w:rsidRPr="003118C0">
          <w:rPr>
            <w:rFonts w:eastAsia="Times New Roman" w:cstheme="minorHAnsi"/>
            <w:color w:val="0B0080"/>
            <w:sz w:val="24"/>
            <w:szCs w:val="24"/>
            <w:u w:val="single"/>
          </w:rPr>
          <w:t>standards organization</w:t>
        </w:r>
      </w:hyperlink>
      <w:r w:rsidR="004111EE" w:rsidRPr="003118C0">
        <w:rPr>
          <w:rFonts w:eastAsia="Times New Roman" w:cstheme="minorHAnsi"/>
          <w:color w:val="222222"/>
          <w:sz w:val="24"/>
          <w:szCs w:val="24"/>
        </w:rPr>
        <w:t xml:space="preserve"> which develops protocols </w:t>
      </w:r>
      <w:r w:rsidRPr="00FF3398">
        <w:rPr>
          <w:rFonts w:eastAsia="Times New Roman" w:cstheme="minorHAnsi"/>
          <w:color w:val="222222"/>
          <w:sz w:val="24"/>
          <w:szCs w:val="24"/>
        </w:rPr>
        <w:t>for </w:t>
      </w:r>
      <w:hyperlink r:id="rId54" w:tooltip="Mobile telephony" w:history="1">
        <w:r w:rsidRPr="003118C0">
          <w:rPr>
            <w:rFonts w:eastAsia="Times New Roman" w:cstheme="minorHAnsi"/>
            <w:color w:val="0B0080"/>
            <w:sz w:val="24"/>
            <w:szCs w:val="24"/>
            <w:u w:val="single"/>
          </w:rPr>
          <w:t>mobile telephony</w:t>
        </w:r>
      </w:hyperlink>
      <w:r w:rsidRPr="00FF3398">
        <w:rPr>
          <w:rFonts w:eastAsia="Times New Roman" w:cstheme="minorHAnsi"/>
          <w:color w:val="222222"/>
          <w:sz w:val="24"/>
          <w:szCs w:val="24"/>
        </w:rPr>
        <w:t xml:space="preserve">. Its </w:t>
      </w:r>
      <w:proofErr w:type="gramStart"/>
      <w:r w:rsidRPr="00FF3398">
        <w:rPr>
          <w:rFonts w:eastAsia="Times New Roman" w:cstheme="minorHAnsi"/>
          <w:color w:val="222222"/>
          <w:sz w:val="24"/>
          <w:szCs w:val="24"/>
        </w:rPr>
        <w:t>best known</w:t>
      </w:r>
      <w:proofErr w:type="gramEnd"/>
      <w:r w:rsidRPr="00FF3398">
        <w:rPr>
          <w:rFonts w:eastAsia="Times New Roman" w:cstheme="minorHAnsi"/>
          <w:color w:val="222222"/>
          <w:sz w:val="24"/>
          <w:szCs w:val="24"/>
        </w:rPr>
        <w:t xml:space="preserve"> work is the</w:t>
      </w:r>
      <w:r w:rsidR="00CC2CC6" w:rsidRPr="003118C0">
        <w:rPr>
          <w:rFonts w:eastAsia="Times New Roman" w:cstheme="minorHAnsi"/>
          <w:color w:val="222222"/>
          <w:sz w:val="24"/>
          <w:szCs w:val="24"/>
        </w:rPr>
        <w:t xml:space="preserve"> development and maintenance of</w:t>
      </w:r>
    </w:p>
    <w:p w:rsidR="00FF3398" w:rsidRPr="00FF3398" w:rsidRDefault="0057435B" w:rsidP="003358E1">
      <w:pPr>
        <w:numPr>
          <w:ilvl w:val="0"/>
          <w:numId w:val="2"/>
        </w:numPr>
        <w:shd w:val="clear" w:color="auto" w:fill="FFFFFF"/>
        <w:spacing w:before="120" w:after="120" w:line="360" w:lineRule="auto"/>
        <w:rPr>
          <w:rFonts w:eastAsia="Times New Roman" w:cstheme="minorHAnsi"/>
          <w:color w:val="222222"/>
          <w:sz w:val="24"/>
          <w:szCs w:val="24"/>
        </w:rPr>
      </w:pPr>
      <w:hyperlink r:id="rId55" w:tooltip="GSM" w:history="1">
        <w:r w:rsidR="00FF3398" w:rsidRPr="003118C0">
          <w:rPr>
            <w:rFonts w:eastAsia="Times New Roman" w:cstheme="minorHAnsi"/>
            <w:color w:val="0B0080"/>
            <w:sz w:val="24"/>
            <w:szCs w:val="24"/>
            <w:u w:val="single"/>
          </w:rPr>
          <w:t>GSM</w:t>
        </w:r>
      </w:hyperlink>
      <w:r w:rsidR="00FF3398" w:rsidRPr="00FF3398">
        <w:rPr>
          <w:rFonts w:eastAsia="Times New Roman" w:cstheme="minorHAnsi"/>
          <w:color w:val="222222"/>
          <w:sz w:val="24"/>
          <w:szCs w:val="24"/>
        </w:rPr>
        <w:t> and related </w:t>
      </w:r>
      <w:hyperlink r:id="rId56" w:tooltip="2G" w:history="1">
        <w:r w:rsidR="00FF3398" w:rsidRPr="003118C0">
          <w:rPr>
            <w:rFonts w:eastAsia="Times New Roman" w:cstheme="minorHAnsi"/>
            <w:color w:val="0B0080"/>
            <w:sz w:val="24"/>
            <w:szCs w:val="24"/>
            <w:u w:val="single"/>
          </w:rPr>
          <w:t>2G</w:t>
        </w:r>
      </w:hyperlink>
      <w:r w:rsidR="00FF3398" w:rsidRPr="00FF3398">
        <w:rPr>
          <w:rFonts w:eastAsia="Times New Roman" w:cstheme="minorHAnsi"/>
          <w:color w:val="222222"/>
          <w:sz w:val="24"/>
          <w:szCs w:val="24"/>
        </w:rPr>
        <w:t> and </w:t>
      </w:r>
      <w:hyperlink r:id="rId57" w:tooltip="2.5G" w:history="1">
        <w:r w:rsidR="00FF3398" w:rsidRPr="003118C0">
          <w:rPr>
            <w:rFonts w:eastAsia="Times New Roman" w:cstheme="minorHAnsi"/>
            <w:color w:val="0B0080"/>
            <w:sz w:val="24"/>
            <w:szCs w:val="24"/>
            <w:u w:val="single"/>
          </w:rPr>
          <w:t>2.5G</w:t>
        </w:r>
      </w:hyperlink>
      <w:r w:rsidR="00FF3398" w:rsidRPr="00FF3398">
        <w:rPr>
          <w:rFonts w:eastAsia="Times New Roman" w:cstheme="minorHAnsi"/>
          <w:color w:val="222222"/>
          <w:sz w:val="24"/>
          <w:szCs w:val="24"/>
        </w:rPr>
        <w:t> standards, including </w:t>
      </w:r>
      <w:hyperlink r:id="rId58" w:tooltip="General Packet Radio Service" w:history="1">
        <w:r w:rsidR="00FF3398" w:rsidRPr="003118C0">
          <w:rPr>
            <w:rFonts w:eastAsia="Times New Roman" w:cstheme="minorHAnsi"/>
            <w:color w:val="0B0080"/>
            <w:sz w:val="24"/>
            <w:szCs w:val="24"/>
            <w:u w:val="single"/>
          </w:rPr>
          <w:t>GPRS</w:t>
        </w:r>
      </w:hyperlink>
      <w:r w:rsidR="00FF3398" w:rsidRPr="00FF3398">
        <w:rPr>
          <w:rFonts w:eastAsia="Times New Roman" w:cstheme="minorHAnsi"/>
          <w:color w:val="222222"/>
          <w:sz w:val="24"/>
          <w:szCs w:val="24"/>
        </w:rPr>
        <w:t> and </w:t>
      </w:r>
      <w:hyperlink r:id="rId59" w:tooltip="Enhanced Data Rates for GSM Evolution" w:history="1">
        <w:r w:rsidR="00FF3398" w:rsidRPr="003118C0">
          <w:rPr>
            <w:rFonts w:eastAsia="Times New Roman" w:cstheme="minorHAnsi"/>
            <w:color w:val="0B0080"/>
            <w:sz w:val="24"/>
            <w:szCs w:val="24"/>
            <w:u w:val="single"/>
          </w:rPr>
          <w:t>EDGE</w:t>
        </w:r>
      </w:hyperlink>
    </w:p>
    <w:p w:rsidR="00FF3398" w:rsidRPr="00FF3398" w:rsidRDefault="0057435B" w:rsidP="003358E1">
      <w:pPr>
        <w:numPr>
          <w:ilvl w:val="0"/>
          <w:numId w:val="2"/>
        </w:numPr>
        <w:shd w:val="clear" w:color="auto" w:fill="FFFFFF"/>
        <w:spacing w:before="120" w:after="120" w:line="360" w:lineRule="auto"/>
        <w:rPr>
          <w:rFonts w:eastAsia="Times New Roman" w:cstheme="minorHAnsi"/>
          <w:color w:val="222222"/>
          <w:sz w:val="24"/>
          <w:szCs w:val="24"/>
        </w:rPr>
      </w:pPr>
      <w:hyperlink r:id="rId60" w:tooltip="Universal Mobile Telecommunications System" w:history="1">
        <w:r w:rsidR="00FF3398" w:rsidRPr="003118C0">
          <w:rPr>
            <w:rFonts w:eastAsia="Times New Roman" w:cstheme="minorHAnsi"/>
            <w:color w:val="0B0080"/>
            <w:sz w:val="24"/>
            <w:szCs w:val="24"/>
            <w:u w:val="single"/>
          </w:rPr>
          <w:t>UMTS</w:t>
        </w:r>
      </w:hyperlink>
      <w:r w:rsidR="00FF3398" w:rsidRPr="00FF3398">
        <w:rPr>
          <w:rFonts w:eastAsia="Times New Roman" w:cstheme="minorHAnsi"/>
          <w:color w:val="222222"/>
          <w:sz w:val="24"/>
          <w:szCs w:val="24"/>
        </w:rPr>
        <w:t> and related </w:t>
      </w:r>
      <w:hyperlink r:id="rId61" w:tooltip="3G" w:history="1">
        <w:r w:rsidR="00FF3398" w:rsidRPr="003118C0">
          <w:rPr>
            <w:rFonts w:eastAsia="Times New Roman" w:cstheme="minorHAnsi"/>
            <w:color w:val="0B0080"/>
            <w:sz w:val="24"/>
            <w:szCs w:val="24"/>
            <w:u w:val="single"/>
          </w:rPr>
          <w:t>3G</w:t>
        </w:r>
      </w:hyperlink>
      <w:r w:rsidR="00FF3398" w:rsidRPr="00FF3398">
        <w:rPr>
          <w:rFonts w:eastAsia="Times New Roman" w:cstheme="minorHAnsi"/>
          <w:color w:val="222222"/>
          <w:sz w:val="24"/>
          <w:szCs w:val="24"/>
        </w:rPr>
        <w:t> standards, including </w:t>
      </w:r>
      <w:hyperlink r:id="rId62" w:tooltip="High Speed Packet Access" w:history="1">
        <w:r w:rsidR="00FF3398" w:rsidRPr="003118C0">
          <w:rPr>
            <w:rFonts w:eastAsia="Times New Roman" w:cstheme="minorHAnsi"/>
            <w:color w:val="0B0080"/>
            <w:sz w:val="24"/>
            <w:szCs w:val="24"/>
            <w:u w:val="single"/>
          </w:rPr>
          <w:t>HSPA</w:t>
        </w:r>
      </w:hyperlink>
    </w:p>
    <w:p w:rsidR="00FF3398" w:rsidRPr="00FF3398" w:rsidRDefault="0057435B" w:rsidP="003358E1">
      <w:pPr>
        <w:numPr>
          <w:ilvl w:val="0"/>
          <w:numId w:val="2"/>
        </w:numPr>
        <w:shd w:val="clear" w:color="auto" w:fill="FFFFFF"/>
        <w:spacing w:before="120" w:after="120" w:line="360" w:lineRule="auto"/>
        <w:rPr>
          <w:rFonts w:eastAsia="Times New Roman" w:cstheme="minorHAnsi"/>
          <w:color w:val="222222"/>
          <w:sz w:val="24"/>
          <w:szCs w:val="24"/>
        </w:rPr>
      </w:pPr>
      <w:hyperlink r:id="rId63" w:tooltip="LTE (telecommunication)" w:history="1">
        <w:r w:rsidR="00FF3398" w:rsidRPr="003118C0">
          <w:rPr>
            <w:rFonts w:eastAsia="Times New Roman" w:cstheme="minorHAnsi"/>
            <w:color w:val="0B0080"/>
            <w:sz w:val="24"/>
            <w:szCs w:val="24"/>
            <w:u w:val="single"/>
          </w:rPr>
          <w:t>LTE</w:t>
        </w:r>
      </w:hyperlink>
      <w:r w:rsidR="00FF3398" w:rsidRPr="00FF3398">
        <w:rPr>
          <w:rFonts w:eastAsia="Times New Roman" w:cstheme="minorHAnsi"/>
          <w:color w:val="222222"/>
          <w:sz w:val="24"/>
          <w:szCs w:val="24"/>
        </w:rPr>
        <w:t> and related </w:t>
      </w:r>
      <w:hyperlink r:id="rId64" w:tooltip="4G" w:history="1">
        <w:r w:rsidR="00FF3398" w:rsidRPr="003118C0">
          <w:rPr>
            <w:rFonts w:eastAsia="Times New Roman" w:cstheme="minorHAnsi"/>
            <w:color w:val="0B0080"/>
            <w:sz w:val="24"/>
            <w:szCs w:val="24"/>
            <w:u w:val="single"/>
          </w:rPr>
          <w:t>4G</w:t>
        </w:r>
      </w:hyperlink>
      <w:r w:rsidR="00FF3398" w:rsidRPr="00FF3398">
        <w:rPr>
          <w:rFonts w:eastAsia="Times New Roman" w:cstheme="minorHAnsi"/>
          <w:color w:val="222222"/>
          <w:sz w:val="24"/>
          <w:szCs w:val="24"/>
        </w:rPr>
        <w:t> standards, including </w:t>
      </w:r>
      <w:hyperlink r:id="rId65" w:tooltip="LTE Advanced" w:history="1">
        <w:r w:rsidR="00FF3398" w:rsidRPr="003118C0">
          <w:rPr>
            <w:rFonts w:eastAsia="Times New Roman" w:cstheme="minorHAnsi"/>
            <w:color w:val="0B0080"/>
            <w:sz w:val="24"/>
            <w:szCs w:val="24"/>
            <w:u w:val="single"/>
          </w:rPr>
          <w:t>LTE Advanced</w:t>
        </w:r>
      </w:hyperlink>
      <w:r w:rsidR="00FF3398" w:rsidRPr="00FF3398">
        <w:rPr>
          <w:rFonts w:eastAsia="Times New Roman" w:cstheme="minorHAnsi"/>
          <w:color w:val="222222"/>
          <w:sz w:val="24"/>
          <w:szCs w:val="24"/>
        </w:rPr>
        <w:t> and </w:t>
      </w:r>
      <w:hyperlink r:id="rId66" w:tooltip="LTE Advanced Pro" w:history="1">
        <w:r w:rsidR="00FF3398" w:rsidRPr="003118C0">
          <w:rPr>
            <w:rFonts w:eastAsia="Times New Roman" w:cstheme="minorHAnsi"/>
            <w:color w:val="0B0080"/>
            <w:sz w:val="24"/>
            <w:szCs w:val="24"/>
            <w:u w:val="single"/>
          </w:rPr>
          <w:t>LTE Advanced Pro</w:t>
        </w:r>
      </w:hyperlink>
    </w:p>
    <w:p w:rsidR="00FF3398" w:rsidRPr="00FF3398" w:rsidRDefault="0057435B" w:rsidP="003358E1">
      <w:pPr>
        <w:numPr>
          <w:ilvl w:val="0"/>
          <w:numId w:val="2"/>
        </w:numPr>
        <w:shd w:val="clear" w:color="auto" w:fill="FFFFFF"/>
        <w:spacing w:before="120" w:after="120" w:line="360" w:lineRule="auto"/>
        <w:rPr>
          <w:rFonts w:eastAsia="Times New Roman" w:cstheme="minorHAnsi"/>
          <w:color w:val="222222"/>
          <w:sz w:val="24"/>
          <w:szCs w:val="24"/>
        </w:rPr>
      </w:pPr>
      <w:hyperlink r:id="rId67" w:tooltip="5G NR" w:history="1">
        <w:r w:rsidR="00FF3398" w:rsidRPr="003118C0">
          <w:rPr>
            <w:rFonts w:eastAsia="Times New Roman" w:cstheme="minorHAnsi"/>
            <w:color w:val="0B0080"/>
            <w:sz w:val="24"/>
            <w:szCs w:val="24"/>
            <w:u w:val="single"/>
          </w:rPr>
          <w:t>5G NR</w:t>
        </w:r>
      </w:hyperlink>
      <w:r w:rsidR="00FF3398" w:rsidRPr="00FF3398">
        <w:rPr>
          <w:rFonts w:eastAsia="Times New Roman" w:cstheme="minorHAnsi"/>
          <w:color w:val="222222"/>
          <w:sz w:val="24"/>
          <w:szCs w:val="24"/>
        </w:rPr>
        <w:t> and related </w:t>
      </w:r>
      <w:hyperlink r:id="rId68" w:tooltip="5G" w:history="1">
        <w:r w:rsidR="00FF3398" w:rsidRPr="003118C0">
          <w:rPr>
            <w:rFonts w:eastAsia="Times New Roman" w:cstheme="minorHAnsi"/>
            <w:color w:val="0B0080"/>
            <w:sz w:val="24"/>
            <w:szCs w:val="24"/>
            <w:u w:val="single"/>
          </w:rPr>
          <w:t>5G</w:t>
        </w:r>
      </w:hyperlink>
      <w:r w:rsidR="00FF3398" w:rsidRPr="00FF3398">
        <w:rPr>
          <w:rFonts w:eastAsia="Times New Roman" w:cstheme="minorHAnsi"/>
          <w:color w:val="222222"/>
          <w:sz w:val="24"/>
          <w:szCs w:val="24"/>
        </w:rPr>
        <w:t> standards</w:t>
      </w:r>
    </w:p>
    <w:p w:rsidR="005560D5" w:rsidRPr="003118C0" w:rsidRDefault="00FF3398" w:rsidP="003358E1">
      <w:pPr>
        <w:numPr>
          <w:ilvl w:val="0"/>
          <w:numId w:val="2"/>
        </w:numPr>
        <w:shd w:val="clear" w:color="auto" w:fill="FFFFFF"/>
        <w:spacing w:before="120" w:after="120" w:line="360" w:lineRule="auto"/>
        <w:rPr>
          <w:rFonts w:eastAsia="Times New Roman" w:cstheme="minorHAnsi"/>
          <w:color w:val="222222"/>
          <w:sz w:val="24"/>
          <w:szCs w:val="24"/>
        </w:rPr>
      </w:pPr>
      <w:r w:rsidRPr="00FF3398">
        <w:rPr>
          <w:rFonts w:eastAsia="Times New Roman" w:cstheme="minorHAnsi"/>
          <w:color w:val="222222"/>
          <w:sz w:val="24"/>
          <w:szCs w:val="24"/>
        </w:rPr>
        <w:t>An evolved </w:t>
      </w:r>
      <w:hyperlink r:id="rId69" w:tooltip="IP Multimedia Subsystem" w:history="1">
        <w:r w:rsidRPr="003118C0">
          <w:rPr>
            <w:rFonts w:eastAsia="Times New Roman" w:cstheme="minorHAnsi"/>
            <w:color w:val="0B0080"/>
            <w:sz w:val="24"/>
            <w:szCs w:val="24"/>
            <w:u w:val="single"/>
          </w:rPr>
          <w:t>IP Multimedia Subsystem</w:t>
        </w:r>
      </w:hyperlink>
      <w:r w:rsidRPr="00FF3398">
        <w:rPr>
          <w:rFonts w:eastAsia="Times New Roman" w:cstheme="minorHAnsi"/>
          <w:color w:val="222222"/>
          <w:sz w:val="24"/>
          <w:szCs w:val="24"/>
        </w:rPr>
        <w:t> (IMS) developed in an access independent manner</w:t>
      </w:r>
    </w:p>
    <w:p w:rsidR="00816E72" w:rsidRPr="003118C0" w:rsidRDefault="00816E72" w:rsidP="003358E1">
      <w:pPr>
        <w:shd w:val="clear" w:color="auto" w:fill="FFFFFF"/>
        <w:spacing w:before="120" w:after="120" w:line="360" w:lineRule="auto"/>
        <w:rPr>
          <w:rFonts w:eastAsia="Times New Roman" w:cstheme="minorHAnsi"/>
          <w:color w:val="222222"/>
          <w:sz w:val="24"/>
          <w:szCs w:val="24"/>
        </w:rPr>
      </w:pPr>
      <w:r w:rsidRPr="003118C0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LTE Advanced</w:t>
      </w:r>
      <w:r w:rsidRPr="003118C0">
        <w:rPr>
          <w:rFonts w:cstheme="minorHAnsi"/>
          <w:color w:val="222222"/>
          <w:sz w:val="24"/>
          <w:szCs w:val="24"/>
          <w:shd w:val="clear" w:color="auto" w:fill="FFFFFF"/>
        </w:rPr>
        <w:t>:</w:t>
      </w:r>
    </w:p>
    <w:p w:rsidR="003118C0" w:rsidRPr="003118C0" w:rsidRDefault="00816E72" w:rsidP="003358E1">
      <w:pPr>
        <w:shd w:val="clear" w:color="auto" w:fill="FFFFFF"/>
        <w:spacing w:before="120" w:after="120" w:line="360" w:lineRule="auto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3118C0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LTE Advanced</w:t>
      </w:r>
      <w:r w:rsidRPr="003118C0">
        <w:rPr>
          <w:rFonts w:cstheme="minorHAnsi"/>
          <w:color w:val="222222"/>
          <w:sz w:val="24"/>
          <w:szCs w:val="24"/>
          <w:shd w:val="clear" w:color="auto" w:fill="FFFFFF"/>
        </w:rPr>
        <w:t> is a mobile communication standard and a major enhancement of the </w:t>
      </w:r>
      <w:hyperlink r:id="rId70" w:tooltip="LTE (telecommunication)" w:history="1">
        <w:r w:rsidRPr="003118C0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Long Term Evolution</w:t>
        </w:r>
      </w:hyperlink>
      <w:r w:rsidRPr="003118C0">
        <w:rPr>
          <w:rFonts w:cstheme="minorHAnsi"/>
          <w:color w:val="222222"/>
          <w:sz w:val="24"/>
          <w:szCs w:val="24"/>
          <w:shd w:val="clear" w:color="auto" w:fill="FFFFFF"/>
        </w:rPr>
        <w:t> (LTE) standard. It was formally submitted as a candidate </w:t>
      </w:r>
      <w:hyperlink r:id="rId71" w:tooltip="4G" w:history="1">
        <w:r w:rsidRPr="003118C0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4G</w:t>
        </w:r>
      </w:hyperlink>
      <w:r w:rsidRPr="003118C0">
        <w:rPr>
          <w:rFonts w:cstheme="minorHAnsi"/>
          <w:color w:val="222222"/>
          <w:sz w:val="24"/>
          <w:szCs w:val="24"/>
          <w:shd w:val="clear" w:color="auto" w:fill="FFFFFF"/>
        </w:rPr>
        <w:t> to </w:t>
      </w:r>
      <w:hyperlink r:id="rId72" w:tooltip="ITU-T" w:history="1">
        <w:r w:rsidRPr="003118C0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ITU-T</w:t>
        </w:r>
      </w:hyperlink>
      <w:r w:rsidRPr="003118C0">
        <w:rPr>
          <w:rFonts w:cstheme="minorHAnsi"/>
          <w:color w:val="222222"/>
          <w:sz w:val="24"/>
          <w:szCs w:val="24"/>
          <w:shd w:val="clear" w:color="auto" w:fill="FFFFFF"/>
        </w:rPr>
        <w:t> in late 2009 as meeting the requirements of the </w:t>
      </w:r>
      <w:hyperlink r:id="rId73" w:tooltip="IMT-Advanced" w:history="1">
        <w:r w:rsidRPr="003118C0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IMT-Advanced</w:t>
        </w:r>
      </w:hyperlink>
      <w:r w:rsidRPr="003118C0">
        <w:rPr>
          <w:rFonts w:cstheme="minorHAnsi"/>
          <w:color w:val="222222"/>
          <w:sz w:val="24"/>
          <w:szCs w:val="24"/>
          <w:shd w:val="clear" w:color="auto" w:fill="FFFFFF"/>
        </w:rPr>
        <w:t xml:space="preserve"> standard, and was standardized by the </w:t>
      </w:r>
      <w:proofErr w:type="gramStart"/>
      <w:r w:rsidRPr="003118C0">
        <w:rPr>
          <w:rFonts w:cstheme="minorHAnsi"/>
          <w:color w:val="222222"/>
          <w:sz w:val="24"/>
          <w:szCs w:val="24"/>
          <w:shd w:val="clear" w:color="auto" w:fill="FFFFFF"/>
        </w:rPr>
        <w:t>3rd</w:t>
      </w:r>
      <w:proofErr w:type="gramEnd"/>
      <w:r w:rsidRPr="003118C0">
        <w:rPr>
          <w:rFonts w:cstheme="minorHAnsi"/>
          <w:color w:val="222222"/>
          <w:sz w:val="24"/>
          <w:szCs w:val="24"/>
          <w:shd w:val="clear" w:color="auto" w:fill="FFFFFF"/>
        </w:rPr>
        <w:t xml:space="preserve"> Generation Partnership Project (</w:t>
      </w:r>
      <w:hyperlink r:id="rId74" w:tooltip="3GPP" w:history="1">
        <w:r w:rsidRPr="003118C0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3GPP</w:t>
        </w:r>
      </w:hyperlink>
      <w:r w:rsidRPr="003118C0">
        <w:rPr>
          <w:rFonts w:cstheme="minorHAnsi"/>
          <w:color w:val="222222"/>
          <w:sz w:val="24"/>
          <w:szCs w:val="24"/>
          <w:shd w:val="clear" w:color="auto" w:fill="FFFFFF"/>
        </w:rPr>
        <w:t>) in March 2011 as 3GPP Release 10.</w:t>
      </w:r>
    </w:p>
    <w:p w:rsidR="003118C0" w:rsidRPr="003118C0" w:rsidRDefault="003118C0" w:rsidP="003358E1">
      <w:pPr>
        <w:shd w:val="clear" w:color="auto" w:fill="FFFFFF"/>
        <w:spacing w:before="120" w:after="120" w:line="360" w:lineRule="auto"/>
        <w:jc w:val="both"/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  <w:r w:rsidRPr="003118C0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LTE:</w:t>
      </w:r>
    </w:p>
    <w:p w:rsidR="00563248" w:rsidRDefault="003118C0" w:rsidP="00A10365">
      <w:pPr>
        <w:shd w:val="clear" w:color="auto" w:fill="FFFFFF"/>
        <w:spacing w:before="120" w:after="120" w:line="360" w:lineRule="auto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3118C0">
        <w:rPr>
          <w:rFonts w:cstheme="minorHAnsi"/>
          <w:color w:val="222222"/>
          <w:sz w:val="24"/>
          <w:szCs w:val="24"/>
          <w:shd w:val="clear" w:color="auto" w:fill="FFFFFF"/>
        </w:rPr>
        <w:t>In </w:t>
      </w:r>
      <w:hyperlink r:id="rId75" w:tooltip="Telecommunication" w:history="1">
        <w:r w:rsidRPr="003118C0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telecommunication</w:t>
        </w:r>
      </w:hyperlink>
      <w:r w:rsidRPr="003118C0">
        <w:rPr>
          <w:rFonts w:cstheme="minorHAnsi"/>
          <w:color w:val="222222"/>
          <w:sz w:val="24"/>
          <w:szCs w:val="24"/>
          <w:shd w:val="clear" w:color="auto" w:fill="FFFFFF"/>
        </w:rPr>
        <w:t>, </w:t>
      </w:r>
      <w:r w:rsidRPr="003118C0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Long-Term Evolution</w:t>
      </w:r>
      <w:r w:rsidRPr="003118C0">
        <w:rPr>
          <w:rFonts w:cstheme="minorHAnsi"/>
          <w:color w:val="222222"/>
          <w:sz w:val="24"/>
          <w:szCs w:val="24"/>
          <w:shd w:val="clear" w:color="auto" w:fill="FFFFFF"/>
        </w:rPr>
        <w:t> (</w:t>
      </w:r>
      <w:r w:rsidRPr="003118C0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LTE</w:t>
      </w:r>
      <w:r w:rsidRPr="003118C0">
        <w:rPr>
          <w:rFonts w:cstheme="minorHAnsi"/>
          <w:color w:val="222222"/>
          <w:sz w:val="24"/>
          <w:szCs w:val="24"/>
          <w:shd w:val="clear" w:color="auto" w:fill="FFFFFF"/>
        </w:rPr>
        <w:t>) is a </w:t>
      </w:r>
      <w:hyperlink r:id="rId76" w:tooltip="Technical standard" w:history="1">
        <w:r w:rsidRPr="003118C0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standard</w:t>
        </w:r>
      </w:hyperlink>
      <w:r w:rsidRPr="003118C0">
        <w:rPr>
          <w:rFonts w:cstheme="minorHAnsi"/>
          <w:color w:val="222222"/>
          <w:sz w:val="24"/>
          <w:szCs w:val="24"/>
          <w:shd w:val="clear" w:color="auto" w:fill="FFFFFF"/>
        </w:rPr>
        <w:t> for </w:t>
      </w:r>
      <w:hyperlink r:id="rId77" w:tooltip="Wireless broadband" w:history="1">
        <w:r w:rsidRPr="003118C0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wireless broadband</w:t>
        </w:r>
      </w:hyperlink>
    </w:p>
    <w:p w:rsidR="003118C0" w:rsidRPr="003118C0" w:rsidRDefault="00C04B11" w:rsidP="00A10365">
      <w:pPr>
        <w:shd w:val="clear" w:color="auto" w:fill="FFFFFF"/>
        <w:spacing w:before="120" w:after="120" w:line="360" w:lineRule="auto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Communication </w:t>
      </w:r>
      <w:r w:rsidR="003118C0" w:rsidRPr="003118C0">
        <w:rPr>
          <w:rFonts w:cstheme="minorHAnsi"/>
          <w:color w:val="222222"/>
          <w:sz w:val="24"/>
          <w:szCs w:val="24"/>
          <w:shd w:val="clear" w:color="auto" w:fill="FFFFFF"/>
        </w:rPr>
        <w:t>for </w:t>
      </w:r>
      <w:hyperlink r:id="rId78" w:tooltip="Mobile device" w:history="1">
        <w:r w:rsidR="003358E1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 xml:space="preserve">mobile </w:t>
        </w:r>
        <w:r w:rsidR="003118C0" w:rsidRPr="003118C0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devices</w:t>
        </w:r>
      </w:hyperlink>
      <w:r w:rsidR="006E0F9B">
        <w:rPr>
          <w:rFonts w:cstheme="minorHAnsi"/>
          <w:color w:val="222222"/>
          <w:sz w:val="24"/>
          <w:szCs w:val="24"/>
          <w:shd w:val="clear" w:color="auto" w:fill="FFFFFF"/>
        </w:rPr>
        <w:t> and data terminals, based on</w:t>
      </w:r>
      <w:r w:rsidR="00D27D6C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D27D6C" w:rsidRPr="003118C0">
        <w:rPr>
          <w:rFonts w:cstheme="minorHAnsi"/>
          <w:color w:val="222222"/>
          <w:sz w:val="24"/>
          <w:szCs w:val="24"/>
          <w:shd w:val="clear" w:color="auto" w:fill="FFFFFF"/>
        </w:rPr>
        <w:t>T</w:t>
      </w:r>
      <w:r w:rsidR="003118C0" w:rsidRPr="003118C0">
        <w:rPr>
          <w:rFonts w:cstheme="minorHAnsi"/>
          <w:color w:val="222222"/>
          <w:sz w:val="24"/>
          <w:szCs w:val="24"/>
          <w:shd w:val="clear" w:color="auto" w:fill="FFFFFF"/>
        </w:rPr>
        <w:t>he</w:t>
      </w:r>
      <w:r w:rsidR="00D27D6C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hyperlink r:id="rId79" w:tooltip="GSM" w:history="1">
        <w:r w:rsidR="003118C0" w:rsidRPr="003118C0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GSM</w:t>
        </w:r>
      </w:hyperlink>
      <w:r w:rsidR="003118C0" w:rsidRPr="003118C0">
        <w:rPr>
          <w:rFonts w:cstheme="minorHAnsi"/>
          <w:color w:val="222222"/>
          <w:sz w:val="24"/>
          <w:szCs w:val="24"/>
          <w:shd w:val="clear" w:color="auto" w:fill="FFFFFF"/>
        </w:rPr>
        <w:t>/</w:t>
      </w:r>
      <w:hyperlink r:id="rId80" w:tooltip="Enhanced Data Rates for GSM Evolution" w:history="1">
        <w:r w:rsidR="003118C0" w:rsidRPr="003118C0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EDGE</w:t>
        </w:r>
      </w:hyperlink>
      <w:r w:rsidR="00995FF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3118C0" w:rsidRPr="003118C0">
        <w:rPr>
          <w:rFonts w:cstheme="minorHAnsi"/>
          <w:color w:val="222222"/>
          <w:sz w:val="24"/>
          <w:szCs w:val="24"/>
          <w:shd w:val="clear" w:color="auto" w:fill="FFFFFF"/>
        </w:rPr>
        <w:t>and </w:t>
      </w:r>
      <w:hyperlink r:id="rId81" w:tooltip="UMTS" w:history="1">
        <w:r w:rsidR="003118C0" w:rsidRPr="003118C0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UMTS</w:t>
        </w:r>
      </w:hyperlink>
      <w:r w:rsidR="003118C0" w:rsidRPr="003118C0">
        <w:rPr>
          <w:rFonts w:cstheme="minorHAnsi"/>
          <w:color w:val="222222"/>
          <w:sz w:val="24"/>
          <w:szCs w:val="24"/>
          <w:shd w:val="clear" w:color="auto" w:fill="FFFFFF"/>
        </w:rPr>
        <w:t>/</w:t>
      </w:r>
      <w:hyperlink r:id="rId82" w:tooltip="High Speed Packet Access" w:history="1">
        <w:r w:rsidR="003118C0" w:rsidRPr="003118C0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HSPA</w:t>
        </w:r>
      </w:hyperlink>
      <w:r w:rsidR="003118C0" w:rsidRPr="003118C0">
        <w:rPr>
          <w:rFonts w:cstheme="minorHAnsi"/>
          <w:color w:val="222222"/>
          <w:sz w:val="24"/>
          <w:szCs w:val="24"/>
          <w:shd w:val="clear" w:color="auto" w:fill="FFFFFF"/>
        </w:rPr>
        <w:t> technologies. It increases the capacity and speed using a different radio interface together with core network improvements</w:t>
      </w:r>
      <w:r w:rsidR="003A54C0">
        <w:rPr>
          <w:rFonts w:cstheme="minorHAnsi"/>
          <w:color w:val="222222"/>
          <w:sz w:val="24"/>
          <w:szCs w:val="24"/>
          <w:shd w:val="clear" w:color="auto" w:fill="FFFFFF"/>
        </w:rPr>
        <w:t xml:space="preserve">. </w:t>
      </w:r>
      <w:r w:rsidR="003118C0" w:rsidRPr="003118C0">
        <w:rPr>
          <w:rFonts w:cstheme="minorHAnsi"/>
          <w:color w:val="222222"/>
          <w:sz w:val="24"/>
          <w:szCs w:val="24"/>
          <w:shd w:val="clear" w:color="auto" w:fill="FFFFFF"/>
        </w:rPr>
        <w:t>The standard is developed by the </w:t>
      </w:r>
      <w:hyperlink r:id="rId83" w:tooltip="3GPP" w:history="1">
        <w:r w:rsidR="003118C0" w:rsidRPr="003118C0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3GPP</w:t>
        </w:r>
      </w:hyperlink>
      <w:r w:rsidR="003118C0" w:rsidRPr="003118C0">
        <w:rPr>
          <w:rFonts w:cstheme="minorHAnsi"/>
          <w:color w:val="222222"/>
          <w:sz w:val="24"/>
          <w:szCs w:val="24"/>
          <w:shd w:val="clear" w:color="auto" w:fill="FFFFFF"/>
        </w:rPr>
        <w:t> (</w:t>
      </w:r>
      <w:proofErr w:type="gramStart"/>
      <w:r w:rsidR="003118C0" w:rsidRPr="003118C0">
        <w:rPr>
          <w:rFonts w:cstheme="minorHAnsi"/>
          <w:color w:val="222222"/>
          <w:sz w:val="24"/>
          <w:szCs w:val="24"/>
          <w:shd w:val="clear" w:color="auto" w:fill="FFFFFF"/>
        </w:rPr>
        <w:t>3rd</w:t>
      </w:r>
      <w:proofErr w:type="gramEnd"/>
      <w:r w:rsidR="003118C0" w:rsidRPr="003118C0">
        <w:rPr>
          <w:rFonts w:cstheme="minorHAnsi"/>
          <w:color w:val="222222"/>
          <w:sz w:val="24"/>
          <w:szCs w:val="24"/>
          <w:shd w:val="clear" w:color="auto" w:fill="FFFFFF"/>
        </w:rPr>
        <w:t xml:space="preserve"> Generation Partnership Project) and is specified in its Release 8 document series, with minor enhancements described in Release 9.</w:t>
      </w:r>
    </w:p>
    <w:p w:rsidR="00A12300" w:rsidRPr="003118C0" w:rsidRDefault="00A12300" w:rsidP="003358E1">
      <w:pPr>
        <w:shd w:val="clear" w:color="auto" w:fill="FFFFFF"/>
        <w:spacing w:before="120" w:after="120" w:line="360" w:lineRule="auto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3118C0">
        <w:rPr>
          <w:rFonts w:cstheme="minorHAnsi"/>
          <w:b/>
          <w:bCs/>
          <w:color w:val="222222"/>
          <w:sz w:val="24"/>
          <w:szCs w:val="24"/>
        </w:rPr>
        <w:t>IMS:</w:t>
      </w:r>
    </w:p>
    <w:p w:rsidR="00A12300" w:rsidRPr="003118C0" w:rsidRDefault="00A12300" w:rsidP="003358E1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Theme="minorHAnsi" w:hAnsiTheme="minorHAnsi" w:cstheme="minorHAnsi"/>
          <w:color w:val="222222"/>
        </w:rPr>
      </w:pPr>
      <w:r w:rsidRPr="003118C0">
        <w:rPr>
          <w:rFonts w:asciiTheme="minorHAnsi" w:hAnsiTheme="minorHAnsi" w:cstheme="minorHAnsi"/>
          <w:color w:val="222222"/>
        </w:rPr>
        <w:t>The </w:t>
      </w:r>
      <w:r w:rsidRPr="003118C0">
        <w:rPr>
          <w:rFonts w:asciiTheme="minorHAnsi" w:hAnsiTheme="minorHAnsi" w:cstheme="minorHAnsi"/>
          <w:b/>
          <w:bCs/>
          <w:color w:val="222222"/>
        </w:rPr>
        <w:t>IP Multimedia Subsystem</w:t>
      </w:r>
      <w:r w:rsidRPr="003118C0">
        <w:rPr>
          <w:rFonts w:asciiTheme="minorHAnsi" w:hAnsiTheme="minorHAnsi" w:cstheme="minorHAnsi"/>
          <w:color w:val="222222"/>
        </w:rPr>
        <w:t> or </w:t>
      </w:r>
      <w:r w:rsidRPr="003118C0">
        <w:rPr>
          <w:rFonts w:asciiTheme="minorHAnsi" w:hAnsiTheme="minorHAnsi" w:cstheme="minorHAnsi"/>
          <w:b/>
          <w:bCs/>
          <w:color w:val="222222"/>
        </w:rPr>
        <w:t>IP Multimedia Core Network Subsystem</w:t>
      </w:r>
      <w:r w:rsidRPr="003118C0">
        <w:rPr>
          <w:rFonts w:asciiTheme="minorHAnsi" w:hAnsiTheme="minorHAnsi" w:cstheme="minorHAnsi"/>
          <w:color w:val="222222"/>
        </w:rPr>
        <w:t> (</w:t>
      </w:r>
      <w:r w:rsidRPr="003118C0">
        <w:rPr>
          <w:rFonts w:asciiTheme="minorHAnsi" w:hAnsiTheme="minorHAnsi" w:cstheme="minorHAnsi"/>
          <w:b/>
          <w:bCs/>
          <w:color w:val="222222"/>
        </w:rPr>
        <w:t>IMS</w:t>
      </w:r>
      <w:r w:rsidRPr="003118C0">
        <w:rPr>
          <w:rFonts w:asciiTheme="minorHAnsi" w:hAnsiTheme="minorHAnsi" w:cstheme="minorHAnsi"/>
          <w:color w:val="222222"/>
        </w:rPr>
        <w:t>) is an </w:t>
      </w:r>
      <w:hyperlink r:id="rId84" w:tooltip="Architectural Framework" w:history="1">
        <w:r w:rsidRPr="003118C0">
          <w:rPr>
            <w:rStyle w:val="Hyperlink"/>
            <w:rFonts w:asciiTheme="minorHAnsi" w:hAnsiTheme="minorHAnsi" w:cstheme="minorHAnsi"/>
            <w:color w:val="0B0080"/>
            <w:u w:val="none"/>
          </w:rPr>
          <w:t>architectural framework</w:t>
        </w:r>
      </w:hyperlink>
      <w:r w:rsidRPr="003118C0">
        <w:rPr>
          <w:rFonts w:asciiTheme="minorHAnsi" w:hAnsiTheme="minorHAnsi" w:cstheme="minorHAnsi"/>
          <w:color w:val="222222"/>
        </w:rPr>
        <w:t> for delivering IP </w:t>
      </w:r>
      <w:hyperlink r:id="rId85" w:tooltip="Multimedia" w:history="1">
        <w:r w:rsidRPr="003118C0">
          <w:rPr>
            <w:rStyle w:val="Hyperlink"/>
            <w:rFonts w:asciiTheme="minorHAnsi" w:hAnsiTheme="minorHAnsi" w:cstheme="minorHAnsi"/>
            <w:color w:val="0B0080"/>
            <w:u w:val="none"/>
          </w:rPr>
          <w:t>multimedia</w:t>
        </w:r>
      </w:hyperlink>
      <w:r w:rsidRPr="003118C0">
        <w:rPr>
          <w:rFonts w:asciiTheme="minorHAnsi" w:hAnsiTheme="minorHAnsi" w:cstheme="minorHAnsi"/>
          <w:color w:val="222222"/>
        </w:rPr>
        <w:t> services. Historically, mobile phones have provided voice call services over a </w:t>
      </w:r>
      <w:hyperlink r:id="rId86" w:tooltip="Circuit switching" w:history="1">
        <w:r w:rsidRPr="003118C0">
          <w:rPr>
            <w:rStyle w:val="Hyperlink"/>
            <w:rFonts w:asciiTheme="minorHAnsi" w:hAnsiTheme="minorHAnsi" w:cstheme="minorHAnsi"/>
            <w:color w:val="0B0080"/>
            <w:u w:val="none"/>
          </w:rPr>
          <w:t>circuit-switched</w:t>
        </w:r>
      </w:hyperlink>
      <w:r w:rsidRPr="003118C0">
        <w:rPr>
          <w:rFonts w:asciiTheme="minorHAnsi" w:hAnsiTheme="minorHAnsi" w:cstheme="minorHAnsi"/>
          <w:color w:val="222222"/>
        </w:rPr>
        <w:t xml:space="preserve">-style network, rather than strictly over </w:t>
      </w:r>
      <w:r w:rsidRPr="003118C0">
        <w:rPr>
          <w:rFonts w:asciiTheme="minorHAnsi" w:hAnsiTheme="minorHAnsi" w:cstheme="minorHAnsi"/>
          <w:color w:val="222222"/>
        </w:rPr>
        <w:lastRenderedPageBreak/>
        <w:t>an IP </w:t>
      </w:r>
      <w:hyperlink r:id="rId87" w:tooltip="Packet switching" w:history="1">
        <w:r w:rsidRPr="003118C0">
          <w:rPr>
            <w:rStyle w:val="Hyperlink"/>
            <w:rFonts w:asciiTheme="minorHAnsi" w:hAnsiTheme="minorHAnsi" w:cstheme="minorHAnsi"/>
            <w:color w:val="0B0080"/>
            <w:u w:val="none"/>
          </w:rPr>
          <w:t>packet-switched</w:t>
        </w:r>
      </w:hyperlink>
      <w:r w:rsidRPr="003118C0">
        <w:rPr>
          <w:rFonts w:asciiTheme="minorHAnsi" w:hAnsiTheme="minorHAnsi" w:cstheme="minorHAnsi"/>
          <w:color w:val="222222"/>
        </w:rPr>
        <w:t> network. Alternative methods of delivering voice (</w:t>
      </w:r>
      <w:hyperlink r:id="rId88" w:tooltip="VoIP" w:history="1">
        <w:r w:rsidRPr="003118C0">
          <w:rPr>
            <w:rStyle w:val="Hyperlink"/>
            <w:rFonts w:asciiTheme="minorHAnsi" w:hAnsiTheme="minorHAnsi" w:cstheme="minorHAnsi"/>
            <w:color w:val="0B0080"/>
            <w:u w:val="none"/>
          </w:rPr>
          <w:t>VoIP</w:t>
        </w:r>
      </w:hyperlink>
      <w:r w:rsidRPr="003118C0">
        <w:rPr>
          <w:rFonts w:asciiTheme="minorHAnsi" w:hAnsiTheme="minorHAnsi" w:cstheme="minorHAnsi"/>
          <w:color w:val="222222"/>
        </w:rPr>
        <w:t>) or other multimedia services have become available on smartphones, but they have not become s</w:t>
      </w:r>
      <w:r w:rsidR="00053B1F" w:rsidRPr="003118C0">
        <w:rPr>
          <w:rFonts w:asciiTheme="minorHAnsi" w:hAnsiTheme="minorHAnsi" w:cstheme="minorHAnsi"/>
          <w:color w:val="222222"/>
        </w:rPr>
        <w:t xml:space="preserve">tandardized across the industry. </w:t>
      </w:r>
      <w:r w:rsidRPr="003118C0">
        <w:rPr>
          <w:rFonts w:asciiTheme="minorHAnsi" w:hAnsiTheme="minorHAnsi" w:cstheme="minorHAnsi"/>
          <w:color w:val="222222"/>
        </w:rPr>
        <w:t>IMS is an architectural framework to provide such standardization.</w:t>
      </w:r>
    </w:p>
    <w:p w:rsidR="00A12300" w:rsidRPr="003118C0" w:rsidRDefault="00A12300" w:rsidP="003358E1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Theme="minorHAnsi" w:hAnsiTheme="minorHAnsi" w:cstheme="minorHAnsi"/>
          <w:color w:val="222222"/>
        </w:rPr>
      </w:pPr>
      <w:r w:rsidRPr="003118C0">
        <w:rPr>
          <w:rFonts w:asciiTheme="minorHAnsi" w:hAnsiTheme="minorHAnsi" w:cstheme="minorHAnsi"/>
          <w:color w:val="222222"/>
        </w:rPr>
        <w:t xml:space="preserve">IMS </w:t>
      </w:r>
      <w:proofErr w:type="gramStart"/>
      <w:r w:rsidRPr="003118C0">
        <w:rPr>
          <w:rFonts w:asciiTheme="minorHAnsi" w:hAnsiTheme="minorHAnsi" w:cstheme="minorHAnsi"/>
          <w:color w:val="222222"/>
        </w:rPr>
        <w:t>was originally designed</w:t>
      </w:r>
      <w:proofErr w:type="gramEnd"/>
      <w:r w:rsidRPr="003118C0">
        <w:rPr>
          <w:rFonts w:asciiTheme="minorHAnsi" w:hAnsiTheme="minorHAnsi" w:cstheme="minorHAnsi"/>
          <w:color w:val="222222"/>
        </w:rPr>
        <w:t xml:space="preserve"> by the wireless </w:t>
      </w:r>
      <w:hyperlink r:id="rId89" w:tooltip="Standardization" w:history="1">
        <w:r w:rsidRPr="003118C0">
          <w:rPr>
            <w:rStyle w:val="Hyperlink"/>
            <w:rFonts w:asciiTheme="minorHAnsi" w:hAnsiTheme="minorHAnsi" w:cstheme="minorHAnsi"/>
            <w:color w:val="0B0080"/>
            <w:u w:val="none"/>
          </w:rPr>
          <w:t>standards</w:t>
        </w:r>
      </w:hyperlink>
      <w:r w:rsidRPr="003118C0">
        <w:rPr>
          <w:rFonts w:asciiTheme="minorHAnsi" w:hAnsiTheme="minorHAnsi" w:cstheme="minorHAnsi"/>
          <w:color w:val="222222"/>
        </w:rPr>
        <w:t> body </w:t>
      </w:r>
      <w:hyperlink r:id="rId90" w:tooltip="3rd Generation Partnership Project" w:history="1">
        <w:r w:rsidRPr="003118C0">
          <w:rPr>
            <w:rStyle w:val="Hyperlink"/>
            <w:rFonts w:asciiTheme="minorHAnsi" w:hAnsiTheme="minorHAnsi" w:cstheme="minorHAnsi"/>
            <w:color w:val="0B0080"/>
            <w:u w:val="none"/>
          </w:rPr>
          <w:t>3rd Generation Partnership Project</w:t>
        </w:r>
      </w:hyperlink>
      <w:r w:rsidRPr="003118C0">
        <w:rPr>
          <w:rFonts w:asciiTheme="minorHAnsi" w:hAnsiTheme="minorHAnsi" w:cstheme="minorHAnsi"/>
          <w:color w:val="222222"/>
        </w:rPr>
        <w:t> (3GPP), as a part of the vision for evolving mobile networks beyond </w:t>
      </w:r>
      <w:hyperlink r:id="rId91" w:tooltip="GSM" w:history="1">
        <w:r w:rsidRPr="003118C0">
          <w:rPr>
            <w:rStyle w:val="Hyperlink"/>
            <w:rFonts w:asciiTheme="minorHAnsi" w:hAnsiTheme="minorHAnsi" w:cstheme="minorHAnsi"/>
            <w:color w:val="0B0080"/>
            <w:u w:val="none"/>
          </w:rPr>
          <w:t>GSM</w:t>
        </w:r>
      </w:hyperlink>
      <w:r w:rsidR="00A36E98" w:rsidRPr="003118C0">
        <w:rPr>
          <w:rFonts w:asciiTheme="minorHAnsi" w:hAnsiTheme="minorHAnsi" w:cstheme="minorHAnsi"/>
          <w:color w:val="222222"/>
        </w:rPr>
        <w:t>.</w:t>
      </w:r>
    </w:p>
    <w:p w:rsidR="009110CE" w:rsidRPr="003118C0" w:rsidRDefault="009110CE" w:rsidP="003358E1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Theme="minorHAnsi" w:hAnsiTheme="minorHAnsi" w:cstheme="minorHAnsi"/>
          <w:b/>
          <w:bCs/>
          <w:color w:val="222222"/>
          <w:shd w:val="clear" w:color="auto" w:fill="FFFFFF"/>
        </w:rPr>
      </w:pPr>
      <w:r w:rsidRPr="003118C0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VoIP:</w:t>
      </w:r>
    </w:p>
    <w:p w:rsidR="00A36E98" w:rsidRDefault="009110CE" w:rsidP="003358E1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  <w:r w:rsidRPr="003118C0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Voice over Internet Protocol</w:t>
      </w:r>
      <w:r w:rsidRPr="003118C0">
        <w:rPr>
          <w:rFonts w:asciiTheme="minorHAnsi" w:hAnsiTheme="minorHAnsi" w:cstheme="minorHAnsi"/>
          <w:color w:val="222222"/>
          <w:shd w:val="clear" w:color="auto" w:fill="FFFFFF"/>
        </w:rPr>
        <w:t> (</w:t>
      </w:r>
      <w:r w:rsidRPr="003118C0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VoIP</w:t>
      </w:r>
      <w:r w:rsidRPr="003118C0">
        <w:rPr>
          <w:rFonts w:asciiTheme="minorHAnsi" w:hAnsiTheme="minorHAnsi" w:cstheme="minorHAnsi"/>
          <w:color w:val="222222"/>
          <w:shd w:val="clear" w:color="auto" w:fill="FFFFFF"/>
        </w:rPr>
        <w:t>), also called </w:t>
      </w:r>
      <w:r w:rsidRPr="003118C0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IP telephony</w:t>
      </w:r>
      <w:r w:rsidRPr="003118C0">
        <w:rPr>
          <w:rFonts w:asciiTheme="minorHAnsi" w:hAnsiTheme="minorHAnsi" w:cstheme="minorHAnsi"/>
          <w:color w:val="222222"/>
          <w:shd w:val="clear" w:color="auto" w:fill="FFFFFF"/>
        </w:rPr>
        <w:t>, is a method and group of technologies for the delivery of </w:t>
      </w:r>
      <w:hyperlink r:id="rId92" w:tooltip="Speech" w:history="1">
        <w:r w:rsidRPr="003118C0">
          <w:rPr>
            <w:rStyle w:val="Hyperlink"/>
            <w:rFonts w:asciiTheme="minorHAnsi" w:hAnsiTheme="minorHAnsi" w:cstheme="minorHAnsi"/>
            <w:color w:val="0B0080"/>
            <w:shd w:val="clear" w:color="auto" w:fill="FFFFFF"/>
          </w:rPr>
          <w:t>voice communications</w:t>
        </w:r>
      </w:hyperlink>
      <w:r w:rsidRPr="003118C0">
        <w:rPr>
          <w:rFonts w:asciiTheme="minorHAnsi" w:hAnsiTheme="minorHAnsi" w:cstheme="minorHAnsi"/>
          <w:color w:val="222222"/>
          <w:shd w:val="clear" w:color="auto" w:fill="FFFFFF"/>
        </w:rPr>
        <w:t> and </w:t>
      </w:r>
      <w:hyperlink r:id="rId93" w:tooltip="Multimedia" w:history="1">
        <w:r w:rsidRPr="003118C0">
          <w:rPr>
            <w:rStyle w:val="Hyperlink"/>
            <w:rFonts w:asciiTheme="minorHAnsi" w:hAnsiTheme="minorHAnsi" w:cstheme="minorHAnsi"/>
            <w:color w:val="0B0080"/>
            <w:shd w:val="clear" w:color="auto" w:fill="FFFFFF"/>
          </w:rPr>
          <w:t>multimedia</w:t>
        </w:r>
      </w:hyperlink>
      <w:r w:rsidRPr="003118C0">
        <w:rPr>
          <w:rFonts w:asciiTheme="minorHAnsi" w:hAnsiTheme="minorHAnsi" w:cstheme="minorHAnsi"/>
          <w:color w:val="222222"/>
          <w:shd w:val="clear" w:color="auto" w:fill="FFFFFF"/>
        </w:rPr>
        <w:t> sessions over </w:t>
      </w:r>
      <w:hyperlink r:id="rId94" w:tooltip="Internet Protocol" w:history="1">
        <w:r w:rsidRPr="003118C0">
          <w:rPr>
            <w:rStyle w:val="Hyperlink"/>
            <w:rFonts w:asciiTheme="minorHAnsi" w:hAnsiTheme="minorHAnsi" w:cstheme="minorHAnsi"/>
            <w:color w:val="0B0080"/>
            <w:shd w:val="clear" w:color="auto" w:fill="FFFFFF"/>
          </w:rPr>
          <w:t>Internet Protocol</w:t>
        </w:r>
      </w:hyperlink>
      <w:r w:rsidRPr="003118C0">
        <w:rPr>
          <w:rFonts w:asciiTheme="minorHAnsi" w:hAnsiTheme="minorHAnsi" w:cstheme="minorHAnsi"/>
          <w:color w:val="222222"/>
          <w:shd w:val="clear" w:color="auto" w:fill="FFFFFF"/>
        </w:rPr>
        <w:t> (IP) networks, such as the </w:t>
      </w:r>
      <w:hyperlink r:id="rId95" w:tooltip="Internet" w:history="1">
        <w:r w:rsidRPr="003118C0">
          <w:rPr>
            <w:rStyle w:val="Hyperlink"/>
            <w:rFonts w:asciiTheme="minorHAnsi" w:hAnsiTheme="minorHAnsi" w:cstheme="minorHAnsi"/>
            <w:color w:val="0B0080"/>
            <w:shd w:val="clear" w:color="auto" w:fill="FFFFFF"/>
          </w:rPr>
          <w:t>Internet</w:t>
        </w:r>
      </w:hyperlink>
      <w:r w:rsidRPr="003118C0">
        <w:rPr>
          <w:rFonts w:asciiTheme="minorHAnsi" w:hAnsiTheme="minorHAnsi" w:cstheme="minorHAnsi"/>
          <w:color w:val="222222"/>
          <w:shd w:val="clear" w:color="auto" w:fill="FFFFFF"/>
        </w:rPr>
        <w:t>. The terms </w:t>
      </w:r>
      <w:r w:rsidRPr="003118C0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Internet telephony</w:t>
      </w:r>
      <w:r w:rsidRPr="003118C0">
        <w:rPr>
          <w:rFonts w:asciiTheme="minorHAnsi" w:hAnsiTheme="minorHAnsi" w:cstheme="minorHAnsi"/>
          <w:color w:val="222222"/>
          <w:shd w:val="clear" w:color="auto" w:fill="FFFFFF"/>
        </w:rPr>
        <w:t>, </w:t>
      </w:r>
      <w:r w:rsidRPr="003118C0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broadband telephony</w:t>
      </w:r>
      <w:r w:rsidRPr="003118C0">
        <w:rPr>
          <w:rFonts w:asciiTheme="minorHAnsi" w:hAnsiTheme="minorHAnsi" w:cstheme="minorHAnsi"/>
          <w:color w:val="222222"/>
          <w:shd w:val="clear" w:color="auto" w:fill="FFFFFF"/>
        </w:rPr>
        <w:t>, and </w:t>
      </w:r>
      <w:r w:rsidRPr="003118C0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broadband phone service</w:t>
      </w:r>
      <w:r w:rsidRPr="003118C0">
        <w:rPr>
          <w:rFonts w:asciiTheme="minorHAnsi" w:hAnsiTheme="minorHAnsi" w:cstheme="minorHAnsi"/>
          <w:color w:val="222222"/>
          <w:shd w:val="clear" w:color="auto" w:fill="FFFFFF"/>
        </w:rPr>
        <w:t> specifically refer to the provisioning of communications services (voice, </w:t>
      </w:r>
      <w:hyperlink r:id="rId96" w:tooltip="Fax" w:history="1">
        <w:r w:rsidRPr="003118C0">
          <w:rPr>
            <w:rStyle w:val="Hyperlink"/>
            <w:rFonts w:asciiTheme="minorHAnsi" w:hAnsiTheme="minorHAnsi" w:cstheme="minorHAnsi"/>
            <w:color w:val="0B0080"/>
            <w:shd w:val="clear" w:color="auto" w:fill="FFFFFF"/>
          </w:rPr>
          <w:t>fax</w:t>
        </w:r>
      </w:hyperlink>
      <w:r w:rsidRPr="003118C0">
        <w:rPr>
          <w:rFonts w:asciiTheme="minorHAnsi" w:hAnsiTheme="minorHAnsi" w:cstheme="minorHAnsi"/>
          <w:color w:val="222222"/>
          <w:shd w:val="clear" w:color="auto" w:fill="FFFFFF"/>
        </w:rPr>
        <w:t>, </w:t>
      </w:r>
      <w:hyperlink r:id="rId97" w:tooltip="Short Message Service" w:history="1">
        <w:r w:rsidRPr="003118C0">
          <w:rPr>
            <w:rStyle w:val="Hyperlink"/>
            <w:rFonts w:asciiTheme="minorHAnsi" w:hAnsiTheme="minorHAnsi" w:cstheme="minorHAnsi"/>
            <w:color w:val="0B0080"/>
            <w:shd w:val="clear" w:color="auto" w:fill="FFFFFF"/>
          </w:rPr>
          <w:t>SMS</w:t>
        </w:r>
      </w:hyperlink>
      <w:r w:rsidRPr="003118C0">
        <w:rPr>
          <w:rFonts w:asciiTheme="minorHAnsi" w:hAnsiTheme="minorHAnsi" w:cstheme="minorHAnsi"/>
          <w:color w:val="222222"/>
          <w:shd w:val="clear" w:color="auto" w:fill="FFFFFF"/>
        </w:rPr>
        <w:t>, voice-messaging) over the public Internet, rather than via the public switched telephone network (PSTN), also known as </w:t>
      </w:r>
      <w:hyperlink r:id="rId98" w:tooltip="Plain old telephone service" w:history="1">
        <w:r w:rsidRPr="003118C0">
          <w:rPr>
            <w:rStyle w:val="Hyperlink"/>
            <w:rFonts w:asciiTheme="minorHAnsi" w:hAnsiTheme="minorHAnsi" w:cstheme="minorHAnsi"/>
            <w:color w:val="0B0080"/>
            <w:shd w:val="clear" w:color="auto" w:fill="FFFFFF"/>
          </w:rPr>
          <w:t>plain old telephone service</w:t>
        </w:r>
      </w:hyperlink>
      <w:r w:rsidRPr="003118C0">
        <w:rPr>
          <w:rFonts w:asciiTheme="minorHAnsi" w:hAnsiTheme="minorHAnsi" w:cstheme="minorHAnsi"/>
          <w:color w:val="222222"/>
          <w:shd w:val="clear" w:color="auto" w:fill="FFFFFF"/>
        </w:rPr>
        <w:t> (POTS).</w:t>
      </w:r>
    </w:p>
    <w:p w:rsidR="00EE63E4" w:rsidRPr="00EE63E4" w:rsidRDefault="00EE63E4" w:rsidP="003358E1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Theme="minorHAnsi" w:hAnsiTheme="minorHAnsi" w:cstheme="minorHAnsi"/>
          <w:b/>
          <w:color w:val="222222"/>
          <w:shd w:val="clear" w:color="auto" w:fill="FFFFFF"/>
        </w:rPr>
      </w:pPr>
      <w:r w:rsidRPr="00EE63E4">
        <w:rPr>
          <w:rFonts w:asciiTheme="minorHAnsi" w:hAnsiTheme="minorHAnsi" w:cstheme="minorHAnsi"/>
          <w:b/>
          <w:color w:val="222222"/>
          <w:shd w:val="clear" w:color="auto" w:fill="FFFFFF"/>
        </w:rPr>
        <w:t>LTE:</w:t>
      </w:r>
    </w:p>
    <w:p w:rsidR="00796B1C" w:rsidRPr="00796B1C" w:rsidRDefault="00796B1C" w:rsidP="00796B1C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  <w:r w:rsidRPr="00796B1C">
        <w:rPr>
          <w:rFonts w:asciiTheme="minorHAnsi" w:hAnsiTheme="minorHAnsi" w:cstheme="minorHAnsi"/>
          <w:color w:val="222222"/>
          <w:shd w:val="clear" w:color="auto" w:fill="FFFFFF"/>
        </w:rPr>
        <w:t xml:space="preserve">The LTE network </w:t>
      </w:r>
      <w:proofErr w:type="gramStart"/>
      <w:r w:rsidRPr="00796B1C">
        <w:rPr>
          <w:rFonts w:asciiTheme="minorHAnsi" w:hAnsiTheme="minorHAnsi" w:cstheme="minorHAnsi"/>
          <w:color w:val="222222"/>
          <w:shd w:val="clear" w:color="auto" w:fill="FFFFFF"/>
        </w:rPr>
        <w:t>is also called</w:t>
      </w:r>
      <w:proofErr w:type="gramEnd"/>
      <w:r w:rsidRPr="00796B1C">
        <w:rPr>
          <w:rFonts w:asciiTheme="minorHAnsi" w:hAnsiTheme="minorHAnsi" w:cstheme="minorHAnsi"/>
          <w:color w:val="222222"/>
          <w:shd w:val="clear" w:color="auto" w:fill="FFFFFF"/>
        </w:rPr>
        <w:t xml:space="preserve"> as Evolved Packet System (EPS).</w:t>
      </w:r>
    </w:p>
    <w:p w:rsidR="00796B1C" w:rsidRPr="00796B1C" w:rsidRDefault="00472FA6" w:rsidP="00796B1C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  <w:r>
        <w:rPr>
          <w:rFonts w:asciiTheme="minorHAnsi" w:hAnsiTheme="minorHAnsi" w:cstheme="minorHAnsi"/>
          <w:color w:val="222222"/>
          <w:shd w:val="clear" w:color="auto" w:fill="FFFFFF"/>
        </w:rPr>
        <w:t xml:space="preserve">EPS </w:t>
      </w:r>
      <w:proofErr w:type="gramStart"/>
      <w:r>
        <w:rPr>
          <w:rFonts w:asciiTheme="minorHAnsi" w:hAnsiTheme="minorHAnsi" w:cstheme="minorHAnsi"/>
          <w:color w:val="222222"/>
          <w:shd w:val="clear" w:color="auto" w:fill="FFFFFF"/>
        </w:rPr>
        <w:t>is divided</w:t>
      </w:r>
      <w:proofErr w:type="gramEnd"/>
      <w:r>
        <w:rPr>
          <w:rFonts w:asciiTheme="minorHAnsi" w:hAnsiTheme="minorHAnsi" w:cstheme="minorHAnsi"/>
          <w:color w:val="222222"/>
          <w:shd w:val="clear" w:color="auto" w:fill="FFFFFF"/>
        </w:rPr>
        <w:t xml:space="preserve"> into two parts</w:t>
      </w:r>
      <w:r w:rsidR="00796B1C" w:rsidRPr="00796B1C">
        <w:rPr>
          <w:rFonts w:asciiTheme="minorHAnsi" w:hAnsiTheme="minorHAnsi" w:cstheme="minorHAnsi"/>
          <w:color w:val="222222"/>
          <w:shd w:val="clear" w:color="auto" w:fill="FFFFFF"/>
        </w:rPr>
        <w:t>:</w:t>
      </w:r>
    </w:p>
    <w:p w:rsidR="00796B1C" w:rsidRPr="00796B1C" w:rsidRDefault="00796B1C" w:rsidP="0075327A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 w:line="360" w:lineRule="auto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  <w:r w:rsidRPr="00796B1C">
        <w:rPr>
          <w:rFonts w:asciiTheme="minorHAnsi" w:hAnsiTheme="minorHAnsi" w:cstheme="minorHAnsi"/>
          <w:color w:val="222222"/>
          <w:shd w:val="clear" w:color="auto" w:fill="FFFFFF"/>
        </w:rPr>
        <w:t>E-UTRAN (radio access network)</w:t>
      </w:r>
    </w:p>
    <w:p w:rsidR="00796B1C" w:rsidRPr="00796B1C" w:rsidRDefault="00796B1C" w:rsidP="0075327A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 w:line="360" w:lineRule="auto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  <w:r w:rsidRPr="00796B1C">
        <w:rPr>
          <w:rFonts w:asciiTheme="minorHAnsi" w:hAnsiTheme="minorHAnsi" w:cstheme="minorHAnsi"/>
          <w:color w:val="222222"/>
          <w:shd w:val="clear" w:color="auto" w:fill="FFFFFF"/>
        </w:rPr>
        <w:t xml:space="preserve">EPC (core network) </w:t>
      </w:r>
    </w:p>
    <w:p w:rsidR="00796B1C" w:rsidRPr="00796B1C" w:rsidRDefault="00796B1C" w:rsidP="00796B1C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  <w:r w:rsidRPr="00796B1C">
        <w:rPr>
          <w:rFonts w:asciiTheme="minorHAnsi" w:hAnsiTheme="minorHAnsi" w:cstheme="minorHAnsi"/>
          <w:color w:val="222222"/>
          <w:shd w:val="clear" w:color="auto" w:fill="FFFFFF"/>
        </w:rPr>
        <w:t xml:space="preserve">Entities in EPC </w:t>
      </w:r>
    </w:p>
    <w:p w:rsidR="00796B1C" w:rsidRPr="00796B1C" w:rsidRDefault="00796B1C" w:rsidP="0075327A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 w:line="360" w:lineRule="auto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  <w:r w:rsidRPr="00796B1C">
        <w:rPr>
          <w:rFonts w:asciiTheme="minorHAnsi" w:hAnsiTheme="minorHAnsi" w:cstheme="minorHAnsi"/>
          <w:color w:val="222222"/>
          <w:shd w:val="clear" w:color="auto" w:fill="FFFFFF"/>
        </w:rPr>
        <w:t>MME</w:t>
      </w:r>
    </w:p>
    <w:p w:rsidR="00796B1C" w:rsidRPr="00796B1C" w:rsidRDefault="00796B1C" w:rsidP="0075327A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 w:line="360" w:lineRule="auto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  <w:r w:rsidRPr="00796B1C">
        <w:rPr>
          <w:rFonts w:asciiTheme="minorHAnsi" w:hAnsiTheme="minorHAnsi" w:cstheme="minorHAnsi"/>
          <w:color w:val="222222"/>
          <w:shd w:val="clear" w:color="auto" w:fill="FFFFFF"/>
        </w:rPr>
        <w:t>S-GW</w:t>
      </w:r>
    </w:p>
    <w:p w:rsidR="00796B1C" w:rsidRPr="00796B1C" w:rsidRDefault="00796B1C" w:rsidP="0075327A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 w:line="360" w:lineRule="auto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  <w:r w:rsidRPr="00796B1C">
        <w:rPr>
          <w:rFonts w:asciiTheme="minorHAnsi" w:hAnsiTheme="minorHAnsi" w:cstheme="minorHAnsi"/>
          <w:color w:val="222222"/>
          <w:shd w:val="clear" w:color="auto" w:fill="FFFFFF"/>
        </w:rPr>
        <w:t xml:space="preserve">P-GW </w:t>
      </w:r>
    </w:p>
    <w:p w:rsidR="00796B1C" w:rsidRPr="00796B1C" w:rsidRDefault="00796B1C" w:rsidP="0075327A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 w:line="360" w:lineRule="auto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  <w:r w:rsidRPr="00796B1C">
        <w:rPr>
          <w:rFonts w:asciiTheme="minorHAnsi" w:hAnsiTheme="minorHAnsi" w:cstheme="minorHAnsi"/>
          <w:color w:val="222222"/>
          <w:shd w:val="clear" w:color="auto" w:fill="FFFFFF"/>
        </w:rPr>
        <w:t>HSS</w:t>
      </w:r>
    </w:p>
    <w:p w:rsidR="00796B1C" w:rsidRPr="00796B1C" w:rsidRDefault="00796B1C" w:rsidP="0075327A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 w:line="360" w:lineRule="auto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  <w:r w:rsidRPr="00796B1C">
        <w:rPr>
          <w:rFonts w:asciiTheme="minorHAnsi" w:hAnsiTheme="minorHAnsi" w:cstheme="minorHAnsi"/>
          <w:color w:val="222222"/>
          <w:shd w:val="clear" w:color="auto" w:fill="FFFFFF"/>
        </w:rPr>
        <w:t>PCRF</w:t>
      </w:r>
    </w:p>
    <w:p w:rsidR="00796B1C" w:rsidRPr="00796B1C" w:rsidRDefault="00796B1C" w:rsidP="00796B1C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  <w:r w:rsidRPr="00796B1C">
        <w:rPr>
          <w:rFonts w:asciiTheme="minorHAnsi" w:hAnsiTheme="minorHAnsi" w:cstheme="minorHAnsi"/>
          <w:color w:val="222222"/>
          <w:shd w:val="clear" w:color="auto" w:fill="FFFFFF"/>
        </w:rPr>
        <w:lastRenderedPageBreak/>
        <w:t>EPS is an end-to-end (E2E) all IP network.</w:t>
      </w:r>
    </w:p>
    <w:p w:rsidR="00796B1C" w:rsidRPr="00796B1C" w:rsidRDefault="00796B1C" w:rsidP="00796B1C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  <w:r w:rsidRPr="00796B1C">
        <w:rPr>
          <w:rFonts w:asciiTheme="minorHAnsi" w:hAnsiTheme="minorHAnsi" w:cstheme="minorHAnsi"/>
          <w:color w:val="222222"/>
          <w:shd w:val="clear" w:color="auto" w:fill="FFFFFF"/>
        </w:rPr>
        <w:t xml:space="preserve">An E2E all IP network means that all traffic flows – from a UE all the way to a </w:t>
      </w:r>
      <w:proofErr w:type="gramStart"/>
      <w:r w:rsidRPr="00796B1C">
        <w:rPr>
          <w:rFonts w:asciiTheme="minorHAnsi" w:hAnsiTheme="minorHAnsi" w:cstheme="minorHAnsi"/>
          <w:color w:val="222222"/>
          <w:shd w:val="clear" w:color="auto" w:fill="FFFFFF"/>
        </w:rPr>
        <w:t>PDN which</w:t>
      </w:r>
      <w:proofErr w:type="gramEnd"/>
      <w:r w:rsidRPr="00796B1C">
        <w:rPr>
          <w:rFonts w:asciiTheme="minorHAnsi" w:hAnsiTheme="minorHAnsi" w:cstheme="minorHAnsi"/>
          <w:color w:val="222222"/>
          <w:shd w:val="clear" w:color="auto" w:fill="FFFFFF"/>
        </w:rPr>
        <w:t xml:space="preserve"> connects to a service entity – are transferred based on IP protocol within EPS.</w:t>
      </w:r>
    </w:p>
    <w:p w:rsidR="009B34A0" w:rsidRDefault="00796B1C" w:rsidP="00796B1C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  <w:r w:rsidRPr="00796B1C">
        <w:rPr>
          <w:rFonts w:asciiTheme="minorHAnsi" w:hAnsiTheme="minorHAnsi" w:cstheme="minorHAnsi"/>
          <w:color w:val="222222"/>
          <w:shd w:val="clear" w:color="auto" w:fill="FFFFFF"/>
        </w:rPr>
        <w:t>A PDN is an internal or external IP domain of the operator that a UE wants to communicate with, and provides the UE with services such as the Internet or IP Multimedia Subsystem (IMS).</w:t>
      </w:r>
    </w:p>
    <w:p w:rsidR="00796B1C" w:rsidRDefault="00796B1C" w:rsidP="00796B1C">
      <w:pPr>
        <w:pStyle w:val="NormalWeb"/>
        <w:shd w:val="clear" w:color="auto" w:fill="FFFFFF"/>
        <w:spacing w:before="120" w:beforeAutospacing="0" w:after="120" w:afterAutospacing="0" w:line="360" w:lineRule="auto"/>
        <w:jc w:val="center"/>
        <w:rPr>
          <w:rFonts w:asciiTheme="minorHAnsi" w:hAnsiTheme="minorHAnsi" w:cstheme="minorHAnsi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7D16E29E" wp14:editId="1F94F7B2">
            <wp:extent cx="3556000" cy="7683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ECB" w:rsidRDefault="0057435B" w:rsidP="00EF5ECB">
      <w:pPr>
        <w:pStyle w:val="NormalWeb"/>
        <w:shd w:val="clear" w:color="auto" w:fill="FFFFFF"/>
        <w:spacing w:before="120" w:beforeAutospacing="0" w:after="120" w:afterAutospacing="0" w:line="360" w:lineRule="auto"/>
      </w:pPr>
      <w:hyperlink r:id="rId100" w:history="1">
        <w:r w:rsidR="00964526">
          <w:rPr>
            <w:rStyle w:val="Hyperlink"/>
          </w:rPr>
          <w:t>https://www.3gpp.org/technologies/keywords-acronyms/100-the-evolved-packet-core</w:t>
        </w:r>
      </w:hyperlink>
    </w:p>
    <w:p w:rsidR="00964526" w:rsidRDefault="0057435B" w:rsidP="00EF5ECB">
      <w:pPr>
        <w:pStyle w:val="NormalWeb"/>
        <w:shd w:val="clear" w:color="auto" w:fill="FFFFFF"/>
        <w:spacing w:before="120" w:beforeAutospacing="0" w:after="120" w:afterAutospacing="0" w:line="360" w:lineRule="auto"/>
      </w:pPr>
      <w:hyperlink r:id="rId101" w:history="1">
        <w:r w:rsidR="00893F6C">
          <w:rPr>
            <w:rStyle w:val="Hyperlink"/>
          </w:rPr>
          <w:t>https://www.youtube.com/watch?v=ZlQkHQbHQ_E&amp;list=PL-XjHn7CHrmQvc10CTljTE7Vb4SvuT6tY&amp;index=3</w:t>
        </w:r>
      </w:hyperlink>
    </w:p>
    <w:p w:rsidR="00893F6C" w:rsidRPr="003118C0" w:rsidRDefault="00893F6C" w:rsidP="00EF5ECB">
      <w:pPr>
        <w:pStyle w:val="NormalWeb"/>
        <w:shd w:val="clear" w:color="auto" w:fill="FFFFFF"/>
        <w:spacing w:before="120" w:beforeAutospacing="0" w:after="120" w:afterAutospacing="0" w:line="360" w:lineRule="auto"/>
        <w:rPr>
          <w:rFonts w:asciiTheme="minorHAnsi" w:hAnsiTheme="minorHAnsi" w:cstheme="minorHAnsi"/>
          <w:color w:val="222222"/>
          <w:shd w:val="clear" w:color="auto" w:fill="FFFFFF"/>
        </w:rPr>
      </w:pPr>
    </w:p>
    <w:p w:rsidR="004A1602" w:rsidRPr="003118C0" w:rsidRDefault="004A1602" w:rsidP="003358E1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Theme="minorHAnsi" w:hAnsiTheme="minorHAnsi" w:cstheme="minorHAnsi"/>
          <w:color w:val="222222"/>
        </w:rPr>
      </w:pPr>
    </w:p>
    <w:p w:rsidR="001137AA" w:rsidRPr="00FF3398" w:rsidRDefault="001137AA" w:rsidP="003358E1">
      <w:pPr>
        <w:shd w:val="clear" w:color="auto" w:fill="FFFFFF"/>
        <w:spacing w:before="120" w:after="120" w:line="360" w:lineRule="auto"/>
        <w:jc w:val="both"/>
        <w:rPr>
          <w:rFonts w:eastAsia="Times New Roman" w:cstheme="minorHAnsi"/>
          <w:color w:val="222222"/>
          <w:sz w:val="24"/>
          <w:szCs w:val="24"/>
        </w:rPr>
      </w:pPr>
    </w:p>
    <w:p w:rsidR="0034646A" w:rsidRDefault="0034646A" w:rsidP="003358E1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</w:p>
    <w:p w:rsidR="005F7B60" w:rsidRDefault="005F7B60" w:rsidP="003358E1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</w:p>
    <w:p w:rsidR="005F7B60" w:rsidRDefault="005F7B60" w:rsidP="003358E1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</w:p>
    <w:p w:rsidR="005F7B60" w:rsidRDefault="005F7B60" w:rsidP="003358E1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</w:p>
    <w:p w:rsidR="005F7B60" w:rsidRDefault="005F7B60" w:rsidP="003358E1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</w:p>
    <w:p w:rsidR="005F7B60" w:rsidRDefault="005F7B60" w:rsidP="003358E1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</w:p>
    <w:p w:rsidR="005F7B60" w:rsidRDefault="005F7B60" w:rsidP="003358E1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</w:p>
    <w:p w:rsidR="005F7B60" w:rsidRDefault="005F7B60" w:rsidP="003358E1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</w:p>
    <w:p w:rsidR="005F7B60" w:rsidRDefault="005F7B60" w:rsidP="003358E1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</w:p>
    <w:p w:rsidR="005F7B60" w:rsidRDefault="005F7B60" w:rsidP="003358E1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</w:p>
    <w:p w:rsidR="005F7B60" w:rsidRDefault="005F7B60" w:rsidP="005F7B60">
      <w:pPr>
        <w:pStyle w:val="NormalWeb"/>
        <w:shd w:val="clear" w:color="auto" w:fill="FFFFFF"/>
        <w:spacing w:before="120" w:beforeAutospacing="0" w:after="120" w:afterAutospacing="0" w:line="360" w:lineRule="auto"/>
        <w:jc w:val="center"/>
        <w:rPr>
          <w:rFonts w:asciiTheme="minorHAnsi" w:hAnsiTheme="minorHAnsi" w:cstheme="minorHAnsi"/>
          <w:b/>
          <w:color w:val="222222"/>
          <w:sz w:val="42"/>
          <w:shd w:val="clear" w:color="auto" w:fill="FFFFFF"/>
        </w:rPr>
      </w:pPr>
      <w:r w:rsidRPr="005F7B60">
        <w:rPr>
          <w:rFonts w:asciiTheme="minorHAnsi" w:hAnsiTheme="minorHAnsi" w:cstheme="minorHAnsi"/>
          <w:b/>
          <w:color w:val="222222"/>
          <w:sz w:val="42"/>
          <w:shd w:val="clear" w:color="auto" w:fill="FFFFFF"/>
        </w:rPr>
        <w:lastRenderedPageBreak/>
        <w:t>5G</w:t>
      </w:r>
    </w:p>
    <w:p w:rsidR="001176BC" w:rsidRDefault="0057435B" w:rsidP="00956ECF">
      <w:pPr>
        <w:pStyle w:val="NormalWeb"/>
        <w:shd w:val="clear" w:color="auto" w:fill="FFFFFF"/>
        <w:spacing w:before="120" w:beforeAutospacing="0" w:after="120" w:afterAutospacing="0" w:line="360" w:lineRule="auto"/>
      </w:pPr>
      <w:hyperlink r:id="rId102" w:history="1">
        <w:r w:rsidR="001176BC">
          <w:rPr>
            <w:rStyle w:val="Hyperlink"/>
          </w:rPr>
          <w:t>https://www.ericsson.com/en/blog/2019/2/your-quick-guide-to-network-functions-in-5g-core</w:t>
        </w:r>
      </w:hyperlink>
    </w:p>
    <w:p w:rsidR="001176BC" w:rsidRDefault="0057435B" w:rsidP="00C14C4F">
      <w:pPr>
        <w:pStyle w:val="NormalWeb"/>
        <w:shd w:val="clear" w:color="auto" w:fill="FFFFFF"/>
        <w:spacing w:before="120" w:beforeAutospacing="0" w:after="120" w:afterAutospacing="0" w:line="360" w:lineRule="auto"/>
      </w:pPr>
      <w:hyperlink r:id="rId103" w:anchor="defining-a-new-5g-core" w:history="1">
        <w:r w:rsidR="002862CA">
          <w:rPr>
            <w:rStyle w:val="Hyperlink"/>
          </w:rPr>
          <w:t>https://www.nokia.com/networks/portfolio/5g-core/#defining-a-new-5g-core</w:t>
        </w:r>
      </w:hyperlink>
    </w:p>
    <w:p w:rsidR="002862CA" w:rsidRDefault="0057435B" w:rsidP="00C14C4F">
      <w:pPr>
        <w:pStyle w:val="NormalWeb"/>
        <w:shd w:val="clear" w:color="auto" w:fill="FFFFFF"/>
        <w:spacing w:before="120" w:beforeAutospacing="0" w:after="120" w:afterAutospacing="0" w:line="360" w:lineRule="auto"/>
      </w:pPr>
      <w:hyperlink r:id="rId104" w:history="1">
        <w:r w:rsidR="00B40554">
          <w:rPr>
            <w:rStyle w:val="Hyperlink"/>
          </w:rPr>
          <w:t>https://medium.com/5g-nr/5g-service-based-architecture-sba-47900b0ded0a</w:t>
        </w:r>
      </w:hyperlink>
    </w:p>
    <w:p w:rsidR="00E07742" w:rsidRPr="000B63FD" w:rsidRDefault="00E07742" w:rsidP="00E07742">
      <w:pPr>
        <w:rPr>
          <w:lang w:eastAsia="zh-CN"/>
        </w:rPr>
      </w:pPr>
      <w:r w:rsidRPr="007D6915">
        <w:rPr>
          <w:highlight w:val="yellow"/>
        </w:rPr>
        <w:t>3GPP TS 23.501 [</w:t>
      </w:r>
      <w:r w:rsidRPr="007D6915">
        <w:rPr>
          <w:rFonts w:hint="eastAsia"/>
          <w:highlight w:val="yellow"/>
          <w:lang w:eastAsia="zh-CN"/>
        </w:rPr>
        <w:t>3</w:t>
      </w:r>
      <w:r w:rsidRPr="007D6915">
        <w:rPr>
          <w:highlight w:val="yellow"/>
        </w:rPr>
        <w:t>] defines the 5G System Architecture as a Service Based Architecture</w:t>
      </w:r>
      <w:r w:rsidRPr="000B63FD">
        <w:t xml:space="preserve">, i.e. a system architecture in which the system functionality </w:t>
      </w:r>
      <w:proofErr w:type="gramStart"/>
      <w:r w:rsidRPr="000B63FD">
        <w:t>is achieved</w:t>
      </w:r>
      <w:proofErr w:type="gramEnd"/>
      <w:r w:rsidRPr="000B63FD">
        <w:t xml:space="preserve"> by a set of NFs providing services to other authorized NFs to access their services.</w:t>
      </w:r>
    </w:p>
    <w:p w:rsidR="00E07742" w:rsidRPr="000B63FD" w:rsidRDefault="00E07742" w:rsidP="00E07742">
      <w:pPr>
        <w:rPr>
          <w:lang w:eastAsia="zh-CN"/>
        </w:rPr>
      </w:pPr>
      <w:r w:rsidRPr="000B63FD">
        <w:t xml:space="preserve">Control Plane (CP) Network Functions </w:t>
      </w:r>
      <w:r w:rsidRPr="000B63FD">
        <w:rPr>
          <w:rFonts w:hint="eastAsia"/>
          <w:lang w:eastAsia="zh-CN"/>
        </w:rPr>
        <w:t>in t</w:t>
      </w:r>
      <w:r w:rsidRPr="000B63FD">
        <w:t xml:space="preserve">he 5G System architecture </w:t>
      </w:r>
      <w:proofErr w:type="gramStart"/>
      <w:r w:rsidRPr="000B63FD">
        <w:t xml:space="preserve">shall </w:t>
      </w:r>
      <w:r w:rsidRPr="000B63FD">
        <w:rPr>
          <w:rFonts w:hint="eastAsia"/>
          <w:lang w:eastAsia="zh-CN"/>
        </w:rPr>
        <w:t>be based</w:t>
      </w:r>
      <w:proofErr w:type="gramEnd"/>
      <w:r w:rsidRPr="000B63FD">
        <w:rPr>
          <w:rFonts w:hint="eastAsia"/>
          <w:lang w:eastAsia="zh-CN"/>
        </w:rPr>
        <w:t xml:space="preserve"> on the</w:t>
      </w:r>
      <w:r w:rsidRPr="000B63FD">
        <w:t xml:space="preserve"> service based architecture.</w:t>
      </w:r>
    </w:p>
    <w:p w:rsidR="00B40554" w:rsidRDefault="00E07742" w:rsidP="00E07742">
      <w:pPr>
        <w:pStyle w:val="NormalWeb"/>
        <w:shd w:val="clear" w:color="auto" w:fill="FFFFFF"/>
        <w:spacing w:before="120" w:beforeAutospacing="0" w:after="120" w:afterAutospacing="0" w:line="360" w:lineRule="auto"/>
      </w:pPr>
      <w:r w:rsidRPr="000B63FD">
        <w:t xml:space="preserve">A NF service is one type of capability exposed by a NF (NF Service Producer) to other authorized NF (NF Service Consumer) through a </w:t>
      </w:r>
      <w:proofErr w:type="gramStart"/>
      <w:r w:rsidRPr="000B63FD">
        <w:t>service based</w:t>
      </w:r>
      <w:proofErr w:type="gramEnd"/>
      <w:r w:rsidRPr="000B63FD">
        <w:t xml:space="preserve"> interface. A NF service may support one or more NF service operation(s).</w:t>
      </w:r>
    </w:p>
    <w:p w:rsidR="00E07742" w:rsidRDefault="00E07742" w:rsidP="00E07742">
      <w:pPr>
        <w:pStyle w:val="NormalWeb"/>
        <w:shd w:val="clear" w:color="auto" w:fill="FFFFFF"/>
        <w:spacing w:before="120" w:beforeAutospacing="0" w:after="120" w:afterAutospacing="0" w:line="360" w:lineRule="auto"/>
      </w:pPr>
    </w:p>
    <w:p w:rsidR="0003343B" w:rsidRDefault="0003343B" w:rsidP="0003343B">
      <w:pPr>
        <w:pStyle w:val="Heading3"/>
      </w:pPr>
      <w:r>
        <w:t>Conventions for Names in Data Structures</w:t>
      </w:r>
    </w:p>
    <w:p w:rsidR="0003343B" w:rsidRDefault="0003343B" w:rsidP="0003343B">
      <w:pPr>
        <w:rPr>
          <w:lang w:val="de-DE" w:eastAsia="de-DE"/>
        </w:rPr>
      </w:pPr>
      <w:r>
        <w:rPr>
          <w:lang w:val="de-DE" w:eastAsia="de-DE"/>
        </w:rPr>
        <w:t>The following syntax conventions apply when defining the names for attributes in the 5GC SBI service API data structures, carried in the payload body of http requests and responses.</w:t>
      </w:r>
    </w:p>
    <w:p w:rsidR="0003343B" w:rsidRDefault="0003343B" w:rsidP="0003343B">
      <w:pPr>
        <w:pStyle w:val="B1"/>
        <w:rPr>
          <w:lang w:val="de-DE" w:eastAsia="de-DE"/>
        </w:rPr>
      </w:pPr>
      <w:r>
        <w:rPr>
          <w:lang w:val="de-DE" w:eastAsia="de-DE"/>
        </w:rPr>
        <w:t>a)</w:t>
      </w:r>
      <w:r>
        <w:rPr>
          <w:lang w:val="de-DE" w:eastAsia="de-DE"/>
        </w:rPr>
        <w:tab/>
        <w:t xml:space="preserve">Names of attributes shall </w:t>
      </w:r>
      <w:r w:rsidRPr="00FC44E0">
        <w:t>be</w:t>
      </w:r>
      <w:r>
        <w:rPr>
          <w:lang w:val="de-DE" w:eastAsia="de-DE"/>
        </w:rPr>
        <w:t xml:space="preserve"> represented using lowerCamel.</w:t>
      </w:r>
    </w:p>
    <w:p w:rsidR="0003343B" w:rsidRDefault="0003343B" w:rsidP="0003343B">
      <w:pPr>
        <w:pStyle w:val="B1"/>
        <w:ind w:firstLine="0"/>
        <w:rPr>
          <w:lang w:val="de-DE" w:eastAsia="de-DE"/>
        </w:rPr>
      </w:pPr>
      <w:r>
        <w:rPr>
          <w:lang w:val="de-DE" w:eastAsia="de-DE"/>
        </w:rPr>
        <w:t>Example 1:</w:t>
      </w:r>
    </w:p>
    <w:p w:rsidR="0003343B" w:rsidRDefault="0003343B" w:rsidP="0003343B">
      <w:pPr>
        <w:pStyle w:val="B2"/>
        <w:ind w:firstLine="0"/>
        <w:rPr>
          <w:lang w:val="de-DE" w:eastAsia="de-DE"/>
        </w:rPr>
      </w:pPr>
      <w:r>
        <w:rPr>
          <w:lang w:val="de-DE" w:eastAsia="de-DE"/>
        </w:rPr>
        <w:t>attributeName</w:t>
      </w:r>
    </w:p>
    <w:p w:rsidR="0003343B" w:rsidRDefault="0003343B" w:rsidP="0003343B">
      <w:pPr>
        <w:pStyle w:val="B1"/>
        <w:rPr>
          <w:lang w:val="de-DE" w:eastAsia="de-DE"/>
        </w:rPr>
      </w:pPr>
      <w:r>
        <w:rPr>
          <w:lang w:val="de-DE" w:eastAsia="de-DE"/>
        </w:rPr>
        <w:t>b)</w:t>
      </w:r>
      <w:r>
        <w:rPr>
          <w:lang w:val="de-DE" w:eastAsia="de-DE"/>
        </w:rPr>
        <w:tab/>
      </w:r>
      <w:r w:rsidRPr="00FC44E0">
        <w:t>Names</w:t>
      </w:r>
      <w:r>
        <w:rPr>
          <w:lang w:val="de-DE" w:eastAsia="de-DE"/>
        </w:rPr>
        <w:t xml:space="preserve"> of arrays (i.e. those with cardinality 1..N or 0..N) shall be plural rather than singular.</w:t>
      </w:r>
    </w:p>
    <w:p w:rsidR="0003343B" w:rsidRDefault="0003343B" w:rsidP="0003343B">
      <w:pPr>
        <w:pStyle w:val="B1"/>
        <w:ind w:firstLine="0"/>
        <w:rPr>
          <w:lang w:val="de-DE" w:eastAsia="de-DE"/>
        </w:rPr>
      </w:pPr>
      <w:r>
        <w:rPr>
          <w:lang w:val="de-DE" w:eastAsia="de-DE"/>
        </w:rPr>
        <w:t>Example 2:</w:t>
      </w:r>
    </w:p>
    <w:p w:rsidR="0003343B" w:rsidRDefault="0003343B" w:rsidP="0003343B">
      <w:pPr>
        <w:pStyle w:val="B2"/>
        <w:ind w:firstLine="0"/>
        <w:rPr>
          <w:lang w:val="de-DE" w:eastAsia="de-DE"/>
        </w:rPr>
      </w:pPr>
      <w:r>
        <w:rPr>
          <w:lang w:val="de-DE" w:eastAsia="de-DE"/>
        </w:rPr>
        <w:t>users</w:t>
      </w:r>
    </w:p>
    <w:p w:rsidR="0003343B" w:rsidRDefault="0003343B" w:rsidP="0003343B">
      <w:pPr>
        <w:pStyle w:val="B1"/>
        <w:rPr>
          <w:lang w:val="de-DE" w:eastAsia="de-DE"/>
        </w:rPr>
      </w:pPr>
      <w:r w:rsidRPr="00092F55">
        <w:rPr>
          <w:lang w:val="de-DE" w:eastAsia="de-DE"/>
        </w:rPr>
        <w:t>c)</w:t>
      </w:r>
      <w:r>
        <w:rPr>
          <w:lang w:val="de-DE" w:eastAsia="de-DE"/>
        </w:rPr>
        <w:tab/>
        <w:t>Each value of an enumeration type shall be represented using UPPER_WITH_UNDERSCORE.</w:t>
      </w:r>
    </w:p>
    <w:p w:rsidR="0003343B" w:rsidRDefault="0003343B" w:rsidP="0003343B">
      <w:pPr>
        <w:pStyle w:val="B1"/>
        <w:ind w:firstLine="0"/>
        <w:rPr>
          <w:lang w:val="de-DE" w:eastAsia="de-DE"/>
        </w:rPr>
      </w:pPr>
      <w:r>
        <w:rPr>
          <w:lang w:val="de-DE" w:eastAsia="de-DE"/>
        </w:rPr>
        <w:t>Example 3:</w:t>
      </w:r>
    </w:p>
    <w:p w:rsidR="0003343B" w:rsidRDefault="0003343B" w:rsidP="0003343B">
      <w:pPr>
        <w:pStyle w:val="B2"/>
        <w:ind w:firstLine="0"/>
        <w:rPr>
          <w:lang w:val="de-DE" w:eastAsia="de-DE"/>
        </w:rPr>
      </w:pPr>
      <w:r>
        <w:rPr>
          <w:lang w:val="de-DE" w:eastAsia="de-DE"/>
        </w:rPr>
        <w:t>BLACK_LISTED</w:t>
      </w:r>
    </w:p>
    <w:p w:rsidR="0003343B" w:rsidRDefault="0003343B" w:rsidP="0003343B">
      <w:pPr>
        <w:pStyle w:val="B1"/>
        <w:rPr>
          <w:lang w:val="de-DE" w:eastAsia="de-DE"/>
        </w:rPr>
      </w:pPr>
      <w:r>
        <w:rPr>
          <w:lang w:val="de-DE" w:eastAsia="de-DE"/>
        </w:rPr>
        <w:t>d)</w:t>
      </w:r>
      <w:r>
        <w:rPr>
          <w:lang w:val="de-DE" w:eastAsia="de-DE"/>
        </w:rPr>
        <w:tab/>
        <w:t>The names of data types shall be represented using UpperCamel.</w:t>
      </w:r>
    </w:p>
    <w:p w:rsidR="0003343B" w:rsidRDefault="0003343B" w:rsidP="0003343B">
      <w:pPr>
        <w:pStyle w:val="B1"/>
        <w:ind w:firstLine="0"/>
        <w:rPr>
          <w:lang w:val="de-DE" w:eastAsia="de-DE"/>
        </w:rPr>
      </w:pPr>
      <w:r>
        <w:rPr>
          <w:lang w:val="de-DE" w:eastAsia="de-DE"/>
        </w:rPr>
        <w:t>Example 4:</w:t>
      </w:r>
    </w:p>
    <w:p w:rsidR="005F7B60" w:rsidRPr="005F7B60" w:rsidRDefault="0003343B" w:rsidP="0057435B">
      <w:pPr>
        <w:pStyle w:val="B2"/>
        <w:ind w:firstLine="0"/>
        <w:rPr>
          <w:rFonts w:asciiTheme="minorHAnsi" w:hAnsiTheme="minorHAnsi" w:cstheme="minorHAnsi"/>
          <w:b/>
          <w:color w:val="222222"/>
          <w:sz w:val="42"/>
          <w:shd w:val="clear" w:color="auto" w:fill="FFFFFF"/>
        </w:rPr>
      </w:pPr>
      <w:r>
        <w:rPr>
          <w:lang w:val="de-DE" w:eastAsia="de-DE"/>
        </w:rPr>
        <w:t>ResourceHandle</w:t>
      </w:r>
      <w:bookmarkStart w:id="0" w:name="_GoBack"/>
      <w:bookmarkEnd w:id="0"/>
    </w:p>
    <w:p w:rsidR="00DA050A" w:rsidRPr="003118C0" w:rsidRDefault="00DA050A" w:rsidP="003358E1">
      <w:pPr>
        <w:spacing w:before="120" w:after="120" w:line="360" w:lineRule="auto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</w:p>
    <w:sectPr w:rsidR="00DA050A" w:rsidRPr="00311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234235"/>
    <w:multiLevelType w:val="hybridMultilevel"/>
    <w:tmpl w:val="4FC00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F611A3"/>
    <w:multiLevelType w:val="multilevel"/>
    <w:tmpl w:val="B452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7D07AF"/>
    <w:multiLevelType w:val="multilevel"/>
    <w:tmpl w:val="D1F2D9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E1237C"/>
    <w:multiLevelType w:val="hybridMultilevel"/>
    <w:tmpl w:val="01A80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692"/>
    <w:rsid w:val="0003343B"/>
    <w:rsid w:val="00053B1F"/>
    <w:rsid w:val="00085D75"/>
    <w:rsid w:val="001137AA"/>
    <w:rsid w:val="001176BC"/>
    <w:rsid w:val="00127C4E"/>
    <w:rsid w:val="001C65B9"/>
    <w:rsid w:val="002030C0"/>
    <w:rsid w:val="002155C0"/>
    <w:rsid w:val="002862CA"/>
    <w:rsid w:val="002A0692"/>
    <w:rsid w:val="002B02BA"/>
    <w:rsid w:val="002B5E96"/>
    <w:rsid w:val="002D0307"/>
    <w:rsid w:val="003118C0"/>
    <w:rsid w:val="003358E1"/>
    <w:rsid w:val="0034646A"/>
    <w:rsid w:val="003A5421"/>
    <w:rsid w:val="003A54C0"/>
    <w:rsid w:val="003F487A"/>
    <w:rsid w:val="00402B67"/>
    <w:rsid w:val="004111EE"/>
    <w:rsid w:val="00472FA6"/>
    <w:rsid w:val="004A1602"/>
    <w:rsid w:val="004B125F"/>
    <w:rsid w:val="0051510F"/>
    <w:rsid w:val="005560D5"/>
    <w:rsid w:val="00563248"/>
    <w:rsid w:val="0057435B"/>
    <w:rsid w:val="005F7B60"/>
    <w:rsid w:val="006B5C08"/>
    <w:rsid w:val="006D2450"/>
    <w:rsid w:val="006E0F9B"/>
    <w:rsid w:val="007333D9"/>
    <w:rsid w:val="0075327A"/>
    <w:rsid w:val="0078620F"/>
    <w:rsid w:val="00796B1C"/>
    <w:rsid w:val="00816E72"/>
    <w:rsid w:val="00836BBC"/>
    <w:rsid w:val="00854C50"/>
    <w:rsid w:val="00893F6C"/>
    <w:rsid w:val="008D0835"/>
    <w:rsid w:val="009110CE"/>
    <w:rsid w:val="00956ECF"/>
    <w:rsid w:val="00964526"/>
    <w:rsid w:val="00974CBA"/>
    <w:rsid w:val="009820D5"/>
    <w:rsid w:val="00983521"/>
    <w:rsid w:val="00995FF9"/>
    <w:rsid w:val="009B34A0"/>
    <w:rsid w:val="009E4574"/>
    <w:rsid w:val="00A10365"/>
    <w:rsid w:val="00A12300"/>
    <w:rsid w:val="00A36E98"/>
    <w:rsid w:val="00A705CF"/>
    <w:rsid w:val="00AA17BE"/>
    <w:rsid w:val="00AF3BFC"/>
    <w:rsid w:val="00B40554"/>
    <w:rsid w:val="00B677AC"/>
    <w:rsid w:val="00B851F4"/>
    <w:rsid w:val="00BD3CC1"/>
    <w:rsid w:val="00C04B11"/>
    <w:rsid w:val="00C14C4F"/>
    <w:rsid w:val="00C2460B"/>
    <w:rsid w:val="00CA7AC3"/>
    <w:rsid w:val="00CC2CC6"/>
    <w:rsid w:val="00CE548C"/>
    <w:rsid w:val="00D27D6C"/>
    <w:rsid w:val="00D94D8B"/>
    <w:rsid w:val="00DA050A"/>
    <w:rsid w:val="00DA34BC"/>
    <w:rsid w:val="00DD62CA"/>
    <w:rsid w:val="00E07742"/>
    <w:rsid w:val="00E727CA"/>
    <w:rsid w:val="00EE63E4"/>
    <w:rsid w:val="00EF5ECB"/>
    <w:rsid w:val="00F1608F"/>
    <w:rsid w:val="00FF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B2DD25-D951-4A04-A22F-CC350C24B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4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qFormat/>
    <w:rsid w:val="0003343B"/>
    <w:pPr>
      <w:spacing w:before="120" w:after="180" w:line="240" w:lineRule="auto"/>
      <w:ind w:left="1134" w:hanging="1134"/>
      <w:outlineLvl w:val="2"/>
    </w:pPr>
    <w:rPr>
      <w:rFonts w:ascii="Arial" w:eastAsia="Times New Roman" w:hAnsi="Arial" w:cs="Times New Roman"/>
      <w:color w:val="auto"/>
      <w:sz w:val="2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245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D3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04B11"/>
    <w:rPr>
      <w:color w:val="954F72" w:themeColor="followedHyperlink"/>
      <w:u w:val="single"/>
    </w:rPr>
  </w:style>
  <w:style w:type="paragraph" w:styleId="TOC9">
    <w:name w:val="toc 9"/>
    <w:basedOn w:val="TOC8"/>
    <w:uiPriority w:val="39"/>
    <w:rsid w:val="00E07742"/>
    <w:pPr>
      <w:keepNext/>
      <w:keepLines/>
      <w:widowControl w:val="0"/>
      <w:tabs>
        <w:tab w:val="right" w:leader="dot" w:pos="9639"/>
      </w:tabs>
      <w:spacing w:before="180" w:after="0" w:line="240" w:lineRule="auto"/>
      <w:ind w:left="1418" w:right="425" w:hanging="1418"/>
    </w:pPr>
    <w:rPr>
      <w:rFonts w:ascii="Times New Roman" w:eastAsia="SimSun" w:hAnsi="Times New Roman" w:cs="Times New Roman"/>
      <w:b/>
      <w:noProof/>
      <w:szCs w:val="20"/>
      <w:lang w:val="en-GB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07742"/>
    <w:pPr>
      <w:spacing w:after="100"/>
      <w:ind w:left="1540"/>
    </w:pPr>
  </w:style>
  <w:style w:type="character" w:customStyle="1" w:styleId="Heading3Char">
    <w:name w:val="Heading 3 Char"/>
    <w:basedOn w:val="DefaultParagraphFont"/>
    <w:link w:val="Heading3"/>
    <w:rsid w:val="0003343B"/>
    <w:rPr>
      <w:rFonts w:ascii="Arial" w:eastAsia="Times New Roman" w:hAnsi="Arial" w:cs="Times New Roman"/>
      <w:sz w:val="28"/>
      <w:szCs w:val="20"/>
      <w:lang w:val="en-GB"/>
    </w:rPr>
  </w:style>
  <w:style w:type="paragraph" w:customStyle="1" w:styleId="B1">
    <w:name w:val="B1"/>
    <w:basedOn w:val="Normal"/>
    <w:link w:val="B1Char"/>
    <w:qFormat/>
    <w:rsid w:val="0003343B"/>
    <w:pPr>
      <w:spacing w:after="180" w:line="240" w:lineRule="auto"/>
      <w:ind w:left="568" w:hanging="284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B2">
    <w:name w:val="B2"/>
    <w:basedOn w:val="Normal"/>
    <w:link w:val="B2Char"/>
    <w:rsid w:val="0003343B"/>
    <w:pPr>
      <w:spacing w:after="180" w:line="240" w:lineRule="auto"/>
      <w:ind w:left="851" w:hanging="284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B1Char">
    <w:name w:val="B1 Char"/>
    <w:link w:val="B1"/>
    <w:rsid w:val="0003343B"/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B2Char">
    <w:name w:val="B2 Char"/>
    <w:link w:val="B2"/>
    <w:rsid w:val="0003343B"/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4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5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40971">
          <w:marLeft w:val="158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4651">
          <w:marLeft w:val="158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7612">
          <w:marLeft w:val="148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8942">
          <w:marLeft w:val="148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1460">
          <w:marLeft w:val="148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4047">
          <w:marLeft w:val="148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09636">
          <w:marLeft w:val="148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Telephone_call" TargetMode="External"/><Relationship Id="rId21" Type="http://schemas.openxmlformats.org/officeDocument/2006/relationships/hyperlink" Target="https://en.wikipedia.org/wiki/Network_nodes" TargetMode="External"/><Relationship Id="rId42" Type="http://schemas.openxmlformats.org/officeDocument/2006/relationships/hyperlink" Target="https://en.wikipedia.org/wiki/CDPD" TargetMode="External"/><Relationship Id="rId47" Type="http://schemas.openxmlformats.org/officeDocument/2006/relationships/hyperlink" Target="https://en.wikipedia.org/wiki/Backward-compatible" TargetMode="External"/><Relationship Id="rId63" Type="http://schemas.openxmlformats.org/officeDocument/2006/relationships/hyperlink" Target="https://en.wikipedia.org/wiki/LTE_(telecommunication)" TargetMode="External"/><Relationship Id="rId68" Type="http://schemas.openxmlformats.org/officeDocument/2006/relationships/hyperlink" Target="https://en.wikipedia.org/wiki/5G" TargetMode="External"/><Relationship Id="rId84" Type="http://schemas.openxmlformats.org/officeDocument/2006/relationships/hyperlink" Target="https://en.wikipedia.org/wiki/Architectural_Framework" TargetMode="External"/><Relationship Id="rId89" Type="http://schemas.openxmlformats.org/officeDocument/2006/relationships/hyperlink" Target="https://en.wikipedia.org/wiki/Standardization" TargetMode="External"/><Relationship Id="rId7" Type="http://schemas.openxmlformats.org/officeDocument/2006/relationships/hyperlink" Target="https://en.wikipedia.org/wiki/Cellular_network" TargetMode="External"/><Relationship Id="rId71" Type="http://schemas.openxmlformats.org/officeDocument/2006/relationships/hyperlink" Target="https://en.wikipedia.org/wiki/4G" TargetMode="External"/><Relationship Id="rId92" Type="http://schemas.openxmlformats.org/officeDocument/2006/relationships/hyperlink" Target="https://en.wikipedia.org/wiki/Speech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3G" TargetMode="External"/><Relationship Id="rId29" Type="http://schemas.openxmlformats.org/officeDocument/2006/relationships/hyperlink" Target="https://en.wikipedia.org/wiki/Point-to-point_(telecommunications)" TargetMode="External"/><Relationship Id="rId11" Type="http://schemas.openxmlformats.org/officeDocument/2006/relationships/hyperlink" Target="https://en.wikipedia.org/wiki/Circuit_Switched_Data" TargetMode="External"/><Relationship Id="rId24" Type="http://schemas.openxmlformats.org/officeDocument/2006/relationships/hyperlink" Target="https://en.wikipedia.org/wiki/Communication_session" TargetMode="External"/><Relationship Id="rId32" Type="http://schemas.openxmlformats.org/officeDocument/2006/relationships/hyperlink" Target="https://en.wikipedia.org/wiki/Push-to-talk" TargetMode="External"/><Relationship Id="rId37" Type="http://schemas.openxmlformats.org/officeDocument/2006/relationships/hyperlink" Target="https://en.wikipedia.org/wiki/2G" TargetMode="External"/><Relationship Id="rId40" Type="http://schemas.openxmlformats.org/officeDocument/2006/relationships/hyperlink" Target="https://en.wikipedia.org/wiki/Global_System_for_Mobile_Communications" TargetMode="External"/><Relationship Id="rId45" Type="http://schemas.openxmlformats.org/officeDocument/2006/relationships/hyperlink" Target="https://en.wikipedia.org/wiki/IMT-2000" TargetMode="External"/><Relationship Id="rId53" Type="http://schemas.openxmlformats.org/officeDocument/2006/relationships/hyperlink" Target="https://en.wikipedia.org/wiki/Standards_organization" TargetMode="External"/><Relationship Id="rId58" Type="http://schemas.openxmlformats.org/officeDocument/2006/relationships/hyperlink" Target="https://en.wikipedia.org/wiki/General_Packet_Radio_Service" TargetMode="External"/><Relationship Id="rId66" Type="http://schemas.openxmlformats.org/officeDocument/2006/relationships/hyperlink" Target="https://en.wikipedia.org/wiki/LTE_Advanced_Pro" TargetMode="External"/><Relationship Id="rId74" Type="http://schemas.openxmlformats.org/officeDocument/2006/relationships/hyperlink" Target="https://en.wikipedia.org/wiki/3GPP" TargetMode="External"/><Relationship Id="rId79" Type="http://schemas.openxmlformats.org/officeDocument/2006/relationships/hyperlink" Target="https://en.wikipedia.org/wiki/GSM" TargetMode="External"/><Relationship Id="rId87" Type="http://schemas.openxmlformats.org/officeDocument/2006/relationships/hyperlink" Target="https://en.wikipedia.org/wiki/Packet_switching" TargetMode="External"/><Relationship Id="rId102" Type="http://schemas.openxmlformats.org/officeDocument/2006/relationships/hyperlink" Target="https://www.ericsson.com/en/blog/2019/2/your-quick-guide-to-network-functions-in-5g-core" TargetMode="External"/><Relationship Id="rId5" Type="http://schemas.openxmlformats.org/officeDocument/2006/relationships/hyperlink" Target="https://en.wikipedia.org/wiki/European_Telecommunications_Standards_Institute" TargetMode="External"/><Relationship Id="rId61" Type="http://schemas.openxmlformats.org/officeDocument/2006/relationships/hyperlink" Target="https://en.wikipedia.org/wiki/3G" TargetMode="External"/><Relationship Id="rId82" Type="http://schemas.openxmlformats.org/officeDocument/2006/relationships/hyperlink" Target="https://en.wikipedia.org/wiki/High_Speed_Packet_Access" TargetMode="External"/><Relationship Id="rId90" Type="http://schemas.openxmlformats.org/officeDocument/2006/relationships/hyperlink" Target="https://en.wikipedia.org/wiki/3rd_Generation_Partnership_Project" TargetMode="External"/><Relationship Id="rId95" Type="http://schemas.openxmlformats.org/officeDocument/2006/relationships/hyperlink" Target="https://en.wikipedia.org/wiki/Internet" TargetMode="External"/><Relationship Id="rId19" Type="http://schemas.openxmlformats.org/officeDocument/2006/relationships/hyperlink" Target="https://en.wikipedia.org/wiki/LTE_Advanced" TargetMode="External"/><Relationship Id="rId14" Type="http://schemas.openxmlformats.org/officeDocument/2006/relationships/hyperlink" Target="https://en.wikipedia.org/wiki/Enhanced_Data_Rates_for_GSM_Evolution" TargetMode="External"/><Relationship Id="rId22" Type="http://schemas.openxmlformats.org/officeDocument/2006/relationships/hyperlink" Target="https://en.wikipedia.org/wiki/Communications_channel" TargetMode="External"/><Relationship Id="rId27" Type="http://schemas.openxmlformats.org/officeDocument/2006/relationships/hyperlink" Target="https://en.wikipedia.org/wiki/Telephone_exchange" TargetMode="External"/><Relationship Id="rId30" Type="http://schemas.openxmlformats.org/officeDocument/2006/relationships/hyperlink" Target="https://en.wikipedia.org/wiki/Telephone" TargetMode="External"/><Relationship Id="rId35" Type="http://schemas.openxmlformats.org/officeDocument/2006/relationships/hyperlink" Target="https://en.wikipedia.org/wiki/Packet_oriented" TargetMode="External"/><Relationship Id="rId43" Type="http://schemas.openxmlformats.org/officeDocument/2006/relationships/hyperlink" Target="https://en.wikipedia.org/wiki/3rd_Generation_Partnership_Project" TargetMode="External"/><Relationship Id="rId48" Type="http://schemas.openxmlformats.org/officeDocument/2006/relationships/hyperlink" Target="https://en.wikipedia.org/wiki/GSM" TargetMode="External"/><Relationship Id="rId56" Type="http://schemas.openxmlformats.org/officeDocument/2006/relationships/hyperlink" Target="https://en.wikipedia.org/wiki/2G" TargetMode="External"/><Relationship Id="rId64" Type="http://schemas.openxmlformats.org/officeDocument/2006/relationships/hyperlink" Target="https://en.wikipedia.org/wiki/4G" TargetMode="External"/><Relationship Id="rId69" Type="http://schemas.openxmlformats.org/officeDocument/2006/relationships/hyperlink" Target="https://en.wikipedia.org/wiki/IP_Multimedia_Subsystem" TargetMode="External"/><Relationship Id="rId77" Type="http://schemas.openxmlformats.org/officeDocument/2006/relationships/hyperlink" Target="https://en.wikipedia.org/wiki/Wireless_broadband" TargetMode="External"/><Relationship Id="rId100" Type="http://schemas.openxmlformats.org/officeDocument/2006/relationships/hyperlink" Target="https://www.3gpp.org/technologies/keywords-acronyms/100-the-evolved-packet-core" TargetMode="External"/><Relationship Id="rId105" Type="http://schemas.openxmlformats.org/officeDocument/2006/relationships/fontTable" Target="fontTable.xml"/><Relationship Id="rId8" Type="http://schemas.openxmlformats.org/officeDocument/2006/relationships/hyperlink" Target="https://en.wikipedia.org/wiki/1G" TargetMode="External"/><Relationship Id="rId51" Type="http://schemas.openxmlformats.org/officeDocument/2006/relationships/hyperlink" Target="https://en.wikipedia.org/wiki/Cingular" TargetMode="External"/><Relationship Id="rId72" Type="http://schemas.openxmlformats.org/officeDocument/2006/relationships/hyperlink" Target="https://en.wikipedia.org/wiki/ITU-T" TargetMode="External"/><Relationship Id="rId80" Type="http://schemas.openxmlformats.org/officeDocument/2006/relationships/hyperlink" Target="https://en.wikipedia.org/wiki/Enhanced_Data_Rates_for_GSM_Evolution" TargetMode="External"/><Relationship Id="rId85" Type="http://schemas.openxmlformats.org/officeDocument/2006/relationships/hyperlink" Target="https://en.wikipedia.org/wiki/Multimedia" TargetMode="External"/><Relationship Id="rId93" Type="http://schemas.openxmlformats.org/officeDocument/2006/relationships/hyperlink" Target="https://en.wikipedia.org/wiki/Multimedia" TargetMode="External"/><Relationship Id="rId98" Type="http://schemas.openxmlformats.org/officeDocument/2006/relationships/hyperlink" Target="https://en.wikipedia.org/wiki/Plain_old_telephone_servic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Network_packet" TargetMode="External"/><Relationship Id="rId17" Type="http://schemas.openxmlformats.org/officeDocument/2006/relationships/hyperlink" Target="https://en.wikipedia.org/wiki/UMTS" TargetMode="External"/><Relationship Id="rId25" Type="http://schemas.openxmlformats.org/officeDocument/2006/relationships/hyperlink" Target="https://en.wikipedia.org/wiki/Telephone_network" TargetMode="External"/><Relationship Id="rId33" Type="http://schemas.openxmlformats.org/officeDocument/2006/relationships/hyperlink" Target="https://en.wikipedia.org/wiki/Packet-switched_network" TargetMode="External"/><Relationship Id="rId38" Type="http://schemas.openxmlformats.org/officeDocument/2006/relationships/hyperlink" Target="https://en.wikipedia.org/wiki/3G" TargetMode="External"/><Relationship Id="rId46" Type="http://schemas.openxmlformats.org/officeDocument/2006/relationships/hyperlink" Target="https://en.wikipedia.org/wiki/Mobile_phone" TargetMode="External"/><Relationship Id="rId59" Type="http://schemas.openxmlformats.org/officeDocument/2006/relationships/hyperlink" Target="https://en.wikipedia.org/wiki/Enhanced_Data_Rates_for_GSM_Evolution" TargetMode="External"/><Relationship Id="rId67" Type="http://schemas.openxmlformats.org/officeDocument/2006/relationships/hyperlink" Target="https://en.wikipedia.org/wiki/5G_NR" TargetMode="External"/><Relationship Id="rId103" Type="http://schemas.openxmlformats.org/officeDocument/2006/relationships/hyperlink" Target="https://www.nokia.com/networks/portfolio/5g-core/" TargetMode="External"/><Relationship Id="rId20" Type="http://schemas.openxmlformats.org/officeDocument/2006/relationships/hyperlink" Target="https://en.wikipedia.org/wiki/Telecommunications_network" TargetMode="External"/><Relationship Id="rId41" Type="http://schemas.openxmlformats.org/officeDocument/2006/relationships/hyperlink" Target="https://en.wikipedia.org/wiki/European_Telecommunications_Standards_Institute" TargetMode="External"/><Relationship Id="rId54" Type="http://schemas.openxmlformats.org/officeDocument/2006/relationships/hyperlink" Target="https://en.wikipedia.org/wiki/Mobile_telephony" TargetMode="External"/><Relationship Id="rId62" Type="http://schemas.openxmlformats.org/officeDocument/2006/relationships/hyperlink" Target="https://en.wikipedia.org/wiki/High_Speed_Packet_Access" TargetMode="External"/><Relationship Id="rId70" Type="http://schemas.openxmlformats.org/officeDocument/2006/relationships/hyperlink" Target="https://en.wikipedia.org/wiki/LTE_(telecommunication)" TargetMode="External"/><Relationship Id="rId75" Type="http://schemas.openxmlformats.org/officeDocument/2006/relationships/hyperlink" Target="https://en.wikipedia.org/wiki/Telecommunication" TargetMode="External"/><Relationship Id="rId83" Type="http://schemas.openxmlformats.org/officeDocument/2006/relationships/hyperlink" Target="https://en.wikipedia.org/wiki/3GPP" TargetMode="External"/><Relationship Id="rId88" Type="http://schemas.openxmlformats.org/officeDocument/2006/relationships/hyperlink" Target="https://en.wikipedia.org/wiki/VoIP" TargetMode="External"/><Relationship Id="rId91" Type="http://schemas.openxmlformats.org/officeDocument/2006/relationships/hyperlink" Target="https://en.wikipedia.org/wiki/GSM" TargetMode="External"/><Relationship Id="rId96" Type="http://schemas.openxmlformats.org/officeDocument/2006/relationships/hyperlink" Target="https://en.wikipedia.org/wiki/Fa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2G" TargetMode="External"/><Relationship Id="rId15" Type="http://schemas.openxmlformats.org/officeDocument/2006/relationships/hyperlink" Target="https://en.wikipedia.org/wiki/3GPP" TargetMode="External"/><Relationship Id="rId23" Type="http://schemas.openxmlformats.org/officeDocument/2006/relationships/hyperlink" Target="https://en.wikipedia.org/wiki/Telecommunication_circuit" TargetMode="External"/><Relationship Id="rId28" Type="http://schemas.openxmlformats.org/officeDocument/2006/relationships/hyperlink" Target="https://en.wikipedia.org/wiki/Communication_system" TargetMode="External"/><Relationship Id="rId36" Type="http://schemas.openxmlformats.org/officeDocument/2006/relationships/hyperlink" Target="https://en.wikipedia.org/wiki/Mobile_data" TargetMode="External"/><Relationship Id="rId49" Type="http://schemas.openxmlformats.org/officeDocument/2006/relationships/hyperlink" Target="https://en.wikipedia.org/wiki/ITU" TargetMode="External"/><Relationship Id="rId57" Type="http://schemas.openxmlformats.org/officeDocument/2006/relationships/hyperlink" Target="https://en.wikipedia.org/wiki/2.5G" TargetMode="External"/><Relationship Id="rId106" Type="http://schemas.openxmlformats.org/officeDocument/2006/relationships/theme" Target="theme/theme1.xml"/><Relationship Id="rId10" Type="http://schemas.openxmlformats.org/officeDocument/2006/relationships/hyperlink" Target="https://en.wikipedia.org/wiki/Telephony" TargetMode="External"/><Relationship Id="rId31" Type="http://schemas.openxmlformats.org/officeDocument/2006/relationships/hyperlink" Target="https://en.wikipedia.org/wiki/Walkie-talkie" TargetMode="External"/><Relationship Id="rId44" Type="http://schemas.openxmlformats.org/officeDocument/2006/relationships/hyperlink" Target="https://en.wikipedia.org/wiki/General_Packet_Radio_Service" TargetMode="External"/><Relationship Id="rId52" Type="http://schemas.openxmlformats.org/officeDocument/2006/relationships/hyperlink" Target="https://en.wikipedia.org/wiki/AT%26T" TargetMode="External"/><Relationship Id="rId60" Type="http://schemas.openxmlformats.org/officeDocument/2006/relationships/hyperlink" Target="https://en.wikipedia.org/wiki/Universal_Mobile_Telecommunications_System" TargetMode="External"/><Relationship Id="rId65" Type="http://schemas.openxmlformats.org/officeDocument/2006/relationships/hyperlink" Target="https://en.wikipedia.org/wiki/LTE_Advanced" TargetMode="External"/><Relationship Id="rId73" Type="http://schemas.openxmlformats.org/officeDocument/2006/relationships/hyperlink" Target="https://en.wikipedia.org/wiki/IMT-Advanced" TargetMode="External"/><Relationship Id="rId78" Type="http://schemas.openxmlformats.org/officeDocument/2006/relationships/hyperlink" Target="https://en.wikipedia.org/wiki/Mobile_device" TargetMode="External"/><Relationship Id="rId81" Type="http://schemas.openxmlformats.org/officeDocument/2006/relationships/hyperlink" Target="https://en.wikipedia.org/wiki/UMTS" TargetMode="External"/><Relationship Id="rId86" Type="http://schemas.openxmlformats.org/officeDocument/2006/relationships/hyperlink" Target="https://en.wikipedia.org/wiki/Circuit_switching" TargetMode="External"/><Relationship Id="rId94" Type="http://schemas.openxmlformats.org/officeDocument/2006/relationships/hyperlink" Target="https://en.wikipedia.org/wiki/Internet_Protocol" TargetMode="External"/><Relationship Id="rId99" Type="http://schemas.openxmlformats.org/officeDocument/2006/relationships/image" Target="media/image1.png"/><Relationship Id="rId101" Type="http://schemas.openxmlformats.org/officeDocument/2006/relationships/hyperlink" Target="https://www.youtube.com/watch?v=ZlQkHQbHQ_E&amp;list=PL-XjHn7CHrmQvc10CTljTE7Vb4SvuT6tY&amp;index=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Duplex_(telecommunications)" TargetMode="External"/><Relationship Id="rId13" Type="http://schemas.openxmlformats.org/officeDocument/2006/relationships/hyperlink" Target="https://en.wikipedia.org/wiki/General_Packet_Radio_Service" TargetMode="External"/><Relationship Id="rId18" Type="http://schemas.openxmlformats.org/officeDocument/2006/relationships/hyperlink" Target="https://en.wikipedia.org/wiki/4G" TargetMode="External"/><Relationship Id="rId39" Type="http://schemas.openxmlformats.org/officeDocument/2006/relationships/hyperlink" Target="https://en.wikipedia.org/wiki/Cellular_communication" TargetMode="External"/><Relationship Id="rId34" Type="http://schemas.openxmlformats.org/officeDocument/2006/relationships/hyperlink" Target="https://en.wikipedia.org/wiki/Payload_(computing)" TargetMode="External"/><Relationship Id="rId50" Type="http://schemas.openxmlformats.org/officeDocument/2006/relationships/hyperlink" Target="https://en.wikipedia.org/wiki/3G" TargetMode="External"/><Relationship Id="rId55" Type="http://schemas.openxmlformats.org/officeDocument/2006/relationships/hyperlink" Target="https://en.wikipedia.org/wiki/GSM" TargetMode="External"/><Relationship Id="rId76" Type="http://schemas.openxmlformats.org/officeDocument/2006/relationships/hyperlink" Target="https://en.wikipedia.org/wiki/Technical_standard" TargetMode="External"/><Relationship Id="rId97" Type="http://schemas.openxmlformats.org/officeDocument/2006/relationships/hyperlink" Target="https://en.wikipedia.org/wiki/Short_Message_Service" TargetMode="External"/><Relationship Id="rId104" Type="http://schemas.openxmlformats.org/officeDocument/2006/relationships/hyperlink" Target="https://medium.com/5g-nr/5g-service-based-architecture-sba-47900b0ded0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6</Pages>
  <Words>2620</Words>
  <Characters>14937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17522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Muniswamy Palla</dc:creator>
  <cp:keywords/>
  <dc:description/>
  <cp:lastModifiedBy>Muniswamy Palla</cp:lastModifiedBy>
  <cp:revision>76</cp:revision>
  <dcterms:created xsi:type="dcterms:W3CDTF">2019-11-26T06:16:00Z</dcterms:created>
  <dcterms:modified xsi:type="dcterms:W3CDTF">2019-12-02T05:57:00Z</dcterms:modified>
</cp:coreProperties>
</file>