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1B415" w14:textId="54715B61" w:rsidR="00A31281" w:rsidRDefault="00A31281" w:rsidP="00A31281">
      <w:pPr>
        <w:jc w:val="center"/>
      </w:pPr>
      <w:r>
        <w:rPr>
          <w:noProof/>
          <w:lang w:val="en-US"/>
        </w:rPr>
        <w:drawing>
          <wp:inline distT="0" distB="0" distL="0" distR="0" wp14:anchorId="2D6AED1D" wp14:editId="006BFA10">
            <wp:extent cx="2239645" cy="1162050"/>
            <wp:effectExtent l="0" t="0" r="0" b="0"/>
            <wp:docPr id="1026" name="Picture 2" descr="G:\pictolearn\Docker\images\docker_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pictolearn\Docker\images\docker_l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9937" cy="1162202"/>
                    </a:xfrm>
                    <a:prstGeom prst="rect">
                      <a:avLst/>
                    </a:prstGeom>
                    <a:noFill/>
                  </pic:spPr>
                </pic:pic>
              </a:graphicData>
            </a:graphic>
          </wp:inline>
        </w:drawing>
      </w:r>
    </w:p>
    <w:p w14:paraId="2A0B7E1D" w14:textId="5C68E0F5" w:rsidR="006749FE" w:rsidRPr="00A2024E" w:rsidRDefault="006749FE" w:rsidP="006749FE">
      <w:pPr>
        <w:rPr>
          <w:b/>
          <w:sz w:val="24"/>
          <w:szCs w:val="24"/>
        </w:rPr>
      </w:pPr>
      <w:r w:rsidRPr="00A2024E">
        <w:rPr>
          <w:b/>
          <w:sz w:val="24"/>
          <w:szCs w:val="24"/>
        </w:rPr>
        <w:t>VM:</w:t>
      </w:r>
    </w:p>
    <w:p w14:paraId="15F1FA07" w14:textId="02138CBA" w:rsidR="006749FE" w:rsidRPr="00A2024E" w:rsidRDefault="006749FE" w:rsidP="006749FE">
      <w:pPr>
        <w:rPr>
          <w:sz w:val="24"/>
          <w:szCs w:val="24"/>
        </w:rPr>
      </w:pPr>
      <w:r w:rsidRPr="00A2024E">
        <w:rPr>
          <w:sz w:val="24"/>
          <w:szCs w:val="24"/>
        </w:rPr>
        <w:t>Cost higher compared to container</w:t>
      </w:r>
    </w:p>
    <w:p w14:paraId="7F1189B3" w14:textId="38492D1D" w:rsidR="006749FE" w:rsidRPr="00A2024E" w:rsidRDefault="005913D1" w:rsidP="006749FE">
      <w:pPr>
        <w:rPr>
          <w:sz w:val="24"/>
          <w:szCs w:val="24"/>
        </w:rPr>
      </w:pPr>
      <w:proofErr w:type="gramStart"/>
      <w:r w:rsidRPr="00A2024E">
        <w:rPr>
          <w:sz w:val="24"/>
          <w:szCs w:val="24"/>
        </w:rPr>
        <w:t>Can’</w:t>
      </w:r>
      <w:r w:rsidR="006749FE" w:rsidRPr="00A2024E">
        <w:rPr>
          <w:sz w:val="24"/>
          <w:szCs w:val="24"/>
        </w:rPr>
        <w:t>t</w:t>
      </w:r>
      <w:proofErr w:type="gramEnd"/>
      <w:r w:rsidR="006749FE" w:rsidRPr="00A2024E">
        <w:rPr>
          <w:sz w:val="24"/>
          <w:szCs w:val="24"/>
        </w:rPr>
        <w:t xml:space="preserve"> changes kernel at runtime.</w:t>
      </w:r>
    </w:p>
    <w:p w14:paraId="5EDC89D8" w14:textId="243CCBB6" w:rsidR="006749FE" w:rsidRPr="00A2024E" w:rsidRDefault="006749FE" w:rsidP="006749FE">
      <w:pPr>
        <w:rPr>
          <w:sz w:val="24"/>
          <w:szCs w:val="24"/>
        </w:rPr>
      </w:pPr>
      <w:r w:rsidRPr="00A2024E">
        <w:rPr>
          <w:sz w:val="24"/>
          <w:szCs w:val="24"/>
        </w:rPr>
        <w:t>Hardware cannot change at runtime. (Need to restart if you want)</w:t>
      </w:r>
    </w:p>
    <w:p w14:paraId="350AF06E" w14:textId="77777777" w:rsidR="00B52FC7" w:rsidRPr="00A2024E" w:rsidRDefault="00B52FC7" w:rsidP="00B52FC7">
      <w:pPr>
        <w:rPr>
          <w:sz w:val="24"/>
          <w:szCs w:val="24"/>
        </w:rPr>
      </w:pPr>
      <w:r w:rsidRPr="00A2024E">
        <w:rPr>
          <w:sz w:val="24"/>
          <w:szCs w:val="24"/>
        </w:rPr>
        <w:t>VM ISO is file.</w:t>
      </w:r>
    </w:p>
    <w:p w14:paraId="23E773C5" w14:textId="77777777" w:rsidR="00D2254E" w:rsidRPr="00A2024E" w:rsidRDefault="00D2254E" w:rsidP="00D2254E">
      <w:pPr>
        <w:rPr>
          <w:b/>
          <w:sz w:val="24"/>
          <w:szCs w:val="24"/>
        </w:rPr>
      </w:pPr>
      <w:r w:rsidRPr="00A2024E">
        <w:rPr>
          <w:b/>
          <w:sz w:val="24"/>
          <w:szCs w:val="24"/>
        </w:rPr>
        <w:t>Container:</w:t>
      </w:r>
    </w:p>
    <w:p w14:paraId="015122AA" w14:textId="2668233B" w:rsidR="00D2254E" w:rsidRPr="00A2024E" w:rsidRDefault="00D2254E" w:rsidP="00D2254E">
      <w:pPr>
        <w:rPr>
          <w:sz w:val="24"/>
          <w:szCs w:val="24"/>
        </w:rPr>
      </w:pPr>
      <w:r w:rsidRPr="00A2024E">
        <w:rPr>
          <w:sz w:val="24"/>
          <w:szCs w:val="24"/>
        </w:rPr>
        <w:t>Portability (Docker container will run any platform)</w:t>
      </w:r>
    </w:p>
    <w:p w14:paraId="20AB7BEC" w14:textId="4F649873" w:rsidR="00D2254E" w:rsidRPr="00A2024E" w:rsidRDefault="00D2254E" w:rsidP="00D2254E">
      <w:pPr>
        <w:rPr>
          <w:sz w:val="24"/>
          <w:szCs w:val="24"/>
        </w:rPr>
      </w:pPr>
      <w:r w:rsidRPr="00A2024E">
        <w:rPr>
          <w:sz w:val="24"/>
          <w:szCs w:val="24"/>
        </w:rPr>
        <w:t>Speed (Container can be create within less time)</w:t>
      </w:r>
    </w:p>
    <w:p w14:paraId="6E1A00C1" w14:textId="27FB9C97" w:rsidR="00B52FC7" w:rsidRPr="00A2024E" w:rsidRDefault="00B52FC7" w:rsidP="00B52FC7">
      <w:pPr>
        <w:rPr>
          <w:sz w:val="24"/>
          <w:szCs w:val="24"/>
        </w:rPr>
      </w:pPr>
      <w:r w:rsidRPr="00A2024E">
        <w:rPr>
          <w:sz w:val="24"/>
          <w:szCs w:val="24"/>
        </w:rPr>
        <w:t xml:space="preserve">Docker Object image. </w:t>
      </w:r>
      <w:proofErr w:type="gramStart"/>
      <w:r w:rsidR="005913D1" w:rsidRPr="00A2024E">
        <w:rPr>
          <w:sz w:val="24"/>
          <w:szCs w:val="24"/>
        </w:rPr>
        <w:t>It’</w:t>
      </w:r>
      <w:r w:rsidR="00947F7F" w:rsidRPr="00A2024E">
        <w:rPr>
          <w:sz w:val="24"/>
          <w:szCs w:val="24"/>
        </w:rPr>
        <w:t>s</w:t>
      </w:r>
      <w:proofErr w:type="gramEnd"/>
      <w:r w:rsidRPr="00A2024E">
        <w:rPr>
          <w:sz w:val="24"/>
          <w:szCs w:val="24"/>
        </w:rPr>
        <w:t xml:space="preserve"> encrypted and compressed.</w:t>
      </w:r>
      <w:r w:rsidR="0000622D" w:rsidRPr="00A2024E">
        <w:rPr>
          <w:sz w:val="24"/>
          <w:szCs w:val="24"/>
        </w:rPr>
        <w:t xml:space="preserve"> Images contains </w:t>
      </w:r>
      <w:proofErr w:type="gramStart"/>
      <w:r w:rsidR="0000622D" w:rsidRPr="00A2024E">
        <w:rPr>
          <w:sz w:val="24"/>
          <w:szCs w:val="24"/>
        </w:rPr>
        <w:t>layer’s</w:t>
      </w:r>
      <w:proofErr w:type="gramEnd"/>
      <w:r w:rsidR="0000622D" w:rsidRPr="00A2024E">
        <w:rPr>
          <w:sz w:val="24"/>
          <w:szCs w:val="24"/>
        </w:rPr>
        <w:t>, each layer is object.</w:t>
      </w:r>
    </w:p>
    <w:p w14:paraId="6E663642" w14:textId="1559FD9F" w:rsidR="0000622D" w:rsidRPr="00A2024E" w:rsidRDefault="0000622D" w:rsidP="0000622D">
      <w:pPr>
        <w:rPr>
          <w:sz w:val="24"/>
          <w:szCs w:val="24"/>
        </w:rPr>
      </w:pPr>
      <w:r w:rsidRPr="00A2024E">
        <w:rPr>
          <w:sz w:val="24"/>
          <w:szCs w:val="24"/>
        </w:rPr>
        <w:t xml:space="preserve">Layers (only downloads which are changed from 16.4 to 16.8 </w:t>
      </w:r>
      <w:r w:rsidR="005D5042" w:rsidRPr="00A2024E">
        <w:rPr>
          <w:sz w:val="24"/>
          <w:szCs w:val="24"/>
        </w:rPr>
        <w:t>Ubuntu</w:t>
      </w:r>
      <w:r w:rsidRPr="00A2024E">
        <w:rPr>
          <w:sz w:val="24"/>
          <w:szCs w:val="24"/>
        </w:rPr>
        <w:t xml:space="preserve"> (incremental update)</w:t>
      </w:r>
    </w:p>
    <w:p w14:paraId="2AABD0D2" w14:textId="1EF3FCEC" w:rsidR="00E21A6F" w:rsidRPr="00A2024E" w:rsidRDefault="00E21A6F" w:rsidP="00E21A6F">
      <w:pPr>
        <w:rPr>
          <w:sz w:val="24"/>
          <w:szCs w:val="24"/>
        </w:rPr>
      </w:pPr>
      <w:r w:rsidRPr="00A2024E">
        <w:rPr>
          <w:sz w:val="24"/>
          <w:szCs w:val="24"/>
        </w:rPr>
        <w:t xml:space="preserve">GIT repo for code, Docker Hub for Docker image. </w:t>
      </w:r>
      <w:proofErr w:type="spellStart"/>
      <w:r w:rsidRPr="00A2024E">
        <w:rPr>
          <w:sz w:val="24"/>
          <w:szCs w:val="24"/>
        </w:rPr>
        <w:t>Jfrag</w:t>
      </w:r>
      <w:proofErr w:type="spellEnd"/>
      <w:r w:rsidRPr="00A2024E">
        <w:rPr>
          <w:sz w:val="24"/>
          <w:szCs w:val="24"/>
        </w:rPr>
        <w:t xml:space="preserve"> stores both code and Docker image.</w:t>
      </w:r>
    </w:p>
    <w:p w14:paraId="113A9951" w14:textId="134978BB" w:rsidR="00A2024E" w:rsidRDefault="00A2024E" w:rsidP="00E01E5D">
      <w:pPr>
        <w:jc w:val="both"/>
        <w:rPr>
          <w:sz w:val="24"/>
          <w:szCs w:val="24"/>
        </w:rPr>
      </w:pPr>
      <w:proofErr w:type="spellStart"/>
      <w:r w:rsidRPr="00A2024E">
        <w:rPr>
          <w:sz w:val="24"/>
          <w:szCs w:val="24"/>
        </w:rPr>
        <w:t>OverlayFS</w:t>
      </w:r>
      <w:proofErr w:type="spellEnd"/>
      <w:r w:rsidRPr="00A2024E">
        <w:rPr>
          <w:sz w:val="24"/>
          <w:szCs w:val="24"/>
        </w:rPr>
        <w:t xml:space="preserve"> is a modern union </w:t>
      </w:r>
      <w:proofErr w:type="spellStart"/>
      <w:r w:rsidRPr="00A2024E">
        <w:rPr>
          <w:sz w:val="24"/>
          <w:szCs w:val="24"/>
        </w:rPr>
        <w:t>filesystem</w:t>
      </w:r>
      <w:proofErr w:type="spellEnd"/>
      <w:r w:rsidRPr="00A2024E">
        <w:rPr>
          <w:sz w:val="24"/>
          <w:szCs w:val="24"/>
        </w:rPr>
        <w:t xml:space="preserve"> that is similar to AUFS, but faster and with a simpler implementation. Docker provides two storage drivers for </w:t>
      </w:r>
      <w:proofErr w:type="spellStart"/>
      <w:r w:rsidRPr="00A2024E">
        <w:rPr>
          <w:sz w:val="24"/>
          <w:szCs w:val="24"/>
        </w:rPr>
        <w:t>OverlayFS</w:t>
      </w:r>
      <w:proofErr w:type="spellEnd"/>
      <w:r w:rsidRPr="00A2024E">
        <w:rPr>
          <w:sz w:val="24"/>
          <w:szCs w:val="24"/>
        </w:rPr>
        <w:t>: the original overlay, and the newer and more stable overlay2.</w:t>
      </w:r>
    </w:p>
    <w:p w14:paraId="519B79F7" w14:textId="77777777" w:rsidR="00E20F2C" w:rsidRDefault="004E1732" w:rsidP="00E20F2C">
      <w:pPr>
        <w:jc w:val="both"/>
        <w:rPr>
          <w:sz w:val="24"/>
          <w:szCs w:val="24"/>
        </w:rPr>
      </w:pPr>
      <w:r w:rsidRPr="004E1732">
        <w:rPr>
          <w:sz w:val="24"/>
          <w:szCs w:val="24"/>
        </w:rPr>
        <w:t xml:space="preserve">The overlay2 subdirectory specifically contains the various </w:t>
      </w:r>
      <w:proofErr w:type="spellStart"/>
      <w:r w:rsidRPr="004E1732">
        <w:rPr>
          <w:sz w:val="24"/>
          <w:szCs w:val="24"/>
        </w:rPr>
        <w:t>filesystem</w:t>
      </w:r>
      <w:proofErr w:type="spellEnd"/>
      <w:r w:rsidRPr="004E1732">
        <w:rPr>
          <w:sz w:val="24"/>
          <w:szCs w:val="24"/>
        </w:rPr>
        <w:t xml:space="preserve"> layers for images and containers. To </w:t>
      </w:r>
      <w:proofErr w:type="spellStart"/>
      <w:r w:rsidRPr="004E1732">
        <w:rPr>
          <w:sz w:val="24"/>
          <w:szCs w:val="24"/>
        </w:rPr>
        <w:t>cleanup</w:t>
      </w:r>
      <w:proofErr w:type="spellEnd"/>
      <w:r w:rsidRPr="004E1732">
        <w:rPr>
          <w:sz w:val="24"/>
          <w:szCs w:val="24"/>
        </w:rPr>
        <w:t xml:space="preserve"> unused containers and images, see </w:t>
      </w:r>
      <w:proofErr w:type="spellStart"/>
      <w:r w:rsidRPr="004E1732">
        <w:rPr>
          <w:sz w:val="24"/>
          <w:szCs w:val="24"/>
        </w:rPr>
        <w:t>docker</w:t>
      </w:r>
      <w:proofErr w:type="spellEnd"/>
      <w:r w:rsidRPr="004E1732">
        <w:rPr>
          <w:sz w:val="24"/>
          <w:szCs w:val="24"/>
        </w:rPr>
        <w:t xml:space="preserve"> system </w:t>
      </w:r>
      <w:proofErr w:type="gramStart"/>
      <w:r w:rsidRPr="004E1732">
        <w:rPr>
          <w:sz w:val="24"/>
          <w:szCs w:val="24"/>
        </w:rPr>
        <w:t>prune .</w:t>
      </w:r>
      <w:proofErr w:type="gramEnd"/>
      <w:r w:rsidRPr="004E1732">
        <w:rPr>
          <w:sz w:val="24"/>
          <w:szCs w:val="24"/>
        </w:rPr>
        <w:t xml:space="preserve"> There are also options to remove volumes and even tagged images, but they </w:t>
      </w:r>
      <w:proofErr w:type="gramStart"/>
      <w:r w:rsidRPr="004E1732">
        <w:rPr>
          <w:sz w:val="24"/>
          <w:szCs w:val="24"/>
        </w:rPr>
        <w:t>aren't</w:t>
      </w:r>
      <w:proofErr w:type="gramEnd"/>
      <w:r w:rsidRPr="004E1732">
        <w:rPr>
          <w:sz w:val="24"/>
          <w:szCs w:val="24"/>
        </w:rPr>
        <w:t xml:space="preserve"> enabled by default due to the possibility of data loss.</w:t>
      </w:r>
    </w:p>
    <w:p w14:paraId="06F06BA5" w14:textId="77777777" w:rsidR="00E20F2C" w:rsidRDefault="00E20F2C" w:rsidP="00E20F2C">
      <w:pPr>
        <w:jc w:val="both"/>
        <w:rPr>
          <w:sz w:val="24"/>
          <w:szCs w:val="24"/>
        </w:rPr>
      </w:pPr>
    </w:p>
    <w:p w14:paraId="453C1CCB" w14:textId="77777777" w:rsidR="00E20F2C" w:rsidRDefault="00A31281" w:rsidP="00E20F2C">
      <w:pPr>
        <w:pStyle w:val="ListParagraph"/>
        <w:numPr>
          <w:ilvl w:val="0"/>
          <w:numId w:val="7"/>
        </w:numPr>
        <w:jc w:val="both"/>
        <w:rPr>
          <w:sz w:val="24"/>
          <w:szCs w:val="24"/>
        </w:rPr>
      </w:pPr>
      <w:r w:rsidRPr="00E20F2C">
        <w:rPr>
          <w:sz w:val="24"/>
          <w:szCs w:val="24"/>
        </w:rPr>
        <w:t>Docker is a platform for developing, shipping and running applications using a container based Virtualization technique.</w:t>
      </w:r>
    </w:p>
    <w:p w14:paraId="344A2115" w14:textId="77777777" w:rsidR="00E20F2C" w:rsidRPr="00E20F2C" w:rsidRDefault="009565AF" w:rsidP="00E20F2C">
      <w:pPr>
        <w:pStyle w:val="ListParagraph"/>
        <w:numPr>
          <w:ilvl w:val="0"/>
          <w:numId w:val="7"/>
        </w:numPr>
        <w:jc w:val="both"/>
        <w:rPr>
          <w:sz w:val="24"/>
          <w:szCs w:val="24"/>
        </w:rPr>
      </w:pPr>
      <w:r w:rsidRPr="00E20F2C">
        <w:rPr>
          <w:sz w:val="24"/>
          <w:szCs w:val="24"/>
          <w:lang w:val="en-US"/>
        </w:rPr>
        <w:t xml:space="preserve">The car needs an engine to </w:t>
      </w:r>
      <w:proofErr w:type="gramStart"/>
      <w:r w:rsidRPr="00E20F2C">
        <w:rPr>
          <w:sz w:val="24"/>
          <w:szCs w:val="24"/>
          <w:lang w:val="en-US"/>
        </w:rPr>
        <w:t>run,</w:t>
      </w:r>
      <w:proofErr w:type="gramEnd"/>
      <w:r w:rsidRPr="00E20F2C">
        <w:rPr>
          <w:sz w:val="24"/>
          <w:szCs w:val="24"/>
          <w:lang w:val="en-US"/>
        </w:rPr>
        <w:t xml:space="preserve"> similarly Docker needs an engine to run.</w:t>
      </w:r>
      <w:r w:rsidR="00E20F2C">
        <w:rPr>
          <w:sz w:val="24"/>
          <w:szCs w:val="24"/>
          <w:lang w:val="en-US"/>
        </w:rPr>
        <w:t xml:space="preserve"> </w:t>
      </w:r>
      <w:r w:rsidRPr="00E20F2C">
        <w:rPr>
          <w:sz w:val="24"/>
          <w:szCs w:val="24"/>
          <w:lang w:val="en-US"/>
        </w:rPr>
        <w:t>Docker Engine sits on top of the host operating system</w:t>
      </w:r>
      <w:r w:rsidR="009618EA" w:rsidRPr="00E20F2C">
        <w:rPr>
          <w:sz w:val="24"/>
          <w:szCs w:val="24"/>
          <w:lang w:val="en-US"/>
        </w:rPr>
        <w:t>.</w:t>
      </w:r>
    </w:p>
    <w:p w14:paraId="2220BD30" w14:textId="40205ADA" w:rsidR="0064489B" w:rsidRPr="00E20F2C" w:rsidRDefault="0064489B" w:rsidP="00E20F2C">
      <w:pPr>
        <w:pStyle w:val="ListParagraph"/>
        <w:numPr>
          <w:ilvl w:val="0"/>
          <w:numId w:val="7"/>
        </w:numPr>
        <w:jc w:val="both"/>
        <w:rPr>
          <w:sz w:val="24"/>
          <w:szCs w:val="24"/>
        </w:rPr>
      </w:pPr>
      <w:r w:rsidRPr="00E20F2C">
        <w:rPr>
          <w:sz w:val="24"/>
          <w:szCs w:val="24"/>
          <w:lang w:val="en-US"/>
        </w:rPr>
        <w:t xml:space="preserve">In </w:t>
      </w:r>
      <w:proofErr w:type="gramStart"/>
      <w:r w:rsidRPr="00E20F2C">
        <w:rPr>
          <w:sz w:val="24"/>
          <w:szCs w:val="24"/>
          <w:lang w:val="en-US"/>
        </w:rPr>
        <w:t>short</w:t>
      </w:r>
      <w:proofErr w:type="gramEnd"/>
      <w:r w:rsidRPr="00E20F2C">
        <w:rPr>
          <w:sz w:val="24"/>
          <w:szCs w:val="24"/>
          <w:lang w:val="en-US"/>
        </w:rPr>
        <w:t xml:space="preserve"> </w:t>
      </w:r>
      <w:r w:rsidRPr="00E20F2C">
        <w:rPr>
          <w:b/>
          <w:bCs/>
          <w:sz w:val="24"/>
          <w:szCs w:val="24"/>
          <w:lang w:val="en-US"/>
        </w:rPr>
        <w:t>Docker</w:t>
      </w:r>
      <w:r w:rsidRPr="00E20F2C">
        <w:rPr>
          <w:sz w:val="24"/>
          <w:szCs w:val="24"/>
          <w:lang w:val="en-US"/>
        </w:rPr>
        <w:t xml:space="preserve"> engine, </w:t>
      </w:r>
      <w:r w:rsidRPr="00E20F2C">
        <w:rPr>
          <w:b/>
          <w:bCs/>
          <w:i/>
          <w:iCs/>
          <w:sz w:val="24"/>
          <w:szCs w:val="24"/>
          <w:lang w:val="en-US"/>
        </w:rPr>
        <w:t>is a lightweight container run time</w:t>
      </w:r>
      <w:r w:rsidRPr="00E20F2C">
        <w:rPr>
          <w:sz w:val="24"/>
          <w:szCs w:val="24"/>
          <w:lang w:val="en-US"/>
        </w:rPr>
        <w:t>. Let us go through what it means.</w:t>
      </w:r>
    </w:p>
    <w:p w14:paraId="5D068F56" w14:textId="77777777" w:rsidR="002B7761" w:rsidRDefault="00A21D39" w:rsidP="0040774E">
      <w:pPr>
        <w:spacing w:before="120" w:after="120" w:line="360" w:lineRule="auto"/>
        <w:jc w:val="center"/>
        <w:rPr>
          <w:sz w:val="24"/>
          <w:szCs w:val="24"/>
        </w:rPr>
      </w:pPr>
      <w:r w:rsidRPr="00A21D39">
        <w:rPr>
          <w:noProof/>
          <w:sz w:val="24"/>
          <w:szCs w:val="24"/>
          <w:lang w:val="en-US"/>
        </w:rPr>
        <w:lastRenderedPageBreak/>
        <w:drawing>
          <wp:inline distT="0" distB="0" distL="0" distR="0" wp14:anchorId="6624680D" wp14:editId="1DB8ABA4">
            <wp:extent cx="3495675" cy="2209800"/>
            <wp:effectExtent l="0" t="0" r="9525" b="0"/>
            <wp:docPr id="3" name="Picture 3" descr="C:\Users\Muni\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209800"/>
                    </a:xfrm>
                    <a:prstGeom prst="rect">
                      <a:avLst/>
                    </a:prstGeom>
                    <a:noFill/>
                    <a:ln>
                      <a:noFill/>
                    </a:ln>
                  </pic:spPr>
                </pic:pic>
              </a:graphicData>
            </a:graphic>
          </wp:inline>
        </w:drawing>
      </w:r>
    </w:p>
    <w:p w14:paraId="5FB5B939" w14:textId="77777777" w:rsidR="002B7761" w:rsidRPr="002B7761" w:rsidRDefault="002B7761" w:rsidP="002B7761">
      <w:pPr>
        <w:spacing w:before="120" w:after="120" w:line="360" w:lineRule="auto"/>
        <w:jc w:val="both"/>
        <w:rPr>
          <w:sz w:val="24"/>
          <w:szCs w:val="24"/>
        </w:rPr>
      </w:pPr>
      <w:r w:rsidRPr="002B7761">
        <w:rPr>
          <w:b/>
          <w:bCs/>
          <w:sz w:val="24"/>
          <w:szCs w:val="24"/>
          <w:u w:val="single"/>
          <w:lang w:val="en-US"/>
        </w:rPr>
        <w:t>Docker</w:t>
      </w:r>
    </w:p>
    <w:p w14:paraId="598F9786" w14:textId="77777777"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Runs the same operating system as the Host OS. </w:t>
      </w:r>
    </w:p>
    <w:p w14:paraId="74B4C505" w14:textId="77777777"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This allows it to share </w:t>
      </w:r>
      <w:proofErr w:type="gramStart"/>
      <w:r w:rsidRPr="002B7761">
        <w:rPr>
          <w:sz w:val="24"/>
          <w:szCs w:val="24"/>
          <w:lang w:val="en-US"/>
        </w:rPr>
        <w:t>a lot of</w:t>
      </w:r>
      <w:proofErr w:type="gramEnd"/>
      <w:r w:rsidRPr="002B7761">
        <w:rPr>
          <w:sz w:val="24"/>
          <w:szCs w:val="24"/>
          <w:lang w:val="en-US"/>
        </w:rPr>
        <w:t xml:space="preserve"> host operating system resources. </w:t>
      </w:r>
    </w:p>
    <w:p w14:paraId="55F74CBF" w14:textId="77777777"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In order to achieve this they originally used </w:t>
      </w:r>
      <w:r w:rsidRPr="002B7761">
        <w:rPr>
          <w:b/>
          <w:bCs/>
          <w:sz w:val="24"/>
          <w:szCs w:val="24"/>
          <w:lang w:val="en-US"/>
        </w:rPr>
        <w:t>LXC</w:t>
      </w:r>
      <w:r w:rsidRPr="002B7761">
        <w:rPr>
          <w:sz w:val="24"/>
          <w:szCs w:val="24"/>
          <w:lang w:val="en-US"/>
        </w:rPr>
        <w:t xml:space="preserve"> (</w:t>
      </w:r>
      <w:proofErr w:type="spellStart"/>
      <w:r w:rsidRPr="002B7761">
        <w:rPr>
          <w:sz w:val="24"/>
          <w:szCs w:val="24"/>
          <w:lang w:val="en-US"/>
        </w:rPr>
        <w:t>LinuX</w:t>
      </w:r>
      <w:proofErr w:type="spellEnd"/>
      <w:r w:rsidRPr="002B7761">
        <w:rPr>
          <w:sz w:val="24"/>
          <w:szCs w:val="24"/>
          <w:lang w:val="en-US"/>
        </w:rPr>
        <w:t xml:space="preserve"> Containers) but later moved to </w:t>
      </w:r>
      <w:proofErr w:type="spellStart"/>
      <w:r w:rsidRPr="002B7761">
        <w:rPr>
          <w:b/>
          <w:bCs/>
          <w:sz w:val="24"/>
          <w:szCs w:val="24"/>
          <w:lang w:val="en-US"/>
        </w:rPr>
        <w:t>runC</w:t>
      </w:r>
      <w:proofErr w:type="spellEnd"/>
      <w:r w:rsidRPr="002B7761">
        <w:rPr>
          <w:sz w:val="24"/>
          <w:szCs w:val="24"/>
          <w:lang w:val="en-US"/>
        </w:rPr>
        <w:t xml:space="preserve"> (aka </w:t>
      </w:r>
      <w:proofErr w:type="spellStart"/>
      <w:r w:rsidRPr="002B7761">
        <w:rPr>
          <w:sz w:val="24"/>
          <w:szCs w:val="24"/>
          <w:lang w:val="en-US"/>
        </w:rPr>
        <w:t>libcontainer</w:t>
      </w:r>
      <w:proofErr w:type="spellEnd"/>
      <w:r w:rsidRPr="002B7761">
        <w:rPr>
          <w:sz w:val="24"/>
          <w:szCs w:val="24"/>
          <w:lang w:val="en-US"/>
        </w:rPr>
        <w:t>).</w:t>
      </w:r>
    </w:p>
    <w:p w14:paraId="0B482603" w14:textId="77777777" w:rsidR="00F64F3F" w:rsidRPr="002B7761" w:rsidRDefault="0040774E" w:rsidP="002B7761">
      <w:pPr>
        <w:numPr>
          <w:ilvl w:val="0"/>
          <w:numId w:val="1"/>
        </w:numPr>
        <w:spacing w:before="120" w:after="120" w:line="360" w:lineRule="auto"/>
        <w:jc w:val="both"/>
        <w:rPr>
          <w:sz w:val="24"/>
          <w:szCs w:val="24"/>
        </w:rPr>
      </w:pPr>
      <w:proofErr w:type="spellStart"/>
      <w:r w:rsidRPr="002B7761">
        <w:rPr>
          <w:b/>
          <w:bCs/>
          <w:sz w:val="24"/>
          <w:szCs w:val="24"/>
          <w:lang w:val="en-CA"/>
        </w:rPr>
        <w:t>AuFS</w:t>
      </w:r>
      <w:proofErr w:type="spellEnd"/>
      <w:r w:rsidRPr="002B7761">
        <w:rPr>
          <w:b/>
          <w:bCs/>
          <w:sz w:val="24"/>
          <w:szCs w:val="24"/>
          <w:lang w:val="en-CA"/>
        </w:rPr>
        <w:t xml:space="preserve"> is a layered file system</w:t>
      </w:r>
      <w:r w:rsidRPr="002B7761">
        <w:rPr>
          <w:sz w:val="24"/>
          <w:szCs w:val="24"/>
          <w:lang w:val="en-CA"/>
        </w:rPr>
        <w:t xml:space="preserve">, so you can have a read only part and a write </w:t>
      </w:r>
      <w:proofErr w:type="gramStart"/>
      <w:r w:rsidRPr="002B7761">
        <w:rPr>
          <w:sz w:val="24"/>
          <w:szCs w:val="24"/>
          <w:lang w:val="en-CA"/>
        </w:rPr>
        <w:t>part which</w:t>
      </w:r>
      <w:proofErr w:type="gramEnd"/>
      <w:r w:rsidRPr="002B7761">
        <w:rPr>
          <w:sz w:val="24"/>
          <w:szCs w:val="24"/>
          <w:lang w:val="en-CA"/>
        </w:rPr>
        <w:t xml:space="preserve"> are merged together. One could have the common parts of the operating system as read only (and shared amongst all of your containers) and then give each container its own mount for writing.</w:t>
      </w:r>
    </w:p>
    <w:p w14:paraId="69E706C5" w14:textId="77777777" w:rsidR="002B7761" w:rsidRPr="002B7761" w:rsidRDefault="002B7761" w:rsidP="002B7761">
      <w:pPr>
        <w:spacing w:before="120" w:after="120" w:line="360" w:lineRule="auto"/>
        <w:jc w:val="both"/>
        <w:rPr>
          <w:sz w:val="24"/>
          <w:szCs w:val="24"/>
        </w:rPr>
      </w:pPr>
      <w:r w:rsidRPr="002B7761">
        <w:rPr>
          <w:b/>
          <w:bCs/>
          <w:sz w:val="24"/>
          <w:szCs w:val="24"/>
          <w:u w:val="single"/>
          <w:lang w:val="en-US"/>
        </w:rPr>
        <w:t>Virtual Machines</w:t>
      </w:r>
    </w:p>
    <w:p w14:paraId="5EFBB0EB" w14:textId="77777777" w:rsidR="00F64F3F" w:rsidRPr="002B7761" w:rsidRDefault="0040774E" w:rsidP="002B7761">
      <w:pPr>
        <w:numPr>
          <w:ilvl w:val="0"/>
          <w:numId w:val="2"/>
        </w:numPr>
        <w:spacing w:before="120" w:after="120" w:line="360" w:lineRule="auto"/>
        <w:jc w:val="both"/>
        <w:rPr>
          <w:sz w:val="24"/>
          <w:szCs w:val="24"/>
        </w:rPr>
      </w:pPr>
      <w:r w:rsidRPr="002B7761">
        <w:rPr>
          <w:sz w:val="24"/>
          <w:szCs w:val="24"/>
          <w:lang w:val="en-CA"/>
        </w:rPr>
        <w:t xml:space="preserve">A </w:t>
      </w:r>
      <w:proofErr w:type="gramStart"/>
      <w:r w:rsidRPr="002B7761">
        <w:rPr>
          <w:sz w:val="24"/>
          <w:szCs w:val="24"/>
          <w:lang w:val="en-CA"/>
        </w:rPr>
        <w:t>full virtualized</w:t>
      </w:r>
      <w:proofErr w:type="gramEnd"/>
      <w:r w:rsidRPr="002B7761">
        <w:rPr>
          <w:sz w:val="24"/>
          <w:szCs w:val="24"/>
          <w:lang w:val="en-CA"/>
        </w:rPr>
        <w:t xml:space="preserve"> system </w:t>
      </w:r>
      <w:r w:rsidRPr="002B7761">
        <w:rPr>
          <w:b/>
          <w:bCs/>
          <w:sz w:val="24"/>
          <w:szCs w:val="24"/>
          <w:lang w:val="en-CA"/>
        </w:rPr>
        <w:t xml:space="preserve">gets its own set of resources </w:t>
      </w:r>
      <w:r w:rsidRPr="002B7761">
        <w:rPr>
          <w:sz w:val="24"/>
          <w:szCs w:val="24"/>
          <w:lang w:val="en-CA"/>
        </w:rPr>
        <w:t xml:space="preserve">allocated to it, and does minimal sharing. </w:t>
      </w:r>
    </w:p>
    <w:p w14:paraId="78BF2326" w14:textId="77777777" w:rsidR="00F64F3F" w:rsidRPr="0040774E" w:rsidRDefault="0040774E" w:rsidP="002B7761">
      <w:pPr>
        <w:numPr>
          <w:ilvl w:val="0"/>
          <w:numId w:val="2"/>
        </w:numPr>
        <w:spacing w:before="120" w:after="120" w:line="360" w:lineRule="auto"/>
        <w:jc w:val="both"/>
        <w:rPr>
          <w:sz w:val="24"/>
          <w:szCs w:val="24"/>
        </w:rPr>
      </w:pPr>
      <w:r w:rsidRPr="002B7761">
        <w:rPr>
          <w:sz w:val="24"/>
          <w:szCs w:val="24"/>
          <w:lang w:val="en-CA"/>
        </w:rPr>
        <w:t xml:space="preserve">You get more isolation, but it </w:t>
      </w:r>
      <w:r w:rsidRPr="002B7761">
        <w:rPr>
          <w:b/>
          <w:bCs/>
          <w:sz w:val="24"/>
          <w:szCs w:val="24"/>
          <w:lang w:val="en-CA"/>
        </w:rPr>
        <w:t>is much heavier</w:t>
      </w:r>
      <w:r w:rsidRPr="002B7761">
        <w:rPr>
          <w:sz w:val="24"/>
          <w:szCs w:val="24"/>
          <w:lang w:val="en-CA"/>
        </w:rPr>
        <w:t xml:space="preserve"> (requires more resources). With </w:t>
      </w:r>
      <w:proofErr w:type="spellStart"/>
      <w:r w:rsidRPr="002B7761">
        <w:rPr>
          <w:sz w:val="24"/>
          <w:szCs w:val="24"/>
          <w:lang w:val="en-CA"/>
        </w:rPr>
        <w:t>docker</w:t>
      </w:r>
      <w:proofErr w:type="spellEnd"/>
      <w:r w:rsidRPr="002B7761">
        <w:rPr>
          <w:sz w:val="24"/>
          <w:szCs w:val="24"/>
          <w:lang w:val="en-CA"/>
        </w:rPr>
        <w:t xml:space="preserve"> you get less isolation, but the containers are lightwe</w:t>
      </w:r>
      <w:r w:rsidR="00836486">
        <w:rPr>
          <w:sz w:val="24"/>
          <w:szCs w:val="24"/>
          <w:lang w:val="en-CA"/>
        </w:rPr>
        <w:t>ight (require fewer resources).</w:t>
      </w:r>
    </w:p>
    <w:p w14:paraId="57B46BB4" w14:textId="06E21BAA" w:rsidR="0040774E" w:rsidRDefault="0040774E" w:rsidP="0040774E">
      <w:pPr>
        <w:spacing w:before="120" w:after="120" w:line="360" w:lineRule="auto"/>
        <w:jc w:val="center"/>
        <w:rPr>
          <w:sz w:val="24"/>
          <w:szCs w:val="24"/>
        </w:rPr>
      </w:pPr>
      <w:r w:rsidRPr="002B7761">
        <w:rPr>
          <w:noProof/>
          <w:sz w:val="24"/>
          <w:szCs w:val="24"/>
          <w:lang w:val="en-US"/>
        </w:rPr>
        <w:lastRenderedPageBreak/>
        <w:drawing>
          <wp:inline distT="0" distB="0" distL="0" distR="0" wp14:anchorId="509D8227" wp14:editId="4596E843">
            <wp:extent cx="4248150" cy="2590800"/>
            <wp:effectExtent l="0" t="0" r="0" b="0"/>
            <wp:docPr id="1" name="Picture 2" descr="F:\pictolearn\Docker\images\docker-vm-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pictolearn\Docker\images\docker-vm-contai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575" cy="2591059"/>
                    </a:xfrm>
                    <a:prstGeom prst="rect">
                      <a:avLst/>
                    </a:prstGeom>
                    <a:noFill/>
                  </pic:spPr>
                </pic:pic>
              </a:graphicData>
            </a:graphic>
          </wp:inline>
        </w:drawing>
      </w:r>
    </w:p>
    <w:p w14:paraId="2B4BEDB3" w14:textId="092BAF3A" w:rsidR="00081C94" w:rsidRPr="00836486" w:rsidRDefault="00081C94" w:rsidP="00081C94">
      <w:pPr>
        <w:spacing w:before="120" w:after="120" w:line="360" w:lineRule="auto"/>
        <w:jc w:val="both"/>
        <w:rPr>
          <w:sz w:val="24"/>
          <w:szCs w:val="24"/>
        </w:rPr>
      </w:pPr>
      <w:r w:rsidRPr="00081C94">
        <w:rPr>
          <w:sz w:val="24"/>
          <w:szCs w:val="24"/>
        </w:rPr>
        <w:t xml:space="preserve">A hypervisor (or virtual machine monitor, VMM) is a computer software, firmware or hardware that creates and runs virtual machines. A computer on which a hypervisor runs one or more virtual machines </w:t>
      </w:r>
      <w:proofErr w:type="gramStart"/>
      <w:r w:rsidRPr="00081C94">
        <w:rPr>
          <w:sz w:val="24"/>
          <w:szCs w:val="24"/>
        </w:rPr>
        <w:t>is called</w:t>
      </w:r>
      <w:proofErr w:type="gramEnd"/>
      <w:r w:rsidRPr="00081C94">
        <w:rPr>
          <w:sz w:val="24"/>
          <w:szCs w:val="24"/>
        </w:rPr>
        <w:t xml:space="preserve"> a host machine, and each virtual machine is called a guest machine. The hypervisor presents the guest operating systems with a virtual operating platform and manages the execution of the guest operating systems.</w:t>
      </w:r>
    </w:p>
    <w:p w14:paraId="3F94BED1" w14:textId="77777777" w:rsidR="00C0359C" w:rsidRPr="00C0359C" w:rsidRDefault="00C0359C" w:rsidP="00C0359C">
      <w:pPr>
        <w:spacing w:before="120" w:after="120" w:line="360" w:lineRule="auto"/>
        <w:jc w:val="both"/>
        <w:rPr>
          <w:sz w:val="24"/>
          <w:szCs w:val="24"/>
        </w:rPr>
      </w:pPr>
      <w:r w:rsidRPr="00C0359C">
        <w:rPr>
          <w:b/>
          <w:bCs/>
          <w:sz w:val="24"/>
          <w:szCs w:val="24"/>
          <w:lang w:val="en-US"/>
        </w:rPr>
        <w:t>What is the Docker platform?</w:t>
      </w:r>
    </w:p>
    <w:p w14:paraId="48693D61" w14:textId="77777777" w:rsidR="00C0359C" w:rsidRPr="00C0359C" w:rsidRDefault="00C0359C" w:rsidP="00C0359C">
      <w:pPr>
        <w:spacing w:before="120" w:after="120" w:line="360" w:lineRule="auto"/>
        <w:jc w:val="both"/>
        <w:rPr>
          <w:sz w:val="24"/>
          <w:szCs w:val="24"/>
        </w:rPr>
      </w:pPr>
      <w:r w:rsidRPr="00C0359C">
        <w:rPr>
          <w:sz w:val="24"/>
          <w:szCs w:val="24"/>
          <w:lang w:val="en-CA"/>
        </w:rPr>
        <w:t xml:space="preserve">Docker provides the ability to </w:t>
      </w:r>
      <w:r w:rsidRPr="00C0359C">
        <w:rPr>
          <w:b/>
          <w:bCs/>
          <w:sz w:val="24"/>
          <w:szCs w:val="24"/>
          <w:lang w:val="en-CA"/>
        </w:rPr>
        <w:t>package</w:t>
      </w:r>
      <w:r w:rsidRPr="00C0359C">
        <w:rPr>
          <w:sz w:val="24"/>
          <w:szCs w:val="24"/>
          <w:lang w:val="en-CA"/>
        </w:rPr>
        <w:t xml:space="preserve"> and </w:t>
      </w:r>
      <w:r w:rsidRPr="00C0359C">
        <w:rPr>
          <w:b/>
          <w:bCs/>
          <w:sz w:val="24"/>
          <w:szCs w:val="24"/>
          <w:lang w:val="en-CA"/>
        </w:rPr>
        <w:t>run</w:t>
      </w:r>
      <w:r w:rsidRPr="00C0359C">
        <w:rPr>
          <w:sz w:val="24"/>
          <w:szCs w:val="24"/>
          <w:lang w:val="en-CA"/>
        </w:rPr>
        <w:t xml:space="preserve"> an application in a </w:t>
      </w:r>
      <w:r w:rsidRPr="00C0359C">
        <w:rPr>
          <w:b/>
          <w:bCs/>
          <w:sz w:val="24"/>
          <w:szCs w:val="24"/>
          <w:lang w:val="en-CA"/>
        </w:rPr>
        <w:t xml:space="preserve">loosely isolated environment called a container. </w:t>
      </w:r>
      <w:r w:rsidRPr="00C0359C">
        <w:rPr>
          <w:sz w:val="24"/>
          <w:szCs w:val="24"/>
          <w:lang w:val="en-CA"/>
        </w:rPr>
        <w:t xml:space="preserve">The isolation and security allow you to run </w:t>
      </w:r>
      <w:r w:rsidRPr="00C0359C">
        <w:rPr>
          <w:b/>
          <w:bCs/>
          <w:sz w:val="24"/>
          <w:szCs w:val="24"/>
          <w:lang w:val="en-CA"/>
        </w:rPr>
        <w:t>many containers simultaneously on a given host</w:t>
      </w:r>
      <w:r w:rsidRPr="00C0359C">
        <w:rPr>
          <w:sz w:val="24"/>
          <w:szCs w:val="24"/>
          <w:lang w:val="en-CA"/>
        </w:rPr>
        <w:t>.</w:t>
      </w:r>
    </w:p>
    <w:p w14:paraId="086489D5" w14:textId="77777777" w:rsidR="00836486" w:rsidRDefault="009E08C8" w:rsidP="009E08C8">
      <w:pPr>
        <w:spacing w:before="120" w:after="120" w:line="360" w:lineRule="auto"/>
        <w:jc w:val="center"/>
        <w:rPr>
          <w:sz w:val="24"/>
          <w:szCs w:val="24"/>
        </w:rPr>
      </w:pPr>
      <w:r w:rsidRPr="009E08C8">
        <w:rPr>
          <w:noProof/>
          <w:sz w:val="24"/>
          <w:szCs w:val="24"/>
          <w:lang w:val="en-US"/>
        </w:rPr>
        <w:drawing>
          <wp:inline distT="0" distB="0" distL="0" distR="0" wp14:anchorId="495920DD" wp14:editId="7B4EA5E8">
            <wp:extent cx="3914775" cy="24887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48877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40870D2" w14:textId="77777777" w:rsidR="00F401CC" w:rsidRPr="00F401CC" w:rsidRDefault="00F401CC" w:rsidP="00F401CC">
      <w:pPr>
        <w:spacing w:before="120" w:after="120" w:line="360" w:lineRule="auto"/>
        <w:rPr>
          <w:sz w:val="24"/>
          <w:szCs w:val="24"/>
        </w:rPr>
      </w:pPr>
      <w:r w:rsidRPr="00F401CC">
        <w:rPr>
          <w:b/>
          <w:bCs/>
          <w:sz w:val="24"/>
          <w:szCs w:val="24"/>
          <w:lang w:val="en-US"/>
        </w:rPr>
        <w:t>What is the Docker Engine?</w:t>
      </w:r>
    </w:p>
    <w:p w14:paraId="22DCE3DC" w14:textId="77777777" w:rsidR="00F401CC" w:rsidRPr="00F401CC" w:rsidRDefault="00F401CC" w:rsidP="00F401CC">
      <w:pPr>
        <w:spacing w:before="120" w:after="120" w:line="360" w:lineRule="auto"/>
        <w:rPr>
          <w:sz w:val="24"/>
          <w:szCs w:val="24"/>
        </w:rPr>
      </w:pPr>
      <w:r w:rsidRPr="00F401CC">
        <w:rPr>
          <w:b/>
          <w:bCs/>
          <w:i/>
          <w:iCs/>
          <w:sz w:val="24"/>
          <w:szCs w:val="24"/>
          <w:lang w:val="en-CA"/>
        </w:rPr>
        <w:t>Docker Engine</w:t>
      </w:r>
      <w:r w:rsidRPr="00F401CC">
        <w:rPr>
          <w:b/>
          <w:bCs/>
          <w:sz w:val="24"/>
          <w:szCs w:val="24"/>
          <w:lang w:val="en-CA"/>
        </w:rPr>
        <w:t xml:space="preserve"> </w:t>
      </w:r>
      <w:r w:rsidRPr="00F401CC">
        <w:rPr>
          <w:sz w:val="24"/>
          <w:szCs w:val="24"/>
          <w:lang w:val="en-CA"/>
        </w:rPr>
        <w:t>is a client-server application with these major components:</w:t>
      </w:r>
    </w:p>
    <w:p w14:paraId="0F1E31E9" w14:textId="7A561001" w:rsidR="00F401CC" w:rsidRPr="00F401CC" w:rsidRDefault="00F401CC" w:rsidP="00F401CC">
      <w:pPr>
        <w:spacing w:before="120" w:after="120" w:line="360" w:lineRule="auto"/>
        <w:rPr>
          <w:sz w:val="24"/>
          <w:szCs w:val="24"/>
        </w:rPr>
      </w:pPr>
      <w:r w:rsidRPr="00F401CC">
        <w:rPr>
          <w:sz w:val="24"/>
          <w:szCs w:val="24"/>
          <w:lang w:val="en-CA"/>
        </w:rPr>
        <w:lastRenderedPageBreak/>
        <w:t xml:space="preserve">A </w:t>
      </w:r>
      <w:proofErr w:type="gramStart"/>
      <w:r w:rsidRPr="00F401CC">
        <w:rPr>
          <w:b/>
          <w:bCs/>
          <w:sz w:val="24"/>
          <w:szCs w:val="24"/>
          <w:lang w:val="en-CA"/>
        </w:rPr>
        <w:t>server</w:t>
      </w:r>
      <w:r w:rsidRPr="00F401CC">
        <w:rPr>
          <w:sz w:val="24"/>
          <w:szCs w:val="24"/>
          <w:lang w:val="en-CA"/>
        </w:rPr>
        <w:t xml:space="preserve"> which is a type of long-running program</w:t>
      </w:r>
      <w:proofErr w:type="gramEnd"/>
      <w:r w:rsidRPr="00F401CC">
        <w:rPr>
          <w:sz w:val="24"/>
          <w:szCs w:val="24"/>
          <w:lang w:val="en-CA"/>
        </w:rPr>
        <w:t xml:space="preserve"> called a </w:t>
      </w:r>
      <w:r w:rsidR="00A82147" w:rsidRPr="00F401CC">
        <w:rPr>
          <w:sz w:val="24"/>
          <w:szCs w:val="24"/>
          <w:lang w:val="en-CA"/>
        </w:rPr>
        <w:t>daemon</w:t>
      </w:r>
      <w:r w:rsidR="00A82147">
        <w:rPr>
          <w:sz w:val="24"/>
          <w:szCs w:val="24"/>
          <w:lang w:val="en-CA"/>
        </w:rPr>
        <w:t xml:space="preserve"> (</w:t>
      </w:r>
      <w:proofErr w:type="spellStart"/>
      <w:r w:rsidR="004E5D3A">
        <w:rPr>
          <w:sz w:val="24"/>
          <w:szCs w:val="24"/>
          <w:lang w:val="en-CA"/>
        </w:rPr>
        <w:t>docker</w:t>
      </w:r>
      <w:proofErr w:type="spellEnd"/>
      <w:r w:rsidR="004E5D3A">
        <w:rPr>
          <w:sz w:val="24"/>
          <w:szCs w:val="24"/>
          <w:lang w:val="en-CA"/>
        </w:rPr>
        <w:t xml:space="preserve"> d)</w:t>
      </w:r>
      <w:r w:rsidRPr="00F401CC">
        <w:rPr>
          <w:sz w:val="24"/>
          <w:szCs w:val="24"/>
          <w:lang w:val="en-CA"/>
        </w:rPr>
        <w:t xml:space="preserve"> process.</w:t>
      </w:r>
    </w:p>
    <w:p w14:paraId="146D79F6" w14:textId="3C3C3E78" w:rsidR="00F401CC" w:rsidRPr="00F401CC" w:rsidRDefault="00F401CC" w:rsidP="00F401CC">
      <w:pPr>
        <w:spacing w:before="120" w:after="120" w:line="360" w:lineRule="auto"/>
        <w:rPr>
          <w:sz w:val="24"/>
          <w:szCs w:val="24"/>
        </w:rPr>
      </w:pPr>
      <w:r w:rsidRPr="00F401CC">
        <w:rPr>
          <w:sz w:val="24"/>
          <w:szCs w:val="24"/>
          <w:lang w:val="en-CA"/>
        </w:rPr>
        <w:t xml:space="preserve">A </w:t>
      </w:r>
      <w:r w:rsidRPr="00F401CC">
        <w:rPr>
          <w:b/>
          <w:bCs/>
          <w:sz w:val="24"/>
          <w:szCs w:val="24"/>
          <w:lang w:val="en-CA"/>
        </w:rPr>
        <w:t xml:space="preserve">REST </w:t>
      </w:r>
      <w:proofErr w:type="gramStart"/>
      <w:r w:rsidRPr="00F401CC">
        <w:rPr>
          <w:b/>
          <w:bCs/>
          <w:sz w:val="24"/>
          <w:szCs w:val="24"/>
          <w:lang w:val="en-CA"/>
        </w:rPr>
        <w:t xml:space="preserve">API </w:t>
      </w:r>
      <w:r w:rsidRPr="00F401CC">
        <w:rPr>
          <w:sz w:val="24"/>
          <w:szCs w:val="24"/>
          <w:lang w:val="en-CA"/>
        </w:rPr>
        <w:t>which</w:t>
      </w:r>
      <w:proofErr w:type="gramEnd"/>
      <w:r w:rsidRPr="00F401CC">
        <w:rPr>
          <w:sz w:val="24"/>
          <w:szCs w:val="24"/>
          <w:lang w:val="en-CA"/>
        </w:rPr>
        <w:t xml:space="preserve"> specifies interfaces that programs can use to talk to the daemon and instruct it what to do.</w:t>
      </w:r>
      <w:r w:rsidR="00A82147">
        <w:rPr>
          <w:sz w:val="24"/>
          <w:szCs w:val="24"/>
          <w:lang w:val="en-CA"/>
        </w:rPr>
        <w:t xml:space="preserve"> Docker d contacts container d for the further process. In one </w:t>
      </w:r>
      <w:proofErr w:type="spellStart"/>
      <w:r w:rsidR="00A82147">
        <w:rPr>
          <w:sz w:val="24"/>
          <w:szCs w:val="24"/>
          <w:lang w:val="en-CA"/>
        </w:rPr>
        <w:t>docker</w:t>
      </w:r>
      <w:proofErr w:type="spellEnd"/>
      <w:r w:rsidR="00A82147">
        <w:rPr>
          <w:sz w:val="24"/>
          <w:szCs w:val="24"/>
          <w:lang w:val="en-CA"/>
        </w:rPr>
        <w:t xml:space="preserve"> engine one </w:t>
      </w:r>
      <w:proofErr w:type="spellStart"/>
      <w:r w:rsidR="00A82147">
        <w:rPr>
          <w:sz w:val="24"/>
          <w:szCs w:val="24"/>
          <w:lang w:val="en-CA"/>
        </w:rPr>
        <w:t>docker</w:t>
      </w:r>
      <w:proofErr w:type="spellEnd"/>
      <w:r w:rsidR="00A82147">
        <w:rPr>
          <w:sz w:val="24"/>
          <w:szCs w:val="24"/>
          <w:lang w:val="en-CA"/>
        </w:rPr>
        <w:t xml:space="preserve"> d and for each container one container d will be there.</w:t>
      </w:r>
    </w:p>
    <w:p w14:paraId="46EC7C54" w14:textId="1A8EF0C1" w:rsidR="00F401CC" w:rsidRDefault="00F401CC" w:rsidP="00F401CC">
      <w:pPr>
        <w:spacing w:before="120" w:after="120" w:line="360" w:lineRule="auto"/>
        <w:rPr>
          <w:sz w:val="24"/>
          <w:szCs w:val="24"/>
          <w:lang w:val="en-CA"/>
        </w:rPr>
      </w:pPr>
      <w:r w:rsidRPr="00F401CC">
        <w:rPr>
          <w:sz w:val="24"/>
          <w:szCs w:val="24"/>
          <w:lang w:val="en-CA"/>
        </w:rPr>
        <w:t xml:space="preserve">A command line </w:t>
      </w:r>
      <w:r w:rsidRPr="00F401CC">
        <w:rPr>
          <w:b/>
          <w:bCs/>
          <w:sz w:val="24"/>
          <w:szCs w:val="24"/>
          <w:lang w:val="en-CA"/>
        </w:rPr>
        <w:t>interface (CLI) client</w:t>
      </w:r>
      <w:r w:rsidRPr="00F401CC">
        <w:rPr>
          <w:sz w:val="24"/>
          <w:szCs w:val="24"/>
          <w:lang w:val="en-CA"/>
        </w:rPr>
        <w:t>.</w:t>
      </w:r>
    </w:p>
    <w:p w14:paraId="0CC16CA8" w14:textId="37F87FEB" w:rsidR="00B15498" w:rsidRPr="002F7C08" w:rsidRDefault="00B15498" w:rsidP="00B15498">
      <w:pPr>
        <w:jc w:val="both"/>
        <w:rPr>
          <w:b/>
          <w:sz w:val="24"/>
          <w:szCs w:val="24"/>
        </w:rPr>
      </w:pPr>
      <w:r w:rsidRPr="002F7C08">
        <w:rPr>
          <w:b/>
          <w:sz w:val="24"/>
          <w:szCs w:val="24"/>
        </w:rPr>
        <w:t>Namespaces:</w:t>
      </w:r>
      <w:r w:rsidR="002C449C">
        <w:rPr>
          <w:b/>
          <w:sz w:val="24"/>
          <w:szCs w:val="24"/>
        </w:rPr>
        <w:t xml:space="preserve"> (limits what you can see)</w:t>
      </w:r>
    </w:p>
    <w:p w14:paraId="73722B7D" w14:textId="77777777" w:rsidR="00B15498" w:rsidRPr="002F7C08" w:rsidRDefault="00B15498" w:rsidP="00B15498">
      <w:pPr>
        <w:jc w:val="both"/>
        <w:rPr>
          <w:sz w:val="24"/>
          <w:szCs w:val="24"/>
        </w:rPr>
      </w:pPr>
      <w:r w:rsidRPr="002F7C08">
        <w:rPr>
          <w:sz w:val="24"/>
          <w:szCs w:val="24"/>
        </w:rPr>
        <w:t>Docker makes use of kernel namespaces to provide the isolated workspace called the container. When you run a container, Docker creates a set of namespaces for that container. These namespaces provide a layer of isolation. Each aspect of a container runs in a separate namespace and its access is limited to that namespace.</w:t>
      </w:r>
    </w:p>
    <w:p w14:paraId="7DFB5F08" w14:textId="77777777" w:rsidR="00B15498" w:rsidRPr="002F7C08" w:rsidRDefault="00B15498" w:rsidP="00B15498">
      <w:pPr>
        <w:jc w:val="both"/>
        <w:rPr>
          <w:sz w:val="24"/>
          <w:szCs w:val="24"/>
        </w:rPr>
      </w:pPr>
      <w:r w:rsidRPr="002F7C08">
        <w:rPr>
          <w:sz w:val="24"/>
          <w:szCs w:val="24"/>
        </w:rPr>
        <w:t>Docker Engine uses the following namespaces on Linux:</w:t>
      </w:r>
    </w:p>
    <w:p w14:paraId="2F79A33A" w14:textId="77777777" w:rsidR="00B15498" w:rsidRPr="002F7C08" w:rsidRDefault="00B15498" w:rsidP="00B15498">
      <w:pPr>
        <w:jc w:val="both"/>
        <w:rPr>
          <w:sz w:val="24"/>
          <w:szCs w:val="24"/>
        </w:rPr>
      </w:pPr>
      <w:r w:rsidRPr="002F7C08">
        <w:rPr>
          <w:b/>
          <w:sz w:val="24"/>
          <w:szCs w:val="24"/>
        </w:rPr>
        <w:t>PID namespace</w:t>
      </w:r>
      <w:r w:rsidRPr="002F7C08">
        <w:rPr>
          <w:sz w:val="24"/>
          <w:szCs w:val="24"/>
        </w:rPr>
        <w:t xml:space="preserve"> for process isolation.</w:t>
      </w:r>
    </w:p>
    <w:p w14:paraId="6877C282" w14:textId="77777777" w:rsidR="00B15498" w:rsidRPr="002F7C08" w:rsidRDefault="00B15498" w:rsidP="00B15498">
      <w:pPr>
        <w:jc w:val="both"/>
        <w:rPr>
          <w:sz w:val="24"/>
          <w:szCs w:val="24"/>
        </w:rPr>
      </w:pPr>
      <w:r w:rsidRPr="002F7C08">
        <w:rPr>
          <w:b/>
          <w:sz w:val="24"/>
          <w:szCs w:val="24"/>
        </w:rPr>
        <w:t>NET namespace</w:t>
      </w:r>
      <w:r w:rsidRPr="002F7C08">
        <w:rPr>
          <w:sz w:val="24"/>
          <w:szCs w:val="24"/>
        </w:rPr>
        <w:t xml:space="preserve"> for managing network interfaces.</w:t>
      </w:r>
    </w:p>
    <w:p w14:paraId="556DD848" w14:textId="77777777" w:rsidR="00B15498" w:rsidRPr="002F7C08" w:rsidRDefault="00B15498" w:rsidP="00B15498">
      <w:pPr>
        <w:jc w:val="both"/>
        <w:rPr>
          <w:sz w:val="24"/>
          <w:szCs w:val="24"/>
        </w:rPr>
      </w:pPr>
      <w:r w:rsidRPr="002F7C08">
        <w:rPr>
          <w:b/>
          <w:sz w:val="24"/>
          <w:szCs w:val="24"/>
        </w:rPr>
        <w:t>IPC namespace</w:t>
      </w:r>
      <w:r w:rsidRPr="002F7C08">
        <w:rPr>
          <w:sz w:val="24"/>
          <w:szCs w:val="24"/>
        </w:rPr>
        <w:t xml:space="preserve"> for managing access to IPC resources.</w:t>
      </w:r>
    </w:p>
    <w:p w14:paraId="720F20F0" w14:textId="77777777" w:rsidR="00B15498" w:rsidRPr="002F7C08" w:rsidRDefault="00B15498" w:rsidP="00B15498">
      <w:pPr>
        <w:jc w:val="both"/>
        <w:rPr>
          <w:sz w:val="24"/>
          <w:szCs w:val="24"/>
        </w:rPr>
      </w:pPr>
      <w:r w:rsidRPr="002F7C08">
        <w:rPr>
          <w:b/>
          <w:sz w:val="24"/>
          <w:szCs w:val="24"/>
        </w:rPr>
        <w:t>MNT namespace</w:t>
      </w:r>
      <w:r w:rsidRPr="002F7C08">
        <w:rPr>
          <w:sz w:val="24"/>
          <w:szCs w:val="24"/>
        </w:rPr>
        <w:t xml:space="preserve"> for managing </w:t>
      </w:r>
      <w:proofErr w:type="spellStart"/>
      <w:r w:rsidRPr="002F7C08">
        <w:rPr>
          <w:sz w:val="24"/>
          <w:szCs w:val="24"/>
        </w:rPr>
        <w:t>filesystem</w:t>
      </w:r>
      <w:proofErr w:type="spellEnd"/>
      <w:r w:rsidRPr="002F7C08">
        <w:rPr>
          <w:sz w:val="24"/>
          <w:szCs w:val="24"/>
        </w:rPr>
        <w:t xml:space="preserve"> mount points.</w:t>
      </w:r>
    </w:p>
    <w:p w14:paraId="496F8EC6" w14:textId="77777777" w:rsidR="00B15498" w:rsidRPr="00A2024E" w:rsidRDefault="00B15498" w:rsidP="00B15498">
      <w:pPr>
        <w:jc w:val="both"/>
        <w:rPr>
          <w:sz w:val="24"/>
          <w:szCs w:val="24"/>
        </w:rPr>
      </w:pPr>
      <w:r w:rsidRPr="002F7C08">
        <w:rPr>
          <w:b/>
          <w:sz w:val="24"/>
          <w:szCs w:val="24"/>
        </w:rPr>
        <w:t>UTS namespace</w:t>
      </w:r>
      <w:r w:rsidRPr="002F7C08">
        <w:rPr>
          <w:sz w:val="24"/>
          <w:szCs w:val="24"/>
        </w:rPr>
        <w:t xml:space="preserve"> for isolating kernel and version identifiers.</w:t>
      </w:r>
    </w:p>
    <w:p w14:paraId="2F9481E9" w14:textId="7768A5EC" w:rsidR="002B7B5A" w:rsidRPr="002B7B5A" w:rsidRDefault="002B7B5A" w:rsidP="002B7B5A">
      <w:pPr>
        <w:spacing w:before="120" w:after="120" w:line="360" w:lineRule="auto"/>
        <w:rPr>
          <w:b/>
          <w:sz w:val="24"/>
          <w:szCs w:val="24"/>
          <w:lang w:val="en-CA"/>
        </w:rPr>
      </w:pPr>
      <w:proofErr w:type="spellStart"/>
      <w:r w:rsidRPr="002B7B5A">
        <w:rPr>
          <w:b/>
          <w:sz w:val="24"/>
          <w:szCs w:val="24"/>
          <w:lang w:val="en-CA"/>
        </w:rPr>
        <w:t>Cgroups</w:t>
      </w:r>
      <w:proofErr w:type="spellEnd"/>
      <w:r w:rsidR="002C449C">
        <w:rPr>
          <w:b/>
          <w:sz w:val="24"/>
          <w:szCs w:val="24"/>
          <w:lang w:val="en-CA"/>
        </w:rPr>
        <w:t>: (limits how much you can use)</w:t>
      </w:r>
    </w:p>
    <w:p w14:paraId="6F489E1C" w14:textId="77777777" w:rsidR="002B7B5A" w:rsidRPr="002B7B5A" w:rsidRDefault="002B7B5A" w:rsidP="002B7B5A">
      <w:pPr>
        <w:spacing w:before="120" w:after="120" w:line="360" w:lineRule="auto"/>
        <w:rPr>
          <w:sz w:val="24"/>
          <w:szCs w:val="24"/>
          <w:lang w:val="en-CA"/>
        </w:rPr>
      </w:pPr>
      <w:r w:rsidRPr="002B7B5A">
        <w:rPr>
          <w:sz w:val="24"/>
          <w:szCs w:val="24"/>
          <w:lang w:val="en-CA"/>
        </w:rPr>
        <w:t xml:space="preserve">Docker also makes use of kernel control groups for resource allocation and isolation. A </w:t>
      </w:r>
      <w:proofErr w:type="spellStart"/>
      <w:r w:rsidRPr="002B7B5A">
        <w:rPr>
          <w:sz w:val="24"/>
          <w:szCs w:val="24"/>
          <w:lang w:val="en-CA"/>
        </w:rPr>
        <w:t>cgroup</w:t>
      </w:r>
      <w:proofErr w:type="spellEnd"/>
      <w:r w:rsidRPr="002B7B5A">
        <w:rPr>
          <w:sz w:val="24"/>
          <w:szCs w:val="24"/>
          <w:lang w:val="en-CA"/>
        </w:rPr>
        <w:t xml:space="preserve"> limits an application to a specific set of resources. Control groups allow Docker Engine to share available hardware resources to containers and optionally enforce limits and constraints.</w:t>
      </w:r>
    </w:p>
    <w:p w14:paraId="4FE6898A" w14:textId="77777777" w:rsidR="002B7B5A" w:rsidRPr="002B7B5A" w:rsidRDefault="002B7B5A" w:rsidP="002B7B5A">
      <w:pPr>
        <w:spacing w:before="120" w:after="120" w:line="360" w:lineRule="auto"/>
        <w:rPr>
          <w:sz w:val="24"/>
          <w:szCs w:val="24"/>
          <w:lang w:val="en-CA"/>
        </w:rPr>
      </w:pPr>
      <w:r w:rsidRPr="002B7B5A">
        <w:rPr>
          <w:sz w:val="24"/>
          <w:szCs w:val="24"/>
          <w:lang w:val="en-CA"/>
        </w:rPr>
        <w:t xml:space="preserve">Docker Engine uses the following </w:t>
      </w:r>
      <w:proofErr w:type="spellStart"/>
      <w:r w:rsidRPr="002B7B5A">
        <w:rPr>
          <w:sz w:val="24"/>
          <w:szCs w:val="24"/>
          <w:lang w:val="en-CA"/>
        </w:rPr>
        <w:t>cgroups</w:t>
      </w:r>
      <w:proofErr w:type="spellEnd"/>
      <w:r w:rsidRPr="002B7B5A">
        <w:rPr>
          <w:sz w:val="24"/>
          <w:szCs w:val="24"/>
          <w:lang w:val="en-CA"/>
        </w:rPr>
        <w:t>:</w:t>
      </w:r>
    </w:p>
    <w:p w14:paraId="5A37463A" w14:textId="77777777" w:rsidR="002B7B5A" w:rsidRPr="002B7B5A" w:rsidRDefault="002B7B5A" w:rsidP="002B7B5A">
      <w:pPr>
        <w:spacing w:before="120" w:after="120" w:line="360" w:lineRule="auto"/>
        <w:rPr>
          <w:sz w:val="24"/>
          <w:szCs w:val="24"/>
          <w:lang w:val="en-CA"/>
        </w:rPr>
      </w:pPr>
      <w:r w:rsidRPr="002B7B5A">
        <w:rPr>
          <w:b/>
          <w:sz w:val="24"/>
          <w:szCs w:val="24"/>
          <w:lang w:val="en-CA"/>
        </w:rPr>
        <w:t xml:space="preserve">Memory </w:t>
      </w:r>
      <w:proofErr w:type="spellStart"/>
      <w:r w:rsidRPr="002B7B5A">
        <w:rPr>
          <w:b/>
          <w:sz w:val="24"/>
          <w:szCs w:val="24"/>
          <w:lang w:val="en-CA"/>
        </w:rPr>
        <w:t>cgroup</w:t>
      </w:r>
      <w:proofErr w:type="spellEnd"/>
      <w:r w:rsidRPr="002B7B5A">
        <w:rPr>
          <w:sz w:val="24"/>
          <w:szCs w:val="24"/>
          <w:lang w:val="en-CA"/>
        </w:rPr>
        <w:t xml:space="preserve"> for managing accounting, limits and notifications.</w:t>
      </w:r>
    </w:p>
    <w:p w14:paraId="158E09C5" w14:textId="77777777" w:rsidR="002B7B5A" w:rsidRPr="002B7B5A" w:rsidRDefault="002B7B5A" w:rsidP="002B7B5A">
      <w:pPr>
        <w:spacing w:before="120" w:after="120" w:line="360" w:lineRule="auto"/>
        <w:rPr>
          <w:sz w:val="24"/>
          <w:szCs w:val="24"/>
          <w:lang w:val="en-CA"/>
        </w:rPr>
      </w:pPr>
      <w:proofErr w:type="spellStart"/>
      <w:r w:rsidRPr="002B7B5A">
        <w:rPr>
          <w:b/>
          <w:sz w:val="24"/>
          <w:szCs w:val="24"/>
          <w:lang w:val="en-CA"/>
        </w:rPr>
        <w:t>HugeTBL</w:t>
      </w:r>
      <w:proofErr w:type="spellEnd"/>
      <w:r w:rsidRPr="002B7B5A">
        <w:rPr>
          <w:b/>
          <w:sz w:val="24"/>
          <w:szCs w:val="24"/>
          <w:lang w:val="en-CA"/>
        </w:rPr>
        <w:t xml:space="preserve"> </w:t>
      </w:r>
      <w:proofErr w:type="spellStart"/>
      <w:r w:rsidRPr="002B7B5A">
        <w:rPr>
          <w:b/>
          <w:sz w:val="24"/>
          <w:szCs w:val="24"/>
          <w:lang w:val="en-CA"/>
        </w:rPr>
        <w:t>cgroup</w:t>
      </w:r>
      <w:proofErr w:type="spellEnd"/>
      <w:r w:rsidRPr="002B7B5A">
        <w:rPr>
          <w:b/>
          <w:sz w:val="24"/>
          <w:szCs w:val="24"/>
          <w:lang w:val="en-CA"/>
        </w:rPr>
        <w:t xml:space="preserve"> </w:t>
      </w:r>
      <w:r w:rsidRPr="002B7B5A">
        <w:rPr>
          <w:sz w:val="24"/>
          <w:szCs w:val="24"/>
          <w:lang w:val="en-CA"/>
        </w:rPr>
        <w:t>for accounting usage of huge pages by process group.</w:t>
      </w:r>
    </w:p>
    <w:p w14:paraId="05199739" w14:textId="77777777" w:rsidR="002B7B5A" w:rsidRPr="002B7B5A" w:rsidRDefault="002B7B5A" w:rsidP="002B7B5A">
      <w:pPr>
        <w:spacing w:before="120" w:after="120" w:line="360" w:lineRule="auto"/>
        <w:rPr>
          <w:sz w:val="24"/>
          <w:szCs w:val="24"/>
          <w:lang w:val="en-CA"/>
        </w:rPr>
      </w:pPr>
      <w:r w:rsidRPr="002B7B5A">
        <w:rPr>
          <w:b/>
          <w:sz w:val="24"/>
          <w:szCs w:val="24"/>
          <w:lang w:val="en-CA"/>
        </w:rPr>
        <w:t>CPU group</w:t>
      </w:r>
      <w:r w:rsidRPr="002B7B5A">
        <w:rPr>
          <w:sz w:val="24"/>
          <w:szCs w:val="24"/>
          <w:lang w:val="en-CA"/>
        </w:rPr>
        <w:t xml:space="preserve"> for managing user / system CPU time and usage.</w:t>
      </w:r>
    </w:p>
    <w:p w14:paraId="41CB1237" w14:textId="77777777" w:rsidR="002B7B5A" w:rsidRPr="002B7B5A" w:rsidRDefault="002B7B5A" w:rsidP="002B7B5A">
      <w:pPr>
        <w:spacing w:before="120" w:after="120" w:line="360" w:lineRule="auto"/>
        <w:rPr>
          <w:sz w:val="24"/>
          <w:szCs w:val="24"/>
          <w:lang w:val="en-CA"/>
        </w:rPr>
      </w:pPr>
      <w:proofErr w:type="spellStart"/>
      <w:r w:rsidRPr="002B7B5A">
        <w:rPr>
          <w:b/>
          <w:sz w:val="24"/>
          <w:szCs w:val="24"/>
          <w:lang w:val="en-CA"/>
        </w:rPr>
        <w:t>CPUSet</w:t>
      </w:r>
      <w:proofErr w:type="spellEnd"/>
      <w:r w:rsidRPr="002B7B5A">
        <w:rPr>
          <w:b/>
          <w:sz w:val="24"/>
          <w:szCs w:val="24"/>
          <w:lang w:val="en-CA"/>
        </w:rPr>
        <w:t xml:space="preserve"> </w:t>
      </w:r>
      <w:proofErr w:type="spellStart"/>
      <w:r w:rsidRPr="002B7B5A">
        <w:rPr>
          <w:b/>
          <w:sz w:val="24"/>
          <w:szCs w:val="24"/>
          <w:lang w:val="en-CA"/>
        </w:rPr>
        <w:t>cgroup</w:t>
      </w:r>
      <w:proofErr w:type="spellEnd"/>
      <w:r w:rsidRPr="002B7B5A">
        <w:rPr>
          <w:sz w:val="24"/>
          <w:szCs w:val="24"/>
          <w:lang w:val="en-CA"/>
        </w:rPr>
        <w:t xml:space="preserve"> for binding a group to specific CPU. Useful for real time applications and NUMA systems with localized memory per CPU.</w:t>
      </w:r>
    </w:p>
    <w:p w14:paraId="26869DC6" w14:textId="77777777" w:rsidR="002B7B5A" w:rsidRPr="002B7B5A" w:rsidRDefault="002B7B5A" w:rsidP="002B7B5A">
      <w:pPr>
        <w:spacing w:before="120" w:after="120" w:line="360" w:lineRule="auto"/>
        <w:rPr>
          <w:sz w:val="24"/>
          <w:szCs w:val="24"/>
          <w:lang w:val="en-CA"/>
        </w:rPr>
      </w:pPr>
      <w:proofErr w:type="spellStart"/>
      <w:r w:rsidRPr="002B7B5A">
        <w:rPr>
          <w:b/>
          <w:sz w:val="24"/>
          <w:szCs w:val="24"/>
          <w:lang w:val="en-CA"/>
        </w:rPr>
        <w:t>BlkIO</w:t>
      </w:r>
      <w:proofErr w:type="spellEnd"/>
      <w:r w:rsidRPr="002B7B5A">
        <w:rPr>
          <w:b/>
          <w:sz w:val="24"/>
          <w:szCs w:val="24"/>
          <w:lang w:val="en-CA"/>
        </w:rPr>
        <w:t xml:space="preserve"> </w:t>
      </w:r>
      <w:proofErr w:type="spellStart"/>
      <w:r w:rsidRPr="002B7B5A">
        <w:rPr>
          <w:b/>
          <w:sz w:val="24"/>
          <w:szCs w:val="24"/>
          <w:lang w:val="en-CA"/>
        </w:rPr>
        <w:t>cgroup</w:t>
      </w:r>
      <w:proofErr w:type="spellEnd"/>
      <w:r w:rsidRPr="002B7B5A">
        <w:rPr>
          <w:sz w:val="24"/>
          <w:szCs w:val="24"/>
          <w:lang w:val="en-CA"/>
        </w:rPr>
        <w:t xml:space="preserve"> for measuring &amp; limiting amount of </w:t>
      </w:r>
      <w:proofErr w:type="spellStart"/>
      <w:r w:rsidRPr="002B7B5A">
        <w:rPr>
          <w:sz w:val="24"/>
          <w:szCs w:val="24"/>
          <w:lang w:val="en-CA"/>
        </w:rPr>
        <w:t>blckIO</w:t>
      </w:r>
      <w:proofErr w:type="spellEnd"/>
      <w:r w:rsidRPr="002B7B5A">
        <w:rPr>
          <w:sz w:val="24"/>
          <w:szCs w:val="24"/>
          <w:lang w:val="en-CA"/>
        </w:rPr>
        <w:t xml:space="preserve"> by group.</w:t>
      </w:r>
    </w:p>
    <w:p w14:paraId="155F8DF3" w14:textId="77777777" w:rsidR="002B7B5A" w:rsidRPr="002B7B5A" w:rsidRDefault="002B7B5A" w:rsidP="002B7B5A">
      <w:pPr>
        <w:spacing w:before="120" w:after="120" w:line="360" w:lineRule="auto"/>
        <w:rPr>
          <w:sz w:val="24"/>
          <w:szCs w:val="24"/>
          <w:lang w:val="en-CA"/>
        </w:rPr>
      </w:pPr>
      <w:proofErr w:type="spellStart"/>
      <w:proofErr w:type="gramStart"/>
      <w:r w:rsidRPr="002B7B5A">
        <w:rPr>
          <w:sz w:val="24"/>
          <w:szCs w:val="24"/>
          <w:lang w:val="en-CA"/>
        </w:rPr>
        <w:t>net_cls</w:t>
      </w:r>
      <w:proofErr w:type="spellEnd"/>
      <w:proofErr w:type="gramEnd"/>
      <w:r w:rsidRPr="002B7B5A">
        <w:rPr>
          <w:sz w:val="24"/>
          <w:szCs w:val="24"/>
          <w:lang w:val="en-CA"/>
        </w:rPr>
        <w:t xml:space="preserve"> and </w:t>
      </w:r>
      <w:proofErr w:type="spellStart"/>
      <w:r w:rsidRPr="002B7B5A">
        <w:rPr>
          <w:sz w:val="24"/>
          <w:szCs w:val="24"/>
          <w:lang w:val="en-CA"/>
        </w:rPr>
        <w:t>net_prio</w:t>
      </w:r>
      <w:proofErr w:type="spellEnd"/>
      <w:r w:rsidRPr="002B7B5A">
        <w:rPr>
          <w:sz w:val="24"/>
          <w:szCs w:val="24"/>
          <w:lang w:val="en-CA"/>
        </w:rPr>
        <w:t xml:space="preserve"> </w:t>
      </w:r>
      <w:proofErr w:type="spellStart"/>
      <w:r w:rsidRPr="002B7B5A">
        <w:rPr>
          <w:sz w:val="24"/>
          <w:szCs w:val="24"/>
          <w:lang w:val="en-CA"/>
        </w:rPr>
        <w:t>cgroup</w:t>
      </w:r>
      <w:proofErr w:type="spellEnd"/>
      <w:r w:rsidRPr="002B7B5A">
        <w:rPr>
          <w:sz w:val="24"/>
          <w:szCs w:val="24"/>
          <w:lang w:val="en-CA"/>
        </w:rPr>
        <w:t xml:space="preserve"> for tagging the traffic control.</w:t>
      </w:r>
    </w:p>
    <w:p w14:paraId="0DD54EAA" w14:textId="77777777" w:rsidR="002B7B5A" w:rsidRPr="002B7B5A" w:rsidRDefault="002B7B5A" w:rsidP="002B7B5A">
      <w:pPr>
        <w:spacing w:before="120" w:after="120" w:line="360" w:lineRule="auto"/>
        <w:rPr>
          <w:sz w:val="24"/>
          <w:szCs w:val="24"/>
          <w:lang w:val="en-CA"/>
        </w:rPr>
      </w:pPr>
      <w:r w:rsidRPr="002B7B5A">
        <w:rPr>
          <w:b/>
          <w:sz w:val="24"/>
          <w:szCs w:val="24"/>
          <w:lang w:val="en-CA"/>
        </w:rPr>
        <w:lastRenderedPageBreak/>
        <w:t xml:space="preserve">Devices </w:t>
      </w:r>
      <w:proofErr w:type="spellStart"/>
      <w:r w:rsidRPr="002B7B5A">
        <w:rPr>
          <w:b/>
          <w:sz w:val="24"/>
          <w:szCs w:val="24"/>
          <w:lang w:val="en-CA"/>
        </w:rPr>
        <w:t>cgroup</w:t>
      </w:r>
      <w:proofErr w:type="spellEnd"/>
      <w:r w:rsidRPr="002B7B5A">
        <w:rPr>
          <w:sz w:val="24"/>
          <w:szCs w:val="24"/>
          <w:lang w:val="en-CA"/>
        </w:rPr>
        <w:t xml:space="preserve"> for reading / writing access devices.</w:t>
      </w:r>
    </w:p>
    <w:p w14:paraId="78B6CADE" w14:textId="4B3789C1" w:rsidR="00B15498" w:rsidRDefault="002B7B5A" w:rsidP="002B7B5A">
      <w:pPr>
        <w:spacing w:before="120" w:after="120" w:line="360" w:lineRule="auto"/>
        <w:rPr>
          <w:sz w:val="24"/>
          <w:szCs w:val="24"/>
          <w:lang w:val="en-CA"/>
        </w:rPr>
      </w:pPr>
      <w:r w:rsidRPr="002B7B5A">
        <w:rPr>
          <w:b/>
          <w:sz w:val="24"/>
          <w:szCs w:val="24"/>
          <w:lang w:val="en-CA"/>
        </w:rPr>
        <w:t xml:space="preserve">Freezer </w:t>
      </w:r>
      <w:proofErr w:type="spellStart"/>
      <w:r w:rsidRPr="002B7B5A">
        <w:rPr>
          <w:b/>
          <w:sz w:val="24"/>
          <w:szCs w:val="24"/>
          <w:lang w:val="en-CA"/>
        </w:rPr>
        <w:t>cgroup</w:t>
      </w:r>
      <w:proofErr w:type="spellEnd"/>
      <w:r w:rsidRPr="002B7B5A">
        <w:rPr>
          <w:sz w:val="24"/>
          <w:szCs w:val="24"/>
          <w:lang w:val="en-CA"/>
        </w:rPr>
        <w:t xml:space="preserve"> for freezing a group. Useful for cluster batch scheduling, process migration and debugging without affecting </w:t>
      </w:r>
      <w:proofErr w:type="spellStart"/>
      <w:r w:rsidRPr="002B7B5A">
        <w:rPr>
          <w:sz w:val="24"/>
          <w:szCs w:val="24"/>
          <w:lang w:val="en-CA"/>
        </w:rPr>
        <w:t>prtrace</w:t>
      </w:r>
      <w:proofErr w:type="spellEnd"/>
      <w:r w:rsidRPr="002B7B5A">
        <w:rPr>
          <w:sz w:val="24"/>
          <w:szCs w:val="24"/>
          <w:lang w:val="en-CA"/>
        </w:rPr>
        <w:t>.</w:t>
      </w:r>
    </w:p>
    <w:p w14:paraId="45F4F665" w14:textId="619D64A5" w:rsidR="00B15498" w:rsidRDefault="00B15498" w:rsidP="00F401CC">
      <w:pPr>
        <w:spacing w:before="120" w:after="120" w:line="360" w:lineRule="auto"/>
        <w:rPr>
          <w:sz w:val="24"/>
          <w:szCs w:val="24"/>
          <w:lang w:val="en-CA"/>
        </w:rPr>
      </w:pPr>
    </w:p>
    <w:p w14:paraId="6E2AF39E" w14:textId="00D0E0E6" w:rsidR="00B15498" w:rsidRDefault="00B15498" w:rsidP="00F401CC">
      <w:pPr>
        <w:spacing w:before="120" w:after="120" w:line="360" w:lineRule="auto"/>
        <w:rPr>
          <w:sz w:val="24"/>
          <w:szCs w:val="24"/>
          <w:lang w:val="en-CA"/>
        </w:rPr>
      </w:pPr>
    </w:p>
    <w:p w14:paraId="68508BA1" w14:textId="7509828B" w:rsidR="00B15498" w:rsidRDefault="00B15498" w:rsidP="00F401CC">
      <w:pPr>
        <w:spacing w:before="120" w:after="120" w:line="360" w:lineRule="auto"/>
        <w:rPr>
          <w:sz w:val="24"/>
          <w:szCs w:val="24"/>
          <w:lang w:val="en-CA"/>
        </w:rPr>
      </w:pPr>
    </w:p>
    <w:p w14:paraId="08E1F8C0" w14:textId="601080BD" w:rsidR="00B15498" w:rsidRDefault="00B15498" w:rsidP="00F401CC">
      <w:pPr>
        <w:spacing w:before="120" w:after="120" w:line="360" w:lineRule="auto"/>
        <w:rPr>
          <w:sz w:val="24"/>
          <w:szCs w:val="24"/>
          <w:lang w:val="en-CA"/>
        </w:rPr>
      </w:pPr>
    </w:p>
    <w:p w14:paraId="7427CC31" w14:textId="35D16578" w:rsidR="00B15498" w:rsidRDefault="00B15498" w:rsidP="00F401CC">
      <w:pPr>
        <w:spacing w:before="120" w:after="120" w:line="360" w:lineRule="auto"/>
        <w:rPr>
          <w:sz w:val="24"/>
          <w:szCs w:val="24"/>
          <w:lang w:val="en-CA"/>
        </w:rPr>
      </w:pPr>
    </w:p>
    <w:p w14:paraId="3D2E7533" w14:textId="29F0011C" w:rsidR="00B15498" w:rsidRDefault="00811C00" w:rsidP="00F401CC">
      <w:pPr>
        <w:spacing w:before="120" w:after="120" w:line="360" w:lineRule="auto"/>
        <w:rPr>
          <w:sz w:val="24"/>
          <w:szCs w:val="24"/>
          <w:lang w:val="en-CA"/>
        </w:rPr>
      </w:pPr>
      <w:r>
        <w:rPr>
          <w:sz w:val="24"/>
          <w:szCs w:val="24"/>
          <w:lang w:val="en-CA"/>
        </w:rPr>
        <w:t>Key Points:</w:t>
      </w:r>
    </w:p>
    <w:p w14:paraId="7767480A" w14:textId="7B91872E" w:rsidR="00811C00" w:rsidRPr="00811C00" w:rsidRDefault="00811C00" w:rsidP="00811C00">
      <w:pPr>
        <w:rPr>
          <w:b/>
        </w:rPr>
      </w:pPr>
      <w:proofErr w:type="gramStart"/>
      <w:r w:rsidRPr="00631033">
        <w:rPr>
          <w:b/>
        </w:rPr>
        <w:t>container</w:t>
      </w:r>
      <w:proofErr w:type="gramEnd"/>
      <w:r w:rsidRPr="00631033">
        <w:rPr>
          <w:b/>
        </w:rPr>
        <w:t xml:space="preserve"> will run only if service is available, if service goes down container will also down.</w:t>
      </w:r>
    </w:p>
    <w:p w14:paraId="796A7190" w14:textId="0E11A900" w:rsidR="002B7761" w:rsidRDefault="009353FC" w:rsidP="004350B3">
      <w:pPr>
        <w:spacing w:before="120" w:after="120" w:line="360" w:lineRule="auto"/>
        <w:rPr>
          <w:sz w:val="24"/>
          <w:szCs w:val="24"/>
        </w:rPr>
      </w:pPr>
      <w:bookmarkStart w:id="0" w:name="_GoBack"/>
      <w:bookmarkEnd w:id="0"/>
      <w:r>
        <w:rPr>
          <w:sz w:val="24"/>
          <w:szCs w:val="24"/>
        </w:rPr>
        <w:t xml:space="preserve">From </w:t>
      </w:r>
      <w:proofErr w:type="spellStart"/>
      <w:r>
        <w:rPr>
          <w:sz w:val="24"/>
          <w:szCs w:val="24"/>
        </w:rPr>
        <w:t>docker</w:t>
      </w:r>
      <w:proofErr w:type="spellEnd"/>
      <w:r>
        <w:rPr>
          <w:sz w:val="24"/>
          <w:szCs w:val="24"/>
        </w:rPr>
        <w:t xml:space="preserve"> image you can create multiple containers.</w:t>
      </w:r>
    </w:p>
    <w:p w14:paraId="568D1507" w14:textId="2D855746" w:rsidR="00F5409D" w:rsidRDefault="00F5409D" w:rsidP="004350B3">
      <w:pPr>
        <w:spacing w:before="120" w:after="120" w:line="360" w:lineRule="auto"/>
        <w:rPr>
          <w:sz w:val="24"/>
          <w:szCs w:val="24"/>
        </w:rPr>
      </w:pPr>
      <w:proofErr w:type="gramStart"/>
      <w:r>
        <w:rPr>
          <w:sz w:val="24"/>
          <w:szCs w:val="24"/>
        </w:rPr>
        <w:t>Docker image contains layers</w:t>
      </w:r>
      <w:proofErr w:type="gramEnd"/>
      <w:r>
        <w:rPr>
          <w:sz w:val="24"/>
          <w:szCs w:val="24"/>
        </w:rPr>
        <w:t xml:space="preserve">, </w:t>
      </w:r>
      <w:proofErr w:type="gramStart"/>
      <w:r>
        <w:rPr>
          <w:sz w:val="24"/>
          <w:szCs w:val="24"/>
        </w:rPr>
        <w:t>each layer is object</w:t>
      </w:r>
      <w:proofErr w:type="gramEnd"/>
      <w:r>
        <w:rPr>
          <w:sz w:val="24"/>
          <w:szCs w:val="24"/>
        </w:rPr>
        <w:t>.</w:t>
      </w:r>
      <w:r w:rsidR="00357D4D">
        <w:rPr>
          <w:sz w:val="24"/>
          <w:szCs w:val="24"/>
        </w:rPr>
        <w:t xml:space="preserve"> Layer location</w:t>
      </w:r>
    </w:p>
    <w:p w14:paraId="6F71F351" w14:textId="3AC766FC" w:rsidR="00357D4D" w:rsidRDefault="00357D4D" w:rsidP="004350B3">
      <w:pPr>
        <w:spacing w:before="120" w:after="120" w:line="360" w:lineRule="auto"/>
        <w:rPr>
          <w:sz w:val="24"/>
          <w:szCs w:val="24"/>
        </w:rPr>
      </w:pPr>
      <w:proofErr w:type="gramStart"/>
      <w:r w:rsidRPr="00357D4D">
        <w:rPr>
          <w:sz w:val="24"/>
          <w:szCs w:val="24"/>
        </w:rPr>
        <w:t>ls</w:t>
      </w:r>
      <w:proofErr w:type="gramEnd"/>
      <w:r w:rsidRPr="00357D4D">
        <w:rPr>
          <w:sz w:val="24"/>
          <w:szCs w:val="24"/>
        </w:rPr>
        <w:t xml:space="preserve"> /</w:t>
      </w:r>
      <w:proofErr w:type="spellStart"/>
      <w:r w:rsidRPr="00357D4D">
        <w:rPr>
          <w:sz w:val="24"/>
          <w:szCs w:val="24"/>
        </w:rPr>
        <w:t>var</w:t>
      </w:r>
      <w:proofErr w:type="spellEnd"/>
      <w:r w:rsidRPr="00357D4D">
        <w:rPr>
          <w:sz w:val="24"/>
          <w:szCs w:val="24"/>
        </w:rPr>
        <w:t>/lib/</w:t>
      </w:r>
      <w:proofErr w:type="spellStart"/>
      <w:r w:rsidRPr="00357D4D">
        <w:rPr>
          <w:sz w:val="24"/>
          <w:szCs w:val="24"/>
        </w:rPr>
        <w:t>docker</w:t>
      </w:r>
      <w:proofErr w:type="spellEnd"/>
      <w:r w:rsidRPr="00357D4D">
        <w:rPr>
          <w:sz w:val="24"/>
          <w:szCs w:val="24"/>
        </w:rPr>
        <w:t>/</w:t>
      </w:r>
      <w:proofErr w:type="spellStart"/>
      <w:r w:rsidRPr="00357D4D">
        <w:rPr>
          <w:sz w:val="24"/>
          <w:szCs w:val="24"/>
        </w:rPr>
        <w:t>aufs</w:t>
      </w:r>
      <w:proofErr w:type="spellEnd"/>
      <w:r w:rsidRPr="00357D4D">
        <w:rPr>
          <w:sz w:val="24"/>
          <w:szCs w:val="24"/>
        </w:rPr>
        <w:t>/layers</w:t>
      </w:r>
    </w:p>
    <w:p w14:paraId="0EC6A1B9" w14:textId="5D3E3AB0" w:rsidR="00CE369F" w:rsidRDefault="00CE369F" w:rsidP="004350B3">
      <w:pPr>
        <w:spacing w:before="120" w:after="120" w:line="360" w:lineRule="auto"/>
        <w:rPr>
          <w:sz w:val="24"/>
          <w:szCs w:val="24"/>
        </w:rPr>
      </w:pPr>
      <w:proofErr w:type="gramStart"/>
      <w:r>
        <w:rPr>
          <w:sz w:val="24"/>
          <w:szCs w:val="24"/>
        </w:rPr>
        <w:t>volumes</w:t>
      </w:r>
      <w:proofErr w:type="gramEnd"/>
      <w:r>
        <w:rPr>
          <w:sz w:val="24"/>
          <w:szCs w:val="24"/>
        </w:rPr>
        <w:t>: virtual disk to store and share data between containers.</w:t>
      </w:r>
      <w:r w:rsidR="00027792">
        <w:rPr>
          <w:sz w:val="24"/>
          <w:szCs w:val="24"/>
        </w:rPr>
        <w:t xml:space="preserve"> Not part of image.</w:t>
      </w:r>
    </w:p>
    <w:p w14:paraId="01707BF8" w14:textId="699974E5" w:rsidR="00CE369F" w:rsidRDefault="00CE369F" w:rsidP="004350B3">
      <w:pPr>
        <w:spacing w:before="120" w:after="120" w:line="360" w:lineRule="auto"/>
        <w:rPr>
          <w:sz w:val="24"/>
          <w:szCs w:val="24"/>
        </w:rPr>
      </w:pPr>
      <w:r>
        <w:rPr>
          <w:sz w:val="24"/>
          <w:szCs w:val="24"/>
        </w:rPr>
        <w:t xml:space="preserve">Two types </w:t>
      </w:r>
      <w:proofErr w:type="gramStart"/>
      <w:r>
        <w:rPr>
          <w:sz w:val="24"/>
          <w:szCs w:val="24"/>
        </w:rPr>
        <w:t>persistent(</w:t>
      </w:r>
      <w:proofErr w:type="gramEnd"/>
      <w:r>
        <w:rPr>
          <w:sz w:val="24"/>
          <w:szCs w:val="24"/>
        </w:rPr>
        <w:t>will exist after container exit) and ephemeral(will not exist after exit)</w:t>
      </w:r>
    </w:p>
    <w:p w14:paraId="3F266CA1" w14:textId="252B01F2" w:rsidR="00CE369F" w:rsidRDefault="00E671C7" w:rsidP="004350B3">
      <w:pPr>
        <w:spacing w:before="120" w:after="120" w:line="360" w:lineRule="auto"/>
        <w:rPr>
          <w:sz w:val="24"/>
          <w:szCs w:val="24"/>
        </w:rPr>
      </w:pPr>
      <w:r>
        <w:rPr>
          <w:sz w:val="24"/>
          <w:szCs w:val="24"/>
        </w:rPr>
        <w:t xml:space="preserve">ENTRYPOINT, CMD can use both, ENTRYPOINT </w:t>
      </w:r>
      <w:proofErr w:type="gramStart"/>
      <w:r>
        <w:rPr>
          <w:sz w:val="24"/>
          <w:szCs w:val="24"/>
        </w:rPr>
        <w:t>can’t</w:t>
      </w:r>
      <w:proofErr w:type="gramEnd"/>
      <w:r>
        <w:rPr>
          <w:sz w:val="24"/>
          <w:szCs w:val="24"/>
        </w:rPr>
        <w:t xml:space="preserve"> replace while running, CMD can replace.</w:t>
      </w:r>
    </w:p>
    <w:p w14:paraId="2467F813" w14:textId="77777777" w:rsidR="00CE369F" w:rsidRDefault="00CE369F" w:rsidP="004350B3">
      <w:pPr>
        <w:spacing w:before="120" w:after="120" w:line="360" w:lineRule="auto"/>
        <w:rPr>
          <w:sz w:val="24"/>
          <w:szCs w:val="24"/>
        </w:rPr>
      </w:pPr>
    </w:p>
    <w:p w14:paraId="68900C18" w14:textId="354C7076" w:rsidR="00357D4D" w:rsidRDefault="00811C00" w:rsidP="004350B3">
      <w:pPr>
        <w:spacing w:before="120" w:after="120" w:line="360" w:lineRule="auto"/>
      </w:pPr>
      <w:hyperlink r:id="rId9" w:anchor="sharing-promotes-smaller-images" w:history="1">
        <w:r w:rsidR="00357D4D">
          <w:rPr>
            <w:rStyle w:val="Hyperlink"/>
          </w:rPr>
          <w:t>https://docs.docker.com/v17.09/engine/userguide/storagedriver/imagesandcontainers/#sharing-promotes-smaller-images</w:t>
        </w:r>
      </w:hyperlink>
    </w:p>
    <w:p w14:paraId="508327FF" w14:textId="680C0D66" w:rsidR="00357D4D" w:rsidRDefault="00811C00" w:rsidP="004350B3">
      <w:pPr>
        <w:spacing w:before="120" w:after="120" w:line="360" w:lineRule="auto"/>
        <w:rPr>
          <w:sz w:val="24"/>
          <w:szCs w:val="24"/>
        </w:rPr>
      </w:pPr>
      <w:hyperlink r:id="rId10" w:history="1">
        <w:r w:rsidR="00357D4D">
          <w:rPr>
            <w:rStyle w:val="Hyperlink"/>
          </w:rPr>
          <w:t>https://stackoverflow.com/questions/19234831/where-are-docker-images-stored-on-the-host-machine</w:t>
        </w:r>
      </w:hyperlink>
    </w:p>
    <w:p w14:paraId="6C86DCDD" w14:textId="77777777" w:rsidR="00F5409D" w:rsidRDefault="00F5409D" w:rsidP="004350B3">
      <w:pPr>
        <w:spacing w:before="120" w:after="120" w:line="360" w:lineRule="auto"/>
        <w:rPr>
          <w:sz w:val="24"/>
          <w:szCs w:val="24"/>
        </w:rPr>
      </w:pPr>
    </w:p>
    <w:p w14:paraId="38293212" w14:textId="3FDA8399" w:rsidR="003F6034" w:rsidRDefault="005644FB" w:rsidP="004350B3">
      <w:pPr>
        <w:spacing w:before="120" w:after="120" w:line="360" w:lineRule="auto"/>
        <w:rPr>
          <w:sz w:val="24"/>
          <w:szCs w:val="24"/>
        </w:rPr>
      </w:pPr>
      <w:r w:rsidRPr="005644FB">
        <w:rPr>
          <w:noProof/>
          <w:sz w:val="24"/>
          <w:szCs w:val="24"/>
          <w:lang w:val="en-US"/>
        </w:rPr>
        <w:lastRenderedPageBreak/>
        <w:drawing>
          <wp:inline distT="0" distB="0" distL="0" distR="0" wp14:anchorId="7B7D1FC7" wp14:editId="3A9935C6">
            <wp:extent cx="5731510" cy="35210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1075"/>
                    </a:xfrm>
                    <a:prstGeom prst="rect">
                      <a:avLst/>
                    </a:prstGeom>
                  </pic:spPr>
                </pic:pic>
              </a:graphicData>
            </a:graphic>
          </wp:inline>
        </w:drawing>
      </w:r>
    </w:p>
    <w:p w14:paraId="3CF76B89" w14:textId="4DBFE705" w:rsidR="00F95E18" w:rsidRDefault="00F95E18" w:rsidP="004350B3">
      <w:pPr>
        <w:spacing w:before="120" w:after="120" w:line="360" w:lineRule="auto"/>
        <w:rPr>
          <w:sz w:val="24"/>
          <w:szCs w:val="24"/>
        </w:rPr>
      </w:pPr>
      <w:r w:rsidRPr="00F95E18">
        <w:rPr>
          <w:noProof/>
          <w:sz w:val="24"/>
          <w:szCs w:val="24"/>
          <w:lang w:val="en-US"/>
        </w:rPr>
        <w:drawing>
          <wp:inline distT="0" distB="0" distL="0" distR="0" wp14:anchorId="560E93CA" wp14:editId="1D782465">
            <wp:extent cx="5731510" cy="2822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22575"/>
                    </a:xfrm>
                    <a:prstGeom prst="rect">
                      <a:avLst/>
                    </a:prstGeom>
                  </pic:spPr>
                </pic:pic>
              </a:graphicData>
            </a:graphic>
          </wp:inline>
        </w:drawing>
      </w:r>
    </w:p>
    <w:p w14:paraId="707EBF7D" w14:textId="2A41FF20" w:rsidR="005644FB" w:rsidRDefault="003A5F57" w:rsidP="004350B3">
      <w:pPr>
        <w:spacing w:before="120" w:after="120" w:line="360" w:lineRule="auto"/>
        <w:rPr>
          <w:sz w:val="24"/>
          <w:szCs w:val="24"/>
        </w:rPr>
      </w:pPr>
      <w:r w:rsidRPr="003A5F57">
        <w:rPr>
          <w:noProof/>
          <w:sz w:val="24"/>
          <w:szCs w:val="24"/>
          <w:lang w:val="en-US"/>
        </w:rPr>
        <w:lastRenderedPageBreak/>
        <w:drawing>
          <wp:inline distT="0" distB="0" distL="0" distR="0" wp14:anchorId="40E528C5" wp14:editId="5A487BC4">
            <wp:extent cx="5731510" cy="2180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80590"/>
                    </a:xfrm>
                    <a:prstGeom prst="rect">
                      <a:avLst/>
                    </a:prstGeom>
                  </pic:spPr>
                </pic:pic>
              </a:graphicData>
            </a:graphic>
          </wp:inline>
        </w:drawing>
      </w:r>
    </w:p>
    <w:p w14:paraId="0393935B" w14:textId="17E6B06D" w:rsidR="00EF788B" w:rsidRDefault="00EF788B" w:rsidP="004350B3">
      <w:pPr>
        <w:spacing w:before="120" w:after="120" w:line="360" w:lineRule="auto"/>
        <w:rPr>
          <w:sz w:val="24"/>
          <w:szCs w:val="24"/>
        </w:rPr>
      </w:pPr>
    </w:p>
    <w:p w14:paraId="4F88CF37" w14:textId="77777777" w:rsidR="00EF788B" w:rsidRPr="009353FC" w:rsidRDefault="00EF788B" w:rsidP="00EF788B">
      <w:pPr>
        <w:spacing w:before="120" w:after="120" w:line="360" w:lineRule="auto"/>
        <w:rPr>
          <w:b/>
          <w:sz w:val="24"/>
          <w:szCs w:val="24"/>
        </w:rPr>
      </w:pPr>
      <w:r w:rsidRPr="009353FC">
        <w:rPr>
          <w:b/>
          <w:sz w:val="24"/>
          <w:szCs w:val="24"/>
          <w:lang w:val="en-CA"/>
        </w:rPr>
        <w:t>Docker Commands:</w:t>
      </w:r>
    </w:p>
    <w:p w14:paraId="4E8263EB" w14:textId="77777777" w:rsidR="00EF788B" w:rsidRPr="00FD0173" w:rsidRDefault="00EF788B" w:rsidP="00EF788B">
      <w:pPr>
        <w:spacing w:before="120" w:after="120" w:line="360" w:lineRule="auto"/>
        <w:rPr>
          <w:rFonts w:ascii="Consolas" w:hAnsi="Consolas"/>
          <w:bCs/>
          <w:sz w:val="24"/>
          <w:szCs w:val="24"/>
          <w:lang w:val="en-CA"/>
        </w:rPr>
      </w:pPr>
      <w:r w:rsidRPr="00FD0173">
        <w:rPr>
          <w:rFonts w:ascii="Consolas" w:hAnsi="Consolas"/>
          <w:bCs/>
          <w:sz w:val="24"/>
          <w:szCs w:val="24"/>
          <w:lang w:val="en-CA"/>
        </w:rPr>
        <w:t xml:space="preserve">$ </w:t>
      </w:r>
      <w:proofErr w:type="spellStart"/>
      <w:proofErr w:type="gramStart"/>
      <w:r w:rsidRPr="00FD0173">
        <w:rPr>
          <w:rFonts w:ascii="Consolas" w:hAnsi="Consolas"/>
          <w:bCs/>
          <w:sz w:val="24"/>
          <w:szCs w:val="24"/>
          <w:lang w:val="en-CA"/>
        </w:rPr>
        <w:t>docker</w:t>
      </w:r>
      <w:proofErr w:type="spellEnd"/>
      <w:proofErr w:type="gramEnd"/>
      <w:r w:rsidRPr="00FD0173">
        <w:rPr>
          <w:rFonts w:ascii="Consolas" w:hAnsi="Consolas"/>
          <w:bCs/>
          <w:sz w:val="24"/>
          <w:szCs w:val="24"/>
          <w:lang w:val="en-CA"/>
        </w:rPr>
        <w:t xml:space="preserve"> version</w:t>
      </w:r>
    </w:p>
    <w:p w14:paraId="7B4020A2" w14:textId="77777777" w:rsidR="00EF788B" w:rsidRPr="00FD0173" w:rsidRDefault="00EF788B" w:rsidP="00EF788B">
      <w:pPr>
        <w:spacing w:before="120" w:after="120" w:line="360" w:lineRule="auto"/>
        <w:rPr>
          <w:rFonts w:ascii="Consolas" w:hAnsi="Consolas"/>
          <w:bCs/>
          <w:sz w:val="24"/>
          <w:szCs w:val="24"/>
          <w:lang w:val="en-CA"/>
        </w:rPr>
      </w:pPr>
      <w:r w:rsidRPr="00FD0173">
        <w:rPr>
          <w:rFonts w:ascii="Consolas" w:hAnsi="Consolas"/>
          <w:bCs/>
          <w:sz w:val="24"/>
          <w:szCs w:val="24"/>
          <w:lang w:val="en-CA"/>
        </w:rPr>
        <w:t xml:space="preserve">$ </w:t>
      </w:r>
      <w:proofErr w:type="spellStart"/>
      <w:proofErr w:type="gramStart"/>
      <w:r w:rsidRPr="00FD0173">
        <w:rPr>
          <w:rFonts w:ascii="Consolas" w:hAnsi="Consolas"/>
          <w:bCs/>
          <w:sz w:val="24"/>
          <w:szCs w:val="24"/>
          <w:lang w:val="en-CA"/>
        </w:rPr>
        <w:t>docker</w:t>
      </w:r>
      <w:proofErr w:type="spellEnd"/>
      <w:proofErr w:type="gramEnd"/>
      <w:r w:rsidRPr="00FD0173">
        <w:rPr>
          <w:rFonts w:ascii="Consolas" w:hAnsi="Consolas"/>
          <w:bCs/>
          <w:sz w:val="24"/>
          <w:szCs w:val="24"/>
          <w:lang w:val="en-CA"/>
        </w:rPr>
        <w:t xml:space="preserve"> –v</w:t>
      </w:r>
    </w:p>
    <w:p w14:paraId="6630E720" w14:textId="52E08591" w:rsidR="00027ED9" w:rsidRDefault="00D52483" w:rsidP="00EF788B">
      <w:pPr>
        <w:spacing w:before="120" w:after="120" w:line="360" w:lineRule="auto"/>
        <w:rPr>
          <w:rFonts w:ascii="Consolas" w:hAnsi="Consolas"/>
          <w:bCs/>
          <w:sz w:val="24"/>
          <w:szCs w:val="24"/>
          <w:lang w:val="en-CA"/>
        </w:rPr>
      </w:pPr>
      <w:r w:rsidRPr="00AF2108">
        <w:rPr>
          <w:rFonts w:ascii="Consolas" w:hAnsi="Consolas"/>
          <w:bCs/>
          <w:sz w:val="24"/>
          <w:szCs w:val="24"/>
          <w:lang w:val="en-CA"/>
        </w:rPr>
        <w:object w:dxaOrig="2250" w:dyaOrig="810" w14:anchorId="133FB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14" o:title=""/>
          </v:shape>
          <o:OLEObject Type="Embed" ProgID="Package" ShapeID="_x0000_i1025" DrawAspect="Content" ObjectID="_1641918773" r:id="rId15"/>
        </w:object>
      </w:r>
    </w:p>
    <w:p w14:paraId="7D1FB5A0" w14:textId="77777777" w:rsidR="00DE3DCC" w:rsidRPr="00F74A08" w:rsidRDefault="00DE3DCC" w:rsidP="00EF788B">
      <w:pPr>
        <w:spacing w:before="120" w:after="120" w:line="360" w:lineRule="auto"/>
        <w:rPr>
          <w:rFonts w:cstheme="minorHAnsi"/>
          <w:b/>
          <w:bCs/>
          <w:sz w:val="24"/>
          <w:szCs w:val="24"/>
          <w:lang w:val="en-CA"/>
        </w:rPr>
      </w:pPr>
      <w:r w:rsidRPr="00F74A08">
        <w:rPr>
          <w:rFonts w:cstheme="minorHAnsi"/>
          <w:b/>
          <w:bCs/>
          <w:sz w:val="24"/>
          <w:szCs w:val="24"/>
          <w:lang w:val="en-CA"/>
        </w:rPr>
        <w:t>MYSQL DB:</w:t>
      </w:r>
    </w:p>
    <w:p w14:paraId="4487B6C2" w14:textId="77777777" w:rsidR="00EF788B" w:rsidRPr="00FD0173" w:rsidRDefault="00EF788B" w:rsidP="004350B3">
      <w:pPr>
        <w:spacing w:before="120" w:after="120" w:line="360" w:lineRule="auto"/>
        <w:rPr>
          <w:rFonts w:ascii="Consolas" w:hAnsi="Consolas"/>
          <w:sz w:val="24"/>
          <w:szCs w:val="24"/>
        </w:rPr>
      </w:pPr>
      <w:r w:rsidRPr="00FD0173">
        <w:rPr>
          <w:rFonts w:ascii="Consolas" w:hAnsi="Consolas"/>
          <w:sz w:val="24"/>
          <w:szCs w:val="24"/>
        </w:rPr>
        <w:t xml:space="preserve">$ </w:t>
      </w:r>
      <w:proofErr w:type="spellStart"/>
      <w:proofErr w:type="gramStart"/>
      <w:r w:rsidRPr="00FD0173">
        <w:rPr>
          <w:rFonts w:ascii="Consolas" w:hAnsi="Consolas"/>
          <w:sz w:val="24"/>
          <w:szCs w:val="24"/>
        </w:rPr>
        <w:t>docker</w:t>
      </w:r>
      <w:proofErr w:type="spellEnd"/>
      <w:proofErr w:type="gramEnd"/>
      <w:r w:rsidRPr="00FD0173">
        <w:rPr>
          <w:rFonts w:ascii="Consolas" w:hAnsi="Consolas"/>
          <w:sz w:val="24"/>
          <w:szCs w:val="24"/>
        </w:rPr>
        <w:t xml:space="preserve"> pull mysql</w:t>
      </w:r>
      <w:r w:rsidR="006E2460">
        <w:rPr>
          <w:rFonts w:ascii="Consolas" w:hAnsi="Consolas"/>
          <w:sz w:val="24"/>
          <w:szCs w:val="24"/>
        </w:rPr>
        <w:t>:5.7</w:t>
      </w:r>
    </w:p>
    <w:p w14:paraId="257AFF3A" w14:textId="77777777" w:rsidR="00EF788B" w:rsidRDefault="00EF788B" w:rsidP="004350B3">
      <w:pPr>
        <w:spacing w:before="120" w:after="120" w:line="360" w:lineRule="auto"/>
        <w:rPr>
          <w:sz w:val="24"/>
          <w:szCs w:val="24"/>
        </w:rPr>
      </w:pPr>
      <w:r>
        <w:rPr>
          <w:sz w:val="24"/>
          <w:szCs w:val="24"/>
        </w:rPr>
        <w:t xml:space="preserve">Pulls the Docker image from </w:t>
      </w:r>
      <w:proofErr w:type="spellStart"/>
      <w:r>
        <w:rPr>
          <w:sz w:val="24"/>
          <w:szCs w:val="24"/>
        </w:rPr>
        <w:t>docker</w:t>
      </w:r>
      <w:proofErr w:type="spellEnd"/>
      <w:r>
        <w:rPr>
          <w:sz w:val="24"/>
          <w:szCs w:val="24"/>
        </w:rPr>
        <w:t xml:space="preserve"> hub </w:t>
      </w:r>
      <w:hyperlink r:id="rId16" w:history="1">
        <w:r w:rsidRPr="003B3ECC">
          <w:rPr>
            <w:rStyle w:val="Hyperlink"/>
            <w:sz w:val="24"/>
            <w:szCs w:val="24"/>
          </w:rPr>
          <w:t>https://hub.docker.com/_/mysql/</w:t>
        </w:r>
      </w:hyperlink>
    </w:p>
    <w:p w14:paraId="7A9E2A3C" w14:textId="77777777" w:rsidR="00FD0173" w:rsidRDefault="00350A36" w:rsidP="004350B3">
      <w:pPr>
        <w:spacing w:before="120" w:after="120" w:line="360" w:lineRule="auto"/>
        <w:rPr>
          <w:rFonts w:ascii="Consolas" w:hAnsi="Consolas"/>
          <w:bCs/>
          <w:sz w:val="24"/>
          <w:szCs w:val="24"/>
          <w:lang w:val="en-CA"/>
        </w:rPr>
      </w:pPr>
      <w:r w:rsidRPr="00FD0173">
        <w:rPr>
          <w:rFonts w:ascii="Consolas" w:hAnsi="Consolas"/>
          <w:bCs/>
          <w:sz w:val="24"/>
          <w:szCs w:val="24"/>
          <w:lang w:val="en-CA"/>
        </w:rPr>
        <w:t xml:space="preserve">$ </w:t>
      </w:r>
      <w:proofErr w:type="spellStart"/>
      <w:proofErr w:type="gramStart"/>
      <w:r w:rsidRPr="00FD0173">
        <w:rPr>
          <w:rFonts w:ascii="Consolas" w:hAnsi="Consolas"/>
          <w:bCs/>
          <w:sz w:val="24"/>
          <w:szCs w:val="24"/>
          <w:lang w:val="en-CA"/>
        </w:rPr>
        <w:t>docker</w:t>
      </w:r>
      <w:proofErr w:type="spellEnd"/>
      <w:proofErr w:type="gramEnd"/>
      <w:r w:rsidRPr="00FD0173">
        <w:rPr>
          <w:rFonts w:ascii="Consolas" w:hAnsi="Consolas"/>
          <w:bCs/>
          <w:sz w:val="24"/>
          <w:szCs w:val="24"/>
          <w:lang w:val="en-CA"/>
        </w:rPr>
        <w:t xml:space="preserve"> run --name </w:t>
      </w:r>
      <w:proofErr w:type="spellStart"/>
      <w:r w:rsidRPr="00FD0173">
        <w:rPr>
          <w:rFonts w:ascii="Consolas" w:hAnsi="Consolas"/>
          <w:bCs/>
          <w:sz w:val="24"/>
          <w:szCs w:val="24"/>
          <w:lang w:val="en-CA"/>
        </w:rPr>
        <w:t>mysql</w:t>
      </w:r>
      <w:proofErr w:type="spellEnd"/>
      <w:r w:rsidRPr="00FD0173">
        <w:rPr>
          <w:rFonts w:ascii="Consolas" w:hAnsi="Consolas"/>
          <w:bCs/>
          <w:sz w:val="24"/>
          <w:szCs w:val="24"/>
          <w:lang w:val="en-CA"/>
        </w:rPr>
        <w:t>-standalone -e MYSQL_ROOT_PASSWORD=password -e MYSQL_DATABASE=test -e MYSQL_USER</w:t>
      </w:r>
      <w:r w:rsidR="00FD0173">
        <w:rPr>
          <w:rFonts w:ascii="Consolas" w:hAnsi="Consolas"/>
          <w:bCs/>
          <w:sz w:val="24"/>
          <w:szCs w:val="24"/>
          <w:lang w:val="en-CA"/>
        </w:rPr>
        <w:t>=</w:t>
      </w:r>
      <w:proofErr w:type="spellStart"/>
      <w:r w:rsidR="00FD0173">
        <w:rPr>
          <w:rFonts w:ascii="Consolas" w:hAnsi="Consolas"/>
          <w:bCs/>
          <w:sz w:val="24"/>
          <w:szCs w:val="24"/>
          <w:lang w:val="en-CA"/>
        </w:rPr>
        <w:t>sa</w:t>
      </w:r>
      <w:proofErr w:type="spellEnd"/>
      <w:r w:rsidR="00FD0173">
        <w:rPr>
          <w:rFonts w:ascii="Consolas" w:hAnsi="Consolas"/>
          <w:bCs/>
          <w:sz w:val="24"/>
          <w:szCs w:val="24"/>
          <w:lang w:val="en-CA"/>
        </w:rPr>
        <w:t xml:space="preserve"> -e MYSQL_PASSWORD=password </w:t>
      </w:r>
    </w:p>
    <w:p w14:paraId="20C73BA8" w14:textId="77777777" w:rsidR="00EF788B" w:rsidRDefault="00FD0173" w:rsidP="004350B3">
      <w:pPr>
        <w:spacing w:before="120" w:after="120" w:line="360" w:lineRule="auto"/>
        <w:rPr>
          <w:rFonts w:ascii="Consolas" w:hAnsi="Consolas"/>
          <w:bCs/>
          <w:sz w:val="24"/>
          <w:szCs w:val="24"/>
          <w:lang w:val="en-CA"/>
        </w:rPr>
      </w:pPr>
      <w:r>
        <w:rPr>
          <w:rFonts w:ascii="Consolas" w:hAnsi="Consolas"/>
          <w:bCs/>
          <w:sz w:val="24"/>
          <w:szCs w:val="24"/>
          <w:lang w:val="en-CA"/>
        </w:rPr>
        <w:t>-</w:t>
      </w:r>
      <w:r w:rsidR="00350A36" w:rsidRPr="00FD0173">
        <w:rPr>
          <w:rFonts w:ascii="Consolas" w:hAnsi="Consolas"/>
          <w:bCs/>
          <w:sz w:val="24"/>
          <w:szCs w:val="24"/>
          <w:lang w:val="en-CA"/>
        </w:rPr>
        <w:t>d mysql</w:t>
      </w:r>
      <w:proofErr w:type="gramStart"/>
      <w:r w:rsidR="00350A36" w:rsidRPr="00FD0173">
        <w:rPr>
          <w:rFonts w:ascii="Consolas" w:hAnsi="Consolas"/>
          <w:bCs/>
          <w:sz w:val="24"/>
          <w:szCs w:val="24"/>
          <w:lang w:val="en-CA"/>
        </w:rPr>
        <w:t>:5.</w:t>
      </w:r>
      <w:r w:rsidR="009B4CDA">
        <w:rPr>
          <w:rFonts w:ascii="Consolas" w:hAnsi="Consolas"/>
          <w:bCs/>
          <w:sz w:val="24"/>
          <w:szCs w:val="24"/>
          <w:lang w:val="en-CA"/>
        </w:rPr>
        <w:t>7</w:t>
      </w:r>
      <w:proofErr w:type="gramEnd"/>
    </w:p>
    <w:p w14:paraId="16485940" w14:textId="77777777" w:rsidR="0083247F" w:rsidRDefault="0083247F" w:rsidP="004350B3">
      <w:pPr>
        <w:spacing w:before="120" w:after="120" w:line="360" w:lineRule="auto"/>
        <w:rPr>
          <w:sz w:val="24"/>
          <w:szCs w:val="24"/>
        </w:rPr>
      </w:pPr>
      <w:r w:rsidRPr="0083247F">
        <w:rPr>
          <w:sz w:val="24"/>
          <w:szCs w:val="24"/>
        </w:rPr>
        <w:t xml:space="preserve">Command to run the </w:t>
      </w:r>
      <w:proofErr w:type="spellStart"/>
      <w:r w:rsidRPr="0083247F">
        <w:rPr>
          <w:sz w:val="24"/>
          <w:szCs w:val="24"/>
        </w:rPr>
        <w:t>mysql</w:t>
      </w:r>
      <w:proofErr w:type="spellEnd"/>
      <w:r w:rsidRPr="0083247F">
        <w:rPr>
          <w:sz w:val="24"/>
          <w:szCs w:val="24"/>
        </w:rPr>
        <w:t xml:space="preserve"> container</w:t>
      </w:r>
      <w:r>
        <w:rPr>
          <w:sz w:val="24"/>
          <w:szCs w:val="24"/>
        </w:rPr>
        <w:t>.</w:t>
      </w:r>
    </w:p>
    <w:p w14:paraId="7094AF15" w14:textId="77777777" w:rsidR="00652F43" w:rsidRPr="00EF5327" w:rsidRDefault="00EF5327" w:rsidP="004350B3">
      <w:pPr>
        <w:spacing w:before="120" w:after="120" w:line="360" w:lineRule="auto"/>
        <w:rPr>
          <w:rFonts w:ascii="Consolas" w:hAnsi="Consolas"/>
          <w:sz w:val="24"/>
          <w:szCs w:val="24"/>
        </w:rPr>
      </w:pPr>
      <w:r w:rsidRPr="00EF5327">
        <w:rPr>
          <w:rFonts w:ascii="Consolas" w:hAnsi="Consolas"/>
          <w:sz w:val="24"/>
          <w:szCs w:val="24"/>
        </w:rPr>
        <w:t xml:space="preserve">$ </w:t>
      </w:r>
      <w:proofErr w:type="spellStart"/>
      <w:proofErr w:type="gramStart"/>
      <w:r w:rsidRPr="00EF5327">
        <w:rPr>
          <w:rFonts w:ascii="Consolas" w:hAnsi="Consolas"/>
          <w:sz w:val="24"/>
          <w:szCs w:val="24"/>
        </w:rPr>
        <w:t>docker</w:t>
      </w:r>
      <w:proofErr w:type="spellEnd"/>
      <w:proofErr w:type="gramEnd"/>
      <w:r w:rsidRPr="00EF5327">
        <w:rPr>
          <w:rFonts w:ascii="Consolas" w:hAnsi="Consolas"/>
          <w:sz w:val="24"/>
          <w:szCs w:val="24"/>
        </w:rPr>
        <w:t xml:space="preserve"> build . -t users-</w:t>
      </w:r>
      <w:proofErr w:type="spellStart"/>
      <w:r w:rsidRPr="00EF5327">
        <w:rPr>
          <w:rFonts w:ascii="Consolas" w:hAnsi="Consolas"/>
          <w:sz w:val="24"/>
          <w:szCs w:val="24"/>
        </w:rPr>
        <w:t>mysql</w:t>
      </w:r>
      <w:proofErr w:type="spellEnd"/>
    </w:p>
    <w:p w14:paraId="130DB9BC" w14:textId="77777777" w:rsidR="00EF5327" w:rsidRDefault="00EF5327" w:rsidP="00A31281">
      <w:pPr>
        <w:spacing w:before="120" w:after="120" w:line="360" w:lineRule="auto"/>
        <w:jc w:val="both"/>
        <w:rPr>
          <w:sz w:val="24"/>
          <w:szCs w:val="24"/>
        </w:rPr>
      </w:pPr>
      <w:r w:rsidRPr="00EF5327">
        <w:rPr>
          <w:sz w:val="24"/>
          <w:szCs w:val="24"/>
        </w:rPr>
        <w:t xml:space="preserve">Creating a </w:t>
      </w:r>
      <w:proofErr w:type="spellStart"/>
      <w:r w:rsidRPr="00EF5327">
        <w:rPr>
          <w:sz w:val="24"/>
          <w:szCs w:val="24"/>
        </w:rPr>
        <w:t>docker</w:t>
      </w:r>
      <w:proofErr w:type="spellEnd"/>
      <w:r w:rsidRPr="00EF5327">
        <w:rPr>
          <w:sz w:val="24"/>
          <w:szCs w:val="24"/>
        </w:rPr>
        <w:t xml:space="preserve"> image from the Spring Boot Application using the </w:t>
      </w:r>
      <w:proofErr w:type="spellStart"/>
      <w:r w:rsidRPr="00EF5327">
        <w:rPr>
          <w:sz w:val="24"/>
          <w:szCs w:val="24"/>
        </w:rPr>
        <w:t>Dockerfile</w:t>
      </w:r>
      <w:proofErr w:type="spellEnd"/>
      <w:r w:rsidRPr="00EF5327">
        <w:rPr>
          <w:sz w:val="24"/>
          <w:szCs w:val="24"/>
        </w:rPr>
        <w:t>.</w:t>
      </w:r>
    </w:p>
    <w:p w14:paraId="109B1394" w14:textId="77777777" w:rsidR="004F3CFD" w:rsidRDefault="004F3CFD" w:rsidP="00A31281">
      <w:pPr>
        <w:spacing w:before="120" w:after="120" w:line="360" w:lineRule="auto"/>
        <w:jc w:val="both"/>
        <w:rPr>
          <w:rFonts w:ascii="Consolas" w:hAnsi="Consolas"/>
          <w:bCs/>
          <w:sz w:val="24"/>
          <w:szCs w:val="24"/>
          <w:lang w:val="en-CA"/>
        </w:rPr>
      </w:pPr>
      <w:r w:rsidRPr="004F3CFD">
        <w:rPr>
          <w:rFonts w:ascii="Consolas" w:hAnsi="Consolas"/>
          <w:bCs/>
          <w:sz w:val="24"/>
          <w:szCs w:val="24"/>
          <w:lang w:val="en-CA"/>
        </w:rPr>
        <w:t xml:space="preserve">$ </w:t>
      </w:r>
      <w:proofErr w:type="spellStart"/>
      <w:proofErr w:type="gramStart"/>
      <w:r w:rsidR="00272479" w:rsidRPr="00272479">
        <w:rPr>
          <w:rFonts w:ascii="Consolas" w:hAnsi="Consolas"/>
          <w:bCs/>
          <w:sz w:val="24"/>
          <w:szCs w:val="24"/>
          <w:lang w:val="en-CA"/>
        </w:rPr>
        <w:t>docker</w:t>
      </w:r>
      <w:proofErr w:type="spellEnd"/>
      <w:proofErr w:type="gramEnd"/>
      <w:r w:rsidR="00272479" w:rsidRPr="00272479">
        <w:rPr>
          <w:rFonts w:ascii="Consolas" w:hAnsi="Consolas"/>
          <w:bCs/>
          <w:sz w:val="24"/>
          <w:szCs w:val="24"/>
          <w:lang w:val="en-CA"/>
        </w:rPr>
        <w:t xml:space="preserve"> run -p 8086:8086 --name users-</w:t>
      </w:r>
      <w:proofErr w:type="spellStart"/>
      <w:r w:rsidR="00272479" w:rsidRPr="00272479">
        <w:rPr>
          <w:rFonts w:ascii="Consolas" w:hAnsi="Consolas"/>
          <w:bCs/>
          <w:sz w:val="24"/>
          <w:szCs w:val="24"/>
          <w:lang w:val="en-CA"/>
        </w:rPr>
        <w:t>mysql</w:t>
      </w:r>
      <w:proofErr w:type="spellEnd"/>
      <w:r w:rsidR="00272479" w:rsidRPr="00272479">
        <w:rPr>
          <w:rFonts w:ascii="Consolas" w:hAnsi="Consolas"/>
          <w:bCs/>
          <w:sz w:val="24"/>
          <w:szCs w:val="24"/>
          <w:lang w:val="en-CA"/>
        </w:rPr>
        <w:t xml:space="preserve"> --link </w:t>
      </w:r>
      <w:proofErr w:type="spellStart"/>
      <w:r w:rsidR="00272479" w:rsidRPr="00272479">
        <w:rPr>
          <w:rFonts w:ascii="Consolas" w:hAnsi="Consolas"/>
          <w:bCs/>
          <w:sz w:val="24"/>
          <w:szCs w:val="24"/>
          <w:lang w:val="en-CA"/>
        </w:rPr>
        <w:t>mysql-standalone:mysql</w:t>
      </w:r>
      <w:proofErr w:type="spellEnd"/>
      <w:r w:rsidR="00272479" w:rsidRPr="00272479">
        <w:rPr>
          <w:rFonts w:ascii="Consolas" w:hAnsi="Consolas"/>
          <w:bCs/>
          <w:sz w:val="24"/>
          <w:szCs w:val="24"/>
          <w:lang w:val="en-CA"/>
        </w:rPr>
        <w:t xml:space="preserve"> -d users-</w:t>
      </w:r>
      <w:proofErr w:type="spellStart"/>
      <w:r w:rsidR="00272479" w:rsidRPr="00272479">
        <w:rPr>
          <w:rFonts w:ascii="Consolas" w:hAnsi="Consolas"/>
          <w:bCs/>
          <w:sz w:val="24"/>
          <w:szCs w:val="24"/>
          <w:lang w:val="en-CA"/>
        </w:rPr>
        <w:t>mysql</w:t>
      </w:r>
      <w:proofErr w:type="spellEnd"/>
    </w:p>
    <w:p w14:paraId="284AC3AC" w14:textId="77777777"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proofErr w:type="spellStart"/>
      <w:proofErr w:type="gramStart"/>
      <w:r w:rsidRPr="00F24750">
        <w:rPr>
          <w:rFonts w:ascii="Consolas" w:hAnsi="Consolas"/>
          <w:sz w:val="24"/>
          <w:szCs w:val="24"/>
        </w:rPr>
        <w:t>docker</w:t>
      </w:r>
      <w:proofErr w:type="spellEnd"/>
      <w:proofErr w:type="gramEnd"/>
      <w:r w:rsidRPr="00F24750">
        <w:rPr>
          <w:rFonts w:ascii="Consolas" w:hAnsi="Consolas"/>
          <w:sz w:val="24"/>
          <w:szCs w:val="24"/>
        </w:rPr>
        <w:t xml:space="preserve"> container ls</w:t>
      </w:r>
    </w:p>
    <w:p w14:paraId="57416C15" w14:textId="77777777"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proofErr w:type="spellStart"/>
      <w:proofErr w:type="gramStart"/>
      <w:r w:rsidRPr="00F24750">
        <w:rPr>
          <w:rFonts w:ascii="Consolas" w:hAnsi="Consolas"/>
          <w:sz w:val="24"/>
          <w:szCs w:val="24"/>
        </w:rPr>
        <w:t>docker</w:t>
      </w:r>
      <w:proofErr w:type="spellEnd"/>
      <w:proofErr w:type="gramEnd"/>
      <w:r w:rsidRPr="00F24750">
        <w:rPr>
          <w:rFonts w:ascii="Consolas" w:hAnsi="Consolas"/>
          <w:sz w:val="24"/>
          <w:szCs w:val="24"/>
        </w:rPr>
        <w:t xml:space="preserve"> logs &lt;</w:t>
      </w:r>
      <w:proofErr w:type="spellStart"/>
      <w:r w:rsidRPr="00F24750">
        <w:rPr>
          <w:rFonts w:ascii="Consolas" w:hAnsi="Consolas"/>
          <w:sz w:val="24"/>
          <w:szCs w:val="24"/>
        </w:rPr>
        <w:t>container_name</w:t>
      </w:r>
      <w:proofErr w:type="spellEnd"/>
      <w:r w:rsidRPr="00F24750">
        <w:rPr>
          <w:rFonts w:ascii="Consolas" w:hAnsi="Consolas"/>
          <w:sz w:val="24"/>
          <w:szCs w:val="24"/>
        </w:rPr>
        <w:t>&gt;</w:t>
      </w:r>
    </w:p>
    <w:p w14:paraId="03DC503A" w14:textId="77777777"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lastRenderedPageBreak/>
        <w:t xml:space="preserve">$ </w:t>
      </w:r>
      <w:proofErr w:type="spellStart"/>
      <w:proofErr w:type="gramStart"/>
      <w:r w:rsidRPr="00F24750">
        <w:rPr>
          <w:rFonts w:ascii="Consolas" w:hAnsi="Consolas"/>
          <w:sz w:val="24"/>
          <w:szCs w:val="24"/>
        </w:rPr>
        <w:t>docker</w:t>
      </w:r>
      <w:proofErr w:type="spellEnd"/>
      <w:proofErr w:type="gramEnd"/>
      <w:r w:rsidRPr="00F24750">
        <w:rPr>
          <w:rFonts w:ascii="Consolas" w:hAnsi="Consolas"/>
          <w:sz w:val="24"/>
          <w:szCs w:val="24"/>
        </w:rPr>
        <w:t xml:space="preserve"> container </w:t>
      </w:r>
      <w:proofErr w:type="spellStart"/>
      <w:r w:rsidRPr="00F24750">
        <w:rPr>
          <w:rFonts w:ascii="Consolas" w:hAnsi="Consolas"/>
          <w:sz w:val="24"/>
          <w:szCs w:val="24"/>
        </w:rPr>
        <w:t>rm</w:t>
      </w:r>
      <w:proofErr w:type="spellEnd"/>
      <w:r w:rsidRPr="00F24750">
        <w:rPr>
          <w:rFonts w:ascii="Consolas" w:hAnsi="Consolas"/>
          <w:sz w:val="24"/>
          <w:szCs w:val="24"/>
        </w:rPr>
        <w:t xml:space="preserve"> &lt;</w:t>
      </w:r>
      <w:proofErr w:type="spellStart"/>
      <w:r w:rsidRPr="00F24750">
        <w:rPr>
          <w:rFonts w:ascii="Consolas" w:hAnsi="Consolas"/>
          <w:sz w:val="24"/>
          <w:szCs w:val="24"/>
        </w:rPr>
        <w:t>container_name</w:t>
      </w:r>
      <w:proofErr w:type="spellEnd"/>
      <w:r w:rsidR="00CE5D56">
        <w:rPr>
          <w:rFonts w:ascii="Consolas" w:hAnsi="Consolas"/>
          <w:sz w:val="24"/>
          <w:szCs w:val="24"/>
        </w:rPr>
        <w:t>&gt;</w:t>
      </w:r>
    </w:p>
    <w:p w14:paraId="35FE7871" w14:textId="77777777" w:rsidR="00CB384E" w:rsidRDefault="00811C00" w:rsidP="00A31281">
      <w:pPr>
        <w:spacing w:before="120" w:after="120" w:line="360" w:lineRule="auto"/>
        <w:jc w:val="both"/>
        <w:rPr>
          <w:rFonts w:ascii="Consolas" w:hAnsi="Consolas"/>
          <w:bCs/>
          <w:sz w:val="24"/>
          <w:szCs w:val="24"/>
          <w:lang w:val="en-CA"/>
        </w:rPr>
      </w:pPr>
      <w:hyperlink r:id="rId17" w:history="1">
        <w:r w:rsidR="00DD1701" w:rsidRPr="00BC2811">
          <w:rPr>
            <w:rStyle w:val="Hyperlink"/>
            <w:rFonts w:ascii="Consolas" w:hAnsi="Consolas"/>
            <w:bCs/>
            <w:sz w:val="24"/>
            <w:szCs w:val="24"/>
            <w:lang w:val="en-CA"/>
          </w:rPr>
          <w:t>http://www.java67.com/2018/02/5-free-docker-courses-for-java-and-DevOps-engineers.html</w:t>
        </w:r>
      </w:hyperlink>
    </w:p>
    <w:p w14:paraId="7E5F69CE" w14:textId="77777777" w:rsidR="00DD1701" w:rsidRPr="004F3CFD" w:rsidRDefault="00DD1701" w:rsidP="00A31281">
      <w:pPr>
        <w:spacing w:before="120" w:after="120" w:line="360" w:lineRule="auto"/>
        <w:jc w:val="both"/>
        <w:rPr>
          <w:rFonts w:ascii="Consolas" w:hAnsi="Consolas"/>
          <w:bCs/>
          <w:sz w:val="24"/>
          <w:szCs w:val="24"/>
          <w:lang w:val="en-CA"/>
        </w:rPr>
      </w:pPr>
    </w:p>
    <w:sectPr w:rsidR="00DD1701" w:rsidRPr="004F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B3A06"/>
    <w:multiLevelType w:val="multilevel"/>
    <w:tmpl w:val="76B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 w15:restartNumberingAfterBreak="0">
    <w:nsid w:val="3E8B23A0"/>
    <w:multiLevelType w:val="hybridMultilevel"/>
    <w:tmpl w:val="C24A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5023E9"/>
    <w:multiLevelType w:val="hybridMultilevel"/>
    <w:tmpl w:val="D3561A0E"/>
    <w:lvl w:ilvl="0" w:tplc="D158B482">
      <w:start w:val="1"/>
      <w:numFmt w:val="bullet"/>
      <w:lvlText w:val="-"/>
      <w:lvlJc w:val="left"/>
      <w:pPr>
        <w:tabs>
          <w:tab w:val="num" w:pos="720"/>
        </w:tabs>
        <w:ind w:left="720" w:hanging="360"/>
      </w:pPr>
      <w:rPr>
        <w:rFonts w:ascii="Times New Roman" w:hAnsi="Times New Roman" w:hint="default"/>
      </w:rPr>
    </w:lvl>
    <w:lvl w:ilvl="1" w:tplc="53AA216C" w:tentative="1">
      <w:start w:val="1"/>
      <w:numFmt w:val="bullet"/>
      <w:lvlText w:val="-"/>
      <w:lvlJc w:val="left"/>
      <w:pPr>
        <w:tabs>
          <w:tab w:val="num" w:pos="1440"/>
        </w:tabs>
        <w:ind w:left="1440" w:hanging="360"/>
      </w:pPr>
      <w:rPr>
        <w:rFonts w:ascii="Times New Roman" w:hAnsi="Times New Roman" w:hint="default"/>
      </w:rPr>
    </w:lvl>
    <w:lvl w:ilvl="2" w:tplc="997A8E04" w:tentative="1">
      <w:start w:val="1"/>
      <w:numFmt w:val="bullet"/>
      <w:lvlText w:val="-"/>
      <w:lvlJc w:val="left"/>
      <w:pPr>
        <w:tabs>
          <w:tab w:val="num" w:pos="2160"/>
        </w:tabs>
        <w:ind w:left="2160" w:hanging="360"/>
      </w:pPr>
      <w:rPr>
        <w:rFonts w:ascii="Times New Roman" w:hAnsi="Times New Roman" w:hint="default"/>
      </w:rPr>
    </w:lvl>
    <w:lvl w:ilvl="3" w:tplc="B492E5E8" w:tentative="1">
      <w:start w:val="1"/>
      <w:numFmt w:val="bullet"/>
      <w:lvlText w:val="-"/>
      <w:lvlJc w:val="left"/>
      <w:pPr>
        <w:tabs>
          <w:tab w:val="num" w:pos="2880"/>
        </w:tabs>
        <w:ind w:left="2880" w:hanging="360"/>
      </w:pPr>
      <w:rPr>
        <w:rFonts w:ascii="Times New Roman" w:hAnsi="Times New Roman" w:hint="default"/>
      </w:rPr>
    </w:lvl>
    <w:lvl w:ilvl="4" w:tplc="9E06DEDE" w:tentative="1">
      <w:start w:val="1"/>
      <w:numFmt w:val="bullet"/>
      <w:lvlText w:val="-"/>
      <w:lvlJc w:val="left"/>
      <w:pPr>
        <w:tabs>
          <w:tab w:val="num" w:pos="3600"/>
        </w:tabs>
        <w:ind w:left="3600" w:hanging="360"/>
      </w:pPr>
      <w:rPr>
        <w:rFonts w:ascii="Times New Roman" w:hAnsi="Times New Roman" w:hint="default"/>
      </w:rPr>
    </w:lvl>
    <w:lvl w:ilvl="5" w:tplc="6F629E3A" w:tentative="1">
      <w:start w:val="1"/>
      <w:numFmt w:val="bullet"/>
      <w:lvlText w:val="-"/>
      <w:lvlJc w:val="left"/>
      <w:pPr>
        <w:tabs>
          <w:tab w:val="num" w:pos="4320"/>
        </w:tabs>
        <w:ind w:left="4320" w:hanging="360"/>
      </w:pPr>
      <w:rPr>
        <w:rFonts w:ascii="Times New Roman" w:hAnsi="Times New Roman" w:hint="default"/>
      </w:rPr>
    </w:lvl>
    <w:lvl w:ilvl="6" w:tplc="9E92EE1A" w:tentative="1">
      <w:start w:val="1"/>
      <w:numFmt w:val="bullet"/>
      <w:lvlText w:val="-"/>
      <w:lvlJc w:val="left"/>
      <w:pPr>
        <w:tabs>
          <w:tab w:val="num" w:pos="5040"/>
        </w:tabs>
        <w:ind w:left="5040" w:hanging="360"/>
      </w:pPr>
      <w:rPr>
        <w:rFonts w:ascii="Times New Roman" w:hAnsi="Times New Roman" w:hint="default"/>
      </w:rPr>
    </w:lvl>
    <w:lvl w:ilvl="7" w:tplc="089226F6" w:tentative="1">
      <w:start w:val="1"/>
      <w:numFmt w:val="bullet"/>
      <w:lvlText w:val="-"/>
      <w:lvlJc w:val="left"/>
      <w:pPr>
        <w:tabs>
          <w:tab w:val="num" w:pos="5760"/>
        </w:tabs>
        <w:ind w:left="5760" w:hanging="360"/>
      </w:pPr>
      <w:rPr>
        <w:rFonts w:ascii="Times New Roman" w:hAnsi="Times New Roman" w:hint="default"/>
      </w:rPr>
    </w:lvl>
    <w:lvl w:ilvl="8" w:tplc="0BECCD1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05D4B8C"/>
    <w:multiLevelType w:val="hybridMultilevel"/>
    <w:tmpl w:val="E452A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5B3715"/>
    <w:multiLevelType w:val="hybridMultilevel"/>
    <w:tmpl w:val="A6CED1BA"/>
    <w:lvl w:ilvl="0" w:tplc="51627942">
      <w:start w:val="1"/>
      <w:numFmt w:val="bullet"/>
      <w:lvlText w:val="•"/>
      <w:lvlJc w:val="left"/>
      <w:pPr>
        <w:tabs>
          <w:tab w:val="num" w:pos="720"/>
        </w:tabs>
        <w:ind w:left="720" w:hanging="360"/>
      </w:pPr>
      <w:rPr>
        <w:rFonts w:ascii="Arial" w:hAnsi="Arial" w:hint="default"/>
      </w:rPr>
    </w:lvl>
    <w:lvl w:ilvl="1" w:tplc="5950CDAA" w:tentative="1">
      <w:start w:val="1"/>
      <w:numFmt w:val="bullet"/>
      <w:lvlText w:val="•"/>
      <w:lvlJc w:val="left"/>
      <w:pPr>
        <w:tabs>
          <w:tab w:val="num" w:pos="1440"/>
        </w:tabs>
        <w:ind w:left="1440" w:hanging="360"/>
      </w:pPr>
      <w:rPr>
        <w:rFonts w:ascii="Arial" w:hAnsi="Arial" w:hint="default"/>
      </w:rPr>
    </w:lvl>
    <w:lvl w:ilvl="2" w:tplc="76DE9E12" w:tentative="1">
      <w:start w:val="1"/>
      <w:numFmt w:val="bullet"/>
      <w:lvlText w:val="•"/>
      <w:lvlJc w:val="left"/>
      <w:pPr>
        <w:tabs>
          <w:tab w:val="num" w:pos="2160"/>
        </w:tabs>
        <w:ind w:left="2160" w:hanging="360"/>
      </w:pPr>
      <w:rPr>
        <w:rFonts w:ascii="Arial" w:hAnsi="Arial" w:hint="default"/>
      </w:rPr>
    </w:lvl>
    <w:lvl w:ilvl="3" w:tplc="A4305636" w:tentative="1">
      <w:start w:val="1"/>
      <w:numFmt w:val="bullet"/>
      <w:lvlText w:val="•"/>
      <w:lvlJc w:val="left"/>
      <w:pPr>
        <w:tabs>
          <w:tab w:val="num" w:pos="2880"/>
        </w:tabs>
        <w:ind w:left="2880" w:hanging="360"/>
      </w:pPr>
      <w:rPr>
        <w:rFonts w:ascii="Arial" w:hAnsi="Arial" w:hint="default"/>
      </w:rPr>
    </w:lvl>
    <w:lvl w:ilvl="4" w:tplc="C90A20E6" w:tentative="1">
      <w:start w:val="1"/>
      <w:numFmt w:val="bullet"/>
      <w:lvlText w:val="•"/>
      <w:lvlJc w:val="left"/>
      <w:pPr>
        <w:tabs>
          <w:tab w:val="num" w:pos="3600"/>
        </w:tabs>
        <w:ind w:left="3600" w:hanging="360"/>
      </w:pPr>
      <w:rPr>
        <w:rFonts w:ascii="Arial" w:hAnsi="Arial" w:hint="default"/>
      </w:rPr>
    </w:lvl>
    <w:lvl w:ilvl="5" w:tplc="7BDC4EC4" w:tentative="1">
      <w:start w:val="1"/>
      <w:numFmt w:val="bullet"/>
      <w:lvlText w:val="•"/>
      <w:lvlJc w:val="left"/>
      <w:pPr>
        <w:tabs>
          <w:tab w:val="num" w:pos="4320"/>
        </w:tabs>
        <w:ind w:left="4320" w:hanging="360"/>
      </w:pPr>
      <w:rPr>
        <w:rFonts w:ascii="Arial" w:hAnsi="Arial" w:hint="default"/>
      </w:rPr>
    </w:lvl>
    <w:lvl w:ilvl="6" w:tplc="2FCC1910" w:tentative="1">
      <w:start w:val="1"/>
      <w:numFmt w:val="bullet"/>
      <w:lvlText w:val="•"/>
      <w:lvlJc w:val="left"/>
      <w:pPr>
        <w:tabs>
          <w:tab w:val="num" w:pos="5040"/>
        </w:tabs>
        <w:ind w:left="5040" w:hanging="360"/>
      </w:pPr>
      <w:rPr>
        <w:rFonts w:ascii="Arial" w:hAnsi="Arial" w:hint="default"/>
      </w:rPr>
    </w:lvl>
    <w:lvl w:ilvl="7" w:tplc="DAC2D7E8" w:tentative="1">
      <w:start w:val="1"/>
      <w:numFmt w:val="bullet"/>
      <w:lvlText w:val="•"/>
      <w:lvlJc w:val="left"/>
      <w:pPr>
        <w:tabs>
          <w:tab w:val="num" w:pos="5760"/>
        </w:tabs>
        <w:ind w:left="5760" w:hanging="360"/>
      </w:pPr>
      <w:rPr>
        <w:rFonts w:ascii="Arial" w:hAnsi="Arial" w:hint="default"/>
      </w:rPr>
    </w:lvl>
    <w:lvl w:ilvl="8" w:tplc="5ED47E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E8415DD"/>
    <w:multiLevelType w:val="hybridMultilevel"/>
    <w:tmpl w:val="D694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E74E6"/>
    <w:multiLevelType w:val="hybridMultilevel"/>
    <w:tmpl w:val="F0989508"/>
    <w:lvl w:ilvl="0" w:tplc="E75A0B26">
      <w:start w:val="1"/>
      <w:numFmt w:val="bullet"/>
      <w:lvlText w:val="•"/>
      <w:lvlJc w:val="left"/>
      <w:pPr>
        <w:tabs>
          <w:tab w:val="num" w:pos="720"/>
        </w:tabs>
        <w:ind w:left="720" w:hanging="360"/>
      </w:pPr>
      <w:rPr>
        <w:rFonts w:ascii="Arial" w:hAnsi="Arial" w:hint="default"/>
      </w:rPr>
    </w:lvl>
    <w:lvl w:ilvl="1" w:tplc="309E92B2" w:tentative="1">
      <w:start w:val="1"/>
      <w:numFmt w:val="bullet"/>
      <w:lvlText w:val="•"/>
      <w:lvlJc w:val="left"/>
      <w:pPr>
        <w:tabs>
          <w:tab w:val="num" w:pos="1440"/>
        </w:tabs>
        <w:ind w:left="1440" w:hanging="360"/>
      </w:pPr>
      <w:rPr>
        <w:rFonts w:ascii="Arial" w:hAnsi="Arial" w:hint="default"/>
      </w:rPr>
    </w:lvl>
    <w:lvl w:ilvl="2" w:tplc="33C2FAE4" w:tentative="1">
      <w:start w:val="1"/>
      <w:numFmt w:val="bullet"/>
      <w:lvlText w:val="•"/>
      <w:lvlJc w:val="left"/>
      <w:pPr>
        <w:tabs>
          <w:tab w:val="num" w:pos="2160"/>
        </w:tabs>
        <w:ind w:left="2160" w:hanging="360"/>
      </w:pPr>
      <w:rPr>
        <w:rFonts w:ascii="Arial" w:hAnsi="Arial" w:hint="default"/>
      </w:rPr>
    </w:lvl>
    <w:lvl w:ilvl="3" w:tplc="BAA28354" w:tentative="1">
      <w:start w:val="1"/>
      <w:numFmt w:val="bullet"/>
      <w:lvlText w:val="•"/>
      <w:lvlJc w:val="left"/>
      <w:pPr>
        <w:tabs>
          <w:tab w:val="num" w:pos="2880"/>
        </w:tabs>
        <w:ind w:left="2880" w:hanging="360"/>
      </w:pPr>
      <w:rPr>
        <w:rFonts w:ascii="Arial" w:hAnsi="Arial" w:hint="default"/>
      </w:rPr>
    </w:lvl>
    <w:lvl w:ilvl="4" w:tplc="D35AB3C8" w:tentative="1">
      <w:start w:val="1"/>
      <w:numFmt w:val="bullet"/>
      <w:lvlText w:val="•"/>
      <w:lvlJc w:val="left"/>
      <w:pPr>
        <w:tabs>
          <w:tab w:val="num" w:pos="3600"/>
        </w:tabs>
        <w:ind w:left="3600" w:hanging="360"/>
      </w:pPr>
      <w:rPr>
        <w:rFonts w:ascii="Arial" w:hAnsi="Arial" w:hint="default"/>
      </w:rPr>
    </w:lvl>
    <w:lvl w:ilvl="5" w:tplc="AB044B74" w:tentative="1">
      <w:start w:val="1"/>
      <w:numFmt w:val="bullet"/>
      <w:lvlText w:val="•"/>
      <w:lvlJc w:val="left"/>
      <w:pPr>
        <w:tabs>
          <w:tab w:val="num" w:pos="4320"/>
        </w:tabs>
        <w:ind w:left="4320" w:hanging="360"/>
      </w:pPr>
      <w:rPr>
        <w:rFonts w:ascii="Arial" w:hAnsi="Arial" w:hint="default"/>
      </w:rPr>
    </w:lvl>
    <w:lvl w:ilvl="6" w:tplc="1EEC886A" w:tentative="1">
      <w:start w:val="1"/>
      <w:numFmt w:val="bullet"/>
      <w:lvlText w:val="•"/>
      <w:lvlJc w:val="left"/>
      <w:pPr>
        <w:tabs>
          <w:tab w:val="num" w:pos="5040"/>
        </w:tabs>
        <w:ind w:left="5040" w:hanging="360"/>
      </w:pPr>
      <w:rPr>
        <w:rFonts w:ascii="Arial" w:hAnsi="Arial" w:hint="default"/>
      </w:rPr>
    </w:lvl>
    <w:lvl w:ilvl="7" w:tplc="C5DE5FF2" w:tentative="1">
      <w:start w:val="1"/>
      <w:numFmt w:val="bullet"/>
      <w:lvlText w:val="•"/>
      <w:lvlJc w:val="left"/>
      <w:pPr>
        <w:tabs>
          <w:tab w:val="num" w:pos="5760"/>
        </w:tabs>
        <w:ind w:left="5760" w:hanging="360"/>
      </w:pPr>
      <w:rPr>
        <w:rFonts w:ascii="Arial" w:hAnsi="Arial" w:hint="default"/>
      </w:rPr>
    </w:lvl>
    <w:lvl w:ilvl="8" w:tplc="54E09EB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5C"/>
    <w:rsid w:val="0000622D"/>
    <w:rsid w:val="00027792"/>
    <w:rsid w:val="00027ED9"/>
    <w:rsid w:val="0004066B"/>
    <w:rsid w:val="000809E6"/>
    <w:rsid w:val="00081C94"/>
    <w:rsid w:val="000D160B"/>
    <w:rsid w:val="000F021F"/>
    <w:rsid w:val="002343FA"/>
    <w:rsid w:val="00272479"/>
    <w:rsid w:val="002B7761"/>
    <w:rsid w:val="002B7B5A"/>
    <w:rsid w:val="002C449C"/>
    <w:rsid w:val="002F7C08"/>
    <w:rsid w:val="00313BDD"/>
    <w:rsid w:val="0034313B"/>
    <w:rsid w:val="00350A36"/>
    <w:rsid w:val="00357D4D"/>
    <w:rsid w:val="003A5F57"/>
    <w:rsid w:val="003F6034"/>
    <w:rsid w:val="0040774E"/>
    <w:rsid w:val="004350B3"/>
    <w:rsid w:val="00450D46"/>
    <w:rsid w:val="00452C92"/>
    <w:rsid w:val="004A525C"/>
    <w:rsid w:val="004A5D28"/>
    <w:rsid w:val="004D0107"/>
    <w:rsid w:val="004E1732"/>
    <w:rsid w:val="004E5D3A"/>
    <w:rsid w:val="004F3CFD"/>
    <w:rsid w:val="005644FB"/>
    <w:rsid w:val="005913D1"/>
    <w:rsid w:val="005D5042"/>
    <w:rsid w:val="0064489B"/>
    <w:rsid w:val="00652F43"/>
    <w:rsid w:val="006749FE"/>
    <w:rsid w:val="006D4215"/>
    <w:rsid w:val="006E2460"/>
    <w:rsid w:val="00711C9B"/>
    <w:rsid w:val="00732BEC"/>
    <w:rsid w:val="00744EE3"/>
    <w:rsid w:val="00757B38"/>
    <w:rsid w:val="00764056"/>
    <w:rsid w:val="00811C00"/>
    <w:rsid w:val="0083247F"/>
    <w:rsid w:val="00836486"/>
    <w:rsid w:val="009353FC"/>
    <w:rsid w:val="00947F7F"/>
    <w:rsid w:val="009565AF"/>
    <w:rsid w:val="009618EA"/>
    <w:rsid w:val="009B4CDA"/>
    <w:rsid w:val="009D6087"/>
    <w:rsid w:val="009E08C8"/>
    <w:rsid w:val="00A12431"/>
    <w:rsid w:val="00A2024E"/>
    <w:rsid w:val="00A21D39"/>
    <w:rsid w:val="00A31281"/>
    <w:rsid w:val="00A82147"/>
    <w:rsid w:val="00AF2108"/>
    <w:rsid w:val="00B15498"/>
    <w:rsid w:val="00B40C40"/>
    <w:rsid w:val="00B52FC7"/>
    <w:rsid w:val="00C0359C"/>
    <w:rsid w:val="00CB384E"/>
    <w:rsid w:val="00CE369F"/>
    <w:rsid w:val="00CE5D56"/>
    <w:rsid w:val="00D2254E"/>
    <w:rsid w:val="00D52483"/>
    <w:rsid w:val="00DD1701"/>
    <w:rsid w:val="00DE3DCC"/>
    <w:rsid w:val="00E01E5D"/>
    <w:rsid w:val="00E20F2C"/>
    <w:rsid w:val="00E21A6F"/>
    <w:rsid w:val="00E671C7"/>
    <w:rsid w:val="00EA2D0B"/>
    <w:rsid w:val="00EE3C55"/>
    <w:rsid w:val="00EF5327"/>
    <w:rsid w:val="00EF788B"/>
    <w:rsid w:val="00F24750"/>
    <w:rsid w:val="00F401CC"/>
    <w:rsid w:val="00F5409D"/>
    <w:rsid w:val="00F64F3F"/>
    <w:rsid w:val="00F74A08"/>
    <w:rsid w:val="00F95E18"/>
    <w:rsid w:val="00FA6D0D"/>
    <w:rsid w:val="00FD0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9946"/>
  <w15:chartTrackingRefBased/>
  <w15:docId w15:val="{01175A9D-1FFE-4A80-A6B6-BC03E93F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F7C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65AF"/>
    <w:pPr>
      <w:ind w:left="720"/>
      <w:contextualSpacing/>
    </w:pPr>
  </w:style>
  <w:style w:type="character" w:styleId="Hyperlink">
    <w:name w:val="Hyperlink"/>
    <w:basedOn w:val="DefaultParagraphFont"/>
    <w:uiPriority w:val="99"/>
    <w:unhideWhenUsed/>
    <w:rsid w:val="00EF788B"/>
    <w:rPr>
      <w:color w:val="0563C1" w:themeColor="hyperlink"/>
      <w:u w:val="single"/>
    </w:rPr>
  </w:style>
  <w:style w:type="character" w:styleId="HTMLCode">
    <w:name w:val="HTML Code"/>
    <w:basedOn w:val="DefaultParagraphFont"/>
    <w:uiPriority w:val="99"/>
    <w:semiHidden/>
    <w:unhideWhenUsed/>
    <w:rsid w:val="00F2475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F7C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2700">
      <w:bodyDiv w:val="1"/>
      <w:marLeft w:val="0"/>
      <w:marRight w:val="0"/>
      <w:marTop w:val="0"/>
      <w:marBottom w:val="0"/>
      <w:divBdr>
        <w:top w:val="none" w:sz="0" w:space="0" w:color="auto"/>
        <w:left w:val="none" w:sz="0" w:space="0" w:color="auto"/>
        <w:bottom w:val="none" w:sz="0" w:space="0" w:color="auto"/>
        <w:right w:val="none" w:sz="0" w:space="0" w:color="auto"/>
      </w:divBdr>
    </w:div>
    <w:div w:id="345718353">
      <w:bodyDiv w:val="1"/>
      <w:marLeft w:val="0"/>
      <w:marRight w:val="0"/>
      <w:marTop w:val="0"/>
      <w:marBottom w:val="0"/>
      <w:divBdr>
        <w:top w:val="none" w:sz="0" w:space="0" w:color="auto"/>
        <w:left w:val="none" w:sz="0" w:space="0" w:color="auto"/>
        <w:bottom w:val="none" w:sz="0" w:space="0" w:color="auto"/>
        <w:right w:val="none" w:sz="0" w:space="0" w:color="auto"/>
      </w:divBdr>
    </w:div>
    <w:div w:id="565654721">
      <w:bodyDiv w:val="1"/>
      <w:marLeft w:val="0"/>
      <w:marRight w:val="0"/>
      <w:marTop w:val="0"/>
      <w:marBottom w:val="0"/>
      <w:divBdr>
        <w:top w:val="none" w:sz="0" w:space="0" w:color="auto"/>
        <w:left w:val="none" w:sz="0" w:space="0" w:color="auto"/>
        <w:bottom w:val="none" w:sz="0" w:space="0" w:color="auto"/>
        <w:right w:val="none" w:sz="0" w:space="0" w:color="auto"/>
      </w:divBdr>
    </w:div>
    <w:div w:id="960069350">
      <w:bodyDiv w:val="1"/>
      <w:marLeft w:val="0"/>
      <w:marRight w:val="0"/>
      <w:marTop w:val="0"/>
      <w:marBottom w:val="0"/>
      <w:divBdr>
        <w:top w:val="none" w:sz="0" w:space="0" w:color="auto"/>
        <w:left w:val="none" w:sz="0" w:space="0" w:color="auto"/>
        <w:bottom w:val="none" w:sz="0" w:space="0" w:color="auto"/>
        <w:right w:val="none" w:sz="0" w:space="0" w:color="auto"/>
      </w:divBdr>
      <w:divsChild>
        <w:div w:id="851604304">
          <w:marLeft w:val="274"/>
          <w:marRight w:val="0"/>
          <w:marTop w:val="0"/>
          <w:marBottom w:val="0"/>
          <w:divBdr>
            <w:top w:val="none" w:sz="0" w:space="0" w:color="auto"/>
            <w:left w:val="none" w:sz="0" w:space="0" w:color="auto"/>
            <w:bottom w:val="none" w:sz="0" w:space="0" w:color="auto"/>
            <w:right w:val="none" w:sz="0" w:space="0" w:color="auto"/>
          </w:divBdr>
        </w:div>
        <w:div w:id="1340044466">
          <w:marLeft w:val="274"/>
          <w:marRight w:val="0"/>
          <w:marTop w:val="0"/>
          <w:marBottom w:val="0"/>
          <w:divBdr>
            <w:top w:val="none" w:sz="0" w:space="0" w:color="auto"/>
            <w:left w:val="none" w:sz="0" w:space="0" w:color="auto"/>
            <w:bottom w:val="none" w:sz="0" w:space="0" w:color="auto"/>
            <w:right w:val="none" w:sz="0" w:space="0" w:color="auto"/>
          </w:divBdr>
        </w:div>
        <w:div w:id="1290012395">
          <w:marLeft w:val="274"/>
          <w:marRight w:val="0"/>
          <w:marTop w:val="0"/>
          <w:marBottom w:val="0"/>
          <w:divBdr>
            <w:top w:val="none" w:sz="0" w:space="0" w:color="auto"/>
            <w:left w:val="none" w:sz="0" w:space="0" w:color="auto"/>
            <w:bottom w:val="none" w:sz="0" w:space="0" w:color="auto"/>
            <w:right w:val="none" w:sz="0" w:space="0" w:color="auto"/>
          </w:divBdr>
        </w:div>
        <w:div w:id="649286171">
          <w:marLeft w:val="274"/>
          <w:marRight w:val="0"/>
          <w:marTop w:val="0"/>
          <w:marBottom w:val="0"/>
          <w:divBdr>
            <w:top w:val="none" w:sz="0" w:space="0" w:color="auto"/>
            <w:left w:val="none" w:sz="0" w:space="0" w:color="auto"/>
            <w:bottom w:val="none" w:sz="0" w:space="0" w:color="auto"/>
            <w:right w:val="none" w:sz="0" w:space="0" w:color="auto"/>
          </w:divBdr>
        </w:div>
        <w:div w:id="1410693331">
          <w:marLeft w:val="274"/>
          <w:marRight w:val="0"/>
          <w:marTop w:val="0"/>
          <w:marBottom w:val="0"/>
          <w:divBdr>
            <w:top w:val="none" w:sz="0" w:space="0" w:color="auto"/>
            <w:left w:val="none" w:sz="0" w:space="0" w:color="auto"/>
            <w:bottom w:val="none" w:sz="0" w:space="0" w:color="auto"/>
            <w:right w:val="none" w:sz="0" w:space="0" w:color="auto"/>
          </w:divBdr>
        </w:div>
        <w:div w:id="1724450381">
          <w:marLeft w:val="274"/>
          <w:marRight w:val="0"/>
          <w:marTop w:val="0"/>
          <w:marBottom w:val="0"/>
          <w:divBdr>
            <w:top w:val="none" w:sz="0" w:space="0" w:color="auto"/>
            <w:left w:val="none" w:sz="0" w:space="0" w:color="auto"/>
            <w:bottom w:val="none" w:sz="0" w:space="0" w:color="auto"/>
            <w:right w:val="none" w:sz="0" w:space="0" w:color="auto"/>
          </w:divBdr>
        </w:div>
      </w:divsChild>
    </w:div>
    <w:div w:id="1022366040">
      <w:bodyDiv w:val="1"/>
      <w:marLeft w:val="0"/>
      <w:marRight w:val="0"/>
      <w:marTop w:val="0"/>
      <w:marBottom w:val="0"/>
      <w:divBdr>
        <w:top w:val="none" w:sz="0" w:space="0" w:color="auto"/>
        <w:left w:val="none" w:sz="0" w:space="0" w:color="auto"/>
        <w:bottom w:val="none" w:sz="0" w:space="0" w:color="auto"/>
        <w:right w:val="none" w:sz="0" w:space="0" w:color="auto"/>
      </w:divBdr>
    </w:div>
    <w:div w:id="1219168657">
      <w:bodyDiv w:val="1"/>
      <w:marLeft w:val="0"/>
      <w:marRight w:val="0"/>
      <w:marTop w:val="0"/>
      <w:marBottom w:val="0"/>
      <w:divBdr>
        <w:top w:val="none" w:sz="0" w:space="0" w:color="auto"/>
        <w:left w:val="none" w:sz="0" w:space="0" w:color="auto"/>
        <w:bottom w:val="none" w:sz="0" w:space="0" w:color="auto"/>
        <w:right w:val="none" w:sz="0" w:space="0" w:color="auto"/>
      </w:divBdr>
      <w:divsChild>
        <w:div w:id="839924200">
          <w:marLeft w:val="446"/>
          <w:marRight w:val="0"/>
          <w:marTop w:val="0"/>
          <w:marBottom w:val="0"/>
          <w:divBdr>
            <w:top w:val="none" w:sz="0" w:space="0" w:color="auto"/>
            <w:left w:val="none" w:sz="0" w:space="0" w:color="auto"/>
            <w:bottom w:val="none" w:sz="0" w:space="0" w:color="auto"/>
            <w:right w:val="none" w:sz="0" w:space="0" w:color="auto"/>
          </w:divBdr>
        </w:div>
        <w:div w:id="1229343344">
          <w:marLeft w:val="446"/>
          <w:marRight w:val="0"/>
          <w:marTop w:val="0"/>
          <w:marBottom w:val="0"/>
          <w:divBdr>
            <w:top w:val="none" w:sz="0" w:space="0" w:color="auto"/>
            <w:left w:val="none" w:sz="0" w:space="0" w:color="auto"/>
            <w:bottom w:val="none" w:sz="0" w:space="0" w:color="auto"/>
            <w:right w:val="none" w:sz="0" w:space="0" w:color="auto"/>
          </w:divBdr>
        </w:div>
      </w:divsChild>
    </w:div>
    <w:div w:id="1312560665">
      <w:bodyDiv w:val="1"/>
      <w:marLeft w:val="0"/>
      <w:marRight w:val="0"/>
      <w:marTop w:val="0"/>
      <w:marBottom w:val="0"/>
      <w:divBdr>
        <w:top w:val="none" w:sz="0" w:space="0" w:color="auto"/>
        <w:left w:val="none" w:sz="0" w:space="0" w:color="auto"/>
        <w:bottom w:val="none" w:sz="0" w:space="0" w:color="auto"/>
        <w:right w:val="none" w:sz="0" w:space="0" w:color="auto"/>
      </w:divBdr>
    </w:div>
    <w:div w:id="1330593788">
      <w:bodyDiv w:val="1"/>
      <w:marLeft w:val="0"/>
      <w:marRight w:val="0"/>
      <w:marTop w:val="0"/>
      <w:marBottom w:val="0"/>
      <w:divBdr>
        <w:top w:val="none" w:sz="0" w:space="0" w:color="auto"/>
        <w:left w:val="none" w:sz="0" w:space="0" w:color="auto"/>
        <w:bottom w:val="none" w:sz="0" w:space="0" w:color="auto"/>
        <w:right w:val="none" w:sz="0" w:space="0" w:color="auto"/>
      </w:divBdr>
    </w:div>
    <w:div w:id="14947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java67.com/2018/02/5-free-docker-courses-for-java-and-DevOps-engineers.html" TargetMode="External"/><Relationship Id="rId2" Type="http://schemas.openxmlformats.org/officeDocument/2006/relationships/styles" Target="styles.xml"/><Relationship Id="rId16" Type="http://schemas.openxmlformats.org/officeDocument/2006/relationships/hyperlink" Target="https://hub.docker.com/_/mysq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hyperlink" Target="https://stackoverflow.com/questions/19234831/where-are-docker-images-stored-on-the-host-machin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v17.09/engine/userguide/storagedriver/imagesandcontainers/" TargetMode="External"/><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8</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Muniswamy Palla</cp:lastModifiedBy>
  <cp:revision>80</cp:revision>
  <dcterms:created xsi:type="dcterms:W3CDTF">2018-05-10T05:53:00Z</dcterms:created>
  <dcterms:modified xsi:type="dcterms:W3CDTF">2020-01-30T14:16:00Z</dcterms:modified>
</cp:coreProperties>
</file>