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4E0B" w14:textId="77777777" w:rsidR="0035176C" w:rsidRDefault="0035176C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14:paraId="4BC4AE6C" w14:textId="77777777" w:rsidR="00377642" w:rsidRPr="00377642" w:rsidRDefault="00377642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</w:p>
    <w:p w14:paraId="53644870" w14:textId="0A9D029F"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MUNISWAMY PALLA</w:t>
      </w:r>
    </w:p>
    <w:p w14:paraId="493BDD69" w14:textId="77777777"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14:paraId="18A9CE21" w14:textId="77777777"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14:paraId="45557851" w14:textId="7B3DCEBA"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</w:t>
      </w:r>
      <w:r w:rsidR="00EF1A93">
        <w:rPr>
          <w:rFonts w:ascii="Calibri Light" w:hAnsi="Calibri Light" w:cs="Calibri Light"/>
          <w:b/>
          <w:sz w:val="24"/>
        </w:rPr>
        <w:t>6</w:t>
      </w:r>
    </w:p>
    <w:p w14:paraId="3B54F8E6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</w:t>
      </w:r>
      <w:r w:rsidR="00954118">
        <w:rPr>
          <w:rFonts w:ascii="Calibri Light" w:hAnsi="Calibri Light" w:cs="Calibri Light"/>
          <w:b/>
          <w:sz w:val="24"/>
        </w:rPr>
        <w:t>E OF BIRTH</w:t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  <w:t>: 24-12-1989 11:40</w:t>
      </w:r>
      <w:r w:rsidRPr="0035176C">
        <w:rPr>
          <w:rFonts w:ascii="Calibri Light" w:hAnsi="Calibri Light" w:cs="Calibri Light"/>
          <w:b/>
          <w:sz w:val="24"/>
        </w:rPr>
        <w:t xml:space="preserve"> PM</w:t>
      </w:r>
    </w:p>
    <w:p w14:paraId="45DD747C" w14:textId="77777777"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14:paraId="5BCA8639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14:paraId="038C15FF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14:paraId="30349095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0F329D">
        <w:rPr>
          <w:rFonts w:ascii="Calibri Light" w:hAnsi="Calibri Light" w:cs="Calibri Light"/>
          <w:b/>
          <w:sz w:val="24"/>
        </w:rPr>
        <w:t xml:space="preserve">(MITS College)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14:paraId="6B9B7FC4" w14:textId="61A4ED15" w:rsidR="00F95C89" w:rsidRDefault="0095356E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COMPANY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Pr="0095356E">
        <w:rPr>
          <w:rFonts w:ascii="Calibri Light" w:hAnsi="Calibri Light" w:cs="Calibri Light"/>
          <w:b/>
          <w:sz w:val="24"/>
        </w:rPr>
        <w:t>Oracle India</w:t>
      </w:r>
      <w:r w:rsidR="00611006">
        <w:rPr>
          <w:rFonts w:ascii="Calibri Light" w:hAnsi="Calibri Light" w:cs="Calibri Light"/>
          <w:b/>
          <w:sz w:val="24"/>
        </w:rPr>
        <w:t xml:space="preserve"> (Java Developer</w:t>
      </w:r>
      <w:bookmarkStart w:id="0" w:name="_GoBack"/>
      <w:bookmarkEnd w:id="0"/>
      <w:r w:rsidR="00611006">
        <w:rPr>
          <w:rFonts w:ascii="Calibri Light" w:hAnsi="Calibri Light" w:cs="Calibri Light"/>
          <w:b/>
          <w:sz w:val="24"/>
        </w:rPr>
        <w:t>)</w:t>
      </w:r>
    </w:p>
    <w:p w14:paraId="478161A9" w14:textId="4F4E10B4" w:rsidR="00B76B62" w:rsidRDefault="00F95C89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SALARY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</w:t>
      </w:r>
      <w:r w:rsidR="00AB60DD">
        <w:rPr>
          <w:rFonts w:ascii="Calibri Light" w:hAnsi="Calibri Light" w:cs="Calibri Light"/>
          <w:b/>
          <w:sz w:val="24"/>
        </w:rPr>
        <w:t xml:space="preserve"> 1</w:t>
      </w:r>
      <w:r w:rsidR="00E9705F">
        <w:rPr>
          <w:rFonts w:ascii="Calibri Light" w:hAnsi="Calibri Light" w:cs="Calibri Light"/>
          <w:b/>
          <w:sz w:val="24"/>
        </w:rPr>
        <w:t>8</w:t>
      </w:r>
      <w:r w:rsidR="00AB60DD">
        <w:rPr>
          <w:rFonts w:ascii="Calibri Light" w:hAnsi="Calibri Light" w:cs="Calibri Light"/>
          <w:b/>
          <w:sz w:val="24"/>
        </w:rPr>
        <w:t xml:space="preserve"> </w:t>
      </w:r>
      <w:r w:rsidR="00D069F9">
        <w:rPr>
          <w:rFonts w:ascii="Calibri Light" w:hAnsi="Calibri Light" w:cs="Calibri Light"/>
          <w:b/>
          <w:sz w:val="24"/>
        </w:rPr>
        <w:t>lacks</w:t>
      </w:r>
    </w:p>
    <w:p w14:paraId="498C7A1E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14:paraId="2D35B60E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14:paraId="0095F2CF" w14:textId="77777777" w:rsidR="001F09F4" w:rsidRPr="0035176C" w:rsidRDefault="001F09F4" w:rsidP="001F09F4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14:paraId="139099C3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</w:t>
      </w:r>
      <w:r w:rsidR="00667BAA">
        <w:rPr>
          <w:rFonts w:ascii="Calibri Light" w:hAnsi="Calibri Light" w:cs="Calibri Light"/>
          <w:b/>
          <w:sz w:val="24"/>
        </w:rPr>
        <w:t>TION</w:t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  <w:t>: FARMER</w:t>
      </w:r>
    </w:p>
    <w:p w14:paraId="2D6787E9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14:paraId="77D5D237" w14:textId="77777777"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14:paraId="60EE84FF" w14:textId="77777777"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14:paraId="430CE83B" w14:textId="27A3F10B"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+91 </w:t>
      </w:r>
      <w:r w:rsidR="00CB4E46">
        <w:rPr>
          <w:rFonts w:ascii="Calibri Light" w:hAnsi="Calibri Light" w:cs="Calibri Light"/>
          <w:b/>
          <w:sz w:val="24"/>
        </w:rPr>
        <w:t>8297546324</w:t>
      </w:r>
      <w:r w:rsidR="00490AED">
        <w:rPr>
          <w:rFonts w:ascii="Calibri Light" w:hAnsi="Calibri Light" w:cs="Calibri Light"/>
          <w:b/>
          <w:sz w:val="24"/>
        </w:rPr>
        <w:t xml:space="preserve"> (Father)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F4CB" w14:textId="77777777" w:rsidR="004C60F1" w:rsidRDefault="004C60F1" w:rsidP="000F0891">
      <w:r>
        <w:separator/>
      </w:r>
    </w:p>
  </w:endnote>
  <w:endnote w:type="continuationSeparator" w:id="0">
    <w:p w14:paraId="25975CEF" w14:textId="77777777" w:rsidR="004C60F1" w:rsidRDefault="004C60F1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A5871" w14:textId="77777777"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A7CE" w14:textId="77777777"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6985" w14:textId="77777777"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FE80" w14:textId="77777777" w:rsidR="004C60F1" w:rsidRDefault="004C60F1" w:rsidP="000F0891">
      <w:r>
        <w:separator/>
      </w:r>
    </w:p>
  </w:footnote>
  <w:footnote w:type="continuationSeparator" w:id="0">
    <w:p w14:paraId="402B1FA2" w14:textId="77777777" w:rsidR="004C60F1" w:rsidRDefault="004C60F1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B794" w14:textId="77777777"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F406" w14:textId="77777777"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003E" w14:textId="77777777"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32093C6" wp14:editId="73D209EA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5BD340EE" wp14:editId="526ECC17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F988231" wp14:editId="18C78AF6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76C"/>
    <w:rsid w:val="000132DC"/>
    <w:rsid w:val="000235A7"/>
    <w:rsid w:val="00072A19"/>
    <w:rsid w:val="00077D77"/>
    <w:rsid w:val="000D5AB1"/>
    <w:rsid w:val="000F0891"/>
    <w:rsid w:val="000F329D"/>
    <w:rsid w:val="0010770A"/>
    <w:rsid w:val="00112911"/>
    <w:rsid w:val="001477FD"/>
    <w:rsid w:val="00177E54"/>
    <w:rsid w:val="001A3D5B"/>
    <w:rsid w:val="001D038B"/>
    <w:rsid w:val="001F09F4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77642"/>
    <w:rsid w:val="00381669"/>
    <w:rsid w:val="00394DEC"/>
    <w:rsid w:val="003B5CE6"/>
    <w:rsid w:val="0040185E"/>
    <w:rsid w:val="00432AAC"/>
    <w:rsid w:val="00435B80"/>
    <w:rsid w:val="004503F0"/>
    <w:rsid w:val="00450B43"/>
    <w:rsid w:val="00463D9F"/>
    <w:rsid w:val="00490AED"/>
    <w:rsid w:val="004C60F1"/>
    <w:rsid w:val="004F25D2"/>
    <w:rsid w:val="00507748"/>
    <w:rsid w:val="0051132C"/>
    <w:rsid w:val="0052105A"/>
    <w:rsid w:val="00545EBA"/>
    <w:rsid w:val="005546C7"/>
    <w:rsid w:val="00556EF2"/>
    <w:rsid w:val="00593742"/>
    <w:rsid w:val="00595ED0"/>
    <w:rsid w:val="005B0E46"/>
    <w:rsid w:val="005F43DF"/>
    <w:rsid w:val="00611006"/>
    <w:rsid w:val="00615BB4"/>
    <w:rsid w:val="00622BAA"/>
    <w:rsid w:val="00642CFE"/>
    <w:rsid w:val="00667BAA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A6EA3"/>
    <w:rsid w:val="007D1F19"/>
    <w:rsid w:val="007F6D81"/>
    <w:rsid w:val="00814AFF"/>
    <w:rsid w:val="008233ED"/>
    <w:rsid w:val="00862590"/>
    <w:rsid w:val="00881D05"/>
    <w:rsid w:val="008D7720"/>
    <w:rsid w:val="008F15C5"/>
    <w:rsid w:val="00900EB8"/>
    <w:rsid w:val="00916A25"/>
    <w:rsid w:val="0095356E"/>
    <w:rsid w:val="00954118"/>
    <w:rsid w:val="00965D17"/>
    <w:rsid w:val="00970ED3"/>
    <w:rsid w:val="009C45E5"/>
    <w:rsid w:val="00A27186"/>
    <w:rsid w:val="00A27383"/>
    <w:rsid w:val="00A31C06"/>
    <w:rsid w:val="00A70E04"/>
    <w:rsid w:val="00A72FB5"/>
    <w:rsid w:val="00A736B0"/>
    <w:rsid w:val="00A75E0B"/>
    <w:rsid w:val="00A77F44"/>
    <w:rsid w:val="00A804FC"/>
    <w:rsid w:val="00A91E10"/>
    <w:rsid w:val="00AB60DD"/>
    <w:rsid w:val="00B12EB2"/>
    <w:rsid w:val="00B254F3"/>
    <w:rsid w:val="00B429D6"/>
    <w:rsid w:val="00B70DD1"/>
    <w:rsid w:val="00B76B62"/>
    <w:rsid w:val="00B868B2"/>
    <w:rsid w:val="00BB4A7D"/>
    <w:rsid w:val="00C11864"/>
    <w:rsid w:val="00C42C2F"/>
    <w:rsid w:val="00C52CA7"/>
    <w:rsid w:val="00C645E3"/>
    <w:rsid w:val="00C73919"/>
    <w:rsid w:val="00C83E3C"/>
    <w:rsid w:val="00CB4E46"/>
    <w:rsid w:val="00D02A74"/>
    <w:rsid w:val="00D0689A"/>
    <w:rsid w:val="00D069F9"/>
    <w:rsid w:val="00D57A53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9705F"/>
    <w:rsid w:val="00EB5AE7"/>
    <w:rsid w:val="00EB75F8"/>
    <w:rsid w:val="00EF1A93"/>
    <w:rsid w:val="00F252AD"/>
    <w:rsid w:val="00F84259"/>
    <w:rsid w:val="00F95C8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EACF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05E465-58FC-4AE9-B762-89D3B06E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52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37</cp:revision>
  <dcterms:created xsi:type="dcterms:W3CDTF">2019-02-02T14:18:00Z</dcterms:created>
  <dcterms:modified xsi:type="dcterms:W3CDTF">2019-11-13T14:12:00Z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