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D70C46">
      <w:pPr>
        <w:spacing w:before="89" w:line="256" w:lineRule="auto"/>
        <w:ind w:leftChars="-300" w:right="-410" w:hanging="660"/>
        <w:jc w:val="center"/>
        <w:outlineLvl w:val="2"/>
        <w:rPr>
          <w:rFonts w:hint="default" w:ascii="Times New Roman" w:hAnsi="Times New Roman" w:eastAsia="Calibri" w:cs="Times New Roman"/>
          <w:b/>
          <w:bCs/>
          <w:sz w:val="40"/>
          <w:szCs w:val="40"/>
          <w:lang w:eastAsia="en-IN"/>
          <w14:ligatures w14:val="none"/>
        </w:rPr>
      </w:pPr>
      <w:r>
        <w:rPr>
          <w:rFonts w:hint="default" w:ascii="Times New Roman" w:hAnsi="Times New Roman" w:eastAsia="Calibri" w:cs="Times New Roman"/>
          <w:b/>
          <w:bCs/>
          <w:sz w:val="40"/>
          <w:szCs w:val="40"/>
          <w:lang w:eastAsia="en-IN"/>
          <w14:ligatures w14:val="none"/>
        </w:rPr>
        <w:t>A Complete survey on Alzheimer’s disease</w:t>
      </w:r>
    </w:p>
    <w:p w14:paraId="4E64F6BC">
      <w:pPr>
        <w:spacing w:before="89" w:line="256" w:lineRule="auto"/>
        <w:ind w:leftChars="-300" w:right="-410" w:hanging="660"/>
        <w:jc w:val="center"/>
        <w:outlineLvl w:val="2"/>
        <w:rPr>
          <w:rFonts w:hint="default" w:ascii="Times New Roman" w:hAnsi="Times New Roman" w:cs="Times New Roman"/>
          <w:b/>
          <w:bCs/>
          <w:color w:val="000000"/>
          <w:sz w:val="24"/>
          <w:szCs w:val="24"/>
          <w:vertAlign w:val="superscript"/>
        </w:rPr>
      </w:pPr>
      <w:r>
        <w:rPr>
          <w:rFonts w:hint="default" w:ascii="Times New Roman" w:hAnsi="Times New Roman" w:cs="Times New Roman"/>
          <w:b/>
          <w:bCs/>
          <w:color w:val="000000"/>
          <w:sz w:val="24"/>
          <w:szCs w:val="24"/>
        </w:rPr>
        <w:t>Sandra V B</w:t>
      </w:r>
      <w:r>
        <w:rPr>
          <w:rFonts w:hint="default" w:ascii="Times New Roman" w:hAnsi="Times New Roman" w:cs="Times New Roman"/>
          <w:b/>
          <w:bCs/>
          <w:color w:val="000000"/>
          <w:sz w:val="24"/>
          <w:szCs w:val="24"/>
          <w:vertAlign w:val="superscript"/>
        </w:rPr>
        <w:t>1</w:t>
      </w:r>
      <w:r>
        <w:rPr>
          <w:rFonts w:hint="default" w:ascii="Times New Roman" w:hAnsi="Times New Roman" w:cs="Times New Roman"/>
          <w:b/>
          <w:bCs/>
          <w:color w:val="000000"/>
          <w:sz w:val="24"/>
          <w:szCs w:val="24"/>
          <w:lang w:val="en-IN"/>
        </w:rPr>
        <w:t xml:space="preserve">, </w:t>
      </w:r>
      <w:r>
        <w:rPr>
          <w:rFonts w:hint="default" w:ascii="Times New Roman" w:hAnsi="Times New Roman" w:cs="Times New Roman"/>
          <w:b/>
          <w:bCs/>
          <w:color w:val="000000"/>
          <w:sz w:val="24"/>
          <w:szCs w:val="24"/>
        </w:rPr>
        <w:t xml:space="preserve">Munivel S </w:t>
      </w:r>
      <w:r>
        <w:rPr>
          <w:rFonts w:hint="default" w:ascii="Times New Roman" w:hAnsi="Times New Roman" w:cs="Times New Roman"/>
          <w:b/>
          <w:bCs/>
          <w:color w:val="000000"/>
          <w:sz w:val="24"/>
          <w:szCs w:val="24"/>
          <w:vertAlign w:val="superscript"/>
        </w:rPr>
        <w:t>2</w:t>
      </w:r>
      <w:r>
        <w:rPr>
          <w:rFonts w:hint="default" w:ascii="Times New Roman" w:hAnsi="Times New Roman" w:cs="Times New Roman"/>
          <w:b/>
          <w:bCs/>
          <w:color w:val="000000"/>
          <w:sz w:val="24"/>
          <w:szCs w:val="24"/>
        </w:rPr>
        <w:t>, Sarit Nontaraj</w:t>
      </w:r>
      <w:r>
        <w:rPr>
          <w:rFonts w:hint="default" w:ascii="Times New Roman" w:hAnsi="Times New Roman" w:cs="Times New Roman"/>
          <w:b/>
          <w:bCs/>
          <w:color w:val="000000"/>
          <w:sz w:val="24"/>
          <w:szCs w:val="24"/>
          <w:vertAlign w:val="superscript"/>
        </w:rPr>
        <w:t>3</w:t>
      </w:r>
      <w:r>
        <w:rPr>
          <w:rFonts w:hint="default" w:ascii="Times New Roman" w:hAnsi="Times New Roman" w:cs="Times New Roman"/>
          <w:b/>
          <w:bCs/>
          <w:color w:val="000000"/>
          <w:sz w:val="24"/>
          <w:szCs w:val="24"/>
        </w:rPr>
        <w:t>, Saravanan K N</w:t>
      </w:r>
      <w:r>
        <w:rPr>
          <w:rFonts w:hint="default" w:ascii="Times New Roman" w:hAnsi="Times New Roman" w:cs="Times New Roman"/>
          <w:b/>
          <w:bCs/>
          <w:color w:val="000000"/>
          <w:sz w:val="24"/>
          <w:szCs w:val="24"/>
          <w:vertAlign w:val="superscript"/>
        </w:rPr>
        <w:t>4</w:t>
      </w:r>
    </w:p>
    <w:p w14:paraId="4AAF73DB">
      <w:pPr>
        <w:spacing w:before="89" w:line="256" w:lineRule="auto"/>
        <w:ind w:leftChars="-300" w:right="-410" w:hanging="660"/>
        <w:jc w:val="center"/>
        <w:outlineLvl w:val="2"/>
        <w:rPr>
          <w:rFonts w:hint="default" w:ascii="Times New Roman" w:hAnsi="Times New Roman" w:eastAsia="Calibri" w:cs="Times New Roman"/>
          <w:sz w:val="32"/>
          <w:szCs w:val="32"/>
          <w:vertAlign w:val="superscript"/>
          <w:lang w:eastAsia="en-IN"/>
          <w14:ligatures w14:val="none"/>
        </w:rPr>
      </w:pPr>
      <w:r>
        <w:rPr>
          <w:rFonts w:hint="default" w:ascii="Times New Roman" w:hAnsi="Times New Roman" w:eastAsia="Calibri" w:cs="Times New Roman"/>
          <w:sz w:val="32"/>
          <w:szCs w:val="32"/>
          <w:vertAlign w:val="superscript"/>
          <w:lang w:eastAsia="en-IN"/>
          <w14:ligatures w14:val="none"/>
        </w:rPr>
        <w:t>1,2,3 Department of Computer Science, Christ (Deemed to be University), Bengaluru, India</w:t>
      </w:r>
    </w:p>
    <w:p w14:paraId="44D4D0CA">
      <w:pPr>
        <w:spacing w:before="89" w:line="256" w:lineRule="auto"/>
        <w:ind w:leftChars="-300" w:right="-410" w:hanging="660"/>
        <w:jc w:val="center"/>
        <w:outlineLvl w:val="2"/>
        <w:rPr>
          <w:rFonts w:hint="default" w:ascii="Times New Roman" w:hAnsi="Times New Roman" w:eastAsia="Calibri" w:cs="Times New Roman"/>
          <w:b/>
          <w:sz w:val="28"/>
          <w:szCs w:val="28"/>
          <w:lang w:val="en-US" w:eastAsia="en-IN"/>
          <w14:ligatures w14:val="none"/>
        </w:rPr>
      </w:pPr>
      <w:r>
        <w:rPr>
          <w:rFonts w:hint="default" w:ascii="Times New Roman" w:hAnsi="Times New Roman" w:eastAsia="Calibri" w:cs="Times New Roman"/>
          <w:b/>
          <w:sz w:val="28"/>
          <w:szCs w:val="28"/>
          <w:lang w:val="en-US" w:eastAsia="en-IN"/>
          <w14:ligatures w14:val="none"/>
        </w:rPr>
        <w:t>___________________________________________________________________</w:t>
      </w:r>
    </w:p>
    <w:p w14:paraId="5AA1937E">
      <w:pPr>
        <w:spacing w:before="89" w:line="256" w:lineRule="auto"/>
        <w:ind w:leftChars="-300" w:right="-410" w:hanging="660"/>
        <w:jc w:val="center"/>
        <w:outlineLvl w:val="2"/>
        <w:rPr>
          <w:rFonts w:hint="default" w:ascii="Times New Roman" w:hAnsi="Times New Roman" w:eastAsia="Calibri" w:cs="Times New Roman"/>
          <w:b/>
          <w:sz w:val="28"/>
          <w:szCs w:val="28"/>
          <w:lang w:eastAsia="en-IN"/>
          <w14:ligatures w14:val="none"/>
        </w:rPr>
      </w:pPr>
    </w:p>
    <w:p w14:paraId="672BC15C">
      <w:pPr>
        <w:spacing w:before="89" w:line="256" w:lineRule="auto"/>
        <w:ind w:leftChars="-300" w:right="-410" w:hanging="660"/>
        <w:jc w:val="center"/>
        <w:outlineLvl w:val="2"/>
        <w:rPr>
          <w:rFonts w:hint="default" w:ascii="Times New Roman" w:hAnsi="Times New Roman" w:eastAsia="Calibri" w:cs="Times New Roman"/>
          <w:sz w:val="28"/>
          <w:szCs w:val="28"/>
          <w:lang w:eastAsia="en-IN"/>
          <w14:ligatures w14:val="none"/>
        </w:rPr>
      </w:pPr>
      <w:r>
        <w:rPr>
          <w:rFonts w:hint="default" w:ascii="Times New Roman" w:hAnsi="Times New Roman" w:eastAsia="Calibri" w:cs="Times New Roman"/>
          <w:b/>
          <w:sz w:val="28"/>
          <w:szCs w:val="28"/>
          <w:lang w:eastAsia="en-IN"/>
          <w14:ligatures w14:val="none"/>
        </w:rPr>
        <w:t>ABSTRACT</w:t>
      </w:r>
    </w:p>
    <w:p w14:paraId="0B017202">
      <w:pPr>
        <w:spacing w:before="89" w:line="240" w:lineRule="auto"/>
        <w:ind w:left="286" w:leftChars="-170" w:right="440" w:rightChars="200" w:hanging="660"/>
        <w:jc w:val="both"/>
        <w:outlineLvl w:val="2"/>
        <w:rPr>
          <w:rFonts w:hint="default" w:ascii="Times New Roman" w:hAnsi="Times New Roman" w:cs="Times New Roman"/>
        </w:rPr>
      </w:pPr>
      <w:r>
        <w:rPr>
          <w:rFonts w:hint="default" w:ascii="Times New Roman" w:hAnsi="Times New Roman" w:eastAsia="Calibri" w:cs="Times New Roman"/>
          <w:sz w:val="32"/>
          <w:szCs w:val="32"/>
          <w:lang w:eastAsia="en-IN"/>
          <w14:ligatures w14:val="none"/>
        </w:rPr>
        <w:t xml:space="preserve">        </w:t>
      </w:r>
      <w:r>
        <w:rPr>
          <w:rFonts w:hint="default" w:ascii="Times New Roman" w:hAnsi="Times New Roman" w:cs="Times New Roman"/>
          <w:lang w:eastAsia="en-IN"/>
        </w:rPr>
        <w:t>Alzheimer’s disease (AD) is a disorder that is neurodegenerative ,it slowly affects your cognitive functions resulting in the significant decline of the memory gradually.It mostly affects older adults.</w:t>
      </w:r>
      <w:r>
        <w:rPr>
          <w:rFonts w:hint="default" w:ascii="Times New Roman" w:hAnsi="Times New Roman" w:cs="Times New Roman"/>
        </w:rPr>
        <w:t xml:space="preserve"> </w:t>
      </w:r>
      <w:r>
        <w:rPr>
          <w:rFonts w:hint="default" w:ascii="Times New Roman" w:hAnsi="Times New Roman" w:cs="Times New Roman"/>
          <w:lang w:eastAsia="en-IN"/>
        </w:rPr>
        <w:t>There is no cure for this disease as of now , some drugs can be taken that will alleviate the symptoms</w:t>
      </w:r>
      <w:r>
        <w:rPr>
          <w:rFonts w:hint="default" w:ascii="Times New Roman" w:hAnsi="Times New Roman" w:cs="Times New Roman"/>
        </w:rPr>
        <w:t xml:space="preserve"> </w:t>
      </w:r>
      <w:r>
        <w:rPr>
          <w:rFonts w:hint="default" w:ascii="Times New Roman" w:hAnsi="Times New Roman" w:cs="Times New Roman"/>
          <w:lang w:eastAsia="en-IN"/>
        </w:rPr>
        <w:t>.So, the machine learning models are increasingly used to for the early detection and diagnosis of Alzheimer’s.</w:t>
      </w:r>
      <w:r>
        <w:rPr>
          <w:rFonts w:hint="default" w:ascii="Times New Roman" w:hAnsi="Times New Roman" w:cs="Times New Roman"/>
        </w:rPr>
        <w:t xml:space="preserve"> </w:t>
      </w:r>
      <w:r>
        <w:rPr>
          <w:rFonts w:hint="default" w:ascii="Times New Roman" w:hAnsi="Times New Roman" w:cs="Times New Roman"/>
          <w:lang w:eastAsia="en-IN"/>
        </w:rPr>
        <w:t>This research paper focuses on providing with the different machine learning algorithms used mores0 prevalently , the most important data used by the ML models for giving the accurate result. This research has reviewed literature from 1906 to 2024. The important data used for the detection in most of the literature reviewed are Magnetic Resonance Imaging(MRI), Positron Emission Tomography(PET), Functional Magnetic Resonance Imaging(fMRI), cognitive testing and biomarkers like cerebrospinal fluid etc</w:t>
      </w:r>
      <w:r>
        <w:rPr>
          <w:rFonts w:hint="default" w:ascii="Times New Roman" w:hAnsi="Times New Roman" w:cs="Times New Roman"/>
        </w:rPr>
        <w:t xml:space="preserve">. </w:t>
      </w:r>
      <w:r>
        <w:rPr>
          <w:rFonts w:hint="default" w:ascii="Times New Roman" w:hAnsi="Times New Roman" w:cs="Times New Roman"/>
          <w:lang w:eastAsia="en-IN"/>
        </w:rPr>
        <w:t>The most commonly used techniques were  random forests, k-nearest neig</w:t>
      </w:r>
      <w:r>
        <w:rPr>
          <w:rFonts w:hint="default" w:ascii="Times New Roman" w:hAnsi="Times New Roman" w:cs="Times New Roman"/>
        </w:rPr>
        <w:t>hbours</w:t>
      </w:r>
      <w:r>
        <w:rPr>
          <w:rFonts w:hint="default" w:ascii="Times New Roman" w:hAnsi="Times New Roman" w:cs="Times New Roman"/>
          <w:lang w:eastAsia="en-IN"/>
        </w:rPr>
        <w:t>(KNN), Support Vector Machine(SVM), Decision trees, Logistic Regression (LR) and Convolutional Neural Networks(CNN). These techniques were used because they could work with both numerical and categorical data , it is fast and efficient even with large volumes of data and results in good accuracy.</w:t>
      </w:r>
      <w:r>
        <w:rPr>
          <w:rFonts w:hint="default" w:ascii="Times New Roman" w:hAnsi="Times New Roman" w:cs="Times New Roman"/>
        </w:rPr>
        <w:t xml:space="preserve"> </w:t>
      </w:r>
      <w:r>
        <w:rPr>
          <w:rFonts w:hint="default" w:ascii="Times New Roman" w:hAnsi="Times New Roman" w:cs="Times New Roman"/>
          <w:lang w:eastAsia="en-IN"/>
        </w:rPr>
        <w:t>This research suggests that using the different techniques and combining different kind of data like genetic, imaging and cognitive testing scores, that is by following a multimodal approach, there is a higher accuracy rate for the early detection and classification of Alzheimer’s Disease Stages.</w:t>
      </w:r>
      <w:r>
        <w:rPr>
          <w:rFonts w:hint="default" w:ascii="Times New Roman" w:hAnsi="Times New Roman" w:cs="Times New Roman"/>
          <w:lang w:eastAsia="en-IN"/>
        </w:rPr>
        <w:br w:type="textWrapping"/>
      </w:r>
      <w:r>
        <w:rPr>
          <w:rFonts w:hint="default" w:ascii="Times New Roman" w:hAnsi="Times New Roman" w:cs="Times New Roman"/>
          <w:lang w:eastAsia="en-IN"/>
        </w:rPr>
        <w:br w:type="textWrapping"/>
      </w:r>
      <w:r>
        <w:rPr>
          <w:rFonts w:hint="default" w:ascii="Times New Roman" w:hAnsi="Times New Roman" w:cs="Times New Roman"/>
          <w:lang w:eastAsia="en-IN"/>
        </w:rPr>
        <w:t xml:space="preserve"> Keywords: Alzheimer’s Disease ,Machine Learning, Multimodal approach, Early Detection ,MRI ,Cognitive testing , PET, fMRI, Biomarkers, Random Forest ,  k-Nearest Neighbo</w:t>
      </w:r>
      <w:r>
        <w:rPr>
          <w:rFonts w:hint="default" w:ascii="Times New Roman" w:hAnsi="Times New Roman" w:cs="Times New Roman"/>
        </w:rPr>
        <w:t>u</w:t>
      </w:r>
      <w:r>
        <w:rPr>
          <w:rFonts w:hint="default" w:ascii="Times New Roman" w:hAnsi="Times New Roman" w:cs="Times New Roman"/>
          <w:lang w:eastAsia="en-IN"/>
        </w:rPr>
        <w:t>rs (KNN),Support Vector Machine(SVM),Decision Trees , Logistic Regression ,  Convolutional Neural Networks ( CNN)</w:t>
      </w:r>
    </w:p>
    <w:p w14:paraId="38892936">
      <w:pPr>
        <w:spacing w:before="89" w:line="256" w:lineRule="auto"/>
        <w:ind w:left="-660" w:right="-410"/>
        <w:jc w:val="center"/>
        <w:outlineLvl w:val="2"/>
        <w:rPr>
          <w:rFonts w:hint="default" w:ascii="Times New Roman" w:hAnsi="Times New Roman" w:eastAsia="Calibri" w:cs="Times New Roman"/>
          <w:b/>
          <w:sz w:val="24"/>
          <w:szCs w:val="24"/>
          <w:lang w:eastAsia="en-IN"/>
          <w14:ligatures w14:val="none"/>
        </w:rPr>
      </w:pPr>
    </w:p>
    <w:p w14:paraId="49C40BB4">
      <w:pPr>
        <w:spacing w:before="89" w:line="256" w:lineRule="auto"/>
        <w:ind w:left="-660" w:right="-410"/>
        <w:jc w:val="center"/>
        <w:outlineLvl w:val="2"/>
        <w:rPr>
          <w:rFonts w:hint="default" w:ascii="Times New Roman" w:hAnsi="Times New Roman" w:eastAsia="Calibri" w:cs="Times New Roman"/>
          <w:b/>
          <w:sz w:val="24"/>
          <w:szCs w:val="24"/>
          <w:lang w:eastAsia="en-IN"/>
          <w14:ligatures w14:val="none"/>
        </w:rPr>
      </w:pPr>
    </w:p>
    <w:p w14:paraId="3F1E90BB">
      <w:pPr>
        <w:spacing w:before="89" w:line="256" w:lineRule="auto"/>
        <w:ind w:left="-660" w:right="-410"/>
        <w:jc w:val="center"/>
        <w:outlineLvl w:val="2"/>
        <w:rPr>
          <w:rFonts w:hint="default" w:ascii="Times New Roman" w:hAnsi="Times New Roman" w:eastAsia="Calibri" w:cs="Times New Roman"/>
          <w:b/>
          <w:sz w:val="24"/>
          <w:szCs w:val="24"/>
          <w:lang w:eastAsia="en-IN"/>
          <w14:ligatures w14:val="none"/>
        </w:rPr>
      </w:pPr>
    </w:p>
    <w:p w14:paraId="1B104930">
      <w:pPr>
        <w:spacing w:before="89" w:line="256" w:lineRule="auto"/>
        <w:ind w:left="-660" w:right="-410"/>
        <w:jc w:val="center"/>
        <w:outlineLvl w:val="2"/>
        <w:rPr>
          <w:rFonts w:hint="default" w:ascii="Times New Roman" w:hAnsi="Times New Roman" w:eastAsia="Calibri" w:cs="Times New Roman"/>
          <w:b/>
          <w:sz w:val="24"/>
          <w:szCs w:val="24"/>
          <w:lang w:eastAsia="en-IN"/>
          <w14:ligatures w14:val="none"/>
        </w:rPr>
      </w:pPr>
    </w:p>
    <w:p w14:paraId="227CE158">
      <w:pPr>
        <w:spacing w:before="89" w:line="256" w:lineRule="auto"/>
        <w:ind w:left="-660" w:right="-410"/>
        <w:jc w:val="center"/>
        <w:outlineLvl w:val="2"/>
        <w:rPr>
          <w:rFonts w:hint="default" w:ascii="Times New Roman" w:hAnsi="Times New Roman" w:eastAsia="Calibri" w:cs="Times New Roman"/>
          <w:b/>
          <w:sz w:val="24"/>
          <w:szCs w:val="24"/>
          <w:lang w:eastAsia="en-IN"/>
          <w14:ligatures w14:val="none"/>
        </w:rPr>
      </w:pPr>
    </w:p>
    <w:p w14:paraId="748B771A">
      <w:pPr>
        <w:spacing w:before="89" w:line="256" w:lineRule="auto"/>
        <w:ind w:left="-660" w:right="-410"/>
        <w:jc w:val="center"/>
        <w:outlineLvl w:val="2"/>
        <w:rPr>
          <w:rFonts w:hint="default" w:ascii="Times New Roman" w:hAnsi="Times New Roman" w:eastAsia="Calibri" w:cs="Times New Roman"/>
          <w:b/>
          <w:sz w:val="24"/>
          <w:szCs w:val="24"/>
          <w:lang w:eastAsia="en-IN"/>
          <w14:ligatures w14:val="none"/>
        </w:rPr>
      </w:pPr>
    </w:p>
    <w:p w14:paraId="3468A90E">
      <w:pPr>
        <w:spacing w:before="89" w:line="256" w:lineRule="auto"/>
        <w:ind w:right="-410"/>
        <w:outlineLvl w:val="2"/>
        <w:rPr>
          <w:rFonts w:hint="default" w:ascii="Times New Roman" w:hAnsi="Times New Roman" w:eastAsia="Calibri" w:cs="Times New Roman"/>
          <w:b/>
          <w:sz w:val="24"/>
          <w:szCs w:val="24"/>
          <w:lang w:eastAsia="en-IN"/>
          <w14:ligatures w14:val="none"/>
        </w:rPr>
      </w:pPr>
    </w:p>
    <w:p w14:paraId="64D9281A">
      <w:pPr>
        <w:spacing w:before="89" w:line="256" w:lineRule="auto"/>
        <w:ind w:right="-410"/>
        <w:jc w:val="center"/>
        <w:outlineLvl w:val="2"/>
        <w:rPr>
          <w:rFonts w:hint="default" w:ascii="Times New Roman" w:hAnsi="Times New Roman" w:eastAsia="Calibri" w:cs="Times New Roman"/>
          <w:b/>
          <w:sz w:val="28"/>
          <w:szCs w:val="28"/>
          <w:lang w:eastAsia="en-IN"/>
          <w14:ligatures w14:val="none"/>
        </w:rPr>
      </w:pPr>
      <w:r>
        <w:rPr>
          <w:rFonts w:hint="default" w:ascii="Times New Roman" w:hAnsi="Times New Roman" w:eastAsia="Calibri" w:cs="Times New Roman"/>
          <w:b/>
          <w:sz w:val="28"/>
          <w:szCs w:val="28"/>
          <w:lang w:eastAsia="en-IN"/>
          <w14:ligatures w14:val="none"/>
        </w:rPr>
        <w:t>INTRODUCTION</w:t>
      </w:r>
    </w:p>
    <w:p w14:paraId="202F8B12">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
          <w:sz w:val="24"/>
          <w:szCs w:val="24"/>
          <w:lang w:eastAsia="en-IN"/>
          <w14:ligatures w14:val="none"/>
        </w:rPr>
        <w:br w:type="textWrapping"/>
      </w:r>
      <w:r>
        <w:rPr>
          <w:rFonts w:hint="default" w:ascii="Times New Roman" w:hAnsi="Times New Roman" w:eastAsia="Calibri" w:cs="Times New Roman"/>
          <w:bCs/>
          <w:sz w:val="24"/>
          <w:szCs w:val="24"/>
          <w:lang w:eastAsia="en-IN"/>
          <w14:ligatures w14:val="none"/>
        </w:rPr>
        <w:t>Alzheimer’s Disease(AD) is one of the most significant types of dementia , it accounts to majority of the cases of dementia worldwide that is 60% to 80%.This disease gradually impairs yours cognitive function , your capacity to do you simple daily activities is declined  and this neurological condition worsens your memory . Alzheimer’s is mainly affects elderly section of the society. Amyloid -beta plaques, and the buildup of tau protein - based neurofibrillary tangling are the main reasons for the extensive neuronal death and which in turn becomes the significant reason for Alzheimer’s  disease. Serious problems are faced by global healthcare systems due to the rise of this disease along with life expectancy. If there is no cure or preventive measure found by 2050 the current estimate of 50 million will triple among the dementia patients .</w:t>
      </w:r>
    </w:p>
    <w:p w14:paraId="15FD8440">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5AF6ED2E">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 xml:space="preserve"> Main risk factors of this disease include age , smoking , environmental variables , heredity and nutrition. This disease is detected in people who are above 65 indicating that age is a reliable risk factor among the mentioned risk factors. Genetic factors are linked to early onset of Alzheimer’s disease. It is still not clear what are the factors that lead to the beginning stage and development of AD even though a fair amount of study has been done on these risk factors . </w:t>
      </w:r>
    </w:p>
    <w:p w14:paraId="473DC59D">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4DF5EE07">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One of the most important problem with the condition is its late diagnosis. The clinical symptoms like cognitive impairment and memory loss are the conventional diagnostic techniques we mainly rely on to identify this illness but by the time these symptoms are identified considerable and irreversible brain damage would already have been occurred. The therapeutic measures that has a chance to slow down or reverse this disease course will have a little or no effect at this point .It is imperative that we make a early and precise diagnosis, as this would us to provide with better patient care , more prompt therapies and better outcomes that leads in delaying the progression of the disease.</w:t>
      </w:r>
    </w:p>
    <w:p w14:paraId="575805B5">
      <w:pPr>
        <w:keepNext w:val="0"/>
        <w:keepLines w:val="0"/>
        <w:pageBreakBefore w:val="0"/>
        <w:widowControl/>
        <w:kinsoku/>
        <w:wordWrap/>
        <w:overflowPunct/>
        <w:topLinePunct w:val="0"/>
        <w:autoSpaceDE/>
        <w:autoSpaceDN/>
        <w:bidi w:val="0"/>
        <w:adjustRightInd/>
        <w:snapToGrid/>
        <w:spacing w:before="89" w:line="240" w:lineRule="auto"/>
        <w:ind w:left="108" w:leftChars="49" w:right="442" w:rightChars="0" w:firstLine="0" w:firstLineChars="0"/>
        <w:jc w:val="both"/>
        <w:textAlignment w:val="auto"/>
        <w:outlineLvl w:val="2"/>
        <w:rPr>
          <w:rFonts w:hint="default" w:ascii="Times New Roman" w:hAnsi="Times New Roman" w:eastAsia="Calibri" w:cs="Times New Roman"/>
          <w:bCs/>
          <w:sz w:val="24"/>
          <w:szCs w:val="24"/>
          <w:lang w:eastAsia="en-IN"/>
          <w14:ligatures w14:val="none"/>
        </w:rPr>
      </w:pPr>
    </w:p>
    <w:p w14:paraId="66AB3CD1">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In conditions like Alzheimer's disease where early detection is very critical , the recent developments in ML and AI holds a significant potential to make transformations in medical diagnostics. They can spot patterns in large and complex data using ML algorithms which the conventional analysis would mostly miss in providing . This capability is helpful in the faster diagnosis of AD in their early stages as it enables the  integration of multimodal data which includes genetic profiles, neuroimaging and cognitive test results .</w:t>
      </w:r>
    </w:p>
    <w:p w14:paraId="0D32DAF6">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37812306">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746006BE">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0F059643">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 xml:space="preserve">PET, fMRI,  MRI are the neuroimaging methods that are frequently used to find the functional and structural alterations in the brain that is linked to AD. Hippocampus atrophy and accumulation of amyloid plaque are the identifying signs we achieve through these scans , which occurs during the preclinical stages of this disease . Cerebrospinal fluid (CSF)  proteins like amyloid beta and tau are the biomarkers that are employed .To asses cognitive function in the areas that are suspected ,cognitive tests like Mini-Mental State Examination (MMSE) are conducted to provide with additional information </w:t>
      </w:r>
    </w:p>
    <w:p w14:paraId="636BB4AD">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64624661">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Since the ML models has been trained on a variety of data the early stage detection accuracy has significantly increased. Differentiating AD patients from healthy persons using CNN and DL models utilizing neuroimaging data has shown improved performance in the differentiation .Method like KNN , SVM and random forests are some among the other algorithms that are popular in performing well with both numerical and categorical data . The researchers have been able to attain higher diagnosis accuracy depending on the data collected and the ML approached utilized.</w:t>
      </w:r>
    </w:p>
    <w:p w14:paraId="5EF6D3DE">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2932E05D">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There exists a number of obstacles even though there is developments in this field, To integrate different  modalities like PET , cognitive tests, MRI and genetic data on massive datasets it takes strong algorithms . This kind of integration of modals are computationally demanding . The ability to generalize among a range of populations is the clinical applicability of these models . It makes it challenging to understand how some of these predictions are made due to the interpretability problem which arises due to the black box structure of the ML models which makes interpretability a crucial skill.</w:t>
      </w:r>
    </w:p>
    <w:p w14:paraId="5BB982F3">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p>
    <w:p w14:paraId="1FD6238F">
      <w:pPr>
        <w:spacing w:before="89" w:line="240" w:lineRule="auto"/>
        <w:ind w:left="438" w:leftChars="199" w:right="440" w:rightChars="0" w:firstLine="0" w:firstLineChars="0"/>
        <w:jc w:val="both"/>
        <w:outlineLvl w:val="2"/>
        <w:rPr>
          <w:rFonts w:hint="default" w:ascii="Times New Roman" w:hAnsi="Times New Roman" w:eastAsia="Calibri" w:cs="Times New Roman"/>
          <w:bCs/>
          <w:sz w:val="24"/>
          <w:szCs w:val="24"/>
          <w:lang w:eastAsia="en-IN"/>
          <w14:ligatures w14:val="none"/>
        </w:rPr>
      </w:pPr>
      <w:r>
        <w:rPr>
          <w:rFonts w:hint="default" w:ascii="Times New Roman" w:hAnsi="Times New Roman" w:eastAsia="Calibri" w:cs="Times New Roman"/>
          <w:bCs/>
          <w:sz w:val="24"/>
          <w:szCs w:val="24"/>
          <w:lang w:eastAsia="en-IN"/>
          <w14:ligatures w14:val="none"/>
        </w:rPr>
        <w:t>In conclusion , thanks to the existing diagnostic techniques which helps in detecting AD before its too late for effective intervention . Machine learning is a viable choice that evaluates complicated and large dataset that helps in spotting the early symptoms of the disease. More study in this area is important and necessary to increase the accuracy of these models and to make it suitable for use in clinical settings .If this is successful it can revolutionize the ways in which AD is diagnosed and treated in the future .</w:t>
      </w:r>
    </w:p>
    <w:p w14:paraId="65DEB969">
      <w:pPr>
        <w:spacing w:before="89" w:line="240" w:lineRule="auto"/>
        <w:ind w:right="-410"/>
        <w:jc w:val="center"/>
        <w:outlineLvl w:val="2"/>
        <w:rPr>
          <w:rFonts w:hint="default" w:ascii="Times New Roman" w:hAnsi="Times New Roman" w:eastAsia="Calibri" w:cs="Times New Roman"/>
          <w:bCs/>
          <w:sz w:val="24"/>
          <w:szCs w:val="24"/>
          <w:lang w:eastAsia="en-IN"/>
          <w14:ligatures w14:val="none"/>
        </w:rPr>
      </w:pPr>
    </w:p>
    <w:p w14:paraId="67FC1482">
      <w:pPr>
        <w:spacing w:before="89" w:line="240" w:lineRule="auto"/>
        <w:ind w:right="-410"/>
        <w:jc w:val="center"/>
        <w:outlineLvl w:val="2"/>
        <w:rPr>
          <w:rFonts w:hint="default" w:ascii="Times New Roman" w:hAnsi="Times New Roman" w:eastAsia="Calibri" w:cs="Times New Roman"/>
          <w:bCs/>
          <w:sz w:val="24"/>
          <w:szCs w:val="24"/>
          <w:lang w:eastAsia="en-IN"/>
          <w14:ligatures w14:val="none"/>
        </w:rPr>
      </w:pPr>
    </w:p>
    <w:p w14:paraId="40A86C28">
      <w:pPr>
        <w:spacing w:before="89" w:line="240" w:lineRule="auto"/>
        <w:ind w:right="-410"/>
        <w:jc w:val="both"/>
        <w:outlineLvl w:val="2"/>
        <w:rPr>
          <w:rFonts w:hint="default" w:ascii="Times New Roman" w:hAnsi="Times New Roman" w:eastAsia="Calibri" w:cs="Times New Roman"/>
          <w:b/>
          <w:bCs/>
          <w:sz w:val="28"/>
          <w:szCs w:val="28"/>
          <w:lang w:eastAsia="en-IN"/>
          <w14:ligatures w14:val="none"/>
        </w:rPr>
      </w:pPr>
    </w:p>
    <w:p w14:paraId="2A9FFEF5">
      <w:pPr>
        <w:spacing w:before="89" w:line="240" w:lineRule="auto"/>
        <w:ind w:left="-220" w:right="-410"/>
        <w:jc w:val="center"/>
        <w:outlineLvl w:val="2"/>
        <w:rPr>
          <w:rFonts w:hint="default" w:ascii="Times New Roman" w:hAnsi="Times New Roman" w:eastAsia="Calibri" w:cs="Times New Roman"/>
          <w:b/>
          <w:bCs/>
          <w:sz w:val="28"/>
          <w:szCs w:val="28"/>
          <w:lang w:eastAsia="en-IN"/>
          <w14:ligatures w14:val="none"/>
        </w:rPr>
      </w:pPr>
      <w:r>
        <w:rPr>
          <w:rFonts w:hint="default" w:ascii="Times New Roman" w:hAnsi="Times New Roman" w:eastAsia="Calibri" w:cs="Times New Roman"/>
          <w:b/>
          <w:bCs/>
          <w:sz w:val="28"/>
          <w:szCs w:val="28"/>
          <w:lang w:eastAsia="en-IN"/>
          <w14:ligatures w14:val="none"/>
        </w:rPr>
        <w:t>LITERATURE REVIEW</w:t>
      </w:r>
    </w:p>
    <w:p w14:paraId="0033ABF7">
      <w:pPr>
        <w:spacing w:before="89" w:line="240" w:lineRule="auto"/>
        <w:ind w:left="-220" w:right="-410"/>
        <w:jc w:val="center"/>
        <w:outlineLvl w:val="2"/>
        <w:rPr>
          <w:rFonts w:hint="default" w:ascii="Times New Roman" w:hAnsi="Times New Roman" w:eastAsia="Calibri" w:cs="Times New Roman"/>
          <w:b/>
          <w:bCs/>
          <w:sz w:val="28"/>
          <w:szCs w:val="28"/>
          <w:lang w:eastAsia="en-IN"/>
          <w14:ligatures w14:val="none"/>
        </w:rPr>
      </w:pPr>
    </w:p>
    <w:p w14:paraId="5B29795E">
      <w:pPr>
        <w:tabs>
          <w:tab w:val="left" w:pos="9460"/>
        </w:tabs>
        <w:spacing w:before="100" w:beforeAutospacing="1" w:line="240" w:lineRule="auto"/>
        <w:ind w:left="440" w:leftChars="200" w:right="440" w:rightChars="200" w:firstLine="0" w:firstLineChars="0"/>
        <w:contextualSpacing/>
        <w:jc w:val="both"/>
        <w:rPr>
          <w:rFonts w:hint="default" w:ascii="Times New Roman" w:hAnsi="Times New Roman" w:cs="Times New Roman"/>
          <w:lang w:eastAsia="en-IN"/>
        </w:rPr>
      </w:pPr>
      <w:r>
        <w:rPr>
          <w:rFonts w:hint="default" w:ascii="Times New Roman" w:hAnsi="Times New Roman" w:eastAsia="SimSun" w:cs="Times New Roman"/>
          <w:b/>
          <w:bCs/>
          <w:color w:val="000000"/>
          <w:sz w:val="24"/>
          <w:szCs w:val="24"/>
          <w:shd w:val="clear" w:color="auto" w:fill="FFFFFF"/>
          <w:lang w:eastAsia="en-IN"/>
          <w14:ligatures w14:val="none"/>
        </w:rPr>
        <w:t>Chang et al,(1912)</w:t>
      </w:r>
      <w:r>
        <w:rPr>
          <w:rFonts w:hint="default" w:ascii="Times New Roman" w:hAnsi="Times New Roman" w:eastAsia="SimSun" w:cs="Times New Roman"/>
          <w:color w:val="000000"/>
          <w:sz w:val="24"/>
          <w:szCs w:val="24"/>
          <w:shd w:val="clear" w:color="auto" w:fill="FFFFFF"/>
          <w:lang w:eastAsia="en-IN"/>
          <w14:ligatures w14:val="none"/>
        </w:rPr>
        <w:t xml:space="preserve"> identified preclinical AD using cognitive testing and ML techniques to differentiate memory strategies between individual at high risk and those at low risk. The Rey Auditory Verbal Learning Test was utilized and ML methods, including stochastic gradient descent, were applied to exploit subtle differences in memory strategies. The results showed significant differences in memory performance, providing better separation between the 2 risk groups than the traditional methods. The dataset includes results from 879 high risk and 355 low risk individuals</w:t>
      </w:r>
      <w:sdt>
        <w:sdtPr>
          <w:rPr>
            <w:rFonts w:hint="default" w:ascii="Times New Roman" w:hAnsi="Times New Roman" w:eastAsia="SimSun" w:cs="Times New Roman"/>
            <w:color w:val="000000"/>
            <w:sz w:val="24"/>
            <w:szCs w:val="24"/>
            <w:shd w:val="clear" w:color="auto" w:fill="FFFFFF"/>
            <w:lang w:eastAsia="en-IN"/>
            <w14:ligatures w14:val="none"/>
          </w:rPr>
          <w:id w:val="-1740473200"/>
        </w:sdtPr>
        <w:sdtEndPr>
          <w:rPr>
            <w:rFonts w:hint="default" w:ascii="Times New Roman" w:hAnsi="Times New Roman" w:eastAsia="SimSun" w:cs="Times New Roman"/>
            <w:color w:val="000000"/>
            <w:sz w:val="24"/>
            <w:szCs w:val="24"/>
            <w:shd w:val="clear" w:color="auto" w:fill="FFFFFF"/>
            <w:lang w:eastAsia="en-IN"/>
            <w14:ligatures w14:val="none"/>
          </w:rPr>
        </w:sdtEndPr>
        <w:sdtContent>
          <w:r>
            <w:rPr>
              <w:rFonts w:hint="default" w:ascii="Times New Roman" w:hAnsi="Times New Roman" w:eastAsia="SimSun" w:cs="Times New Roman"/>
              <w:color w:val="000000"/>
              <w:sz w:val="24"/>
              <w:szCs w:val="24"/>
              <w:shd w:val="clear" w:color="auto" w:fill="FFFFFF"/>
              <w:lang w:eastAsia="en-IN"/>
              <w14:ligatures w14:val="none"/>
            </w:rPr>
            <w:fldChar w:fldCharType="begin"/>
          </w:r>
          <w:r>
            <w:rPr>
              <w:rFonts w:hint="default" w:ascii="Times New Roman" w:hAnsi="Times New Roman" w:eastAsia="SimSun" w:cs="Times New Roman"/>
              <w:color w:val="000000"/>
              <w:sz w:val="24"/>
              <w:szCs w:val="24"/>
              <w:shd w:val="clear" w:color="auto" w:fill="FFFFFF"/>
              <w:lang w:eastAsia="en-IN"/>
              <w14:ligatures w14:val="none"/>
            </w:rPr>
            <w:instrText xml:space="preserve"> CITATION Cha12 \l 16393 </w:instrText>
          </w:r>
          <w:r>
            <w:rPr>
              <w:rFonts w:hint="default" w:ascii="Times New Roman" w:hAnsi="Times New Roman" w:eastAsia="SimSun" w:cs="Times New Roman"/>
              <w:color w:val="000000"/>
              <w:sz w:val="24"/>
              <w:szCs w:val="24"/>
              <w:shd w:val="clear" w:color="auto" w:fill="FFFFFF"/>
              <w:lang w:eastAsia="en-IN"/>
              <w14:ligatures w14:val="none"/>
            </w:rPr>
            <w:fldChar w:fldCharType="separate"/>
          </w:r>
          <w:r>
            <w:rPr>
              <w:rFonts w:hint="default" w:ascii="Times New Roman" w:hAnsi="Times New Roman" w:eastAsia="SimSun" w:cs="Times New Roman"/>
              <w:color w:val="000000"/>
              <w:sz w:val="24"/>
              <w:szCs w:val="24"/>
              <w:shd w:val="clear" w:color="auto" w:fill="FFFFFF"/>
              <w:lang w:eastAsia="en-IN"/>
              <w14:ligatures w14:val="none"/>
            </w:rPr>
            <w:t xml:space="preserve"> (Chang, 1912)</w:t>
          </w:r>
          <w:r>
            <w:rPr>
              <w:rFonts w:hint="default" w:ascii="Times New Roman" w:hAnsi="Times New Roman" w:eastAsia="SimSun" w:cs="Times New Roman"/>
              <w:color w:val="000000"/>
              <w:sz w:val="24"/>
              <w:szCs w:val="24"/>
              <w:shd w:val="clear" w:color="auto" w:fill="FFFFFF"/>
              <w:lang w:eastAsia="en-IN"/>
              <w14:ligatures w14:val="none"/>
            </w:rPr>
            <w:fldChar w:fldCharType="end"/>
          </w:r>
        </w:sdtContent>
      </w:sdt>
    </w:p>
    <w:p w14:paraId="6121E4FC">
      <w:pPr>
        <w:tabs>
          <w:tab w:val="left" w:pos="9460"/>
        </w:tabs>
        <w:spacing w:before="100" w:beforeAutospacing="1" w:line="240" w:lineRule="auto"/>
        <w:ind w:left="440" w:leftChars="200" w:right="440" w:rightChars="200" w:firstLine="0" w:firstLineChars="0"/>
        <w:contextualSpacing/>
        <w:jc w:val="both"/>
        <w:rPr>
          <w:rFonts w:hint="default" w:ascii="Times New Roman" w:hAnsi="Times New Roman" w:eastAsia="SimSun" w:cs="Times New Roman"/>
          <w:color w:val="000000"/>
          <w:sz w:val="24"/>
          <w:szCs w:val="24"/>
          <w:shd w:val="clear" w:color="auto" w:fill="FFFFFF"/>
          <w:lang w:eastAsia="en-IN"/>
          <w14:ligatures w14:val="none"/>
        </w:rPr>
      </w:pPr>
      <w:r>
        <w:rPr>
          <w:rFonts w:hint="default" w:ascii="Times New Roman" w:hAnsi="Times New Roman" w:eastAsia="SimSun" w:cs="Times New Roman"/>
          <w:color w:val="000000"/>
          <w:sz w:val="24"/>
          <w:szCs w:val="24"/>
          <w:shd w:val="clear" w:color="auto" w:fill="FFFFFF"/>
          <w:lang w:eastAsia="en-IN"/>
          <w14:ligatures w14:val="none"/>
        </w:rPr>
        <w:t xml:space="preserve"> </w:t>
      </w:r>
    </w:p>
    <w:p w14:paraId="69432084">
      <w:pPr>
        <w:tabs>
          <w:tab w:val="left" w:pos="9460"/>
        </w:tabs>
        <w:spacing w:before="100" w:beforeAutospacing="1" w:after="100" w:afterAutospacing="1" w:line="240" w:lineRule="auto"/>
        <w:ind w:left="440" w:leftChars="200" w:right="440" w:rightChars="200" w:firstLine="0" w:firstLineChars="0"/>
        <w:jc w:val="both"/>
        <w:rPr>
          <w:rFonts w:hint="default" w:ascii="Times New Roman" w:hAnsi="Times New Roman" w:eastAsia="SimSun" w:cs="Times New Roman"/>
          <w:color w:val="000000"/>
          <w:kern w:val="0"/>
          <w:sz w:val="24"/>
          <w:szCs w:val="24"/>
          <w:shd w:val="clear" w:color="auto" w:fill="FFFFFF"/>
          <w:lang w:eastAsia="en-IN"/>
          <w14:ligatures w14:val="none"/>
        </w:rPr>
      </w:pPr>
      <w:r>
        <w:rPr>
          <w:rFonts w:hint="default" w:ascii="Times New Roman" w:hAnsi="Times New Roman" w:eastAsia="SimSun" w:cs="Times New Roman"/>
          <w:b/>
          <w:bCs/>
          <w:color w:val="000000"/>
          <w:kern w:val="0"/>
          <w:sz w:val="24"/>
          <w:szCs w:val="24"/>
          <w:shd w:val="clear" w:color="auto" w:fill="FFFFFF"/>
          <w:lang w:eastAsia="en-IN"/>
          <w14:ligatures w14:val="none"/>
        </w:rPr>
        <w:t>Boyd et al,(1936)</w:t>
      </w:r>
      <w:r>
        <w:rPr>
          <w:rFonts w:hint="default" w:ascii="Times New Roman" w:hAnsi="Times New Roman" w:eastAsia="SimSun" w:cs="Times New Roman"/>
          <w:color w:val="000000"/>
          <w:kern w:val="0"/>
          <w:sz w:val="24"/>
          <w:szCs w:val="24"/>
          <w:shd w:val="clear" w:color="auto" w:fill="FFFFFF"/>
          <w:lang w:eastAsia="en-IN"/>
          <w14:ligatures w14:val="none"/>
        </w:rPr>
        <w:t xml:space="preserve"> talks about a typical case of AD, characterized by complex mental disintegration, speech disorders and apraxia. Tissue examination via biopsy confirmed the diagnosis with a key symptom being the inability to calculate. The patient showed significant memory impairment and reduced comprehension on abstract tasks. Despite the extensive case analysis, the writer concludes that it is not possible to diagnose Alzheimer’s solely based on psychological examination, as it can be confused with other diffuse disease of the cortex </w:t>
      </w:r>
      <w:sdt>
        <w:sdtPr>
          <w:rPr>
            <w:rFonts w:hint="default" w:ascii="Times New Roman" w:hAnsi="Times New Roman" w:eastAsia="SimSun" w:cs="Times New Roman"/>
            <w:color w:val="000000"/>
            <w:kern w:val="0"/>
            <w:sz w:val="24"/>
            <w:szCs w:val="24"/>
            <w:shd w:val="clear" w:color="auto" w:fill="FFFFFF"/>
            <w:lang w:eastAsia="en-IN"/>
            <w14:ligatures w14:val="none"/>
          </w:rPr>
          <w:id w:val="918295680"/>
        </w:sdtPr>
        <w:sdtEndPr>
          <w:rPr>
            <w:rFonts w:hint="default" w:ascii="Times New Roman" w:hAnsi="Times New Roman" w:eastAsia="SimSun" w:cs="Times New Roman"/>
            <w:color w:val="000000"/>
            <w:kern w:val="0"/>
            <w:sz w:val="24"/>
            <w:szCs w:val="24"/>
            <w:shd w:val="clear" w:color="auto" w:fill="FFFFFF"/>
            <w:lang w:eastAsia="en-IN"/>
            <w14:ligatures w14:val="none"/>
          </w:rPr>
        </w:sdtEndPr>
        <w:sdtContent>
          <w:r>
            <w:rPr>
              <w:rFonts w:hint="default" w:ascii="Times New Roman" w:hAnsi="Times New Roman" w:eastAsia="SimSun" w:cs="Times New Roman"/>
              <w:color w:val="000000"/>
              <w:kern w:val="0"/>
              <w:sz w:val="24"/>
              <w:szCs w:val="24"/>
              <w:shd w:val="clear" w:color="auto" w:fill="FFFFFF"/>
              <w:lang w:eastAsia="en-IN"/>
              <w14:ligatures w14:val="none"/>
            </w:rPr>
            <w:fldChar w:fldCharType="begin"/>
          </w:r>
          <w:r>
            <w:rPr>
              <w:rFonts w:hint="default" w:ascii="Times New Roman" w:hAnsi="Times New Roman" w:eastAsia="SimSun" w:cs="Times New Roman"/>
              <w:color w:val="000000"/>
              <w:kern w:val="0"/>
              <w:sz w:val="24"/>
              <w:szCs w:val="24"/>
              <w:shd w:val="clear" w:color="auto" w:fill="FFFFFF"/>
              <w:lang w:eastAsia="en-IN"/>
              <w14:ligatures w14:val="none"/>
            </w:rPr>
            <w:instrText xml:space="preserve"> CITATION Boy36 \l 16393 </w:instrText>
          </w:r>
          <w:r>
            <w:rPr>
              <w:rFonts w:hint="default" w:ascii="Times New Roman" w:hAnsi="Times New Roman" w:eastAsia="SimSun" w:cs="Times New Roman"/>
              <w:color w:val="000000"/>
              <w:kern w:val="0"/>
              <w:sz w:val="24"/>
              <w:szCs w:val="24"/>
              <w:shd w:val="clear" w:color="auto" w:fill="FFFFFF"/>
              <w:lang w:eastAsia="en-IN"/>
              <w14:ligatures w14:val="none"/>
            </w:rPr>
            <w:fldChar w:fldCharType="separate"/>
          </w:r>
          <w:r>
            <w:rPr>
              <w:rFonts w:hint="default" w:ascii="Times New Roman" w:hAnsi="Times New Roman" w:eastAsia="SimSun" w:cs="Times New Roman"/>
              <w:color w:val="000000"/>
              <w:kern w:val="0"/>
              <w:sz w:val="24"/>
              <w:szCs w:val="24"/>
              <w:shd w:val="clear" w:color="auto" w:fill="FFFFFF"/>
              <w:lang w:eastAsia="en-IN"/>
              <w14:ligatures w14:val="none"/>
            </w:rPr>
            <w:t>(Boyd, 1936)</w:t>
          </w:r>
          <w:r>
            <w:rPr>
              <w:rFonts w:hint="default" w:ascii="Times New Roman" w:hAnsi="Times New Roman" w:eastAsia="SimSun" w:cs="Times New Roman"/>
              <w:color w:val="000000"/>
              <w:kern w:val="0"/>
              <w:sz w:val="24"/>
              <w:szCs w:val="24"/>
              <w:shd w:val="clear" w:color="auto" w:fill="FFFFFF"/>
              <w:lang w:eastAsia="en-IN"/>
              <w14:ligatures w14:val="none"/>
            </w:rPr>
            <w:fldChar w:fldCharType="end"/>
          </w:r>
        </w:sdtContent>
      </w:sdt>
    </w:p>
    <w:p w14:paraId="39A0AC05">
      <w:pPr>
        <w:tabs>
          <w:tab w:val="left" w:pos="9460"/>
        </w:tabs>
        <w:spacing w:before="100" w:beforeAutospacing="1" w:line="240" w:lineRule="auto"/>
        <w:ind w:left="440" w:leftChars="200" w:right="440" w:rightChars="200"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color w:val="222222"/>
          <w:sz w:val="24"/>
          <w:szCs w:val="24"/>
          <w:lang w:eastAsia="en-IN"/>
          <w14:ligatures w14:val="none"/>
        </w:rPr>
        <w:t>Terry et al,(1963)</w:t>
      </w:r>
      <w:r>
        <w:rPr>
          <w:rFonts w:hint="default" w:ascii="Times New Roman" w:hAnsi="Times New Roman" w:eastAsia="Calibri" w:cs="Times New Roman"/>
          <w:sz w:val="24"/>
          <w:szCs w:val="24"/>
          <w:lang w:eastAsia="en-IN"/>
          <w14:ligatures w14:val="none"/>
        </w:rPr>
        <w:t>examined the intricate details of neurofibrillary tangles in Alzheimer's disease using electron microscopy. He found that the tangles are made up of paired helical filaments (PHFs), which cause structural disruption to the inside of the neuron. PHFs are mainly composed of tau protein. His research indicated that tau protein could be a target for therapeutic intervention by connecting the formation of these tangles to neuronal dysfunction and cell death, underscoring their crucial role in the development of Alzheimer's disease.</w:t>
      </w:r>
      <w:sdt>
        <w:sdtPr>
          <w:rPr>
            <w:rFonts w:hint="default" w:ascii="Times New Roman" w:hAnsi="Times New Roman" w:eastAsia="Calibri" w:cs="Times New Roman"/>
            <w:sz w:val="24"/>
            <w:szCs w:val="24"/>
            <w:lang w:eastAsia="en-IN"/>
            <w14:ligatures w14:val="none"/>
          </w:rPr>
          <w:id w:val="59159629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TER63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(D., 1963)</w:t>
          </w:r>
          <w:r>
            <w:rPr>
              <w:rFonts w:hint="default" w:ascii="Times New Roman" w:hAnsi="Times New Roman" w:eastAsia="Calibri" w:cs="Times New Roman"/>
              <w:sz w:val="24"/>
              <w:szCs w:val="24"/>
              <w:lang w:eastAsia="en-IN"/>
              <w14:ligatures w14:val="none"/>
            </w:rPr>
            <w:fldChar w:fldCharType="end"/>
          </w:r>
        </w:sdtContent>
      </w:sdt>
    </w:p>
    <w:p w14:paraId="2399BA9B">
      <w:pPr>
        <w:tabs>
          <w:tab w:val="left" w:pos="9460"/>
        </w:tabs>
        <w:spacing w:before="100" w:beforeAutospacing="1" w:line="240" w:lineRule="auto"/>
        <w:ind w:left="440" w:leftChars="200" w:right="440" w:rightChars="200" w:firstLine="0" w:firstLineChars="0"/>
        <w:contextualSpacing/>
        <w:jc w:val="both"/>
        <w:rPr>
          <w:rFonts w:hint="default" w:ascii="Times New Roman" w:hAnsi="Times New Roman" w:eastAsia="Calibri" w:cs="Times New Roman"/>
          <w:sz w:val="24"/>
          <w:szCs w:val="24"/>
          <w:lang w:eastAsia="en-IN"/>
          <w14:ligatures w14:val="none"/>
        </w:rPr>
      </w:pPr>
    </w:p>
    <w:p w14:paraId="3CF8C5D8">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Kidd et al,(1963) </w:t>
      </w:r>
      <w:r>
        <w:rPr>
          <w:rFonts w:hint="default" w:ascii="Times New Roman" w:hAnsi="Times New Roman" w:eastAsia="Calibri" w:cs="Times New Roman"/>
          <w:sz w:val="24"/>
          <w:szCs w:val="24"/>
          <w:lang w:eastAsia="en-IN"/>
          <w14:ligatures w14:val="none"/>
        </w:rPr>
        <w:t>identified paired helical filaments in Alzheimer's disease and described them as a characteristic characteristic of neurofibrillary tangles using electron microscopy. The study linked the presence of these twisted structures to cognitive decline by observing them in degenerating neurons within the cortex and hippocampus. This study recommended more research into the mechanisms underlying PHF formation and emphasized the significance of PHFs in understanding the pathology of Alzheimer's disease.</w:t>
      </w:r>
      <w:sdt>
        <w:sdtPr>
          <w:rPr>
            <w:rFonts w:hint="default" w:ascii="Times New Roman" w:hAnsi="Times New Roman" w:eastAsia="Calibri" w:cs="Times New Roman"/>
            <w:sz w:val="24"/>
            <w:szCs w:val="24"/>
            <w:lang w:eastAsia="en-IN"/>
            <w14:ligatures w14:val="none"/>
          </w:rPr>
          <w:id w:val="-172405969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Kid63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(Kidd, 1963)</w:t>
          </w:r>
          <w:r>
            <w:rPr>
              <w:rFonts w:hint="default" w:ascii="Times New Roman" w:hAnsi="Times New Roman" w:eastAsia="Calibri" w:cs="Times New Roman"/>
              <w:sz w:val="24"/>
              <w:szCs w:val="24"/>
              <w:lang w:eastAsia="en-IN"/>
              <w14:ligatures w14:val="none"/>
            </w:rPr>
            <w:fldChar w:fldCharType="end"/>
          </w:r>
        </w:sdtContent>
      </w:sdt>
    </w:p>
    <w:p w14:paraId="57782821">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b/>
          <w:bCs/>
          <w:color w:val="222222"/>
          <w:sz w:val="24"/>
          <w:szCs w:val="24"/>
          <w:highlight w:val="white"/>
          <w:lang w:eastAsia="en-IN"/>
          <w14:ligatures w14:val="none"/>
        </w:rPr>
      </w:pPr>
      <w:r>
        <w:rPr>
          <w:rFonts w:hint="default" w:ascii="Times New Roman" w:hAnsi="Times New Roman" w:eastAsia="Calibri" w:cs="Times New Roman"/>
          <w:b/>
          <w:bCs/>
          <w:sz w:val="24"/>
          <w:szCs w:val="24"/>
          <w:lang w:eastAsia="en-IN"/>
          <w14:ligatures w14:val="none"/>
        </w:rPr>
        <w:t>Blessed et al,(1968)</w:t>
      </w:r>
      <w:r>
        <w:rPr>
          <w:rFonts w:hint="default" w:ascii="Times New Roman" w:hAnsi="Times New Roman" w:eastAsia="Calibri" w:cs="Times New Roman"/>
          <w:sz w:val="24"/>
          <w:szCs w:val="24"/>
          <w:lang w:eastAsia="en-IN"/>
          <w14:ligatures w14:val="none"/>
        </w:rPr>
        <w:t xml:space="preserve"> discovered a strong correlation between the degree of dementia and the amount of neurofibrillary tangles and senile plaques in elderly subjects. Their research established tangles and plaques as important indicators of cognitive decline and provided early evidence for the pathological basis of Alzheimer's disease. It also quantitatively showed that individuals with more severe dementia had higher levels of these pathological features, particularly in the hippocampus and temporal cortex.</w:t>
      </w:r>
      <w:sdt>
        <w:sdtPr>
          <w:rPr>
            <w:rFonts w:hint="default" w:ascii="Times New Roman" w:hAnsi="Times New Roman" w:eastAsia="Calibri" w:cs="Times New Roman"/>
            <w:sz w:val="24"/>
            <w:szCs w:val="24"/>
            <w:lang w:eastAsia="en-IN"/>
            <w14:ligatures w14:val="none"/>
          </w:rPr>
          <w:id w:val="-52425441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Ble68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(Blessed, 1968)</w:t>
          </w:r>
          <w:r>
            <w:rPr>
              <w:rFonts w:hint="default" w:ascii="Times New Roman" w:hAnsi="Times New Roman" w:eastAsia="Calibri" w:cs="Times New Roman"/>
              <w:sz w:val="24"/>
              <w:szCs w:val="24"/>
              <w:lang w:eastAsia="en-IN"/>
              <w14:ligatures w14:val="none"/>
            </w:rPr>
            <w:fldChar w:fldCharType="end"/>
          </w:r>
        </w:sdtContent>
      </w:sdt>
    </w:p>
    <w:p w14:paraId="2C2D079C">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color w:val="222222"/>
          <w:sz w:val="24"/>
          <w:szCs w:val="24"/>
          <w:highlight w:val="white"/>
          <w:lang w:eastAsia="en-IN"/>
          <w14:ligatures w14:val="none"/>
        </w:rPr>
        <w:t>Crapper et al,(1973</w:t>
      </w:r>
      <w:r>
        <w:rPr>
          <w:rFonts w:hint="default" w:ascii="Times New Roman" w:hAnsi="Times New Roman" w:eastAsia="Calibri" w:cs="Times New Roman"/>
          <w:color w:val="222222"/>
          <w:sz w:val="24"/>
          <w:szCs w:val="24"/>
          <w:highlight w:val="white"/>
          <w:lang w:eastAsia="en-IN"/>
          <w14:ligatures w14:val="none"/>
        </w:rPr>
        <w:t>)</w:t>
      </w:r>
      <w:r>
        <w:rPr>
          <w:rFonts w:hint="default" w:ascii="Times New Roman" w:hAnsi="Times New Roman" w:eastAsia="Calibri" w:cs="Times New Roman"/>
          <w:sz w:val="24"/>
          <w:szCs w:val="24"/>
          <w:lang w:eastAsia="en-IN"/>
          <w14:ligatures w14:val="none"/>
        </w:rPr>
        <w:t>Aluminum exposure produced similar tangles in rabbits, indicating a possible role in the pathophysiology of Alzheimer's disease. Although the study could not establish causation, it did demonstrate a correlation between aluminum and neurodegeneration, which led to more research into aluminum's involvement in the illness.</w:t>
      </w:r>
      <w:sdt>
        <w:sdtPr>
          <w:rPr>
            <w:rFonts w:hint="default" w:ascii="Times New Roman" w:hAnsi="Times New Roman" w:eastAsia="Calibri" w:cs="Times New Roman"/>
            <w:sz w:val="24"/>
            <w:szCs w:val="24"/>
            <w:lang w:eastAsia="en-IN"/>
            <w14:ligatures w14:val="none"/>
          </w:rPr>
          <w:id w:val="172271219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Cra73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(Crapper, 1973)</w:t>
          </w:r>
          <w:r>
            <w:rPr>
              <w:rFonts w:hint="default" w:ascii="Times New Roman" w:hAnsi="Times New Roman" w:eastAsia="Calibri" w:cs="Times New Roman"/>
              <w:sz w:val="24"/>
              <w:szCs w:val="24"/>
              <w:lang w:eastAsia="en-IN"/>
              <w14:ligatures w14:val="none"/>
            </w:rPr>
            <w:fldChar w:fldCharType="end"/>
          </w:r>
        </w:sdtContent>
      </w:sdt>
    </w:p>
    <w:p w14:paraId="1EE84C2F">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Hopper et al , (1976)</w:t>
      </w:r>
      <w:r>
        <w:rPr>
          <w:rFonts w:hint="default" w:ascii="Times New Roman" w:hAnsi="Times New Roman" w:eastAsia="Calibri" w:cs="Times New Roman"/>
          <w:sz w:val="24"/>
          <w:szCs w:val="24"/>
          <w:lang w:eastAsia="en-IN"/>
          <w14:ligatures w14:val="none"/>
        </w:rPr>
        <w:t xml:space="preserve"> examined the hippocampus and amygdala as key components of the limbic system in Alzheimer's disease. In these areas, they found significant neuronal loss, neurofibrillary tangles, and gliosis. They linked the damage to memory loss and emotional abnormalities that are characteristic of Alzheimer's disease. Their research connected the limbic system to the emotional and cognitive deficiencies seen in patients, highlighting the limbic system's crucial role in disease pathology.</w:t>
      </w:r>
      <w:sdt>
        <w:sdtPr>
          <w:rPr>
            <w:rFonts w:hint="default" w:ascii="Times New Roman" w:hAnsi="Times New Roman" w:eastAsia="Calibri" w:cs="Times New Roman"/>
            <w:sz w:val="24"/>
            <w:szCs w:val="24"/>
            <w:lang w:eastAsia="en-IN"/>
            <w14:ligatures w14:val="none"/>
          </w:rPr>
          <w:id w:val="-118034358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Hop76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(Hopper, 1976)</w:t>
          </w:r>
          <w:r>
            <w:rPr>
              <w:rFonts w:hint="default" w:ascii="Times New Roman" w:hAnsi="Times New Roman" w:eastAsia="Calibri" w:cs="Times New Roman"/>
              <w:sz w:val="24"/>
              <w:szCs w:val="24"/>
              <w:lang w:eastAsia="en-IN"/>
              <w14:ligatures w14:val="none"/>
            </w:rPr>
            <w:fldChar w:fldCharType="end"/>
          </w:r>
        </w:sdtContent>
      </w:sdt>
    </w:p>
    <w:p w14:paraId="37E02172">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Katzman et al,(1976)</w:t>
      </w:r>
      <w:r>
        <w:rPr>
          <w:rFonts w:hint="default" w:ascii="Times New Roman" w:hAnsi="Times New Roman" w:eastAsia="Calibri" w:cs="Times New Roman"/>
          <w:sz w:val="24"/>
          <w:szCs w:val="24"/>
          <w:lang w:eastAsia="en-IN"/>
          <w14:ligatures w14:val="none"/>
        </w:rPr>
        <w:t xml:space="preserve"> According to Katzman , Alzheimer's disease is a major cause of death for the elderly due to its high prevalence and fatal nature. According to his research, Alzheimer's was frequently mislabeled as general senility, and the disease's malignant progression needed to be acknowledged. In addition to highlighting the need for improved diagnosis and treatment, Katzman's paper established Alzheimer's as a primary cause of death for the elderly population and raised awareness of the disease as a significant public health concern.</w:t>
      </w:r>
      <w:sdt>
        <w:sdtPr>
          <w:rPr>
            <w:rFonts w:hint="default" w:ascii="Times New Roman" w:hAnsi="Times New Roman" w:eastAsia="Calibri" w:cs="Times New Roman"/>
            <w:sz w:val="24"/>
            <w:szCs w:val="24"/>
            <w:lang w:eastAsia="en-IN"/>
            <w14:ligatures w14:val="none"/>
          </w:rPr>
          <w:id w:val="29695996"/>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Kat76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(Katzman R. , 1976)</w:t>
          </w:r>
          <w:r>
            <w:rPr>
              <w:rFonts w:hint="default" w:ascii="Times New Roman" w:hAnsi="Times New Roman" w:eastAsia="Calibri" w:cs="Times New Roman"/>
              <w:sz w:val="24"/>
              <w:szCs w:val="24"/>
              <w:lang w:eastAsia="en-IN"/>
              <w14:ligatures w14:val="none"/>
            </w:rPr>
            <w:fldChar w:fldCharType="end"/>
          </w:r>
        </w:sdtContent>
      </w:sdt>
    </w:p>
    <w:p w14:paraId="4A27B6C0">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Perl et al,(1980) </w:t>
      </w:r>
      <w:r>
        <w:rPr>
          <w:rFonts w:hint="default" w:ascii="Times New Roman" w:hAnsi="Times New Roman" w:eastAsia="Calibri" w:cs="Times New Roman"/>
          <w:sz w:val="24"/>
          <w:szCs w:val="24"/>
          <w:lang w:eastAsia="en-IN"/>
          <w14:ligatures w14:val="none"/>
        </w:rPr>
        <w:t>X-ray spectrometry was utilized by Perl and Brody to identify increased aluminium concentrations in Alzheimer's patients' neurons that had neurofibrillary tangles. Although the study was unable to determine whether aluminium causes or results from the disease, the results point to a potential connection between aluminium and the formation of tangles, which suggests more research into the role of metals in neurodegeneration.</w:t>
      </w:r>
      <w:sdt>
        <w:sdtPr>
          <w:rPr>
            <w:rFonts w:hint="default" w:ascii="Times New Roman" w:hAnsi="Times New Roman" w:eastAsia="Calibri" w:cs="Times New Roman"/>
            <w:sz w:val="24"/>
            <w:szCs w:val="24"/>
            <w:lang w:eastAsia="en-IN"/>
            <w14:ligatures w14:val="none"/>
          </w:rPr>
          <w:id w:val="-163092173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Per80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(Perl, 1980)</w:t>
          </w:r>
          <w:r>
            <w:rPr>
              <w:rFonts w:hint="default" w:ascii="Times New Roman" w:hAnsi="Times New Roman" w:eastAsia="Calibri" w:cs="Times New Roman"/>
              <w:sz w:val="24"/>
              <w:szCs w:val="24"/>
              <w:lang w:eastAsia="en-IN"/>
              <w14:ligatures w14:val="none"/>
            </w:rPr>
            <w:fldChar w:fldCharType="end"/>
          </w:r>
        </w:sdtContent>
      </w:sdt>
    </w:p>
    <w:p w14:paraId="6B4E9632">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Glenner and Wong,(1984)</w:t>
      </w:r>
      <w:r>
        <w:rPr>
          <w:rFonts w:hint="default" w:ascii="Times New Roman" w:hAnsi="Times New Roman" w:eastAsia="Calibri" w:cs="Times New Roman"/>
          <w:sz w:val="24"/>
          <w:szCs w:val="24"/>
          <w:lang w:eastAsia="en-IN"/>
          <w14:ligatures w14:val="none"/>
        </w:rPr>
        <w:t xml:space="preserve"> isolated and characterized a novel amyloid protein that was subsequently identified as amyloid-beta from cerebrovascular plaques in Alzheimer's patients.  According to their research, this tiny protein forms insoluble fibrils that build up in brain blood vessels and contribute to the pathophysiology of Alzheimer's disease and the formation of amyloid plaques. This important finding laid the groundwork for the development of the amyloid cascade theory and provided insight into the pathophysiology of Alzheimer's disease.</w:t>
      </w:r>
      <w:sdt>
        <w:sdtPr>
          <w:rPr>
            <w:rFonts w:hint="default" w:ascii="Times New Roman" w:hAnsi="Times New Roman" w:eastAsia="Calibri" w:cs="Times New Roman"/>
            <w:sz w:val="24"/>
            <w:szCs w:val="24"/>
            <w:lang w:eastAsia="en-IN"/>
            <w14:ligatures w14:val="none"/>
          </w:rPr>
          <w:id w:val="-90645994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Gle84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(Glenner, 1984)</w:t>
          </w:r>
          <w:r>
            <w:rPr>
              <w:rFonts w:hint="default" w:ascii="Times New Roman" w:hAnsi="Times New Roman" w:eastAsia="Calibri" w:cs="Times New Roman"/>
              <w:sz w:val="24"/>
              <w:szCs w:val="24"/>
              <w:lang w:eastAsia="en-IN"/>
              <w14:ligatures w14:val="none"/>
            </w:rPr>
            <w:fldChar w:fldCharType="end"/>
          </w:r>
        </w:sdtContent>
      </w:sdt>
    </w:p>
    <w:p w14:paraId="002A930B">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b/>
          <w:bCs/>
          <w:sz w:val="24"/>
          <w:szCs w:val="24"/>
          <w:lang w:eastAsia="en-IN"/>
          <w14:ligatures w14:val="none"/>
        </w:rPr>
      </w:pPr>
      <w:r>
        <w:rPr>
          <w:rFonts w:hint="default" w:ascii="Times New Roman" w:hAnsi="Times New Roman" w:eastAsia="Calibri" w:cs="Times New Roman"/>
          <w:b/>
          <w:bCs/>
          <w:sz w:val="24"/>
          <w:szCs w:val="24"/>
          <w:lang w:eastAsia="en-IN"/>
          <w14:ligatures w14:val="none"/>
        </w:rPr>
        <w:t>Hyman et al,(1984)</w:t>
      </w:r>
      <w:r>
        <w:rPr>
          <w:rFonts w:hint="default" w:ascii="Times New Roman" w:hAnsi="Times New Roman" w:eastAsia="Calibri" w:cs="Times New Roman"/>
          <w:sz w:val="24"/>
          <w:szCs w:val="24"/>
          <w:lang w:eastAsia="en-IN"/>
          <w14:ligatures w14:val="none"/>
        </w:rPr>
        <w:t xml:space="preserve"> The higher levels of neurofibrillary tangles and neuronal decline was found in the subiculum and CA1 region in the hippocampi on the cell-specific study in AD patients .The impairments in the early memory of the patients are partly because of the degeneration of these regions , since these regions are essential for proper functioning of the memory. The results obtained from this study points out how AD progresses due to the pathology of certain specific cells.</w:t>
      </w:r>
      <w:sdt>
        <w:sdtPr>
          <w:rPr>
            <w:rFonts w:hint="default" w:ascii="Times New Roman" w:hAnsi="Times New Roman" w:eastAsia="Calibri" w:cs="Times New Roman"/>
            <w:sz w:val="24"/>
            <w:szCs w:val="24"/>
            <w:lang w:eastAsia="en-IN"/>
            <w14:ligatures w14:val="none"/>
          </w:rPr>
          <w:id w:val="44372879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Hym84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(Hyman, 1984)</w:t>
          </w:r>
          <w:r>
            <w:rPr>
              <w:rFonts w:hint="default" w:ascii="Times New Roman" w:hAnsi="Times New Roman" w:eastAsia="Calibri" w:cs="Times New Roman"/>
              <w:sz w:val="24"/>
              <w:szCs w:val="24"/>
              <w:lang w:eastAsia="en-IN"/>
              <w14:ligatures w14:val="none"/>
            </w:rPr>
            <w:fldChar w:fldCharType="end"/>
          </w:r>
        </w:sdtContent>
      </w:sdt>
    </w:p>
    <w:p w14:paraId="1CB815B7">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b/>
          <w:bCs/>
          <w:sz w:val="24"/>
          <w:szCs w:val="24"/>
          <w:lang w:eastAsia="en-IN"/>
          <w14:ligatures w14:val="none"/>
        </w:rPr>
      </w:pPr>
    </w:p>
    <w:p w14:paraId="27120C2B">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Yamamoto et al,(1986)</w:t>
      </w:r>
      <w:r>
        <w:rPr>
          <w:rFonts w:hint="default" w:ascii="Times New Roman" w:hAnsi="Times New Roman" w:eastAsia="Calibri" w:cs="Times New Roman"/>
          <w:sz w:val="24"/>
          <w:szCs w:val="24"/>
          <w:lang w:eastAsia="en-IN"/>
          <w14:ligatures w14:val="none"/>
        </w:rPr>
        <w:t xml:space="preserve"> Upon the ultrastructural study, it was found that paired helical filaments are the primary factor in the neurofibrillary tangles in AD .The research pointed out how paired helical filaments are different from the filaments in other diseases that are neurodegenerative .This study tells that PHF might be the factor that contributes to neurodegeneration as its buildup would disrupt the regular cellular processes .</w:t>
      </w:r>
      <w:sdt>
        <w:sdtPr>
          <w:rPr>
            <w:rFonts w:hint="default" w:ascii="Times New Roman" w:hAnsi="Times New Roman" w:eastAsia="Calibri" w:cs="Times New Roman"/>
            <w:sz w:val="24"/>
            <w:szCs w:val="24"/>
            <w:lang w:eastAsia="en-IN"/>
            <w14:ligatures w14:val="none"/>
          </w:rPr>
          <w:id w:val="131892389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Yam86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(Yamamoto, 1986)</w:t>
          </w:r>
          <w:r>
            <w:rPr>
              <w:rFonts w:hint="default" w:ascii="Times New Roman" w:hAnsi="Times New Roman" w:eastAsia="Calibri" w:cs="Times New Roman"/>
              <w:sz w:val="24"/>
              <w:szCs w:val="24"/>
              <w:lang w:eastAsia="en-IN"/>
              <w14:ligatures w14:val="none"/>
            </w:rPr>
            <w:fldChar w:fldCharType="end"/>
          </w:r>
        </w:sdtContent>
      </w:sdt>
    </w:p>
    <w:p w14:paraId="1D219C08">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Katzman et al, (1991) </w:t>
      </w:r>
      <w:r>
        <w:rPr>
          <w:rFonts w:hint="default" w:ascii="Times New Roman" w:hAnsi="Times New Roman" w:eastAsia="Calibri" w:cs="Times New Roman"/>
          <w:sz w:val="24"/>
          <w:szCs w:val="24"/>
          <w:lang w:eastAsia="en-IN"/>
          <w14:ligatures w14:val="none"/>
        </w:rPr>
        <w:t>This study tells how giving importance to cellular alterations , genetic factors , clinical implications and molecular alterations have helped in increasing progress in studying this disease.They mostly emphasis on the pathological characters such as amyloid plaques ,neurotransmitter deficiencies and neurofibrillary tangles. This study highlights the recent genetical discoveries such as  how the connection between amyloid precursor protein and chromosome can help in creating more specialized treatment .</w:t>
      </w:r>
      <w:sdt>
        <w:sdtPr>
          <w:rPr>
            <w:rFonts w:hint="default" w:ascii="Times New Roman" w:hAnsi="Times New Roman" w:eastAsia="Calibri" w:cs="Times New Roman"/>
            <w:sz w:val="24"/>
            <w:szCs w:val="24"/>
            <w:lang w:eastAsia="en-IN"/>
            <w14:ligatures w14:val="none"/>
          </w:rPr>
          <w:id w:val="129517106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Kat91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(Katzman, 1991)</w:t>
          </w:r>
          <w:r>
            <w:rPr>
              <w:rFonts w:hint="default" w:ascii="Times New Roman" w:hAnsi="Times New Roman" w:eastAsia="Calibri" w:cs="Times New Roman"/>
              <w:sz w:val="24"/>
              <w:szCs w:val="24"/>
              <w:lang w:eastAsia="en-IN"/>
              <w14:ligatures w14:val="none"/>
            </w:rPr>
            <w:fldChar w:fldCharType="end"/>
          </w:r>
        </w:sdtContent>
      </w:sdt>
    </w:p>
    <w:p w14:paraId="1784759B">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Pericak-Vance MA et al,( 1991)</w:t>
      </w:r>
      <w:r>
        <w:rPr>
          <w:rFonts w:hint="default" w:ascii="Times New Roman" w:hAnsi="Times New Roman" w:eastAsia="Calibri" w:cs="Times New Roman"/>
          <w:sz w:val="24"/>
          <w:szCs w:val="24"/>
          <w:lang w:eastAsia="en-IN"/>
          <w14:ligatures w14:val="none"/>
        </w:rPr>
        <w:t xml:space="preserve"> They discovered that in the families that were afflicted by this disease there found the evidence that there is a genetic correlation between the chromosome 19 and Alzheimer’s disease through their linkage analysis .They found that APOE  played a significant role as a genetic risk factor in AD .This study was revolutionary since it opened doors to further investigation of the genetic locus linked to Alzheimer’s.</w:t>
      </w:r>
      <w:sdt>
        <w:sdtPr>
          <w:rPr>
            <w:rFonts w:hint="default" w:ascii="Times New Roman" w:hAnsi="Times New Roman" w:eastAsia="Calibri" w:cs="Times New Roman"/>
            <w:sz w:val="24"/>
            <w:szCs w:val="24"/>
            <w:lang w:eastAsia="en-IN"/>
            <w14:ligatures w14:val="none"/>
          </w:rPr>
          <w:id w:val="200331443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Per91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(Pericak-Vance MA, 1991)</w:t>
          </w:r>
          <w:r>
            <w:rPr>
              <w:rFonts w:hint="default" w:ascii="Times New Roman" w:hAnsi="Times New Roman" w:eastAsia="Calibri" w:cs="Times New Roman"/>
              <w:sz w:val="24"/>
              <w:szCs w:val="24"/>
              <w:lang w:eastAsia="en-IN"/>
              <w14:ligatures w14:val="none"/>
            </w:rPr>
            <w:fldChar w:fldCharType="end"/>
          </w:r>
        </w:sdtContent>
      </w:sdt>
    </w:p>
    <w:p w14:paraId="5B1FABA9">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Tsai et al,(1994)</w:t>
      </w:r>
      <w:r>
        <w:rPr>
          <w:rFonts w:hint="default" w:ascii="Times New Roman" w:hAnsi="Times New Roman" w:eastAsia="Calibri" w:cs="Times New Roman"/>
          <w:sz w:val="24"/>
          <w:szCs w:val="24"/>
          <w:lang w:eastAsia="en-IN"/>
          <w14:ligatures w14:val="none"/>
        </w:rPr>
        <w:t xml:space="preserve"> The study established that apoliproprotein  E is a significant factor in the genetic risk of AD disease . It also verified that one or more alleles of this protein is one of the causes for increased risk in AD . The screening of this ApoE genotype helps in identifying the individuals that are at the risk of this disease .</w:t>
      </w:r>
      <w:sdt>
        <w:sdtPr>
          <w:rPr>
            <w:rFonts w:hint="default" w:ascii="Times New Roman" w:hAnsi="Times New Roman" w:eastAsia="Calibri" w:cs="Times New Roman"/>
            <w:sz w:val="24"/>
            <w:szCs w:val="24"/>
            <w:lang w:eastAsia="en-IN"/>
            <w14:ligatures w14:val="none"/>
          </w:rPr>
          <w:id w:val="982974779"/>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Tsa94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(Tsai, 1994)</w:t>
          </w:r>
          <w:r>
            <w:rPr>
              <w:rFonts w:hint="default" w:ascii="Times New Roman" w:hAnsi="Times New Roman" w:eastAsia="Calibri" w:cs="Times New Roman"/>
              <w:sz w:val="24"/>
              <w:szCs w:val="24"/>
              <w:lang w:eastAsia="en-IN"/>
              <w14:ligatures w14:val="none"/>
            </w:rPr>
            <w:fldChar w:fldCharType="end"/>
          </w:r>
        </w:sdtContent>
      </w:sdt>
    </w:p>
    <w:p w14:paraId="5973C35D">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Näslund et al, (1994) </w:t>
      </w:r>
      <w:r>
        <w:rPr>
          <w:rFonts w:hint="default" w:ascii="Times New Roman" w:hAnsi="Times New Roman" w:eastAsia="Calibri" w:cs="Times New Roman"/>
          <w:sz w:val="24"/>
          <w:szCs w:val="24"/>
          <w:lang w:eastAsia="en-IN"/>
          <w14:ligatures w14:val="none"/>
        </w:rPr>
        <w:t xml:space="preserve"> In this study the aging people were examined along with finding the abundance of amyloid beta variants presence in the brain of people with AD .They found that Aβ42 is contributing more towards the AD patients . This study urges that more investigation must be done on the role of these peptides in the development rate of AD. </w:t>
      </w:r>
      <w:sdt>
        <w:sdtPr>
          <w:rPr>
            <w:rFonts w:hint="default" w:ascii="Times New Roman" w:hAnsi="Times New Roman" w:eastAsia="Calibri" w:cs="Times New Roman"/>
            <w:sz w:val="24"/>
            <w:szCs w:val="24"/>
            <w:lang w:eastAsia="en-IN"/>
            <w14:ligatures w14:val="none"/>
          </w:rPr>
          <w:id w:val="-150196340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Näs94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(Näslund, 1994)</w:t>
          </w:r>
          <w:r>
            <w:rPr>
              <w:rFonts w:hint="default" w:ascii="Times New Roman" w:hAnsi="Times New Roman" w:eastAsia="Calibri" w:cs="Times New Roman"/>
              <w:sz w:val="24"/>
              <w:szCs w:val="24"/>
              <w:lang w:eastAsia="en-IN"/>
              <w14:ligatures w14:val="none"/>
            </w:rPr>
            <w:fldChar w:fldCharType="end"/>
          </w:r>
        </w:sdtContent>
      </w:sdt>
    </w:p>
    <w:p w14:paraId="5422397E">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b/>
          <w:bCs/>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Lehericy et al, (1994) </w:t>
      </w:r>
      <w:r>
        <w:rPr>
          <w:rFonts w:hint="default" w:ascii="Times New Roman" w:hAnsi="Times New Roman" w:eastAsia="Calibri" w:cs="Times New Roman"/>
          <w:sz w:val="24"/>
          <w:szCs w:val="24"/>
          <w:lang w:eastAsia="en-IN"/>
          <w14:ligatures w14:val="none"/>
        </w:rPr>
        <w:t>Using MRI they measured the amygdala and hippocampal volumes in AD patients .It demonstrated that there is a decline in the brain regions , which are essential for memory and emotion .They suggested that MR volumetric analysis will help in tracking AD and for providing early diagnosis.They suggested more studies must be conducted in larger populations to confirm the results .</w:t>
      </w:r>
      <w:sdt>
        <w:sdtPr>
          <w:rPr>
            <w:rFonts w:hint="default" w:ascii="Times New Roman" w:hAnsi="Times New Roman" w:eastAsia="Calibri" w:cs="Times New Roman"/>
            <w:sz w:val="24"/>
            <w:szCs w:val="24"/>
            <w:lang w:eastAsia="en-IN"/>
            <w14:ligatures w14:val="none"/>
          </w:rPr>
          <w:id w:val="-24179932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Leh94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(Lehericy, 1994)</w:t>
          </w:r>
          <w:r>
            <w:rPr>
              <w:rFonts w:hint="default" w:ascii="Times New Roman" w:hAnsi="Times New Roman" w:eastAsia="Calibri" w:cs="Times New Roman"/>
              <w:sz w:val="24"/>
              <w:szCs w:val="24"/>
              <w:lang w:eastAsia="en-IN"/>
              <w14:ligatures w14:val="none"/>
            </w:rPr>
            <w:fldChar w:fldCharType="end"/>
          </w:r>
        </w:sdtContent>
      </w:sdt>
    </w:p>
    <w:p w14:paraId="1E22A496">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Besthorn et al,(1994) </w:t>
      </w:r>
      <w:r>
        <w:rPr>
          <w:rFonts w:hint="default" w:ascii="Times New Roman" w:hAnsi="Times New Roman" w:eastAsia="Calibri" w:cs="Times New Roman"/>
          <w:sz w:val="24"/>
          <w:szCs w:val="24"/>
          <w:lang w:eastAsia="en-IN"/>
          <w14:ligatures w14:val="none"/>
        </w:rPr>
        <w:t>This study looks towards the variance in the EEG  of AD patients .The EEG measures the functional connectivity between the different brain regions .The results showed that in the parietal and temporal lobes , the increase in the EEG coherence is linked to the decline in cognitive of AD .Impaired synchronization in brain was found as the marker for the advancement of AD.The study suggests more research should be done in future on  how the coherence of EEG is significant in the early diagnosis of AD .</w:t>
      </w:r>
      <w:sdt>
        <w:sdtPr>
          <w:rPr>
            <w:rFonts w:hint="default" w:ascii="Times New Roman" w:hAnsi="Times New Roman" w:eastAsia="Calibri" w:cs="Times New Roman"/>
            <w:sz w:val="24"/>
            <w:szCs w:val="24"/>
            <w:lang w:eastAsia="en-IN"/>
            <w14:ligatures w14:val="none"/>
          </w:rPr>
          <w:id w:val="-2107104949"/>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Bes94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(Besthorn, 1994)</w:t>
          </w:r>
          <w:r>
            <w:rPr>
              <w:rFonts w:hint="default" w:ascii="Times New Roman" w:hAnsi="Times New Roman" w:eastAsia="Calibri" w:cs="Times New Roman"/>
              <w:sz w:val="24"/>
              <w:szCs w:val="24"/>
              <w:lang w:eastAsia="en-IN"/>
              <w14:ligatures w14:val="none"/>
            </w:rPr>
            <w:fldChar w:fldCharType="end"/>
          </w:r>
        </w:sdtContent>
      </w:sdt>
    </w:p>
    <w:p w14:paraId="494FA8DC">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Schellenberg et al, (1995)  </w:t>
      </w:r>
      <w:r>
        <w:rPr>
          <w:rFonts w:hint="default" w:ascii="Times New Roman" w:hAnsi="Times New Roman" w:eastAsia="Calibri" w:cs="Times New Roman"/>
          <w:sz w:val="24"/>
          <w:szCs w:val="24"/>
          <w:lang w:eastAsia="en-IN"/>
          <w14:ligatures w14:val="none"/>
        </w:rPr>
        <w:t>This study highlights the heterogeneity in the genetic complexity in AD.This paper describes how ApoEa and APP along with several other genes contribute to the course and onset of AD. This study investigates the identification of risk factors and genetic mutations of AD using genetic mapping and molecular analysis .This paper tells that a good understanding of the genetic basis will help in the personalized treatment and early diagnosis of AD.</w:t>
      </w:r>
      <w:sdt>
        <w:sdtPr>
          <w:rPr>
            <w:rFonts w:hint="default" w:ascii="Times New Roman" w:hAnsi="Times New Roman" w:eastAsia="Calibri" w:cs="Times New Roman"/>
            <w:sz w:val="24"/>
            <w:szCs w:val="24"/>
            <w:lang w:eastAsia="en-IN"/>
            <w14:ligatures w14:val="none"/>
          </w:rPr>
          <w:id w:val="191927737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Sch95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(Schellenberg, 1995)</w:t>
          </w:r>
          <w:r>
            <w:rPr>
              <w:rFonts w:hint="default" w:ascii="Times New Roman" w:hAnsi="Times New Roman" w:eastAsia="Calibri" w:cs="Times New Roman"/>
              <w:sz w:val="24"/>
              <w:szCs w:val="24"/>
              <w:lang w:eastAsia="en-IN"/>
              <w14:ligatures w14:val="none"/>
            </w:rPr>
            <w:fldChar w:fldCharType="end"/>
          </w:r>
        </w:sdtContent>
      </w:sdt>
    </w:p>
    <w:p w14:paraId="7D1D4E61">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b/>
          <w:bCs/>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Finch et al, (1997) </w:t>
      </w:r>
      <w:r>
        <w:rPr>
          <w:rFonts w:hint="default" w:ascii="Times New Roman" w:hAnsi="Times New Roman" w:eastAsia="Calibri" w:cs="Times New Roman"/>
          <w:sz w:val="24"/>
          <w:szCs w:val="24"/>
          <w:lang w:eastAsia="en-IN"/>
          <w14:ligatures w14:val="none"/>
        </w:rPr>
        <w:t xml:space="preserve">This paper studied the connections between digestion system , maturing and AD. They found that metabolic changes in maturing , modifications in glucose digestion system and expanded oxidative push mainly contribute to improving AD. They found that mature handle along with metabolic dysregulation increases the drive to cognitive decrease. The study highlights the requirement to inquire more about the metabolic pathways in maturing and AD. </w:t>
      </w:r>
      <w:sdt>
        <w:sdtPr>
          <w:rPr>
            <w:rFonts w:hint="default" w:ascii="Times New Roman" w:hAnsi="Times New Roman" w:eastAsia="Calibri" w:cs="Times New Roman"/>
            <w:sz w:val="24"/>
            <w:szCs w:val="24"/>
            <w:lang w:eastAsia="en-IN"/>
            <w14:ligatures w14:val="none"/>
          </w:rPr>
          <w:id w:val="-162461364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Fin97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(Finch, 1997)</w:t>
          </w:r>
          <w:r>
            <w:rPr>
              <w:rFonts w:hint="default" w:ascii="Times New Roman" w:hAnsi="Times New Roman" w:eastAsia="Calibri" w:cs="Times New Roman"/>
              <w:sz w:val="24"/>
              <w:szCs w:val="24"/>
              <w:lang w:eastAsia="en-IN"/>
              <w14:ligatures w14:val="none"/>
            </w:rPr>
            <w:fldChar w:fldCharType="end"/>
          </w:r>
        </w:sdtContent>
      </w:sdt>
    </w:p>
    <w:p w14:paraId="1D03CD3E">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color w:val="414141"/>
          <w:sz w:val="24"/>
          <w:szCs w:val="24"/>
          <w:lang w:eastAsia="en-IN"/>
          <w14:ligatures w14:val="none"/>
        </w:rPr>
        <w:t xml:space="preserve">Perry et al, (1998) </w:t>
      </w:r>
      <w:r>
        <w:rPr>
          <w:rFonts w:hint="default" w:ascii="Times New Roman" w:hAnsi="Times New Roman" w:eastAsia="Calibri" w:cs="Times New Roman"/>
          <w:sz w:val="24"/>
          <w:szCs w:val="24"/>
          <w:lang w:eastAsia="en-IN"/>
          <w14:ligatures w14:val="none"/>
        </w:rPr>
        <w:t>This paper studies on the role of ROS in the damage of cells in AD.It shows that oxidative stress causes deterioration in neurons in AD patients further contributing to the progression of this disease .This study tells that addressing oxidative damage could be a strategy for slowing AD progression .The study suggests to further investigate on the antioxidant effects in AD treatment .</w:t>
      </w:r>
      <w:sdt>
        <w:sdtPr>
          <w:rPr>
            <w:rFonts w:hint="default" w:ascii="Times New Roman" w:hAnsi="Times New Roman" w:eastAsia="Calibri" w:cs="Times New Roman"/>
            <w:sz w:val="24"/>
            <w:szCs w:val="24"/>
            <w:lang w:eastAsia="en-IN"/>
            <w14:ligatures w14:val="none"/>
          </w:rPr>
          <w:id w:val="-26693483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Per98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(Perry, 1998)</w:t>
          </w:r>
          <w:r>
            <w:rPr>
              <w:rFonts w:hint="default" w:ascii="Times New Roman" w:hAnsi="Times New Roman" w:eastAsia="Calibri" w:cs="Times New Roman"/>
              <w:sz w:val="24"/>
              <w:szCs w:val="24"/>
              <w:lang w:eastAsia="en-IN"/>
              <w14:ligatures w14:val="none"/>
            </w:rPr>
            <w:fldChar w:fldCharType="end"/>
          </w:r>
        </w:sdtContent>
      </w:sdt>
    </w:p>
    <w:p w14:paraId="2B12F3D7">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Smith et al, (1998) </w:t>
      </w:r>
      <w:r>
        <w:rPr>
          <w:rFonts w:hint="default" w:ascii="Times New Roman" w:hAnsi="Times New Roman" w:eastAsia="Calibri" w:cs="Times New Roman"/>
          <w:sz w:val="24"/>
          <w:szCs w:val="24"/>
          <w:lang w:eastAsia="en-IN"/>
          <w14:ligatures w14:val="none"/>
        </w:rPr>
        <w:t xml:space="preserve"> This paper discusses in details about underlaying mechanisms , treatment approaches and clinical features of AD.This review suggested that oxidative damage is significant factor in the development of the disease .It tells that amyloid -beta , oxidative stress and tau protein are the main causes . This review emphasis the need for fresh ideas in regard to therapeutic intervention.</w:t>
      </w:r>
      <w:sdt>
        <w:sdtPr>
          <w:rPr>
            <w:rFonts w:hint="default" w:ascii="Times New Roman" w:hAnsi="Times New Roman" w:eastAsia="Calibri" w:cs="Times New Roman"/>
            <w:sz w:val="24"/>
            <w:szCs w:val="24"/>
            <w:lang w:eastAsia="en-IN"/>
            <w14:ligatures w14:val="none"/>
          </w:rPr>
          <w:id w:val="-384019706"/>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Smi98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(Smith, 1998)</w:t>
          </w:r>
          <w:r>
            <w:rPr>
              <w:rFonts w:hint="default" w:ascii="Times New Roman" w:hAnsi="Times New Roman" w:eastAsia="Calibri" w:cs="Times New Roman"/>
              <w:sz w:val="24"/>
              <w:szCs w:val="24"/>
              <w:lang w:eastAsia="en-IN"/>
              <w14:ligatures w14:val="none"/>
            </w:rPr>
            <w:fldChar w:fldCharType="end"/>
          </w:r>
        </w:sdtContent>
      </w:sdt>
    </w:p>
    <w:p w14:paraId="62FD37FB">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McGeer et al,(1998) </w:t>
      </w:r>
      <w:r>
        <w:rPr>
          <w:rFonts w:hint="default" w:ascii="Times New Roman" w:hAnsi="Times New Roman" w:eastAsia="Calibri" w:cs="Times New Roman"/>
          <w:sz w:val="24"/>
          <w:szCs w:val="24"/>
          <w:lang w:eastAsia="en-IN"/>
          <w14:ligatures w14:val="none"/>
        </w:rPr>
        <w:t>It tells that the major factor contributing to the pathophysiology of AD is neuroinflammation , majorly the activation of microglia and astrocytes.It tells that persistent inflammation worsens the neuronal damage and cognitive decline .The study tells that there can be therapeutic benefits for the anti-inflammatory medications.</w:t>
      </w:r>
      <w:sdt>
        <w:sdtPr>
          <w:rPr>
            <w:rFonts w:hint="default" w:ascii="Times New Roman" w:hAnsi="Times New Roman" w:eastAsia="Calibri" w:cs="Times New Roman"/>
            <w:sz w:val="24"/>
            <w:szCs w:val="24"/>
            <w:lang w:eastAsia="en-IN"/>
            <w14:ligatures w14:val="none"/>
          </w:rPr>
          <w:id w:val="140834020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McG98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(McGeer, [23]"The importance of inflammatory mechanisms in Alzheimer disease." Experimental Gerontology, 33(5), 371-378., 1998)</w:t>
          </w:r>
          <w:r>
            <w:rPr>
              <w:rFonts w:hint="default" w:ascii="Times New Roman" w:hAnsi="Times New Roman" w:eastAsia="Calibri" w:cs="Times New Roman"/>
              <w:sz w:val="24"/>
              <w:szCs w:val="24"/>
              <w:lang w:eastAsia="en-IN"/>
              <w14:ligatures w14:val="none"/>
            </w:rPr>
            <w:fldChar w:fldCharType="end"/>
          </w:r>
        </w:sdtContent>
      </w:sdt>
    </w:p>
    <w:p w14:paraId="0FD019A6">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Blacker et al ,(1998) </w:t>
      </w:r>
      <w:r>
        <w:rPr>
          <w:rFonts w:hint="default" w:ascii="Times New Roman" w:hAnsi="Times New Roman" w:eastAsia="Calibri" w:cs="Times New Roman"/>
          <w:sz w:val="24"/>
          <w:szCs w:val="24"/>
          <w:lang w:eastAsia="en-IN"/>
          <w14:ligatures w14:val="none"/>
        </w:rPr>
        <w:t>The study tells that genes like PSEN2, PSEN1,APOE and APP are linked to the both sporadic and familial forms of the disease .The study tells how discovering the genetic connections is creating new opportunities for creating treatments for this disease.The study recommends that to improve more gene based treatments and to find more risk genes .</w:t>
      </w:r>
      <w:sdt>
        <w:sdtPr>
          <w:rPr>
            <w:rFonts w:hint="default" w:ascii="Times New Roman" w:hAnsi="Times New Roman" w:eastAsia="Calibri" w:cs="Times New Roman"/>
            <w:sz w:val="24"/>
            <w:szCs w:val="24"/>
            <w:lang w:eastAsia="en-IN"/>
            <w14:ligatures w14:val="none"/>
          </w:rPr>
          <w:id w:val="134767482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Bla98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(Blacker, 1998)</w:t>
          </w:r>
          <w:r>
            <w:rPr>
              <w:rFonts w:hint="default" w:ascii="Times New Roman" w:hAnsi="Times New Roman" w:eastAsia="Calibri" w:cs="Times New Roman"/>
              <w:sz w:val="24"/>
              <w:szCs w:val="24"/>
              <w:lang w:eastAsia="en-IN"/>
              <w14:ligatures w14:val="none"/>
            </w:rPr>
            <w:fldChar w:fldCharType="end"/>
          </w:r>
        </w:sdtContent>
      </w:sdt>
    </w:p>
    <w:p w14:paraId="3ECC7A38">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Gao S et al</w:t>
      </w:r>
      <w:r>
        <w:rPr>
          <w:rFonts w:hint="default" w:ascii="Times New Roman" w:hAnsi="Times New Roman" w:eastAsia="Calibri" w:cs="Times New Roman"/>
          <w:b/>
          <w:bCs/>
          <w:i/>
          <w:iCs/>
          <w:sz w:val="24"/>
          <w:szCs w:val="24"/>
          <w:lang w:eastAsia="en-IN"/>
          <w14:ligatures w14:val="none"/>
        </w:rPr>
        <w:t>,</w:t>
      </w:r>
      <w:r>
        <w:rPr>
          <w:rFonts w:hint="default" w:ascii="Times New Roman" w:hAnsi="Times New Roman" w:eastAsia="Calibri" w:cs="Times New Roman"/>
          <w:b/>
          <w:bCs/>
          <w:sz w:val="24"/>
          <w:szCs w:val="24"/>
          <w:lang w:eastAsia="en-IN"/>
          <w14:ligatures w14:val="none"/>
        </w:rPr>
        <w:t xml:space="preserve"> (1998) </w:t>
      </w:r>
      <w:r>
        <w:rPr>
          <w:rFonts w:hint="default" w:ascii="Times New Roman" w:hAnsi="Times New Roman" w:eastAsia="Calibri" w:cs="Times New Roman"/>
          <w:sz w:val="24"/>
          <w:szCs w:val="24"/>
          <w:lang w:eastAsia="en-IN"/>
          <w14:ligatures w14:val="none"/>
        </w:rPr>
        <w:t>This meta-analysis looks at the relationship between sex and age on the prevalence of AD and dementia. This study evaluates the diagnoses of dementia between the age group and genders aggregating data from several epidemiological studies.The study tells that the risk of this disease increases with age and that women are more likely to get it than men mainly in older age groups. This study tells that more focus should be given for researching on the age and sex specific factors.</w:t>
      </w:r>
      <w:sdt>
        <w:sdtPr>
          <w:rPr>
            <w:rFonts w:hint="default" w:ascii="Times New Roman" w:hAnsi="Times New Roman" w:eastAsia="Calibri" w:cs="Times New Roman"/>
            <w:sz w:val="24"/>
            <w:szCs w:val="24"/>
            <w:lang w:eastAsia="en-IN"/>
            <w14:ligatures w14:val="none"/>
          </w:rPr>
          <w:id w:val="658660450"/>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Gao98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(Gao S, 1998)</w:t>
          </w:r>
          <w:r>
            <w:rPr>
              <w:rFonts w:hint="default" w:ascii="Times New Roman" w:hAnsi="Times New Roman" w:eastAsia="Calibri" w:cs="Times New Roman"/>
              <w:sz w:val="24"/>
              <w:szCs w:val="24"/>
              <w:lang w:eastAsia="en-IN"/>
              <w14:ligatures w14:val="none"/>
            </w:rPr>
            <w:fldChar w:fldCharType="end"/>
          </w:r>
        </w:sdtContent>
      </w:sdt>
    </w:p>
    <w:p w14:paraId="60F9AB23">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Younkin et al,(1998) </w:t>
      </w:r>
      <w:r>
        <w:rPr>
          <w:rFonts w:hint="default" w:ascii="Times New Roman" w:hAnsi="Times New Roman" w:eastAsia="Calibri" w:cs="Times New Roman"/>
          <w:sz w:val="24"/>
          <w:szCs w:val="24"/>
          <w:lang w:eastAsia="en-IN"/>
          <w14:ligatures w14:val="none"/>
        </w:rPr>
        <w:t>The study tells the important role amyloid beta 42 peptide plays in the neurodegeneration and plaques development which is related to AD.This study describes how the increase in this peptide has contributed in the cognitive decline in patients. Further research is necessary to fully explore the therapeutic avenues, the author suggests that targeting Aβ42 with therapies could potentially slow down the progression of the disease.</w:t>
      </w:r>
      <w:sdt>
        <w:sdtPr>
          <w:rPr>
            <w:rFonts w:hint="default" w:ascii="Times New Roman" w:hAnsi="Times New Roman" w:eastAsia="Calibri" w:cs="Times New Roman"/>
            <w:sz w:val="24"/>
            <w:szCs w:val="24"/>
            <w:lang w:eastAsia="en-IN"/>
            <w14:ligatures w14:val="none"/>
          </w:rPr>
          <w:id w:val="137033912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You981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(Younkin, [26]"The role of Aβ42 in Alzheimer's disease." Journal of Physiology-Paris, 92(3-4), 289-292., 1998)</w:t>
          </w:r>
          <w:r>
            <w:rPr>
              <w:rFonts w:hint="default" w:ascii="Times New Roman" w:hAnsi="Times New Roman" w:eastAsia="Calibri" w:cs="Times New Roman"/>
              <w:sz w:val="24"/>
              <w:szCs w:val="24"/>
              <w:lang w:eastAsia="en-IN"/>
              <w14:ligatures w14:val="none"/>
            </w:rPr>
            <w:fldChar w:fldCharType="end"/>
          </w:r>
        </w:sdtContent>
      </w:sdt>
    </w:p>
    <w:p w14:paraId="2DE124DF">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Markesbery, (1999) </w:t>
      </w:r>
      <w:r>
        <w:rPr>
          <w:rFonts w:hint="default" w:ascii="Times New Roman" w:hAnsi="Times New Roman" w:eastAsia="Calibri" w:cs="Times New Roman"/>
          <w:sz w:val="24"/>
          <w:szCs w:val="24"/>
          <w:lang w:eastAsia="en-IN"/>
          <w14:ligatures w14:val="none"/>
        </w:rPr>
        <w:t>This study tells how oxidative stress is playing a important role in AD.It tells how amyloid-beta and tau protein changes aggregation will ultimately result in the death of neurons.This paper suggests antioxidant therapies as a tactic to verify how effectively we can delay the course of AD.</w:t>
      </w:r>
      <w:sdt>
        <w:sdtPr>
          <w:rPr>
            <w:rFonts w:hint="default" w:ascii="Times New Roman" w:hAnsi="Times New Roman" w:eastAsia="Calibri" w:cs="Times New Roman"/>
            <w:sz w:val="24"/>
            <w:szCs w:val="24"/>
            <w:lang w:eastAsia="en-IN"/>
            <w14:ligatures w14:val="none"/>
          </w:rPr>
          <w:id w:val="-412852866"/>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Mar992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(Markesbery, [28] "The role of oxidative stress in Alzheimer disease." Archives of Neurology, 56(12), 1449-1452., 1999)</w:t>
          </w:r>
          <w:r>
            <w:rPr>
              <w:rFonts w:hint="default" w:ascii="Times New Roman" w:hAnsi="Times New Roman" w:eastAsia="Calibri" w:cs="Times New Roman"/>
              <w:sz w:val="24"/>
              <w:szCs w:val="24"/>
              <w:lang w:eastAsia="en-IN"/>
              <w14:ligatures w14:val="none"/>
            </w:rPr>
            <w:fldChar w:fldCharType="end"/>
          </w:r>
        </w:sdtContent>
      </w:sdt>
    </w:p>
    <w:p w14:paraId="039DDE43">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Johnson et al, (1999) </w:t>
      </w:r>
      <w:r>
        <w:rPr>
          <w:rFonts w:hint="default" w:ascii="Times New Roman" w:hAnsi="Times New Roman" w:eastAsia="Calibri" w:cs="Times New Roman"/>
          <w:sz w:val="24"/>
          <w:szCs w:val="24"/>
          <w:lang w:eastAsia="en-IN"/>
          <w14:ligatures w14:val="none"/>
        </w:rPr>
        <w:t>The paper tells that there is a frontal variant of AD that can be distinguished by the identifying the dysfunction of frontal lobes. In the executive function and personality disorders , the variation is linked to behavioral deficits and specific cognitive function The paper suggests that more awareness and knowledge of this variant is needed to manage and improve the diagnosis.</w:t>
      </w:r>
      <w:sdt>
        <w:sdtPr>
          <w:rPr>
            <w:rFonts w:hint="default" w:ascii="Times New Roman" w:hAnsi="Times New Roman" w:eastAsia="Calibri" w:cs="Times New Roman"/>
            <w:sz w:val="24"/>
            <w:szCs w:val="24"/>
            <w:lang w:eastAsia="en-IN"/>
            <w14:ligatures w14:val="none"/>
          </w:rPr>
          <w:id w:val="-90582853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Joh99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(Johnson, 1999)</w:t>
          </w:r>
          <w:r>
            <w:rPr>
              <w:rFonts w:hint="default" w:ascii="Times New Roman" w:hAnsi="Times New Roman" w:eastAsia="Calibri" w:cs="Times New Roman"/>
              <w:sz w:val="24"/>
              <w:szCs w:val="24"/>
              <w:lang w:eastAsia="en-IN"/>
              <w14:ligatures w14:val="none"/>
            </w:rPr>
            <w:fldChar w:fldCharType="end"/>
          </w:r>
        </w:sdtContent>
      </w:sdt>
    </w:p>
    <w:p w14:paraId="6CBBCBF7">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b/>
          <w:bCs/>
          <w:sz w:val="24"/>
          <w:szCs w:val="24"/>
          <w:lang w:eastAsia="en-IN"/>
          <w14:ligatures w14:val="none"/>
        </w:rPr>
      </w:pPr>
    </w:p>
    <w:p w14:paraId="7EB9F713">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Haroutunian V et al, (1999) </w:t>
      </w:r>
      <w:r>
        <w:rPr>
          <w:rFonts w:hint="default" w:ascii="Times New Roman" w:hAnsi="Times New Roman" w:eastAsia="Calibri" w:cs="Times New Roman"/>
          <w:sz w:val="24"/>
          <w:szCs w:val="24"/>
          <w:lang w:eastAsia="en-IN"/>
          <w14:ligatures w14:val="none"/>
        </w:rPr>
        <w:t>This study examines the neurofibrillary tangles in elderly people with mild Alzheimer’s disease and without it . They discovered that NFT’s are common in those with mild AD..They said that NFT’s might appear before dementia symptoms , that can act as precursor to this disease .The study suggests that more research should be done on the NFT formation.</w:t>
      </w:r>
      <w:sdt>
        <w:sdtPr>
          <w:rPr>
            <w:rFonts w:hint="default" w:ascii="Times New Roman" w:hAnsi="Times New Roman" w:eastAsia="Calibri" w:cs="Times New Roman"/>
            <w:sz w:val="24"/>
            <w:szCs w:val="24"/>
            <w:lang w:eastAsia="en-IN"/>
            <w14:ligatures w14:val="none"/>
          </w:rPr>
          <w:id w:val="-17350271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Har99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(Haroutunian V, 1999)</w:t>
          </w:r>
          <w:r>
            <w:rPr>
              <w:rFonts w:hint="default" w:ascii="Times New Roman" w:hAnsi="Times New Roman" w:eastAsia="Calibri" w:cs="Times New Roman"/>
              <w:sz w:val="24"/>
              <w:szCs w:val="24"/>
              <w:lang w:eastAsia="en-IN"/>
              <w14:ligatures w14:val="none"/>
            </w:rPr>
            <w:fldChar w:fldCharType="end"/>
          </w:r>
        </w:sdtContent>
      </w:sdt>
    </w:p>
    <w:p w14:paraId="72C1D7D0">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Grundman et al, (2000)  </w:t>
      </w:r>
      <w:r>
        <w:rPr>
          <w:rFonts w:hint="default" w:ascii="Times New Roman" w:hAnsi="Times New Roman" w:eastAsia="Calibri" w:cs="Times New Roman"/>
          <w:sz w:val="24"/>
          <w:szCs w:val="24"/>
          <w:lang w:eastAsia="en-IN"/>
          <w14:ligatures w14:val="none"/>
        </w:rPr>
        <w:t>This study</w:t>
      </w:r>
      <w:r>
        <w:rPr>
          <w:rFonts w:hint="default" w:ascii="Times New Roman" w:hAnsi="Times New Roman" w:eastAsia="Calibri" w:cs="Times New Roman"/>
          <w:b/>
          <w:bCs/>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tells how vitamin E can impede the advancement of AD.They suggests clinical trials should be done to investigate if vitamin E as a therapeutic option, they cited several research demonstrating their antioxidant qualities.The study tells that vitamin E slow down the decline in cognitive function in AD patients and may help in shielding the neurons from oxidative damage .</w:t>
      </w:r>
      <w:sdt>
        <w:sdtPr>
          <w:rPr>
            <w:rFonts w:hint="default" w:ascii="Times New Roman" w:hAnsi="Times New Roman" w:eastAsia="Calibri" w:cs="Times New Roman"/>
            <w:sz w:val="24"/>
            <w:szCs w:val="24"/>
            <w:lang w:eastAsia="en-IN"/>
            <w14:ligatures w14:val="none"/>
          </w:rPr>
          <w:id w:val="-82481170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Gru00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(Grundman, 2000)</w:t>
          </w:r>
          <w:r>
            <w:rPr>
              <w:rFonts w:hint="default" w:ascii="Times New Roman" w:hAnsi="Times New Roman" w:eastAsia="Calibri" w:cs="Times New Roman"/>
              <w:sz w:val="24"/>
              <w:szCs w:val="24"/>
              <w:lang w:eastAsia="en-IN"/>
              <w14:ligatures w14:val="none"/>
            </w:rPr>
            <w:fldChar w:fldCharType="end"/>
          </w:r>
        </w:sdtContent>
      </w:sdt>
    </w:p>
    <w:p w14:paraId="2421EC7D">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Gillette-Guyonnet et al,(2000)</w:t>
      </w:r>
      <w:r>
        <w:rPr>
          <w:rFonts w:hint="default" w:ascii="Times New Roman" w:hAnsi="Times New Roman" w:eastAsia="Calibri" w:cs="Times New Roman"/>
          <w:sz w:val="24"/>
          <w:szCs w:val="24"/>
          <w:lang w:eastAsia="en-IN"/>
          <w14:ligatures w14:val="none"/>
        </w:rPr>
        <w:t xml:space="preserve"> The</w:t>
      </w:r>
      <w:r>
        <w:rPr>
          <w:rFonts w:hint="default" w:ascii="Times New Roman" w:hAnsi="Times New Roman" w:eastAsia="Calibri" w:cs="Times New Roman"/>
          <w:b/>
          <w:bCs/>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study found that</w:t>
      </w:r>
      <w:r>
        <w:rPr>
          <w:rFonts w:hint="default" w:ascii="Times New Roman" w:hAnsi="Times New Roman" w:eastAsia="Calibri" w:cs="Times New Roman"/>
          <w:b/>
          <w:bCs/>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 xml:space="preserve">weight loss in AD patients has been linked to AD progression and the metabolic process disruption. They examine the relation between cognitive decline and weight loss to highlight the importance of efficiency in nutritional management .The research tells that by maintaining the nutritional status may slow down the cognitive decline and enhance the quality of life </w:t>
      </w:r>
      <w:sdt>
        <w:sdtPr>
          <w:rPr>
            <w:rFonts w:hint="default" w:ascii="Times New Roman" w:hAnsi="Times New Roman" w:eastAsia="Calibri" w:cs="Times New Roman"/>
            <w:sz w:val="24"/>
            <w:szCs w:val="24"/>
            <w:lang w:eastAsia="en-IN"/>
            <w14:ligatures w14:val="none"/>
          </w:rPr>
          <w:id w:val="-303001870"/>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Gil00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(Gillette-Guyonnet, 2000)</w:t>
          </w:r>
          <w:r>
            <w:rPr>
              <w:rFonts w:hint="default" w:ascii="Times New Roman" w:hAnsi="Times New Roman" w:eastAsia="Calibri" w:cs="Times New Roman"/>
              <w:sz w:val="24"/>
              <w:szCs w:val="24"/>
              <w:lang w:eastAsia="en-IN"/>
              <w14:ligatures w14:val="none"/>
            </w:rPr>
            <w:fldChar w:fldCharType="end"/>
          </w:r>
        </w:sdtContent>
      </w:sdt>
    </w:p>
    <w:p w14:paraId="22D6BE12">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Christen ,(2000) </w:t>
      </w:r>
      <w:r>
        <w:rPr>
          <w:rFonts w:hint="default" w:ascii="Times New Roman" w:hAnsi="Times New Roman" w:eastAsia="Calibri" w:cs="Times New Roman"/>
          <w:sz w:val="24"/>
          <w:szCs w:val="24"/>
          <w:lang w:eastAsia="en-IN"/>
          <w14:ligatures w14:val="none"/>
        </w:rPr>
        <w:t>This study by Yves Christen focuses on how oxidative stress contributes to Alzheimer's disease. It goes over how amyloid-beta accumulation and neurofibrillary tangles—two pathological hallmarks of Alzheimer's disease—are exacerbated by oxidative damage. The study notes that additional research is necessary to validate the use of antioxidants as a potential intervention to slow the progression of disease. The review emphasizes that one important, albeit poorly understood, component of Alzheimer's pathology is oxidative stress</w:t>
      </w:r>
      <w:sdt>
        <w:sdtPr>
          <w:rPr>
            <w:rFonts w:hint="default" w:ascii="Times New Roman" w:hAnsi="Times New Roman" w:eastAsia="Calibri" w:cs="Times New Roman"/>
            <w:sz w:val="24"/>
            <w:szCs w:val="24"/>
            <w:lang w:eastAsia="en-IN"/>
            <w14:ligatures w14:val="none"/>
          </w:rPr>
          <w:id w:val="-151846979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Chr00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(Christen, 2000)</w:t>
          </w:r>
          <w:r>
            <w:rPr>
              <w:rFonts w:hint="default" w:ascii="Times New Roman" w:hAnsi="Times New Roman" w:eastAsia="Calibri" w:cs="Times New Roman"/>
              <w:sz w:val="24"/>
              <w:szCs w:val="24"/>
              <w:lang w:eastAsia="en-IN"/>
              <w14:ligatures w14:val="none"/>
            </w:rPr>
            <w:fldChar w:fldCharType="end"/>
          </w:r>
        </w:sdtContent>
      </w:sdt>
    </w:p>
    <w:p w14:paraId="64031513">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Nourhashémi, F et al, (2000)</w:t>
      </w:r>
      <w:r>
        <w:rPr>
          <w:rFonts w:hint="default" w:ascii="Times New Roman" w:hAnsi="Times New Roman" w:eastAsia="Calibri" w:cs="Times New Roman"/>
          <w:sz w:val="24"/>
          <w:szCs w:val="24"/>
          <w:lang w:eastAsia="en-IN"/>
          <w14:ligatures w14:val="none"/>
        </w:rPr>
        <w:t xml:space="preserve">  This study examines a number of lifestyle variables, such as food, exercise, and cognitive engagement, that are protective against Alzheimer's disease. According to the study, upholding a healthy lifestyle that includes a Mediterranean diet and frequent exercise may lower the chance of developing Alzheimer's disease. However, because the available data is still developing, the authors urge additional longitudinal research to validate these protective associations.</w:t>
      </w:r>
      <w:sdt>
        <w:sdtPr>
          <w:rPr>
            <w:rFonts w:hint="default" w:ascii="Times New Roman" w:hAnsi="Times New Roman" w:eastAsia="Calibri" w:cs="Times New Roman"/>
            <w:sz w:val="24"/>
            <w:szCs w:val="24"/>
            <w:lang w:eastAsia="en-IN"/>
            <w14:ligatures w14:val="none"/>
          </w:rPr>
          <w:id w:val="-60713409"/>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Nou00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(Nourhashémi, 2000)</w:t>
          </w:r>
          <w:r>
            <w:rPr>
              <w:rFonts w:hint="default" w:ascii="Times New Roman" w:hAnsi="Times New Roman" w:eastAsia="Calibri" w:cs="Times New Roman"/>
              <w:sz w:val="24"/>
              <w:szCs w:val="24"/>
              <w:lang w:eastAsia="en-IN"/>
              <w14:ligatures w14:val="none"/>
            </w:rPr>
            <w:fldChar w:fldCharType="end"/>
          </w:r>
        </w:sdtContent>
      </w:sdt>
    </w:p>
    <w:p w14:paraId="2FBD25B4">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Milien et al, (2000)</w:t>
      </w:r>
      <w:r>
        <w:rPr>
          <w:rFonts w:hint="default" w:ascii="Times New Roman" w:hAnsi="Times New Roman" w:eastAsia="Calibri" w:cs="Times New Roman"/>
          <w:sz w:val="24"/>
          <w:szCs w:val="24"/>
          <w:lang w:eastAsia="en-IN"/>
          <w14:ligatures w14:val="none"/>
        </w:rPr>
        <w:t xml:space="preserve"> In their review of possible pharmacological interventions for Alzheimer's disease, they put particular emphasis on recently developed therapies that target neuroinflammation, cholinergic dysfunction, and amyloid-beta accumulation. Because of the disease's complexity and the importance of early intervention, the authors talk about the difficulties in creating effective treatments. They draw attention to knowledge gaps regarding the specific mechanisms of drug action while highlighting the significance of continuing research to improve patient outcomes and treatment strategies.</w:t>
      </w:r>
      <w:sdt>
        <w:sdtPr>
          <w:rPr>
            <w:rFonts w:hint="default" w:ascii="Times New Roman" w:hAnsi="Times New Roman" w:eastAsia="Calibri" w:cs="Times New Roman"/>
            <w:sz w:val="24"/>
            <w:szCs w:val="24"/>
            <w:lang w:eastAsia="en-IN"/>
            <w14:ligatures w14:val="none"/>
          </w:rPr>
          <w:id w:val="1908570679"/>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mil00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(milien, 2000)</w:t>
          </w:r>
          <w:r>
            <w:rPr>
              <w:rFonts w:hint="default" w:ascii="Times New Roman" w:hAnsi="Times New Roman" w:eastAsia="Calibri" w:cs="Times New Roman"/>
              <w:sz w:val="24"/>
              <w:szCs w:val="24"/>
              <w:lang w:eastAsia="en-IN"/>
              <w14:ligatures w14:val="none"/>
            </w:rPr>
            <w:fldChar w:fldCharType="end"/>
          </w:r>
        </w:sdtContent>
      </w:sdt>
    </w:p>
    <w:p w14:paraId="1E300981">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El-Baz et al,(2001)</w:t>
      </w:r>
      <w:r>
        <w:rPr>
          <w:rFonts w:hint="default" w:ascii="Times New Roman" w:hAnsi="Times New Roman" w:eastAsia="SimSun" w:cs="Times New Roman"/>
          <w:color w:val="222222"/>
          <w:sz w:val="24"/>
          <w:szCs w:val="24"/>
          <w:shd w:val="clear" w:color="auto" w:fill="FFFFFF"/>
          <w:lang w:eastAsia="en-IN"/>
          <w14:ligatures w14:val="none"/>
        </w:rPr>
        <w:t xml:space="preserve"> used deep learning techniques, specifically CNN to classify AD using MRI and FMRI data. The datasets were collected from the ADNI database. Their deep learning based model achieved an accuracy of 95.4% in distinguishing Alzheimer’s patients from healthy controls. Comparatively, traditional ML algorithms like SVM showed lower accuracies around 85%.</w:t>
      </w:r>
      <w:sdt>
        <w:sdtPr>
          <w:rPr>
            <w:rFonts w:hint="default" w:ascii="Times New Roman" w:hAnsi="Times New Roman" w:eastAsia="SimSun" w:cs="Times New Roman"/>
            <w:color w:val="222222"/>
            <w:sz w:val="24"/>
            <w:szCs w:val="24"/>
            <w:shd w:val="clear" w:color="auto" w:fill="FFFFFF"/>
            <w:lang w:eastAsia="en-IN"/>
            <w14:ligatures w14:val="none"/>
          </w:rPr>
          <w:id w:val="728966466"/>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ElB01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(El-Baz, 2001)</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18BEAEFA">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000000"/>
          <w:sz w:val="24"/>
          <w:szCs w:val="24"/>
          <w:lang w:eastAsia="en-IN"/>
          <w14:ligatures w14:val="none"/>
        </w:rPr>
      </w:pPr>
      <w:r>
        <w:rPr>
          <w:rFonts w:hint="default" w:ascii="Times New Roman" w:hAnsi="Times New Roman" w:eastAsia="SimSun" w:cs="Times New Roman"/>
          <w:b/>
          <w:bCs/>
          <w:color w:val="000000"/>
          <w:sz w:val="24"/>
          <w:szCs w:val="24"/>
          <w:lang w:eastAsia="en-IN"/>
          <w14:ligatures w14:val="none"/>
        </w:rPr>
        <w:t xml:space="preserve">Dickerson et al,(2001) </w:t>
      </w:r>
      <w:r>
        <w:rPr>
          <w:rFonts w:hint="default" w:ascii="Times New Roman" w:hAnsi="Times New Roman" w:eastAsia="SimSun" w:cs="Times New Roman"/>
          <w:color w:val="000000"/>
          <w:sz w:val="24"/>
          <w:szCs w:val="24"/>
          <w:lang w:eastAsia="en-IN"/>
          <w14:ligatures w14:val="none"/>
        </w:rPr>
        <w:t>used MRI to study brain atrophy in the entorhinal cortex and hippocampus in early AD. they compared healthy elderly controls, patients with cognitive complaints and very mild Alzheimer’s cases. Entrohinal cortex volume was found to be the best predictor with accuracy from non converters with 83% accuracy, hippocampus atrophy was better in distinguishing mild alzheimer’s patients from non-demented individuals classifying 75% correctly . They have used logistic regression algorithm indicated that EC bollume was more accurate for predicting AD risk in early stages.</w:t>
      </w:r>
      <w:sdt>
        <w:sdtPr>
          <w:rPr>
            <w:rFonts w:hint="default" w:ascii="Times New Roman" w:hAnsi="Times New Roman" w:eastAsia="SimSun" w:cs="Times New Roman"/>
            <w:color w:val="000000"/>
            <w:sz w:val="24"/>
            <w:szCs w:val="24"/>
            <w:lang w:eastAsia="en-IN"/>
            <w14:ligatures w14:val="none"/>
          </w:rPr>
          <w:id w:val="663898285"/>
        </w:sdtPr>
        <w:sdtEndPr>
          <w:rPr>
            <w:rFonts w:hint="default" w:ascii="Times New Roman" w:hAnsi="Times New Roman" w:eastAsia="SimSun" w:cs="Times New Roman"/>
            <w:color w:val="000000"/>
            <w:sz w:val="24"/>
            <w:szCs w:val="24"/>
            <w:lang w:eastAsia="en-IN"/>
            <w14:ligatures w14:val="none"/>
          </w:rPr>
        </w:sdtEndPr>
        <w:sdtContent>
          <w:r>
            <w:rPr>
              <w:rFonts w:hint="default" w:ascii="Times New Roman" w:hAnsi="Times New Roman" w:eastAsia="SimSun" w:cs="Times New Roman"/>
              <w:color w:val="000000"/>
              <w:sz w:val="24"/>
              <w:szCs w:val="24"/>
              <w:lang w:eastAsia="en-IN"/>
              <w14:ligatures w14:val="none"/>
            </w:rPr>
            <w:fldChar w:fldCharType="begin"/>
          </w:r>
          <w:r>
            <w:rPr>
              <w:rFonts w:hint="default" w:ascii="Times New Roman" w:hAnsi="Times New Roman" w:eastAsia="SimSun" w:cs="Times New Roman"/>
              <w:color w:val="000000"/>
              <w:sz w:val="24"/>
              <w:szCs w:val="24"/>
              <w:lang w:eastAsia="en-IN"/>
              <w14:ligatures w14:val="none"/>
            </w:rPr>
            <w:instrText xml:space="preserve"> CITATION Dic01 \l 16393 </w:instrText>
          </w:r>
          <w:r>
            <w:rPr>
              <w:rFonts w:hint="default" w:ascii="Times New Roman" w:hAnsi="Times New Roman" w:eastAsia="SimSun" w:cs="Times New Roman"/>
              <w:color w:val="000000"/>
              <w:sz w:val="24"/>
              <w:szCs w:val="24"/>
              <w:lang w:eastAsia="en-IN"/>
              <w14:ligatures w14:val="none"/>
            </w:rPr>
            <w:fldChar w:fldCharType="separate"/>
          </w:r>
          <w:r>
            <w:rPr>
              <w:rFonts w:hint="default" w:ascii="Times New Roman" w:hAnsi="Times New Roman" w:eastAsia="SimSun" w:cs="Times New Roman"/>
              <w:color w:val="000000"/>
              <w:sz w:val="24"/>
              <w:szCs w:val="24"/>
              <w:lang w:eastAsia="en-IN"/>
              <w14:ligatures w14:val="none"/>
            </w:rPr>
            <w:t xml:space="preserve"> (Dickerson, 2001)</w:t>
          </w:r>
          <w:r>
            <w:rPr>
              <w:rFonts w:hint="default" w:ascii="Times New Roman" w:hAnsi="Times New Roman" w:eastAsia="SimSun" w:cs="Times New Roman"/>
              <w:color w:val="000000"/>
              <w:sz w:val="24"/>
              <w:szCs w:val="24"/>
              <w:lang w:eastAsia="en-IN"/>
              <w14:ligatures w14:val="none"/>
            </w:rPr>
            <w:fldChar w:fldCharType="end"/>
          </w:r>
        </w:sdtContent>
      </w:sdt>
    </w:p>
    <w:p w14:paraId="78158E9C">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 xml:space="preserve">Kantarci et al, (2002) </w:t>
      </w:r>
      <w:r>
        <w:rPr>
          <w:rFonts w:hint="default" w:ascii="Times New Roman" w:hAnsi="Times New Roman" w:eastAsia="SimSun" w:cs="Times New Roman"/>
          <w:color w:val="222222"/>
          <w:sz w:val="24"/>
          <w:szCs w:val="24"/>
          <w:shd w:val="clear" w:color="auto" w:fill="FFFFFF"/>
          <w:lang w:eastAsia="en-IN"/>
          <w14:ligatures w14:val="none"/>
        </w:rPr>
        <w:t xml:space="preserve"> have compared different MRI methods, including hippocampal volumetry, MR spectroscopy and diffusion weighted imaging to distinguish AD, MCI and normal aging. Identified MCI with 79% accuracy and AD with 86% accuracy. Combining MR techniques improved sensitivity for detecting AD</w:t>
      </w:r>
      <w:sdt>
        <w:sdtPr>
          <w:rPr>
            <w:rFonts w:hint="default" w:ascii="Times New Roman" w:hAnsi="Times New Roman" w:eastAsia="SimSun" w:cs="Times New Roman"/>
            <w:color w:val="222222"/>
            <w:sz w:val="24"/>
            <w:szCs w:val="24"/>
            <w:shd w:val="clear" w:color="auto" w:fill="FFFFFF"/>
            <w:lang w:eastAsia="en-IN"/>
            <w14:ligatures w14:val="none"/>
          </w:rPr>
          <w:id w:val="-736862768"/>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Kan02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(Kantarci, 2002)</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01A729B7">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Chetelat et al,(2003)</w:t>
      </w:r>
      <w:r>
        <w:rPr>
          <w:rFonts w:hint="default" w:ascii="Times New Roman" w:hAnsi="Times New Roman" w:eastAsia="SimSun" w:cs="Times New Roman"/>
          <w:color w:val="222222"/>
          <w:sz w:val="24"/>
          <w:szCs w:val="24"/>
          <w:shd w:val="clear" w:color="auto" w:fill="FFFFFF"/>
          <w:lang w:eastAsia="en-IN"/>
          <w14:ligatures w14:val="none"/>
        </w:rPr>
        <w:t xml:space="preserve"> uses MRI scans for studying AD progression. They focus on the hippocampus and related brain structures, analyzing their atrophy. The dataset consists of individuals who are in the developing stage of Alzheimer’s disease because of healthy aged subjects and memory impairments.  The researchers have applied volumetric measurements and compared them to visual assessments, finding hippocampal atrophy as a key indicator of early Alzheimer’s. Their models achieved an accuracy of 70% in differentiating AD patients from healthy individuals</w:t>
      </w:r>
      <w:sdt>
        <w:sdtPr>
          <w:rPr>
            <w:rFonts w:hint="default" w:ascii="Times New Roman" w:hAnsi="Times New Roman" w:eastAsia="SimSun" w:cs="Times New Roman"/>
            <w:color w:val="222222"/>
            <w:sz w:val="24"/>
            <w:szCs w:val="24"/>
            <w:shd w:val="clear" w:color="auto" w:fill="FFFFFF"/>
            <w:lang w:eastAsia="en-IN"/>
            <w14:ligatures w14:val="none"/>
          </w:rPr>
          <w:id w:val="-1812701632"/>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Aël03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(Aël Chetelat, 2003)</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3AF6F043">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Jeong et al,(2004)</w:t>
      </w:r>
      <w:r>
        <w:rPr>
          <w:rFonts w:hint="default" w:ascii="Times New Roman" w:hAnsi="Times New Roman" w:eastAsia="SimSun" w:cs="Times New Roman"/>
          <w:color w:val="222222"/>
          <w:sz w:val="24"/>
          <w:szCs w:val="24"/>
          <w:shd w:val="clear" w:color="auto" w:fill="FFFFFF"/>
          <w:lang w:eastAsia="en-IN"/>
          <w14:ligatures w14:val="none"/>
        </w:rPr>
        <w:t xml:space="preserve"> used EEG dynamics to examine brain activity in Alzheimer’s patients, focusing on EEG abnormalities. They used EEG data from patients with Alzheimer’s , analysing linear and nonlinear changes in brain dynamics. The study found that alzheimer’s patients had less complex brain wave activity, which was linked to neuronal loss and cortical disconnection. Showed EEG as a useful tool for early diagnosis with 80% accuracy</w:t>
      </w:r>
      <w:sdt>
        <w:sdtPr>
          <w:rPr>
            <w:rFonts w:hint="default" w:ascii="Times New Roman" w:hAnsi="Times New Roman" w:eastAsia="SimSun" w:cs="Times New Roman"/>
            <w:color w:val="222222"/>
            <w:sz w:val="24"/>
            <w:szCs w:val="24"/>
            <w:shd w:val="clear" w:color="auto" w:fill="FFFFFF"/>
            <w:lang w:eastAsia="en-IN"/>
            <w14:ligatures w14:val="none"/>
          </w:rPr>
          <w:id w:val="1977797514"/>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Jeo04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(Jeong, 2004)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032ADE09">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Adeli et al, (2005)</w:t>
      </w:r>
      <w:r>
        <w:rPr>
          <w:rFonts w:hint="default" w:ascii="Times New Roman" w:hAnsi="Times New Roman" w:eastAsia="SimSun" w:cs="Times New Roman"/>
          <w:color w:val="222222"/>
          <w:sz w:val="24"/>
          <w:szCs w:val="24"/>
          <w:shd w:val="clear" w:color="auto" w:fill="FFFFFF"/>
          <w:lang w:eastAsia="en-IN"/>
          <w14:ligatures w14:val="none"/>
        </w:rPr>
        <w:t xml:space="preserve"> used multimodal approaches such as imaging, EEG feature extraction and neural model to predict and classify AD. The dataset used involved neuroimaging data, anatomical images and EEG recordings. They applied various ML models like Ai neural networks for classification and feature extraction. They’ve reported that ANNs gave better classification accuracy compared to traditional methods such as discriminant analysis and clustering</w:t>
      </w:r>
      <w:sdt>
        <w:sdtPr>
          <w:rPr>
            <w:rFonts w:hint="default" w:ascii="Times New Roman" w:hAnsi="Times New Roman" w:eastAsia="SimSun" w:cs="Times New Roman"/>
            <w:color w:val="222222"/>
            <w:sz w:val="24"/>
            <w:szCs w:val="24"/>
            <w:shd w:val="clear" w:color="auto" w:fill="FFFFFF"/>
            <w:lang w:eastAsia="en-IN"/>
            <w14:ligatures w14:val="none"/>
          </w:rPr>
          <w:id w:val="1682317586"/>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Ade05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(Adeli, 2005)</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336B5C3E">
      <w:pPr>
        <w:tabs>
          <w:tab w:val="left" w:pos="9460"/>
        </w:tabs>
        <w:spacing w:before="100" w:beforeAutospacing="1" w:after="100" w:afterAutospacing="1" w:line="240" w:lineRule="auto"/>
        <w:ind w:left="440" w:leftChars="200" w:right="440" w:rightChars="200" w:firstLine="0" w:firstLineChars="0"/>
        <w:jc w:val="both"/>
        <w:rPr>
          <w:rFonts w:hint="default" w:ascii="Times New Roman" w:hAnsi="Times New Roman" w:eastAsia="SimSun" w:cs="Times New Roman"/>
          <w:color w:val="222222"/>
          <w:kern w:val="0"/>
          <w:sz w:val="24"/>
          <w:szCs w:val="24"/>
          <w:shd w:val="clear" w:color="auto" w:fill="FFFFFF"/>
          <w:lang w:eastAsia="en-IN"/>
          <w14:ligatures w14:val="none"/>
        </w:rPr>
      </w:pPr>
      <w:r>
        <w:rPr>
          <w:rFonts w:hint="default" w:ascii="Times New Roman" w:hAnsi="Times New Roman" w:eastAsia="SimSun" w:cs="Times New Roman"/>
          <w:b/>
          <w:bCs/>
          <w:color w:val="222222"/>
          <w:kern w:val="0"/>
          <w:sz w:val="24"/>
          <w:szCs w:val="24"/>
          <w:shd w:val="clear" w:color="auto" w:fill="FFFFFF"/>
          <w:lang w:eastAsia="en-IN"/>
          <w14:ligatures w14:val="none"/>
        </w:rPr>
        <w:t>Devanand et al, (2007)</w:t>
      </w:r>
      <w:r>
        <w:rPr>
          <w:rFonts w:hint="default" w:ascii="Times New Roman" w:hAnsi="Times New Roman" w:eastAsia="SimSun" w:cs="Times New Roman"/>
          <w:color w:val="222222"/>
          <w:kern w:val="0"/>
          <w:sz w:val="24"/>
          <w:szCs w:val="24"/>
          <w:shd w:val="clear" w:color="auto" w:fill="FFFFFF"/>
          <w:lang w:eastAsia="en-IN"/>
          <w14:ligatures w14:val="none"/>
        </w:rPr>
        <w:t xml:space="preserve"> have used MRI scans to predict the conversion from MCI to AD. They have analyzed brain regions like the hippocampus and entorhinal cortex, which are known to shrink in the early stages of AD. The Study involved 139 MCI patients and 63 healthy controls. Using a combination of brian volume measurements and cognitive tests, they found that smaller hippocampal and entorhinal cortex volumes predicted the progression to AD.  The MRI data were collected from patients at the New York State Psychiatric Institute and Columbia-Presbyterian Medical center. Achieved an overall accuracy of 85% by combining memory tests, age and brain volume </w:t>
      </w:r>
      <w:sdt>
        <w:sdtPr>
          <w:rPr>
            <w:rFonts w:hint="default" w:ascii="Times New Roman" w:hAnsi="Times New Roman" w:eastAsia="SimSun" w:cs="Times New Roman"/>
            <w:color w:val="222222"/>
            <w:kern w:val="0"/>
            <w:sz w:val="24"/>
            <w:szCs w:val="24"/>
            <w:shd w:val="clear" w:color="auto" w:fill="FFFFFF"/>
            <w:lang w:eastAsia="en-IN"/>
            <w14:ligatures w14:val="none"/>
          </w:rPr>
          <w:id w:val="-1979915889"/>
        </w:sdtPr>
        <w:sdtEndPr>
          <w:rPr>
            <w:rFonts w:hint="default" w:ascii="Times New Roman" w:hAnsi="Times New Roman" w:eastAsia="SimSun" w:cs="Times New Roman"/>
            <w:color w:val="222222"/>
            <w:kern w:val="0"/>
            <w:sz w:val="24"/>
            <w:szCs w:val="24"/>
            <w:shd w:val="clear" w:color="auto" w:fill="FFFFFF"/>
            <w:lang w:eastAsia="en-IN"/>
            <w14:ligatures w14:val="none"/>
          </w:rPr>
        </w:sdtEndPr>
        <w:sdtContent>
          <w:r>
            <w:rPr>
              <w:rFonts w:hint="default" w:ascii="Times New Roman" w:hAnsi="Times New Roman" w:eastAsia="SimSun" w:cs="Times New Roman"/>
              <w:color w:val="222222"/>
              <w:kern w:val="0"/>
              <w:sz w:val="24"/>
              <w:szCs w:val="24"/>
              <w:shd w:val="clear" w:color="auto" w:fill="FFFFFF"/>
              <w:lang w:eastAsia="en-IN"/>
              <w14:ligatures w14:val="none"/>
            </w:rPr>
            <w:fldChar w:fldCharType="begin"/>
          </w:r>
          <w:r>
            <w:rPr>
              <w:rFonts w:hint="default" w:ascii="Times New Roman" w:hAnsi="Times New Roman" w:eastAsia="SimSun" w:cs="Times New Roman"/>
              <w:color w:val="222222"/>
              <w:kern w:val="0"/>
              <w:sz w:val="24"/>
              <w:szCs w:val="24"/>
              <w:shd w:val="clear" w:color="auto" w:fill="FFFFFF"/>
              <w:lang w:eastAsia="en-IN"/>
              <w14:ligatures w14:val="none"/>
            </w:rPr>
            <w:instrText xml:space="preserve"> CITATION Dev07 \l 16393 </w:instrText>
          </w:r>
          <w:r>
            <w:rPr>
              <w:rFonts w:hint="default" w:ascii="Times New Roman" w:hAnsi="Times New Roman" w:eastAsia="SimSun" w:cs="Times New Roman"/>
              <w:color w:val="222222"/>
              <w:kern w:val="0"/>
              <w:sz w:val="24"/>
              <w:szCs w:val="24"/>
              <w:shd w:val="clear" w:color="auto" w:fill="FFFFFF"/>
              <w:lang w:eastAsia="en-IN"/>
              <w14:ligatures w14:val="none"/>
            </w:rPr>
            <w:fldChar w:fldCharType="separate"/>
          </w:r>
          <w:r>
            <w:rPr>
              <w:rFonts w:hint="default" w:ascii="Times New Roman" w:hAnsi="Times New Roman" w:eastAsia="SimSun" w:cs="Times New Roman"/>
              <w:color w:val="222222"/>
              <w:kern w:val="0"/>
              <w:sz w:val="24"/>
              <w:szCs w:val="24"/>
              <w:shd w:val="clear" w:color="auto" w:fill="FFFFFF"/>
              <w:lang w:eastAsia="en-IN"/>
              <w14:ligatures w14:val="none"/>
            </w:rPr>
            <w:t>(Devanand, 2007)</w:t>
          </w:r>
          <w:r>
            <w:rPr>
              <w:rFonts w:hint="default" w:ascii="Times New Roman" w:hAnsi="Times New Roman" w:eastAsia="SimSun" w:cs="Times New Roman"/>
              <w:color w:val="222222"/>
              <w:kern w:val="0"/>
              <w:sz w:val="24"/>
              <w:szCs w:val="24"/>
              <w:shd w:val="clear" w:color="auto" w:fill="FFFFFF"/>
              <w:lang w:eastAsia="en-IN"/>
              <w14:ligatures w14:val="none"/>
            </w:rPr>
            <w:fldChar w:fldCharType="end"/>
          </w:r>
        </w:sdtContent>
      </w:sdt>
    </w:p>
    <w:p w14:paraId="7532A8BE">
      <w:pPr>
        <w:tabs>
          <w:tab w:val="left" w:pos="9460"/>
        </w:tabs>
        <w:spacing w:before="100" w:beforeAutospacing="1" w:after="100" w:afterAutospacing="1" w:line="240" w:lineRule="auto"/>
        <w:ind w:left="440" w:leftChars="200" w:right="440" w:rightChars="200" w:firstLine="0" w:firstLineChars="0"/>
        <w:jc w:val="both"/>
        <w:rPr>
          <w:rFonts w:hint="default" w:ascii="Times New Roman" w:hAnsi="Times New Roman" w:eastAsia="SimSun" w:cs="Times New Roman"/>
          <w:color w:val="222222"/>
          <w:kern w:val="0"/>
          <w:sz w:val="24"/>
          <w:szCs w:val="24"/>
          <w:shd w:val="clear" w:color="auto" w:fill="FFFFFF"/>
          <w:lang w:eastAsia="en-IN"/>
          <w14:ligatures w14:val="none"/>
        </w:rPr>
      </w:pPr>
      <w:r>
        <w:rPr>
          <w:rFonts w:hint="default" w:ascii="Times New Roman" w:hAnsi="Times New Roman" w:eastAsia="SimSun" w:cs="Times New Roman"/>
          <w:kern w:val="0"/>
          <w:sz w:val="24"/>
          <w:szCs w:val="24"/>
          <w:lang w:eastAsia="en-IN"/>
          <w14:ligatures w14:val="none"/>
        </w:rPr>
        <w:br w:type="textWrapping"/>
      </w:r>
      <w:r>
        <w:rPr>
          <w:rFonts w:hint="default" w:ascii="Times New Roman" w:hAnsi="Times New Roman" w:eastAsia="SimSun" w:cs="Times New Roman"/>
          <w:b/>
          <w:bCs/>
          <w:color w:val="000000"/>
          <w:kern w:val="0"/>
          <w:sz w:val="24"/>
          <w:szCs w:val="24"/>
          <w:lang w:eastAsia="en-IN"/>
          <w14:ligatures w14:val="none"/>
        </w:rPr>
        <w:t>Venneri et al,(2009)</w:t>
      </w:r>
      <w:r>
        <w:rPr>
          <w:rFonts w:hint="default" w:ascii="Times New Roman" w:hAnsi="Times New Roman" w:eastAsia="SimSun" w:cs="Times New Roman"/>
          <w:color w:val="000000"/>
          <w:kern w:val="0"/>
          <w:sz w:val="24"/>
          <w:szCs w:val="24"/>
          <w:lang w:eastAsia="en-IN"/>
          <w14:ligatures w14:val="none"/>
        </w:rPr>
        <w:t xml:space="preserve"> used ADNI and included 130 healthy controls, 122 subjects with MCI and 130 AD patients. Their study focused on how cognitive reserve, indicated by education level, affects the ability to predict the progression from MCI to AD. they developed a Normalized thickness Index to measure cortical thickness and found that it could predict conversion to AD with an accuracy of 85% through cross validation. The NTI was particularly effective in identifying progressive MCI achieving a predictive value of 76%. </w:t>
      </w:r>
      <w:sdt>
        <w:sdtPr>
          <w:rPr>
            <w:rFonts w:hint="default" w:ascii="Times New Roman" w:hAnsi="Times New Roman" w:eastAsia="SimSun" w:cs="Times New Roman"/>
            <w:color w:val="000000"/>
            <w:kern w:val="0"/>
            <w:sz w:val="24"/>
            <w:szCs w:val="24"/>
            <w:lang w:eastAsia="en-IN"/>
            <w14:ligatures w14:val="none"/>
          </w:rPr>
          <w:id w:val="2117396474"/>
        </w:sdtPr>
        <w:sdtEndPr>
          <w:rPr>
            <w:rFonts w:hint="default" w:ascii="Times New Roman" w:hAnsi="Times New Roman" w:eastAsia="SimSun" w:cs="Times New Roman"/>
            <w:color w:val="000000"/>
            <w:kern w:val="0"/>
            <w:sz w:val="24"/>
            <w:szCs w:val="24"/>
            <w:lang w:eastAsia="en-IN"/>
            <w14:ligatures w14:val="none"/>
          </w:rPr>
        </w:sdtEndPr>
        <w:sdtContent>
          <w:r>
            <w:rPr>
              <w:rFonts w:hint="default" w:ascii="Times New Roman" w:hAnsi="Times New Roman" w:eastAsia="SimSun" w:cs="Times New Roman"/>
              <w:color w:val="000000"/>
              <w:kern w:val="0"/>
              <w:sz w:val="24"/>
              <w:szCs w:val="24"/>
              <w:lang w:eastAsia="en-IN"/>
              <w14:ligatures w14:val="none"/>
            </w:rPr>
            <w:fldChar w:fldCharType="begin"/>
          </w:r>
          <w:r>
            <w:rPr>
              <w:rFonts w:hint="default" w:ascii="Times New Roman" w:hAnsi="Times New Roman" w:eastAsia="SimSun" w:cs="Times New Roman"/>
              <w:color w:val="000000"/>
              <w:kern w:val="0"/>
              <w:sz w:val="24"/>
              <w:szCs w:val="24"/>
              <w:lang w:eastAsia="en-IN"/>
              <w14:ligatures w14:val="none"/>
            </w:rPr>
            <w:instrText xml:space="preserve"> CITATION Que09 \l 16393 </w:instrText>
          </w:r>
          <w:r>
            <w:rPr>
              <w:rFonts w:hint="default" w:ascii="Times New Roman" w:hAnsi="Times New Roman" w:eastAsia="SimSun" w:cs="Times New Roman"/>
              <w:color w:val="000000"/>
              <w:kern w:val="0"/>
              <w:sz w:val="24"/>
              <w:szCs w:val="24"/>
              <w:lang w:eastAsia="en-IN"/>
              <w14:ligatures w14:val="none"/>
            </w:rPr>
            <w:fldChar w:fldCharType="separate"/>
          </w:r>
          <w:r>
            <w:rPr>
              <w:rFonts w:hint="default" w:ascii="Times New Roman" w:hAnsi="Times New Roman" w:eastAsia="SimSun" w:cs="Times New Roman"/>
              <w:color w:val="000000"/>
              <w:kern w:val="0"/>
              <w:sz w:val="24"/>
              <w:szCs w:val="24"/>
              <w:lang w:eastAsia="en-IN"/>
              <w14:ligatures w14:val="none"/>
            </w:rPr>
            <w:t>(Querbes, 2009)</w:t>
          </w:r>
          <w:r>
            <w:rPr>
              <w:rFonts w:hint="default" w:ascii="Times New Roman" w:hAnsi="Times New Roman" w:eastAsia="SimSun" w:cs="Times New Roman"/>
              <w:color w:val="000000"/>
              <w:kern w:val="0"/>
              <w:sz w:val="24"/>
              <w:szCs w:val="24"/>
              <w:lang w:eastAsia="en-IN"/>
              <w14:ligatures w14:val="none"/>
            </w:rPr>
            <w:fldChar w:fldCharType="end"/>
          </w:r>
        </w:sdtContent>
      </w:sdt>
    </w:p>
    <w:p w14:paraId="33807EAE">
      <w:pPr>
        <w:tabs>
          <w:tab w:val="left" w:pos="9460"/>
        </w:tabs>
        <w:spacing w:before="100" w:beforeAutospacing="1" w:line="240" w:lineRule="auto"/>
        <w:ind w:left="440" w:leftChars="200" w:right="440" w:rightChars="200"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SimSun" w:cs="Times New Roman"/>
          <w:b/>
          <w:bCs/>
          <w:color w:val="000000"/>
          <w:sz w:val="24"/>
          <w:szCs w:val="24"/>
          <w:lang w:eastAsia="en-IN"/>
          <w14:ligatures w14:val="none"/>
        </w:rPr>
        <w:t>Gerardin et al,(2009)</w:t>
      </w:r>
      <w:r>
        <w:rPr>
          <w:rFonts w:hint="default" w:ascii="Times New Roman" w:hAnsi="Times New Roman" w:eastAsia="SimSun" w:cs="Times New Roman"/>
          <w:color w:val="000000"/>
          <w:sz w:val="24"/>
          <w:szCs w:val="24"/>
          <w:lang w:eastAsia="en-IN"/>
          <w14:ligatures w14:val="none"/>
        </w:rPr>
        <w:t xml:space="preserve"> developed a method to distinguish AD and MCI from healthy aging using hippocampal shape features. They used data from the ADNI and applied spherical harmonics for shape modeling SVM for classification. Their method achieved 94% accuracy for AD vc controls and 83% for MCI vs controls outperforming traditional volumetry and showing comparable results to other recent svm methods</w:t>
      </w:r>
      <w:sdt>
        <w:sdtPr>
          <w:rPr>
            <w:rFonts w:hint="default" w:ascii="Times New Roman" w:hAnsi="Times New Roman" w:eastAsia="SimSun" w:cs="Times New Roman"/>
            <w:color w:val="000000"/>
            <w:sz w:val="24"/>
            <w:szCs w:val="24"/>
            <w:lang w:eastAsia="en-IN"/>
            <w14:ligatures w14:val="none"/>
          </w:rPr>
          <w:id w:val="-2076578219"/>
        </w:sdtPr>
        <w:sdtEndPr>
          <w:rPr>
            <w:rFonts w:hint="default" w:ascii="Times New Roman" w:hAnsi="Times New Roman" w:eastAsia="SimSun" w:cs="Times New Roman"/>
            <w:color w:val="000000"/>
            <w:sz w:val="24"/>
            <w:szCs w:val="24"/>
            <w:lang w:eastAsia="en-IN"/>
            <w14:ligatures w14:val="none"/>
          </w:rPr>
        </w:sdtEndPr>
        <w:sdtContent>
          <w:r>
            <w:rPr>
              <w:rFonts w:hint="default" w:ascii="Times New Roman" w:hAnsi="Times New Roman" w:eastAsia="SimSun" w:cs="Times New Roman"/>
              <w:color w:val="000000"/>
              <w:sz w:val="24"/>
              <w:szCs w:val="24"/>
              <w:lang w:eastAsia="en-IN"/>
              <w14:ligatures w14:val="none"/>
            </w:rPr>
            <w:fldChar w:fldCharType="begin"/>
          </w:r>
          <w:r>
            <w:rPr>
              <w:rFonts w:hint="default" w:ascii="Times New Roman" w:hAnsi="Times New Roman" w:eastAsia="SimSun" w:cs="Times New Roman"/>
              <w:color w:val="000000"/>
              <w:sz w:val="24"/>
              <w:szCs w:val="24"/>
              <w:lang w:eastAsia="en-IN"/>
              <w14:ligatures w14:val="none"/>
            </w:rPr>
            <w:instrText xml:space="preserve"> CITATION Ger09 \l 16393 </w:instrText>
          </w:r>
          <w:r>
            <w:rPr>
              <w:rFonts w:hint="default" w:ascii="Times New Roman" w:hAnsi="Times New Roman" w:eastAsia="SimSun" w:cs="Times New Roman"/>
              <w:color w:val="000000"/>
              <w:sz w:val="24"/>
              <w:szCs w:val="24"/>
              <w:lang w:eastAsia="en-IN"/>
              <w14:ligatures w14:val="none"/>
            </w:rPr>
            <w:fldChar w:fldCharType="separate"/>
          </w:r>
          <w:r>
            <w:rPr>
              <w:rFonts w:hint="default" w:ascii="Times New Roman" w:hAnsi="Times New Roman" w:eastAsia="SimSun" w:cs="Times New Roman"/>
              <w:color w:val="000000"/>
              <w:sz w:val="24"/>
              <w:szCs w:val="24"/>
              <w:lang w:eastAsia="en-IN"/>
              <w14:ligatures w14:val="none"/>
            </w:rPr>
            <w:t xml:space="preserve"> (Gerardin, 2009)</w:t>
          </w:r>
          <w:r>
            <w:rPr>
              <w:rFonts w:hint="default" w:ascii="Times New Roman" w:hAnsi="Times New Roman" w:eastAsia="SimSun" w:cs="Times New Roman"/>
              <w:color w:val="000000"/>
              <w:sz w:val="24"/>
              <w:szCs w:val="24"/>
              <w:lang w:eastAsia="en-IN"/>
              <w14:ligatures w14:val="none"/>
            </w:rPr>
            <w:fldChar w:fldCharType="end"/>
          </w:r>
        </w:sdtContent>
      </w:sdt>
    </w:p>
    <w:p w14:paraId="0C10A501">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 xml:space="preserve">Hu et al, (2010) </w:t>
      </w:r>
      <w:r>
        <w:rPr>
          <w:rFonts w:hint="default" w:ascii="Times New Roman" w:hAnsi="Times New Roman" w:eastAsia="SimSun" w:cs="Times New Roman"/>
          <w:color w:val="222222"/>
          <w:sz w:val="24"/>
          <w:szCs w:val="24"/>
          <w:shd w:val="clear" w:color="auto" w:fill="FFFFFF"/>
          <w:lang w:eastAsia="en-IN"/>
          <w14:ligatures w14:val="none"/>
        </w:rPr>
        <w:t>used multimodal predictors, including neuropsychological assessments , structural MRI &amp; cerebrospinal fluid biomarkers to differentiate AD from frontotemporal lobar degeneration in patients with primary progressive aphasia . combining neuropsychological testing with MRI atrophy patterns improved prediction accuracy, achieving 90% specificity for AD and 100 % sensitivity for predicting pathology</w:t>
      </w:r>
      <w:sdt>
        <w:sdtPr>
          <w:rPr>
            <w:rFonts w:hint="default" w:ascii="Times New Roman" w:hAnsi="Times New Roman" w:eastAsia="SimSun" w:cs="Times New Roman"/>
            <w:color w:val="222222"/>
            <w:sz w:val="24"/>
            <w:szCs w:val="24"/>
            <w:shd w:val="clear" w:color="auto" w:fill="FFFFFF"/>
            <w:lang w:eastAsia="en-IN"/>
            <w14:ligatures w14:val="none"/>
          </w:rPr>
          <w:id w:val="986211538"/>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HuW10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(Hu, 2010)</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059B025D">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Ewers et al, (2011)</w:t>
      </w:r>
      <w:r>
        <w:rPr>
          <w:rFonts w:hint="default" w:ascii="Times New Roman" w:hAnsi="Times New Roman" w:eastAsia="SimSun" w:cs="Times New Roman"/>
          <w:color w:val="222222"/>
          <w:sz w:val="24"/>
          <w:szCs w:val="24"/>
          <w:shd w:val="clear" w:color="auto" w:fill="FFFFFF"/>
          <w:lang w:eastAsia="en-IN"/>
          <w14:ligatures w14:val="none"/>
        </w:rPr>
        <w:t xml:space="preserve"> Used MRI, PET scans with tracers like Pittsburgh Compound-B(PiB), and FDG-PET to track amyloid-beta deposits and brain glucose metabolism in subjects at risk for Alzheimer’s disease. Their study involves cognitively normal elderly individuals , patients with MCI and AD. For detecting early Alzheimer's a comparison of the algorithms resulted that PET scans especially PiB-PET were more sensitive. MRI provided structural brain changes like hippocampal atrophy, while FDG-PET highlighted metabolic dysfunction. This combination of techniques gave an accuracy of approximately 80% in predicting progress from MCI to AD</w:t>
      </w:r>
      <w:sdt>
        <w:sdtPr>
          <w:rPr>
            <w:rFonts w:hint="default" w:ascii="Times New Roman" w:hAnsi="Times New Roman" w:eastAsia="SimSun" w:cs="Times New Roman"/>
            <w:color w:val="222222"/>
            <w:sz w:val="24"/>
            <w:szCs w:val="24"/>
            <w:shd w:val="clear" w:color="auto" w:fill="FFFFFF"/>
            <w:lang w:eastAsia="en-IN"/>
            <w14:ligatures w14:val="none"/>
          </w:rPr>
          <w:id w:val="-1015921651"/>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Ewe11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(Ewers, 2011)</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73012F1D">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p>
    <w:p w14:paraId="672B444E">
      <w:pPr>
        <w:tabs>
          <w:tab w:val="left" w:pos="9460"/>
        </w:tabs>
        <w:spacing w:before="100" w:beforeAutospacing="1" w:line="240" w:lineRule="auto"/>
        <w:ind w:left="440" w:leftChars="200" w:right="440" w:rightChars="200"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Wolz et al, (2011)</w:t>
      </w:r>
      <w:r>
        <w:rPr>
          <w:rFonts w:hint="default" w:ascii="Times New Roman" w:hAnsi="Times New Roman" w:eastAsia="SimSun" w:cs="Times New Roman"/>
          <w:color w:val="222222"/>
          <w:sz w:val="24"/>
          <w:szCs w:val="24"/>
          <w:shd w:val="clear" w:color="auto" w:fill="FFFFFF"/>
          <w:lang w:eastAsia="en-IN"/>
          <w14:ligatures w14:val="none"/>
        </w:rPr>
        <w:t xml:space="preserve"> have used combination of MRI based features like hippocampal volume, cortical thickness, tensor based morphometry and manifold based learning to improve the early diagnosis of Alzheimer’s disease. The data was collected from the ADNI. they used linear discriminant Analysis and support vector machines for classification, achieving 93% sensitivity and 85% specificity for Alzheimer’s vs healthy controls.</w:t>
      </w:r>
      <w:sdt>
        <w:sdtPr>
          <w:rPr>
            <w:rFonts w:hint="default" w:ascii="Times New Roman" w:hAnsi="Times New Roman" w:eastAsia="SimSun" w:cs="Times New Roman"/>
            <w:color w:val="222222"/>
            <w:sz w:val="24"/>
            <w:szCs w:val="24"/>
            <w:shd w:val="clear" w:color="auto" w:fill="FFFFFF"/>
            <w:lang w:eastAsia="en-IN"/>
            <w14:ligatures w14:val="none"/>
          </w:rPr>
          <w:id w:val="941500672"/>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Wol11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(Wolz, 2011)</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4C7BDD89">
      <w:pPr>
        <w:tabs>
          <w:tab w:val="left" w:pos="9460"/>
        </w:tabs>
        <w:spacing w:before="240" w:after="240" w:line="240" w:lineRule="auto"/>
        <w:ind w:left="440" w:leftChars="200" w:right="440" w:rightChars="200" w:firstLine="0" w:firstLineChars="0"/>
        <w:jc w:val="both"/>
        <w:rPr>
          <w:rFonts w:hint="default" w:ascii="Times New Roman" w:hAnsi="Times New Roman" w:eastAsia="Calibri" w:cs="Times New Roman"/>
          <w:color w:val="222222"/>
          <w:sz w:val="24"/>
          <w:szCs w:val="24"/>
          <w:shd w:val="clear" w:color="auto" w:fill="FFFFFF"/>
          <w:lang w:eastAsia="en-IN"/>
          <w14:ligatures w14:val="none"/>
        </w:rPr>
      </w:pPr>
      <w:r>
        <w:rPr>
          <w:rFonts w:hint="default" w:ascii="Times New Roman" w:hAnsi="Times New Roman" w:eastAsia="Calibri" w:cs="Times New Roman"/>
          <w:b/>
          <w:bCs/>
          <w:color w:val="222222"/>
          <w:sz w:val="24"/>
          <w:szCs w:val="24"/>
          <w:shd w:val="clear" w:color="auto" w:fill="FFFFFF"/>
          <w:lang w:eastAsia="en-IN"/>
          <w14:ligatures w14:val="none"/>
        </w:rPr>
        <w:t>Zhang et al, (2012)</w:t>
      </w:r>
      <w:r>
        <w:rPr>
          <w:rFonts w:hint="default" w:ascii="Times New Roman" w:hAnsi="Times New Roman" w:eastAsia="Calibri" w:cs="Times New Roman"/>
          <w:color w:val="222222"/>
          <w:sz w:val="24"/>
          <w:szCs w:val="24"/>
          <w:shd w:val="clear" w:color="auto" w:fill="FFFFFF"/>
          <w:lang w:eastAsia="en-IN"/>
          <w14:ligatures w14:val="none"/>
        </w:rPr>
        <w:t xml:space="preserve"> uses multimodal data, which includes MRI, PET and cerebrospinal fluid to improve predictions of Alzheimer’s disease and mild cognitive impairment . They employed multi-task learning with support vector machines and features selection techniques to predict both regression (mini-mental state examination &amp; AD assessment scale-cognitive subscale) and classification tasks (AD , MCI , healthy controls) . their method achieved a correlation of 0.697 for MMSE and 0.739 for ADAS-cog, with classification accuracies  of 93% for AD vs.healthy controls and 83% for MCI vs healthy controls </w:t>
      </w:r>
      <w:sdt>
        <w:sdtPr>
          <w:rPr>
            <w:rFonts w:hint="default" w:ascii="Times New Roman" w:hAnsi="Times New Roman" w:eastAsia="Calibri" w:cs="Times New Roman"/>
            <w:color w:val="222222"/>
            <w:sz w:val="24"/>
            <w:szCs w:val="24"/>
            <w:shd w:val="clear" w:color="auto" w:fill="FFFFFF"/>
            <w:lang w:eastAsia="en-IN"/>
            <w14:ligatures w14:val="none"/>
          </w:rPr>
          <w:id w:val="591595450"/>
        </w:sdtPr>
        <w:sdtEndPr>
          <w:rPr>
            <w:rFonts w:hint="default" w:ascii="Times New Roman" w:hAnsi="Times New Roman" w:eastAsia="Calibri" w:cs="Times New Roman"/>
            <w:color w:val="222222"/>
            <w:sz w:val="24"/>
            <w:szCs w:val="24"/>
            <w:shd w:val="clear" w:color="auto" w:fill="FFFFFF"/>
            <w:lang w:eastAsia="en-IN"/>
            <w14:ligatures w14:val="none"/>
          </w:rPr>
        </w:sdtEndPr>
        <w:sdtContent>
          <w:r>
            <w:rPr>
              <w:rFonts w:hint="default" w:ascii="Times New Roman" w:hAnsi="Times New Roman" w:eastAsia="Calibri" w:cs="Times New Roman"/>
              <w:color w:val="222222"/>
              <w:sz w:val="24"/>
              <w:szCs w:val="24"/>
              <w:shd w:val="clear" w:color="auto" w:fill="FFFFFF"/>
              <w:lang w:eastAsia="en-IN"/>
              <w14:ligatures w14:val="none"/>
            </w:rPr>
            <w:fldChar w:fldCharType="begin"/>
          </w:r>
          <w:r>
            <w:rPr>
              <w:rFonts w:hint="default" w:ascii="Times New Roman" w:hAnsi="Times New Roman" w:eastAsia="Calibri" w:cs="Times New Roman"/>
              <w:color w:val="222222"/>
              <w:sz w:val="24"/>
              <w:szCs w:val="24"/>
              <w:shd w:val="clear" w:color="auto" w:fill="FFFFFF"/>
              <w:lang w:eastAsia="en-IN"/>
              <w14:ligatures w14:val="none"/>
            </w:rPr>
            <w:instrText xml:space="preserve"> CITATION Zha121 \l 16393 </w:instrText>
          </w:r>
          <w:r>
            <w:rPr>
              <w:rFonts w:hint="default" w:ascii="Times New Roman" w:hAnsi="Times New Roman" w:eastAsia="Calibri" w:cs="Times New Roman"/>
              <w:color w:val="222222"/>
              <w:sz w:val="24"/>
              <w:szCs w:val="24"/>
              <w:shd w:val="clear" w:color="auto" w:fill="FFFFFF"/>
              <w:lang w:eastAsia="en-IN"/>
              <w14:ligatures w14:val="none"/>
            </w:rPr>
            <w:fldChar w:fldCharType="separate"/>
          </w:r>
          <w:r>
            <w:rPr>
              <w:rFonts w:hint="default" w:ascii="Times New Roman" w:hAnsi="Times New Roman" w:eastAsia="Calibri" w:cs="Times New Roman"/>
              <w:color w:val="222222"/>
              <w:sz w:val="24"/>
              <w:szCs w:val="24"/>
              <w:shd w:val="clear" w:color="auto" w:fill="FFFFFF"/>
              <w:lang w:eastAsia="en-IN"/>
              <w14:ligatures w14:val="none"/>
            </w:rPr>
            <w:t>(Zhang D. S., [48]Multi-modal multi-task learning for joint prediction of multiple regression and classification variables in Alzheimer's disease. NeuroImage, 59(2), 895-907., 2012)</w:t>
          </w:r>
          <w:r>
            <w:rPr>
              <w:rFonts w:hint="default" w:ascii="Times New Roman" w:hAnsi="Times New Roman" w:eastAsia="Calibri" w:cs="Times New Roman"/>
              <w:color w:val="222222"/>
              <w:sz w:val="24"/>
              <w:szCs w:val="24"/>
              <w:shd w:val="clear" w:color="auto" w:fill="FFFFFF"/>
              <w:lang w:eastAsia="en-IN"/>
              <w14:ligatures w14:val="none"/>
            </w:rPr>
            <w:fldChar w:fldCharType="end"/>
          </w:r>
        </w:sdtContent>
      </w:sdt>
    </w:p>
    <w:p w14:paraId="4D51DEC9">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color w:val="222222"/>
          <w:kern w:val="0"/>
          <w:sz w:val="24"/>
          <w:szCs w:val="24"/>
          <w:shd w:val="clear" w:color="auto" w:fill="FFFFFF"/>
          <w:lang w:eastAsia="en-IN"/>
          <w14:ligatures w14:val="none"/>
        </w:rPr>
      </w:pPr>
      <w:r>
        <w:rPr>
          <w:rFonts w:hint="default" w:ascii="Times New Roman" w:hAnsi="Times New Roman" w:eastAsia="SimSun" w:cs="Times New Roman"/>
          <w:b/>
          <w:bCs/>
          <w:color w:val="222222"/>
          <w:kern w:val="0"/>
          <w:sz w:val="24"/>
          <w:szCs w:val="24"/>
          <w:shd w:val="clear" w:color="auto" w:fill="FFFFFF"/>
          <w:lang w:eastAsia="en-IN"/>
          <w14:ligatures w14:val="none"/>
        </w:rPr>
        <w:t>Zhang et al, (2012)</w:t>
      </w:r>
      <w:r>
        <w:rPr>
          <w:rFonts w:hint="default" w:ascii="Times New Roman" w:hAnsi="Times New Roman" w:eastAsia="SimSun" w:cs="Times New Roman"/>
          <w:color w:val="222222"/>
          <w:kern w:val="0"/>
          <w:sz w:val="24"/>
          <w:szCs w:val="24"/>
          <w:shd w:val="clear" w:color="auto" w:fill="FFFFFF"/>
          <w:lang w:eastAsia="en-IN"/>
          <w14:ligatures w14:val="none"/>
        </w:rPr>
        <w:t xml:space="preserve"> have used data from AD neuroimaging initiative database including MRI and FDG-PET imaging data along with clinical scored to predict future clinical changes in patients with MCI . they developed a method that combines longitudinal feature selection and multi-kernel support vector machines for improved prediction . their approach achieved a correlation coefficient of 0.786 for predicting future MMSE scores and 0.777 for ADAS-cog scores at teh 24 month mark, they’ve also achieved a classification accuracy of 78.4% in predicting the conversion of MCI to AD, demonstrating the effectiveness of using longitudinal multimodal data for enhanced prediction</w:t>
      </w:r>
      <w:sdt>
        <w:sdtPr>
          <w:rPr>
            <w:rFonts w:hint="default" w:ascii="Times New Roman" w:hAnsi="Times New Roman" w:eastAsia="SimSun" w:cs="Times New Roman"/>
            <w:color w:val="222222"/>
            <w:kern w:val="0"/>
            <w:sz w:val="24"/>
            <w:szCs w:val="24"/>
            <w:shd w:val="clear" w:color="auto" w:fill="FFFFFF"/>
            <w:lang w:eastAsia="en-IN"/>
            <w14:ligatures w14:val="none"/>
          </w:rPr>
          <w:id w:val="147473411"/>
        </w:sdtPr>
        <w:sdtEndPr>
          <w:rPr>
            <w:rFonts w:hint="default" w:ascii="Times New Roman" w:hAnsi="Times New Roman" w:eastAsia="SimSun" w:cs="Times New Roman"/>
            <w:color w:val="222222"/>
            <w:kern w:val="0"/>
            <w:sz w:val="24"/>
            <w:szCs w:val="24"/>
            <w:shd w:val="clear" w:color="auto" w:fill="FFFFFF"/>
            <w:lang w:eastAsia="en-IN"/>
            <w14:ligatures w14:val="none"/>
          </w:rPr>
        </w:sdtEndPr>
        <w:sdtContent>
          <w:r>
            <w:rPr>
              <w:rFonts w:hint="default" w:ascii="Times New Roman" w:hAnsi="Times New Roman" w:eastAsia="SimSun" w:cs="Times New Roman"/>
              <w:color w:val="222222"/>
              <w:kern w:val="0"/>
              <w:sz w:val="24"/>
              <w:szCs w:val="24"/>
              <w:shd w:val="clear" w:color="auto" w:fill="FFFFFF"/>
              <w:lang w:eastAsia="en-IN"/>
              <w14:ligatures w14:val="none"/>
            </w:rPr>
            <w:fldChar w:fldCharType="begin"/>
          </w:r>
          <w:r>
            <w:rPr>
              <w:rFonts w:hint="default" w:ascii="Times New Roman" w:hAnsi="Times New Roman" w:eastAsia="SimSun" w:cs="Times New Roman"/>
              <w:color w:val="222222"/>
              <w:kern w:val="0"/>
              <w:sz w:val="24"/>
              <w:szCs w:val="24"/>
              <w:shd w:val="clear" w:color="auto" w:fill="FFFFFF"/>
              <w:lang w:eastAsia="en-IN"/>
              <w14:ligatures w14:val="none"/>
            </w:rPr>
            <w:instrText xml:space="preserve"> CITATION Zha12 \l 16393 </w:instrText>
          </w:r>
          <w:r>
            <w:rPr>
              <w:rFonts w:hint="default" w:ascii="Times New Roman" w:hAnsi="Times New Roman" w:eastAsia="SimSun" w:cs="Times New Roman"/>
              <w:color w:val="222222"/>
              <w:kern w:val="0"/>
              <w:sz w:val="24"/>
              <w:szCs w:val="24"/>
              <w:shd w:val="clear" w:color="auto" w:fill="FFFFFF"/>
              <w:lang w:eastAsia="en-IN"/>
              <w14:ligatures w14:val="none"/>
            </w:rPr>
            <w:fldChar w:fldCharType="separate"/>
          </w:r>
          <w:r>
            <w:rPr>
              <w:rFonts w:hint="default" w:ascii="Times New Roman" w:hAnsi="Times New Roman" w:eastAsia="SimSun" w:cs="Times New Roman"/>
              <w:color w:val="222222"/>
              <w:kern w:val="0"/>
              <w:sz w:val="24"/>
              <w:szCs w:val="24"/>
              <w:shd w:val="clear" w:color="auto" w:fill="FFFFFF"/>
              <w:lang w:eastAsia="en-IN"/>
              <w14:ligatures w14:val="none"/>
            </w:rPr>
            <w:t xml:space="preserve"> (Zhang D. S., 2012)</w:t>
          </w:r>
          <w:r>
            <w:rPr>
              <w:rFonts w:hint="default" w:ascii="Times New Roman" w:hAnsi="Times New Roman" w:eastAsia="SimSun" w:cs="Times New Roman"/>
              <w:color w:val="222222"/>
              <w:kern w:val="0"/>
              <w:sz w:val="24"/>
              <w:szCs w:val="24"/>
              <w:shd w:val="clear" w:color="auto" w:fill="FFFFFF"/>
              <w:lang w:eastAsia="en-IN"/>
              <w14:ligatures w14:val="none"/>
            </w:rPr>
            <w:fldChar w:fldCharType="end"/>
          </w:r>
        </w:sdtContent>
      </w:sdt>
    </w:p>
    <w:p w14:paraId="3A1954F1">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color w:val="222222"/>
          <w:kern w:val="0"/>
          <w:sz w:val="24"/>
          <w:szCs w:val="24"/>
          <w:shd w:val="clear" w:color="auto" w:fill="FFFFFF"/>
          <w:lang w:eastAsia="en-IN"/>
          <w14:ligatures w14:val="none"/>
        </w:rPr>
      </w:pPr>
      <w:r>
        <w:rPr>
          <w:rFonts w:hint="default" w:ascii="Times New Roman" w:hAnsi="Times New Roman" w:eastAsia="SimSun" w:cs="Times New Roman"/>
          <w:b/>
          <w:bCs/>
          <w:color w:val="222222"/>
          <w:kern w:val="0"/>
          <w:sz w:val="24"/>
          <w:szCs w:val="24"/>
          <w:shd w:val="clear" w:color="auto" w:fill="FFFFFF"/>
          <w:lang w:eastAsia="en-IN"/>
          <w14:ligatures w14:val="none"/>
        </w:rPr>
        <w:t>Dai et al,(2012)</w:t>
      </w:r>
      <w:r>
        <w:rPr>
          <w:rFonts w:hint="default" w:ascii="Times New Roman" w:hAnsi="Times New Roman" w:eastAsia="SimSun" w:cs="Times New Roman"/>
          <w:color w:val="222222"/>
          <w:kern w:val="0"/>
          <w:sz w:val="24"/>
          <w:szCs w:val="24"/>
          <w:shd w:val="clear" w:color="auto" w:fill="FFFFFF"/>
          <w:lang w:eastAsia="en-IN"/>
          <w14:ligatures w14:val="none"/>
        </w:rPr>
        <w:t xml:space="preserve"> used multi modal imaging and a multi level characterization method, combining structural MRI and resting-state functional MRI(R-fMRI) to differentiate Alzheimer’s patients from healthy controls. Their approach names M3 method, applied features likely gray from MRI and functional characteristics like amplitude of low frequency fluctuations , Regional homogeneity, Regional Functional connectivity Strength. They achieved a classification accuracy of 89.47% using these multi classifier models.</w:t>
      </w:r>
      <w:sdt>
        <w:sdtPr>
          <w:rPr>
            <w:rFonts w:hint="default" w:ascii="Times New Roman" w:hAnsi="Times New Roman" w:eastAsia="SimSun" w:cs="Times New Roman"/>
            <w:color w:val="222222"/>
            <w:kern w:val="0"/>
            <w:sz w:val="24"/>
            <w:szCs w:val="24"/>
            <w:shd w:val="clear" w:color="auto" w:fill="FFFFFF"/>
            <w:lang w:eastAsia="en-IN"/>
            <w14:ligatures w14:val="none"/>
          </w:rPr>
          <w:id w:val="147469830"/>
        </w:sdtPr>
        <w:sdtEndPr>
          <w:rPr>
            <w:rFonts w:hint="default" w:ascii="Times New Roman" w:hAnsi="Times New Roman" w:eastAsia="SimSun" w:cs="Times New Roman"/>
            <w:color w:val="222222"/>
            <w:kern w:val="0"/>
            <w:sz w:val="24"/>
            <w:szCs w:val="24"/>
            <w:shd w:val="clear" w:color="auto" w:fill="FFFFFF"/>
            <w:lang w:eastAsia="en-IN"/>
            <w14:ligatures w14:val="none"/>
          </w:rPr>
        </w:sdtEndPr>
        <w:sdtContent>
          <w:r>
            <w:rPr>
              <w:rFonts w:hint="default" w:ascii="Times New Roman" w:hAnsi="Times New Roman" w:eastAsia="SimSun" w:cs="Times New Roman"/>
              <w:color w:val="222222"/>
              <w:kern w:val="0"/>
              <w:sz w:val="24"/>
              <w:szCs w:val="24"/>
              <w:shd w:val="clear" w:color="auto" w:fill="FFFFFF"/>
              <w:lang w:eastAsia="en-IN"/>
              <w14:ligatures w14:val="none"/>
            </w:rPr>
            <w:fldChar w:fldCharType="begin"/>
          </w:r>
          <w:r>
            <w:rPr>
              <w:rFonts w:hint="default" w:ascii="Times New Roman" w:hAnsi="Times New Roman" w:eastAsia="SimSun" w:cs="Times New Roman"/>
              <w:color w:val="222222"/>
              <w:kern w:val="0"/>
              <w:sz w:val="24"/>
              <w:szCs w:val="24"/>
              <w:shd w:val="clear" w:color="auto" w:fill="FFFFFF"/>
              <w:lang w:eastAsia="en-IN"/>
              <w14:ligatures w14:val="none"/>
            </w:rPr>
            <w:instrText xml:space="preserve"> CITATION Dai12 \l 16393 </w:instrText>
          </w:r>
          <w:r>
            <w:rPr>
              <w:rFonts w:hint="default" w:ascii="Times New Roman" w:hAnsi="Times New Roman" w:eastAsia="SimSun" w:cs="Times New Roman"/>
              <w:color w:val="222222"/>
              <w:kern w:val="0"/>
              <w:sz w:val="24"/>
              <w:szCs w:val="24"/>
              <w:shd w:val="clear" w:color="auto" w:fill="FFFFFF"/>
              <w:lang w:eastAsia="en-IN"/>
              <w14:ligatures w14:val="none"/>
            </w:rPr>
            <w:fldChar w:fldCharType="separate"/>
          </w:r>
          <w:r>
            <w:rPr>
              <w:rFonts w:hint="default" w:ascii="Times New Roman" w:hAnsi="Times New Roman" w:eastAsia="SimSun" w:cs="Times New Roman"/>
              <w:color w:val="222222"/>
              <w:kern w:val="0"/>
              <w:sz w:val="24"/>
              <w:szCs w:val="24"/>
              <w:shd w:val="clear" w:color="auto" w:fill="FFFFFF"/>
              <w:lang w:eastAsia="en-IN"/>
              <w14:ligatures w14:val="none"/>
            </w:rPr>
            <w:t xml:space="preserve"> (Dai, 2012)</w:t>
          </w:r>
          <w:r>
            <w:rPr>
              <w:rFonts w:hint="default" w:ascii="Times New Roman" w:hAnsi="Times New Roman" w:eastAsia="SimSun" w:cs="Times New Roman"/>
              <w:color w:val="222222"/>
              <w:kern w:val="0"/>
              <w:sz w:val="24"/>
              <w:szCs w:val="24"/>
              <w:shd w:val="clear" w:color="auto" w:fill="FFFFFF"/>
              <w:lang w:eastAsia="en-IN"/>
              <w14:ligatures w14:val="none"/>
            </w:rPr>
            <w:fldChar w:fldCharType="end"/>
          </w:r>
        </w:sdtContent>
      </w:sdt>
    </w:p>
    <w:p w14:paraId="2EA85029">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Westman et al ,(2012)</w:t>
      </w:r>
      <w:r>
        <w:rPr>
          <w:rFonts w:hint="default" w:ascii="Times New Roman" w:hAnsi="Times New Roman" w:eastAsia="SimSun" w:cs="Times New Roman"/>
          <w:color w:val="222222"/>
          <w:sz w:val="24"/>
          <w:szCs w:val="24"/>
          <w:shd w:val="clear" w:color="auto" w:fill="FFFFFF"/>
          <w:lang w:eastAsia="en-IN"/>
          <w14:ligatures w14:val="none"/>
        </w:rPr>
        <w:t xml:space="preserve">  used data from ADNI to improve AD classification and predict MCI conversion. They combined model resonance imaging and cerebrospinal fluid measures. Their combined model achieved an accuracy of 91.8% for distinguishing AD from healthy controls, compared to 87.0% for MRI alone and 81.6% for CSF alone. This study shows that using both MRI and CSF together is more effective than using separately</w:t>
      </w:r>
      <w:sdt>
        <w:sdtPr>
          <w:rPr>
            <w:rFonts w:hint="default" w:ascii="Times New Roman" w:hAnsi="Times New Roman" w:eastAsia="SimSun" w:cs="Times New Roman"/>
            <w:color w:val="222222"/>
            <w:sz w:val="24"/>
            <w:szCs w:val="24"/>
            <w:shd w:val="clear" w:color="auto" w:fill="FFFFFF"/>
            <w:lang w:eastAsia="en-IN"/>
            <w14:ligatures w14:val="none"/>
          </w:rPr>
          <w:id w:val="147463306"/>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Wes12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(Westman, 2012)</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4A356C81">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color w:val="222222"/>
          <w:kern w:val="0"/>
          <w:sz w:val="24"/>
          <w:szCs w:val="24"/>
          <w:shd w:val="clear" w:color="auto" w:fill="FFFFFF"/>
          <w:lang w:eastAsia="en-IN"/>
          <w14:ligatures w14:val="none"/>
        </w:rPr>
      </w:pPr>
      <w:r>
        <w:rPr>
          <w:rFonts w:hint="default" w:ascii="Times New Roman" w:hAnsi="Times New Roman" w:eastAsia="SimSun" w:cs="Times New Roman"/>
          <w:b/>
          <w:bCs/>
          <w:color w:val="222222"/>
          <w:kern w:val="0"/>
          <w:sz w:val="24"/>
          <w:szCs w:val="24"/>
          <w:shd w:val="clear" w:color="auto" w:fill="FFFFFF"/>
          <w:lang w:eastAsia="en-IN"/>
          <w14:ligatures w14:val="none"/>
        </w:rPr>
        <w:t>Young et al, (2013)</w:t>
      </w:r>
      <w:r>
        <w:rPr>
          <w:rFonts w:hint="default" w:ascii="Times New Roman" w:hAnsi="Times New Roman" w:eastAsia="SimSun" w:cs="Times New Roman"/>
          <w:color w:val="222222"/>
          <w:kern w:val="0"/>
          <w:sz w:val="24"/>
          <w:szCs w:val="24"/>
          <w:shd w:val="clear" w:color="auto" w:fill="FFFFFF"/>
          <w:lang w:eastAsia="en-IN"/>
          <w14:ligatures w14:val="none"/>
        </w:rPr>
        <w:t xml:space="preserve">  have used multimodal data which includes brain imaging &amp; biomarkers, to enhance prediction of Alzheimer’s disease in patients with mild cognitive impairment. They’ve applied Gaussian Process classification to generate probabilistic predictions , which correlated very well with conversion to Alzheimer’s. Their model achieved high accuracy in distinguishing between patients who would develop Alzheimer’s and those who would remain stable </w:t>
      </w:r>
      <w:sdt>
        <w:sdtPr>
          <w:rPr>
            <w:rFonts w:hint="default" w:ascii="Times New Roman" w:hAnsi="Times New Roman" w:eastAsia="SimSun" w:cs="Times New Roman"/>
            <w:color w:val="222222"/>
            <w:kern w:val="0"/>
            <w:sz w:val="24"/>
            <w:szCs w:val="24"/>
            <w:shd w:val="clear" w:color="auto" w:fill="FFFFFF"/>
            <w:lang w:eastAsia="en-IN"/>
            <w14:ligatures w14:val="none"/>
          </w:rPr>
          <w:id w:val="147470757"/>
        </w:sdtPr>
        <w:sdtEndPr>
          <w:rPr>
            <w:rFonts w:hint="default" w:ascii="Times New Roman" w:hAnsi="Times New Roman" w:eastAsia="SimSun" w:cs="Times New Roman"/>
            <w:color w:val="222222"/>
            <w:kern w:val="0"/>
            <w:sz w:val="24"/>
            <w:szCs w:val="24"/>
            <w:shd w:val="clear" w:color="auto" w:fill="FFFFFF"/>
            <w:lang w:eastAsia="en-IN"/>
            <w14:ligatures w14:val="none"/>
          </w:rPr>
        </w:sdtEndPr>
        <w:sdtContent>
          <w:r>
            <w:rPr>
              <w:rFonts w:hint="default" w:ascii="Times New Roman" w:hAnsi="Times New Roman" w:eastAsia="SimSun" w:cs="Times New Roman"/>
              <w:color w:val="222222"/>
              <w:kern w:val="0"/>
              <w:sz w:val="24"/>
              <w:szCs w:val="24"/>
              <w:shd w:val="clear" w:color="auto" w:fill="FFFFFF"/>
              <w:lang w:eastAsia="en-IN"/>
              <w14:ligatures w14:val="none"/>
            </w:rPr>
            <w:fldChar w:fldCharType="begin"/>
          </w:r>
          <w:r>
            <w:rPr>
              <w:rFonts w:hint="default" w:ascii="Times New Roman" w:hAnsi="Times New Roman" w:eastAsia="SimSun" w:cs="Times New Roman"/>
              <w:color w:val="222222"/>
              <w:kern w:val="0"/>
              <w:sz w:val="24"/>
              <w:szCs w:val="24"/>
              <w:shd w:val="clear" w:color="auto" w:fill="FFFFFF"/>
              <w:lang w:eastAsia="en-IN"/>
              <w14:ligatures w14:val="none"/>
            </w:rPr>
            <w:instrText xml:space="preserve"> CITATION You13 \l 16393 </w:instrText>
          </w:r>
          <w:r>
            <w:rPr>
              <w:rFonts w:hint="default" w:ascii="Times New Roman" w:hAnsi="Times New Roman" w:eastAsia="SimSun" w:cs="Times New Roman"/>
              <w:color w:val="222222"/>
              <w:kern w:val="0"/>
              <w:sz w:val="24"/>
              <w:szCs w:val="24"/>
              <w:shd w:val="clear" w:color="auto" w:fill="FFFFFF"/>
              <w:lang w:eastAsia="en-IN"/>
              <w14:ligatures w14:val="none"/>
            </w:rPr>
            <w:fldChar w:fldCharType="separate"/>
          </w:r>
          <w:r>
            <w:rPr>
              <w:rFonts w:hint="default" w:ascii="Times New Roman" w:hAnsi="Times New Roman" w:eastAsia="SimSun" w:cs="Times New Roman"/>
              <w:color w:val="222222"/>
              <w:kern w:val="0"/>
              <w:sz w:val="24"/>
              <w:szCs w:val="24"/>
              <w:shd w:val="clear" w:color="auto" w:fill="FFFFFF"/>
              <w:lang w:eastAsia="en-IN"/>
              <w14:ligatures w14:val="none"/>
            </w:rPr>
            <w:t>(Young, 2013)</w:t>
          </w:r>
          <w:r>
            <w:rPr>
              <w:rFonts w:hint="default" w:ascii="Times New Roman" w:hAnsi="Times New Roman" w:eastAsia="SimSun" w:cs="Times New Roman"/>
              <w:color w:val="222222"/>
              <w:kern w:val="0"/>
              <w:sz w:val="24"/>
              <w:szCs w:val="24"/>
              <w:shd w:val="clear" w:color="auto" w:fill="FFFFFF"/>
              <w:lang w:eastAsia="en-IN"/>
              <w14:ligatures w14:val="none"/>
            </w:rPr>
            <w:fldChar w:fldCharType="end"/>
          </w:r>
        </w:sdtContent>
      </w:sdt>
    </w:p>
    <w:p w14:paraId="5C6D0844">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b/>
          <w:bCs/>
          <w:color w:val="222222"/>
          <w:kern w:val="0"/>
          <w:sz w:val="24"/>
          <w:szCs w:val="24"/>
          <w:shd w:val="clear" w:color="auto" w:fill="FFFFFF"/>
          <w:lang w:eastAsia="en-IN"/>
          <w14:ligatures w14:val="none"/>
        </w:rPr>
      </w:pPr>
      <w:r>
        <w:rPr>
          <w:rFonts w:hint="default" w:ascii="Times New Roman" w:hAnsi="Times New Roman" w:eastAsia="SimSun" w:cs="Times New Roman"/>
          <w:b/>
          <w:bCs/>
          <w:color w:val="222222"/>
          <w:kern w:val="0"/>
          <w:sz w:val="24"/>
          <w:szCs w:val="24"/>
          <w:shd w:val="clear" w:color="auto" w:fill="FFFFFF"/>
          <w:lang w:eastAsia="en-IN"/>
          <w14:ligatures w14:val="none"/>
        </w:rPr>
        <w:t>Gray et al, (2013)</w:t>
      </w:r>
      <w:r>
        <w:rPr>
          <w:rFonts w:hint="default" w:ascii="Times New Roman" w:hAnsi="Times New Roman" w:eastAsia="SimSun" w:cs="Times New Roman"/>
          <w:color w:val="222222"/>
          <w:kern w:val="0"/>
          <w:sz w:val="24"/>
          <w:szCs w:val="24"/>
          <w:shd w:val="clear" w:color="auto" w:fill="FFFFFF"/>
          <w:lang w:eastAsia="en-IN"/>
          <w14:ligatures w14:val="none"/>
        </w:rPr>
        <w:t xml:space="preserve"> have used data from ADNI , including MRI, FDG-PET, CSF biomarker measures, and genetic data to improve AD classification . They applied Random Forest Classifiers and used pairwise similarity measures to combine features from different modalities. Their approach achieved an 89% accuracy for Alzhiemer’s vs healthy controls and 75% accuracy for MCI vs Healthy controls.</w:t>
      </w:r>
      <w:sdt>
        <w:sdtPr>
          <w:rPr>
            <w:rFonts w:hint="default" w:ascii="Times New Roman" w:hAnsi="Times New Roman" w:eastAsia="SimSun" w:cs="Times New Roman"/>
            <w:color w:val="222222"/>
            <w:kern w:val="0"/>
            <w:sz w:val="24"/>
            <w:szCs w:val="24"/>
            <w:shd w:val="clear" w:color="auto" w:fill="FFFFFF"/>
            <w:lang w:eastAsia="en-IN"/>
            <w14:ligatures w14:val="none"/>
          </w:rPr>
          <w:id w:val="147463533"/>
        </w:sdtPr>
        <w:sdtEndPr>
          <w:rPr>
            <w:rFonts w:hint="default" w:ascii="Times New Roman" w:hAnsi="Times New Roman" w:eastAsia="SimSun" w:cs="Times New Roman"/>
            <w:color w:val="222222"/>
            <w:kern w:val="0"/>
            <w:sz w:val="24"/>
            <w:szCs w:val="24"/>
            <w:shd w:val="clear" w:color="auto" w:fill="FFFFFF"/>
            <w:lang w:eastAsia="en-IN"/>
            <w14:ligatures w14:val="none"/>
          </w:rPr>
        </w:sdtEndPr>
        <w:sdtContent>
          <w:r>
            <w:rPr>
              <w:rFonts w:hint="default" w:ascii="Times New Roman" w:hAnsi="Times New Roman" w:eastAsia="SimSun" w:cs="Times New Roman"/>
              <w:color w:val="222222"/>
              <w:kern w:val="0"/>
              <w:sz w:val="24"/>
              <w:szCs w:val="24"/>
              <w:shd w:val="clear" w:color="auto" w:fill="FFFFFF"/>
              <w:lang w:eastAsia="en-IN"/>
              <w14:ligatures w14:val="none"/>
            </w:rPr>
            <w:fldChar w:fldCharType="begin"/>
          </w:r>
          <w:r>
            <w:rPr>
              <w:rFonts w:hint="default" w:ascii="Times New Roman" w:hAnsi="Times New Roman" w:eastAsia="SimSun" w:cs="Times New Roman"/>
              <w:color w:val="222222"/>
              <w:kern w:val="0"/>
              <w:sz w:val="24"/>
              <w:szCs w:val="24"/>
              <w:shd w:val="clear" w:color="auto" w:fill="FFFFFF"/>
              <w:lang w:eastAsia="en-IN"/>
              <w14:ligatures w14:val="none"/>
            </w:rPr>
            <w:instrText xml:space="preserve"> CITATION Gra13 \l 16393 </w:instrText>
          </w:r>
          <w:r>
            <w:rPr>
              <w:rFonts w:hint="default" w:ascii="Times New Roman" w:hAnsi="Times New Roman" w:eastAsia="SimSun" w:cs="Times New Roman"/>
              <w:color w:val="222222"/>
              <w:kern w:val="0"/>
              <w:sz w:val="24"/>
              <w:szCs w:val="24"/>
              <w:shd w:val="clear" w:color="auto" w:fill="FFFFFF"/>
              <w:lang w:eastAsia="en-IN"/>
              <w14:ligatures w14:val="none"/>
            </w:rPr>
            <w:fldChar w:fldCharType="separate"/>
          </w:r>
          <w:r>
            <w:rPr>
              <w:rFonts w:hint="default" w:ascii="Times New Roman" w:hAnsi="Times New Roman" w:eastAsia="SimSun" w:cs="Times New Roman"/>
              <w:color w:val="222222"/>
              <w:kern w:val="0"/>
              <w:sz w:val="24"/>
              <w:szCs w:val="24"/>
              <w:shd w:val="clear" w:color="auto" w:fill="FFFFFF"/>
              <w:lang w:eastAsia="en-IN"/>
              <w14:ligatures w14:val="none"/>
            </w:rPr>
            <w:t xml:space="preserve"> (Gray, 2013)</w:t>
          </w:r>
          <w:r>
            <w:rPr>
              <w:rFonts w:hint="default" w:ascii="Times New Roman" w:hAnsi="Times New Roman" w:eastAsia="SimSun" w:cs="Times New Roman"/>
              <w:color w:val="222222"/>
              <w:kern w:val="0"/>
              <w:sz w:val="24"/>
              <w:szCs w:val="24"/>
              <w:shd w:val="clear" w:color="auto" w:fill="FFFFFF"/>
              <w:lang w:eastAsia="en-IN"/>
              <w14:ligatures w14:val="none"/>
            </w:rPr>
            <w:fldChar w:fldCharType="end"/>
          </w:r>
        </w:sdtContent>
      </w:sdt>
    </w:p>
    <w:p w14:paraId="717C5067">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b/>
          <w:bCs/>
          <w:color w:val="000000"/>
          <w:sz w:val="24"/>
          <w:szCs w:val="24"/>
          <w:lang w:eastAsia="en-IN"/>
          <w14:ligatures w14:val="none"/>
        </w:rPr>
      </w:pPr>
      <w:r>
        <w:rPr>
          <w:rFonts w:hint="default" w:ascii="Times New Roman" w:hAnsi="Times New Roman" w:eastAsia="SimSun" w:cs="Times New Roman"/>
          <w:b/>
          <w:bCs/>
          <w:color w:val="222222"/>
          <w:kern w:val="0"/>
          <w:sz w:val="24"/>
          <w:szCs w:val="24"/>
          <w:shd w:val="clear" w:color="auto" w:fill="FFFFFF"/>
          <w:lang w:eastAsia="en-IN"/>
          <w14:ligatures w14:val="none"/>
        </w:rPr>
        <w:t xml:space="preserve">Segovia et al,(2013) </w:t>
      </w:r>
      <w:r>
        <w:rPr>
          <w:rFonts w:hint="default" w:ascii="Times New Roman" w:hAnsi="Times New Roman" w:eastAsia="SimSun" w:cs="Times New Roman"/>
          <w:color w:val="222222"/>
          <w:kern w:val="0"/>
          <w:sz w:val="24"/>
          <w:szCs w:val="24"/>
          <w:shd w:val="clear" w:color="auto" w:fill="FFFFFF"/>
          <w:lang w:eastAsia="en-IN"/>
          <w14:ligatures w14:val="none"/>
        </w:rPr>
        <w:t>developed a method for the early diagnosis of AD using single photon emission computed tomography(SPECT) images. They used data from 97 SPECT images collected from patients at the virgen de las Nieves hospital in spain. Theri approach combined partial least squares for feature extraction and SVM for classification. The system achieved over 90% accuracy, sensitivity and specificity, outperforming other recent methods for diagnosing AD</w:t>
      </w:r>
      <w:sdt>
        <w:sdtPr>
          <w:rPr>
            <w:rFonts w:hint="default" w:ascii="Times New Roman" w:hAnsi="Times New Roman" w:eastAsia="SimSun" w:cs="Times New Roman"/>
            <w:color w:val="222222"/>
            <w:kern w:val="0"/>
            <w:sz w:val="24"/>
            <w:szCs w:val="24"/>
            <w:shd w:val="clear" w:color="auto" w:fill="FFFFFF"/>
            <w:lang w:eastAsia="en-IN"/>
            <w14:ligatures w14:val="none"/>
          </w:rPr>
          <w:id w:val="147454367"/>
        </w:sdtPr>
        <w:sdtEndPr>
          <w:rPr>
            <w:rFonts w:hint="default" w:ascii="Times New Roman" w:hAnsi="Times New Roman" w:eastAsia="SimSun" w:cs="Times New Roman"/>
            <w:color w:val="222222"/>
            <w:kern w:val="0"/>
            <w:sz w:val="24"/>
            <w:szCs w:val="24"/>
            <w:shd w:val="clear" w:color="auto" w:fill="FFFFFF"/>
            <w:lang w:eastAsia="en-IN"/>
            <w14:ligatures w14:val="none"/>
          </w:rPr>
        </w:sdtEndPr>
        <w:sdtContent>
          <w:r>
            <w:rPr>
              <w:rFonts w:hint="default" w:ascii="Times New Roman" w:hAnsi="Times New Roman" w:eastAsia="SimSun" w:cs="Times New Roman"/>
              <w:color w:val="222222"/>
              <w:kern w:val="0"/>
              <w:sz w:val="24"/>
              <w:szCs w:val="24"/>
              <w:shd w:val="clear" w:color="auto" w:fill="FFFFFF"/>
              <w:lang w:eastAsia="en-IN"/>
              <w14:ligatures w14:val="none"/>
            </w:rPr>
            <w:fldChar w:fldCharType="begin"/>
          </w:r>
          <w:r>
            <w:rPr>
              <w:rFonts w:hint="default" w:ascii="Times New Roman" w:hAnsi="Times New Roman" w:eastAsia="SimSun" w:cs="Times New Roman"/>
              <w:color w:val="222222"/>
              <w:kern w:val="0"/>
              <w:sz w:val="24"/>
              <w:szCs w:val="24"/>
              <w:shd w:val="clear" w:color="auto" w:fill="FFFFFF"/>
              <w:lang w:eastAsia="en-IN"/>
              <w14:ligatures w14:val="none"/>
            </w:rPr>
            <w:instrText xml:space="preserve"> CITATION Seg13 \l 16393 </w:instrText>
          </w:r>
          <w:r>
            <w:rPr>
              <w:rFonts w:hint="default" w:ascii="Times New Roman" w:hAnsi="Times New Roman" w:eastAsia="SimSun" w:cs="Times New Roman"/>
              <w:color w:val="222222"/>
              <w:kern w:val="0"/>
              <w:sz w:val="24"/>
              <w:szCs w:val="24"/>
              <w:shd w:val="clear" w:color="auto" w:fill="FFFFFF"/>
              <w:lang w:eastAsia="en-IN"/>
              <w14:ligatures w14:val="none"/>
            </w:rPr>
            <w:fldChar w:fldCharType="separate"/>
          </w:r>
          <w:r>
            <w:rPr>
              <w:rFonts w:hint="default" w:ascii="Times New Roman" w:hAnsi="Times New Roman" w:eastAsia="SimSun" w:cs="Times New Roman"/>
              <w:color w:val="222222"/>
              <w:kern w:val="0"/>
              <w:sz w:val="24"/>
              <w:szCs w:val="24"/>
              <w:shd w:val="clear" w:color="auto" w:fill="FFFFFF"/>
              <w:lang w:eastAsia="en-IN"/>
              <w14:ligatures w14:val="none"/>
            </w:rPr>
            <w:t xml:space="preserve"> (Segovia, 2013)</w:t>
          </w:r>
          <w:r>
            <w:rPr>
              <w:rFonts w:hint="default" w:ascii="Times New Roman" w:hAnsi="Times New Roman" w:eastAsia="SimSun" w:cs="Times New Roman"/>
              <w:color w:val="222222"/>
              <w:kern w:val="0"/>
              <w:sz w:val="24"/>
              <w:szCs w:val="24"/>
              <w:shd w:val="clear" w:color="auto" w:fill="FFFFFF"/>
              <w:lang w:eastAsia="en-IN"/>
              <w14:ligatures w14:val="none"/>
            </w:rPr>
            <w:fldChar w:fldCharType="end"/>
          </w:r>
        </w:sdtContent>
      </w:sdt>
    </w:p>
    <w:p w14:paraId="3FD2E448">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000000"/>
          <w:sz w:val="24"/>
          <w:szCs w:val="24"/>
          <w:lang w:eastAsia="en-IN"/>
          <w14:ligatures w14:val="none"/>
        </w:rPr>
      </w:pPr>
      <w:r>
        <w:rPr>
          <w:rFonts w:hint="default" w:ascii="Times New Roman" w:hAnsi="Times New Roman" w:eastAsia="SimSun" w:cs="Times New Roman"/>
          <w:b/>
          <w:bCs/>
          <w:color w:val="000000"/>
          <w:sz w:val="24"/>
          <w:szCs w:val="24"/>
          <w:lang w:eastAsia="en-IN"/>
          <w14:ligatures w14:val="none"/>
        </w:rPr>
        <w:t>Thung et al,(2013)</w:t>
      </w:r>
      <w:r>
        <w:rPr>
          <w:rFonts w:hint="default" w:ascii="Times New Roman" w:hAnsi="Times New Roman" w:eastAsia="SimSun" w:cs="Times New Roman"/>
          <w:color w:val="000000"/>
          <w:sz w:val="24"/>
          <w:szCs w:val="24"/>
          <w:lang w:eastAsia="en-IN"/>
          <w14:ligatures w14:val="none"/>
        </w:rPr>
        <w:t xml:space="preserve"> have used data from the AD neuroimaging initiative dataset, including MRI , PET and CSF data to identify AD patients. They have applied matrix completion algorithm on a shrunk version of the feature matrix. This approach allows them to predict missing feature values and clinical scores. It has 2 methods involved 1st , they apply matrix completion to fill in the missing values. The results showed an accuracy of around 88% in identifying AD patients. Their approach not only increases accuracy but also speeds up the identification process of AD using incomplete multimodal data</w:t>
      </w:r>
      <w:sdt>
        <w:sdtPr>
          <w:rPr>
            <w:rFonts w:hint="default" w:ascii="Times New Roman" w:hAnsi="Times New Roman" w:eastAsia="SimSun" w:cs="Times New Roman"/>
            <w:color w:val="000000"/>
            <w:sz w:val="24"/>
            <w:szCs w:val="24"/>
            <w:lang w:eastAsia="en-IN"/>
            <w14:ligatures w14:val="none"/>
          </w:rPr>
          <w:id w:val="147481600"/>
        </w:sdtPr>
        <w:sdtEndPr>
          <w:rPr>
            <w:rFonts w:hint="default" w:ascii="Times New Roman" w:hAnsi="Times New Roman" w:eastAsia="SimSun" w:cs="Times New Roman"/>
            <w:color w:val="000000"/>
            <w:sz w:val="24"/>
            <w:szCs w:val="24"/>
            <w:lang w:eastAsia="en-IN"/>
            <w14:ligatures w14:val="none"/>
          </w:rPr>
        </w:sdtEndPr>
        <w:sdtContent>
          <w:r>
            <w:rPr>
              <w:rFonts w:hint="default" w:ascii="Times New Roman" w:hAnsi="Times New Roman" w:eastAsia="SimSun" w:cs="Times New Roman"/>
              <w:color w:val="000000"/>
              <w:sz w:val="24"/>
              <w:szCs w:val="24"/>
              <w:lang w:eastAsia="en-IN"/>
              <w14:ligatures w14:val="none"/>
            </w:rPr>
            <w:fldChar w:fldCharType="begin"/>
          </w:r>
          <w:r>
            <w:rPr>
              <w:rFonts w:hint="default" w:ascii="Times New Roman" w:hAnsi="Times New Roman" w:eastAsia="SimSun" w:cs="Times New Roman"/>
              <w:color w:val="000000"/>
              <w:sz w:val="24"/>
              <w:szCs w:val="24"/>
              <w:lang w:eastAsia="en-IN"/>
              <w14:ligatures w14:val="none"/>
            </w:rPr>
            <w:instrText xml:space="preserve"> CITATION Thu13 \l 16393 </w:instrText>
          </w:r>
          <w:r>
            <w:rPr>
              <w:rFonts w:hint="default" w:ascii="Times New Roman" w:hAnsi="Times New Roman" w:eastAsia="SimSun" w:cs="Times New Roman"/>
              <w:color w:val="000000"/>
              <w:sz w:val="24"/>
              <w:szCs w:val="24"/>
              <w:lang w:eastAsia="en-IN"/>
              <w14:ligatures w14:val="none"/>
            </w:rPr>
            <w:fldChar w:fldCharType="separate"/>
          </w:r>
          <w:r>
            <w:rPr>
              <w:rFonts w:hint="default" w:ascii="Times New Roman" w:hAnsi="Times New Roman" w:eastAsia="SimSun" w:cs="Times New Roman"/>
              <w:color w:val="000000"/>
              <w:sz w:val="24"/>
              <w:szCs w:val="24"/>
              <w:lang w:eastAsia="en-IN"/>
              <w14:ligatures w14:val="none"/>
            </w:rPr>
            <w:t xml:space="preserve"> (Thung, 2013)</w:t>
          </w:r>
          <w:r>
            <w:rPr>
              <w:rFonts w:hint="default" w:ascii="Times New Roman" w:hAnsi="Times New Roman" w:eastAsia="SimSun" w:cs="Times New Roman"/>
              <w:color w:val="000000"/>
              <w:sz w:val="24"/>
              <w:szCs w:val="24"/>
              <w:lang w:eastAsia="en-IN"/>
              <w14:ligatures w14:val="none"/>
            </w:rPr>
            <w:fldChar w:fldCharType="end"/>
          </w:r>
        </w:sdtContent>
      </w:sdt>
    </w:p>
    <w:p w14:paraId="01755DA9">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Shaffer et al,(2013)</w:t>
      </w:r>
      <w:r>
        <w:rPr>
          <w:rFonts w:hint="default" w:ascii="Times New Roman" w:hAnsi="Times New Roman" w:eastAsia="SimSun" w:cs="Times New Roman"/>
          <w:color w:val="222222"/>
          <w:sz w:val="24"/>
          <w:szCs w:val="24"/>
          <w:shd w:val="clear" w:color="auto" w:fill="FFFFFF"/>
          <w:lang w:eastAsia="en-IN"/>
          <w14:ligatures w14:val="none"/>
        </w:rPr>
        <w:t xml:space="preserve"> used data from the ADNI, which includes cerebrospinal fluid, MR imaging, and Fluorine 18 FDG PET biomarkers to predict Alzheimer’s disease conversion. They applied independent component Analysis on these multi modal datasets to improve prediction models. This combination of model achieved a misclassification rate of 28.4%.</w:t>
      </w:r>
      <w:sdt>
        <w:sdtPr>
          <w:rPr>
            <w:rFonts w:hint="default" w:ascii="Times New Roman" w:hAnsi="Times New Roman" w:eastAsia="SimSun" w:cs="Times New Roman"/>
            <w:color w:val="222222"/>
            <w:sz w:val="24"/>
            <w:szCs w:val="24"/>
            <w:shd w:val="clear" w:color="auto" w:fill="FFFFFF"/>
            <w:lang w:eastAsia="en-IN"/>
            <w14:ligatures w14:val="none"/>
          </w:rPr>
          <w:id w:val="147466053"/>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Sha13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(Shaffer, 2013)</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4EF1BF7E">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b/>
          <w:bCs/>
          <w:color w:val="000000"/>
          <w:kern w:val="0"/>
          <w:sz w:val="24"/>
          <w:szCs w:val="24"/>
          <w:lang w:eastAsia="en-IN"/>
          <w14:ligatures w14:val="none"/>
        </w:rPr>
        <w:t>Eskildsen et al,(2013)</w:t>
      </w:r>
      <w:r>
        <w:rPr>
          <w:rFonts w:hint="default" w:ascii="Times New Roman" w:hAnsi="Times New Roman" w:eastAsia="SimSun" w:cs="Times New Roman"/>
          <w:color w:val="000000"/>
          <w:kern w:val="0"/>
          <w:sz w:val="24"/>
          <w:szCs w:val="24"/>
          <w:lang w:eastAsia="en-IN"/>
          <w14:ligatures w14:val="none"/>
        </w:rPr>
        <w:t xml:space="preserve"> utilized data from the ADNI, which includes MRI-based cortical thickness measurements, to predict Alzheimer’s disease in subjects with MCI. The study used surface based cortical thickness analysis to identify regions of the brain affected by atrophy in different stages. They achieved accuracy from 70% to 76%.</w:t>
      </w:r>
      <w:sdt>
        <w:sdtPr>
          <w:rPr>
            <w:rFonts w:hint="default" w:ascii="Times New Roman" w:hAnsi="Times New Roman" w:eastAsia="SimSun" w:cs="Times New Roman"/>
            <w:color w:val="000000"/>
            <w:kern w:val="0"/>
            <w:sz w:val="24"/>
            <w:szCs w:val="24"/>
            <w:lang w:eastAsia="en-IN"/>
            <w14:ligatures w14:val="none"/>
          </w:rPr>
          <w:id w:val="147462218"/>
        </w:sdtPr>
        <w:sdtEndPr>
          <w:rPr>
            <w:rFonts w:hint="default" w:ascii="Times New Roman" w:hAnsi="Times New Roman" w:eastAsia="SimSun" w:cs="Times New Roman"/>
            <w:color w:val="000000"/>
            <w:kern w:val="0"/>
            <w:sz w:val="24"/>
            <w:szCs w:val="24"/>
            <w:lang w:eastAsia="en-IN"/>
            <w14:ligatures w14:val="none"/>
          </w:rPr>
        </w:sdtEndPr>
        <w:sdtContent>
          <w:r>
            <w:rPr>
              <w:rFonts w:hint="default" w:ascii="Times New Roman" w:hAnsi="Times New Roman" w:eastAsia="SimSun" w:cs="Times New Roman"/>
              <w:color w:val="000000"/>
              <w:kern w:val="0"/>
              <w:sz w:val="24"/>
              <w:szCs w:val="24"/>
              <w:lang w:eastAsia="en-IN"/>
              <w14:ligatures w14:val="none"/>
            </w:rPr>
            <w:fldChar w:fldCharType="begin"/>
          </w:r>
          <w:r>
            <w:rPr>
              <w:rFonts w:hint="default" w:ascii="Times New Roman" w:hAnsi="Times New Roman" w:eastAsia="SimSun" w:cs="Times New Roman"/>
              <w:kern w:val="0"/>
              <w:sz w:val="24"/>
              <w:szCs w:val="24"/>
              <w:lang w:eastAsia="en-IN"/>
              <w14:ligatures w14:val="none"/>
            </w:rPr>
            <w:instrText xml:space="preserve"> CITATION Esk13 \l 16393 </w:instrText>
          </w:r>
          <w:r>
            <w:rPr>
              <w:rFonts w:hint="default" w:ascii="Times New Roman" w:hAnsi="Times New Roman" w:eastAsia="SimSun" w:cs="Times New Roman"/>
              <w:color w:val="000000"/>
              <w:kern w:val="0"/>
              <w:sz w:val="24"/>
              <w:szCs w:val="24"/>
              <w:lang w:eastAsia="en-IN"/>
              <w14:ligatures w14:val="none"/>
            </w:rPr>
            <w:fldChar w:fldCharType="separate"/>
          </w:r>
          <w:r>
            <w:rPr>
              <w:rFonts w:hint="default" w:ascii="Times New Roman" w:hAnsi="Times New Roman" w:eastAsia="SimSun" w:cs="Times New Roman"/>
              <w:kern w:val="0"/>
              <w:sz w:val="24"/>
              <w:szCs w:val="24"/>
              <w:lang w:eastAsia="en-IN"/>
              <w14:ligatures w14:val="none"/>
            </w:rPr>
            <w:t xml:space="preserve"> (Eskildsen, 2013)</w:t>
          </w:r>
          <w:r>
            <w:rPr>
              <w:rFonts w:hint="default" w:ascii="Times New Roman" w:hAnsi="Times New Roman" w:eastAsia="SimSun" w:cs="Times New Roman"/>
              <w:color w:val="000000"/>
              <w:kern w:val="0"/>
              <w:sz w:val="24"/>
              <w:szCs w:val="24"/>
              <w:lang w:eastAsia="en-IN"/>
              <w14:ligatures w14:val="none"/>
            </w:rPr>
            <w:fldChar w:fldCharType="end"/>
          </w:r>
        </w:sdtContent>
      </w:sdt>
    </w:p>
    <w:p w14:paraId="67447D33">
      <w:pPr>
        <w:spacing w:before="100" w:beforeAutospacing="1" w:after="100" w:afterAutospacing="1" w:line="240" w:lineRule="auto"/>
        <w:ind w:left="440" w:leftChars="200" w:right="326" w:rightChars="148" w:firstLine="0" w:firstLineChars="0"/>
        <w:jc w:val="both"/>
        <w:rPr>
          <w:rFonts w:hint="default" w:ascii="Times New Roman" w:hAnsi="Times New Roman" w:eastAsia="SimSun" w:cs="Times New Roman"/>
          <w:color w:val="000000"/>
          <w:kern w:val="0"/>
          <w:sz w:val="24"/>
          <w:szCs w:val="24"/>
          <w:lang w:eastAsia="en-IN"/>
          <w14:ligatures w14:val="none"/>
        </w:rPr>
      </w:pPr>
    </w:p>
    <w:p w14:paraId="5CCD2CAF">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Ziming Zhang et al,(2014)</w:t>
      </w:r>
      <w:r>
        <w:rPr>
          <w:rFonts w:hint="default" w:ascii="Times New Roman" w:hAnsi="Times New Roman" w:eastAsia="SimSun" w:cs="Times New Roman"/>
          <w:color w:val="222222"/>
          <w:sz w:val="24"/>
          <w:szCs w:val="24"/>
          <w:shd w:val="clear" w:color="auto" w:fill="FFFFFF"/>
          <w:lang w:eastAsia="en-IN"/>
          <w14:ligatures w14:val="none"/>
        </w:rPr>
        <w:t xml:space="preserve"> studied how to predict AD using different types of data. They looked at MRI, cerebrospinal fluid and genetic data. They tested 3 methods to choose important features from this data. They used MRI , PET, CSF and genetic data to test them . Multiple kernel learning , high order graph matching based feature selection and sparse multimodal leaning . PET images showed most accurate for prediction and SNP data helped improving it and HGM-FS was best among the 3 methods.</w:t>
      </w:r>
      <w:sdt>
        <w:sdtPr>
          <w:rPr>
            <w:rFonts w:hint="default" w:ascii="Times New Roman" w:hAnsi="Times New Roman" w:eastAsia="SimSun" w:cs="Times New Roman"/>
            <w:color w:val="222222"/>
            <w:sz w:val="24"/>
            <w:szCs w:val="24"/>
            <w:shd w:val="clear" w:color="auto" w:fill="FFFFFF"/>
            <w:lang w:eastAsia="en-IN"/>
            <w14:ligatures w14:val="none"/>
          </w:rPr>
          <w:id w:val="147459727"/>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Zha14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(Zhang, 2014)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74FBF188">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Li et al,(2014)</w:t>
      </w:r>
      <w:r>
        <w:rPr>
          <w:rFonts w:hint="default" w:ascii="Times New Roman" w:hAnsi="Times New Roman" w:eastAsia="SimSun" w:cs="Times New Roman"/>
          <w:color w:val="222222"/>
          <w:sz w:val="24"/>
          <w:szCs w:val="24"/>
          <w:shd w:val="clear" w:color="auto" w:fill="FFFFFF"/>
          <w:lang w:eastAsia="en-IN"/>
          <w14:ligatures w14:val="none"/>
        </w:rPr>
        <w:t xml:space="preserve"> used data from the ADNI including MRI and PET images, to improve Alzheimer’s prediction. Their 3D CNNs significantly surpasses traditional approaches like KNN and zero filled methods. These conventional techniques were less effective in estimating the missing PET data. The CNN achieved 88.68% accuracy in predicting AD vs NC, comparable to the  89.82% with real PET data. Combining MRI with the completed PET data further boosted classification accuracy</w:t>
      </w:r>
      <w:sdt>
        <w:sdtPr>
          <w:rPr>
            <w:rFonts w:hint="default" w:ascii="Times New Roman" w:hAnsi="Times New Roman" w:eastAsia="SimSun" w:cs="Times New Roman"/>
            <w:color w:val="222222"/>
            <w:sz w:val="24"/>
            <w:szCs w:val="24"/>
            <w:shd w:val="clear" w:color="auto" w:fill="FFFFFF"/>
            <w:lang w:eastAsia="en-IN"/>
            <w14:ligatures w14:val="none"/>
          </w:rPr>
          <w:id w:val="147464790"/>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LiR14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(Li, 2014)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14FA17FD">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000000"/>
          <w:sz w:val="24"/>
          <w:szCs w:val="24"/>
          <w:lang w:eastAsia="en-IN"/>
          <w14:ligatures w14:val="none"/>
        </w:rPr>
        <w:t>Razlighi et al,(2014)</w:t>
      </w:r>
      <w:r>
        <w:rPr>
          <w:rFonts w:hint="default" w:ascii="Times New Roman" w:hAnsi="Times New Roman" w:eastAsia="SimSun" w:cs="Times New Roman"/>
          <w:color w:val="000000"/>
          <w:sz w:val="24"/>
          <w:szCs w:val="24"/>
          <w:lang w:eastAsia="en-IN"/>
          <w14:ligatures w14:val="none"/>
        </w:rPr>
        <w:t xml:space="preserve"> developed a new algorithm using data from two cohorts to predict how long Alzheimer's disease patients would need to live, require full-time care or be placed in a nursing home. The data came from the “Predictors” study, which followed over 500 patients across 3 centers for 10 years. Their algorithm achieved accurate predictions and showed strong results even when key data was missing, with accuracy falling within the 95% confidence interval for all tested scenarios</w:t>
      </w:r>
      <w:sdt>
        <w:sdtPr>
          <w:rPr>
            <w:rFonts w:hint="default" w:ascii="Times New Roman" w:hAnsi="Times New Roman" w:eastAsia="SimSun" w:cs="Times New Roman"/>
            <w:color w:val="000000"/>
            <w:sz w:val="24"/>
            <w:szCs w:val="24"/>
            <w:lang w:eastAsia="en-IN"/>
            <w14:ligatures w14:val="none"/>
          </w:rPr>
          <w:id w:val="147475343"/>
        </w:sdtPr>
        <w:sdtEndPr>
          <w:rPr>
            <w:rFonts w:hint="default" w:ascii="Times New Roman" w:hAnsi="Times New Roman" w:eastAsia="SimSun" w:cs="Times New Roman"/>
            <w:color w:val="000000"/>
            <w:sz w:val="24"/>
            <w:szCs w:val="24"/>
            <w:lang w:eastAsia="en-IN"/>
            <w14:ligatures w14:val="none"/>
          </w:rPr>
        </w:sdtEndPr>
        <w:sdtContent>
          <w:r>
            <w:rPr>
              <w:rFonts w:hint="default" w:ascii="Times New Roman" w:hAnsi="Times New Roman" w:eastAsia="SimSun" w:cs="Times New Roman"/>
              <w:color w:val="000000"/>
              <w:sz w:val="24"/>
              <w:szCs w:val="24"/>
              <w:lang w:eastAsia="en-IN"/>
              <w14:ligatures w14:val="none"/>
            </w:rPr>
            <w:fldChar w:fldCharType="begin"/>
          </w:r>
          <w:r>
            <w:rPr>
              <w:rFonts w:hint="default" w:ascii="Times New Roman" w:hAnsi="Times New Roman" w:eastAsia="SimSun" w:cs="Times New Roman"/>
              <w:color w:val="000000"/>
              <w:sz w:val="24"/>
              <w:szCs w:val="24"/>
              <w:lang w:eastAsia="en-IN"/>
              <w14:ligatures w14:val="none"/>
            </w:rPr>
            <w:instrText xml:space="preserve"> CITATION Raz13 \l 16393 </w:instrText>
          </w:r>
          <w:r>
            <w:rPr>
              <w:rFonts w:hint="default" w:ascii="Times New Roman" w:hAnsi="Times New Roman" w:eastAsia="SimSun" w:cs="Times New Roman"/>
              <w:color w:val="000000"/>
              <w:sz w:val="24"/>
              <w:szCs w:val="24"/>
              <w:lang w:eastAsia="en-IN"/>
              <w14:ligatures w14:val="none"/>
            </w:rPr>
            <w:fldChar w:fldCharType="separate"/>
          </w:r>
          <w:r>
            <w:rPr>
              <w:rFonts w:hint="default" w:ascii="Times New Roman" w:hAnsi="Times New Roman" w:eastAsia="SimSun" w:cs="Times New Roman"/>
              <w:color w:val="000000"/>
              <w:sz w:val="24"/>
              <w:szCs w:val="24"/>
              <w:lang w:eastAsia="en-IN"/>
              <w14:ligatures w14:val="none"/>
            </w:rPr>
            <w:t xml:space="preserve"> (Razlighi, 2013)</w:t>
          </w:r>
          <w:r>
            <w:rPr>
              <w:rFonts w:hint="default" w:ascii="Times New Roman" w:hAnsi="Times New Roman" w:eastAsia="SimSun" w:cs="Times New Roman"/>
              <w:color w:val="000000"/>
              <w:sz w:val="24"/>
              <w:szCs w:val="24"/>
              <w:lang w:eastAsia="en-IN"/>
              <w14:ligatures w14:val="none"/>
            </w:rPr>
            <w:fldChar w:fldCharType="end"/>
          </w:r>
        </w:sdtContent>
      </w:sdt>
    </w:p>
    <w:p w14:paraId="10ECF94A">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Hinrichs et al, (2014)</w:t>
      </w:r>
      <w:r>
        <w:rPr>
          <w:rFonts w:hint="default" w:ascii="Times New Roman" w:hAnsi="Times New Roman" w:eastAsia="SimSun" w:cs="Times New Roman"/>
          <w:color w:val="222222"/>
          <w:sz w:val="24"/>
          <w:szCs w:val="24"/>
          <w:shd w:val="clear" w:color="auto" w:fill="FFFFFF"/>
          <w:lang w:eastAsia="en-IN"/>
          <w14:ligatures w14:val="none"/>
        </w:rPr>
        <w:t xml:space="preserve">  have used data from ADNI database which included MRI, PET scans for prediction of AD progression. They have developed a method called Multi kernel learning to combine different types of data for better accuracy. Their results showed that this method improved accuray by 3% to 4% compared to traditional methods. They found that their multi-modal disease marker can distinguish between MCI patients who progressed to AD and who remained stable over 3 years. The classification accuracy by 3 % to 4 % compared to traditional methods</w:t>
      </w:r>
      <w:sdt>
        <w:sdtPr>
          <w:rPr>
            <w:rFonts w:hint="default" w:ascii="Times New Roman" w:hAnsi="Times New Roman" w:eastAsia="SimSun" w:cs="Times New Roman"/>
            <w:color w:val="222222"/>
            <w:sz w:val="24"/>
            <w:szCs w:val="24"/>
            <w:shd w:val="clear" w:color="auto" w:fill="FFFFFF"/>
            <w:lang w:eastAsia="en-IN"/>
            <w14:ligatures w14:val="none"/>
          </w:rPr>
          <w:id w:val="147458376"/>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Hin11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(Hinrichs, 2011)</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5B66C3F2">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Suk et al ,(2014)</w:t>
      </w:r>
      <w:r>
        <w:rPr>
          <w:rFonts w:hint="default" w:ascii="Times New Roman" w:hAnsi="Times New Roman" w:eastAsia="SimSun" w:cs="Times New Roman"/>
          <w:color w:val="222222"/>
          <w:sz w:val="24"/>
          <w:szCs w:val="24"/>
          <w:shd w:val="clear" w:color="auto" w:fill="FFFFFF"/>
          <w:lang w:eastAsia="en-IN"/>
          <w14:ligatures w14:val="none"/>
        </w:rPr>
        <w:t xml:space="preserve">  used deep learning to improve the diagnosis of Alzheimer’s and MCI by using both MRI and PET images which are taken from the ADNI database for testing. They used a Deep Boltzmann Machine to automatically find important patterns in small 3D patches of brain scans. Their model was more accurate compared to other methods, achieving a 95.35% accuracy for alzhiemer’s vs healthy controls and 85.67% for MCI</w:t>
      </w:r>
      <w:sdt>
        <w:sdtPr>
          <w:rPr>
            <w:rFonts w:hint="default" w:ascii="Times New Roman" w:hAnsi="Times New Roman" w:eastAsia="SimSun" w:cs="Times New Roman"/>
            <w:color w:val="222222"/>
            <w:sz w:val="24"/>
            <w:szCs w:val="24"/>
            <w:shd w:val="clear" w:color="auto" w:fill="FFFFFF"/>
            <w:lang w:eastAsia="en-IN"/>
            <w14:ligatures w14:val="none"/>
          </w:rPr>
          <w:id w:val="147467967"/>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Suk14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(Suk, 2014)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44C4095C">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Ortiz et al,(2014)</w:t>
      </w:r>
      <w:r>
        <w:rPr>
          <w:rFonts w:hint="default" w:ascii="Times New Roman" w:hAnsi="Times New Roman" w:eastAsia="SimSun" w:cs="Times New Roman"/>
          <w:color w:val="222222"/>
          <w:sz w:val="24"/>
          <w:szCs w:val="24"/>
          <w:shd w:val="clear" w:color="auto" w:fill="FFFFFF"/>
          <w:lang w:eastAsia="en-IN"/>
          <w14:ligatures w14:val="none"/>
        </w:rPr>
        <w:t xml:space="preserve"> used data from the ADNI database , which included both PET and MRI scans.. They applied a method that combines these two types of brain images to better diagnose AD. their technique called Sparse Representation Classifiers, merges information from both MRI and PET images, helping to improve diagnosis accuracy. Their model achived 94% accuracy, which was better than using just one type of image</w:t>
      </w:r>
      <w:sdt>
        <w:sdtPr>
          <w:rPr>
            <w:rFonts w:hint="default" w:ascii="Times New Roman" w:hAnsi="Times New Roman" w:eastAsia="SimSun" w:cs="Times New Roman"/>
            <w:color w:val="222222"/>
            <w:sz w:val="24"/>
            <w:szCs w:val="24"/>
            <w:shd w:val="clear" w:color="auto" w:fill="FFFFFF"/>
            <w:lang w:eastAsia="en-IN"/>
            <w14:ligatures w14:val="none"/>
          </w:rPr>
          <w:id w:val="147472899"/>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Ort14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(Ortiz, 2014)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2413D5CC">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Liu et al,(2014)</w:t>
      </w:r>
      <w:r>
        <w:rPr>
          <w:rFonts w:hint="default" w:ascii="Times New Roman" w:hAnsi="Times New Roman" w:eastAsia="SimSun" w:cs="Times New Roman"/>
          <w:color w:val="222222"/>
          <w:sz w:val="24"/>
          <w:szCs w:val="24"/>
          <w:shd w:val="clear" w:color="auto" w:fill="FFFFFF"/>
          <w:lang w:eastAsia="en-IN"/>
          <w14:ligatures w14:val="none"/>
        </w:rPr>
        <w:t xml:space="preserve"> used deep learning techniques for early diagnosis of AD using neuroimaging data from MRI and PET scans. They developed a framework that included CNN to extract high-level features from the images, focusing on classifying different stages of AD. it has achieved better performance distinguishing between healthy individuals and AD patients. It reports that their deep learning model for early alzheimer’s diagnosis achieved an accuracy of 96.85%</w:t>
      </w:r>
      <w:sdt>
        <w:sdtPr>
          <w:rPr>
            <w:rFonts w:hint="default" w:ascii="Times New Roman" w:hAnsi="Times New Roman" w:eastAsia="SimSun" w:cs="Times New Roman"/>
            <w:color w:val="222222"/>
            <w:sz w:val="24"/>
            <w:szCs w:val="24"/>
            <w:shd w:val="clear" w:color="auto" w:fill="FFFFFF"/>
            <w:lang w:eastAsia="en-IN"/>
            <w14:ligatures w14:val="none"/>
          </w:rPr>
          <w:id w:val="147480206"/>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Liu141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(Liu S. L., 2014)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06AEBB3D">
      <w:pPr>
        <w:spacing w:before="100" w:beforeAutospacing="1" w:line="240" w:lineRule="auto"/>
        <w:ind w:left="440" w:leftChars="200" w:right="326" w:rightChars="148" w:firstLine="0" w:firstLineChars="0"/>
        <w:jc w:val="both"/>
        <w:rPr>
          <w:rFonts w:hint="default" w:ascii="Times New Roman" w:hAnsi="Times New Roman" w:eastAsia="SimSun" w:cs="Times New Roman"/>
          <w:b/>
          <w:bCs/>
          <w:color w:val="222222"/>
          <w:sz w:val="24"/>
          <w:szCs w:val="24"/>
          <w:shd w:val="clear" w:color="auto" w:fill="FFFFFF"/>
          <w:lang w:eastAsia="en-IN"/>
          <w14:ligatures w14:val="none"/>
        </w:rPr>
      </w:pPr>
      <w:r>
        <w:rPr>
          <w:rFonts w:hint="default" w:ascii="Times New Roman" w:hAnsi="Times New Roman" w:eastAsia="SimSun" w:cs="Times New Roman"/>
          <w:b/>
          <w:bCs/>
          <w:color w:val="000000"/>
          <w:sz w:val="24"/>
          <w:szCs w:val="24"/>
          <w:lang w:eastAsia="en-IN"/>
          <w14:ligatures w14:val="none"/>
        </w:rPr>
        <w:t>Lebedev et al,(2014)</w:t>
      </w:r>
      <w:r>
        <w:rPr>
          <w:rFonts w:hint="default" w:ascii="Times New Roman" w:hAnsi="Times New Roman" w:eastAsia="SimSun" w:cs="Times New Roman"/>
          <w:color w:val="000000"/>
          <w:sz w:val="24"/>
          <w:szCs w:val="24"/>
          <w:lang w:eastAsia="en-IN"/>
          <w14:ligatures w14:val="none"/>
        </w:rPr>
        <w:t xml:space="preserve">  studies how to detect and predict AD using random forest classifiers. They used data from the ADNI and the AddNeuroMed consortium, which included MRI scans from 185 AD patients and 225 healthy controls. Their best model achieved a sensitivity of 88.6% and specificity of 92.0% for distinguishing AD from healthy controls. They found that their random forest model was more accurate than a linear SVM classifier</w:t>
      </w:r>
      <w:sdt>
        <w:sdtPr>
          <w:rPr>
            <w:rFonts w:hint="default" w:ascii="Times New Roman" w:hAnsi="Times New Roman" w:eastAsia="SimSun" w:cs="Times New Roman"/>
            <w:color w:val="000000"/>
            <w:sz w:val="24"/>
            <w:szCs w:val="24"/>
            <w:lang w:eastAsia="en-IN"/>
            <w14:ligatures w14:val="none"/>
          </w:rPr>
          <w:id w:val="147464696"/>
        </w:sdtPr>
        <w:sdtEndPr>
          <w:rPr>
            <w:rFonts w:hint="default" w:ascii="Times New Roman" w:hAnsi="Times New Roman" w:eastAsia="SimSun" w:cs="Times New Roman"/>
            <w:color w:val="000000"/>
            <w:sz w:val="24"/>
            <w:szCs w:val="24"/>
            <w:lang w:eastAsia="en-IN"/>
            <w14:ligatures w14:val="none"/>
          </w:rPr>
        </w:sdtEndPr>
        <w:sdtContent>
          <w:r>
            <w:rPr>
              <w:rFonts w:hint="default" w:ascii="Times New Roman" w:hAnsi="Times New Roman" w:eastAsia="SimSun" w:cs="Times New Roman"/>
              <w:color w:val="000000"/>
              <w:sz w:val="24"/>
              <w:szCs w:val="24"/>
              <w:lang w:eastAsia="en-IN"/>
              <w14:ligatures w14:val="none"/>
            </w:rPr>
            <w:fldChar w:fldCharType="begin"/>
          </w:r>
          <w:r>
            <w:rPr>
              <w:rFonts w:hint="default" w:ascii="Times New Roman" w:hAnsi="Times New Roman" w:eastAsia="SimSun" w:cs="Times New Roman"/>
              <w:color w:val="000000"/>
              <w:sz w:val="24"/>
              <w:szCs w:val="24"/>
              <w:lang w:eastAsia="en-IN"/>
              <w14:ligatures w14:val="none"/>
            </w:rPr>
            <w:instrText xml:space="preserve"> CITATION Leb14 \l 16393 </w:instrText>
          </w:r>
          <w:r>
            <w:rPr>
              <w:rFonts w:hint="default" w:ascii="Times New Roman" w:hAnsi="Times New Roman" w:eastAsia="SimSun" w:cs="Times New Roman"/>
              <w:color w:val="000000"/>
              <w:sz w:val="24"/>
              <w:szCs w:val="24"/>
              <w:lang w:eastAsia="en-IN"/>
              <w14:ligatures w14:val="none"/>
            </w:rPr>
            <w:fldChar w:fldCharType="separate"/>
          </w:r>
          <w:r>
            <w:rPr>
              <w:rFonts w:hint="default" w:ascii="Times New Roman" w:hAnsi="Times New Roman" w:eastAsia="SimSun" w:cs="Times New Roman"/>
              <w:color w:val="000000"/>
              <w:sz w:val="24"/>
              <w:szCs w:val="24"/>
              <w:lang w:eastAsia="en-IN"/>
              <w14:ligatures w14:val="none"/>
            </w:rPr>
            <w:t xml:space="preserve"> (Lebedev, 2014)</w:t>
          </w:r>
          <w:r>
            <w:rPr>
              <w:rFonts w:hint="default" w:ascii="Times New Roman" w:hAnsi="Times New Roman" w:eastAsia="SimSun" w:cs="Times New Roman"/>
              <w:color w:val="000000"/>
              <w:sz w:val="24"/>
              <w:szCs w:val="24"/>
              <w:lang w:eastAsia="en-IN"/>
              <w14:ligatures w14:val="none"/>
            </w:rPr>
            <w:fldChar w:fldCharType="end"/>
          </w:r>
        </w:sdtContent>
      </w:sdt>
    </w:p>
    <w:p w14:paraId="2B07AF38">
      <w:pPr>
        <w:spacing w:before="100" w:beforeAutospacing="1" w:line="240" w:lineRule="auto"/>
        <w:ind w:left="440" w:leftChars="200" w:right="326" w:rightChars="148" w:firstLine="0" w:firstLineChars="0"/>
        <w:jc w:val="both"/>
        <w:rPr>
          <w:rFonts w:hint="default" w:ascii="Times New Roman" w:hAnsi="Times New Roman" w:eastAsia="SimSun" w:cs="Times New Roman"/>
          <w:color w:val="222222"/>
          <w:sz w:val="24"/>
          <w:szCs w:val="24"/>
          <w:shd w:val="clear" w:color="auto" w:fill="FFFFFF"/>
          <w:lang w:eastAsia="en-IN"/>
          <w14:ligatures w14:val="none"/>
        </w:rPr>
      </w:pPr>
      <w:r>
        <w:rPr>
          <w:rFonts w:hint="default" w:ascii="Times New Roman" w:hAnsi="Times New Roman" w:eastAsia="SimSun" w:cs="Times New Roman"/>
          <w:b/>
          <w:bCs/>
          <w:color w:val="222222"/>
          <w:sz w:val="24"/>
          <w:szCs w:val="24"/>
          <w:shd w:val="clear" w:color="auto" w:fill="FFFFFF"/>
          <w:lang w:eastAsia="en-IN"/>
          <w14:ligatures w14:val="none"/>
        </w:rPr>
        <w:t>Liu et al,(2014)</w:t>
      </w:r>
      <w:r>
        <w:rPr>
          <w:rFonts w:hint="default" w:ascii="Times New Roman" w:hAnsi="Times New Roman" w:eastAsia="SimSun" w:cs="Times New Roman"/>
          <w:color w:val="222222"/>
          <w:sz w:val="24"/>
          <w:szCs w:val="24"/>
          <w:shd w:val="clear" w:color="auto" w:fill="FFFFFF"/>
          <w:lang w:eastAsia="en-IN"/>
          <w14:ligatures w14:val="none"/>
        </w:rPr>
        <w:t xml:space="preserve"> used data from the ADNI database , which included neuroimaging modalities such as MRI and PET for AD diagnosis. They implementd deep learning models, partucularyl stacked autoencoder, combined with a softmax logistic regression for classification. Their model achieved a multiclass classification of Alzheimer’s stages with an accuracy of 91.4% for binary classification tasks and 53.79% for multiclass classification.</w:t>
      </w:r>
      <w:sdt>
        <w:sdtPr>
          <w:rPr>
            <w:rFonts w:hint="default" w:ascii="Times New Roman" w:hAnsi="Times New Roman" w:eastAsia="SimSun" w:cs="Times New Roman"/>
            <w:color w:val="222222"/>
            <w:sz w:val="24"/>
            <w:szCs w:val="24"/>
            <w:shd w:val="clear" w:color="auto" w:fill="FFFFFF"/>
            <w:lang w:eastAsia="en-IN"/>
            <w14:ligatures w14:val="none"/>
          </w:rPr>
          <w:id w:val="147454063"/>
        </w:sdtPr>
        <w:sdtEndPr>
          <w:rPr>
            <w:rFonts w:hint="default" w:ascii="Times New Roman" w:hAnsi="Times New Roman" w:eastAsia="SimSun" w:cs="Times New Roman"/>
            <w:color w:val="222222"/>
            <w:sz w:val="24"/>
            <w:szCs w:val="24"/>
            <w:shd w:val="clear" w:color="auto" w:fill="FFFFFF"/>
            <w:lang w:eastAsia="en-IN"/>
            <w14:ligatures w14:val="none"/>
          </w:rPr>
        </w:sdtEndPr>
        <w:sdtContent>
          <w:r>
            <w:rPr>
              <w:rFonts w:hint="default" w:ascii="Times New Roman" w:hAnsi="Times New Roman" w:eastAsia="SimSun" w:cs="Times New Roman"/>
              <w:color w:val="222222"/>
              <w:sz w:val="24"/>
              <w:szCs w:val="24"/>
              <w:shd w:val="clear" w:color="auto" w:fill="FFFFFF"/>
              <w:lang w:eastAsia="en-IN"/>
              <w14:ligatures w14:val="none"/>
            </w:rPr>
            <w:fldChar w:fldCharType="begin"/>
          </w:r>
          <w:r>
            <w:rPr>
              <w:rFonts w:hint="default" w:ascii="Times New Roman" w:hAnsi="Times New Roman" w:eastAsia="SimSun" w:cs="Times New Roman"/>
              <w:color w:val="222222"/>
              <w:sz w:val="24"/>
              <w:szCs w:val="24"/>
              <w:shd w:val="clear" w:color="auto" w:fill="FFFFFF"/>
              <w:lang w:eastAsia="en-IN"/>
              <w14:ligatures w14:val="none"/>
            </w:rPr>
            <w:instrText xml:space="preserve"> CITATION Liu14 \l 16393 </w:instrText>
          </w:r>
          <w:r>
            <w:rPr>
              <w:rFonts w:hint="default" w:ascii="Times New Roman" w:hAnsi="Times New Roman" w:eastAsia="SimSun" w:cs="Times New Roman"/>
              <w:color w:val="222222"/>
              <w:sz w:val="24"/>
              <w:szCs w:val="24"/>
              <w:shd w:val="clear" w:color="auto" w:fill="FFFFFF"/>
              <w:lang w:eastAsia="en-IN"/>
              <w14:ligatures w14:val="none"/>
            </w:rPr>
            <w:fldChar w:fldCharType="separate"/>
          </w:r>
          <w:r>
            <w:rPr>
              <w:rFonts w:hint="default" w:ascii="Times New Roman" w:hAnsi="Times New Roman" w:eastAsia="SimSun" w:cs="Times New Roman"/>
              <w:color w:val="222222"/>
              <w:sz w:val="24"/>
              <w:szCs w:val="24"/>
              <w:shd w:val="clear" w:color="auto" w:fill="FFFFFF"/>
              <w:lang w:eastAsia="en-IN"/>
              <w14:ligatures w14:val="none"/>
            </w:rPr>
            <w:t xml:space="preserve"> (Liu, 2014)</w:t>
          </w:r>
          <w:r>
            <w:rPr>
              <w:rFonts w:hint="default" w:ascii="Times New Roman" w:hAnsi="Times New Roman" w:eastAsia="SimSun" w:cs="Times New Roman"/>
              <w:color w:val="222222"/>
              <w:sz w:val="24"/>
              <w:szCs w:val="24"/>
              <w:shd w:val="clear" w:color="auto" w:fill="FFFFFF"/>
              <w:lang w:eastAsia="en-IN"/>
              <w14:ligatures w14:val="none"/>
            </w:rPr>
            <w:fldChar w:fldCharType="end"/>
          </w:r>
        </w:sdtContent>
      </w:sdt>
    </w:p>
    <w:p w14:paraId="30EDDA20">
      <w:pPr>
        <w:spacing w:before="100" w:beforeAutospacing="1" w:line="240" w:lineRule="auto"/>
        <w:ind w:left="440" w:leftChars="200" w:right="326" w:rightChars="148" w:firstLine="0" w:firstLineChars="0"/>
        <w:jc w:val="both"/>
        <w:rPr>
          <w:rFonts w:hint="default" w:ascii="Times New Roman" w:hAnsi="Times New Roman" w:eastAsia="Calibri" w:cs="Times New Roman"/>
          <w:b/>
          <w:bCs/>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Mehdi Rahim et al,(2015) </w:t>
      </w:r>
      <w:r>
        <w:rPr>
          <w:rFonts w:hint="default" w:ascii="Times New Roman" w:hAnsi="Times New Roman" w:eastAsia="Calibri" w:cs="Times New Roman"/>
          <w:sz w:val="24"/>
          <w:szCs w:val="24"/>
          <w:lang w:eastAsia="en-IN"/>
          <w14:ligatures w14:val="none"/>
        </w:rPr>
        <w:t>used spatial TV-l</w:t>
      </w:r>
      <w:r>
        <w:rPr>
          <w:rFonts w:hint="default" w:ascii="Times New Roman" w:hAnsi="Times New Roman" w:eastAsia="Calibri" w:cs="Times New Roman"/>
          <w:sz w:val="24"/>
          <w:szCs w:val="24"/>
          <w:vertAlign w:val="subscript"/>
          <w:lang w:eastAsia="en-IN"/>
          <w14:ligatures w14:val="none"/>
        </w:rPr>
        <w:t>1</w:t>
      </w:r>
      <w:r>
        <w:rPr>
          <w:rFonts w:hint="default" w:ascii="Times New Roman" w:hAnsi="Times New Roman" w:eastAsia="Calibri" w:cs="Times New Roman"/>
          <w:sz w:val="24"/>
          <w:szCs w:val="24"/>
          <w:lang w:eastAsia="en-IN"/>
          <w14:ligatures w14:val="none"/>
        </w:rPr>
        <w:t xml:space="preserve"> prior, PET-informed prior and ridge regression  on the fluorodeoxyglucose positron emission tomography (FDG - PET) and resting -state functional magnetic resonance imaging (fMRI) data from the ADNI dataset to build a model integrating priors for the functional characterization of alzheimer’s disease. The ridge classifier gives the highest accuracy of 88%.</w:t>
      </w:r>
      <w:sdt>
        <w:sdtPr>
          <w:rPr>
            <w:rFonts w:hint="default" w:ascii="Times New Roman" w:hAnsi="Times New Roman" w:eastAsia="Calibri" w:cs="Times New Roman"/>
            <w:sz w:val="24"/>
            <w:szCs w:val="24"/>
            <w:lang w:eastAsia="en-IN"/>
            <w14:ligatures w14:val="none"/>
          </w:rPr>
          <w:id w:val="147459960"/>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Rah15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(Rahim, 2015)</w:t>
          </w:r>
          <w:r>
            <w:rPr>
              <w:rFonts w:hint="default" w:ascii="Times New Roman" w:hAnsi="Times New Roman" w:eastAsia="Calibri" w:cs="Times New Roman"/>
              <w:sz w:val="24"/>
              <w:szCs w:val="24"/>
              <w:lang w:eastAsia="en-IN"/>
              <w14:ligatures w14:val="none"/>
            </w:rPr>
            <w:fldChar w:fldCharType="end"/>
          </w:r>
        </w:sdtContent>
      </w:sdt>
    </w:p>
    <w:p w14:paraId="77F33E6D">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Kerstin Ritter et al,(2015)</w:t>
      </w:r>
      <w:r>
        <w:rPr>
          <w:rFonts w:hint="default" w:ascii="Times New Roman" w:hAnsi="Times New Roman" w:eastAsia="Calibri" w:cs="Times New Roman"/>
          <w:sz w:val="24"/>
          <w:szCs w:val="24"/>
          <w:lang w:eastAsia="en-IN"/>
          <w14:ligatures w14:val="none"/>
        </w:rPr>
        <w:t xml:space="preserve"> utilized classification algorithms such as support vector machines (SVM) , random forest and a single classification tree on the clinical data ,genetics ,biospecimen ,neuropsychology ,PET and MRI data retrieved from ADNI database for the predictions based on incomplete biomarkers for Alzheimer’s disease. Support vector machines (SVM) gave the highest accuracy of 73.44%.</w:t>
      </w:r>
      <w:sdt>
        <w:sdtPr>
          <w:rPr>
            <w:rFonts w:hint="default" w:ascii="Times New Roman" w:hAnsi="Times New Roman" w:eastAsia="Calibri" w:cs="Times New Roman"/>
            <w:sz w:val="24"/>
            <w:szCs w:val="24"/>
            <w:lang w:eastAsia="en-IN"/>
            <w14:ligatures w14:val="none"/>
          </w:rPr>
          <w:id w:val="147473761"/>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Rit15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(Ritter, 2015)</w:t>
          </w:r>
          <w:r>
            <w:rPr>
              <w:rFonts w:hint="default" w:ascii="Times New Roman" w:hAnsi="Times New Roman" w:eastAsia="Calibri" w:cs="Times New Roman"/>
              <w:sz w:val="24"/>
              <w:szCs w:val="24"/>
              <w:lang w:eastAsia="en-IN"/>
              <w14:ligatures w14:val="none"/>
            </w:rPr>
            <w:fldChar w:fldCharType="end"/>
          </w:r>
        </w:sdtContent>
      </w:sdt>
    </w:p>
    <w:p w14:paraId="2FDE4559">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Tingyan Wang et al,(2018)</w:t>
      </w:r>
      <w:r>
        <w:rPr>
          <w:rFonts w:hint="default" w:ascii="Times New Roman" w:hAnsi="Times New Roman" w:eastAsia="Calibri" w:cs="Times New Roman"/>
          <w:sz w:val="24"/>
          <w:szCs w:val="24"/>
          <w:lang w:eastAsia="en-IN"/>
          <w14:ligatures w14:val="none"/>
        </w:rPr>
        <w:t xml:space="preserve"> utilized logistic regression(LR),support vector machine(SVM),decision tree(DT),random forests (RF) and long short-term memory RNN model on the data that includes patients demographics , physical information ,health history, geriatric depression scale (GDS) , elements of the clinical dementia rating (CDR) scale and functional activities questionnaire (FAQ) on the dataset collected from the US National Alzheimer’s Coordinating Center(NACC) for building a model that predicts the progression of alzheimer’s disease. When compared to other models long short-term memory RNN gives a highest accuracy of 99%.</w:t>
      </w:r>
      <w:sdt>
        <w:sdtPr>
          <w:rPr>
            <w:rFonts w:hint="default" w:ascii="Times New Roman" w:hAnsi="Times New Roman" w:eastAsia="Calibri" w:cs="Times New Roman"/>
            <w:sz w:val="24"/>
            <w:szCs w:val="24"/>
            <w:lang w:eastAsia="en-IN"/>
            <w14:ligatures w14:val="none"/>
          </w:rPr>
          <w:id w:val="147461031"/>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Wan18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(Wang, 2018)</w:t>
          </w:r>
          <w:r>
            <w:rPr>
              <w:rFonts w:hint="default" w:ascii="Times New Roman" w:hAnsi="Times New Roman" w:eastAsia="Calibri" w:cs="Times New Roman"/>
              <w:sz w:val="24"/>
              <w:szCs w:val="24"/>
              <w:lang w:eastAsia="en-IN"/>
              <w14:ligatures w14:val="none"/>
            </w:rPr>
            <w:fldChar w:fldCharType="end"/>
          </w:r>
        </w:sdtContent>
      </w:sdt>
    </w:p>
    <w:p w14:paraId="7D2260D5">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p>
    <w:p w14:paraId="363A4522">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Daniel Stamate et al,(2019)</w:t>
      </w:r>
      <w:r>
        <w:rPr>
          <w:rFonts w:hint="default" w:ascii="Times New Roman" w:hAnsi="Times New Roman" w:eastAsia="Calibri" w:cs="Times New Roman"/>
          <w:sz w:val="24"/>
          <w:szCs w:val="24"/>
          <w:lang w:eastAsia="en-IN"/>
          <w14:ligatures w14:val="none"/>
        </w:rPr>
        <w:t xml:space="preserve"> uses XGBoost , random forest, deep learning on the data including MRI ,PET, details on the subjects, clinical and cognitive data and measurements of AD pathological markers from ADNI database for diagnosing Alzheimer in blood. XGBoost has the highest accuracy of 87%</w:t>
      </w:r>
      <w:sdt>
        <w:sdtPr>
          <w:rPr>
            <w:rFonts w:hint="default" w:ascii="Times New Roman" w:hAnsi="Times New Roman" w:eastAsia="Calibri" w:cs="Times New Roman"/>
            <w:sz w:val="24"/>
            <w:szCs w:val="24"/>
            <w:lang w:eastAsia="en-IN"/>
            <w14:ligatures w14:val="none"/>
          </w:rPr>
          <w:id w:val="14745334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Sta19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(Stamate, 2019)</w:t>
          </w:r>
          <w:r>
            <w:rPr>
              <w:rFonts w:hint="default" w:ascii="Times New Roman" w:hAnsi="Times New Roman" w:eastAsia="Calibri" w:cs="Times New Roman"/>
              <w:sz w:val="24"/>
              <w:szCs w:val="24"/>
              <w:lang w:eastAsia="en-IN"/>
              <w14:ligatures w14:val="none"/>
            </w:rPr>
            <w:fldChar w:fldCharType="end"/>
          </w:r>
        </w:sdtContent>
      </w:sdt>
    </w:p>
    <w:p w14:paraId="7EF5D937">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S.Naganandhini et al,(2019)</w:t>
      </w:r>
      <w:r>
        <w:rPr>
          <w:rFonts w:hint="default" w:ascii="Times New Roman" w:hAnsi="Times New Roman" w:eastAsia="Calibri" w:cs="Times New Roman"/>
          <w:sz w:val="24"/>
          <w:szCs w:val="24"/>
          <w:lang w:eastAsia="en-IN"/>
          <w14:ligatures w14:val="none"/>
        </w:rPr>
        <w:t xml:space="preserve"> uses decision tree classifier with hyper parameters tuning (DTC-HPT) model on the data including age ,gender,fMRI,PET ,MMSE,CDR from OASIS dataset for diagnosis of alzheimers disease.DTC-HPT gives the highest accuracy of 99.10%.</w:t>
      </w:r>
      <w:sdt>
        <w:sdtPr>
          <w:rPr>
            <w:rFonts w:hint="default" w:ascii="Times New Roman" w:hAnsi="Times New Roman" w:eastAsia="Calibri" w:cs="Times New Roman"/>
            <w:sz w:val="24"/>
            <w:szCs w:val="24"/>
            <w:lang w:eastAsia="en-IN"/>
            <w14:ligatures w14:val="none"/>
          </w:rPr>
          <w:id w:val="147477209"/>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Nag19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(Naganandhini, 2019)</w:t>
          </w:r>
          <w:r>
            <w:rPr>
              <w:rFonts w:hint="default" w:ascii="Times New Roman" w:hAnsi="Times New Roman" w:eastAsia="Calibri" w:cs="Times New Roman"/>
              <w:sz w:val="24"/>
              <w:szCs w:val="24"/>
              <w:lang w:eastAsia="en-IN"/>
              <w14:ligatures w14:val="none"/>
            </w:rPr>
            <w:fldChar w:fldCharType="end"/>
          </w:r>
        </w:sdtContent>
      </w:sdt>
    </w:p>
    <w:p w14:paraId="3845E1FA">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Taeho Jo et al,(2019)</w:t>
      </w:r>
      <w:r>
        <w:rPr>
          <w:rFonts w:hint="default" w:ascii="Times New Roman" w:hAnsi="Times New Roman" w:eastAsia="Calibri" w:cs="Times New Roman"/>
          <w:sz w:val="24"/>
          <w:szCs w:val="24"/>
          <w:lang w:eastAsia="en-IN"/>
          <w14:ligatures w14:val="none"/>
        </w:rPr>
        <w:t xml:space="preserve"> utilized stacked auto-encoder(SAE) , RNN and  CNN on the MRI ,PET and FDG-PET data retrieved from the ADNI database for the prognostic and diagnostic classification using neuroimaging data for Alzheimer’s disease. Stacked auto-encoders (SAE) gave the highest accuracy of 98.8%.</w:t>
      </w:r>
      <w:sdt>
        <w:sdtPr>
          <w:rPr>
            <w:rFonts w:hint="default" w:ascii="Times New Roman" w:hAnsi="Times New Roman" w:eastAsia="Calibri" w:cs="Times New Roman"/>
            <w:sz w:val="24"/>
            <w:szCs w:val="24"/>
            <w:lang w:eastAsia="en-IN"/>
            <w14:ligatures w14:val="none"/>
          </w:rPr>
          <w:id w:val="147469580"/>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JoT19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(Jo, 2019)</w:t>
          </w:r>
          <w:r>
            <w:rPr>
              <w:rFonts w:hint="default" w:ascii="Times New Roman" w:hAnsi="Times New Roman" w:eastAsia="Calibri" w:cs="Times New Roman"/>
              <w:sz w:val="24"/>
              <w:szCs w:val="24"/>
              <w:lang w:eastAsia="en-IN"/>
              <w14:ligatures w14:val="none"/>
            </w:rPr>
            <w:fldChar w:fldCharType="end"/>
          </w:r>
        </w:sdtContent>
      </w:sdt>
    </w:p>
    <w:p w14:paraId="39CAD285">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Garam Lee et al,(2019) </w:t>
      </w:r>
      <w:r>
        <w:rPr>
          <w:rFonts w:hint="default" w:ascii="Times New Roman" w:hAnsi="Times New Roman" w:eastAsia="Calibri" w:cs="Times New Roman"/>
          <w:sz w:val="24"/>
          <w:szCs w:val="24"/>
          <w:lang w:eastAsia="en-IN"/>
          <w14:ligatures w14:val="none"/>
        </w:rPr>
        <w:t>uses RNN, SVM, Gaussian process, Hierarchical ensemble, Deep neural networks combining demographic information, neuroimaging phenotypes measured by MRI, longitudinal cerebrospinal fluid(CSF) and cognitive performance biomarkers etc from the ADNI dataset for predicting Alzheimer disease  .Deep neural networks had a highest accuracy of 82%.</w:t>
      </w:r>
      <w:sdt>
        <w:sdtPr>
          <w:rPr>
            <w:rFonts w:hint="default" w:ascii="Times New Roman" w:hAnsi="Times New Roman" w:eastAsia="Calibri" w:cs="Times New Roman"/>
            <w:sz w:val="24"/>
            <w:szCs w:val="24"/>
            <w:lang w:eastAsia="en-IN"/>
            <w14:ligatures w14:val="none"/>
          </w:rPr>
          <w:id w:val="14747827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Lee191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(Lee G. N., 2019)</w:t>
          </w:r>
          <w:r>
            <w:rPr>
              <w:rFonts w:hint="default" w:ascii="Times New Roman" w:hAnsi="Times New Roman" w:eastAsia="Calibri" w:cs="Times New Roman"/>
              <w:sz w:val="24"/>
              <w:szCs w:val="24"/>
              <w:lang w:eastAsia="en-IN"/>
              <w14:ligatures w14:val="none"/>
            </w:rPr>
            <w:fldChar w:fldCharType="end"/>
          </w:r>
        </w:sdtContent>
      </w:sdt>
    </w:p>
    <w:p w14:paraId="22CC1AEF">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Garam Lee et al,(2019)</w:t>
      </w:r>
      <w:r>
        <w:rPr>
          <w:rFonts w:hint="default" w:ascii="Times New Roman" w:hAnsi="Times New Roman" w:eastAsia="Calibri" w:cs="Times New Roman"/>
          <w:sz w:val="24"/>
          <w:szCs w:val="24"/>
          <w:lang w:eastAsia="en-IN"/>
          <w14:ligatures w14:val="none"/>
        </w:rPr>
        <w:t xml:space="preserve"> uses RNN networks which includes GRU and LSTM , they used cognitive performance ,cerebrospinal fluid, demographic data and MRI data from the ADNI dataset to build a deep learning based multimodal framework. When compared with other algorithms like LR,RF  and SVM the proposed model had a highest accuracy of 95%.</w:t>
      </w:r>
      <w:sdt>
        <w:sdtPr>
          <w:rPr>
            <w:rFonts w:hint="default" w:ascii="Times New Roman" w:hAnsi="Times New Roman" w:eastAsia="Calibri" w:cs="Times New Roman"/>
            <w:sz w:val="24"/>
            <w:szCs w:val="24"/>
            <w:lang w:eastAsia="en-IN"/>
            <w14:ligatures w14:val="none"/>
          </w:rPr>
          <w:id w:val="14746964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Lee19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(Lee, 2019)</w:t>
          </w:r>
          <w:r>
            <w:rPr>
              <w:rFonts w:hint="default" w:ascii="Times New Roman" w:hAnsi="Times New Roman" w:eastAsia="Calibri" w:cs="Times New Roman"/>
              <w:sz w:val="24"/>
              <w:szCs w:val="24"/>
              <w:lang w:eastAsia="en-IN"/>
              <w14:ligatures w14:val="none"/>
            </w:rPr>
            <w:fldChar w:fldCharType="end"/>
          </w:r>
        </w:sdtContent>
      </w:sdt>
    </w:p>
    <w:p w14:paraId="4F2A0DDF">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Xian-an Bi et al,(2020)</w:t>
      </w:r>
      <w:r>
        <w:rPr>
          <w:rFonts w:hint="default" w:ascii="Times New Roman" w:hAnsi="Times New Roman" w:eastAsia="Calibri" w:cs="Times New Roman"/>
          <w:sz w:val="24"/>
          <w:szCs w:val="24"/>
          <w:lang w:eastAsia="en-IN"/>
          <w14:ligatures w14:val="none"/>
        </w:rPr>
        <w:t xml:space="preserve"> used Clustered evolutionary random forest(CERF),  Random forest,   Random SVM cluster (RSVMC), Canonical correlation analysis(CCA),Discriminant correspondence analysis (DCA),  t-test on the ADNI dataset using the functional magnetic resonance imaging (fMRI) and single nucleotide polymorphism (SNP) to analyze the data of alzheimer’s disease.The highest accuracy achieved by clustered evolutionary random forest is 86%.</w:t>
      </w:r>
      <w:sdt>
        <w:sdtPr>
          <w:rPr>
            <w:rFonts w:hint="default" w:ascii="Times New Roman" w:hAnsi="Times New Roman" w:eastAsia="Calibri" w:cs="Times New Roman"/>
            <w:sz w:val="24"/>
            <w:szCs w:val="24"/>
            <w:lang w:eastAsia="en-IN"/>
            <w14:ligatures w14:val="none"/>
          </w:rPr>
          <w:id w:val="14746943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BiX20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(Bi, 2020)</w:t>
          </w:r>
          <w:r>
            <w:rPr>
              <w:rFonts w:hint="default" w:ascii="Times New Roman" w:hAnsi="Times New Roman" w:eastAsia="Calibri" w:cs="Times New Roman"/>
              <w:sz w:val="24"/>
              <w:szCs w:val="24"/>
              <w:lang w:eastAsia="en-IN"/>
              <w14:ligatures w14:val="none"/>
            </w:rPr>
            <w:fldChar w:fldCharType="end"/>
          </w:r>
        </w:sdtContent>
      </w:sdt>
    </w:p>
    <w:p w14:paraId="62A60941">
      <w:pPr>
        <w:spacing w:before="100" w:beforeAutospacing="1" w:line="240" w:lineRule="auto"/>
        <w:ind w:left="440" w:leftChars="200" w:right="326" w:rightChars="148" w:firstLine="0" w:firstLineChars="0"/>
        <w:jc w:val="both"/>
        <w:rPr>
          <w:rFonts w:hint="default" w:ascii="Times New Roman" w:hAnsi="Times New Roman" w:eastAsia="Calibri" w:cs="Times New Roman"/>
          <w:b/>
          <w:bCs/>
          <w:sz w:val="24"/>
          <w:szCs w:val="24"/>
          <w:lang w:eastAsia="en-IN"/>
          <w14:ligatures w14:val="none"/>
        </w:rPr>
      </w:pPr>
      <w:r>
        <w:rPr>
          <w:rFonts w:hint="default" w:ascii="Times New Roman" w:hAnsi="Times New Roman" w:eastAsia="Calibri" w:cs="Times New Roman"/>
          <w:b/>
          <w:bCs/>
          <w:sz w:val="24"/>
          <w:szCs w:val="24"/>
          <w:lang w:eastAsia="en-IN"/>
          <w14:ligatures w14:val="none"/>
        </w:rPr>
        <w:t>Solale Tabarestani et al,(2020)</w:t>
      </w:r>
      <w:r>
        <w:rPr>
          <w:rFonts w:hint="default" w:ascii="Times New Roman" w:hAnsi="Times New Roman" w:eastAsia="Calibri" w:cs="Times New Roman"/>
          <w:sz w:val="24"/>
          <w:szCs w:val="24"/>
          <w:lang w:eastAsia="en-IN"/>
          <w14:ligatures w14:val="none"/>
        </w:rPr>
        <w:t xml:space="preserve"> used algorithms like ridge regression , elastic lasso ,temporal group lasso (TGL) , convex fused sparse group lasso (cFSGL) , non-convex fused sparse group lasso (nFSGL) , parameter-free least lasso,l</w:t>
      </w:r>
      <w:r>
        <w:rPr>
          <w:rFonts w:hint="default" w:ascii="Times New Roman" w:hAnsi="Times New Roman" w:eastAsia="Calibri" w:cs="Times New Roman"/>
          <w:sz w:val="24"/>
          <w:szCs w:val="24"/>
          <w:vertAlign w:val="subscript"/>
          <w:lang w:eastAsia="en-IN"/>
          <w14:ligatures w14:val="none"/>
        </w:rPr>
        <w:t>2,1</w:t>
      </w:r>
      <w:r>
        <w:rPr>
          <w:rFonts w:hint="default" w:ascii="Times New Roman" w:hAnsi="Times New Roman" w:eastAsia="Calibri" w:cs="Times New Roman"/>
          <w:sz w:val="24"/>
          <w:szCs w:val="24"/>
          <w:lang w:eastAsia="en-IN"/>
          <w14:ligatures w14:val="none"/>
        </w:rPr>
        <w:t>norm and subspace regularized sparse multitask learning on the MRI , PET , other biological markers and clinical and neuropsychological assessments from the ADNI database for alzheimer disease prediction in a longitudinal study . The convex fused sparse group lasso has the highest p-value of 0.501</w:t>
      </w:r>
      <w:sdt>
        <w:sdtPr>
          <w:rPr>
            <w:rFonts w:hint="default" w:ascii="Times New Roman" w:hAnsi="Times New Roman" w:eastAsia="Calibri" w:cs="Times New Roman"/>
            <w:sz w:val="24"/>
            <w:szCs w:val="24"/>
            <w:lang w:eastAsia="en-IN"/>
            <w14:ligatures w14:val="none"/>
          </w:rPr>
          <w:id w:val="14745318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Tab20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(Tabarestani, 2020)</w:t>
          </w:r>
          <w:r>
            <w:rPr>
              <w:rFonts w:hint="default" w:ascii="Times New Roman" w:hAnsi="Times New Roman" w:eastAsia="Calibri" w:cs="Times New Roman"/>
              <w:sz w:val="24"/>
              <w:szCs w:val="24"/>
              <w:lang w:eastAsia="en-IN"/>
              <w14:ligatures w14:val="none"/>
            </w:rPr>
            <w:fldChar w:fldCharType="end"/>
          </w:r>
        </w:sdtContent>
      </w:sdt>
      <w:r>
        <w:rPr>
          <w:rFonts w:hint="default" w:ascii="Times New Roman" w:hAnsi="Times New Roman" w:eastAsia="Calibri" w:cs="Times New Roman"/>
          <w:sz w:val="24"/>
          <w:szCs w:val="24"/>
          <w:lang w:eastAsia="en-IN"/>
          <w14:ligatures w14:val="none"/>
        </w:rPr>
        <w:br w:type="textWrapping"/>
      </w:r>
    </w:p>
    <w:p w14:paraId="1BD2708D">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Gopi Battineni et al,(2020)</w:t>
      </w:r>
      <w:r>
        <w:rPr>
          <w:rFonts w:hint="default" w:ascii="Times New Roman" w:hAnsi="Times New Roman" w:eastAsia="Calibri" w:cs="Times New Roman"/>
          <w:sz w:val="24"/>
          <w:szCs w:val="24"/>
          <w:lang w:eastAsia="en-IN"/>
          <w14:ligatures w14:val="none"/>
        </w:rPr>
        <w:t xml:space="preserve"> utilized naïve bayes,SVM, k-nearest neighbor and artificial neural networks(ANN) on the data including MRI , gender , age, CDR score, ASF, eTIV etc from the assessment conducted at the Alzheimer’s Disease Research Center (ADRC) of Washington University for predicting Alzheimer’s in older patients. . Hybrid or joint modelling with limited features had the highest accuracy rate of 98%.</w:t>
      </w:r>
      <w:sdt>
        <w:sdtPr>
          <w:rPr>
            <w:rFonts w:hint="default" w:ascii="Times New Roman" w:hAnsi="Times New Roman" w:eastAsia="Calibri" w:cs="Times New Roman"/>
            <w:sz w:val="24"/>
            <w:szCs w:val="24"/>
            <w:lang w:eastAsia="en-IN"/>
            <w14:ligatures w14:val="none"/>
          </w:rPr>
          <w:id w:val="14746121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Bat20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(Battineni G. C., 2020)</w:t>
          </w:r>
          <w:r>
            <w:rPr>
              <w:rFonts w:hint="default" w:ascii="Times New Roman" w:hAnsi="Times New Roman" w:eastAsia="Calibri" w:cs="Times New Roman"/>
              <w:sz w:val="24"/>
              <w:szCs w:val="24"/>
              <w:lang w:eastAsia="en-IN"/>
              <w14:ligatures w14:val="none"/>
            </w:rPr>
            <w:fldChar w:fldCharType="end"/>
          </w:r>
        </w:sdtContent>
      </w:sdt>
    </w:p>
    <w:p w14:paraId="570A0BED">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Juan Felipe Beltran et al,(2020)</w:t>
      </w:r>
      <w:r>
        <w:rPr>
          <w:rFonts w:hint="default" w:ascii="Times New Roman" w:hAnsi="Times New Roman" w:eastAsia="Calibri" w:cs="Times New Roman"/>
          <w:sz w:val="24"/>
          <w:szCs w:val="24"/>
          <w:lang w:eastAsia="en-IN"/>
          <w14:ligatures w14:val="none"/>
        </w:rPr>
        <w:t xml:space="preserve"> utilized classification and regression tree(CART),gradient boosting , random forest and SVM on data including MRI, PET, cerebral spinal fluid measurements, genetic tests , demographics and vital signs from the ADNI database for predicting Alzheimer’s using ML. Random forest gives the highest accuracy of 75%.</w:t>
      </w:r>
      <w:sdt>
        <w:sdtPr>
          <w:rPr>
            <w:rFonts w:hint="default" w:ascii="Times New Roman" w:hAnsi="Times New Roman" w:eastAsia="Calibri" w:cs="Times New Roman"/>
            <w:sz w:val="24"/>
            <w:szCs w:val="24"/>
            <w:lang w:eastAsia="en-IN"/>
            <w14:ligatures w14:val="none"/>
          </w:rPr>
          <w:id w:val="14745657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Bel20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(Beltran, 2020)</w:t>
          </w:r>
          <w:r>
            <w:rPr>
              <w:rFonts w:hint="default" w:ascii="Times New Roman" w:hAnsi="Times New Roman" w:eastAsia="Calibri" w:cs="Times New Roman"/>
              <w:sz w:val="24"/>
              <w:szCs w:val="24"/>
              <w:lang w:eastAsia="en-IN"/>
              <w14:ligatures w14:val="none"/>
            </w:rPr>
            <w:fldChar w:fldCharType="end"/>
          </w:r>
        </w:sdtContent>
      </w:sdt>
    </w:p>
    <w:p w14:paraId="09D89387">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Gloria Castellaazzi et al, (2020)</w:t>
      </w:r>
      <w:r>
        <w:rPr>
          <w:rFonts w:hint="default" w:ascii="Times New Roman" w:hAnsi="Times New Roman" w:eastAsia="Calibri" w:cs="Times New Roman"/>
          <w:sz w:val="24"/>
          <w:szCs w:val="24"/>
          <w:lang w:eastAsia="en-IN"/>
          <w14:ligatures w14:val="none"/>
        </w:rPr>
        <w:t xml:space="preserve"> used ANN, SVM and adaptive neuro-fuzzy inference system (ANFIS) on data including resting -state fMRI(rs-fMRI) and diffusion tensor imaging (DTI) from dataset from Neurological Institute IRCCS Mondino Foundation (Pavia, Italy) .ANFIS gives the highest accuracy of 83.50%.</w:t>
      </w:r>
      <w:sdt>
        <w:sdtPr>
          <w:rPr>
            <w:rFonts w:hint="default" w:ascii="Times New Roman" w:hAnsi="Times New Roman" w:eastAsia="Calibri" w:cs="Times New Roman"/>
            <w:sz w:val="24"/>
            <w:szCs w:val="24"/>
            <w:lang w:eastAsia="en-IN"/>
            <w14:ligatures w14:val="none"/>
          </w:rPr>
          <w:id w:val="14747446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Cas20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(Castellazzi, 2020)</w:t>
          </w:r>
          <w:r>
            <w:rPr>
              <w:rFonts w:hint="default" w:ascii="Times New Roman" w:hAnsi="Times New Roman" w:eastAsia="Calibri" w:cs="Times New Roman"/>
              <w:sz w:val="24"/>
              <w:szCs w:val="24"/>
              <w:lang w:eastAsia="en-IN"/>
              <w14:ligatures w14:val="none"/>
            </w:rPr>
            <w:fldChar w:fldCharType="end"/>
          </w:r>
        </w:sdtContent>
      </w:sdt>
    </w:p>
    <w:p w14:paraId="4D900789">
      <w:pPr>
        <w:spacing w:before="100" w:beforeAutospacing="1" w:line="240" w:lineRule="auto"/>
        <w:ind w:left="440" w:leftChars="200" w:right="326" w:rightChars="148" w:firstLine="0" w:firstLineChars="0"/>
        <w:jc w:val="both"/>
        <w:rPr>
          <w:rFonts w:hint="default" w:ascii="Times New Roman" w:hAnsi="Times New Roman" w:eastAsia="Calibri" w:cs="Times New Roman"/>
          <w:b/>
          <w:bCs/>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Janani Venugopalan et al, (2021) </w:t>
      </w:r>
      <w:r>
        <w:rPr>
          <w:rFonts w:hint="default" w:ascii="Times New Roman" w:hAnsi="Times New Roman" w:eastAsia="Calibri" w:cs="Times New Roman"/>
          <w:sz w:val="24"/>
          <w:szCs w:val="24"/>
          <w:lang w:eastAsia="en-IN"/>
          <w14:ligatures w14:val="none"/>
        </w:rPr>
        <w:t>used deep learning , convolutional neural networks, stacked denoising auto encoders which is used to analyze and extract features from clinical and genetic data to give a early prediction of Alzheimer’s disease. They used Alzheimer’s Disease Neuroimaging Initiative (ADNI) dataset that contained SNP(single nucleotide polymorphisms) ,clinical and neurological test data,MRI imaging and demonstrated that shallow models such as random forests , SVM, kNN ,and decision trees outperform deep learning models .They got 88% as the highest accuracy for the combination deep learning models( EHR+SNP data) and SVM. Their limitation was the small sample size of the dataset.</w:t>
      </w:r>
      <w:sdt>
        <w:sdtPr>
          <w:rPr>
            <w:rFonts w:hint="default" w:ascii="Times New Roman" w:hAnsi="Times New Roman" w:eastAsia="Calibri" w:cs="Times New Roman"/>
            <w:sz w:val="24"/>
            <w:szCs w:val="24"/>
            <w:lang w:eastAsia="en-IN"/>
            <w14:ligatures w14:val="none"/>
          </w:rPr>
          <w:id w:val="14746761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Ven21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(Venugopalan, 2021)</w:t>
          </w:r>
          <w:r>
            <w:rPr>
              <w:rFonts w:hint="default" w:ascii="Times New Roman" w:hAnsi="Times New Roman" w:eastAsia="Calibri" w:cs="Times New Roman"/>
              <w:sz w:val="24"/>
              <w:szCs w:val="24"/>
              <w:lang w:eastAsia="en-IN"/>
              <w14:ligatures w14:val="none"/>
            </w:rPr>
            <w:fldChar w:fldCharType="end"/>
          </w:r>
          <w:r>
            <w:rPr>
              <w:rFonts w:hint="default" w:ascii="Times New Roman" w:hAnsi="Times New Roman" w:eastAsia="Calibri" w:cs="Times New Roman"/>
              <w:sz w:val="24"/>
              <w:szCs w:val="24"/>
              <w:lang w:val="en-US" w:eastAsia="en-IN"/>
              <w14:ligatures w14:val="none"/>
            </w:rPr>
            <w:t xml:space="preserve"> </w:t>
          </w:r>
        </w:sdtContent>
      </w:sdt>
      <w:r>
        <w:rPr>
          <w:rFonts w:hint="default" w:ascii="Times New Roman" w:hAnsi="Times New Roman" w:eastAsia="Calibri" w:cs="Times New Roman"/>
          <w:sz w:val="24"/>
          <w:szCs w:val="24"/>
          <w:lang w:val="en-US" w:eastAsia="en-IN"/>
          <w14:ligatures w14:val="none"/>
        </w:rPr>
        <w:t xml:space="preserve">  </w:t>
      </w:r>
    </w:p>
    <w:p w14:paraId="0205D569">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Shaker El-Sappagh et al,(2021)</w:t>
      </w:r>
      <w:r>
        <w:rPr>
          <w:rFonts w:hint="default" w:ascii="Times New Roman" w:hAnsi="Times New Roman" w:eastAsia="Calibri" w:cs="Times New Roman"/>
          <w:sz w:val="24"/>
          <w:szCs w:val="24"/>
          <w:lang w:eastAsia="en-IN"/>
          <w14:ligatures w14:val="none"/>
        </w:rPr>
        <w:t xml:space="preserve"> used machine learning algorithms such as random forest , kNN , SVM ,decision tree and logistic regression to predict Alzheimer disease progression.They used ADNI database .The model is a fusion of information of cognitive scores , comorbidities and medications for patient diagnosis .Additional informations such as gender , years of education ,demographics , age of the patient is considered .Random forest algorithm has the highest accuracy of  90.51%.</w:t>
      </w:r>
      <w:sdt>
        <w:sdtPr>
          <w:rPr>
            <w:rFonts w:hint="default" w:ascii="Times New Roman" w:hAnsi="Times New Roman" w:eastAsia="Calibri" w:cs="Times New Roman"/>
            <w:sz w:val="24"/>
            <w:szCs w:val="24"/>
            <w:lang w:eastAsia="en-IN"/>
            <w14:ligatures w14:val="none"/>
          </w:rPr>
          <w:id w:val="147482880"/>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ElS211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(El-Sappagh S. S., 2021)</w:t>
          </w:r>
          <w:r>
            <w:rPr>
              <w:rFonts w:hint="default" w:ascii="Times New Roman" w:hAnsi="Times New Roman" w:eastAsia="Calibri" w:cs="Times New Roman"/>
              <w:sz w:val="24"/>
              <w:szCs w:val="24"/>
              <w:lang w:eastAsia="en-IN"/>
              <w14:ligatures w14:val="none"/>
            </w:rPr>
            <w:fldChar w:fldCharType="end"/>
          </w:r>
        </w:sdtContent>
      </w:sdt>
    </w:p>
    <w:p w14:paraId="56C0BBA7">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sz w:val="24"/>
          <w:szCs w:val="24"/>
          <w:lang w:eastAsia="en-IN"/>
          <w14:ligatures w14:val="none"/>
        </w:rPr>
        <w:t xml:space="preserve"> </w:t>
      </w:r>
    </w:p>
    <w:p w14:paraId="2B471143">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Zhen Pang et al,(2021)</w:t>
      </w:r>
      <w:r>
        <w:rPr>
          <w:rFonts w:hint="default" w:ascii="Times New Roman" w:hAnsi="Times New Roman" w:eastAsia="Calibri" w:cs="Times New Roman"/>
          <w:sz w:val="24"/>
          <w:szCs w:val="24"/>
          <w:lang w:eastAsia="en-IN"/>
          <w14:ligatures w14:val="none"/>
        </w:rPr>
        <w:t xml:space="preserve"> uses multi-task learning algorithm DT,RF,SVM along with XGBoost classification algorithm on the ADNI dataset using data such as PET and MRI images , cognitive testing ,genetics etc for the prediction of final stage of alzheimer’s using these ML methods .Uses random forest algorithm on PET and MMSE data sets to achieve highest accuracy of 75%.</w:t>
      </w:r>
      <w:sdt>
        <w:sdtPr>
          <w:rPr>
            <w:rFonts w:hint="default" w:ascii="Times New Roman" w:hAnsi="Times New Roman" w:eastAsia="Calibri" w:cs="Times New Roman"/>
            <w:sz w:val="24"/>
            <w:szCs w:val="24"/>
            <w:lang w:eastAsia="en-IN"/>
            <w14:ligatures w14:val="none"/>
          </w:rPr>
          <w:id w:val="14745697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Pan21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(Pang, 2021)</w:t>
          </w:r>
          <w:r>
            <w:rPr>
              <w:rFonts w:hint="default" w:ascii="Times New Roman" w:hAnsi="Times New Roman" w:eastAsia="Calibri" w:cs="Times New Roman"/>
              <w:sz w:val="24"/>
              <w:szCs w:val="24"/>
              <w:lang w:eastAsia="en-IN"/>
              <w14:ligatures w14:val="none"/>
            </w:rPr>
            <w:fldChar w:fldCharType="end"/>
          </w:r>
        </w:sdtContent>
      </w:sdt>
    </w:p>
    <w:p w14:paraId="7909D9C6">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sz w:val="24"/>
          <w:szCs w:val="24"/>
          <w:lang w:eastAsia="en-IN"/>
          <w14:ligatures w14:val="none"/>
        </w:rPr>
        <w:t xml:space="preserve"> </w:t>
      </w:r>
    </w:p>
    <w:p w14:paraId="255F8997">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p>
    <w:p w14:paraId="5D31D6EC">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Gopi Battineni et al,(2021)</w:t>
      </w:r>
      <w:r>
        <w:rPr>
          <w:rFonts w:hint="default" w:ascii="Times New Roman" w:hAnsi="Times New Roman" w:eastAsia="Calibri" w:cs="Times New Roman"/>
          <w:sz w:val="24"/>
          <w:szCs w:val="24"/>
          <w:lang w:eastAsia="en-IN"/>
          <w14:ligatures w14:val="none"/>
        </w:rPr>
        <w:t xml:space="preserve"> utilized algorithms such as random forest ,gaussian naïve bayes , SVM, logistic regression , gradient boosting and AdaBoost on the MRI data taken from the dataset from Open Access Series of Imaging Studies (OASIS) for improving the detection of alzheimers using MRI. The gradient boosting algorithm resulted in the highest accuracy of 97.58% outperforming the other models .</w:t>
      </w:r>
      <w:sdt>
        <w:sdtPr>
          <w:rPr>
            <w:rFonts w:hint="default" w:ascii="Times New Roman" w:hAnsi="Times New Roman" w:eastAsia="Calibri" w:cs="Times New Roman"/>
            <w:sz w:val="24"/>
            <w:szCs w:val="24"/>
            <w:lang w:eastAsia="en-IN"/>
            <w14:ligatures w14:val="none"/>
          </w:rPr>
          <w:id w:val="14747928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Bat21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(Battineni, 2021)</w:t>
          </w:r>
          <w:r>
            <w:rPr>
              <w:rFonts w:hint="default" w:ascii="Times New Roman" w:hAnsi="Times New Roman" w:eastAsia="Calibri" w:cs="Times New Roman"/>
              <w:sz w:val="24"/>
              <w:szCs w:val="24"/>
              <w:lang w:eastAsia="en-IN"/>
              <w14:ligatures w14:val="none"/>
            </w:rPr>
            <w:fldChar w:fldCharType="end"/>
          </w:r>
        </w:sdtContent>
      </w:sdt>
    </w:p>
    <w:p w14:paraId="398E4320">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sz w:val="24"/>
          <w:szCs w:val="24"/>
          <w:lang w:eastAsia="en-IN"/>
          <w14:ligatures w14:val="none"/>
        </w:rPr>
        <w:t xml:space="preserve"> </w:t>
      </w:r>
    </w:p>
    <w:p w14:paraId="65E18E12">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Shaker El-Sappagh et al,(2021) </w:t>
      </w:r>
      <w:r>
        <w:rPr>
          <w:rFonts w:hint="default" w:ascii="Times New Roman" w:hAnsi="Times New Roman" w:eastAsia="Calibri" w:cs="Times New Roman"/>
          <w:sz w:val="24"/>
          <w:szCs w:val="24"/>
          <w:lang w:eastAsia="en-IN"/>
          <w14:ligatures w14:val="none"/>
        </w:rPr>
        <w:t>used  random forest,SVM,KNN,DT,Naïve Bayes algorithms on the ADNI dataset with 11 modalities like demographics, cognitive scores etc for making a detection and prediction model for alzheimer’s.When compared with other algorithms random forest had the highest accuracy of 93.33%.</w:t>
      </w:r>
      <w:sdt>
        <w:sdtPr>
          <w:rPr>
            <w:rFonts w:hint="default" w:ascii="Times New Roman" w:hAnsi="Times New Roman" w:eastAsia="Calibri" w:cs="Times New Roman"/>
            <w:sz w:val="24"/>
            <w:szCs w:val="24"/>
            <w:lang w:eastAsia="en-IN"/>
            <w14:ligatures w14:val="none"/>
          </w:rPr>
          <w:id w:val="14745117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ElS21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(El-Sappagh S. A., 2021)</w:t>
          </w:r>
          <w:r>
            <w:rPr>
              <w:rFonts w:hint="default" w:ascii="Times New Roman" w:hAnsi="Times New Roman" w:eastAsia="Calibri" w:cs="Times New Roman"/>
              <w:sz w:val="24"/>
              <w:szCs w:val="24"/>
              <w:lang w:eastAsia="en-IN"/>
              <w14:ligatures w14:val="none"/>
            </w:rPr>
            <w:fldChar w:fldCharType="end"/>
          </w:r>
        </w:sdtContent>
      </w:sdt>
    </w:p>
    <w:p w14:paraId="1DA24F02">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sz w:val="24"/>
          <w:szCs w:val="24"/>
          <w:lang w:eastAsia="en-IN"/>
          <w14:ligatures w14:val="none"/>
        </w:rPr>
        <w:t xml:space="preserve"> </w:t>
      </w:r>
    </w:p>
    <w:p w14:paraId="61DE43A8">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Mohammed Abdelaziz et al,(2021)</w:t>
      </w:r>
      <w:r>
        <w:rPr>
          <w:rFonts w:hint="default" w:ascii="Times New Roman" w:hAnsi="Times New Roman" w:eastAsia="Calibri" w:cs="Times New Roman"/>
          <w:sz w:val="24"/>
          <w:szCs w:val="24"/>
          <w:lang w:eastAsia="en-IN"/>
          <w14:ligatures w14:val="none"/>
        </w:rPr>
        <w:t xml:space="preserve"> utilized CNN ,</w:t>
      </w:r>
      <w:r>
        <w:rPr>
          <w:rFonts w:hint="default" w:ascii="Times New Roman" w:hAnsi="Times New Roman" w:eastAsia="Calibri" w:cs="Times New Roman"/>
          <w:color w:val="1F1F1F"/>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multi-task feature learning (MTFL) , principle component analysis (PCA) ,locality preserving projection (LPP)  and Shallow Wide Deep Neural Networks(SWDNN) on the data which includes PET, MRI, clinical scores and SNP’s which is retrieved from ADNI dataset to build a model to diagnose Alzheimer’s disease .The proposed model which used CNN had the highest accuracy of 98.22%.</w:t>
      </w:r>
      <w:sdt>
        <w:sdtPr>
          <w:rPr>
            <w:rFonts w:hint="default" w:ascii="Times New Roman" w:hAnsi="Times New Roman" w:eastAsia="Calibri" w:cs="Times New Roman"/>
            <w:sz w:val="24"/>
            <w:szCs w:val="24"/>
            <w:lang w:eastAsia="en-IN"/>
            <w14:ligatures w14:val="none"/>
          </w:rPr>
          <w:id w:val="14745721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Abd21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(Abdelaziz, 2021)</w:t>
          </w:r>
          <w:r>
            <w:rPr>
              <w:rFonts w:hint="default" w:ascii="Times New Roman" w:hAnsi="Times New Roman" w:eastAsia="Calibri" w:cs="Times New Roman"/>
              <w:sz w:val="24"/>
              <w:szCs w:val="24"/>
              <w:lang w:eastAsia="en-IN"/>
              <w14:ligatures w14:val="none"/>
            </w:rPr>
            <w:fldChar w:fldCharType="end"/>
          </w:r>
        </w:sdtContent>
      </w:sdt>
    </w:p>
    <w:p w14:paraId="15F2E6BE">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sz w:val="24"/>
          <w:szCs w:val="24"/>
          <w:lang w:eastAsia="en-IN"/>
          <w14:ligatures w14:val="none"/>
        </w:rPr>
        <w:t xml:space="preserve"> </w:t>
      </w:r>
    </w:p>
    <w:p w14:paraId="67CE577D">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Juan E.Arco et al,(2021)</w:t>
      </w:r>
      <w:r>
        <w:rPr>
          <w:rFonts w:hint="default" w:ascii="Times New Roman" w:hAnsi="Times New Roman" w:eastAsia="Calibri" w:cs="Times New Roman"/>
          <w:sz w:val="24"/>
          <w:szCs w:val="24"/>
          <w:lang w:eastAsia="en-IN"/>
          <w14:ligatures w14:val="none"/>
        </w:rPr>
        <w:t xml:space="preserve"> utilizes Searchlight and Principal component analysis (PCA) on neuropsychological tests and MRI from the ADNI database for prediction of alzheimer’s disease from data fusion on searchlight analysis.Searchlight gave the best result with the highest accuracy rate of 80.9%.</w:t>
      </w:r>
      <w:sdt>
        <w:sdtPr>
          <w:rPr>
            <w:rFonts w:hint="default" w:ascii="Times New Roman" w:hAnsi="Times New Roman" w:eastAsia="Calibri" w:cs="Times New Roman"/>
            <w:sz w:val="24"/>
            <w:szCs w:val="24"/>
            <w:lang w:eastAsia="en-IN"/>
            <w14:ligatures w14:val="none"/>
          </w:rPr>
          <w:id w:val="14747757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Arc21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(Arco, 2021)</w:t>
          </w:r>
          <w:r>
            <w:rPr>
              <w:rFonts w:hint="default" w:ascii="Times New Roman" w:hAnsi="Times New Roman" w:eastAsia="Calibri" w:cs="Times New Roman"/>
              <w:sz w:val="24"/>
              <w:szCs w:val="24"/>
              <w:lang w:eastAsia="en-IN"/>
              <w14:ligatures w14:val="none"/>
            </w:rPr>
            <w:fldChar w:fldCharType="end"/>
          </w:r>
        </w:sdtContent>
      </w:sdt>
    </w:p>
    <w:p w14:paraId="430363E2">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sz w:val="24"/>
          <w:szCs w:val="24"/>
          <w:lang w:eastAsia="en-IN"/>
          <w14:ligatures w14:val="none"/>
        </w:rPr>
        <w:t xml:space="preserve"> </w:t>
      </w:r>
    </w:p>
    <w:p w14:paraId="2D4AFE89">
      <w:pPr>
        <w:spacing w:before="100" w:beforeAutospacing="1" w:line="240" w:lineRule="auto"/>
        <w:ind w:left="440" w:leftChars="200" w:right="326" w:rightChars="148" w:firstLine="0" w:firstLineChars="0"/>
        <w:contextualSpacing/>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Morshedul Bari Antor et al,(2021)</w:t>
      </w:r>
      <w:r>
        <w:rPr>
          <w:rFonts w:hint="default" w:ascii="Times New Roman" w:hAnsi="Times New Roman" w:eastAsia="Calibri" w:cs="Times New Roman"/>
          <w:sz w:val="24"/>
          <w:szCs w:val="24"/>
          <w:lang w:eastAsia="en-IN"/>
          <w14:ligatures w14:val="none"/>
        </w:rPr>
        <w:t xml:space="preserve"> utilized SVM, logistic regression, , random forest and decision tree on the data including gender , age year of education, estimated total intracranial volume (eTIV) , socioeconomic status(SSE) , mini-mental state examination (MMSE) , atlas scaling factor (ASF) and normalized whole brain volume (nWBV) from the Open Access Series of Imaging Studies (OASIS) dataset for prediction of Alzheimer’s by comparative analysis of ML algorithms . When compared to other models SVM gives the highest accuracy of 92%.</w:t>
      </w:r>
      <w:sdt>
        <w:sdtPr>
          <w:rPr>
            <w:rFonts w:hint="default" w:ascii="Times New Roman" w:hAnsi="Times New Roman" w:eastAsia="Calibri" w:cs="Times New Roman"/>
            <w:sz w:val="24"/>
            <w:szCs w:val="24"/>
            <w:lang w:eastAsia="en-IN"/>
            <w14:ligatures w14:val="none"/>
          </w:rPr>
          <w:id w:val="14748064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Bar21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(Bari Antor, 2021)</w:t>
          </w:r>
          <w:r>
            <w:rPr>
              <w:rFonts w:hint="default" w:ascii="Times New Roman" w:hAnsi="Times New Roman" w:eastAsia="Calibri" w:cs="Times New Roman"/>
              <w:sz w:val="24"/>
              <w:szCs w:val="24"/>
              <w:lang w:eastAsia="en-IN"/>
              <w14:ligatures w14:val="none"/>
            </w:rPr>
            <w:fldChar w:fldCharType="end"/>
          </w:r>
        </w:sdtContent>
      </w:sdt>
    </w:p>
    <w:p w14:paraId="4E9FA347">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Sergio Grueso et al, (2021)</w:t>
      </w:r>
      <w:r>
        <w:rPr>
          <w:rFonts w:hint="default" w:ascii="Times New Roman" w:hAnsi="Times New Roman" w:eastAsia="Calibri" w:cs="Times New Roman"/>
          <w:sz w:val="24"/>
          <w:szCs w:val="24"/>
          <w:lang w:eastAsia="en-IN"/>
          <w14:ligatures w14:val="none"/>
        </w:rPr>
        <w:t xml:space="preserve"> utilized SVM and CNN on the data including MRI and PET retrieved from the ADNI database for predicting the progression of MCI to Alzheimer using ML methods. When compared to SVM , CNN gives the highest accuracy of 78.5%.</w:t>
      </w:r>
      <w:sdt>
        <w:sdtPr>
          <w:rPr>
            <w:rFonts w:hint="default" w:ascii="Times New Roman" w:hAnsi="Times New Roman" w:eastAsia="Calibri" w:cs="Times New Roman"/>
            <w:sz w:val="24"/>
            <w:szCs w:val="24"/>
            <w:lang w:eastAsia="en-IN"/>
            <w14:ligatures w14:val="none"/>
          </w:rPr>
          <w:id w:val="147477449"/>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Gru21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(Grueso, 2021)</w:t>
          </w:r>
          <w:r>
            <w:rPr>
              <w:rFonts w:hint="default" w:ascii="Times New Roman" w:hAnsi="Times New Roman" w:eastAsia="Calibri" w:cs="Times New Roman"/>
              <w:sz w:val="24"/>
              <w:szCs w:val="24"/>
              <w:lang w:eastAsia="en-IN"/>
              <w14:ligatures w14:val="none"/>
            </w:rPr>
            <w:fldChar w:fldCharType="end"/>
          </w:r>
        </w:sdtContent>
      </w:sdt>
    </w:p>
    <w:p w14:paraId="6B99D734">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Noemi Massetti et al, (2021)</w:t>
      </w:r>
      <w:r>
        <w:rPr>
          <w:rFonts w:hint="default" w:ascii="Times New Roman" w:hAnsi="Times New Roman" w:eastAsia="Calibri" w:cs="Times New Roman"/>
          <w:sz w:val="24"/>
          <w:szCs w:val="24"/>
          <w:lang w:eastAsia="en-IN"/>
          <w14:ligatures w14:val="none"/>
        </w:rPr>
        <w:t xml:space="preserve"> utilized random forest on the data including PET , MRI, neuropsychological test scores , peripheral biomarkers and cerebrospinal fluid (CSF) biomarkers from the ADNI and Alzheimer’s Disease Metabolomics Consortium (ADMC) databases to predict the patients under Alzheimer’s Disease spectrum .Random forest gives the highest accuracy of 86%.</w:t>
      </w:r>
      <w:sdt>
        <w:sdtPr>
          <w:rPr>
            <w:rFonts w:hint="default" w:ascii="Times New Roman" w:hAnsi="Times New Roman" w:eastAsia="Calibri" w:cs="Times New Roman"/>
            <w:sz w:val="24"/>
            <w:szCs w:val="24"/>
            <w:lang w:eastAsia="en-IN"/>
            <w14:ligatures w14:val="none"/>
          </w:rPr>
          <w:id w:val="14747974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Mas22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(Massetti, 2022)</w:t>
          </w:r>
          <w:r>
            <w:rPr>
              <w:rFonts w:hint="default" w:ascii="Times New Roman" w:hAnsi="Times New Roman" w:eastAsia="Calibri" w:cs="Times New Roman"/>
              <w:sz w:val="24"/>
              <w:szCs w:val="24"/>
              <w:lang w:eastAsia="en-IN"/>
              <w14:ligatures w14:val="none"/>
            </w:rPr>
            <w:fldChar w:fldCharType="end"/>
          </w:r>
        </w:sdtContent>
      </w:sdt>
    </w:p>
    <w:p w14:paraId="0768D7FA">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Louise Bloch et al,(2021)</w:t>
      </w:r>
      <w:r>
        <w:rPr>
          <w:rFonts w:hint="default" w:ascii="Times New Roman" w:hAnsi="Times New Roman" w:eastAsia="Calibri" w:cs="Times New Roman"/>
          <w:sz w:val="24"/>
          <w:szCs w:val="24"/>
          <w:lang w:eastAsia="en-IN"/>
          <w14:ligatures w14:val="none"/>
        </w:rPr>
        <w:t xml:space="preserve"> used MRI feature extraction , random forest, feature selection,eXtreme gradient boosting , sample using data shapley , RF data Shapely,LR data, Shapely kernel shapley additive exPlanations (SHAP) values on data including MRI, biological markers,PET, clinical ,neuropsychological assessments and lifestyle factors from ADNI and Australian imaging , biomarker and lifestyle(AIBL) database for automatic selection of subject in alzheimer’s disease data.Random forest gives the highest accuracy of 62.64%.</w:t>
      </w:r>
      <w:sdt>
        <w:sdtPr>
          <w:rPr>
            <w:rFonts w:hint="default" w:ascii="Times New Roman" w:hAnsi="Times New Roman" w:eastAsia="Calibri" w:cs="Times New Roman"/>
            <w:sz w:val="24"/>
            <w:szCs w:val="24"/>
            <w:lang w:eastAsia="en-IN"/>
            <w14:ligatures w14:val="none"/>
          </w:rPr>
          <w:id w:val="147478800"/>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Blo21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(Bloch, 2021)</w:t>
          </w:r>
          <w:r>
            <w:rPr>
              <w:rFonts w:hint="default" w:ascii="Times New Roman" w:hAnsi="Times New Roman" w:eastAsia="Calibri" w:cs="Times New Roman"/>
              <w:sz w:val="24"/>
              <w:szCs w:val="24"/>
              <w:lang w:eastAsia="en-IN"/>
              <w14:ligatures w14:val="none"/>
            </w:rPr>
            <w:fldChar w:fldCharType="end"/>
          </w:r>
        </w:sdtContent>
      </w:sdt>
    </w:p>
    <w:p w14:paraId="7431AA10">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Ali Haidar Syaifullah et al,(2021)</w:t>
      </w:r>
      <w:r>
        <w:rPr>
          <w:rFonts w:hint="default" w:ascii="Times New Roman" w:hAnsi="Times New Roman" w:eastAsia="Calibri" w:cs="Times New Roman"/>
          <w:sz w:val="24"/>
          <w:szCs w:val="24"/>
          <w:lang w:eastAsia="en-IN"/>
          <w14:ligatures w14:val="none"/>
        </w:rPr>
        <w:t xml:space="preserve"> utilized SVMst (based solely on brain structure) and SVMcog(based on brain structure and MMSE score ) for data including features extracted from MRI retrieved from ADNI database for the diagnosis of AD using ML .SVMst gives the highest accuracy of 90.5%</w:t>
      </w:r>
      <w:sdt>
        <w:sdtPr>
          <w:rPr>
            <w:rFonts w:hint="default" w:ascii="Times New Roman" w:hAnsi="Times New Roman" w:eastAsia="Calibri" w:cs="Times New Roman"/>
            <w:sz w:val="24"/>
            <w:szCs w:val="24"/>
            <w:lang w:eastAsia="en-IN"/>
            <w14:ligatures w14:val="none"/>
          </w:rPr>
          <w:id w:val="14746240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Sya21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(Syaifullah, 2021)</w:t>
          </w:r>
          <w:r>
            <w:rPr>
              <w:rFonts w:hint="default" w:ascii="Times New Roman" w:hAnsi="Times New Roman" w:eastAsia="Calibri" w:cs="Times New Roman"/>
              <w:sz w:val="24"/>
              <w:szCs w:val="24"/>
              <w:lang w:eastAsia="en-IN"/>
              <w14:ligatures w14:val="none"/>
            </w:rPr>
            <w:fldChar w:fldCharType="end"/>
          </w:r>
        </w:sdtContent>
      </w:sdt>
    </w:p>
    <w:p w14:paraId="2BF97DEC">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Afreen Khan et al,(2022)</w:t>
      </w:r>
      <w:r>
        <w:rPr>
          <w:rFonts w:hint="default" w:ascii="Times New Roman" w:hAnsi="Times New Roman" w:eastAsia="Calibri" w:cs="Times New Roman"/>
          <w:sz w:val="24"/>
          <w:szCs w:val="24"/>
          <w:lang w:eastAsia="en-IN"/>
          <w14:ligatures w14:val="none"/>
        </w:rPr>
        <w:t xml:space="preserve"> used different algorithms like Random forest, ExtraTreesClassifier, Decision tree, Nu Support Vector Classification, Logistic regression, AdaBoost ,Gradient boosting, Gaussian process classifier, Ridge classifier  and K-neighbors on MRI,</w:t>
      </w:r>
      <w:r>
        <w:rPr>
          <w:rFonts w:hint="default" w:ascii="Times New Roman" w:hAnsi="Times New Roman" w:eastAsia="Times New Roman" w:cs="Times New Roman"/>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Mini-Mental State Examination(MMSE),</w:t>
      </w:r>
      <w:r>
        <w:rPr>
          <w:rFonts w:hint="default" w:ascii="Times New Roman" w:hAnsi="Times New Roman" w:eastAsia="Calibri" w:cs="Times New Roman"/>
          <w:color w:val="1F1F1F"/>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Clinical Dementia Rating(CDR),</w:t>
      </w:r>
      <w:r>
        <w:rPr>
          <w:rFonts w:hint="default" w:ascii="Times New Roman" w:hAnsi="Times New Roman" w:eastAsia="Calibri" w:cs="Times New Roman"/>
          <w:color w:val="1F1F1F"/>
          <w:sz w:val="24"/>
          <w:szCs w:val="24"/>
          <w:lang w:eastAsia="en-IN"/>
          <w14:ligatures w14:val="none"/>
        </w:rPr>
        <w:t xml:space="preserve"> </w:t>
      </w:r>
      <w:r>
        <w:rPr>
          <w:rFonts w:hint="default" w:ascii="Times New Roman" w:hAnsi="Times New Roman" w:eastAsia="Calibri" w:cs="Times New Roman"/>
          <w:sz w:val="24"/>
          <w:szCs w:val="24"/>
          <w:lang w:eastAsia="en-IN"/>
          <w14:ligatures w14:val="none"/>
        </w:rPr>
        <w:t>Atlas Scaling Factor(ASF)and patient demographics data from the Open Access Series of Imaging Studies (OASIS) database for the prognosis of alzheimer’s disease . When compared with other algorithms random forest gives the highest accuracy of 86.84%.</w:t>
      </w:r>
      <w:sdt>
        <w:sdtPr>
          <w:rPr>
            <w:rFonts w:hint="default" w:ascii="Times New Roman" w:hAnsi="Times New Roman" w:eastAsia="Calibri" w:cs="Times New Roman"/>
            <w:sz w:val="24"/>
            <w:szCs w:val="24"/>
            <w:lang w:eastAsia="en-IN"/>
            <w14:ligatures w14:val="none"/>
          </w:rPr>
          <w:id w:val="147458798"/>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Kha22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(Khan, 2022)</w:t>
          </w:r>
          <w:r>
            <w:rPr>
              <w:rFonts w:hint="default" w:ascii="Times New Roman" w:hAnsi="Times New Roman" w:eastAsia="Calibri" w:cs="Times New Roman"/>
              <w:sz w:val="24"/>
              <w:szCs w:val="24"/>
              <w:lang w:eastAsia="en-IN"/>
              <w14:ligatures w14:val="none"/>
            </w:rPr>
            <w:fldChar w:fldCharType="end"/>
          </w:r>
        </w:sdtContent>
      </w:sdt>
      <w:r>
        <w:rPr>
          <w:rFonts w:hint="default" w:ascii="Times New Roman" w:hAnsi="Times New Roman" w:eastAsia="Calibri" w:cs="Times New Roman"/>
          <w:sz w:val="24"/>
          <w:szCs w:val="24"/>
          <w:lang w:eastAsia="en-IN"/>
          <w14:ligatures w14:val="none"/>
        </w:rPr>
        <w:t xml:space="preserve"> </w:t>
      </w:r>
    </w:p>
    <w:p w14:paraId="0F390E2A">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Shangran Qui et al,(2022)</w:t>
      </w:r>
      <w:r>
        <w:rPr>
          <w:rFonts w:hint="default" w:ascii="Times New Roman" w:hAnsi="Times New Roman" w:eastAsia="Calibri" w:cs="Times New Roman"/>
          <w:sz w:val="24"/>
          <w:szCs w:val="24"/>
          <w:lang w:eastAsia="en-IN"/>
          <w14:ligatures w14:val="none"/>
        </w:rPr>
        <w:t xml:space="preserve"> utilized CNN ,CatBoost algorithms on clinical information, neuropsychological testing ,demographics ,neuroimaging , medical history and functional assessments on different datasets like ADNI , NACC,AIBL,LBDSU,FHS,NIFD ,OASIS ,and PPMI for assessment of dementia for Alzheimer’s using deep learning multimodal .Here the fusion model gave mean of 55%, with high AUC and AP scores.</w:t>
      </w:r>
      <w:sdt>
        <w:sdtPr>
          <w:rPr>
            <w:rFonts w:hint="default" w:ascii="Times New Roman" w:hAnsi="Times New Roman" w:eastAsia="Calibri" w:cs="Times New Roman"/>
            <w:sz w:val="24"/>
            <w:szCs w:val="24"/>
            <w:lang w:eastAsia="en-IN"/>
            <w14:ligatures w14:val="none"/>
          </w:rPr>
          <w:id w:val="147451625"/>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Qiu22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(Qiu, 2022)</w:t>
          </w:r>
          <w:r>
            <w:rPr>
              <w:rFonts w:hint="default" w:ascii="Times New Roman" w:hAnsi="Times New Roman" w:eastAsia="Calibri" w:cs="Times New Roman"/>
              <w:sz w:val="24"/>
              <w:szCs w:val="24"/>
              <w:lang w:eastAsia="en-IN"/>
              <w14:ligatures w14:val="none"/>
            </w:rPr>
            <w:fldChar w:fldCharType="end"/>
          </w:r>
        </w:sdtContent>
      </w:sdt>
    </w:p>
    <w:p w14:paraId="27A828A1">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Seyed Hani Hojjati et al,(2022)</w:t>
      </w:r>
      <w:r>
        <w:rPr>
          <w:rFonts w:hint="default" w:ascii="Times New Roman" w:hAnsi="Times New Roman" w:eastAsia="Calibri" w:cs="Times New Roman"/>
          <w:sz w:val="24"/>
          <w:szCs w:val="24"/>
          <w:lang w:eastAsia="en-IN"/>
          <w14:ligatures w14:val="none"/>
        </w:rPr>
        <w:t xml:space="preserve"> utilizes support vector regression, bagging-based ensemble regression , CNN , multikernel support vector machine on neuroimaging ,MRI and FDG-PET data from ADNI database from the TADPOLE challenge dataset for predicting alzheimers disease neuropsychological scores using neuroimaging data that is multimodal and using ANN.The bimodal approach provides highest accuracy with Alzheimer’s disease assessment scale cognitive 13(ADAS13) of 74% and Clinical dementia rating sum of boxes (CDRSB) score of 80%.</w:t>
      </w:r>
      <w:sdt>
        <w:sdtPr>
          <w:rPr>
            <w:rFonts w:hint="default" w:ascii="Times New Roman" w:hAnsi="Times New Roman" w:eastAsia="Calibri" w:cs="Times New Roman"/>
            <w:sz w:val="24"/>
            <w:szCs w:val="24"/>
            <w:lang w:eastAsia="en-IN"/>
            <w14:ligatures w14:val="none"/>
          </w:rPr>
          <w:id w:val="147482787"/>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Hoj22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(Hojjati, 2022)</w:t>
          </w:r>
          <w:r>
            <w:rPr>
              <w:rFonts w:hint="default" w:ascii="Times New Roman" w:hAnsi="Times New Roman" w:eastAsia="Calibri" w:cs="Times New Roman"/>
              <w:sz w:val="24"/>
              <w:szCs w:val="24"/>
              <w:lang w:eastAsia="en-IN"/>
              <w14:ligatures w14:val="none"/>
            </w:rPr>
            <w:fldChar w:fldCharType="end"/>
          </w:r>
        </w:sdtContent>
      </w:sdt>
    </w:p>
    <w:p w14:paraId="08215EF8">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Jinhua Sheng et al,(2022)</w:t>
      </w:r>
      <w:r>
        <w:rPr>
          <w:rFonts w:hint="default" w:ascii="Times New Roman" w:hAnsi="Times New Roman" w:eastAsia="Calibri" w:cs="Times New Roman"/>
          <w:sz w:val="24"/>
          <w:szCs w:val="24"/>
          <w:lang w:eastAsia="en-IN"/>
          <w14:ligatures w14:val="none"/>
        </w:rPr>
        <w:t xml:space="preserve"> utilizes SVM, KNN ,ensemble and decision trees on MRI and SNP from the ADNI database for predicting classification of the alzheimer’s using brain and genetic data . SVM gave the best results when compared to other algorithms with the highest accuracy of 98%.</w:t>
      </w:r>
      <w:sdt>
        <w:sdtPr>
          <w:rPr>
            <w:rFonts w:hint="default" w:ascii="Times New Roman" w:hAnsi="Times New Roman" w:eastAsia="Calibri" w:cs="Times New Roman"/>
            <w:sz w:val="24"/>
            <w:szCs w:val="24"/>
            <w:lang w:eastAsia="en-IN"/>
            <w14:ligatures w14:val="none"/>
          </w:rPr>
          <w:id w:val="147476992"/>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She22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(Sheng, 2022)</w:t>
          </w:r>
          <w:r>
            <w:rPr>
              <w:rFonts w:hint="default" w:ascii="Times New Roman" w:hAnsi="Times New Roman" w:eastAsia="Calibri" w:cs="Times New Roman"/>
              <w:sz w:val="24"/>
              <w:szCs w:val="24"/>
              <w:lang w:eastAsia="en-IN"/>
              <w14:ligatures w14:val="none"/>
            </w:rPr>
            <w:fldChar w:fldCharType="end"/>
          </w:r>
        </w:sdtContent>
      </w:sdt>
    </w:p>
    <w:p w14:paraId="2E998086">
      <w:pPr>
        <w:spacing w:before="100" w:beforeAutospacing="1" w:line="240" w:lineRule="auto"/>
        <w:ind w:left="440" w:leftChars="200" w:right="326" w:rightChars="148" w:firstLine="0" w:firstLineChars="0"/>
        <w:jc w:val="both"/>
        <w:rPr>
          <w:rFonts w:hint="default" w:ascii="Times New Roman" w:hAnsi="Times New Roman" w:eastAsia="Calibri" w:cs="Times New Roman"/>
          <w:color w:val="0070C0"/>
          <w:sz w:val="24"/>
          <w:szCs w:val="24"/>
          <w:lang w:eastAsia="en-IN"/>
          <w14:ligatures w14:val="none"/>
        </w:rPr>
      </w:pPr>
      <w:r>
        <w:rPr>
          <w:rFonts w:hint="default" w:ascii="Times New Roman" w:hAnsi="Times New Roman" w:eastAsia="Calibri" w:cs="Times New Roman"/>
          <w:b/>
          <w:bCs/>
          <w:sz w:val="24"/>
          <w:szCs w:val="24"/>
          <w:lang w:eastAsia="en-IN"/>
          <w14:ligatures w14:val="none"/>
        </w:rPr>
        <w:t>Vasco Sa Diogo et al,(2022)</w:t>
      </w:r>
      <w:r>
        <w:rPr>
          <w:rFonts w:hint="default" w:ascii="Times New Roman" w:hAnsi="Times New Roman" w:eastAsia="Calibri" w:cs="Times New Roman"/>
          <w:sz w:val="24"/>
          <w:szCs w:val="24"/>
          <w:lang w:eastAsia="en-IN"/>
          <w14:ligatures w14:val="none"/>
        </w:rPr>
        <w:t xml:space="preserve"> utilized linear SVM,DT, RF, extremely randomized tree(ET) ,linear discriminant analysis (LDA) , LR,LR-SDG on the data including many features extracted from MRI , retrieved  from ADNI and OASIS database for early diagnosis of AD using ML.The healthy controls (HC) vs AD classifier had the highest accuracy of 90.6%.</w:t>
      </w:r>
      <w:sdt>
        <w:sdtPr>
          <w:rPr>
            <w:rFonts w:hint="default" w:ascii="Times New Roman" w:hAnsi="Times New Roman" w:eastAsia="Calibri" w:cs="Times New Roman"/>
            <w:sz w:val="24"/>
            <w:szCs w:val="24"/>
            <w:lang w:eastAsia="en-IN"/>
            <w14:ligatures w14:val="none"/>
          </w:rPr>
          <w:id w:val="147454876"/>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Dio22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(Diogo, 2022)</w:t>
          </w:r>
          <w:r>
            <w:rPr>
              <w:rFonts w:hint="default" w:ascii="Times New Roman" w:hAnsi="Times New Roman" w:eastAsia="Calibri" w:cs="Times New Roman"/>
              <w:sz w:val="24"/>
              <w:szCs w:val="24"/>
              <w:lang w:eastAsia="en-IN"/>
              <w14:ligatures w14:val="none"/>
            </w:rPr>
            <w:fldChar w:fldCharType="end"/>
          </w:r>
        </w:sdtContent>
      </w:sdt>
    </w:p>
    <w:p w14:paraId="7E89C369">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Shaker El-Sappagh et al,(2022)</w:t>
      </w:r>
      <w:r>
        <w:rPr>
          <w:rFonts w:hint="default" w:ascii="Times New Roman" w:hAnsi="Times New Roman" w:eastAsia="Calibri" w:cs="Times New Roman"/>
          <w:sz w:val="24"/>
          <w:szCs w:val="24"/>
          <w:lang w:eastAsia="en-IN"/>
          <w14:ligatures w14:val="none"/>
        </w:rPr>
        <w:t xml:space="preserve"> used decision trees , SVM, LSTM,random forest,KNN and logistic regression on data including neuroimaging data , cognitive scores , cerebrospinal fluid biomarkers, neuropsychological battery markers and demographics from the ADNI database to develop two stage DL model for AD detection and prediction of MCI. Long short term memory (LSTM) gives the highest accuracy of 93.87%.</w:t>
      </w:r>
      <w:sdt>
        <w:sdtPr>
          <w:rPr>
            <w:rFonts w:hint="default" w:ascii="Times New Roman" w:hAnsi="Times New Roman" w:eastAsia="Calibri" w:cs="Times New Roman"/>
            <w:sz w:val="24"/>
            <w:szCs w:val="24"/>
            <w:lang w:eastAsia="en-IN"/>
            <w14:ligatures w14:val="none"/>
          </w:rPr>
          <w:id w:val="147476931"/>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ElS22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(El-Sappagh, 2022)</w:t>
          </w:r>
          <w:r>
            <w:rPr>
              <w:rFonts w:hint="default" w:ascii="Times New Roman" w:hAnsi="Times New Roman" w:eastAsia="Calibri" w:cs="Times New Roman"/>
              <w:sz w:val="24"/>
              <w:szCs w:val="24"/>
              <w:lang w:eastAsia="en-IN"/>
              <w14:ligatures w14:val="none"/>
            </w:rPr>
            <w:fldChar w:fldCharType="end"/>
          </w:r>
        </w:sdtContent>
      </w:sdt>
    </w:p>
    <w:p w14:paraId="34070808">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 xml:space="preserve">Duaa AlSaeed et al, (2022) </w:t>
      </w:r>
      <w:r>
        <w:rPr>
          <w:rFonts w:hint="default" w:ascii="Times New Roman" w:hAnsi="Times New Roman" w:eastAsia="Calibri" w:cs="Times New Roman"/>
          <w:sz w:val="24"/>
          <w:szCs w:val="24"/>
          <w:lang w:eastAsia="en-IN"/>
          <w14:ligatures w14:val="none"/>
        </w:rPr>
        <w:t>used CNN , softmax, SVM and RF on the different features of MRI data from  ADNI and Minimal Interval Resonance Imaging in alzheimer’s disease (MIRIAD) databses for diagnosis of AD.CNN ResNet-50 along with softmax gives the highest accuracy of 99% on ADNI dataset .</w:t>
      </w:r>
      <w:sdt>
        <w:sdtPr>
          <w:rPr>
            <w:rFonts w:hint="default" w:ascii="Times New Roman" w:hAnsi="Times New Roman" w:eastAsia="Calibri" w:cs="Times New Roman"/>
            <w:sz w:val="24"/>
            <w:szCs w:val="24"/>
            <w:lang w:eastAsia="en-IN"/>
            <w14:ligatures w14:val="none"/>
          </w:rPr>
          <w:id w:val="147458606"/>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AlS22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(AlSaeed, 2022)</w:t>
          </w:r>
          <w:r>
            <w:rPr>
              <w:rFonts w:hint="default" w:ascii="Times New Roman" w:hAnsi="Times New Roman" w:eastAsia="Calibri" w:cs="Times New Roman"/>
              <w:sz w:val="24"/>
              <w:szCs w:val="24"/>
              <w:lang w:eastAsia="en-IN"/>
              <w14:ligatures w14:val="none"/>
            </w:rPr>
            <w:fldChar w:fldCharType="end"/>
          </w:r>
        </w:sdtContent>
      </w:sdt>
    </w:p>
    <w:p w14:paraId="3ACD5665">
      <w:pPr>
        <w:spacing w:before="100" w:beforeAutospacing="1" w:line="240" w:lineRule="auto"/>
        <w:ind w:left="440" w:leftChars="200" w:right="326" w:rightChars="148" w:firstLine="0" w:firstLineChars="0"/>
        <w:jc w:val="both"/>
        <w:rPr>
          <w:rFonts w:hint="default" w:ascii="Times New Roman" w:hAnsi="Times New Roman" w:eastAsia="Calibri" w:cs="Times New Roman"/>
          <w:sz w:val="24"/>
          <w:szCs w:val="24"/>
          <w:lang w:eastAsia="en-IN"/>
          <w14:ligatures w14:val="none"/>
        </w:rPr>
      </w:pPr>
      <w:r>
        <w:rPr>
          <w:rFonts w:hint="default" w:ascii="Times New Roman" w:hAnsi="Times New Roman" w:eastAsia="Calibri" w:cs="Times New Roman"/>
          <w:b/>
          <w:bCs/>
          <w:sz w:val="24"/>
          <w:szCs w:val="24"/>
          <w:lang w:eastAsia="en-IN"/>
          <w14:ligatures w14:val="none"/>
        </w:rPr>
        <w:t>Sobhana Jahan et al,(2023)</w:t>
      </w:r>
      <w:r>
        <w:rPr>
          <w:rFonts w:hint="default" w:ascii="Times New Roman" w:hAnsi="Times New Roman" w:eastAsia="Calibri" w:cs="Times New Roman"/>
          <w:sz w:val="24"/>
          <w:szCs w:val="24"/>
          <w:lang w:eastAsia="en-IN"/>
          <w14:ligatures w14:val="none"/>
        </w:rPr>
        <w:t xml:space="preserve"> used kNN , SVM, random forest , Multi-layer perceptron,logistic regression ,decision tree ,Naïve bayes,Gradient Boosting and Adaptive Boosting (AdaB) on the Open Access Series Of Imaging Studies (OASIS-3) dataset using clinical ,psychological and MRI data for prediction and management of alzheimer’s.The random forest algorithm has the highest cross validation accuracy of 98.81%.</w:t>
      </w:r>
      <w:sdt>
        <w:sdtPr>
          <w:rPr>
            <w:rFonts w:hint="default" w:ascii="Times New Roman" w:hAnsi="Times New Roman" w:eastAsia="Calibri" w:cs="Times New Roman"/>
            <w:sz w:val="24"/>
            <w:szCs w:val="24"/>
            <w:lang w:eastAsia="en-IN"/>
            <w14:ligatures w14:val="none"/>
          </w:rPr>
          <w:id w:val="147477724"/>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Jah23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(Jahan, 2023)</w:t>
          </w:r>
          <w:r>
            <w:rPr>
              <w:rFonts w:hint="default" w:ascii="Times New Roman" w:hAnsi="Times New Roman" w:eastAsia="Calibri" w:cs="Times New Roman"/>
              <w:sz w:val="24"/>
              <w:szCs w:val="24"/>
              <w:lang w:eastAsia="en-IN"/>
              <w14:ligatures w14:val="none"/>
            </w:rPr>
            <w:fldChar w:fldCharType="end"/>
          </w:r>
        </w:sdtContent>
      </w:sdt>
    </w:p>
    <w:p w14:paraId="7DE32D56">
      <w:pPr>
        <w:spacing w:before="100" w:beforeAutospacing="1" w:line="240" w:lineRule="auto"/>
        <w:ind w:left="440" w:leftChars="200" w:right="326" w:rightChars="148" w:firstLine="0" w:firstLineChars="0"/>
        <w:jc w:val="both"/>
        <w:rPr>
          <w:rFonts w:hint="default" w:ascii="Times New Roman" w:hAnsi="Times New Roman" w:eastAsia="Calibri" w:cs="Times New Roman"/>
          <w:color w:val="222222"/>
          <w:sz w:val="24"/>
          <w:szCs w:val="24"/>
          <w:shd w:val="clear" w:color="auto" w:fill="FFFFFF"/>
          <w:lang w:eastAsia="en-IN"/>
          <w14:ligatures w14:val="none"/>
        </w:rPr>
        <w:sectPr>
          <w:headerReference r:id="rId5" w:type="default"/>
          <w:footerReference r:id="rId6" w:type="default"/>
          <w:pgSz w:w="11906" w:h="16838"/>
          <w:pgMar w:top="780" w:right="866" w:bottom="658" w:left="920" w:header="720" w:footer="720" w:gutter="0"/>
          <w:pgNumType w:fmt="decimal"/>
          <w:cols w:space="720" w:num="1"/>
          <w:docGrid w:type="lines" w:linePitch="360" w:charSpace="0"/>
        </w:sectPr>
      </w:pPr>
      <w:r>
        <w:rPr>
          <w:rFonts w:hint="default" w:ascii="Times New Roman" w:hAnsi="Times New Roman" w:eastAsia="Calibri" w:cs="Times New Roman"/>
          <w:b/>
          <w:bCs/>
          <w:sz w:val="24"/>
          <w:szCs w:val="24"/>
          <w:lang w:eastAsia="en-IN"/>
          <w14:ligatures w14:val="none"/>
        </w:rPr>
        <w:t>Anna Michela Gaeta et al,(2024)</w:t>
      </w:r>
      <w:r>
        <w:rPr>
          <w:rFonts w:hint="default" w:ascii="Times New Roman" w:hAnsi="Times New Roman" w:eastAsia="Calibri" w:cs="Times New Roman"/>
          <w:sz w:val="24"/>
          <w:szCs w:val="24"/>
          <w:lang w:eastAsia="en-IN"/>
          <w14:ligatures w14:val="none"/>
        </w:rPr>
        <w:t xml:space="preserve"> used gaussian process ,ensemble models,regularized linear regressions (RLR) ,k-NR and SVRon the cerebrospinal fluid(CSF) ,blood samples ,Polysomnography (PSG) parameters ,comorbidities ,quantitative PSG signal features , sociodemographic and sleep-related data that is collected from the cognitive disorders unit of hospital Universitari Santa Maria at Lleida,Spain for the prediction of the alzheimer’s disease using CSF as the core biomarker.Gaussian process gives the best results with p-tau 29 </w:t>
      </w:r>
      <w:r>
        <w:rPr>
          <w:rFonts w:hint="default" w:ascii="Times New Roman" w:hAnsi="Times New Roman" w:eastAsia="Calibri" w:cs="Times New Roman"/>
          <w:sz w:val="24"/>
          <w:szCs w:val="24"/>
          <w:u w:val="single"/>
          <w:lang w:eastAsia="en-IN"/>
          <w14:ligatures w14:val="none"/>
        </w:rPr>
        <w:t>+</w:t>
      </w:r>
      <w:r>
        <w:rPr>
          <w:rFonts w:hint="default" w:ascii="Times New Roman" w:hAnsi="Times New Roman" w:eastAsia="Calibri" w:cs="Times New Roman"/>
          <w:sz w:val="24"/>
          <w:szCs w:val="24"/>
          <w:lang w:eastAsia="en-IN"/>
          <w14:ligatures w14:val="none"/>
        </w:rPr>
        <w:t xml:space="preserve"> 2.56</w:t>
      </w:r>
      <w:sdt>
        <w:sdtPr>
          <w:rPr>
            <w:rFonts w:hint="default" w:ascii="Times New Roman" w:hAnsi="Times New Roman" w:eastAsia="Calibri" w:cs="Times New Roman"/>
            <w:sz w:val="24"/>
            <w:szCs w:val="24"/>
            <w:lang w:eastAsia="en-IN"/>
            <w14:ligatures w14:val="none"/>
          </w:rPr>
          <w:id w:val="147483473"/>
        </w:sdtPr>
        <w:sdtEndPr>
          <w:rPr>
            <w:rFonts w:hint="default" w:ascii="Times New Roman" w:hAnsi="Times New Roman" w:eastAsia="Calibri" w:cs="Times New Roman"/>
            <w:sz w:val="24"/>
            <w:szCs w:val="24"/>
            <w:lang w:eastAsia="en-IN"/>
            <w14:ligatures w14:val="none"/>
          </w:rPr>
        </w:sdtEndPr>
        <w:sdtContent>
          <w:r>
            <w:rPr>
              <w:rFonts w:hint="default" w:ascii="Times New Roman" w:hAnsi="Times New Roman" w:eastAsia="Calibri" w:cs="Times New Roman"/>
              <w:sz w:val="24"/>
              <w:szCs w:val="24"/>
              <w:lang w:eastAsia="en-IN"/>
              <w14:ligatures w14:val="none"/>
            </w:rPr>
            <w:fldChar w:fldCharType="begin"/>
          </w:r>
          <w:r>
            <w:rPr>
              <w:rFonts w:hint="default" w:ascii="Times New Roman" w:hAnsi="Times New Roman" w:eastAsia="Calibri" w:cs="Times New Roman"/>
              <w:sz w:val="24"/>
              <w:szCs w:val="24"/>
              <w:lang w:eastAsia="en-IN"/>
              <w14:ligatures w14:val="none"/>
            </w:rPr>
            <w:instrText xml:space="preserve"> CITATION Gae24 \l 16393 </w:instrText>
          </w:r>
          <w:r>
            <w:rPr>
              <w:rFonts w:hint="default" w:ascii="Times New Roman" w:hAnsi="Times New Roman" w:eastAsia="Calibri" w:cs="Times New Roman"/>
              <w:sz w:val="24"/>
              <w:szCs w:val="24"/>
              <w:lang w:eastAsia="en-IN"/>
              <w14:ligatures w14:val="none"/>
            </w:rPr>
            <w:fldChar w:fldCharType="separate"/>
          </w:r>
          <w:r>
            <w:rPr>
              <w:rFonts w:hint="default" w:ascii="Times New Roman" w:hAnsi="Times New Roman" w:eastAsia="Calibri" w:cs="Times New Roman"/>
              <w:sz w:val="24"/>
              <w:szCs w:val="24"/>
              <w:lang w:eastAsia="en-IN"/>
              <w14:ligatures w14:val="none"/>
            </w:rPr>
            <w:t xml:space="preserve"> (Gaeta, 2024)</w:t>
          </w:r>
          <w:r>
            <w:rPr>
              <w:rFonts w:hint="default" w:ascii="Times New Roman" w:hAnsi="Times New Roman" w:eastAsia="Calibri" w:cs="Times New Roman"/>
              <w:sz w:val="24"/>
              <w:szCs w:val="24"/>
              <w:lang w:eastAsia="en-IN"/>
              <w14:ligatures w14:val="none"/>
            </w:rPr>
            <w:fldChar w:fldCharType="end"/>
          </w:r>
        </w:sdtContent>
      </w:sdt>
    </w:p>
    <w:p w14:paraId="04EC9729">
      <w:pPr>
        <w:tabs>
          <w:tab w:val="left" w:pos="1371"/>
        </w:tabs>
        <w:jc w:val="both"/>
        <w:rPr>
          <w:rFonts w:hint="default" w:ascii="Times New Roman" w:hAnsi="Times New Roman" w:eastAsia="Calibri" w:cs="Times New Roman"/>
          <w:b/>
          <w:bCs/>
          <w:sz w:val="32"/>
          <w:szCs w:val="32"/>
          <w:vertAlign w:val="superscript"/>
          <w:lang w:val="en-US" w:eastAsia="en-IN"/>
          <w14:ligatures w14:val="none"/>
        </w:rPr>
      </w:pPr>
      <w:bookmarkStart w:id="0" w:name="_GoBack"/>
      <w:bookmarkEnd w:id="0"/>
    </w:p>
    <w:p w14:paraId="6750369E">
      <w:pPr>
        <w:tabs>
          <w:tab w:val="left" w:pos="1371"/>
        </w:tabs>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INFERENCES FROM THE LITERATURE REVIEW</w:t>
      </w:r>
    </w:p>
    <w:p w14:paraId="3D15E676">
      <w:pPr>
        <w:tabs>
          <w:tab w:val="left" w:pos="1371"/>
        </w:tabs>
        <w:jc w:val="both"/>
        <w:rPr>
          <w:rFonts w:hint="default" w:ascii="Times New Roman" w:hAnsi="Times New Roman" w:cs="Times New Roman"/>
          <w:sz w:val="28"/>
          <w:szCs w:val="28"/>
        </w:rPr>
      </w:pPr>
    </w:p>
    <w:p w14:paraId="2A7D22FF">
      <w:pPr>
        <w:tabs>
          <w:tab w:val="left" w:pos="1371"/>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inferences below are extracted from 100 papers reviewed from 1912 to 2024 .The follow inferences include the year the literature is published along with their respective authors. It also includes the methods used , features taken into consideration for the study of the respective paper, the datasets they used and the accuracies they obtained by the methods </w:t>
      </w:r>
    </w:p>
    <w:p w14:paraId="296929E8">
      <w:pPr>
        <w:tabs>
          <w:tab w:val="left" w:pos="1371"/>
        </w:tabs>
        <w:rPr>
          <w:rFonts w:hint="default" w:ascii="Times New Roman" w:hAnsi="Times New Roman" w:cs="Times New Roman"/>
          <w:sz w:val="24"/>
          <w:szCs w:val="24"/>
        </w:rPr>
      </w:pPr>
    </w:p>
    <w:tbl>
      <w:tblPr>
        <w:tblStyle w:val="10"/>
        <w:tblW w:w="8814"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1481"/>
        <w:gridCol w:w="1551"/>
        <w:gridCol w:w="2394"/>
        <w:gridCol w:w="1293"/>
        <w:gridCol w:w="1157"/>
      </w:tblGrid>
      <w:tr w14:paraId="1F37C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04724BF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Year</w:t>
            </w:r>
          </w:p>
        </w:tc>
        <w:tc>
          <w:tcPr>
            <w:tcW w:w="1481" w:type="dxa"/>
            <w:tcBorders>
              <w:top w:val="single" w:color="auto" w:sz="4" w:space="0"/>
              <w:left w:val="single" w:color="auto" w:sz="4" w:space="0"/>
              <w:bottom w:val="single" w:color="auto" w:sz="4" w:space="0"/>
              <w:right w:val="single" w:color="auto" w:sz="4" w:space="0"/>
            </w:tcBorders>
          </w:tcPr>
          <w:p w14:paraId="2FD8DEF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Authors</w:t>
            </w:r>
          </w:p>
        </w:tc>
        <w:tc>
          <w:tcPr>
            <w:tcW w:w="1551" w:type="dxa"/>
            <w:tcBorders>
              <w:top w:val="single" w:color="auto" w:sz="4" w:space="0"/>
              <w:left w:val="single" w:color="auto" w:sz="4" w:space="0"/>
              <w:bottom w:val="single" w:color="auto" w:sz="4" w:space="0"/>
              <w:right w:val="single" w:color="auto" w:sz="4" w:space="0"/>
            </w:tcBorders>
          </w:tcPr>
          <w:p w14:paraId="2DEF090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Methods</w:t>
            </w:r>
          </w:p>
        </w:tc>
        <w:tc>
          <w:tcPr>
            <w:tcW w:w="2394" w:type="dxa"/>
            <w:tcBorders>
              <w:top w:val="single" w:color="auto" w:sz="4" w:space="0"/>
              <w:left w:val="single" w:color="auto" w:sz="4" w:space="0"/>
              <w:bottom w:val="single" w:color="auto" w:sz="4" w:space="0"/>
              <w:right w:val="single" w:color="auto" w:sz="4" w:space="0"/>
            </w:tcBorders>
          </w:tcPr>
          <w:p w14:paraId="4639C36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Features  </w:t>
            </w:r>
          </w:p>
        </w:tc>
        <w:tc>
          <w:tcPr>
            <w:tcW w:w="1293" w:type="dxa"/>
            <w:tcBorders>
              <w:top w:val="single" w:color="auto" w:sz="4" w:space="0"/>
              <w:left w:val="single" w:color="auto" w:sz="4" w:space="0"/>
              <w:bottom w:val="single" w:color="auto" w:sz="4" w:space="0"/>
              <w:right w:val="single" w:color="auto" w:sz="4" w:space="0"/>
            </w:tcBorders>
          </w:tcPr>
          <w:p w14:paraId="310953C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Dataset </w:t>
            </w:r>
          </w:p>
        </w:tc>
        <w:tc>
          <w:tcPr>
            <w:tcW w:w="1157" w:type="dxa"/>
            <w:tcBorders>
              <w:top w:val="single" w:color="auto" w:sz="4" w:space="0"/>
              <w:left w:val="single" w:color="auto" w:sz="4" w:space="0"/>
              <w:bottom w:val="single" w:color="auto" w:sz="4" w:space="0"/>
              <w:right w:val="single" w:color="auto" w:sz="4" w:space="0"/>
            </w:tcBorders>
          </w:tcPr>
          <w:p w14:paraId="4DDFD69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Accuracy </w:t>
            </w:r>
          </w:p>
        </w:tc>
      </w:tr>
      <w:tr w14:paraId="0FDA3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3A76738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0"/>
                <w:szCs w:val="20"/>
                <w:lang w:eastAsia="en-IN"/>
                <w14:ligatures w14:val="none"/>
              </w:rPr>
              <w:t>1912</w:t>
            </w:r>
          </w:p>
        </w:tc>
        <w:tc>
          <w:tcPr>
            <w:tcW w:w="1481" w:type="dxa"/>
            <w:tcBorders>
              <w:top w:val="single" w:color="auto" w:sz="4" w:space="0"/>
              <w:left w:val="single" w:color="auto" w:sz="4" w:space="0"/>
              <w:bottom w:val="single" w:color="auto" w:sz="4" w:space="0"/>
              <w:right w:val="single" w:color="auto" w:sz="4" w:space="0"/>
            </w:tcBorders>
          </w:tcPr>
          <w:p w14:paraId="6D3B549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0"/>
                <w:szCs w:val="20"/>
                <w:lang w:eastAsia="en-IN"/>
                <w14:ligatures w14:val="none"/>
              </w:rPr>
              <w:t>Chang T.S</w:t>
            </w:r>
          </w:p>
        </w:tc>
        <w:tc>
          <w:tcPr>
            <w:tcW w:w="1551" w:type="dxa"/>
            <w:tcBorders>
              <w:top w:val="single" w:color="auto" w:sz="4" w:space="0"/>
              <w:left w:val="single" w:color="auto" w:sz="4" w:space="0"/>
              <w:bottom w:val="single" w:color="auto" w:sz="4" w:space="0"/>
              <w:right w:val="single" w:color="auto" w:sz="4" w:space="0"/>
            </w:tcBorders>
          </w:tcPr>
          <w:p w14:paraId="18290E6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0"/>
                <w:szCs w:val="20"/>
                <w:lang w:eastAsia="en-IN"/>
                <w14:ligatures w14:val="none"/>
              </w:rPr>
              <w:t>a) Stochastic Gradient Descent </w:t>
            </w:r>
          </w:p>
        </w:tc>
        <w:tc>
          <w:tcPr>
            <w:tcW w:w="2394" w:type="dxa"/>
            <w:tcBorders>
              <w:top w:val="single" w:color="auto" w:sz="4" w:space="0"/>
              <w:left w:val="single" w:color="auto" w:sz="4" w:space="0"/>
              <w:bottom w:val="single" w:color="auto" w:sz="4" w:space="0"/>
              <w:right w:val="single" w:color="auto" w:sz="4" w:space="0"/>
            </w:tcBorders>
          </w:tcPr>
          <w:p w14:paraId="7A1B6940">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0"/>
                <w:szCs w:val="20"/>
                <w:lang w:eastAsia="en-IN"/>
                <w14:ligatures w14:val="none"/>
              </w:rPr>
              <w:t>a) Cognitive tests</w:t>
            </w:r>
            <w:r>
              <w:rPr>
                <w:rFonts w:hint="default" w:ascii="Times New Roman" w:hAnsi="Times New Roman" w:eastAsia="Calibri" w:cs="Times New Roman"/>
                <w:color w:val="000000"/>
                <w:kern w:val="0"/>
                <w:sz w:val="20"/>
                <w:szCs w:val="20"/>
                <w:lang w:eastAsia="en-IN"/>
                <w14:ligatures w14:val="none"/>
              </w:rPr>
              <w:br w:type="textWrapping"/>
            </w:r>
            <w:r>
              <w:rPr>
                <w:rFonts w:hint="default" w:ascii="Times New Roman" w:hAnsi="Times New Roman" w:eastAsia="Calibri" w:cs="Times New Roman"/>
                <w:color w:val="000000"/>
                <w:kern w:val="0"/>
                <w:sz w:val="20"/>
                <w:szCs w:val="20"/>
                <w:lang w:eastAsia="en-IN"/>
                <w14:ligatures w14:val="none"/>
              </w:rPr>
              <w:t>b) Memory tests</w:t>
            </w:r>
          </w:p>
        </w:tc>
        <w:tc>
          <w:tcPr>
            <w:tcW w:w="1293" w:type="dxa"/>
            <w:tcBorders>
              <w:top w:val="single" w:color="auto" w:sz="4" w:space="0"/>
              <w:left w:val="single" w:color="auto" w:sz="4" w:space="0"/>
              <w:bottom w:val="single" w:color="auto" w:sz="4" w:space="0"/>
              <w:right w:val="single" w:color="auto" w:sz="4" w:space="0"/>
            </w:tcBorders>
          </w:tcPr>
          <w:p w14:paraId="08A1AD8C">
            <w:pPr>
              <w:spacing w:before="100" w:beforeAutospacing="1" w:after="100" w:afterAutospacing="1" w:line="240" w:lineRule="atLeast"/>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a) 879 high-risk</w:t>
            </w:r>
          </w:p>
          <w:p w14:paraId="3D8B798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b) 355 low-risk individuals </w:t>
            </w:r>
          </w:p>
        </w:tc>
        <w:tc>
          <w:tcPr>
            <w:tcW w:w="1157" w:type="dxa"/>
            <w:tcBorders>
              <w:top w:val="single" w:color="auto" w:sz="4" w:space="0"/>
              <w:left w:val="single" w:color="auto" w:sz="4" w:space="0"/>
              <w:bottom w:val="single" w:color="auto" w:sz="4" w:space="0"/>
              <w:right w:val="single" w:color="auto" w:sz="4" w:space="0"/>
            </w:tcBorders>
          </w:tcPr>
          <w:p w14:paraId="2AC2D7B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0"/>
                <w:szCs w:val="20"/>
                <w:lang w:eastAsia="en-IN"/>
                <w14:ligatures w14:val="none"/>
              </w:rPr>
              <w:t>Improved separation over traditional methods</w:t>
            </w:r>
          </w:p>
        </w:tc>
      </w:tr>
      <w:tr w14:paraId="140D5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0AA6AF9">
            <w:pPr>
              <w:spacing w:before="100" w:beforeAutospacing="1" w:after="0" w:line="256" w:lineRule="auto"/>
              <w:contextualSpacing/>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1936</w:t>
            </w:r>
          </w:p>
        </w:tc>
        <w:tc>
          <w:tcPr>
            <w:tcW w:w="1481" w:type="dxa"/>
            <w:tcBorders>
              <w:top w:val="single" w:color="auto" w:sz="4" w:space="0"/>
              <w:left w:val="single" w:color="auto" w:sz="4" w:space="0"/>
              <w:bottom w:val="single" w:color="auto" w:sz="4" w:space="0"/>
              <w:right w:val="single" w:color="auto" w:sz="4" w:space="0"/>
            </w:tcBorders>
          </w:tcPr>
          <w:p w14:paraId="64D69A03">
            <w:pPr>
              <w:spacing w:before="100" w:beforeAutospacing="1" w:after="0" w:line="256" w:lineRule="auto"/>
              <w:contextualSpacing/>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Boyd D.A</w:t>
            </w:r>
          </w:p>
        </w:tc>
        <w:tc>
          <w:tcPr>
            <w:tcW w:w="1551" w:type="dxa"/>
            <w:tcBorders>
              <w:top w:val="single" w:color="auto" w:sz="4" w:space="0"/>
              <w:left w:val="single" w:color="auto" w:sz="4" w:space="0"/>
              <w:bottom w:val="single" w:color="auto" w:sz="4" w:space="0"/>
              <w:right w:val="single" w:color="auto" w:sz="4" w:space="0"/>
            </w:tcBorders>
          </w:tcPr>
          <w:p w14:paraId="17DF50D7">
            <w:pPr>
              <w:spacing w:before="100" w:beforeAutospacing="1" w:after="0" w:line="256" w:lineRule="auto"/>
              <w:contextualSpacing/>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_</w:t>
            </w:r>
          </w:p>
        </w:tc>
        <w:tc>
          <w:tcPr>
            <w:tcW w:w="2394" w:type="dxa"/>
            <w:tcBorders>
              <w:top w:val="single" w:color="auto" w:sz="4" w:space="0"/>
              <w:left w:val="single" w:color="auto" w:sz="4" w:space="0"/>
              <w:bottom w:val="single" w:color="auto" w:sz="4" w:space="0"/>
              <w:right w:val="single" w:color="auto" w:sz="4" w:space="0"/>
            </w:tcBorders>
          </w:tcPr>
          <w:p w14:paraId="6D2D0339">
            <w:pPr>
              <w:spacing w:before="100" w:beforeAutospacing="1" w:after="100" w:afterAutospacing="1" w:line="240" w:lineRule="atLeast"/>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a) Cognitive Tests</w:t>
            </w:r>
          </w:p>
          <w:p w14:paraId="72E1879B">
            <w:pPr>
              <w:spacing w:before="100" w:beforeAutospacing="1" w:after="100" w:afterAutospacing="1" w:line="240" w:lineRule="atLeast"/>
              <w:rPr>
                <w:rFonts w:hint="default" w:ascii="Times New Roman" w:hAnsi="Times New Roman" w:eastAsia="SimSun" w:cs="Times New Roman"/>
                <w:color w:val="000000"/>
                <w:kern w:val="0"/>
                <w:sz w:val="20"/>
                <w:szCs w:val="20"/>
                <w:lang w:eastAsia="en-IN"/>
                <w14:ligatures w14:val="none"/>
              </w:rPr>
            </w:pPr>
            <w:r>
              <w:rPr>
                <w:rFonts w:hint="default" w:ascii="Times New Roman" w:hAnsi="Times New Roman" w:eastAsia="SimSun" w:cs="Times New Roman"/>
                <w:color w:val="000000"/>
                <w:kern w:val="0"/>
                <w:sz w:val="20"/>
                <w:szCs w:val="20"/>
                <w:lang w:eastAsia="en-IN"/>
                <w14:ligatures w14:val="none"/>
              </w:rPr>
              <w:t>b) Biopsy</w:t>
            </w:r>
          </w:p>
          <w:p w14:paraId="511C46B6">
            <w:pPr>
              <w:spacing w:before="100" w:beforeAutospacing="1" w:after="0" w:line="256" w:lineRule="auto"/>
              <w:contextualSpacing/>
              <w:rPr>
                <w:rFonts w:hint="default" w:ascii="Times New Roman" w:hAnsi="Times New Roman" w:eastAsia="Calibri" w:cs="Times New Roman"/>
                <w:color w:val="000000"/>
                <w:kern w:val="0"/>
                <w:sz w:val="20"/>
                <w:szCs w:val="20"/>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44D18244">
            <w:pPr>
              <w:spacing w:before="100" w:beforeAutospacing="1" w:after="100" w:afterAutospacing="1" w:line="240" w:lineRule="atLeast"/>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a) Single case study </w:t>
            </w:r>
          </w:p>
        </w:tc>
        <w:tc>
          <w:tcPr>
            <w:tcW w:w="1157" w:type="dxa"/>
            <w:tcBorders>
              <w:top w:val="single" w:color="auto" w:sz="4" w:space="0"/>
              <w:left w:val="single" w:color="auto" w:sz="4" w:space="0"/>
              <w:bottom w:val="single" w:color="auto" w:sz="4" w:space="0"/>
              <w:right w:val="single" w:color="auto" w:sz="4" w:space="0"/>
            </w:tcBorders>
          </w:tcPr>
          <w:p w14:paraId="347F55DA">
            <w:pPr>
              <w:spacing w:before="100" w:beforeAutospacing="1" w:after="0" w:line="256" w:lineRule="auto"/>
              <w:contextualSpacing/>
              <w:rPr>
                <w:rFonts w:hint="default" w:ascii="Times New Roman" w:hAnsi="Times New Roman" w:eastAsia="Calibri" w:cs="Times New Roman"/>
                <w:color w:val="000000"/>
                <w:kern w:val="0"/>
                <w:sz w:val="20"/>
                <w:szCs w:val="20"/>
                <w:lang w:eastAsia="en-IN"/>
                <w14:ligatures w14:val="none"/>
              </w:rPr>
            </w:pPr>
            <w:r>
              <w:rPr>
                <w:rFonts w:hint="default" w:ascii="Times New Roman" w:hAnsi="Times New Roman" w:eastAsia="Calibri" w:cs="Times New Roman"/>
                <w:color w:val="000000"/>
                <w:kern w:val="0"/>
                <w:sz w:val="20"/>
                <w:szCs w:val="20"/>
                <w:lang w:eastAsia="en-IN"/>
                <w14:ligatures w14:val="none"/>
              </w:rPr>
              <w:t>Not applicable </w:t>
            </w:r>
          </w:p>
        </w:tc>
      </w:tr>
      <w:tr w14:paraId="21C3A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F9A89C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1963</w:t>
            </w:r>
          </w:p>
        </w:tc>
        <w:tc>
          <w:tcPr>
            <w:tcW w:w="1481" w:type="dxa"/>
            <w:tcBorders>
              <w:top w:val="single" w:color="auto" w:sz="4" w:space="0"/>
              <w:left w:val="single" w:color="auto" w:sz="4" w:space="0"/>
              <w:bottom w:val="single" w:color="auto" w:sz="4" w:space="0"/>
              <w:right w:val="single" w:color="auto" w:sz="4" w:space="0"/>
            </w:tcBorders>
          </w:tcPr>
          <w:p w14:paraId="46A3892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Kidd et al </w:t>
            </w:r>
          </w:p>
        </w:tc>
        <w:tc>
          <w:tcPr>
            <w:tcW w:w="1551" w:type="dxa"/>
            <w:tcBorders>
              <w:top w:val="single" w:color="auto" w:sz="4" w:space="0"/>
              <w:left w:val="single" w:color="auto" w:sz="4" w:space="0"/>
              <w:bottom w:val="single" w:color="auto" w:sz="4" w:space="0"/>
              <w:right w:val="single" w:color="auto" w:sz="4" w:space="0"/>
            </w:tcBorders>
          </w:tcPr>
          <w:p w14:paraId="0AD1876B">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a)Electron microscopy</w:t>
            </w:r>
          </w:p>
        </w:tc>
        <w:tc>
          <w:tcPr>
            <w:tcW w:w="2394" w:type="dxa"/>
            <w:tcBorders>
              <w:top w:val="single" w:color="auto" w:sz="4" w:space="0"/>
              <w:left w:val="single" w:color="auto" w:sz="4" w:space="0"/>
              <w:bottom w:val="single" w:color="auto" w:sz="4" w:space="0"/>
              <w:right w:val="single" w:color="auto" w:sz="4" w:space="0"/>
            </w:tcBorders>
          </w:tcPr>
          <w:p w14:paraId="2344DD14">
            <w:pPr>
              <w:widowControl w:val="0"/>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Paired helical filaments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Ultrastructural analysis of Alzheimer's disease brain tissue</w:t>
            </w:r>
          </w:p>
          <w:p w14:paraId="23E20D80">
            <w:pPr>
              <w:widowControl w:val="0"/>
              <w:spacing w:before="100" w:beforeAutospacing="1" w:after="0" w:line="256" w:lineRule="auto"/>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322CBB0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Brain samples from Alzheimer's disease patients</w:t>
            </w:r>
          </w:p>
        </w:tc>
        <w:tc>
          <w:tcPr>
            <w:tcW w:w="1157" w:type="dxa"/>
            <w:tcBorders>
              <w:top w:val="single" w:color="auto" w:sz="4" w:space="0"/>
              <w:left w:val="single" w:color="auto" w:sz="4" w:space="0"/>
              <w:bottom w:val="single" w:color="auto" w:sz="4" w:space="0"/>
              <w:right w:val="single" w:color="auto" w:sz="4" w:space="0"/>
            </w:tcBorders>
          </w:tcPr>
          <w:p w14:paraId="79108323">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w:t>
            </w:r>
          </w:p>
          <w:p w14:paraId="0983D65F">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applicable </w:t>
            </w:r>
          </w:p>
        </w:tc>
      </w:tr>
      <w:tr w14:paraId="7E5E0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A445C9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1963</w:t>
            </w:r>
          </w:p>
        </w:tc>
        <w:tc>
          <w:tcPr>
            <w:tcW w:w="1481" w:type="dxa"/>
            <w:tcBorders>
              <w:top w:val="single" w:color="auto" w:sz="4" w:space="0"/>
              <w:left w:val="single" w:color="auto" w:sz="4" w:space="0"/>
              <w:bottom w:val="single" w:color="auto" w:sz="4" w:space="0"/>
              <w:right w:val="single" w:color="auto" w:sz="4" w:space="0"/>
            </w:tcBorders>
          </w:tcPr>
          <w:p w14:paraId="5BA14C4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Terry et al </w:t>
            </w:r>
          </w:p>
        </w:tc>
        <w:tc>
          <w:tcPr>
            <w:tcW w:w="1551" w:type="dxa"/>
            <w:tcBorders>
              <w:top w:val="single" w:color="auto" w:sz="4" w:space="0"/>
              <w:left w:val="single" w:color="auto" w:sz="4" w:space="0"/>
              <w:bottom w:val="single" w:color="auto" w:sz="4" w:space="0"/>
              <w:right w:val="single" w:color="auto" w:sz="4" w:space="0"/>
            </w:tcBorders>
          </w:tcPr>
          <w:p w14:paraId="55F8DCF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Electron microscopy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Histological staining</w:t>
            </w:r>
          </w:p>
        </w:tc>
        <w:tc>
          <w:tcPr>
            <w:tcW w:w="2394" w:type="dxa"/>
            <w:tcBorders>
              <w:top w:val="single" w:color="auto" w:sz="4" w:space="0"/>
              <w:left w:val="single" w:color="auto" w:sz="4" w:space="0"/>
              <w:bottom w:val="single" w:color="auto" w:sz="4" w:space="0"/>
              <w:right w:val="single" w:color="auto" w:sz="4" w:space="0"/>
            </w:tcBorders>
          </w:tcPr>
          <w:p w14:paraId="4741FC5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Neurofibrillary tangles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Paired helical filaments</w:t>
            </w:r>
          </w:p>
          <w:p w14:paraId="497BA00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26B70C6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Post-mortem brain tissues of Alzheimer's disease patients</w:t>
            </w:r>
          </w:p>
        </w:tc>
        <w:tc>
          <w:tcPr>
            <w:tcW w:w="1157" w:type="dxa"/>
            <w:tcBorders>
              <w:top w:val="single" w:color="auto" w:sz="4" w:space="0"/>
              <w:left w:val="single" w:color="auto" w:sz="4" w:space="0"/>
              <w:bottom w:val="single" w:color="auto" w:sz="4" w:space="0"/>
              <w:right w:val="single" w:color="auto" w:sz="4" w:space="0"/>
            </w:tcBorders>
          </w:tcPr>
          <w:p w14:paraId="5762A4E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3ADA3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75BFBB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1968</w:t>
            </w:r>
          </w:p>
        </w:tc>
        <w:tc>
          <w:tcPr>
            <w:tcW w:w="1481" w:type="dxa"/>
            <w:tcBorders>
              <w:top w:val="single" w:color="auto" w:sz="4" w:space="0"/>
              <w:left w:val="single" w:color="auto" w:sz="4" w:space="0"/>
              <w:bottom w:val="single" w:color="auto" w:sz="4" w:space="0"/>
              <w:right w:val="single" w:color="auto" w:sz="4" w:space="0"/>
            </w:tcBorders>
          </w:tcPr>
          <w:p w14:paraId="1ED5403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Blessed et al </w:t>
            </w:r>
          </w:p>
        </w:tc>
        <w:tc>
          <w:tcPr>
            <w:tcW w:w="1551" w:type="dxa"/>
            <w:tcBorders>
              <w:top w:val="single" w:color="auto" w:sz="4" w:space="0"/>
              <w:left w:val="single" w:color="auto" w:sz="4" w:space="0"/>
              <w:bottom w:val="single" w:color="auto" w:sz="4" w:space="0"/>
              <w:right w:val="single" w:color="auto" w:sz="4" w:space="0"/>
            </w:tcBorders>
          </w:tcPr>
          <w:p w14:paraId="760DBE5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Quantitative analysis of brain tissue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Correlation studies</w:t>
            </w:r>
          </w:p>
        </w:tc>
        <w:tc>
          <w:tcPr>
            <w:tcW w:w="2394" w:type="dxa"/>
            <w:tcBorders>
              <w:top w:val="single" w:color="auto" w:sz="4" w:space="0"/>
              <w:left w:val="single" w:color="auto" w:sz="4" w:space="0"/>
              <w:bottom w:val="single" w:color="auto" w:sz="4" w:space="0"/>
              <w:right w:val="single" w:color="auto" w:sz="4" w:space="0"/>
            </w:tcBorders>
          </w:tcPr>
          <w:p w14:paraId="084B340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Measurement of senile changes in cerebral grey matter</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Association with dementia severity</w:t>
            </w:r>
          </w:p>
        </w:tc>
        <w:tc>
          <w:tcPr>
            <w:tcW w:w="1293" w:type="dxa"/>
            <w:tcBorders>
              <w:top w:val="single" w:color="auto" w:sz="4" w:space="0"/>
              <w:left w:val="single" w:color="auto" w:sz="4" w:space="0"/>
              <w:bottom w:val="single" w:color="auto" w:sz="4" w:space="0"/>
              <w:right w:val="single" w:color="auto" w:sz="4" w:space="0"/>
            </w:tcBorders>
          </w:tcPr>
          <w:p w14:paraId="4818655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Brain samples from elderly subjects with varying dementia levels</w:t>
            </w:r>
          </w:p>
        </w:tc>
        <w:tc>
          <w:tcPr>
            <w:tcW w:w="1157" w:type="dxa"/>
            <w:tcBorders>
              <w:top w:val="single" w:color="auto" w:sz="4" w:space="0"/>
              <w:left w:val="single" w:color="auto" w:sz="4" w:space="0"/>
              <w:bottom w:val="single" w:color="auto" w:sz="4" w:space="0"/>
              <w:right w:val="single" w:color="auto" w:sz="4" w:space="0"/>
            </w:tcBorders>
          </w:tcPr>
          <w:p w14:paraId="6AF457D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7640D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FFEA2E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1973</w:t>
            </w:r>
          </w:p>
        </w:tc>
        <w:tc>
          <w:tcPr>
            <w:tcW w:w="1481" w:type="dxa"/>
            <w:tcBorders>
              <w:top w:val="single" w:color="auto" w:sz="4" w:space="0"/>
              <w:left w:val="single" w:color="auto" w:sz="4" w:space="0"/>
              <w:bottom w:val="single" w:color="auto" w:sz="4" w:space="0"/>
              <w:right w:val="single" w:color="auto" w:sz="4" w:space="0"/>
            </w:tcBorders>
          </w:tcPr>
          <w:p w14:paraId="46BC9DA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Crapper et al</w:t>
            </w:r>
          </w:p>
        </w:tc>
        <w:tc>
          <w:tcPr>
            <w:tcW w:w="1551" w:type="dxa"/>
            <w:tcBorders>
              <w:top w:val="single" w:color="auto" w:sz="4" w:space="0"/>
              <w:left w:val="single" w:color="auto" w:sz="4" w:space="0"/>
              <w:bottom w:val="single" w:color="auto" w:sz="4" w:space="0"/>
              <w:right w:val="single" w:color="auto" w:sz="4" w:space="0"/>
            </w:tcBorders>
          </w:tcPr>
          <w:p w14:paraId="4CF92E2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Atomic absorption spectrophotometry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Histological analysis</w:t>
            </w:r>
          </w:p>
        </w:tc>
        <w:tc>
          <w:tcPr>
            <w:tcW w:w="2394" w:type="dxa"/>
            <w:tcBorders>
              <w:top w:val="single" w:color="auto" w:sz="4" w:space="0"/>
              <w:left w:val="single" w:color="auto" w:sz="4" w:space="0"/>
              <w:bottom w:val="single" w:color="auto" w:sz="4" w:space="0"/>
              <w:right w:val="single" w:color="auto" w:sz="4" w:space="0"/>
            </w:tcBorders>
          </w:tcPr>
          <w:p w14:paraId="0E6BFB70">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Brain aluminum distribution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Neurofibrillary tangles</w:t>
            </w:r>
          </w:p>
        </w:tc>
        <w:tc>
          <w:tcPr>
            <w:tcW w:w="1293" w:type="dxa"/>
            <w:tcBorders>
              <w:top w:val="single" w:color="auto" w:sz="4" w:space="0"/>
              <w:left w:val="single" w:color="auto" w:sz="4" w:space="0"/>
              <w:bottom w:val="single" w:color="auto" w:sz="4" w:space="0"/>
              <w:right w:val="single" w:color="auto" w:sz="4" w:space="0"/>
            </w:tcBorders>
          </w:tcPr>
          <w:p w14:paraId="5F99C1C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a) Human brain tissues from Alzheimer's patients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Experimental neurofibrillary degeneration in animals</w:t>
            </w:r>
          </w:p>
        </w:tc>
        <w:tc>
          <w:tcPr>
            <w:tcW w:w="1157" w:type="dxa"/>
            <w:tcBorders>
              <w:top w:val="single" w:color="auto" w:sz="4" w:space="0"/>
              <w:left w:val="single" w:color="auto" w:sz="4" w:space="0"/>
              <w:bottom w:val="single" w:color="auto" w:sz="4" w:space="0"/>
              <w:right w:val="single" w:color="auto" w:sz="4" w:space="0"/>
            </w:tcBorders>
          </w:tcPr>
          <w:p w14:paraId="28AC54E0">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4BD2B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318B00A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1976</w:t>
            </w:r>
          </w:p>
        </w:tc>
        <w:tc>
          <w:tcPr>
            <w:tcW w:w="1481" w:type="dxa"/>
            <w:tcBorders>
              <w:top w:val="single" w:color="auto" w:sz="4" w:space="0"/>
              <w:left w:val="single" w:color="auto" w:sz="4" w:space="0"/>
              <w:bottom w:val="single" w:color="auto" w:sz="4" w:space="0"/>
              <w:right w:val="single" w:color="auto" w:sz="4" w:space="0"/>
            </w:tcBorders>
          </w:tcPr>
          <w:p w14:paraId="3CA5039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 W. Hopper et al </w:t>
            </w:r>
          </w:p>
          <w:p w14:paraId="2186F060">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551" w:type="dxa"/>
            <w:tcBorders>
              <w:top w:val="single" w:color="auto" w:sz="4" w:space="0"/>
              <w:left w:val="single" w:color="auto" w:sz="4" w:space="0"/>
              <w:bottom w:val="single" w:color="auto" w:sz="4" w:space="0"/>
              <w:right w:val="single" w:color="auto" w:sz="4" w:space="0"/>
            </w:tcBorders>
          </w:tcPr>
          <w:p w14:paraId="50C061C6">
            <w:pPr>
              <w:numPr>
                <w:ilvl w:val="0"/>
                <w:numId w:val="1"/>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Neuropathologic investigation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b)Microscopic analysis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Staining techniques</w:t>
            </w:r>
          </w:p>
        </w:tc>
        <w:tc>
          <w:tcPr>
            <w:tcW w:w="2394" w:type="dxa"/>
            <w:tcBorders>
              <w:top w:val="single" w:color="auto" w:sz="4" w:space="0"/>
              <w:left w:val="single" w:color="auto" w:sz="4" w:space="0"/>
              <w:bottom w:val="single" w:color="auto" w:sz="4" w:space="0"/>
              <w:right w:val="single" w:color="auto" w:sz="4" w:space="0"/>
            </w:tcBorders>
          </w:tcPr>
          <w:p w14:paraId="7F73CD0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Neurofibrillary tangles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Senile plaques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Neuronal loss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d) Gliosis</w:t>
            </w:r>
          </w:p>
        </w:tc>
        <w:tc>
          <w:tcPr>
            <w:tcW w:w="1293" w:type="dxa"/>
            <w:tcBorders>
              <w:top w:val="single" w:color="auto" w:sz="4" w:space="0"/>
              <w:left w:val="single" w:color="auto" w:sz="4" w:space="0"/>
              <w:bottom w:val="single" w:color="auto" w:sz="4" w:space="0"/>
              <w:right w:val="single" w:color="auto" w:sz="4" w:space="0"/>
            </w:tcBorders>
          </w:tcPr>
          <w:p w14:paraId="188D9F8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Post-mortem brain tissue samples from AD patients</w:t>
            </w:r>
          </w:p>
        </w:tc>
        <w:tc>
          <w:tcPr>
            <w:tcW w:w="1157" w:type="dxa"/>
            <w:tcBorders>
              <w:top w:val="single" w:color="auto" w:sz="4" w:space="0"/>
              <w:left w:val="single" w:color="auto" w:sz="4" w:space="0"/>
              <w:bottom w:val="single" w:color="auto" w:sz="4" w:space="0"/>
              <w:right w:val="single" w:color="auto" w:sz="4" w:space="0"/>
            </w:tcBorders>
          </w:tcPr>
          <w:p w14:paraId="0C2D95A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0FD19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EAD3FF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1976</w:t>
            </w:r>
          </w:p>
        </w:tc>
        <w:tc>
          <w:tcPr>
            <w:tcW w:w="1481" w:type="dxa"/>
            <w:tcBorders>
              <w:top w:val="single" w:color="auto" w:sz="4" w:space="0"/>
              <w:left w:val="single" w:color="auto" w:sz="4" w:space="0"/>
              <w:bottom w:val="single" w:color="auto" w:sz="4" w:space="0"/>
              <w:right w:val="single" w:color="auto" w:sz="4" w:space="0"/>
            </w:tcBorders>
          </w:tcPr>
          <w:p w14:paraId="077C0FC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Katzman et al  </w:t>
            </w:r>
          </w:p>
        </w:tc>
        <w:tc>
          <w:tcPr>
            <w:tcW w:w="1551" w:type="dxa"/>
            <w:tcBorders>
              <w:top w:val="single" w:color="auto" w:sz="4" w:space="0"/>
              <w:left w:val="single" w:color="auto" w:sz="4" w:space="0"/>
              <w:bottom w:val="single" w:color="auto" w:sz="4" w:space="0"/>
              <w:right w:val="single" w:color="auto" w:sz="4" w:space="0"/>
            </w:tcBorders>
          </w:tcPr>
          <w:p w14:paraId="3D75CA0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a)Epidemiological study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Literature review</w:t>
            </w:r>
          </w:p>
        </w:tc>
        <w:tc>
          <w:tcPr>
            <w:tcW w:w="2394" w:type="dxa"/>
            <w:tcBorders>
              <w:top w:val="single" w:color="auto" w:sz="4" w:space="0"/>
              <w:left w:val="single" w:color="auto" w:sz="4" w:space="0"/>
              <w:bottom w:val="single" w:color="auto" w:sz="4" w:space="0"/>
              <w:right w:val="single" w:color="auto" w:sz="4" w:space="0"/>
            </w:tcBorders>
          </w:tcPr>
          <w:p w14:paraId="6AD3BFE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Analysis of Alzheimer’s disease prevalence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Assessment of mortality and morbidity</w:t>
            </w:r>
          </w:p>
        </w:tc>
        <w:tc>
          <w:tcPr>
            <w:tcW w:w="1293" w:type="dxa"/>
            <w:tcBorders>
              <w:top w:val="single" w:color="auto" w:sz="4" w:space="0"/>
              <w:left w:val="single" w:color="auto" w:sz="4" w:space="0"/>
              <w:bottom w:val="single" w:color="auto" w:sz="4" w:space="0"/>
              <w:right w:val="single" w:color="auto" w:sz="4" w:space="0"/>
            </w:tcBorders>
          </w:tcPr>
          <w:p w14:paraId="587734C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Population studies and clinical records</w:t>
            </w:r>
          </w:p>
        </w:tc>
        <w:tc>
          <w:tcPr>
            <w:tcW w:w="1157" w:type="dxa"/>
            <w:tcBorders>
              <w:top w:val="single" w:color="auto" w:sz="4" w:space="0"/>
              <w:left w:val="single" w:color="auto" w:sz="4" w:space="0"/>
              <w:bottom w:val="single" w:color="auto" w:sz="4" w:space="0"/>
              <w:right w:val="single" w:color="auto" w:sz="4" w:space="0"/>
            </w:tcBorders>
          </w:tcPr>
          <w:p w14:paraId="703080F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specified (focus on prevalence and mortality trends).</w:t>
            </w:r>
          </w:p>
        </w:tc>
      </w:tr>
      <w:tr w14:paraId="6DBC1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62D43A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1980</w:t>
            </w:r>
          </w:p>
        </w:tc>
        <w:tc>
          <w:tcPr>
            <w:tcW w:w="1481" w:type="dxa"/>
            <w:tcBorders>
              <w:top w:val="single" w:color="auto" w:sz="4" w:space="0"/>
              <w:left w:val="single" w:color="auto" w:sz="4" w:space="0"/>
              <w:bottom w:val="single" w:color="auto" w:sz="4" w:space="0"/>
              <w:right w:val="single" w:color="auto" w:sz="4" w:space="0"/>
            </w:tcBorders>
          </w:tcPr>
          <w:p w14:paraId="4189534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Perl et al </w:t>
            </w:r>
          </w:p>
        </w:tc>
        <w:tc>
          <w:tcPr>
            <w:tcW w:w="1551" w:type="dxa"/>
            <w:tcBorders>
              <w:top w:val="single" w:color="auto" w:sz="4" w:space="0"/>
              <w:left w:val="single" w:color="auto" w:sz="4" w:space="0"/>
              <w:bottom w:val="single" w:color="auto" w:sz="4" w:space="0"/>
              <w:right w:val="single" w:color="auto" w:sz="4" w:space="0"/>
            </w:tcBorders>
          </w:tcPr>
          <w:p w14:paraId="4C4DB81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X-ray spectrometry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Electron microscopy</w:t>
            </w:r>
          </w:p>
        </w:tc>
        <w:tc>
          <w:tcPr>
            <w:tcW w:w="2394" w:type="dxa"/>
            <w:tcBorders>
              <w:top w:val="single" w:color="auto" w:sz="4" w:space="0"/>
              <w:left w:val="single" w:color="auto" w:sz="4" w:space="0"/>
              <w:bottom w:val="single" w:color="auto" w:sz="4" w:space="0"/>
              <w:right w:val="single" w:color="auto" w:sz="4" w:space="0"/>
            </w:tcBorders>
          </w:tcPr>
          <w:p w14:paraId="5C9B511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Aluminum accumulation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Neurofibrillary tangle-bearing neurons</w:t>
            </w:r>
          </w:p>
          <w:p w14:paraId="4D83F02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59A0AC2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Brain tissues from Alzheimer's disease patients</w:t>
            </w:r>
          </w:p>
        </w:tc>
        <w:tc>
          <w:tcPr>
            <w:tcW w:w="1157" w:type="dxa"/>
            <w:tcBorders>
              <w:top w:val="single" w:color="auto" w:sz="4" w:space="0"/>
              <w:left w:val="single" w:color="auto" w:sz="4" w:space="0"/>
              <w:bottom w:val="single" w:color="auto" w:sz="4" w:space="0"/>
              <w:right w:val="single" w:color="auto" w:sz="4" w:space="0"/>
            </w:tcBorders>
          </w:tcPr>
          <w:p w14:paraId="03F8756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5735A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333F3D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1984</w:t>
            </w:r>
          </w:p>
        </w:tc>
        <w:tc>
          <w:tcPr>
            <w:tcW w:w="1481" w:type="dxa"/>
            <w:tcBorders>
              <w:top w:val="single" w:color="auto" w:sz="4" w:space="0"/>
              <w:left w:val="single" w:color="auto" w:sz="4" w:space="0"/>
              <w:bottom w:val="single" w:color="auto" w:sz="4" w:space="0"/>
              <w:right w:val="single" w:color="auto" w:sz="4" w:space="0"/>
            </w:tcBorders>
          </w:tcPr>
          <w:p w14:paraId="5B1EBE1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Hyman et al</w:t>
            </w:r>
          </w:p>
          <w:p w14:paraId="456F9EF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w:t>
            </w:r>
          </w:p>
        </w:tc>
        <w:tc>
          <w:tcPr>
            <w:tcW w:w="1551" w:type="dxa"/>
            <w:tcBorders>
              <w:top w:val="single" w:color="auto" w:sz="4" w:space="0"/>
              <w:left w:val="single" w:color="auto" w:sz="4" w:space="0"/>
              <w:bottom w:val="single" w:color="auto" w:sz="4" w:space="0"/>
              <w:right w:val="single" w:color="auto" w:sz="4" w:space="0"/>
            </w:tcBorders>
          </w:tcPr>
          <w:p w14:paraId="6633754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Histopathological analysis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Immunohistochemistry</w:t>
            </w:r>
          </w:p>
        </w:tc>
        <w:tc>
          <w:tcPr>
            <w:tcW w:w="2394" w:type="dxa"/>
            <w:tcBorders>
              <w:top w:val="single" w:color="auto" w:sz="4" w:space="0"/>
              <w:left w:val="single" w:color="auto" w:sz="4" w:space="0"/>
              <w:bottom w:val="single" w:color="auto" w:sz="4" w:space="0"/>
              <w:right w:val="single" w:color="auto" w:sz="4" w:space="0"/>
            </w:tcBorders>
          </w:tcPr>
          <w:p w14:paraId="5F26FA0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Cell-specific pathology in hippocampal neurons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Identification of neuron loss and tangle formation</w:t>
            </w:r>
          </w:p>
        </w:tc>
        <w:tc>
          <w:tcPr>
            <w:tcW w:w="1293" w:type="dxa"/>
            <w:tcBorders>
              <w:top w:val="single" w:color="auto" w:sz="4" w:space="0"/>
              <w:left w:val="single" w:color="auto" w:sz="4" w:space="0"/>
              <w:bottom w:val="single" w:color="auto" w:sz="4" w:space="0"/>
              <w:right w:val="single" w:color="auto" w:sz="4" w:space="0"/>
            </w:tcBorders>
          </w:tcPr>
          <w:p w14:paraId="7554066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Postmortem brain tissues from Alzheimer's disease patients</w:t>
            </w:r>
          </w:p>
        </w:tc>
        <w:tc>
          <w:tcPr>
            <w:tcW w:w="1157" w:type="dxa"/>
            <w:tcBorders>
              <w:top w:val="single" w:color="auto" w:sz="4" w:space="0"/>
              <w:left w:val="single" w:color="auto" w:sz="4" w:space="0"/>
              <w:bottom w:val="single" w:color="auto" w:sz="4" w:space="0"/>
              <w:right w:val="single" w:color="auto" w:sz="4" w:space="0"/>
            </w:tcBorders>
          </w:tcPr>
          <w:p w14:paraId="3386D8B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2CF1F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08A0D7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1984</w:t>
            </w:r>
          </w:p>
        </w:tc>
        <w:tc>
          <w:tcPr>
            <w:tcW w:w="1481" w:type="dxa"/>
            <w:tcBorders>
              <w:top w:val="single" w:color="auto" w:sz="4" w:space="0"/>
              <w:left w:val="single" w:color="auto" w:sz="4" w:space="0"/>
              <w:bottom w:val="single" w:color="auto" w:sz="4" w:space="0"/>
              <w:right w:val="single" w:color="auto" w:sz="4" w:space="0"/>
            </w:tcBorders>
          </w:tcPr>
          <w:p w14:paraId="0B32B7B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Glenner et al </w:t>
            </w:r>
          </w:p>
        </w:tc>
        <w:tc>
          <w:tcPr>
            <w:tcW w:w="1551" w:type="dxa"/>
            <w:tcBorders>
              <w:top w:val="single" w:color="auto" w:sz="4" w:space="0"/>
              <w:left w:val="single" w:color="auto" w:sz="4" w:space="0"/>
              <w:bottom w:val="single" w:color="auto" w:sz="4" w:space="0"/>
              <w:right w:val="single" w:color="auto" w:sz="4" w:space="0"/>
            </w:tcBorders>
          </w:tcPr>
          <w:p w14:paraId="33BDBCA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Protein purification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b)Biochemical characterization</w:t>
            </w:r>
          </w:p>
        </w:tc>
        <w:tc>
          <w:tcPr>
            <w:tcW w:w="2394" w:type="dxa"/>
            <w:tcBorders>
              <w:top w:val="single" w:color="auto" w:sz="4" w:space="0"/>
              <w:left w:val="single" w:color="auto" w:sz="4" w:space="0"/>
              <w:bottom w:val="single" w:color="auto" w:sz="4" w:space="0"/>
              <w:right w:val="single" w:color="auto" w:sz="4" w:space="0"/>
            </w:tcBorders>
          </w:tcPr>
          <w:p w14:paraId="10FADA6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Isolation of amyloid protein from cerebrovascular deposits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amyloid protein composition</w:t>
            </w:r>
          </w:p>
          <w:p w14:paraId="0298D6A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3C6F20C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Brain tissue samples from Alzheimer's disease patients</w:t>
            </w:r>
          </w:p>
        </w:tc>
        <w:tc>
          <w:tcPr>
            <w:tcW w:w="1157" w:type="dxa"/>
            <w:tcBorders>
              <w:top w:val="single" w:color="auto" w:sz="4" w:space="0"/>
              <w:left w:val="single" w:color="auto" w:sz="4" w:space="0"/>
              <w:bottom w:val="single" w:color="auto" w:sz="4" w:space="0"/>
              <w:right w:val="single" w:color="auto" w:sz="4" w:space="0"/>
            </w:tcBorders>
          </w:tcPr>
          <w:p w14:paraId="0E494BE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w:t>
            </w:r>
          </w:p>
        </w:tc>
      </w:tr>
      <w:tr w14:paraId="73D40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A93A83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1986</w:t>
            </w:r>
          </w:p>
        </w:tc>
        <w:tc>
          <w:tcPr>
            <w:tcW w:w="1481" w:type="dxa"/>
            <w:tcBorders>
              <w:top w:val="single" w:color="auto" w:sz="4" w:space="0"/>
              <w:left w:val="single" w:color="auto" w:sz="4" w:space="0"/>
              <w:bottom w:val="single" w:color="auto" w:sz="4" w:space="0"/>
              <w:right w:val="single" w:color="auto" w:sz="4" w:space="0"/>
            </w:tcBorders>
          </w:tcPr>
          <w:p w14:paraId="6DA8541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Yamamoto et al </w:t>
            </w:r>
          </w:p>
        </w:tc>
        <w:tc>
          <w:tcPr>
            <w:tcW w:w="1551" w:type="dxa"/>
            <w:tcBorders>
              <w:top w:val="single" w:color="auto" w:sz="4" w:space="0"/>
              <w:left w:val="single" w:color="auto" w:sz="4" w:space="0"/>
              <w:bottom w:val="single" w:color="auto" w:sz="4" w:space="0"/>
              <w:right w:val="single" w:color="auto" w:sz="4" w:space="0"/>
            </w:tcBorders>
          </w:tcPr>
          <w:p w14:paraId="6DAECC9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a)Comparative ultrastructural analysis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Electron microscopy</w:t>
            </w:r>
          </w:p>
        </w:tc>
        <w:tc>
          <w:tcPr>
            <w:tcW w:w="2394" w:type="dxa"/>
            <w:tcBorders>
              <w:top w:val="single" w:color="auto" w:sz="4" w:space="0"/>
              <w:left w:val="single" w:color="auto" w:sz="4" w:space="0"/>
              <w:bottom w:val="single" w:color="auto" w:sz="4" w:space="0"/>
              <w:right w:val="single" w:color="auto" w:sz="4" w:space="0"/>
            </w:tcBorders>
          </w:tcPr>
          <w:p w14:paraId="65EBE61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Structural comparison of neurofibrillary tangles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Identification of filament composition</w:t>
            </w:r>
          </w:p>
          <w:p w14:paraId="25E7F35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4E6E9C9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Brain tissue samples from Alzheimer's disease patients</w:t>
            </w:r>
          </w:p>
        </w:tc>
        <w:tc>
          <w:tcPr>
            <w:tcW w:w="1157" w:type="dxa"/>
            <w:tcBorders>
              <w:top w:val="single" w:color="auto" w:sz="4" w:space="0"/>
              <w:left w:val="single" w:color="auto" w:sz="4" w:space="0"/>
              <w:bottom w:val="single" w:color="auto" w:sz="4" w:space="0"/>
              <w:right w:val="single" w:color="auto" w:sz="4" w:space="0"/>
            </w:tcBorders>
          </w:tcPr>
          <w:p w14:paraId="047ABDE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applicable (qualitative study focused on structural observation).</w:t>
            </w:r>
          </w:p>
        </w:tc>
      </w:tr>
      <w:tr w14:paraId="5B998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82B0FF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1991</w:t>
            </w:r>
          </w:p>
        </w:tc>
        <w:tc>
          <w:tcPr>
            <w:tcW w:w="1481" w:type="dxa"/>
            <w:tcBorders>
              <w:top w:val="single" w:color="auto" w:sz="4" w:space="0"/>
              <w:left w:val="single" w:color="auto" w:sz="4" w:space="0"/>
              <w:bottom w:val="single" w:color="auto" w:sz="4" w:space="0"/>
              <w:right w:val="single" w:color="auto" w:sz="4" w:space="0"/>
            </w:tcBorders>
          </w:tcPr>
          <w:p w14:paraId="1711465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Katzman et al </w:t>
            </w:r>
          </w:p>
        </w:tc>
        <w:tc>
          <w:tcPr>
            <w:tcW w:w="1551" w:type="dxa"/>
            <w:tcBorders>
              <w:top w:val="single" w:color="auto" w:sz="4" w:space="0"/>
              <w:left w:val="single" w:color="auto" w:sz="4" w:space="0"/>
              <w:bottom w:val="single" w:color="auto" w:sz="4" w:space="0"/>
              <w:right w:val="single" w:color="auto" w:sz="4" w:space="0"/>
            </w:tcBorders>
          </w:tcPr>
          <w:p w14:paraId="0CC41A8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Literature review</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research advancements</w:t>
            </w:r>
          </w:p>
        </w:tc>
        <w:tc>
          <w:tcPr>
            <w:tcW w:w="2394" w:type="dxa"/>
            <w:tcBorders>
              <w:top w:val="single" w:color="auto" w:sz="4" w:space="0"/>
              <w:left w:val="single" w:color="auto" w:sz="4" w:space="0"/>
              <w:bottom w:val="single" w:color="auto" w:sz="4" w:space="0"/>
              <w:right w:val="single" w:color="auto" w:sz="4" w:space="0"/>
            </w:tcBorders>
          </w:tcPr>
          <w:p w14:paraId="5A3A52E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Overview of Alzheimer’s disease mechanisms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Discussion on clinical and therapeutic developments</w:t>
            </w:r>
          </w:p>
        </w:tc>
        <w:tc>
          <w:tcPr>
            <w:tcW w:w="1293" w:type="dxa"/>
            <w:tcBorders>
              <w:top w:val="single" w:color="auto" w:sz="4" w:space="0"/>
              <w:left w:val="single" w:color="auto" w:sz="4" w:space="0"/>
              <w:bottom w:val="single" w:color="auto" w:sz="4" w:space="0"/>
              <w:right w:val="single" w:color="auto" w:sz="4" w:space="0"/>
            </w:tcBorders>
          </w:tcPr>
          <w:p w14:paraId="0A8A7787">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Compilation of existing studies and clinical data</w:t>
            </w:r>
          </w:p>
          <w:p w14:paraId="7D183E3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157" w:type="dxa"/>
            <w:tcBorders>
              <w:top w:val="single" w:color="auto" w:sz="4" w:space="0"/>
              <w:left w:val="single" w:color="auto" w:sz="4" w:space="0"/>
              <w:bottom w:val="single" w:color="auto" w:sz="4" w:space="0"/>
              <w:right w:val="single" w:color="auto" w:sz="4" w:space="0"/>
            </w:tcBorders>
          </w:tcPr>
          <w:p w14:paraId="2617014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Not specified (focus on summarizing advancements in research and treatment).</w:t>
            </w:r>
          </w:p>
        </w:tc>
      </w:tr>
      <w:tr w14:paraId="5266C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B012AE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1991</w:t>
            </w:r>
          </w:p>
        </w:tc>
        <w:tc>
          <w:tcPr>
            <w:tcW w:w="1481" w:type="dxa"/>
            <w:tcBorders>
              <w:top w:val="single" w:color="auto" w:sz="4" w:space="0"/>
              <w:left w:val="single" w:color="auto" w:sz="4" w:space="0"/>
              <w:bottom w:val="single" w:color="auto" w:sz="4" w:space="0"/>
              <w:right w:val="single" w:color="auto" w:sz="4" w:space="0"/>
            </w:tcBorders>
          </w:tcPr>
          <w:p w14:paraId="66D7BCE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Pericak-Vance et al </w:t>
            </w:r>
          </w:p>
        </w:tc>
        <w:tc>
          <w:tcPr>
            <w:tcW w:w="1551" w:type="dxa"/>
            <w:tcBorders>
              <w:top w:val="single" w:color="auto" w:sz="4" w:space="0"/>
              <w:left w:val="single" w:color="auto" w:sz="4" w:space="0"/>
              <w:bottom w:val="single" w:color="auto" w:sz="4" w:space="0"/>
              <w:right w:val="single" w:color="auto" w:sz="4" w:space="0"/>
            </w:tcBorders>
          </w:tcPr>
          <w:p w14:paraId="7D76D3B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Linkage analysis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Genetic mapping</w:t>
            </w:r>
          </w:p>
        </w:tc>
        <w:tc>
          <w:tcPr>
            <w:tcW w:w="2394" w:type="dxa"/>
            <w:tcBorders>
              <w:top w:val="single" w:color="auto" w:sz="4" w:space="0"/>
              <w:left w:val="single" w:color="auto" w:sz="4" w:space="0"/>
              <w:bottom w:val="single" w:color="auto" w:sz="4" w:space="0"/>
              <w:right w:val="single" w:color="auto" w:sz="4" w:space="0"/>
            </w:tcBorders>
          </w:tcPr>
          <w:p w14:paraId="52A4FF9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Investigation of familial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Examination of chromosomal regions linked to the disease</w:t>
            </w:r>
          </w:p>
        </w:tc>
        <w:tc>
          <w:tcPr>
            <w:tcW w:w="1293" w:type="dxa"/>
            <w:tcBorders>
              <w:top w:val="single" w:color="auto" w:sz="4" w:space="0"/>
              <w:left w:val="single" w:color="auto" w:sz="4" w:space="0"/>
              <w:bottom w:val="single" w:color="auto" w:sz="4" w:space="0"/>
              <w:right w:val="single" w:color="auto" w:sz="4" w:space="0"/>
            </w:tcBorders>
          </w:tcPr>
          <w:p w14:paraId="1EEE94F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Samples from families with a history of Alzheimer’s disease</w:t>
            </w:r>
          </w:p>
        </w:tc>
        <w:tc>
          <w:tcPr>
            <w:tcW w:w="1157" w:type="dxa"/>
            <w:tcBorders>
              <w:top w:val="single" w:color="auto" w:sz="4" w:space="0"/>
              <w:left w:val="single" w:color="auto" w:sz="4" w:space="0"/>
              <w:bottom w:val="single" w:color="auto" w:sz="4" w:space="0"/>
              <w:right w:val="single" w:color="auto" w:sz="4" w:space="0"/>
            </w:tcBorders>
          </w:tcPr>
          <w:p w14:paraId="41D6397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Evidence for linkage to chromosome 19 with a high statistical significance (LOD score ≥ 3 indicates strong evidence of linkage).</w:t>
            </w:r>
          </w:p>
        </w:tc>
      </w:tr>
      <w:tr w14:paraId="16974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C4FA2E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1994</w:t>
            </w:r>
          </w:p>
        </w:tc>
        <w:tc>
          <w:tcPr>
            <w:tcW w:w="1481" w:type="dxa"/>
            <w:tcBorders>
              <w:top w:val="single" w:color="auto" w:sz="4" w:space="0"/>
              <w:left w:val="single" w:color="auto" w:sz="4" w:space="0"/>
              <w:bottom w:val="single" w:color="auto" w:sz="4" w:space="0"/>
              <w:right w:val="single" w:color="auto" w:sz="4" w:space="0"/>
            </w:tcBorders>
          </w:tcPr>
          <w:p w14:paraId="26287E7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Tsai et al </w:t>
            </w:r>
          </w:p>
        </w:tc>
        <w:tc>
          <w:tcPr>
            <w:tcW w:w="1551" w:type="dxa"/>
            <w:tcBorders>
              <w:top w:val="single" w:color="auto" w:sz="4" w:space="0"/>
              <w:left w:val="single" w:color="auto" w:sz="4" w:space="0"/>
              <w:bottom w:val="single" w:color="auto" w:sz="4" w:space="0"/>
              <w:right w:val="single" w:color="auto" w:sz="4" w:space="0"/>
            </w:tcBorders>
          </w:tcPr>
          <w:p w14:paraId="7A883DD8">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Genetic linkage analysis</w:t>
            </w:r>
          </w:p>
          <w:p w14:paraId="57B98486">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Clinical assessments</w:t>
            </w:r>
          </w:p>
          <w:p w14:paraId="031DE8A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Genotype-phenotype correlation studies</w:t>
            </w:r>
          </w:p>
        </w:tc>
        <w:tc>
          <w:tcPr>
            <w:tcW w:w="2394" w:type="dxa"/>
            <w:tcBorders>
              <w:top w:val="single" w:color="auto" w:sz="4" w:space="0"/>
              <w:left w:val="single" w:color="auto" w:sz="4" w:space="0"/>
              <w:bottom w:val="single" w:color="auto" w:sz="4" w:space="0"/>
              <w:right w:val="single" w:color="auto" w:sz="4" w:space="0"/>
            </w:tcBorders>
          </w:tcPr>
          <w:p w14:paraId="2D738F63">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a) Analysis of apolipoprotein E (ApoE) genotype</w:t>
            </w:r>
          </w:p>
          <w:p w14:paraId="45508356">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Examination of family histories of Alzheimer’s disease (AD)</w:t>
            </w:r>
          </w:p>
          <w:p w14:paraId="3CCB57D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Evaluation of cognitive assessments in participants</w:t>
            </w:r>
          </w:p>
        </w:tc>
        <w:tc>
          <w:tcPr>
            <w:tcW w:w="1293" w:type="dxa"/>
            <w:tcBorders>
              <w:top w:val="single" w:color="auto" w:sz="4" w:space="0"/>
              <w:left w:val="single" w:color="auto" w:sz="4" w:space="0"/>
              <w:bottom w:val="single" w:color="auto" w:sz="4" w:space="0"/>
              <w:right w:val="single" w:color="auto" w:sz="4" w:space="0"/>
            </w:tcBorders>
          </w:tcPr>
          <w:p w14:paraId="5FF534D5">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a) Samples from familial Alzheimer’s disease cases</w:t>
            </w:r>
          </w:p>
          <w:p w14:paraId="5CF8C0E5">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Control groups for comparison</w:t>
            </w:r>
          </w:p>
          <w:p w14:paraId="4E0CF22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Genetic data from multiple family members</w:t>
            </w:r>
          </w:p>
        </w:tc>
        <w:tc>
          <w:tcPr>
            <w:tcW w:w="1157" w:type="dxa"/>
            <w:tcBorders>
              <w:top w:val="single" w:color="auto" w:sz="4" w:space="0"/>
              <w:left w:val="single" w:color="auto" w:sz="4" w:space="0"/>
              <w:bottom w:val="single" w:color="auto" w:sz="4" w:space="0"/>
              <w:right w:val="single" w:color="auto" w:sz="4" w:space="0"/>
            </w:tcBorders>
          </w:tcPr>
          <w:p w14:paraId="61B2774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Association of ApoE ε4 allele with increased risk of developing Alzheimer’s disease (not typically expressed as a percentage in linkage studies).</w:t>
            </w:r>
          </w:p>
        </w:tc>
      </w:tr>
      <w:tr w14:paraId="482EE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4F5D60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1994</w:t>
            </w:r>
          </w:p>
        </w:tc>
        <w:tc>
          <w:tcPr>
            <w:tcW w:w="1481" w:type="dxa"/>
            <w:tcBorders>
              <w:top w:val="single" w:color="auto" w:sz="4" w:space="0"/>
              <w:left w:val="single" w:color="auto" w:sz="4" w:space="0"/>
              <w:bottom w:val="single" w:color="auto" w:sz="4" w:space="0"/>
              <w:right w:val="single" w:color="auto" w:sz="4" w:space="0"/>
            </w:tcBorders>
          </w:tcPr>
          <w:p w14:paraId="2620544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Lehericy et al </w:t>
            </w:r>
          </w:p>
        </w:tc>
        <w:tc>
          <w:tcPr>
            <w:tcW w:w="1551" w:type="dxa"/>
            <w:tcBorders>
              <w:top w:val="single" w:color="auto" w:sz="4" w:space="0"/>
              <w:left w:val="single" w:color="auto" w:sz="4" w:space="0"/>
              <w:bottom w:val="single" w:color="auto" w:sz="4" w:space="0"/>
              <w:right w:val="single" w:color="auto" w:sz="4" w:space="0"/>
            </w:tcBorders>
          </w:tcPr>
          <w:p w14:paraId="414E3F86">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Magnetic Resonance Imaging (MRI)</w:t>
            </w:r>
          </w:p>
          <w:p w14:paraId="71E7CAB3">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Volume measurements of amygdalohippocampal regions</w:t>
            </w:r>
          </w:p>
          <w:p w14:paraId="645818C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Statistical analysis of brain volume changes</w:t>
            </w:r>
          </w:p>
        </w:tc>
        <w:tc>
          <w:tcPr>
            <w:tcW w:w="2394" w:type="dxa"/>
            <w:tcBorders>
              <w:top w:val="single" w:color="auto" w:sz="4" w:space="0"/>
              <w:left w:val="single" w:color="auto" w:sz="4" w:space="0"/>
              <w:bottom w:val="single" w:color="auto" w:sz="4" w:space="0"/>
              <w:right w:val="single" w:color="auto" w:sz="4" w:space="0"/>
            </w:tcBorders>
          </w:tcPr>
          <w:p w14:paraId="22BA9B5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Early-stage Alzheimer disease detection</w:t>
            </w:r>
          </w:p>
          <w:p w14:paraId="6BE5989D">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Correlation between MR volume measurements and cognitive function</w:t>
            </w:r>
          </w:p>
          <w:p w14:paraId="621CBA9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Assessment of structural brain changes</w:t>
            </w:r>
          </w:p>
        </w:tc>
        <w:tc>
          <w:tcPr>
            <w:tcW w:w="1293" w:type="dxa"/>
            <w:tcBorders>
              <w:top w:val="single" w:color="auto" w:sz="4" w:space="0"/>
              <w:left w:val="single" w:color="auto" w:sz="4" w:space="0"/>
              <w:bottom w:val="single" w:color="auto" w:sz="4" w:space="0"/>
              <w:right w:val="single" w:color="auto" w:sz="4" w:space="0"/>
            </w:tcBorders>
          </w:tcPr>
          <w:p w14:paraId="032F20EE">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a) MRI scans of participants diagnosed with early Alzheimer’s disease</w:t>
            </w:r>
          </w:p>
          <w:p w14:paraId="420EF76B">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Control group of healthy subjects for comparison</w:t>
            </w:r>
          </w:p>
          <w:p w14:paraId="53369D1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Clinical assessments of cognitive function</w:t>
            </w:r>
          </w:p>
        </w:tc>
        <w:tc>
          <w:tcPr>
            <w:tcW w:w="1157" w:type="dxa"/>
            <w:tcBorders>
              <w:top w:val="single" w:color="auto" w:sz="4" w:space="0"/>
              <w:left w:val="single" w:color="auto" w:sz="4" w:space="0"/>
              <w:bottom w:val="single" w:color="auto" w:sz="4" w:space="0"/>
              <w:right w:val="single" w:color="auto" w:sz="4" w:space="0"/>
            </w:tcBorders>
          </w:tcPr>
          <w:p w14:paraId="713638D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Identified specific volumetric changes associated with early Alzheimer’s disease (exact percentage not typically specified).</w:t>
            </w:r>
          </w:p>
        </w:tc>
      </w:tr>
      <w:tr w14:paraId="22932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A84FAF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1994</w:t>
            </w:r>
          </w:p>
        </w:tc>
        <w:tc>
          <w:tcPr>
            <w:tcW w:w="1481" w:type="dxa"/>
            <w:tcBorders>
              <w:top w:val="single" w:color="auto" w:sz="4" w:space="0"/>
              <w:left w:val="single" w:color="auto" w:sz="4" w:space="0"/>
              <w:bottom w:val="single" w:color="auto" w:sz="4" w:space="0"/>
              <w:right w:val="single" w:color="auto" w:sz="4" w:space="0"/>
            </w:tcBorders>
          </w:tcPr>
          <w:p w14:paraId="6A9CBD9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Besthorn et al </w:t>
            </w:r>
          </w:p>
        </w:tc>
        <w:tc>
          <w:tcPr>
            <w:tcW w:w="1551" w:type="dxa"/>
            <w:tcBorders>
              <w:top w:val="single" w:color="auto" w:sz="4" w:space="0"/>
              <w:left w:val="single" w:color="auto" w:sz="4" w:space="0"/>
              <w:bottom w:val="single" w:color="auto" w:sz="4" w:space="0"/>
              <w:right w:val="single" w:color="auto" w:sz="4" w:space="0"/>
            </w:tcBorders>
          </w:tcPr>
          <w:p w14:paraId="1A21CD88">
            <w:pPr>
              <w:numPr>
                <w:ilvl w:val="0"/>
                <w:numId w:val="2"/>
              </w:num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Electroencephalography (EEG)</w:t>
            </w:r>
          </w:p>
          <w:p w14:paraId="1DD68A10">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Coherence analysis of EEG signals</w:t>
            </w:r>
          </w:p>
          <w:p w14:paraId="4A7B4F5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Statistical comparison between Alzheimer patients and healthy controls</w:t>
            </w:r>
          </w:p>
        </w:tc>
        <w:tc>
          <w:tcPr>
            <w:tcW w:w="2394" w:type="dxa"/>
            <w:tcBorders>
              <w:top w:val="single" w:color="auto" w:sz="4" w:space="0"/>
              <w:left w:val="single" w:color="auto" w:sz="4" w:space="0"/>
              <w:bottom w:val="single" w:color="auto" w:sz="4" w:space="0"/>
              <w:right w:val="single" w:color="auto" w:sz="4" w:space="0"/>
            </w:tcBorders>
          </w:tcPr>
          <w:p w14:paraId="77A0B4E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Assessment of brain activity synchronization</w:t>
            </w:r>
          </w:p>
          <w:p w14:paraId="6B4896AC">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Focus on frequency bands (delta, theta, alpha, beta)</w:t>
            </w:r>
          </w:p>
          <w:p w14:paraId="5AC92A76">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Analysis of coherence patterns related to cognitive function</w:t>
            </w:r>
          </w:p>
        </w:tc>
        <w:tc>
          <w:tcPr>
            <w:tcW w:w="1293" w:type="dxa"/>
            <w:tcBorders>
              <w:top w:val="single" w:color="auto" w:sz="4" w:space="0"/>
              <w:left w:val="single" w:color="auto" w:sz="4" w:space="0"/>
              <w:bottom w:val="single" w:color="auto" w:sz="4" w:space="0"/>
              <w:right w:val="single" w:color="auto" w:sz="4" w:space="0"/>
            </w:tcBorders>
          </w:tcPr>
          <w:p w14:paraId="726ED2F2">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EEG recordings from Alzheimer disease patients</w:t>
            </w:r>
          </w:p>
          <w:p w14:paraId="209F853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Control group with matched demographics</w:t>
            </w:r>
          </w:p>
          <w:p w14:paraId="22C5D5F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Clinical evaluations for diagnosis</w:t>
            </w:r>
          </w:p>
        </w:tc>
        <w:tc>
          <w:tcPr>
            <w:tcW w:w="1157" w:type="dxa"/>
            <w:tcBorders>
              <w:top w:val="single" w:color="auto" w:sz="4" w:space="0"/>
              <w:left w:val="single" w:color="auto" w:sz="4" w:space="0"/>
              <w:bottom w:val="single" w:color="auto" w:sz="4" w:space="0"/>
              <w:right w:val="single" w:color="auto" w:sz="4" w:space="0"/>
            </w:tcBorders>
          </w:tcPr>
          <w:p w14:paraId="1AAE0F7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Variations in coherence patterns identified, indicating possible cognitive decline (exact percentage not typically specified).</w:t>
            </w:r>
          </w:p>
        </w:tc>
      </w:tr>
      <w:tr w14:paraId="79860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02C14A4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1994</w:t>
            </w:r>
          </w:p>
        </w:tc>
        <w:tc>
          <w:tcPr>
            <w:tcW w:w="1481" w:type="dxa"/>
            <w:tcBorders>
              <w:top w:val="single" w:color="auto" w:sz="4" w:space="0"/>
              <w:left w:val="single" w:color="auto" w:sz="4" w:space="0"/>
              <w:bottom w:val="single" w:color="auto" w:sz="4" w:space="0"/>
              <w:right w:val="single" w:color="auto" w:sz="4" w:space="0"/>
            </w:tcBorders>
          </w:tcPr>
          <w:p w14:paraId="4C4B74E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Näslund et al </w:t>
            </w:r>
          </w:p>
        </w:tc>
        <w:tc>
          <w:tcPr>
            <w:tcW w:w="1551" w:type="dxa"/>
            <w:tcBorders>
              <w:top w:val="single" w:color="auto" w:sz="4" w:space="0"/>
              <w:left w:val="single" w:color="auto" w:sz="4" w:space="0"/>
              <w:bottom w:val="single" w:color="auto" w:sz="4" w:space="0"/>
              <w:right w:val="single" w:color="auto" w:sz="4" w:space="0"/>
            </w:tcBorders>
          </w:tcPr>
          <w:p w14:paraId="05D0F6CD">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Mass spectrometry</w:t>
            </w:r>
          </w:p>
          <w:p w14:paraId="3C98CD05">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b)Immunoblotting</w:t>
            </w:r>
          </w:p>
          <w:p w14:paraId="4CFE1BA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c)Comparative analysis of amyloid peptide variants</w:t>
            </w:r>
          </w:p>
        </w:tc>
        <w:tc>
          <w:tcPr>
            <w:tcW w:w="2394" w:type="dxa"/>
            <w:tcBorders>
              <w:top w:val="single" w:color="auto" w:sz="4" w:space="0"/>
              <w:left w:val="single" w:color="auto" w:sz="4" w:space="0"/>
              <w:bottom w:val="single" w:color="auto" w:sz="4" w:space="0"/>
              <w:right w:val="single" w:color="auto" w:sz="4" w:space="0"/>
            </w:tcBorders>
          </w:tcPr>
          <w:p w14:paraId="4B77792F">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a) Identification of different Aβ peptide variants</w:t>
            </w:r>
          </w:p>
          <w:p w14:paraId="4170DDA9">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Assessment of peptide abundance in Alzheimer's and normal aging</w:t>
            </w:r>
          </w:p>
          <w:p w14:paraId="21F4713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Correlation of amyloid presence with disease progression</w:t>
            </w:r>
          </w:p>
        </w:tc>
        <w:tc>
          <w:tcPr>
            <w:tcW w:w="1293" w:type="dxa"/>
            <w:tcBorders>
              <w:top w:val="single" w:color="auto" w:sz="4" w:space="0"/>
              <w:left w:val="single" w:color="auto" w:sz="4" w:space="0"/>
              <w:bottom w:val="single" w:color="auto" w:sz="4" w:space="0"/>
              <w:right w:val="single" w:color="auto" w:sz="4" w:space="0"/>
            </w:tcBorders>
          </w:tcPr>
          <w:p w14:paraId="39A81622">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Brain samples from Alzheimer's disease patients</w:t>
            </w:r>
          </w:p>
          <w:p w14:paraId="0065F750">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Brain samples from age-matched controls</w:t>
            </w:r>
          </w:p>
          <w:p w14:paraId="62CD6D2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Evaluation of peptide concentrations</w:t>
            </w:r>
          </w:p>
        </w:tc>
        <w:tc>
          <w:tcPr>
            <w:tcW w:w="1157" w:type="dxa"/>
            <w:tcBorders>
              <w:top w:val="single" w:color="auto" w:sz="4" w:space="0"/>
              <w:left w:val="single" w:color="auto" w:sz="4" w:space="0"/>
              <w:bottom w:val="single" w:color="auto" w:sz="4" w:space="0"/>
              <w:right w:val="single" w:color="auto" w:sz="4" w:space="0"/>
            </w:tcBorders>
          </w:tcPr>
          <w:p w14:paraId="7DE29BF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Variability in Aβ peptide variants observed (exact percentage not typically specified).</w:t>
            </w:r>
          </w:p>
        </w:tc>
      </w:tr>
      <w:tr w14:paraId="18402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5A8F10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1995</w:t>
            </w:r>
          </w:p>
        </w:tc>
        <w:tc>
          <w:tcPr>
            <w:tcW w:w="1481" w:type="dxa"/>
            <w:tcBorders>
              <w:top w:val="single" w:color="auto" w:sz="4" w:space="0"/>
              <w:left w:val="single" w:color="auto" w:sz="4" w:space="0"/>
              <w:bottom w:val="single" w:color="auto" w:sz="4" w:space="0"/>
              <w:right w:val="single" w:color="auto" w:sz="4" w:space="0"/>
            </w:tcBorders>
          </w:tcPr>
          <w:p w14:paraId="5D326D6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Schellenberg et al </w:t>
            </w:r>
          </w:p>
        </w:tc>
        <w:tc>
          <w:tcPr>
            <w:tcW w:w="1551" w:type="dxa"/>
            <w:tcBorders>
              <w:top w:val="single" w:color="auto" w:sz="4" w:space="0"/>
              <w:left w:val="single" w:color="auto" w:sz="4" w:space="0"/>
              <w:bottom w:val="single" w:color="auto" w:sz="4" w:space="0"/>
              <w:right w:val="single" w:color="auto" w:sz="4" w:space="0"/>
            </w:tcBorders>
          </w:tcPr>
          <w:p w14:paraId="729D0C65">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Genetic linkage analysis</w:t>
            </w:r>
          </w:p>
          <w:p w14:paraId="0DF16D10">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Candidate gene approach</w:t>
            </w:r>
          </w:p>
          <w:p w14:paraId="01F1C7B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Family-based studies</w:t>
            </w:r>
          </w:p>
        </w:tc>
        <w:tc>
          <w:tcPr>
            <w:tcW w:w="2394" w:type="dxa"/>
            <w:tcBorders>
              <w:top w:val="single" w:color="auto" w:sz="4" w:space="0"/>
              <w:left w:val="single" w:color="auto" w:sz="4" w:space="0"/>
              <w:bottom w:val="single" w:color="auto" w:sz="4" w:space="0"/>
              <w:right w:val="single" w:color="auto" w:sz="4" w:space="0"/>
            </w:tcBorders>
          </w:tcPr>
          <w:p w14:paraId="3387AD92">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Exploration of genetic factors contributing to Alzheimer's disease</w:t>
            </w:r>
          </w:p>
          <w:p w14:paraId="771A77B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Examination of chromosomal regions linked to the disease</w:t>
            </w:r>
          </w:p>
          <w:p w14:paraId="4D6F380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Discussion of the heterogeneous nature of Alzheimer’s genetics</w:t>
            </w:r>
          </w:p>
        </w:tc>
        <w:tc>
          <w:tcPr>
            <w:tcW w:w="1293" w:type="dxa"/>
            <w:tcBorders>
              <w:top w:val="single" w:color="auto" w:sz="4" w:space="0"/>
              <w:left w:val="single" w:color="auto" w:sz="4" w:space="0"/>
              <w:bottom w:val="single" w:color="auto" w:sz="4" w:space="0"/>
              <w:right w:val="single" w:color="auto" w:sz="4" w:space="0"/>
            </w:tcBorders>
          </w:tcPr>
          <w:p w14:paraId="3EC5B70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Familial Alzheimer's disease cases</w:t>
            </w:r>
          </w:p>
          <w:p w14:paraId="420AF70F">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Population-based control groups</w:t>
            </w:r>
          </w:p>
          <w:p w14:paraId="39B4D5C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Genomic DNA samples for analysis</w:t>
            </w:r>
          </w:p>
        </w:tc>
        <w:tc>
          <w:tcPr>
            <w:tcW w:w="1157" w:type="dxa"/>
            <w:tcBorders>
              <w:top w:val="single" w:color="auto" w:sz="4" w:space="0"/>
              <w:left w:val="single" w:color="auto" w:sz="4" w:space="0"/>
              <w:bottom w:val="single" w:color="auto" w:sz="4" w:space="0"/>
              <w:right w:val="single" w:color="auto" w:sz="4" w:space="0"/>
            </w:tcBorders>
          </w:tcPr>
          <w:p w14:paraId="697A69F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Genetic associations identified, though specific percentages not provided.</w:t>
            </w:r>
          </w:p>
        </w:tc>
      </w:tr>
      <w:tr w14:paraId="61262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F837519">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1997</w:t>
            </w:r>
          </w:p>
        </w:tc>
        <w:tc>
          <w:tcPr>
            <w:tcW w:w="1481" w:type="dxa"/>
            <w:tcBorders>
              <w:top w:val="single" w:color="auto" w:sz="4" w:space="0"/>
              <w:left w:val="single" w:color="auto" w:sz="4" w:space="0"/>
              <w:bottom w:val="single" w:color="auto" w:sz="4" w:space="0"/>
              <w:right w:val="single" w:color="auto" w:sz="4" w:space="0"/>
            </w:tcBorders>
          </w:tcPr>
          <w:p w14:paraId="2130387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Finch et al </w:t>
            </w:r>
          </w:p>
        </w:tc>
        <w:tc>
          <w:tcPr>
            <w:tcW w:w="1551" w:type="dxa"/>
            <w:tcBorders>
              <w:top w:val="single" w:color="auto" w:sz="4" w:space="0"/>
              <w:left w:val="single" w:color="auto" w:sz="4" w:space="0"/>
              <w:bottom w:val="single" w:color="auto" w:sz="4" w:space="0"/>
              <w:right w:val="single" w:color="auto" w:sz="4" w:space="0"/>
            </w:tcBorders>
          </w:tcPr>
          <w:p w14:paraId="51F40FB7">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Literature review</w:t>
            </w:r>
          </w:p>
          <w:p w14:paraId="1B0BC66F">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Hypothesis generation</w:t>
            </w:r>
          </w:p>
          <w:p w14:paraId="2DC859D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Theoretical model development</w:t>
            </w:r>
          </w:p>
        </w:tc>
        <w:tc>
          <w:tcPr>
            <w:tcW w:w="2394" w:type="dxa"/>
            <w:tcBorders>
              <w:top w:val="single" w:color="auto" w:sz="4" w:space="0"/>
              <w:left w:val="single" w:color="auto" w:sz="4" w:space="0"/>
              <w:bottom w:val="single" w:color="auto" w:sz="4" w:space="0"/>
              <w:right w:val="single" w:color="auto" w:sz="4" w:space="0"/>
            </w:tcBorders>
          </w:tcPr>
          <w:p w14:paraId="7A2AFB1F">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Investigation of aging and metabolism in relation to Alzheimer’s disease</w:t>
            </w:r>
          </w:p>
          <w:p w14:paraId="5DF0BDAF">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Discussion of neurobiological mechanisms</w:t>
            </w:r>
          </w:p>
          <w:p w14:paraId="77A9D24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Analysis of potential interventions</w:t>
            </w:r>
          </w:p>
        </w:tc>
        <w:tc>
          <w:tcPr>
            <w:tcW w:w="1293" w:type="dxa"/>
            <w:tcBorders>
              <w:top w:val="single" w:color="auto" w:sz="4" w:space="0"/>
              <w:left w:val="single" w:color="auto" w:sz="4" w:space="0"/>
              <w:bottom w:val="single" w:color="auto" w:sz="4" w:space="0"/>
              <w:right w:val="single" w:color="auto" w:sz="4" w:space="0"/>
            </w:tcBorders>
          </w:tcPr>
          <w:p w14:paraId="48F55A6B">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Previously published studies</w:t>
            </w:r>
          </w:p>
          <w:p w14:paraId="079A865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Epidemiological data on aging and Alzheimer's disease</w:t>
            </w:r>
          </w:p>
          <w:p w14:paraId="4E1FF49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Biochemical and neuroanatomical findings</w:t>
            </w:r>
          </w:p>
        </w:tc>
        <w:tc>
          <w:tcPr>
            <w:tcW w:w="1157" w:type="dxa"/>
            <w:tcBorders>
              <w:top w:val="single" w:color="auto" w:sz="4" w:space="0"/>
              <w:left w:val="single" w:color="auto" w:sz="4" w:space="0"/>
              <w:bottom w:val="single" w:color="auto" w:sz="4" w:space="0"/>
              <w:right w:val="single" w:color="auto" w:sz="4" w:space="0"/>
            </w:tcBorders>
          </w:tcPr>
          <w:p w14:paraId="3AF842C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 specific accuracy percentage provided; focuses on theoretical implications and hypotheses.</w:t>
            </w:r>
          </w:p>
        </w:tc>
      </w:tr>
      <w:tr w14:paraId="7AE9D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07B6A71">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1998</w:t>
            </w:r>
          </w:p>
        </w:tc>
        <w:tc>
          <w:tcPr>
            <w:tcW w:w="1481" w:type="dxa"/>
            <w:tcBorders>
              <w:top w:val="single" w:color="auto" w:sz="4" w:space="0"/>
              <w:left w:val="single" w:color="auto" w:sz="4" w:space="0"/>
              <w:bottom w:val="single" w:color="auto" w:sz="4" w:space="0"/>
              <w:right w:val="single" w:color="auto" w:sz="4" w:space="0"/>
            </w:tcBorders>
          </w:tcPr>
          <w:p w14:paraId="69AF1B7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Perry et al</w:t>
            </w:r>
          </w:p>
        </w:tc>
        <w:tc>
          <w:tcPr>
            <w:tcW w:w="1551" w:type="dxa"/>
            <w:tcBorders>
              <w:top w:val="single" w:color="auto" w:sz="4" w:space="0"/>
              <w:left w:val="single" w:color="auto" w:sz="4" w:space="0"/>
              <w:bottom w:val="single" w:color="auto" w:sz="4" w:space="0"/>
              <w:right w:val="single" w:color="auto" w:sz="4" w:space="0"/>
            </w:tcBorders>
          </w:tcPr>
          <w:p w14:paraId="7DBD505C">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a)Experimental studies</w:t>
            </w:r>
          </w:p>
          <w:p w14:paraId="62C0D919">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In vitro assays</w:t>
            </w:r>
          </w:p>
          <w:p w14:paraId="1B5581B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Oxidative stress measurements</w:t>
            </w:r>
          </w:p>
        </w:tc>
        <w:tc>
          <w:tcPr>
            <w:tcW w:w="2394" w:type="dxa"/>
            <w:tcBorders>
              <w:top w:val="single" w:color="auto" w:sz="4" w:space="0"/>
              <w:left w:val="single" w:color="auto" w:sz="4" w:space="0"/>
              <w:bottom w:val="single" w:color="auto" w:sz="4" w:space="0"/>
              <w:right w:val="single" w:color="auto" w:sz="4" w:space="0"/>
            </w:tcBorders>
          </w:tcPr>
          <w:p w14:paraId="3A5DA644">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Analysis of reactive oxygen species (ROS)</w:t>
            </w:r>
          </w:p>
          <w:p w14:paraId="35C04A4F">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Mechanisms of cellular damage in Alzheimer’s disease</w:t>
            </w:r>
          </w:p>
          <w:p w14:paraId="2CEF76B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Role of oxidative stress in neurodegeneration</w:t>
            </w:r>
          </w:p>
        </w:tc>
        <w:tc>
          <w:tcPr>
            <w:tcW w:w="1293" w:type="dxa"/>
            <w:tcBorders>
              <w:top w:val="single" w:color="auto" w:sz="4" w:space="0"/>
              <w:left w:val="single" w:color="auto" w:sz="4" w:space="0"/>
              <w:bottom w:val="single" w:color="auto" w:sz="4" w:space="0"/>
              <w:right w:val="single" w:color="auto" w:sz="4" w:space="0"/>
            </w:tcBorders>
          </w:tcPr>
          <w:p w14:paraId="79AB19C8">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Cellular models</w:t>
            </w:r>
          </w:p>
          <w:p w14:paraId="340907CA">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Brain tissue samples</w:t>
            </w:r>
          </w:p>
          <w:p w14:paraId="597CAD3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Control vs. Alzheimer’s disease samples</w:t>
            </w:r>
          </w:p>
        </w:tc>
        <w:tc>
          <w:tcPr>
            <w:tcW w:w="1157" w:type="dxa"/>
            <w:tcBorders>
              <w:top w:val="single" w:color="auto" w:sz="4" w:space="0"/>
              <w:left w:val="single" w:color="auto" w:sz="4" w:space="0"/>
              <w:bottom w:val="single" w:color="auto" w:sz="4" w:space="0"/>
              <w:right w:val="single" w:color="auto" w:sz="4" w:space="0"/>
            </w:tcBorders>
          </w:tcPr>
          <w:p w14:paraId="1F0E193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focuses on correlational findings between ROS and cellular damage.</w:t>
            </w:r>
          </w:p>
        </w:tc>
      </w:tr>
      <w:tr w14:paraId="73D38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7809ED2">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1998</w:t>
            </w:r>
          </w:p>
        </w:tc>
        <w:tc>
          <w:tcPr>
            <w:tcW w:w="1481" w:type="dxa"/>
            <w:tcBorders>
              <w:top w:val="single" w:color="auto" w:sz="4" w:space="0"/>
              <w:left w:val="single" w:color="auto" w:sz="4" w:space="0"/>
              <w:bottom w:val="single" w:color="auto" w:sz="4" w:space="0"/>
              <w:right w:val="single" w:color="auto" w:sz="4" w:space="0"/>
            </w:tcBorders>
          </w:tcPr>
          <w:p w14:paraId="1C59DCF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Smith et al</w:t>
            </w:r>
          </w:p>
        </w:tc>
        <w:tc>
          <w:tcPr>
            <w:tcW w:w="1551" w:type="dxa"/>
            <w:tcBorders>
              <w:top w:val="single" w:color="auto" w:sz="4" w:space="0"/>
              <w:left w:val="single" w:color="auto" w:sz="4" w:space="0"/>
              <w:bottom w:val="single" w:color="auto" w:sz="4" w:space="0"/>
              <w:right w:val="single" w:color="auto" w:sz="4" w:space="0"/>
            </w:tcBorders>
          </w:tcPr>
          <w:p w14:paraId="3E7FDC1B">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 a) Literature review</w:t>
            </w:r>
          </w:p>
          <w:p w14:paraId="4A2BDDDC">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 Case studies</w:t>
            </w:r>
          </w:p>
          <w:p w14:paraId="0FEB29E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 Neuropathological analysis</w:t>
            </w:r>
          </w:p>
        </w:tc>
        <w:tc>
          <w:tcPr>
            <w:tcW w:w="2394" w:type="dxa"/>
            <w:tcBorders>
              <w:top w:val="single" w:color="auto" w:sz="4" w:space="0"/>
              <w:left w:val="single" w:color="auto" w:sz="4" w:space="0"/>
              <w:bottom w:val="single" w:color="auto" w:sz="4" w:space="0"/>
              <w:right w:val="single" w:color="auto" w:sz="4" w:space="0"/>
            </w:tcBorders>
          </w:tcPr>
          <w:p w14:paraId="4BB3226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Overview of Alzheimer disease pathology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Discussion of genetic and environmental risk factors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Examination of therapeutic approaches</w:t>
            </w:r>
          </w:p>
        </w:tc>
        <w:tc>
          <w:tcPr>
            <w:tcW w:w="1293" w:type="dxa"/>
            <w:tcBorders>
              <w:top w:val="single" w:color="auto" w:sz="4" w:space="0"/>
              <w:left w:val="single" w:color="auto" w:sz="4" w:space="0"/>
              <w:bottom w:val="single" w:color="auto" w:sz="4" w:space="0"/>
              <w:right w:val="single" w:color="auto" w:sz="4" w:space="0"/>
            </w:tcBorders>
          </w:tcPr>
          <w:p w14:paraId="323B14E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Reviewed literature from various studies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Clinical data from Alzheimer's patients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Neurobiological research findings</w:t>
            </w:r>
          </w:p>
        </w:tc>
        <w:tc>
          <w:tcPr>
            <w:tcW w:w="1157" w:type="dxa"/>
            <w:tcBorders>
              <w:top w:val="single" w:color="auto" w:sz="4" w:space="0"/>
              <w:left w:val="single" w:color="auto" w:sz="4" w:space="0"/>
              <w:bottom w:val="single" w:color="auto" w:sz="4" w:space="0"/>
              <w:right w:val="single" w:color="auto" w:sz="4" w:space="0"/>
            </w:tcBorders>
          </w:tcPr>
          <w:p w14:paraId="1F9D625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emphasizes comprehensive literature synthesis and interpretations.</w:t>
            </w:r>
          </w:p>
        </w:tc>
      </w:tr>
      <w:tr w14:paraId="2230A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5E5BAA3">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1998</w:t>
            </w:r>
          </w:p>
        </w:tc>
        <w:tc>
          <w:tcPr>
            <w:tcW w:w="1481" w:type="dxa"/>
            <w:tcBorders>
              <w:top w:val="single" w:color="auto" w:sz="4" w:space="0"/>
              <w:left w:val="single" w:color="auto" w:sz="4" w:space="0"/>
              <w:bottom w:val="single" w:color="auto" w:sz="4" w:space="0"/>
              <w:right w:val="single" w:color="auto" w:sz="4" w:space="0"/>
            </w:tcBorders>
          </w:tcPr>
          <w:p w14:paraId="2935B47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McGeer et al </w:t>
            </w:r>
          </w:p>
        </w:tc>
        <w:tc>
          <w:tcPr>
            <w:tcW w:w="1551" w:type="dxa"/>
            <w:tcBorders>
              <w:top w:val="single" w:color="auto" w:sz="4" w:space="0"/>
              <w:left w:val="single" w:color="auto" w:sz="4" w:space="0"/>
              <w:bottom w:val="single" w:color="auto" w:sz="4" w:space="0"/>
              <w:right w:val="single" w:color="auto" w:sz="4" w:space="0"/>
            </w:tcBorders>
          </w:tcPr>
          <w:p w14:paraId="0C59FED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Literature review</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Experimental studies on inflammation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Analysis of brain tissue samples</w:t>
            </w:r>
          </w:p>
        </w:tc>
        <w:tc>
          <w:tcPr>
            <w:tcW w:w="2394" w:type="dxa"/>
            <w:tcBorders>
              <w:top w:val="single" w:color="auto" w:sz="4" w:space="0"/>
              <w:left w:val="single" w:color="auto" w:sz="4" w:space="0"/>
              <w:bottom w:val="single" w:color="auto" w:sz="4" w:space="0"/>
              <w:right w:val="single" w:color="auto" w:sz="4" w:space="0"/>
            </w:tcBorders>
          </w:tcPr>
          <w:p w14:paraId="7393743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Examination of inflammatory markers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Discussion on neuroinflammation's role in Alzheimer's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Implications for therapeutic strategies</w:t>
            </w:r>
          </w:p>
        </w:tc>
        <w:tc>
          <w:tcPr>
            <w:tcW w:w="1293" w:type="dxa"/>
            <w:tcBorders>
              <w:top w:val="single" w:color="auto" w:sz="4" w:space="0"/>
              <w:left w:val="single" w:color="auto" w:sz="4" w:space="0"/>
              <w:bottom w:val="single" w:color="auto" w:sz="4" w:space="0"/>
              <w:right w:val="single" w:color="auto" w:sz="4" w:space="0"/>
            </w:tcBorders>
          </w:tcPr>
          <w:p w14:paraId="7ADE85E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previous studies on Alzheimer's patients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Brain tissue samples from autopsies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Clinical data related to inflammation</w:t>
            </w:r>
          </w:p>
        </w:tc>
        <w:tc>
          <w:tcPr>
            <w:tcW w:w="1157" w:type="dxa"/>
            <w:tcBorders>
              <w:top w:val="single" w:color="auto" w:sz="4" w:space="0"/>
              <w:left w:val="single" w:color="auto" w:sz="4" w:space="0"/>
              <w:bottom w:val="single" w:color="auto" w:sz="4" w:space="0"/>
              <w:right w:val="single" w:color="auto" w:sz="4" w:space="0"/>
            </w:tcBorders>
          </w:tcPr>
          <w:p w14:paraId="45C4990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focuses on correlating inflammation with disease progression.</w:t>
            </w:r>
          </w:p>
        </w:tc>
      </w:tr>
      <w:tr w14:paraId="28535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3F2B2F1C">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1998</w:t>
            </w:r>
          </w:p>
        </w:tc>
        <w:tc>
          <w:tcPr>
            <w:tcW w:w="1481" w:type="dxa"/>
            <w:tcBorders>
              <w:top w:val="single" w:color="auto" w:sz="4" w:space="0"/>
              <w:left w:val="single" w:color="auto" w:sz="4" w:space="0"/>
              <w:bottom w:val="single" w:color="auto" w:sz="4" w:space="0"/>
              <w:right w:val="single" w:color="auto" w:sz="4" w:space="0"/>
            </w:tcBorders>
          </w:tcPr>
          <w:p w14:paraId="76BB14F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Blacker et al</w:t>
            </w:r>
          </w:p>
        </w:tc>
        <w:tc>
          <w:tcPr>
            <w:tcW w:w="1551" w:type="dxa"/>
            <w:tcBorders>
              <w:top w:val="single" w:color="auto" w:sz="4" w:space="0"/>
              <w:left w:val="single" w:color="auto" w:sz="4" w:space="0"/>
              <w:bottom w:val="single" w:color="auto" w:sz="4" w:space="0"/>
              <w:right w:val="single" w:color="auto" w:sz="4" w:space="0"/>
            </w:tcBorders>
          </w:tcPr>
          <w:p w14:paraId="0220591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Review of genetic studies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familial Alzheimer's disease cases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Examination of candidate genes</w:t>
            </w:r>
          </w:p>
        </w:tc>
        <w:tc>
          <w:tcPr>
            <w:tcW w:w="2394" w:type="dxa"/>
            <w:tcBorders>
              <w:top w:val="single" w:color="auto" w:sz="4" w:space="0"/>
              <w:left w:val="single" w:color="auto" w:sz="4" w:space="0"/>
              <w:bottom w:val="single" w:color="auto" w:sz="4" w:space="0"/>
              <w:right w:val="single" w:color="auto" w:sz="4" w:space="0"/>
            </w:tcBorders>
          </w:tcPr>
          <w:p w14:paraId="2E06AFE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Discussion of genetic markers associated with Alzheimer's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Overview of risk factors and gene-environment interactions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Future directions for genetic research</w:t>
            </w:r>
          </w:p>
        </w:tc>
        <w:tc>
          <w:tcPr>
            <w:tcW w:w="1293" w:type="dxa"/>
            <w:tcBorders>
              <w:top w:val="single" w:color="auto" w:sz="4" w:space="0"/>
              <w:left w:val="single" w:color="auto" w:sz="4" w:space="0"/>
              <w:bottom w:val="single" w:color="auto" w:sz="4" w:space="0"/>
              <w:right w:val="single" w:color="auto" w:sz="4" w:space="0"/>
            </w:tcBorders>
          </w:tcPr>
          <w:p w14:paraId="5196337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families with a history of Alzheimer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Genetic information from various studies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Case-control studies involving affected and unaffected individuals</w:t>
            </w:r>
          </w:p>
        </w:tc>
        <w:tc>
          <w:tcPr>
            <w:tcW w:w="1157" w:type="dxa"/>
            <w:tcBorders>
              <w:top w:val="single" w:color="auto" w:sz="4" w:space="0"/>
              <w:left w:val="single" w:color="auto" w:sz="4" w:space="0"/>
              <w:bottom w:val="single" w:color="auto" w:sz="4" w:space="0"/>
              <w:right w:val="single" w:color="auto" w:sz="4" w:space="0"/>
            </w:tcBorders>
          </w:tcPr>
          <w:p w14:paraId="0A4230B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emphasizes associations between genetic factors and disease risk.</w:t>
            </w:r>
          </w:p>
        </w:tc>
      </w:tr>
      <w:tr w14:paraId="36C59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F6EE747">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1998</w:t>
            </w:r>
          </w:p>
        </w:tc>
        <w:tc>
          <w:tcPr>
            <w:tcW w:w="1481" w:type="dxa"/>
            <w:tcBorders>
              <w:top w:val="single" w:color="auto" w:sz="4" w:space="0"/>
              <w:left w:val="single" w:color="auto" w:sz="4" w:space="0"/>
              <w:bottom w:val="single" w:color="auto" w:sz="4" w:space="0"/>
              <w:right w:val="single" w:color="auto" w:sz="4" w:space="0"/>
            </w:tcBorders>
          </w:tcPr>
          <w:p w14:paraId="7CAB503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Younkin et al </w:t>
            </w:r>
          </w:p>
        </w:tc>
        <w:tc>
          <w:tcPr>
            <w:tcW w:w="1551" w:type="dxa"/>
            <w:tcBorders>
              <w:top w:val="single" w:color="auto" w:sz="4" w:space="0"/>
              <w:left w:val="single" w:color="auto" w:sz="4" w:space="0"/>
              <w:bottom w:val="single" w:color="auto" w:sz="4" w:space="0"/>
              <w:right w:val="single" w:color="auto" w:sz="4" w:space="0"/>
            </w:tcBorders>
          </w:tcPr>
          <w:p w14:paraId="5330CAA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Review of existing literature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Aβ42 peptide characteristics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Examination of its role in the pathogenesis of Alzheimer's disease</w:t>
            </w:r>
          </w:p>
        </w:tc>
        <w:tc>
          <w:tcPr>
            <w:tcW w:w="2394" w:type="dxa"/>
            <w:tcBorders>
              <w:top w:val="single" w:color="auto" w:sz="4" w:space="0"/>
              <w:left w:val="single" w:color="auto" w:sz="4" w:space="0"/>
              <w:bottom w:val="single" w:color="auto" w:sz="4" w:space="0"/>
              <w:right w:val="single" w:color="auto" w:sz="4" w:space="0"/>
            </w:tcBorders>
          </w:tcPr>
          <w:p w14:paraId="11DC75B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Discussion of amyloid hypothesis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Overview of Aβ42 aggregation and toxicity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Insights into the relationship between Aβ42 and neurodegeneration</w:t>
            </w:r>
          </w:p>
        </w:tc>
        <w:tc>
          <w:tcPr>
            <w:tcW w:w="1293" w:type="dxa"/>
            <w:tcBorders>
              <w:top w:val="single" w:color="auto" w:sz="4" w:space="0"/>
              <w:left w:val="single" w:color="auto" w:sz="4" w:space="0"/>
              <w:bottom w:val="single" w:color="auto" w:sz="4" w:space="0"/>
              <w:right w:val="single" w:color="auto" w:sz="4" w:space="0"/>
            </w:tcBorders>
          </w:tcPr>
          <w:p w14:paraId="519CB4A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various studies on Aβ42</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Experimental findings related to amyloid plaques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Clinical data linking Aβ42 levels to Alzheimer’s disease progression</w:t>
            </w:r>
          </w:p>
        </w:tc>
        <w:tc>
          <w:tcPr>
            <w:tcW w:w="1157" w:type="dxa"/>
            <w:tcBorders>
              <w:top w:val="single" w:color="auto" w:sz="4" w:space="0"/>
              <w:left w:val="single" w:color="auto" w:sz="4" w:space="0"/>
              <w:bottom w:val="single" w:color="auto" w:sz="4" w:space="0"/>
              <w:right w:val="single" w:color="auto" w:sz="4" w:space="0"/>
            </w:tcBorders>
          </w:tcPr>
          <w:p w14:paraId="03CBA6A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focuses on the relevance of Aβ42 in Alzheimer’s pathology.</w:t>
            </w:r>
          </w:p>
        </w:tc>
      </w:tr>
      <w:tr w14:paraId="0D407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5512DB6">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1998</w:t>
            </w:r>
          </w:p>
        </w:tc>
        <w:tc>
          <w:tcPr>
            <w:tcW w:w="1481" w:type="dxa"/>
            <w:tcBorders>
              <w:top w:val="single" w:color="auto" w:sz="4" w:space="0"/>
              <w:left w:val="single" w:color="auto" w:sz="4" w:space="0"/>
              <w:bottom w:val="single" w:color="auto" w:sz="4" w:space="0"/>
              <w:right w:val="single" w:color="auto" w:sz="4" w:space="0"/>
            </w:tcBorders>
          </w:tcPr>
          <w:p w14:paraId="26538BC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Gao et al </w:t>
            </w:r>
          </w:p>
        </w:tc>
        <w:tc>
          <w:tcPr>
            <w:tcW w:w="1551" w:type="dxa"/>
            <w:tcBorders>
              <w:top w:val="single" w:color="auto" w:sz="4" w:space="0"/>
              <w:left w:val="single" w:color="auto" w:sz="4" w:space="0"/>
              <w:bottom w:val="single" w:color="auto" w:sz="4" w:space="0"/>
              <w:right w:val="single" w:color="auto" w:sz="4" w:space="0"/>
            </w:tcBorders>
          </w:tcPr>
          <w:p w14:paraId="6E25A03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Meta-analysis of existing studies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Statistical analysis to determine relationships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Review of demographic factors influencing dementia incidence</w:t>
            </w:r>
          </w:p>
        </w:tc>
        <w:tc>
          <w:tcPr>
            <w:tcW w:w="2394" w:type="dxa"/>
            <w:tcBorders>
              <w:top w:val="single" w:color="auto" w:sz="4" w:space="0"/>
              <w:left w:val="single" w:color="auto" w:sz="4" w:space="0"/>
              <w:bottom w:val="single" w:color="auto" w:sz="4" w:space="0"/>
              <w:right w:val="single" w:color="auto" w:sz="4" w:space="0"/>
            </w:tcBorders>
          </w:tcPr>
          <w:p w14:paraId="348038C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Examination of age and sex as variables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Focus on incidence rates of dementia and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Identification of risk factors</w:t>
            </w:r>
          </w:p>
        </w:tc>
        <w:tc>
          <w:tcPr>
            <w:tcW w:w="1293" w:type="dxa"/>
            <w:tcBorders>
              <w:top w:val="single" w:color="auto" w:sz="4" w:space="0"/>
              <w:left w:val="single" w:color="auto" w:sz="4" w:space="0"/>
              <w:bottom w:val="single" w:color="auto" w:sz="4" w:space="0"/>
              <w:right w:val="single" w:color="auto" w:sz="4" w:space="0"/>
            </w:tcBorders>
          </w:tcPr>
          <w:p w14:paraId="360FA34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multiple studies on dementia and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Population-based data across different age groups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Sex-specific incidence data</w:t>
            </w:r>
          </w:p>
        </w:tc>
        <w:tc>
          <w:tcPr>
            <w:tcW w:w="1157" w:type="dxa"/>
            <w:tcBorders>
              <w:top w:val="single" w:color="auto" w:sz="4" w:space="0"/>
              <w:left w:val="single" w:color="auto" w:sz="4" w:space="0"/>
              <w:bottom w:val="single" w:color="auto" w:sz="4" w:space="0"/>
              <w:right w:val="single" w:color="auto" w:sz="4" w:space="0"/>
            </w:tcBorders>
          </w:tcPr>
          <w:p w14:paraId="10F7CB5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the study assesses trends and correlations between demographics and disease incidence.</w:t>
            </w:r>
          </w:p>
        </w:tc>
      </w:tr>
      <w:tr w14:paraId="6122E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CE24EF0">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1999</w:t>
            </w:r>
          </w:p>
        </w:tc>
        <w:tc>
          <w:tcPr>
            <w:tcW w:w="1481" w:type="dxa"/>
            <w:tcBorders>
              <w:top w:val="single" w:color="auto" w:sz="4" w:space="0"/>
              <w:left w:val="single" w:color="auto" w:sz="4" w:space="0"/>
              <w:bottom w:val="single" w:color="auto" w:sz="4" w:space="0"/>
              <w:right w:val="single" w:color="auto" w:sz="4" w:space="0"/>
            </w:tcBorders>
          </w:tcPr>
          <w:p w14:paraId="10FB403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McGeer et al </w:t>
            </w:r>
          </w:p>
        </w:tc>
        <w:tc>
          <w:tcPr>
            <w:tcW w:w="1551" w:type="dxa"/>
            <w:tcBorders>
              <w:top w:val="single" w:color="auto" w:sz="4" w:space="0"/>
              <w:left w:val="single" w:color="auto" w:sz="4" w:space="0"/>
              <w:bottom w:val="single" w:color="auto" w:sz="4" w:space="0"/>
              <w:right w:val="single" w:color="auto" w:sz="4" w:space="0"/>
            </w:tcBorders>
          </w:tcPr>
          <w:p w14:paraId="11DADDD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Review of existing literature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b)Examination of inflammation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Discussion of potential therapeutic interventions</w:t>
            </w:r>
          </w:p>
        </w:tc>
        <w:tc>
          <w:tcPr>
            <w:tcW w:w="2394" w:type="dxa"/>
            <w:tcBorders>
              <w:top w:val="single" w:color="auto" w:sz="4" w:space="0"/>
              <w:left w:val="single" w:color="auto" w:sz="4" w:space="0"/>
              <w:bottom w:val="single" w:color="auto" w:sz="4" w:space="0"/>
              <w:right w:val="single" w:color="auto" w:sz="4" w:space="0"/>
            </w:tcBorders>
          </w:tcPr>
          <w:p w14:paraId="147D378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Focus on brain inflammation as a mechanism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Evaluation of inflammatory markers in the brain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Implications for treatment strategies</w:t>
            </w:r>
          </w:p>
        </w:tc>
        <w:tc>
          <w:tcPr>
            <w:tcW w:w="1293" w:type="dxa"/>
            <w:tcBorders>
              <w:top w:val="single" w:color="auto" w:sz="4" w:space="0"/>
              <w:left w:val="single" w:color="auto" w:sz="4" w:space="0"/>
              <w:bottom w:val="single" w:color="auto" w:sz="4" w:space="0"/>
              <w:right w:val="single" w:color="auto" w:sz="4" w:space="0"/>
            </w:tcBorders>
          </w:tcPr>
          <w:p w14:paraId="22C724C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various studies on inflammation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Clinical studies involving Alzheimer patients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Review of experimental findings related to inflammation</w:t>
            </w:r>
          </w:p>
        </w:tc>
        <w:tc>
          <w:tcPr>
            <w:tcW w:w="1157" w:type="dxa"/>
            <w:tcBorders>
              <w:top w:val="single" w:color="auto" w:sz="4" w:space="0"/>
              <w:left w:val="single" w:color="auto" w:sz="4" w:space="0"/>
              <w:bottom w:val="single" w:color="auto" w:sz="4" w:space="0"/>
              <w:right w:val="single" w:color="auto" w:sz="4" w:space="0"/>
            </w:tcBorders>
          </w:tcPr>
          <w:p w14:paraId="4CD9F89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the study discusses implications rather than presenting quantifiable accuracy data.</w:t>
            </w:r>
          </w:p>
        </w:tc>
      </w:tr>
      <w:tr w14:paraId="008F2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254FEBC">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1999</w:t>
            </w:r>
          </w:p>
        </w:tc>
        <w:tc>
          <w:tcPr>
            <w:tcW w:w="1481" w:type="dxa"/>
            <w:tcBorders>
              <w:top w:val="single" w:color="auto" w:sz="4" w:space="0"/>
              <w:left w:val="single" w:color="auto" w:sz="4" w:space="0"/>
              <w:bottom w:val="single" w:color="auto" w:sz="4" w:space="0"/>
              <w:right w:val="single" w:color="auto" w:sz="4" w:space="0"/>
            </w:tcBorders>
          </w:tcPr>
          <w:p w14:paraId="61BD404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Markesbery et al </w:t>
            </w:r>
          </w:p>
        </w:tc>
        <w:tc>
          <w:tcPr>
            <w:tcW w:w="1551" w:type="dxa"/>
            <w:tcBorders>
              <w:top w:val="single" w:color="auto" w:sz="4" w:space="0"/>
              <w:left w:val="single" w:color="auto" w:sz="4" w:space="0"/>
              <w:bottom w:val="single" w:color="auto" w:sz="4" w:space="0"/>
              <w:right w:val="single" w:color="auto" w:sz="4" w:space="0"/>
            </w:tcBorders>
          </w:tcPr>
          <w:p w14:paraId="345880D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Literature review</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b)Examination of oxidative stress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Analysis of biochemical markers</w:t>
            </w:r>
          </w:p>
        </w:tc>
        <w:tc>
          <w:tcPr>
            <w:tcW w:w="2394" w:type="dxa"/>
            <w:tcBorders>
              <w:top w:val="single" w:color="auto" w:sz="4" w:space="0"/>
              <w:left w:val="single" w:color="auto" w:sz="4" w:space="0"/>
              <w:bottom w:val="single" w:color="auto" w:sz="4" w:space="0"/>
              <w:right w:val="single" w:color="auto" w:sz="4" w:space="0"/>
            </w:tcBorders>
          </w:tcPr>
          <w:p w14:paraId="4252D0A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Focus on oxidative stress as a contributing factor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Discussion of antioxidant defense mechanisms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Evaluation of cellular and molecular damage</w:t>
            </w:r>
          </w:p>
        </w:tc>
        <w:tc>
          <w:tcPr>
            <w:tcW w:w="1293" w:type="dxa"/>
            <w:tcBorders>
              <w:top w:val="single" w:color="auto" w:sz="4" w:space="0"/>
              <w:left w:val="single" w:color="auto" w:sz="4" w:space="0"/>
              <w:bottom w:val="single" w:color="auto" w:sz="4" w:space="0"/>
              <w:right w:val="single" w:color="auto" w:sz="4" w:space="0"/>
            </w:tcBorders>
          </w:tcPr>
          <w:p w14:paraId="7E1A903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various studies on oxidative stress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Clinical studies involving Alzheimer's patients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Experimental findings related to oxidative stress</w:t>
            </w:r>
          </w:p>
        </w:tc>
        <w:tc>
          <w:tcPr>
            <w:tcW w:w="1157" w:type="dxa"/>
            <w:tcBorders>
              <w:top w:val="single" w:color="auto" w:sz="4" w:space="0"/>
              <w:left w:val="single" w:color="auto" w:sz="4" w:space="0"/>
              <w:bottom w:val="single" w:color="auto" w:sz="4" w:space="0"/>
              <w:right w:val="single" w:color="auto" w:sz="4" w:space="0"/>
            </w:tcBorders>
          </w:tcPr>
          <w:p w14:paraId="5C1C9FF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the study discusses the role of oxidative stress rather than presenting quantifiable accuracy data.</w:t>
            </w:r>
          </w:p>
          <w:p w14:paraId="5131DA4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r>
      <w:tr w14:paraId="567B6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00FE952">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1999</w:t>
            </w:r>
          </w:p>
        </w:tc>
        <w:tc>
          <w:tcPr>
            <w:tcW w:w="1481" w:type="dxa"/>
            <w:tcBorders>
              <w:top w:val="single" w:color="auto" w:sz="4" w:space="0"/>
              <w:left w:val="single" w:color="auto" w:sz="4" w:space="0"/>
              <w:bottom w:val="single" w:color="auto" w:sz="4" w:space="0"/>
              <w:right w:val="single" w:color="auto" w:sz="4" w:space="0"/>
            </w:tcBorders>
          </w:tcPr>
          <w:p w14:paraId="4D76AA9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Johnson et al</w:t>
            </w:r>
          </w:p>
        </w:tc>
        <w:tc>
          <w:tcPr>
            <w:tcW w:w="1551" w:type="dxa"/>
            <w:tcBorders>
              <w:top w:val="single" w:color="auto" w:sz="4" w:space="0"/>
              <w:left w:val="single" w:color="auto" w:sz="4" w:space="0"/>
              <w:bottom w:val="single" w:color="auto" w:sz="4" w:space="0"/>
              <w:right w:val="single" w:color="auto" w:sz="4" w:space="0"/>
            </w:tcBorders>
          </w:tcPr>
          <w:p w14:paraId="5C7AF98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Clinical assessment</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b)Neuropathological examination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c)Comparative analysis with other Alzheimer's variants</w:t>
            </w:r>
          </w:p>
        </w:tc>
        <w:tc>
          <w:tcPr>
            <w:tcW w:w="2394" w:type="dxa"/>
            <w:tcBorders>
              <w:top w:val="single" w:color="auto" w:sz="4" w:space="0"/>
              <w:left w:val="single" w:color="auto" w:sz="4" w:space="0"/>
              <w:bottom w:val="single" w:color="auto" w:sz="4" w:space="0"/>
              <w:right w:val="single" w:color="auto" w:sz="4" w:space="0"/>
            </w:tcBorders>
          </w:tcPr>
          <w:p w14:paraId="74C34E50">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Identification of a frontal variant of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Description of clinical symptoms and progression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Pathological findings related to frontal lobe involvement</w:t>
            </w:r>
          </w:p>
        </w:tc>
        <w:tc>
          <w:tcPr>
            <w:tcW w:w="1293" w:type="dxa"/>
            <w:tcBorders>
              <w:top w:val="single" w:color="auto" w:sz="4" w:space="0"/>
              <w:left w:val="single" w:color="auto" w:sz="4" w:space="0"/>
              <w:bottom w:val="single" w:color="auto" w:sz="4" w:space="0"/>
              <w:right w:val="single" w:color="auto" w:sz="4" w:space="0"/>
            </w:tcBorders>
          </w:tcPr>
          <w:p w14:paraId="03A03B9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Clinical data from patients diagnosed with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Autopsy samples for pathological analysis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Comparative data from traditional Alzheimer’s cases</w:t>
            </w:r>
          </w:p>
        </w:tc>
        <w:tc>
          <w:tcPr>
            <w:tcW w:w="1157" w:type="dxa"/>
            <w:tcBorders>
              <w:top w:val="single" w:color="auto" w:sz="4" w:space="0"/>
              <w:left w:val="single" w:color="auto" w:sz="4" w:space="0"/>
              <w:bottom w:val="single" w:color="auto" w:sz="4" w:space="0"/>
              <w:right w:val="single" w:color="auto" w:sz="4" w:space="0"/>
            </w:tcBorders>
          </w:tcPr>
          <w:p w14:paraId="351AD25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findings based on clinical and pathological correlation rather than quantifiable accuracy data.</w:t>
            </w:r>
          </w:p>
          <w:p w14:paraId="61034BA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r>
      <w:tr w14:paraId="536B2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6FB1CD0">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1999</w:t>
            </w:r>
          </w:p>
        </w:tc>
        <w:tc>
          <w:tcPr>
            <w:tcW w:w="1481" w:type="dxa"/>
            <w:tcBorders>
              <w:top w:val="single" w:color="auto" w:sz="4" w:space="0"/>
              <w:left w:val="single" w:color="auto" w:sz="4" w:space="0"/>
              <w:bottom w:val="single" w:color="auto" w:sz="4" w:space="0"/>
              <w:right w:val="single" w:color="auto" w:sz="4" w:space="0"/>
            </w:tcBorders>
          </w:tcPr>
          <w:p w14:paraId="7A8D3BE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Haroutunian V et al </w:t>
            </w:r>
          </w:p>
        </w:tc>
        <w:tc>
          <w:tcPr>
            <w:tcW w:w="1551" w:type="dxa"/>
            <w:tcBorders>
              <w:top w:val="single" w:color="auto" w:sz="4" w:space="0"/>
              <w:left w:val="single" w:color="auto" w:sz="4" w:space="0"/>
              <w:bottom w:val="single" w:color="auto" w:sz="4" w:space="0"/>
              <w:right w:val="single" w:color="auto" w:sz="4" w:space="0"/>
            </w:tcBorders>
          </w:tcPr>
          <w:p w14:paraId="173F7BF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a)Histopathological analysis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b)Neurofibrillary tangle quantification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c)Comparative study between nondemented and mild Alzheimer’s patients</w:t>
            </w:r>
          </w:p>
        </w:tc>
        <w:tc>
          <w:tcPr>
            <w:tcW w:w="2394" w:type="dxa"/>
            <w:tcBorders>
              <w:top w:val="single" w:color="auto" w:sz="4" w:space="0"/>
              <w:left w:val="single" w:color="auto" w:sz="4" w:space="0"/>
              <w:bottom w:val="single" w:color="auto" w:sz="4" w:space="0"/>
              <w:right w:val="single" w:color="auto" w:sz="4" w:space="0"/>
            </w:tcBorders>
          </w:tcPr>
          <w:p w14:paraId="79844A9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Examination of neurofibrillary tangles in elderly subjects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Comparison between nondemented individuals and those with mild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Assessment of correlations with cognitive impairment</w:t>
            </w:r>
          </w:p>
          <w:p w14:paraId="632E46B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015CB06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Brain tissue samples from nondemented elderly subjects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Brain tissue samples from individuals with mild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Clinical records for cognitive assessment</w:t>
            </w:r>
          </w:p>
        </w:tc>
        <w:tc>
          <w:tcPr>
            <w:tcW w:w="1157" w:type="dxa"/>
            <w:tcBorders>
              <w:top w:val="single" w:color="auto" w:sz="4" w:space="0"/>
              <w:left w:val="single" w:color="auto" w:sz="4" w:space="0"/>
              <w:bottom w:val="single" w:color="auto" w:sz="4" w:space="0"/>
              <w:right w:val="single" w:color="auto" w:sz="4" w:space="0"/>
            </w:tcBorders>
          </w:tcPr>
          <w:p w14:paraId="5BE74C6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findings are based on qualitative assessment and correlation between tangles and cognitive status.</w:t>
            </w:r>
          </w:p>
        </w:tc>
      </w:tr>
      <w:tr w14:paraId="5F20C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03BC6C5">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2000</w:t>
            </w:r>
          </w:p>
        </w:tc>
        <w:tc>
          <w:tcPr>
            <w:tcW w:w="1481" w:type="dxa"/>
            <w:tcBorders>
              <w:top w:val="single" w:color="auto" w:sz="4" w:space="0"/>
              <w:left w:val="single" w:color="auto" w:sz="4" w:space="0"/>
              <w:bottom w:val="single" w:color="auto" w:sz="4" w:space="0"/>
              <w:right w:val="single" w:color="auto" w:sz="4" w:space="0"/>
            </w:tcBorders>
          </w:tcPr>
          <w:p w14:paraId="2045652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Grundman et al</w:t>
            </w:r>
          </w:p>
        </w:tc>
        <w:tc>
          <w:tcPr>
            <w:tcW w:w="1551" w:type="dxa"/>
            <w:tcBorders>
              <w:top w:val="single" w:color="auto" w:sz="4" w:space="0"/>
              <w:left w:val="single" w:color="auto" w:sz="4" w:space="0"/>
              <w:bottom w:val="single" w:color="auto" w:sz="4" w:space="0"/>
              <w:right w:val="single" w:color="auto" w:sz="4" w:space="0"/>
            </w:tcBorders>
          </w:tcPr>
          <w:p w14:paraId="21469776">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Review of clinical trials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Vitamin E supplementation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Discussion of mechanisms and potential effects on Alzheimer’s disease</w:t>
            </w:r>
          </w:p>
        </w:tc>
        <w:tc>
          <w:tcPr>
            <w:tcW w:w="2394" w:type="dxa"/>
            <w:tcBorders>
              <w:top w:val="single" w:color="auto" w:sz="4" w:space="0"/>
              <w:left w:val="single" w:color="auto" w:sz="4" w:space="0"/>
              <w:bottom w:val="single" w:color="auto" w:sz="4" w:space="0"/>
              <w:right w:val="single" w:color="auto" w:sz="4" w:space="0"/>
            </w:tcBorders>
          </w:tcPr>
          <w:p w14:paraId="2C2D3ADF">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Examination of Vitamin E as a neuroprotective agent</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Review of dosage and administration strategies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Evaluation of clinical trial outcomes</w:t>
            </w:r>
          </w:p>
          <w:p w14:paraId="5E384EE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p w14:paraId="31380894">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p w14:paraId="4DADD7A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2136085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previous clinical trials on Vitamin E and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Patient demographics and health status information</w:t>
            </w:r>
          </w:p>
        </w:tc>
        <w:tc>
          <w:tcPr>
            <w:tcW w:w="1157" w:type="dxa"/>
            <w:tcBorders>
              <w:top w:val="single" w:color="auto" w:sz="4" w:space="0"/>
              <w:left w:val="single" w:color="auto" w:sz="4" w:space="0"/>
              <w:bottom w:val="single" w:color="auto" w:sz="4" w:space="0"/>
              <w:right w:val="single" w:color="auto" w:sz="4" w:space="0"/>
            </w:tcBorders>
          </w:tcPr>
          <w:p w14:paraId="30EBBF90">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conclusions are based on literature review and trial findings.</w:t>
            </w:r>
          </w:p>
        </w:tc>
      </w:tr>
      <w:tr w14:paraId="0A3DA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068F132A">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2000</w:t>
            </w:r>
          </w:p>
        </w:tc>
        <w:tc>
          <w:tcPr>
            <w:tcW w:w="1481" w:type="dxa"/>
            <w:tcBorders>
              <w:top w:val="single" w:color="auto" w:sz="4" w:space="0"/>
              <w:left w:val="single" w:color="auto" w:sz="4" w:space="0"/>
              <w:bottom w:val="single" w:color="auto" w:sz="4" w:space="0"/>
              <w:right w:val="single" w:color="auto" w:sz="4" w:space="0"/>
            </w:tcBorders>
          </w:tcPr>
          <w:p w14:paraId="39DEF971">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Christen et al </w:t>
            </w:r>
          </w:p>
        </w:tc>
        <w:tc>
          <w:tcPr>
            <w:tcW w:w="1551" w:type="dxa"/>
            <w:tcBorders>
              <w:top w:val="single" w:color="auto" w:sz="4" w:space="0"/>
              <w:left w:val="single" w:color="auto" w:sz="4" w:space="0"/>
              <w:bottom w:val="single" w:color="auto" w:sz="4" w:space="0"/>
              <w:right w:val="single" w:color="auto" w:sz="4" w:space="0"/>
            </w:tcBorders>
          </w:tcPr>
          <w:p w14:paraId="3A142CF5">
            <w:pPr>
              <w:numPr>
                <w:ilvl w:val="0"/>
                <w:numId w:val="3"/>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Review of oxidative stress mechanisms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dietary antioxidants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Evaluation of clinical evidence linking oxidative stress to Alzheimer’s disease</w:t>
            </w:r>
          </w:p>
          <w:p w14:paraId="330D82B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2394" w:type="dxa"/>
            <w:tcBorders>
              <w:top w:val="single" w:color="auto" w:sz="4" w:space="0"/>
              <w:left w:val="single" w:color="auto" w:sz="4" w:space="0"/>
              <w:bottom w:val="single" w:color="auto" w:sz="4" w:space="0"/>
              <w:right w:val="single" w:color="auto" w:sz="4" w:space="0"/>
            </w:tcBorders>
          </w:tcPr>
          <w:p w14:paraId="285CFD9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Examination of oxidative stress as a pathological mechanism in Alzheimer's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Discussion of antioxidants and their potential protective roles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Review of epidemiological studies</w:t>
            </w:r>
          </w:p>
        </w:tc>
        <w:tc>
          <w:tcPr>
            <w:tcW w:w="1293" w:type="dxa"/>
            <w:tcBorders>
              <w:top w:val="single" w:color="auto" w:sz="4" w:space="0"/>
              <w:left w:val="single" w:color="auto" w:sz="4" w:space="0"/>
              <w:bottom w:val="single" w:color="auto" w:sz="4" w:space="0"/>
              <w:right w:val="single" w:color="auto" w:sz="4" w:space="0"/>
            </w:tcBorders>
          </w:tcPr>
          <w:p w14:paraId="1279C33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clinical and epidemiological studies on oxidative stress and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dietary intake and health outcomes</w:t>
            </w:r>
          </w:p>
        </w:tc>
        <w:tc>
          <w:tcPr>
            <w:tcW w:w="1157" w:type="dxa"/>
            <w:tcBorders>
              <w:top w:val="single" w:color="auto" w:sz="4" w:space="0"/>
              <w:left w:val="single" w:color="auto" w:sz="4" w:space="0"/>
              <w:bottom w:val="single" w:color="auto" w:sz="4" w:space="0"/>
              <w:right w:val="single" w:color="auto" w:sz="4" w:space="0"/>
            </w:tcBorders>
          </w:tcPr>
          <w:p w14:paraId="6443707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conclusions based on comprehensive literature review and synthesis of evidence.</w:t>
            </w:r>
          </w:p>
        </w:tc>
      </w:tr>
      <w:tr w14:paraId="6747F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938B09A">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2000</w:t>
            </w:r>
          </w:p>
        </w:tc>
        <w:tc>
          <w:tcPr>
            <w:tcW w:w="1481" w:type="dxa"/>
            <w:tcBorders>
              <w:top w:val="single" w:color="auto" w:sz="4" w:space="0"/>
              <w:left w:val="single" w:color="auto" w:sz="4" w:space="0"/>
              <w:bottom w:val="single" w:color="auto" w:sz="4" w:space="0"/>
              <w:right w:val="single" w:color="auto" w:sz="4" w:space="0"/>
            </w:tcBorders>
          </w:tcPr>
          <w:p w14:paraId="0EDBF47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Gillette-Guyonnet et al</w:t>
            </w:r>
          </w:p>
        </w:tc>
        <w:tc>
          <w:tcPr>
            <w:tcW w:w="1551" w:type="dxa"/>
            <w:tcBorders>
              <w:top w:val="single" w:color="auto" w:sz="4" w:space="0"/>
              <w:left w:val="single" w:color="auto" w:sz="4" w:space="0"/>
              <w:bottom w:val="single" w:color="auto" w:sz="4" w:space="0"/>
              <w:right w:val="single" w:color="auto" w:sz="4" w:space="0"/>
            </w:tcBorders>
          </w:tcPr>
          <w:p w14:paraId="273F32A8">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a)Longitudinal study design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Assessment of weight changes in Alzheimer's patients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Analysis of dietary intake and nutritional status</w:t>
            </w:r>
          </w:p>
        </w:tc>
        <w:tc>
          <w:tcPr>
            <w:tcW w:w="2394" w:type="dxa"/>
            <w:tcBorders>
              <w:top w:val="single" w:color="auto" w:sz="4" w:space="0"/>
              <w:left w:val="single" w:color="auto" w:sz="4" w:space="0"/>
              <w:bottom w:val="single" w:color="auto" w:sz="4" w:space="0"/>
              <w:right w:val="single" w:color="auto" w:sz="4" w:space="0"/>
            </w:tcBorders>
          </w:tcPr>
          <w:p w14:paraId="3E87294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Exploration of factors contributing to weight loss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Examination of the relationship between weight loss and cognitive decline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Assessment of nutritional interventions</w:t>
            </w:r>
          </w:p>
          <w:p w14:paraId="624859B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0CA7C80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from Alzheimer's disease patients in a clinical setting</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Nutritional assessments and weight measurements over time</w:t>
            </w:r>
          </w:p>
        </w:tc>
        <w:tc>
          <w:tcPr>
            <w:tcW w:w="1157" w:type="dxa"/>
            <w:tcBorders>
              <w:top w:val="single" w:color="auto" w:sz="4" w:space="0"/>
              <w:left w:val="single" w:color="auto" w:sz="4" w:space="0"/>
              <w:bottom w:val="single" w:color="auto" w:sz="4" w:space="0"/>
              <w:right w:val="single" w:color="auto" w:sz="4" w:space="0"/>
            </w:tcBorders>
          </w:tcPr>
          <w:p w14:paraId="1BB0C37B">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findings based on statistical analysis of patient data and correlational assessments.</w:t>
            </w:r>
          </w:p>
        </w:tc>
      </w:tr>
      <w:tr w14:paraId="09021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EA191E7">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2000</w:t>
            </w:r>
          </w:p>
        </w:tc>
        <w:tc>
          <w:tcPr>
            <w:tcW w:w="1481" w:type="dxa"/>
            <w:tcBorders>
              <w:top w:val="single" w:color="auto" w:sz="4" w:space="0"/>
              <w:left w:val="single" w:color="auto" w:sz="4" w:space="0"/>
              <w:bottom w:val="single" w:color="auto" w:sz="4" w:space="0"/>
              <w:right w:val="single" w:color="auto" w:sz="4" w:space="0"/>
            </w:tcBorders>
          </w:tcPr>
          <w:p w14:paraId="27672E6D">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Nourhashémi et al</w:t>
            </w:r>
          </w:p>
        </w:tc>
        <w:tc>
          <w:tcPr>
            <w:tcW w:w="1551" w:type="dxa"/>
            <w:tcBorders>
              <w:top w:val="single" w:color="auto" w:sz="4" w:space="0"/>
              <w:left w:val="single" w:color="auto" w:sz="4" w:space="0"/>
              <w:bottom w:val="single" w:color="auto" w:sz="4" w:space="0"/>
              <w:right w:val="single" w:color="auto" w:sz="4" w:space="0"/>
            </w:tcBorders>
          </w:tcPr>
          <w:p w14:paraId="3C6CC77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Cross-sectional study design</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Assessment of protective factors against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Statistical analysis of dietary and lifestyle factors</w:t>
            </w:r>
          </w:p>
        </w:tc>
        <w:tc>
          <w:tcPr>
            <w:tcW w:w="2394" w:type="dxa"/>
            <w:tcBorders>
              <w:top w:val="single" w:color="auto" w:sz="4" w:space="0"/>
              <w:left w:val="single" w:color="auto" w:sz="4" w:space="0"/>
              <w:bottom w:val="single" w:color="auto" w:sz="4" w:space="0"/>
              <w:right w:val="single" w:color="auto" w:sz="4" w:space="0"/>
            </w:tcBorders>
          </w:tcPr>
          <w:p w14:paraId="342CFF17">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Identification of lifestyle factors that may protect against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Evaluation of dietary patterns and their association with cognitive health</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Consideration of demographic variables in relation to Alzheimer’s risk</w:t>
            </w:r>
          </w:p>
          <w:p w14:paraId="3D42ED8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4B9FE5AE">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Data collected from Alzheimer’s patients and control groups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Nutritional assessments and lifestyle questionnaires</w:t>
            </w:r>
          </w:p>
        </w:tc>
        <w:tc>
          <w:tcPr>
            <w:tcW w:w="1157" w:type="dxa"/>
            <w:tcBorders>
              <w:top w:val="single" w:color="auto" w:sz="4" w:space="0"/>
              <w:left w:val="single" w:color="auto" w:sz="4" w:space="0"/>
              <w:bottom w:val="single" w:color="auto" w:sz="4" w:space="0"/>
              <w:right w:val="single" w:color="auto" w:sz="4" w:space="0"/>
            </w:tcBorders>
          </w:tcPr>
          <w:p w14:paraId="503B2B89">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results based on statistical correlations and risk assessments.</w:t>
            </w:r>
          </w:p>
        </w:tc>
      </w:tr>
      <w:tr w14:paraId="64AE7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FA43267">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2000</w:t>
            </w:r>
          </w:p>
        </w:tc>
        <w:tc>
          <w:tcPr>
            <w:tcW w:w="1481" w:type="dxa"/>
            <w:tcBorders>
              <w:top w:val="single" w:color="auto" w:sz="4" w:space="0"/>
              <w:left w:val="single" w:color="auto" w:sz="4" w:space="0"/>
              <w:bottom w:val="single" w:color="auto" w:sz="4" w:space="0"/>
              <w:right w:val="single" w:color="auto" w:sz="4" w:space="0"/>
            </w:tcBorders>
          </w:tcPr>
          <w:p w14:paraId="492E5E5A">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Milien et al </w:t>
            </w:r>
          </w:p>
        </w:tc>
        <w:tc>
          <w:tcPr>
            <w:tcW w:w="1551" w:type="dxa"/>
            <w:tcBorders>
              <w:top w:val="single" w:color="auto" w:sz="4" w:space="0"/>
              <w:left w:val="single" w:color="auto" w:sz="4" w:space="0"/>
              <w:bottom w:val="single" w:color="auto" w:sz="4" w:space="0"/>
              <w:right w:val="single" w:color="auto" w:sz="4" w:space="0"/>
            </w:tcBorders>
          </w:tcPr>
          <w:p w14:paraId="12E680BC">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Review of current pharmacological interventions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Analysis of clinical trial data</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Discussion of drug mechanisms of action</w:t>
            </w:r>
          </w:p>
        </w:tc>
        <w:tc>
          <w:tcPr>
            <w:tcW w:w="2394" w:type="dxa"/>
            <w:tcBorders>
              <w:top w:val="single" w:color="auto" w:sz="4" w:space="0"/>
              <w:left w:val="single" w:color="auto" w:sz="4" w:space="0"/>
              <w:bottom w:val="single" w:color="auto" w:sz="4" w:space="0"/>
              <w:right w:val="single" w:color="auto" w:sz="4" w:space="0"/>
            </w:tcBorders>
          </w:tcPr>
          <w:p w14:paraId="2FE55E33">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Overview of potential therapeutic targets in Alzheimer’s disease</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Evaluation of existing drugs and their efficacy</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c) Consideration of future directions in pharmacological research</w:t>
            </w:r>
          </w:p>
          <w:p w14:paraId="0D5BA35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0F953DA2">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 Compilation of data from various clinical trials and studies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b) Literature review of published research on pharmacological treatments</w:t>
            </w:r>
          </w:p>
        </w:tc>
        <w:tc>
          <w:tcPr>
            <w:tcW w:w="1157" w:type="dxa"/>
            <w:tcBorders>
              <w:top w:val="single" w:color="auto" w:sz="4" w:space="0"/>
              <w:left w:val="single" w:color="auto" w:sz="4" w:space="0"/>
              <w:bottom w:val="single" w:color="auto" w:sz="4" w:space="0"/>
              <w:right w:val="single" w:color="auto" w:sz="4" w:space="0"/>
            </w:tcBorders>
          </w:tcPr>
          <w:p w14:paraId="6B6A3635">
            <w:p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Specific accuracy percentage not provided; conclusions drawn from analyzed trial data and existing literature.</w:t>
            </w:r>
          </w:p>
        </w:tc>
      </w:tr>
      <w:tr w14:paraId="40041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53B8A6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2001</w:t>
            </w:r>
          </w:p>
        </w:tc>
        <w:tc>
          <w:tcPr>
            <w:tcW w:w="1481" w:type="dxa"/>
            <w:tcBorders>
              <w:top w:val="single" w:color="auto" w:sz="4" w:space="0"/>
              <w:left w:val="single" w:color="auto" w:sz="4" w:space="0"/>
              <w:bottom w:val="single" w:color="auto" w:sz="4" w:space="0"/>
              <w:right w:val="single" w:color="auto" w:sz="4" w:space="0"/>
            </w:tcBorders>
          </w:tcPr>
          <w:p w14:paraId="283A3F1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Dickerson et al.</w:t>
            </w:r>
          </w:p>
        </w:tc>
        <w:tc>
          <w:tcPr>
            <w:tcW w:w="1551" w:type="dxa"/>
            <w:tcBorders>
              <w:top w:val="single" w:color="auto" w:sz="4" w:space="0"/>
              <w:left w:val="single" w:color="auto" w:sz="4" w:space="0"/>
              <w:bottom w:val="single" w:color="auto" w:sz="4" w:space="0"/>
              <w:right w:val="single" w:color="auto" w:sz="4" w:space="0"/>
            </w:tcBorders>
          </w:tcPr>
          <w:p w14:paraId="5D92C70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Logistic Regression </w:t>
            </w:r>
          </w:p>
        </w:tc>
        <w:tc>
          <w:tcPr>
            <w:tcW w:w="2394" w:type="dxa"/>
            <w:tcBorders>
              <w:top w:val="single" w:color="auto" w:sz="4" w:space="0"/>
              <w:left w:val="single" w:color="auto" w:sz="4" w:space="0"/>
              <w:bottom w:val="single" w:color="auto" w:sz="4" w:space="0"/>
              <w:right w:val="single" w:color="auto" w:sz="4" w:space="0"/>
            </w:tcBorders>
          </w:tcPr>
          <w:p w14:paraId="62EAD69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Entorhinal </w:t>
            </w:r>
          </w:p>
          <w:p w14:paraId="6637911C">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Hippocampal atrophy</w:t>
            </w:r>
          </w:p>
        </w:tc>
        <w:tc>
          <w:tcPr>
            <w:tcW w:w="1293" w:type="dxa"/>
            <w:tcBorders>
              <w:top w:val="single" w:color="auto" w:sz="4" w:space="0"/>
              <w:left w:val="single" w:color="auto" w:sz="4" w:space="0"/>
              <w:bottom w:val="single" w:color="auto" w:sz="4" w:space="0"/>
              <w:right w:val="single" w:color="auto" w:sz="4" w:space="0"/>
            </w:tcBorders>
          </w:tcPr>
          <w:p w14:paraId="7CC6BDB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6F69919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83% for non converters </w:t>
            </w:r>
          </w:p>
        </w:tc>
      </w:tr>
      <w:tr w14:paraId="3A3B5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7DCCD6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2001</w:t>
            </w:r>
          </w:p>
        </w:tc>
        <w:tc>
          <w:tcPr>
            <w:tcW w:w="1481" w:type="dxa"/>
            <w:tcBorders>
              <w:top w:val="single" w:color="auto" w:sz="4" w:space="0"/>
              <w:left w:val="single" w:color="auto" w:sz="4" w:space="0"/>
              <w:bottom w:val="single" w:color="auto" w:sz="4" w:space="0"/>
              <w:right w:val="single" w:color="auto" w:sz="4" w:space="0"/>
            </w:tcBorders>
          </w:tcPr>
          <w:p w14:paraId="6CBFD92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El-Baz &amp; Suri</w:t>
            </w:r>
          </w:p>
        </w:tc>
        <w:tc>
          <w:tcPr>
            <w:tcW w:w="1551" w:type="dxa"/>
            <w:tcBorders>
              <w:top w:val="single" w:color="auto" w:sz="4" w:space="0"/>
              <w:left w:val="single" w:color="auto" w:sz="4" w:space="0"/>
              <w:bottom w:val="single" w:color="auto" w:sz="4" w:space="0"/>
              <w:right w:val="single" w:color="auto" w:sz="4" w:space="0"/>
            </w:tcBorders>
          </w:tcPr>
          <w:p w14:paraId="16FAA1FC">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CNN</w:t>
            </w:r>
          </w:p>
        </w:tc>
        <w:tc>
          <w:tcPr>
            <w:tcW w:w="2394" w:type="dxa"/>
            <w:tcBorders>
              <w:top w:val="single" w:color="auto" w:sz="4" w:space="0"/>
              <w:left w:val="single" w:color="auto" w:sz="4" w:space="0"/>
              <w:bottom w:val="single" w:color="auto" w:sz="4" w:space="0"/>
              <w:right w:val="single" w:color="auto" w:sz="4" w:space="0"/>
            </w:tcBorders>
          </w:tcPr>
          <w:p w14:paraId="2824FAE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2DBACFF4">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FMRI</w:t>
            </w:r>
          </w:p>
        </w:tc>
        <w:tc>
          <w:tcPr>
            <w:tcW w:w="1293" w:type="dxa"/>
            <w:tcBorders>
              <w:top w:val="single" w:color="auto" w:sz="4" w:space="0"/>
              <w:left w:val="single" w:color="auto" w:sz="4" w:space="0"/>
              <w:bottom w:val="single" w:color="auto" w:sz="4" w:space="0"/>
              <w:right w:val="single" w:color="auto" w:sz="4" w:space="0"/>
            </w:tcBorders>
          </w:tcPr>
          <w:p w14:paraId="72C8A18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15E9826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95.4% accuracy </w:t>
            </w:r>
          </w:p>
        </w:tc>
      </w:tr>
      <w:tr w14:paraId="6BC25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19A51F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2002</w:t>
            </w:r>
          </w:p>
        </w:tc>
        <w:tc>
          <w:tcPr>
            <w:tcW w:w="1481" w:type="dxa"/>
            <w:tcBorders>
              <w:top w:val="single" w:color="auto" w:sz="4" w:space="0"/>
              <w:left w:val="single" w:color="auto" w:sz="4" w:space="0"/>
              <w:bottom w:val="single" w:color="auto" w:sz="4" w:space="0"/>
              <w:right w:val="single" w:color="auto" w:sz="4" w:space="0"/>
            </w:tcBorders>
          </w:tcPr>
          <w:p w14:paraId="6846CB0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Kantarci et al.</w:t>
            </w:r>
          </w:p>
        </w:tc>
        <w:tc>
          <w:tcPr>
            <w:tcW w:w="1551" w:type="dxa"/>
            <w:tcBorders>
              <w:top w:val="single" w:color="auto" w:sz="4" w:space="0"/>
              <w:left w:val="single" w:color="auto" w:sz="4" w:space="0"/>
              <w:bottom w:val="single" w:color="auto" w:sz="4" w:space="0"/>
              <w:right w:val="single" w:color="auto" w:sz="4" w:space="0"/>
            </w:tcBorders>
          </w:tcPr>
          <w:p w14:paraId="7EE830D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a)Hippocampal     Volumetry</w:t>
            </w:r>
          </w:p>
          <w:p w14:paraId="2CA5E199">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Spectroscopy </w:t>
            </w:r>
          </w:p>
        </w:tc>
        <w:tc>
          <w:tcPr>
            <w:tcW w:w="2394" w:type="dxa"/>
            <w:tcBorders>
              <w:top w:val="single" w:color="auto" w:sz="4" w:space="0"/>
              <w:left w:val="single" w:color="auto" w:sz="4" w:space="0"/>
              <w:bottom w:val="single" w:color="auto" w:sz="4" w:space="0"/>
              <w:right w:val="single" w:color="auto" w:sz="4" w:space="0"/>
            </w:tcBorders>
          </w:tcPr>
          <w:p w14:paraId="72CC876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tc>
        <w:tc>
          <w:tcPr>
            <w:tcW w:w="1293" w:type="dxa"/>
            <w:tcBorders>
              <w:top w:val="single" w:color="auto" w:sz="4" w:space="0"/>
              <w:left w:val="single" w:color="auto" w:sz="4" w:space="0"/>
              <w:bottom w:val="single" w:color="auto" w:sz="4" w:space="0"/>
              <w:right w:val="single" w:color="auto" w:sz="4" w:space="0"/>
            </w:tcBorders>
          </w:tcPr>
          <w:p w14:paraId="2B73EFBC">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19C0CD7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MCI : 79% </w:t>
            </w:r>
          </w:p>
          <w:p w14:paraId="14967991">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AD : 86%</w:t>
            </w:r>
          </w:p>
        </w:tc>
      </w:tr>
      <w:tr w14:paraId="62058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9ECF1A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2003</w:t>
            </w:r>
          </w:p>
        </w:tc>
        <w:tc>
          <w:tcPr>
            <w:tcW w:w="1481" w:type="dxa"/>
            <w:tcBorders>
              <w:top w:val="single" w:color="auto" w:sz="4" w:space="0"/>
              <w:left w:val="single" w:color="auto" w:sz="4" w:space="0"/>
              <w:bottom w:val="single" w:color="auto" w:sz="4" w:space="0"/>
              <w:right w:val="single" w:color="auto" w:sz="4" w:space="0"/>
            </w:tcBorders>
          </w:tcPr>
          <w:p w14:paraId="31FF6BB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Chetelat &amp; Baron</w:t>
            </w:r>
          </w:p>
        </w:tc>
        <w:tc>
          <w:tcPr>
            <w:tcW w:w="1551" w:type="dxa"/>
            <w:tcBorders>
              <w:top w:val="single" w:color="auto" w:sz="4" w:space="0"/>
              <w:left w:val="single" w:color="auto" w:sz="4" w:space="0"/>
              <w:bottom w:val="single" w:color="auto" w:sz="4" w:space="0"/>
              <w:right w:val="single" w:color="auto" w:sz="4" w:space="0"/>
            </w:tcBorders>
          </w:tcPr>
          <w:p w14:paraId="2ED3E90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a)Volumetric Measurement </w:t>
            </w:r>
          </w:p>
        </w:tc>
        <w:tc>
          <w:tcPr>
            <w:tcW w:w="2394" w:type="dxa"/>
            <w:tcBorders>
              <w:top w:val="single" w:color="auto" w:sz="4" w:space="0"/>
              <w:left w:val="single" w:color="auto" w:sz="4" w:space="0"/>
              <w:bottom w:val="single" w:color="auto" w:sz="4" w:space="0"/>
              <w:right w:val="single" w:color="auto" w:sz="4" w:space="0"/>
            </w:tcBorders>
          </w:tcPr>
          <w:p w14:paraId="129E949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Hippocampal atrophy</w:t>
            </w:r>
          </w:p>
        </w:tc>
        <w:tc>
          <w:tcPr>
            <w:tcW w:w="1293" w:type="dxa"/>
            <w:tcBorders>
              <w:top w:val="single" w:color="auto" w:sz="4" w:space="0"/>
              <w:left w:val="single" w:color="auto" w:sz="4" w:space="0"/>
              <w:bottom w:val="single" w:color="auto" w:sz="4" w:space="0"/>
              <w:right w:val="single" w:color="auto" w:sz="4" w:space="0"/>
            </w:tcBorders>
          </w:tcPr>
          <w:p w14:paraId="68B66A4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3917D2F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70% accuracy </w:t>
            </w:r>
          </w:p>
        </w:tc>
      </w:tr>
      <w:tr w14:paraId="20F4E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0956563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2004</w:t>
            </w:r>
          </w:p>
        </w:tc>
        <w:tc>
          <w:tcPr>
            <w:tcW w:w="1481" w:type="dxa"/>
            <w:tcBorders>
              <w:top w:val="single" w:color="auto" w:sz="4" w:space="0"/>
              <w:left w:val="single" w:color="auto" w:sz="4" w:space="0"/>
              <w:bottom w:val="single" w:color="auto" w:sz="4" w:space="0"/>
              <w:right w:val="single" w:color="auto" w:sz="4" w:space="0"/>
            </w:tcBorders>
          </w:tcPr>
          <w:p w14:paraId="503710E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Jeong J</w:t>
            </w:r>
          </w:p>
        </w:tc>
        <w:tc>
          <w:tcPr>
            <w:tcW w:w="1551" w:type="dxa"/>
            <w:tcBorders>
              <w:top w:val="single" w:color="auto" w:sz="4" w:space="0"/>
              <w:left w:val="single" w:color="auto" w:sz="4" w:space="0"/>
              <w:bottom w:val="single" w:color="auto" w:sz="4" w:space="0"/>
              <w:right w:val="single" w:color="auto" w:sz="4" w:space="0"/>
            </w:tcBorders>
          </w:tcPr>
          <w:p w14:paraId="6B90C808">
            <w:pPr>
              <w:numPr>
                <w:ilvl w:val="0"/>
                <w:numId w:val="4"/>
              </w:num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 EEG</w:t>
            </w:r>
          </w:p>
          <w:p w14:paraId="2C56D1BE">
            <w:pPr>
              <w:numPr>
                <w:ilvl w:val="0"/>
                <w:numId w:val="4"/>
              </w:num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Anaysis</w:t>
            </w:r>
          </w:p>
        </w:tc>
        <w:tc>
          <w:tcPr>
            <w:tcW w:w="2394" w:type="dxa"/>
            <w:tcBorders>
              <w:top w:val="single" w:color="auto" w:sz="4" w:space="0"/>
              <w:left w:val="single" w:color="auto" w:sz="4" w:space="0"/>
              <w:bottom w:val="single" w:color="auto" w:sz="4" w:space="0"/>
              <w:right w:val="single" w:color="auto" w:sz="4" w:space="0"/>
            </w:tcBorders>
          </w:tcPr>
          <w:p w14:paraId="19B9432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EEG dynamics</w:t>
            </w:r>
          </w:p>
        </w:tc>
        <w:tc>
          <w:tcPr>
            <w:tcW w:w="1293" w:type="dxa"/>
            <w:tcBorders>
              <w:top w:val="single" w:color="auto" w:sz="4" w:space="0"/>
              <w:left w:val="single" w:color="auto" w:sz="4" w:space="0"/>
              <w:bottom w:val="single" w:color="auto" w:sz="4" w:space="0"/>
              <w:right w:val="single" w:color="auto" w:sz="4" w:space="0"/>
            </w:tcBorders>
          </w:tcPr>
          <w:p w14:paraId="73524D44">
            <w:pPr>
              <w:spacing w:before="100" w:beforeAutospacing="1" w:after="100" w:afterAutospacing="1" w:line="240" w:lineRule="atLeast"/>
              <w:jc w:val="center"/>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_</w:t>
            </w:r>
          </w:p>
        </w:tc>
        <w:tc>
          <w:tcPr>
            <w:tcW w:w="1157" w:type="dxa"/>
            <w:tcBorders>
              <w:top w:val="single" w:color="auto" w:sz="4" w:space="0"/>
              <w:left w:val="single" w:color="auto" w:sz="4" w:space="0"/>
              <w:bottom w:val="single" w:color="auto" w:sz="4" w:space="0"/>
              <w:right w:val="single" w:color="auto" w:sz="4" w:space="0"/>
            </w:tcBorders>
          </w:tcPr>
          <w:p w14:paraId="376B0D9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80%  accuracy </w:t>
            </w:r>
          </w:p>
        </w:tc>
      </w:tr>
      <w:tr w14:paraId="2F82C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938" w:type="dxa"/>
            <w:tcBorders>
              <w:top w:val="single" w:color="auto" w:sz="4" w:space="0"/>
              <w:left w:val="single" w:color="auto" w:sz="4" w:space="0"/>
              <w:bottom w:val="single" w:color="auto" w:sz="4" w:space="0"/>
              <w:right w:val="single" w:color="auto" w:sz="4" w:space="0"/>
            </w:tcBorders>
          </w:tcPr>
          <w:p w14:paraId="6F0B413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2005</w:t>
            </w:r>
          </w:p>
        </w:tc>
        <w:tc>
          <w:tcPr>
            <w:tcW w:w="1481" w:type="dxa"/>
            <w:tcBorders>
              <w:top w:val="single" w:color="auto" w:sz="4" w:space="0"/>
              <w:left w:val="single" w:color="auto" w:sz="4" w:space="0"/>
              <w:bottom w:val="single" w:color="auto" w:sz="4" w:space="0"/>
              <w:right w:val="single" w:color="auto" w:sz="4" w:space="0"/>
            </w:tcBorders>
          </w:tcPr>
          <w:p w14:paraId="1DD24A6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Adeli et al.</w:t>
            </w:r>
          </w:p>
        </w:tc>
        <w:tc>
          <w:tcPr>
            <w:tcW w:w="1551" w:type="dxa"/>
            <w:tcBorders>
              <w:top w:val="single" w:color="auto" w:sz="4" w:space="0"/>
              <w:left w:val="single" w:color="auto" w:sz="4" w:space="0"/>
              <w:bottom w:val="single" w:color="auto" w:sz="4" w:space="0"/>
              <w:right w:val="single" w:color="auto" w:sz="4" w:space="0"/>
            </w:tcBorders>
          </w:tcPr>
          <w:p w14:paraId="277C2BE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Artificial Neural Network </w:t>
            </w:r>
          </w:p>
        </w:tc>
        <w:tc>
          <w:tcPr>
            <w:tcW w:w="2394" w:type="dxa"/>
            <w:tcBorders>
              <w:top w:val="single" w:color="auto" w:sz="4" w:space="0"/>
              <w:left w:val="single" w:color="auto" w:sz="4" w:space="0"/>
              <w:bottom w:val="single" w:color="auto" w:sz="4" w:space="0"/>
              <w:right w:val="single" w:color="auto" w:sz="4" w:space="0"/>
            </w:tcBorders>
          </w:tcPr>
          <w:p w14:paraId="61AD0D6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EEG</w:t>
            </w:r>
          </w:p>
          <w:p w14:paraId="46E79250">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Anatomical Images</w:t>
            </w:r>
          </w:p>
        </w:tc>
        <w:tc>
          <w:tcPr>
            <w:tcW w:w="1293" w:type="dxa"/>
            <w:tcBorders>
              <w:top w:val="single" w:color="auto" w:sz="4" w:space="0"/>
              <w:left w:val="single" w:color="auto" w:sz="4" w:space="0"/>
              <w:bottom w:val="single" w:color="auto" w:sz="4" w:space="0"/>
              <w:right w:val="single" w:color="auto" w:sz="4" w:space="0"/>
            </w:tcBorders>
          </w:tcPr>
          <w:p w14:paraId="3CE4F0DD">
            <w:pPr>
              <w:spacing w:before="100" w:beforeAutospacing="1" w:after="100" w:afterAutospacing="1" w:line="240" w:lineRule="atLeast"/>
              <w:jc w:val="center"/>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_</w:t>
            </w:r>
          </w:p>
        </w:tc>
        <w:tc>
          <w:tcPr>
            <w:tcW w:w="1157" w:type="dxa"/>
            <w:tcBorders>
              <w:top w:val="single" w:color="auto" w:sz="4" w:space="0"/>
              <w:left w:val="single" w:color="auto" w:sz="4" w:space="0"/>
              <w:bottom w:val="single" w:color="auto" w:sz="4" w:space="0"/>
              <w:right w:val="single" w:color="auto" w:sz="4" w:space="0"/>
            </w:tcBorders>
          </w:tcPr>
          <w:p w14:paraId="35F9140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Betteraccuracythan discriminant analysis </w:t>
            </w:r>
          </w:p>
        </w:tc>
      </w:tr>
      <w:tr w14:paraId="5FDFD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73DD34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2007</w:t>
            </w:r>
          </w:p>
        </w:tc>
        <w:tc>
          <w:tcPr>
            <w:tcW w:w="1481" w:type="dxa"/>
            <w:tcBorders>
              <w:top w:val="single" w:color="auto" w:sz="4" w:space="0"/>
              <w:left w:val="single" w:color="auto" w:sz="4" w:space="0"/>
              <w:bottom w:val="single" w:color="auto" w:sz="4" w:space="0"/>
              <w:right w:val="single" w:color="auto" w:sz="4" w:space="0"/>
            </w:tcBorders>
          </w:tcPr>
          <w:p w14:paraId="29E00DE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Devanand et al.</w:t>
            </w:r>
          </w:p>
        </w:tc>
        <w:tc>
          <w:tcPr>
            <w:tcW w:w="1551" w:type="dxa"/>
            <w:tcBorders>
              <w:top w:val="single" w:color="auto" w:sz="4" w:space="0"/>
              <w:left w:val="single" w:color="auto" w:sz="4" w:space="0"/>
              <w:bottom w:val="single" w:color="auto" w:sz="4" w:space="0"/>
              <w:right w:val="single" w:color="auto" w:sz="4" w:space="0"/>
            </w:tcBorders>
          </w:tcPr>
          <w:p w14:paraId="138179EF">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Volumetric Analysis</w:t>
            </w:r>
          </w:p>
        </w:tc>
        <w:tc>
          <w:tcPr>
            <w:tcW w:w="2394" w:type="dxa"/>
            <w:tcBorders>
              <w:top w:val="single" w:color="auto" w:sz="4" w:space="0"/>
              <w:left w:val="single" w:color="auto" w:sz="4" w:space="0"/>
              <w:bottom w:val="single" w:color="auto" w:sz="4" w:space="0"/>
              <w:right w:val="single" w:color="auto" w:sz="4" w:space="0"/>
            </w:tcBorders>
          </w:tcPr>
          <w:p w14:paraId="692F8FB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Hippocampal</w:t>
            </w:r>
          </w:p>
          <w:p w14:paraId="60A8C9F9">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Entorhinal Volume</w:t>
            </w:r>
          </w:p>
        </w:tc>
        <w:tc>
          <w:tcPr>
            <w:tcW w:w="1293" w:type="dxa"/>
            <w:tcBorders>
              <w:top w:val="single" w:color="auto" w:sz="4" w:space="0"/>
              <w:left w:val="single" w:color="auto" w:sz="4" w:space="0"/>
              <w:bottom w:val="single" w:color="auto" w:sz="4" w:space="0"/>
              <w:right w:val="single" w:color="auto" w:sz="4" w:space="0"/>
            </w:tcBorders>
          </w:tcPr>
          <w:p w14:paraId="465950A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Columbia -presbyterian </w:t>
            </w:r>
          </w:p>
        </w:tc>
        <w:tc>
          <w:tcPr>
            <w:tcW w:w="1157" w:type="dxa"/>
            <w:tcBorders>
              <w:top w:val="single" w:color="auto" w:sz="4" w:space="0"/>
              <w:left w:val="single" w:color="auto" w:sz="4" w:space="0"/>
              <w:bottom w:val="single" w:color="auto" w:sz="4" w:space="0"/>
              <w:right w:val="single" w:color="auto" w:sz="4" w:space="0"/>
            </w:tcBorders>
          </w:tcPr>
          <w:p w14:paraId="6B776EB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Overall accuracy 85 %</w:t>
            </w:r>
          </w:p>
        </w:tc>
      </w:tr>
      <w:tr w14:paraId="5B33A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A29F27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2009</w:t>
            </w:r>
          </w:p>
        </w:tc>
        <w:tc>
          <w:tcPr>
            <w:tcW w:w="1481" w:type="dxa"/>
            <w:tcBorders>
              <w:top w:val="single" w:color="auto" w:sz="4" w:space="0"/>
              <w:left w:val="single" w:color="auto" w:sz="4" w:space="0"/>
              <w:bottom w:val="single" w:color="auto" w:sz="4" w:space="0"/>
              <w:right w:val="single" w:color="auto" w:sz="4" w:space="0"/>
            </w:tcBorders>
          </w:tcPr>
          <w:p w14:paraId="26479EB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Gerardin et al.</w:t>
            </w:r>
          </w:p>
        </w:tc>
        <w:tc>
          <w:tcPr>
            <w:tcW w:w="1551" w:type="dxa"/>
            <w:tcBorders>
              <w:top w:val="single" w:color="auto" w:sz="4" w:space="0"/>
              <w:left w:val="single" w:color="auto" w:sz="4" w:space="0"/>
              <w:bottom w:val="single" w:color="auto" w:sz="4" w:space="0"/>
              <w:right w:val="single" w:color="auto" w:sz="4" w:space="0"/>
            </w:tcBorders>
          </w:tcPr>
          <w:p w14:paraId="249FAF8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SVM </w:t>
            </w:r>
          </w:p>
          <w:p w14:paraId="1D1D0BCF">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Spherical Harmonics</w:t>
            </w:r>
          </w:p>
        </w:tc>
        <w:tc>
          <w:tcPr>
            <w:tcW w:w="2394" w:type="dxa"/>
            <w:tcBorders>
              <w:top w:val="single" w:color="auto" w:sz="4" w:space="0"/>
              <w:left w:val="single" w:color="auto" w:sz="4" w:space="0"/>
              <w:bottom w:val="single" w:color="auto" w:sz="4" w:space="0"/>
              <w:right w:val="single" w:color="auto" w:sz="4" w:space="0"/>
            </w:tcBorders>
          </w:tcPr>
          <w:p w14:paraId="7E5AC82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Hippocampal shape</w:t>
            </w:r>
          </w:p>
        </w:tc>
        <w:tc>
          <w:tcPr>
            <w:tcW w:w="1293" w:type="dxa"/>
            <w:tcBorders>
              <w:top w:val="single" w:color="auto" w:sz="4" w:space="0"/>
              <w:left w:val="single" w:color="auto" w:sz="4" w:space="0"/>
              <w:bottom w:val="single" w:color="auto" w:sz="4" w:space="0"/>
              <w:right w:val="single" w:color="auto" w:sz="4" w:space="0"/>
            </w:tcBorders>
          </w:tcPr>
          <w:p w14:paraId="7BBD9D1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343F7CC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 vs. Control: 94 %</w:t>
            </w:r>
          </w:p>
          <w:p w14:paraId="02A3A668">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MCI : 83 %</w:t>
            </w:r>
          </w:p>
        </w:tc>
      </w:tr>
      <w:tr w14:paraId="469E9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79195E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2010</w:t>
            </w:r>
          </w:p>
        </w:tc>
        <w:tc>
          <w:tcPr>
            <w:tcW w:w="1481" w:type="dxa"/>
            <w:tcBorders>
              <w:top w:val="single" w:color="auto" w:sz="4" w:space="0"/>
              <w:left w:val="single" w:color="auto" w:sz="4" w:space="0"/>
              <w:bottom w:val="single" w:color="auto" w:sz="4" w:space="0"/>
              <w:right w:val="single" w:color="auto" w:sz="4" w:space="0"/>
            </w:tcBorders>
          </w:tcPr>
          <w:p w14:paraId="572FC01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Hu et al</w:t>
            </w:r>
          </w:p>
        </w:tc>
        <w:tc>
          <w:tcPr>
            <w:tcW w:w="1551" w:type="dxa"/>
            <w:tcBorders>
              <w:top w:val="single" w:color="auto" w:sz="4" w:space="0"/>
              <w:left w:val="single" w:color="auto" w:sz="4" w:space="0"/>
              <w:bottom w:val="single" w:color="auto" w:sz="4" w:space="0"/>
              <w:right w:val="single" w:color="auto" w:sz="4" w:space="0"/>
            </w:tcBorders>
          </w:tcPr>
          <w:p w14:paraId="5DE81228">
            <w:pPr>
              <w:numPr>
                <w:ilvl w:val="0"/>
                <w:numId w:val="5"/>
              </w:num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     psychological MRI</w:t>
            </w:r>
          </w:p>
        </w:tc>
        <w:tc>
          <w:tcPr>
            <w:tcW w:w="2394" w:type="dxa"/>
            <w:tcBorders>
              <w:top w:val="single" w:color="auto" w:sz="4" w:space="0"/>
              <w:left w:val="single" w:color="auto" w:sz="4" w:space="0"/>
              <w:bottom w:val="single" w:color="auto" w:sz="4" w:space="0"/>
              <w:right w:val="single" w:color="auto" w:sz="4" w:space="0"/>
            </w:tcBorders>
          </w:tcPr>
          <w:p w14:paraId="2B0D7B6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3F43BCFD">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Neuro</w:t>
            </w:r>
          </w:p>
          <w:p w14:paraId="24B613F2">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Psychological</w:t>
            </w:r>
          </w:p>
          <w:p w14:paraId="7828032D">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test</w:t>
            </w:r>
          </w:p>
        </w:tc>
        <w:tc>
          <w:tcPr>
            <w:tcW w:w="1293" w:type="dxa"/>
            <w:tcBorders>
              <w:top w:val="single" w:color="auto" w:sz="4" w:space="0"/>
              <w:left w:val="single" w:color="auto" w:sz="4" w:space="0"/>
              <w:bottom w:val="single" w:color="auto" w:sz="4" w:space="0"/>
              <w:right w:val="single" w:color="auto" w:sz="4" w:space="0"/>
            </w:tcBorders>
          </w:tcPr>
          <w:p w14:paraId="320ED48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Primary progressive aphasia Dataset</w:t>
            </w:r>
          </w:p>
        </w:tc>
        <w:tc>
          <w:tcPr>
            <w:tcW w:w="1157" w:type="dxa"/>
            <w:tcBorders>
              <w:top w:val="single" w:color="auto" w:sz="4" w:space="0"/>
              <w:left w:val="single" w:color="auto" w:sz="4" w:space="0"/>
              <w:bottom w:val="single" w:color="auto" w:sz="4" w:space="0"/>
              <w:right w:val="single" w:color="auto" w:sz="4" w:space="0"/>
            </w:tcBorders>
          </w:tcPr>
          <w:p w14:paraId="7DFB15C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Specificity : 90%</w:t>
            </w:r>
          </w:p>
          <w:p w14:paraId="247F66FC">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Sensitivity : 100%</w:t>
            </w:r>
          </w:p>
        </w:tc>
      </w:tr>
      <w:tr w14:paraId="288C0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CFCEAD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2011</w:t>
            </w:r>
          </w:p>
        </w:tc>
        <w:tc>
          <w:tcPr>
            <w:tcW w:w="1481" w:type="dxa"/>
            <w:tcBorders>
              <w:top w:val="single" w:color="auto" w:sz="4" w:space="0"/>
              <w:left w:val="single" w:color="auto" w:sz="4" w:space="0"/>
              <w:bottom w:val="single" w:color="auto" w:sz="4" w:space="0"/>
              <w:right w:val="single" w:color="auto" w:sz="4" w:space="0"/>
            </w:tcBorders>
          </w:tcPr>
          <w:p w14:paraId="1DCA633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Hinrichs et al</w:t>
            </w:r>
          </w:p>
        </w:tc>
        <w:tc>
          <w:tcPr>
            <w:tcW w:w="1551" w:type="dxa"/>
            <w:tcBorders>
              <w:top w:val="single" w:color="auto" w:sz="4" w:space="0"/>
              <w:left w:val="single" w:color="auto" w:sz="4" w:space="0"/>
              <w:bottom w:val="single" w:color="auto" w:sz="4" w:space="0"/>
              <w:right w:val="single" w:color="auto" w:sz="4" w:space="0"/>
            </w:tcBorders>
          </w:tcPr>
          <w:p w14:paraId="784D33C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Multi-kernel learning  </w:t>
            </w:r>
          </w:p>
        </w:tc>
        <w:tc>
          <w:tcPr>
            <w:tcW w:w="2394" w:type="dxa"/>
            <w:tcBorders>
              <w:top w:val="single" w:color="auto" w:sz="4" w:space="0"/>
              <w:left w:val="single" w:color="auto" w:sz="4" w:space="0"/>
              <w:bottom w:val="single" w:color="auto" w:sz="4" w:space="0"/>
              <w:right w:val="single" w:color="auto" w:sz="4" w:space="0"/>
            </w:tcBorders>
          </w:tcPr>
          <w:p w14:paraId="44C7803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348E25EE">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tc>
        <w:tc>
          <w:tcPr>
            <w:tcW w:w="1293" w:type="dxa"/>
            <w:tcBorders>
              <w:top w:val="single" w:color="auto" w:sz="4" w:space="0"/>
              <w:left w:val="single" w:color="auto" w:sz="4" w:space="0"/>
              <w:bottom w:val="single" w:color="auto" w:sz="4" w:space="0"/>
              <w:right w:val="single" w:color="auto" w:sz="4" w:space="0"/>
            </w:tcBorders>
          </w:tcPr>
          <w:p w14:paraId="4C51E98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7D7910F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3-4% improvement over traditional </w:t>
            </w:r>
          </w:p>
        </w:tc>
      </w:tr>
      <w:tr w14:paraId="1C536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014FE4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2011</w:t>
            </w:r>
          </w:p>
        </w:tc>
        <w:tc>
          <w:tcPr>
            <w:tcW w:w="1481" w:type="dxa"/>
            <w:tcBorders>
              <w:top w:val="single" w:color="auto" w:sz="4" w:space="0"/>
              <w:left w:val="single" w:color="auto" w:sz="4" w:space="0"/>
              <w:bottom w:val="single" w:color="auto" w:sz="4" w:space="0"/>
              <w:right w:val="single" w:color="auto" w:sz="4" w:space="0"/>
            </w:tcBorders>
          </w:tcPr>
          <w:p w14:paraId="606B78A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Ewers et al</w:t>
            </w:r>
          </w:p>
        </w:tc>
        <w:tc>
          <w:tcPr>
            <w:tcW w:w="1551" w:type="dxa"/>
            <w:tcBorders>
              <w:top w:val="single" w:color="auto" w:sz="4" w:space="0"/>
              <w:left w:val="single" w:color="auto" w:sz="4" w:space="0"/>
              <w:bottom w:val="single" w:color="auto" w:sz="4" w:space="0"/>
              <w:right w:val="single" w:color="auto" w:sz="4" w:space="0"/>
            </w:tcBorders>
          </w:tcPr>
          <w:p w14:paraId="15FF90F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Pittsburgh Compound-B</w:t>
            </w:r>
          </w:p>
        </w:tc>
        <w:tc>
          <w:tcPr>
            <w:tcW w:w="2394" w:type="dxa"/>
            <w:tcBorders>
              <w:top w:val="single" w:color="auto" w:sz="4" w:space="0"/>
              <w:left w:val="single" w:color="auto" w:sz="4" w:space="0"/>
              <w:bottom w:val="single" w:color="auto" w:sz="4" w:space="0"/>
              <w:right w:val="single" w:color="auto" w:sz="4" w:space="0"/>
            </w:tcBorders>
          </w:tcPr>
          <w:p w14:paraId="0869B48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5A3F02CB">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tc>
        <w:tc>
          <w:tcPr>
            <w:tcW w:w="1293" w:type="dxa"/>
            <w:tcBorders>
              <w:top w:val="single" w:color="auto" w:sz="4" w:space="0"/>
              <w:left w:val="single" w:color="auto" w:sz="4" w:space="0"/>
              <w:bottom w:val="single" w:color="auto" w:sz="4" w:space="0"/>
              <w:right w:val="single" w:color="auto" w:sz="4" w:space="0"/>
            </w:tcBorders>
          </w:tcPr>
          <w:p w14:paraId="3E5B139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470B6CA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Accuracy : 80%</w:t>
            </w:r>
          </w:p>
        </w:tc>
      </w:tr>
      <w:tr w14:paraId="3665E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6DB0FA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2011</w:t>
            </w:r>
          </w:p>
        </w:tc>
        <w:tc>
          <w:tcPr>
            <w:tcW w:w="1481" w:type="dxa"/>
            <w:tcBorders>
              <w:top w:val="single" w:color="auto" w:sz="4" w:space="0"/>
              <w:left w:val="single" w:color="auto" w:sz="4" w:space="0"/>
              <w:bottom w:val="single" w:color="auto" w:sz="4" w:space="0"/>
              <w:right w:val="single" w:color="auto" w:sz="4" w:space="0"/>
            </w:tcBorders>
          </w:tcPr>
          <w:p w14:paraId="5CF4F1A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Wolz et al</w:t>
            </w:r>
          </w:p>
        </w:tc>
        <w:tc>
          <w:tcPr>
            <w:tcW w:w="1551" w:type="dxa"/>
            <w:tcBorders>
              <w:top w:val="single" w:color="auto" w:sz="4" w:space="0"/>
              <w:left w:val="single" w:color="auto" w:sz="4" w:space="0"/>
              <w:bottom w:val="single" w:color="auto" w:sz="4" w:space="0"/>
              <w:right w:val="single" w:color="auto" w:sz="4" w:space="0"/>
            </w:tcBorders>
          </w:tcPr>
          <w:p w14:paraId="3BE882E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SVM </w:t>
            </w:r>
          </w:p>
          <w:p w14:paraId="61F24722">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LDA</w:t>
            </w:r>
          </w:p>
        </w:tc>
        <w:tc>
          <w:tcPr>
            <w:tcW w:w="2394" w:type="dxa"/>
            <w:tcBorders>
              <w:top w:val="single" w:color="auto" w:sz="4" w:space="0"/>
              <w:left w:val="single" w:color="auto" w:sz="4" w:space="0"/>
              <w:bottom w:val="single" w:color="auto" w:sz="4" w:space="0"/>
              <w:right w:val="single" w:color="auto" w:sz="4" w:space="0"/>
            </w:tcBorders>
          </w:tcPr>
          <w:p w14:paraId="269FC92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Hippocampal volume</w:t>
            </w:r>
          </w:p>
          <w:p w14:paraId="5AF5BDC7">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Cortical thickness</w:t>
            </w:r>
          </w:p>
        </w:tc>
        <w:tc>
          <w:tcPr>
            <w:tcW w:w="1293" w:type="dxa"/>
            <w:tcBorders>
              <w:top w:val="single" w:color="auto" w:sz="4" w:space="0"/>
              <w:left w:val="single" w:color="auto" w:sz="4" w:space="0"/>
              <w:bottom w:val="single" w:color="auto" w:sz="4" w:space="0"/>
              <w:right w:val="single" w:color="auto" w:sz="4" w:space="0"/>
            </w:tcBorders>
          </w:tcPr>
          <w:p w14:paraId="207E73D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2E2F560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Specificity : 93%</w:t>
            </w:r>
          </w:p>
          <w:p w14:paraId="690315BD">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Sensitivity : 85%</w:t>
            </w:r>
          </w:p>
        </w:tc>
      </w:tr>
      <w:tr w14:paraId="217A5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E916AB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2012</w:t>
            </w:r>
          </w:p>
        </w:tc>
        <w:tc>
          <w:tcPr>
            <w:tcW w:w="1481" w:type="dxa"/>
            <w:tcBorders>
              <w:top w:val="single" w:color="auto" w:sz="4" w:space="0"/>
              <w:left w:val="single" w:color="auto" w:sz="4" w:space="0"/>
              <w:bottom w:val="single" w:color="auto" w:sz="4" w:space="0"/>
              <w:right w:val="single" w:color="auto" w:sz="4" w:space="0"/>
            </w:tcBorders>
          </w:tcPr>
          <w:p w14:paraId="2BB8E52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Zhang &amp; Shen </w:t>
            </w:r>
          </w:p>
        </w:tc>
        <w:tc>
          <w:tcPr>
            <w:tcW w:w="1551" w:type="dxa"/>
            <w:tcBorders>
              <w:top w:val="single" w:color="auto" w:sz="4" w:space="0"/>
              <w:left w:val="single" w:color="auto" w:sz="4" w:space="0"/>
              <w:bottom w:val="single" w:color="auto" w:sz="4" w:space="0"/>
              <w:right w:val="single" w:color="auto" w:sz="4" w:space="0"/>
            </w:tcBorders>
          </w:tcPr>
          <w:p w14:paraId="6F3AB7E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Multi-task SVM</w:t>
            </w:r>
          </w:p>
        </w:tc>
        <w:tc>
          <w:tcPr>
            <w:tcW w:w="2394" w:type="dxa"/>
            <w:tcBorders>
              <w:top w:val="single" w:color="auto" w:sz="4" w:space="0"/>
              <w:left w:val="single" w:color="auto" w:sz="4" w:space="0"/>
              <w:bottom w:val="single" w:color="auto" w:sz="4" w:space="0"/>
              <w:right w:val="single" w:color="auto" w:sz="4" w:space="0"/>
            </w:tcBorders>
          </w:tcPr>
          <w:p w14:paraId="3AAD99A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30ED0811">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p w14:paraId="105B50F1">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c)  CSF</w:t>
            </w:r>
          </w:p>
        </w:tc>
        <w:tc>
          <w:tcPr>
            <w:tcW w:w="1293" w:type="dxa"/>
            <w:tcBorders>
              <w:top w:val="single" w:color="auto" w:sz="4" w:space="0"/>
              <w:left w:val="single" w:color="auto" w:sz="4" w:space="0"/>
              <w:bottom w:val="single" w:color="auto" w:sz="4" w:space="0"/>
              <w:right w:val="single" w:color="auto" w:sz="4" w:space="0"/>
            </w:tcBorders>
          </w:tcPr>
          <w:p w14:paraId="1A3CDC1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2BD3E3C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u w:val="single"/>
                <w:lang w:eastAsia="en-IN"/>
                <w14:ligatures w14:val="none"/>
              </w:rPr>
              <w:t>Classification</w:t>
            </w:r>
            <w:r>
              <w:rPr>
                <w:rFonts w:hint="default" w:ascii="Times New Roman" w:hAnsi="Times New Roman" w:eastAsia="Calibri" w:cs="Times New Roman"/>
                <w:color w:val="000000"/>
                <w:kern w:val="0"/>
                <w:sz w:val="24"/>
                <w:szCs w:val="24"/>
                <w:lang w:eastAsia="en-IN"/>
                <w14:ligatures w14:val="none"/>
              </w:rPr>
              <w:t> </w:t>
            </w:r>
          </w:p>
          <w:p w14:paraId="7AD51995">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AD vs. Healthy : 93% </w:t>
            </w:r>
          </w:p>
          <w:p w14:paraId="5C436B5A">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MCI vs. Healthy : 83%</w:t>
            </w:r>
          </w:p>
        </w:tc>
      </w:tr>
      <w:tr w14:paraId="1F63B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C63EC6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2012</w:t>
            </w:r>
          </w:p>
        </w:tc>
        <w:tc>
          <w:tcPr>
            <w:tcW w:w="1481" w:type="dxa"/>
            <w:tcBorders>
              <w:top w:val="single" w:color="auto" w:sz="4" w:space="0"/>
              <w:left w:val="single" w:color="auto" w:sz="4" w:space="0"/>
              <w:bottom w:val="single" w:color="auto" w:sz="4" w:space="0"/>
              <w:right w:val="single" w:color="auto" w:sz="4" w:space="0"/>
            </w:tcBorders>
          </w:tcPr>
          <w:p w14:paraId="5070FB8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Zhang &amp; Shen </w:t>
            </w:r>
          </w:p>
        </w:tc>
        <w:tc>
          <w:tcPr>
            <w:tcW w:w="1551" w:type="dxa"/>
            <w:tcBorders>
              <w:top w:val="single" w:color="auto" w:sz="4" w:space="0"/>
              <w:left w:val="single" w:color="auto" w:sz="4" w:space="0"/>
              <w:bottom w:val="single" w:color="auto" w:sz="4" w:space="0"/>
              <w:right w:val="single" w:color="auto" w:sz="4" w:space="0"/>
            </w:tcBorders>
          </w:tcPr>
          <w:p w14:paraId="196DD78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Multi-Kernel SVM</w:t>
            </w:r>
          </w:p>
        </w:tc>
        <w:tc>
          <w:tcPr>
            <w:tcW w:w="2394" w:type="dxa"/>
            <w:tcBorders>
              <w:top w:val="single" w:color="auto" w:sz="4" w:space="0"/>
              <w:left w:val="single" w:color="auto" w:sz="4" w:space="0"/>
              <w:bottom w:val="single" w:color="auto" w:sz="4" w:space="0"/>
              <w:right w:val="single" w:color="auto" w:sz="4" w:space="0"/>
            </w:tcBorders>
          </w:tcPr>
          <w:p w14:paraId="25F281C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Longitudinal MRI</w:t>
            </w:r>
          </w:p>
          <w:p w14:paraId="6369956B">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p w14:paraId="649619D0">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c)  CSF</w:t>
            </w:r>
          </w:p>
          <w:p w14:paraId="6D6928A3">
            <w:pPr>
              <w:spacing w:before="100" w:beforeAutospacing="1" w:after="0" w:line="256" w:lineRule="auto"/>
              <w:textAlignment w:val="top"/>
              <w:rPr>
                <w:rFonts w:hint="default" w:ascii="Times New Roman" w:hAnsi="Times New Roman" w:eastAsia="Calibri" w:cs="Times New Roman"/>
                <w:color w:val="000000"/>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7648DA8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 </w:t>
            </w:r>
          </w:p>
        </w:tc>
        <w:tc>
          <w:tcPr>
            <w:tcW w:w="1157" w:type="dxa"/>
            <w:tcBorders>
              <w:top w:val="single" w:color="auto" w:sz="4" w:space="0"/>
              <w:left w:val="single" w:color="auto" w:sz="4" w:space="0"/>
              <w:bottom w:val="single" w:color="auto" w:sz="4" w:space="0"/>
              <w:right w:val="single" w:color="auto" w:sz="4" w:space="0"/>
            </w:tcBorders>
          </w:tcPr>
          <w:p w14:paraId="63F3E9F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78.4 % for MCI to AD conversion</w:t>
            </w:r>
          </w:p>
        </w:tc>
      </w:tr>
      <w:tr w14:paraId="10BAD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08505C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2012</w:t>
            </w:r>
          </w:p>
        </w:tc>
        <w:tc>
          <w:tcPr>
            <w:tcW w:w="1481" w:type="dxa"/>
            <w:tcBorders>
              <w:top w:val="single" w:color="auto" w:sz="4" w:space="0"/>
              <w:left w:val="single" w:color="auto" w:sz="4" w:space="0"/>
              <w:bottom w:val="single" w:color="auto" w:sz="4" w:space="0"/>
              <w:right w:val="single" w:color="auto" w:sz="4" w:space="0"/>
            </w:tcBorders>
          </w:tcPr>
          <w:p w14:paraId="1A3B1C7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Dai et al</w:t>
            </w:r>
          </w:p>
        </w:tc>
        <w:tc>
          <w:tcPr>
            <w:tcW w:w="1551" w:type="dxa"/>
            <w:tcBorders>
              <w:top w:val="single" w:color="auto" w:sz="4" w:space="0"/>
              <w:left w:val="single" w:color="auto" w:sz="4" w:space="0"/>
              <w:bottom w:val="single" w:color="auto" w:sz="4" w:space="0"/>
              <w:right w:val="single" w:color="auto" w:sz="4" w:space="0"/>
            </w:tcBorders>
          </w:tcPr>
          <w:p w14:paraId="68C039D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Multi-classifier </w:t>
            </w:r>
          </w:p>
        </w:tc>
        <w:tc>
          <w:tcPr>
            <w:tcW w:w="2394" w:type="dxa"/>
            <w:tcBorders>
              <w:top w:val="single" w:color="auto" w:sz="4" w:space="0"/>
              <w:left w:val="single" w:color="auto" w:sz="4" w:space="0"/>
              <w:bottom w:val="single" w:color="auto" w:sz="4" w:space="0"/>
              <w:right w:val="single" w:color="auto" w:sz="4" w:space="0"/>
            </w:tcBorders>
          </w:tcPr>
          <w:p w14:paraId="31784F9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Structural MRI</w:t>
            </w:r>
          </w:p>
          <w:p w14:paraId="6F9317B1">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r-fMRI</w:t>
            </w:r>
          </w:p>
          <w:p w14:paraId="7900E373">
            <w:pPr>
              <w:spacing w:before="100" w:beforeAutospacing="1" w:after="0" w:line="256" w:lineRule="auto"/>
              <w:textAlignment w:val="top"/>
              <w:rPr>
                <w:rFonts w:hint="default" w:ascii="Times New Roman" w:hAnsi="Times New Roman" w:eastAsia="Calibri" w:cs="Times New Roman"/>
                <w:color w:val="000000"/>
                <w:kern w:val="0"/>
                <w:sz w:val="24"/>
                <w:szCs w:val="24"/>
                <w:lang w:eastAsia="en-IN"/>
                <w14:ligatures w14:val="none"/>
              </w:rPr>
            </w:pPr>
          </w:p>
        </w:tc>
        <w:tc>
          <w:tcPr>
            <w:tcW w:w="1293" w:type="dxa"/>
            <w:tcBorders>
              <w:top w:val="single" w:color="auto" w:sz="4" w:space="0"/>
              <w:left w:val="single" w:color="auto" w:sz="4" w:space="0"/>
              <w:bottom w:val="single" w:color="auto" w:sz="4" w:space="0"/>
              <w:right w:val="single" w:color="auto" w:sz="4" w:space="0"/>
            </w:tcBorders>
          </w:tcPr>
          <w:p w14:paraId="3222A040">
            <w:pPr>
              <w:spacing w:before="100" w:beforeAutospacing="1" w:after="100" w:afterAutospacing="1" w:line="240" w:lineRule="atLeast"/>
              <w:jc w:val="center"/>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_</w:t>
            </w:r>
          </w:p>
        </w:tc>
        <w:tc>
          <w:tcPr>
            <w:tcW w:w="1157" w:type="dxa"/>
            <w:tcBorders>
              <w:top w:val="single" w:color="auto" w:sz="4" w:space="0"/>
              <w:left w:val="single" w:color="auto" w:sz="4" w:space="0"/>
              <w:bottom w:val="single" w:color="auto" w:sz="4" w:space="0"/>
              <w:right w:val="single" w:color="auto" w:sz="4" w:space="0"/>
            </w:tcBorders>
          </w:tcPr>
          <w:p w14:paraId="756A794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Accuracy of 89.47%</w:t>
            </w:r>
          </w:p>
        </w:tc>
      </w:tr>
      <w:tr w14:paraId="053B8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B4FE9B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2012</w:t>
            </w:r>
          </w:p>
        </w:tc>
        <w:tc>
          <w:tcPr>
            <w:tcW w:w="1481" w:type="dxa"/>
            <w:tcBorders>
              <w:top w:val="single" w:color="auto" w:sz="4" w:space="0"/>
              <w:left w:val="single" w:color="auto" w:sz="4" w:space="0"/>
              <w:bottom w:val="single" w:color="auto" w:sz="4" w:space="0"/>
              <w:right w:val="single" w:color="auto" w:sz="4" w:space="0"/>
            </w:tcBorders>
          </w:tcPr>
          <w:p w14:paraId="73C5689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Westman et al</w:t>
            </w:r>
          </w:p>
        </w:tc>
        <w:tc>
          <w:tcPr>
            <w:tcW w:w="1551" w:type="dxa"/>
            <w:tcBorders>
              <w:top w:val="single" w:color="auto" w:sz="4" w:space="0"/>
              <w:left w:val="single" w:color="auto" w:sz="4" w:space="0"/>
              <w:bottom w:val="single" w:color="auto" w:sz="4" w:space="0"/>
              <w:right w:val="single" w:color="auto" w:sz="4" w:space="0"/>
            </w:tcBorders>
          </w:tcPr>
          <w:p w14:paraId="77497C4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 and CSF combined </w:t>
            </w:r>
          </w:p>
        </w:tc>
        <w:tc>
          <w:tcPr>
            <w:tcW w:w="2394" w:type="dxa"/>
            <w:tcBorders>
              <w:top w:val="single" w:color="auto" w:sz="4" w:space="0"/>
              <w:left w:val="single" w:color="auto" w:sz="4" w:space="0"/>
              <w:bottom w:val="single" w:color="auto" w:sz="4" w:space="0"/>
              <w:right w:val="single" w:color="auto" w:sz="4" w:space="0"/>
            </w:tcBorders>
          </w:tcPr>
          <w:p w14:paraId="5931CED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66D9E619">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CSF</w:t>
            </w:r>
          </w:p>
        </w:tc>
        <w:tc>
          <w:tcPr>
            <w:tcW w:w="1293" w:type="dxa"/>
            <w:tcBorders>
              <w:top w:val="single" w:color="auto" w:sz="4" w:space="0"/>
              <w:left w:val="single" w:color="auto" w:sz="4" w:space="0"/>
              <w:bottom w:val="single" w:color="auto" w:sz="4" w:space="0"/>
              <w:right w:val="single" w:color="auto" w:sz="4" w:space="0"/>
            </w:tcBorders>
          </w:tcPr>
          <w:p w14:paraId="505D49E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25E9610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Accuracy : 91.8%</w:t>
            </w:r>
          </w:p>
        </w:tc>
      </w:tr>
      <w:tr w14:paraId="1195A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721ACE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2013</w:t>
            </w:r>
          </w:p>
        </w:tc>
        <w:tc>
          <w:tcPr>
            <w:tcW w:w="1481" w:type="dxa"/>
            <w:tcBorders>
              <w:top w:val="single" w:color="auto" w:sz="4" w:space="0"/>
              <w:left w:val="single" w:color="auto" w:sz="4" w:space="0"/>
              <w:bottom w:val="single" w:color="auto" w:sz="4" w:space="0"/>
              <w:right w:val="single" w:color="auto" w:sz="4" w:space="0"/>
            </w:tcBorders>
          </w:tcPr>
          <w:p w14:paraId="41F2EAB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Young et al</w:t>
            </w:r>
          </w:p>
        </w:tc>
        <w:tc>
          <w:tcPr>
            <w:tcW w:w="1551" w:type="dxa"/>
            <w:tcBorders>
              <w:top w:val="single" w:color="auto" w:sz="4" w:space="0"/>
              <w:left w:val="single" w:color="auto" w:sz="4" w:space="0"/>
              <w:bottom w:val="single" w:color="auto" w:sz="4" w:space="0"/>
              <w:right w:val="single" w:color="auto" w:sz="4" w:space="0"/>
            </w:tcBorders>
          </w:tcPr>
          <w:p w14:paraId="1F225AC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Gaussian Process Classification </w:t>
            </w:r>
          </w:p>
        </w:tc>
        <w:tc>
          <w:tcPr>
            <w:tcW w:w="2394" w:type="dxa"/>
            <w:tcBorders>
              <w:top w:val="single" w:color="auto" w:sz="4" w:space="0"/>
              <w:left w:val="single" w:color="auto" w:sz="4" w:space="0"/>
              <w:bottom w:val="single" w:color="auto" w:sz="4" w:space="0"/>
              <w:right w:val="single" w:color="auto" w:sz="4" w:space="0"/>
            </w:tcBorders>
          </w:tcPr>
          <w:p w14:paraId="04021D6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Brain Imaging</w:t>
            </w:r>
          </w:p>
          <w:p w14:paraId="602FA5DA">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Biomarkers </w:t>
            </w:r>
          </w:p>
        </w:tc>
        <w:tc>
          <w:tcPr>
            <w:tcW w:w="1293" w:type="dxa"/>
            <w:tcBorders>
              <w:top w:val="single" w:color="auto" w:sz="4" w:space="0"/>
              <w:left w:val="single" w:color="auto" w:sz="4" w:space="0"/>
              <w:bottom w:val="single" w:color="auto" w:sz="4" w:space="0"/>
              <w:right w:val="single" w:color="auto" w:sz="4" w:space="0"/>
            </w:tcBorders>
          </w:tcPr>
          <w:p w14:paraId="1EFA926F">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0DD077E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High accuracy distinguishing MCI converters </w:t>
            </w:r>
          </w:p>
        </w:tc>
      </w:tr>
      <w:tr w14:paraId="0D5B0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34AE4EA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2013</w:t>
            </w:r>
          </w:p>
        </w:tc>
        <w:tc>
          <w:tcPr>
            <w:tcW w:w="1481" w:type="dxa"/>
            <w:tcBorders>
              <w:top w:val="single" w:color="auto" w:sz="4" w:space="0"/>
              <w:left w:val="single" w:color="auto" w:sz="4" w:space="0"/>
              <w:bottom w:val="single" w:color="auto" w:sz="4" w:space="0"/>
              <w:right w:val="single" w:color="auto" w:sz="4" w:space="0"/>
            </w:tcBorders>
          </w:tcPr>
          <w:p w14:paraId="1E0B23E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Thung et al</w:t>
            </w:r>
          </w:p>
        </w:tc>
        <w:tc>
          <w:tcPr>
            <w:tcW w:w="1551" w:type="dxa"/>
            <w:tcBorders>
              <w:top w:val="single" w:color="auto" w:sz="4" w:space="0"/>
              <w:left w:val="single" w:color="auto" w:sz="4" w:space="0"/>
              <w:bottom w:val="single" w:color="auto" w:sz="4" w:space="0"/>
              <w:right w:val="single" w:color="auto" w:sz="4" w:space="0"/>
            </w:tcBorders>
          </w:tcPr>
          <w:p w14:paraId="2C6CE4E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Matrix Completion Algorithm </w:t>
            </w:r>
          </w:p>
        </w:tc>
        <w:tc>
          <w:tcPr>
            <w:tcW w:w="2394" w:type="dxa"/>
            <w:tcBorders>
              <w:top w:val="single" w:color="auto" w:sz="4" w:space="0"/>
              <w:left w:val="single" w:color="auto" w:sz="4" w:space="0"/>
              <w:bottom w:val="single" w:color="auto" w:sz="4" w:space="0"/>
              <w:right w:val="single" w:color="auto" w:sz="4" w:space="0"/>
            </w:tcBorders>
          </w:tcPr>
          <w:p w14:paraId="689559A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449DA500">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p w14:paraId="6ECFCD75">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c)  CSF </w:t>
            </w:r>
          </w:p>
        </w:tc>
        <w:tc>
          <w:tcPr>
            <w:tcW w:w="1293" w:type="dxa"/>
            <w:tcBorders>
              <w:top w:val="single" w:color="auto" w:sz="4" w:space="0"/>
              <w:left w:val="single" w:color="auto" w:sz="4" w:space="0"/>
              <w:bottom w:val="single" w:color="auto" w:sz="4" w:space="0"/>
              <w:right w:val="single" w:color="auto" w:sz="4" w:space="0"/>
            </w:tcBorders>
          </w:tcPr>
          <w:p w14:paraId="350A074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5CC504E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88% Accuracy </w:t>
            </w:r>
          </w:p>
        </w:tc>
      </w:tr>
      <w:tr w14:paraId="5C76C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739450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2013</w:t>
            </w:r>
          </w:p>
        </w:tc>
        <w:tc>
          <w:tcPr>
            <w:tcW w:w="1481" w:type="dxa"/>
            <w:tcBorders>
              <w:top w:val="single" w:color="auto" w:sz="4" w:space="0"/>
              <w:left w:val="single" w:color="auto" w:sz="4" w:space="0"/>
              <w:bottom w:val="single" w:color="auto" w:sz="4" w:space="0"/>
              <w:right w:val="single" w:color="auto" w:sz="4" w:space="0"/>
            </w:tcBorders>
          </w:tcPr>
          <w:p w14:paraId="6B1A17F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Gray et al</w:t>
            </w:r>
          </w:p>
        </w:tc>
        <w:tc>
          <w:tcPr>
            <w:tcW w:w="1551" w:type="dxa"/>
            <w:tcBorders>
              <w:top w:val="single" w:color="auto" w:sz="4" w:space="0"/>
              <w:left w:val="single" w:color="auto" w:sz="4" w:space="0"/>
              <w:bottom w:val="single" w:color="auto" w:sz="4" w:space="0"/>
              <w:right w:val="single" w:color="auto" w:sz="4" w:space="0"/>
            </w:tcBorders>
          </w:tcPr>
          <w:p w14:paraId="6316A42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Random Forest</w:t>
            </w:r>
          </w:p>
        </w:tc>
        <w:tc>
          <w:tcPr>
            <w:tcW w:w="2394" w:type="dxa"/>
            <w:tcBorders>
              <w:top w:val="single" w:color="auto" w:sz="4" w:space="0"/>
              <w:left w:val="single" w:color="auto" w:sz="4" w:space="0"/>
              <w:bottom w:val="single" w:color="auto" w:sz="4" w:space="0"/>
              <w:right w:val="single" w:color="auto" w:sz="4" w:space="0"/>
            </w:tcBorders>
          </w:tcPr>
          <w:p w14:paraId="76A4D11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2BF59C5F">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FDG-PET</w:t>
            </w:r>
          </w:p>
          <w:p w14:paraId="087CB3AB">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c)  CSF</w:t>
            </w:r>
          </w:p>
          <w:p w14:paraId="330561B7">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d)  Genetics</w:t>
            </w:r>
          </w:p>
        </w:tc>
        <w:tc>
          <w:tcPr>
            <w:tcW w:w="1293" w:type="dxa"/>
            <w:tcBorders>
              <w:top w:val="single" w:color="auto" w:sz="4" w:space="0"/>
              <w:left w:val="single" w:color="auto" w:sz="4" w:space="0"/>
              <w:bottom w:val="single" w:color="auto" w:sz="4" w:space="0"/>
              <w:right w:val="single" w:color="auto" w:sz="4" w:space="0"/>
            </w:tcBorders>
          </w:tcPr>
          <w:p w14:paraId="708284F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5A33EF9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 vs Control 89% </w:t>
            </w:r>
          </w:p>
          <w:p w14:paraId="157C4BDB">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MCI : 75%</w:t>
            </w:r>
          </w:p>
        </w:tc>
      </w:tr>
      <w:tr w14:paraId="7F017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52CA04C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2013</w:t>
            </w:r>
          </w:p>
        </w:tc>
        <w:tc>
          <w:tcPr>
            <w:tcW w:w="1481" w:type="dxa"/>
            <w:tcBorders>
              <w:top w:val="single" w:color="auto" w:sz="4" w:space="0"/>
              <w:left w:val="single" w:color="auto" w:sz="4" w:space="0"/>
              <w:bottom w:val="single" w:color="auto" w:sz="4" w:space="0"/>
              <w:right w:val="single" w:color="auto" w:sz="4" w:space="0"/>
            </w:tcBorders>
          </w:tcPr>
          <w:p w14:paraId="2B257FD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Shaffer et al</w:t>
            </w:r>
          </w:p>
        </w:tc>
        <w:tc>
          <w:tcPr>
            <w:tcW w:w="1551" w:type="dxa"/>
            <w:tcBorders>
              <w:top w:val="single" w:color="auto" w:sz="4" w:space="0"/>
              <w:left w:val="single" w:color="auto" w:sz="4" w:space="0"/>
              <w:bottom w:val="single" w:color="auto" w:sz="4" w:space="0"/>
              <w:right w:val="single" w:color="auto" w:sz="4" w:space="0"/>
            </w:tcBorders>
          </w:tcPr>
          <w:p w14:paraId="58A6FEA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Independent Component Analysis</w:t>
            </w:r>
          </w:p>
        </w:tc>
        <w:tc>
          <w:tcPr>
            <w:tcW w:w="2394" w:type="dxa"/>
            <w:tcBorders>
              <w:top w:val="single" w:color="auto" w:sz="4" w:space="0"/>
              <w:left w:val="single" w:color="auto" w:sz="4" w:space="0"/>
              <w:bottom w:val="single" w:color="auto" w:sz="4" w:space="0"/>
              <w:right w:val="single" w:color="auto" w:sz="4" w:space="0"/>
            </w:tcBorders>
          </w:tcPr>
          <w:p w14:paraId="19841D7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CSF</w:t>
            </w:r>
          </w:p>
          <w:p w14:paraId="7C6A4A8B">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MRI</w:t>
            </w:r>
          </w:p>
          <w:p w14:paraId="14BAB62D">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c)  PET</w:t>
            </w:r>
          </w:p>
        </w:tc>
        <w:tc>
          <w:tcPr>
            <w:tcW w:w="1293" w:type="dxa"/>
            <w:tcBorders>
              <w:top w:val="single" w:color="auto" w:sz="4" w:space="0"/>
              <w:left w:val="single" w:color="auto" w:sz="4" w:space="0"/>
              <w:bottom w:val="single" w:color="auto" w:sz="4" w:space="0"/>
              <w:right w:val="single" w:color="auto" w:sz="4" w:space="0"/>
            </w:tcBorders>
          </w:tcPr>
          <w:p w14:paraId="59EBA39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3FF0412F">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Misclassification 28.4%</w:t>
            </w:r>
          </w:p>
        </w:tc>
      </w:tr>
      <w:tr w14:paraId="7C258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75BF984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2013</w:t>
            </w:r>
          </w:p>
        </w:tc>
        <w:tc>
          <w:tcPr>
            <w:tcW w:w="1481" w:type="dxa"/>
            <w:tcBorders>
              <w:top w:val="single" w:color="auto" w:sz="4" w:space="0"/>
              <w:left w:val="single" w:color="auto" w:sz="4" w:space="0"/>
              <w:bottom w:val="single" w:color="auto" w:sz="4" w:space="0"/>
              <w:right w:val="single" w:color="auto" w:sz="4" w:space="0"/>
            </w:tcBorders>
          </w:tcPr>
          <w:p w14:paraId="5240B86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Eskildsen et al</w:t>
            </w:r>
          </w:p>
        </w:tc>
        <w:tc>
          <w:tcPr>
            <w:tcW w:w="1551" w:type="dxa"/>
            <w:tcBorders>
              <w:top w:val="single" w:color="auto" w:sz="4" w:space="0"/>
              <w:left w:val="single" w:color="auto" w:sz="4" w:space="0"/>
              <w:bottom w:val="single" w:color="auto" w:sz="4" w:space="0"/>
              <w:right w:val="single" w:color="auto" w:sz="4" w:space="0"/>
            </w:tcBorders>
          </w:tcPr>
          <w:p w14:paraId="17EE0EB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Surface-based cortical thickness analysis</w:t>
            </w:r>
          </w:p>
        </w:tc>
        <w:tc>
          <w:tcPr>
            <w:tcW w:w="2394" w:type="dxa"/>
            <w:tcBorders>
              <w:top w:val="single" w:color="auto" w:sz="4" w:space="0"/>
              <w:left w:val="single" w:color="auto" w:sz="4" w:space="0"/>
              <w:bottom w:val="single" w:color="auto" w:sz="4" w:space="0"/>
              <w:right w:val="single" w:color="auto" w:sz="4" w:space="0"/>
            </w:tcBorders>
          </w:tcPr>
          <w:p w14:paraId="22B78C8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 cortical thickness</w:t>
            </w:r>
          </w:p>
        </w:tc>
        <w:tc>
          <w:tcPr>
            <w:tcW w:w="1293" w:type="dxa"/>
            <w:tcBorders>
              <w:top w:val="single" w:color="auto" w:sz="4" w:space="0"/>
              <w:left w:val="single" w:color="auto" w:sz="4" w:space="0"/>
              <w:bottom w:val="single" w:color="auto" w:sz="4" w:space="0"/>
              <w:right w:val="single" w:color="auto" w:sz="4" w:space="0"/>
            </w:tcBorders>
          </w:tcPr>
          <w:p w14:paraId="7695D44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6CFE8AF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Accuracy : 70-76%</w:t>
            </w:r>
          </w:p>
        </w:tc>
      </w:tr>
      <w:tr w14:paraId="3CE3F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7689DF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2013</w:t>
            </w:r>
          </w:p>
        </w:tc>
        <w:tc>
          <w:tcPr>
            <w:tcW w:w="1481" w:type="dxa"/>
            <w:tcBorders>
              <w:top w:val="single" w:color="auto" w:sz="4" w:space="0"/>
              <w:left w:val="single" w:color="auto" w:sz="4" w:space="0"/>
              <w:bottom w:val="single" w:color="auto" w:sz="4" w:space="0"/>
              <w:right w:val="single" w:color="auto" w:sz="4" w:space="0"/>
            </w:tcBorders>
          </w:tcPr>
          <w:p w14:paraId="138191B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Segovia et al</w:t>
            </w:r>
          </w:p>
        </w:tc>
        <w:tc>
          <w:tcPr>
            <w:tcW w:w="1551" w:type="dxa"/>
            <w:tcBorders>
              <w:top w:val="single" w:color="auto" w:sz="4" w:space="0"/>
              <w:left w:val="single" w:color="auto" w:sz="4" w:space="0"/>
              <w:bottom w:val="single" w:color="auto" w:sz="4" w:space="0"/>
              <w:right w:val="single" w:color="auto" w:sz="4" w:space="0"/>
            </w:tcBorders>
          </w:tcPr>
          <w:p w14:paraId="6CBF995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Partial least Squares</w:t>
            </w:r>
          </w:p>
        </w:tc>
        <w:tc>
          <w:tcPr>
            <w:tcW w:w="2394" w:type="dxa"/>
            <w:tcBorders>
              <w:top w:val="single" w:color="auto" w:sz="4" w:space="0"/>
              <w:left w:val="single" w:color="auto" w:sz="4" w:space="0"/>
              <w:bottom w:val="single" w:color="auto" w:sz="4" w:space="0"/>
              <w:right w:val="single" w:color="auto" w:sz="4" w:space="0"/>
            </w:tcBorders>
          </w:tcPr>
          <w:p w14:paraId="0D6A1DC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SPECT imaging </w:t>
            </w:r>
          </w:p>
        </w:tc>
        <w:tc>
          <w:tcPr>
            <w:tcW w:w="1293" w:type="dxa"/>
            <w:tcBorders>
              <w:top w:val="single" w:color="auto" w:sz="4" w:space="0"/>
              <w:left w:val="single" w:color="auto" w:sz="4" w:space="0"/>
              <w:bottom w:val="single" w:color="auto" w:sz="4" w:space="0"/>
              <w:right w:val="single" w:color="auto" w:sz="4" w:space="0"/>
            </w:tcBorders>
          </w:tcPr>
          <w:p w14:paraId="3B055BA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Virgen de las Nievas Hospital</w:t>
            </w:r>
          </w:p>
        </w:tc>
        <w:tc>
          <w:tcPr>
            <w:tcW w:w="1157" w:type="dxa"/>
            <w:tcBorders>
              <w:top w:val="single" w:color="auto" w:sz="4" w:space="0"/>
              <w:left w:val="single" w:color="auto" w:sz="4" w:space="0"/>
              <w:bottom w:val="single" w:color="auto" w:sz="4" w:space="0"/>
              <w:right w:val="single" w:color="auto" w:sz="4" w:space="0"/>
            </w:tcBorders>
          </w:tcPr>
          <w:p w14:paraId="5799A88C">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Accuracy : 90%</w:t>
            </w:r>
          </w:p>
        </w:tc>
      </w:tr>
      <w:tr w14:paraId="134F9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1108DD7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1C25C91F">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Lebedev et al </w:t>
            </w:r>
          </w:p>
        </w:tc>
        <w:tc>
          <w:tcPr>
            <w:tcW w:w="1551" w:type="dxa"/>
            <w:tcBorders>
              <w:top w:val="single" w:color="auto" w:sz="4" w:space="0"/>
              <w:left w:val="single" w:color="auto" w:sz="4" w:space="0"/>
              <w:bottom w:val="single" w:color="auto" w:sz="4" w:space="0"/>
              <w:right w:val="single" w:color="auto" w:sz="4" w:space="0"/>
            </w:tcBorders>
          </w:tcPr>
          <w:p w14:paraId="70A1736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Random Forest </w:t>
            </w:r>
          </w:p>
        </w:tc>
        <w:tc>
          <w:tcPr>
            <w:tcW w:w="2394" w:type="dxa"/>
            <w:tcBorders>
              <w:top w:val="single" w:color="auto" w:sz="4" w:space="0"/>
              <w:left w:val="single" w:color="auto" w:sz="4" w:space="0"/>
              <w:bottom w:val="single" w:color="auto" w:sz="4" w:space="0"/>
              <w:right w:val="single" w:color="auto" w:sz="4" w:space="0"/>
            </w:tcBorders>
          </w:tcPr>
          <w:p w14:paraId="7CD4A7F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tc>
        <w:tc>
          <w:tcPr>
            <w:tcW w:w="1293" w:type="dxa"/>
            <w:tcBorders>
              <w:top w:val="single" w:color="auto" w:sz="4" w:space="0"/>
              <w:left w:val="single" w:color="auto" w:sz="4" w:space="0"/>
              <w:bottom w:val="single" w:color="auto" w:sz="4" w:space="0"/>
              <w:right w:val="single" w:color="auto" w:sz="4" w:space="0"/>
            </w:tcBorders>
          </w:tcPr>
          <w:p w14:paraId="053C39C0">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p w14:paraId="728022D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b)AddNeuroMed </w:t>
            </w:r>
          </w:p>
        </w:tc>
        <w:tc>
          <w:tcPr>
            <w:tcW w:w="1157" w:type="dxa"/>
            <w:tcBorders>
              <w:top w:val="single" w:color="auto" w:sz="4" w:space="0"/>
              <w:left w:val="single" w:color="auto" w:sz="4" w:space="0"/>
              <w:bottom w:val="single" w:color="auto" w:sz="4" w:space="0"/>
              <w:right w:val="single" w:color="auto" w:sz="4" w:space="0"/>
            </w:tcBorders>
          </w:tcPr>
          <w:p w14:paraId="38C54C6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Sensitivity :88.6%</w:t>
            </w:r>
          </w:p>
          <w:p w14:paraId="0410CB30">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Specificity : 92%</w:t>
            </w:r>
          </w:p>
        </w:tc>
      </w:tr>
      <w:tr w14:paraId="05D7F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6EE055B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2F463F5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Zhang et al</w:t>
            </w:r>
          </w:p>
        </w:tc>
        <w:tc>
          <w:tcPr>
            <w:tcW w:w="1551" w:type="dxa"/>
            <w:tcBorders>
              <w:top w:val="single" w:color="auto" w:sz="4" w:space="0"/>
              <w:left w:val="single" w:color="auto" w:sz="4" w:space="0"/>
              <w:bottom w:val="single" w:color="auto" w:sz="4" w:space="0"/>
              <w:right w:val="single" w:color="auto" w:sz="4" w:space="0"/>
            </w:tcBorders>
          </w:tcPr>
          <w:p w14:paraId="34F8432C">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Multi-kernel</w:t>
            </w:r>
          </w:p>
          <w:p w14:paraId="3335B7AA">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HGM-FS</w:t>
            </w:r>
          </w:p>
        </w:tc>
        <w:tc>
          <w:tcPr>
            <w:tcW w:w="2394" w:type="dxa"/>
            <w:tcBorders>
              <w:top w:val="single" w:color="auto" w:sz="4" w:space="0"/>
              <w:left w:val="single" w:color="auto" w:sz="4" w:space="0"/>
              <w:bottom w:val="single" w:color="auto" w:sz="4" w:space="0"/>
              <w:right w:val="single" w:color="auto" w:sz="4" w:space="0"/>
            </w:tcBorders>
          </w:tcPr>
          <w:p w14:paraId="2ED3D5F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0FC34895">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p w14:paraId="51C44149">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c) CSF</w:t>
            </w:r>
          </w:p>
          <w:p w14:paraId="71098075">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d) SNPs</w:t>
            </w:r>
          </w:p>
        </w:tc>
        <w:tc>
          <w:tcPr>
            <w:tcW w:w="1293" w:type="dxa"/>
            <w:tcBorders>
              <w:top w:val="single" w:color="auto" w:sz="4" w:space="0"/>
              <w:left w:val="single" w:color="auto" w:sz="4" w:space="0"/>
              <w:bottom w:val="single" w:color="auto" w:sz="4" w:space="0"/>
              <w:right w:val="single" w:color="auto" w:sz="4" w:space="0"/>
            </w:tcBorders>
          </w:tcPr>
          <w:p w14:paraId="1491FAC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3F4E318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High PET accuracy</w:t>
            </w:r>
          </w:p>
          <w:p w14:paraId="35CFF432">
            <w:pPr>
              <w:spacing w:before="100" w:beforeAutospacing="1" w:after="0" w:line="256" w:lineRule="auto"/>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 HGM-FS best method</w:t>
            </w:r>
          </w:p>
        </w:tc>
      </w:tr>
      <w:tr w14:paraId="1B082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89E130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734D2B5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Suk et al</w:t>
            </w:r>
          </w:p>
        </w:tc>
        <w:tc>
          <w:tcPr>
            <w:tcW w:w="1551" w:type="dxa"/>
            <w:tcBorders>
              <w:top w:val="single" w:color="auto" w:sz="4" w:space="0"/>
              <w:left w:val="single" w:color="auto" w:sz="4" w:space="0"/>
              <w:bottom w:val="single" w:color="auto" w:sz="4" w:space="0"/>
              <w:right w:val="single" w:color="auto" w:sz="4" w:space="0"/>
            </w:tcBorders>
          </w:tcPr>
          <w:p w14:paraId="7284981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Deep Boltzmann Machine </w:t>
            </w:r>
          </w:p>
        </w:tc>
        <w:tc>
          <w:tcPr>
            <w:tcW w:w="2394" w:type="dxa"/>
            <w:tcBorders>
              <w:top w:val="single" w:color="auto" w:sz="4" w:space="0"/>
              <w:left w:val="single" w:color="auto" w:sz="4" w:space="0"/>
              <w:bottom w:val="single" w:color="auto" w:sz="4" w:space="0"/>
              <w:right w:val="single" w:color="auto" w:sz="4" w:space="0"/>
            </w:tcBorders>
          </w:tcPr>
          <w:p w14:paraId="63CBDBB5">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1EB8ACDC">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tc>
        <w:tc>
          <w:tcPr>
            <w:tcW w:w="1293" w:type="dxa"/>
            <w:tcBorders>
              <w:top w:val="single" w:color="auto" w:sz="4" w:space="0"/>
              <w:left w:val="single" w:color="auto" w:sz="4" w:space="0"/>
              <w:bottom w:val="single" w:color="auto" w:sz="4" w:space="0"/>
              <w:right w:val="single" w:color="auto" w:sz="4" w:space="0"/>
            </w:tcBorders>
          </w:tcPr>
          <w:p w14:paraId="2DCC424C">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 </w:t>
            </w:r>
          </w:p>
        </w:tc>
        <w:tc>
          <w:tcPr>
            <w:tcW w:w="1157" w:type="dxa"/>
            <w:tcBorders>
              <w:top w:val="single" w:color="auto" w:sz="4" w:space="0"/>
              <w:left w:val="single" w:color="auto" w:sz="4" w:space="0"/>
              <w:bottom w:val="single" w:color="auto" w:sz="4" w:space="0"/>
              <w:right w:val="single" w:color="auto" w:sz="4" w:space="0"/>
            </w:tcBorders>
          </w:tcPr>
          <w:p w14:paraId="1018374D">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a)AD vs Control: 95.35 %</w:t>
            </w:r>
          </w:p>
          <w:p w14:paraId="0C0E48B6">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MCI : 85.67%</w:t>
            </w:r>
          </w:p>
        </w:tc>
      </w:tr>
      <w:tr w14:paraId="46157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2328887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650729D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Ortiz et al</w:t>
            </w:r>
          </w:p>
        </w:tc>
        <w:tc>
          <w:tcPr>
            <w:tcW w:w="1551" w:type="dxa"/>
            <w:tcBorders>
              <w:top w:val="single" w:color="auto" w:sz="4" w:space="0"/>
              <w:left w:val="single" w:color="auto" w:sz="4" w:space="0"/>
              <w:bottom w:val="single" w:color="auto" w:sz="4" w:space="0"/>
              <w:right w:val="single" w:color="auto" w:sz="4" w:space="0"/>
            </w:tcBorders>
          </w:tcPr>
          <w:p w14:paraId="5EDD38A8">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Sparse Representation Classifier </w:t>
            </w:r>
          </w:p>
        </w:tc>
        <w:tc>
          <w:tcPr>
            <w:tcW w:w="2394" w:type="dxa"/>
            <w:tcBorders>
              <w:top w:val="single" w:color="auto" w:sz="4" w:space="0"/>
              <w:left w:val="single" w:color="auto" w:sz="4" w:space="0"/>
              <w:bottom w:val="single" w:color="auto" w:sz="4" w:space="0"/>
              <w:right w:val="single" w:color="auto" w:sz="4" w:space="0"/>
            </w:tcBorders>
          </w:tcPr>
          <w:p w14:paraId="67D3622A">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3369DCFF">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tc>
        <w:tc>
          <w:tcPr>
            <w:tcW w:w="1293" w:type="dxa"/>
            <w:tcBorders>
              <w:top w:val="single" w:color="auto" w:sz="4" w:space="0"/>
              <w:left w:val="single" w:color="auto" w:sz="4" w:space="0"/>
              <w:bottom w:val="single" w:color="auto" w:sz="4" w:space="0"/>
              <w:right w:val="single" w:color="auto" w:sz="4" w:space="0"/>
            </w:tcBorders>
          </w:tcPr>
          <w:p w14:paraId="7F4FE02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365716E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Accuracy : 94%</w:t>
            </w:r>
          </w:p>
        </w:tc>
      </w:tr>
      <w:tr w14:paraId="3DBB1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1DC0D5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31F882D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Liu et al</w:t>
            </w:r>
          </w:p>
        </w:tc>
        <w:tc>
          <w:tcPr>
            <w:tcW w:w="1551" w:type="dxa"/>
            <w:tcBorders>
              <w:top w:val="single" w:color="auto" w:sz="4" w:space="0"/>
              <w:left w:val="single" w:color="auto" w:sz="4" w:space="0"/>
              <w:bottom w:val="single" w:color="auto" w:sz="4" w:space="0"/>
              <w:right w:val="single" w:color="auto" w:sz="4" w:space="0"/>
            </w:tcBorders>
          </w:tcPr>
          <w:p w14:paraId="25BF7F51">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CNN</w:t>
            </w:r>
          </w:p>
        </w:tc>
        <w:tc>
          <w:tcPr>
            <w:tcW w:w="2394" w:type="dxa"/>
            <w:tcBorders>
              <w:top w:val="single" w:color="auto" w:sz="4" w:space="0"/>
              <w:left w:val="single" w:color="auto" w:sz="4" w:space="0"/>
              <w:bottom w:val="single" w:color="auto" w:sz="4" w:space="0"/>
              <w:right w:val="single" w:color="auto" w:sz="4" w:space="0"/>
            </w:tcBorders>
          </w:tcPr>
          <w:p w14:paraId="3E8415C6">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6C44347A">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tc>
        <w:tc>
          <w:tcPr>
            <w:tcW w:w="1293" w:type="dxa"/>
            <w:tcBorders>
              <w:top w:val="single" w:color="auto" w:sz="4" w:space="0"/>
              <w:left w:val="single" w:color="auto" w:sz="4" w:space="0"/>
              <w:bottom w:val="single" w:color="auto" w:sz="4" w:space="0"/>
              <w:right w:val="single" w:color="auto" w:sz="4" w:space="0"/>
            </w:tcBorders>
          </w:tcPr>
          <w:p w14:paraId="0F9E2D9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4247209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96.85 % accuracy </w:t>
            </w:r>
          </w:p>
        </w:tc>
      </w:tr>
      <w:tr w14:paraId="6B016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Borders>
              <w:top w:val="single" w:color="auto" w:sz="4" w:space="0"/>
              <w:left w:val="single" w:color="auto" w:sz="4" w:space="0"/>
              <w:bottom w:val="single" w:color="auto" w:sz="4" w:space="0"/>
              <w:right w:val="single" w:color="auto" w:sz="4" w:space="0"/>
            </w:tcBorders>
          </w:tcPr>
          <w:p w14:paraId="4DF196F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4838A97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Li et al</w:t>
            </w:r>
          </w:p>
        </w:tc>
        <w:tc>
          <w:tcPr>
            <w:tcW w:w="1551" w:type="dxa"/>
            <w:tcBorders>
              <w:top w:val="single" w:color="auto" w:sz="4" w:space="0"/>
              <w:left w:val="single" w:color="auto" w:sz="4" w:space="0"/>
              <w:bottom w:val="single" w:color="auto" w:sz="4" w:space="0"/>
              <w:right w:val="single" w:color="auto" w:sz="4" w:space="0"/>
            </w:tcBorders>
          </w:tcPr>
          <w:p w14:paraId="40CA151E">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3D CNN</w:t>
            </w:r>
          </w:p>
        </w:tc>
        <w:tc>
          <w:tcPr>
            <w:tcW w:w="2394" w:type="dxa"/>
            <w:tcBorders>
              <w:top w:val="single" w:color="auto" w:sz="4" w:space="0"/>
              <w:left w:val="single" w:color="auto" w:sz="4" w:space="0"/>
              <w:bottom w:val="single" w:color="auto" w:sz="4" w:space="0"/>
              <w:right w:val="single" w:color="auto" w:sz="4" w:space="0"/>
            </w:tcBorders>
          </w:tcPr>
          <w:p w14:paraId="23990667">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MRI</w:t>
            </w:r>
          </w:p>
          <w:p w14:paraId="4097637A">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4"/>
                <w:szCs w:val="24"/>
                <w:lang w:eastAsia="en-IN"/>
                <w14:ligatures w14:val="none"/>
              </w:rPr>
              <w:t>b) PET</w:t>
            </w:r>
          </w:p>
        </w:tc>
        <w:tc>
          <w:tcPr>
            <w:tcW w:w="1293" w:type="dxa"/>
            <w:tcBorders>
              <w:top w:val="single" w:color="auto" w:sz="4" w:space="0"/>
              <w:left w:val="single" w:color="auto" w:sz="4" w:space="0"/>
              <w:bottom w:val="single" w:color="auto" w:sz="4" w:space="0"/>
              <w:right w:val="single" w:color="auto" w:sz="4" w:space="0"/>
            </w:tcBorders>
          </w:tcPr>
          <w:p w14:paraId="0AD012C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ADNI</w:t>
            </w:r>
          </w:p>
        </w:tc>
        <w:tc>
          <w:tcPr>
            <w:tcW w:w="1157" w:type="dxa"/>
            <w:tcBorders>
              <w:top w:val="single" w:color="auto" w:sz="4" w:space="0"/>
              <w:left w:val="single" w:color="auto" w:sz="4" w:space="0"/>
              <w:bottom w:val="single" w:color="auto" w:sz="4" w:space="0"/>
              <w:right w:val="single" w:color="auto" w:sz="4" w:space="0"/>
            </w:tcBorders>
          </w:tcPr>
          <w:p w14:paraId="6B6DB68F">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88.68 %</w:t>
            </w:r>
          </w:p>
        </w:tc>
      </w:tr>
      <w:tr w14:paraId="79995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938" w:type="dxa"/>
            <w:tcBorders>
              <w:top w:val="single" w:color="auto" w:sz="4" w:space="0"/>
              <w:left w:val="single" w:color="auto" w:sz="4" w:space="0"/>
              <w:bottom w:val="single" w:color="auto" w:sz="4" w:space="0"/>
              <w:right w:val="single" w:color="auto" w:sz="4" w:space="0"/>
            </w:tcBorders>
          </w:tcPr>
          <w:p w14:paraId="305A202B">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2014</w:t>
            </w:r>
          </w:p>
        </w:tc>
        <w:tc>
          <w:tcPr>
            <w:tcW w:w="1481" w:type="dxa"/>
            <w:tcBorders>
              <w:top w:val="single" w:color="auto" w:sz="4" w:space="0"/>
              <w:left w:val="single" w:color="auto" w:sz="4" w:space="0"/>
              <w:bottom w:val="single" w:color="auto" w:sz="4" w:space="0"/>
              <w:right w:val="single" w:color="auto" w:sz="4" w:space="0"/>
            </w:tcBorders>
          </w:tcPr>
          <w:p w14:paraId="0C90D5E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Razlighi et al</w:t>
            </w:r>
          </w:p>
        </w:tc>
        <w:tc>
          <w:tcPr>
            <w:tcW w:w="1551" w:type="dxa"/>
            <w:tcBorders>
              <w:top w:val="single" w:color="auto" w:sz="4" w:space="0"/>
              <w:left w:val="single" w:color="auto" w:sz="4" w:space="0"/>
              <w:bottom w:val="single" w:color="auto" w:sz="4" w:space="0"/>
              <w:right w:val="single" w:color="auto" w:sz="4" w:space="0"/>
            </w:tcBorders>
          </w:tcPr>
          <w:p w14:paraId="2B6A04C9">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Predicitve Algorithm </w:t>
            </w:r>
          </w:p>
        </w:tc>
        <w:tc>
          <w:tcPr>
            <w:tcW w:w="2394" w:type="dxa"/>
            <w:tcBorders>
              <w:top w:val="single" w:color="auto" w:sz="4" w:space="0"/>
              <w:left w:val="single" w:color="auto" w:sz="4" w:space="0"/>
              <w:bottom w:val="single" w:color="auto" w:sz="4" w:space="0"/>
              <w:right w:val="single" w:color="auto" w:sz="4" w:space="0"/>
            </w:tcBorders>
          </w:tcPr>
          <w:p w14:paraId="1D466A04">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Patient /Demographics</w:t>
            </w:r>
          </w:p>
        </w:tc>
        <w:tc>
          <w:tcPr>
            <w:tcW w:w="1293" w:type="dxa"/>
            <w:tcBorders>
              <w:top w:val="single" w:color="auto" w:sz="4" w:space="0"/>
              <w:left w:val="single" w:color="auto" w:sz="4" w:space="0"/>
              <w:bottom w:val="single" w:color="auto" w:sz="4" w:space="0"/>
              <w:right w:val="single" w:color="auto" w:sz="4" w:space="0"/>
            </w:tcBorders>
          </w:tcPr>
          <w:p w14:paraId="315DCA82">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 Predictors cohort study</w:t>
            </w:r>
          </w:p>
        </w:tc>
        <w:tc>
          <w:tcPr>
            <w:tcW w:w="1157" w:type="dxa"/>
            <w:tcBorders>
              <w:top w:val="single" w:color="auto" w:sz="4" w:space="0"/>
              <w:left w:val="single" w:color="auto" w:sz="4" w:space="0"/>
              <w:bottom w:val="single" w:color="auto" w:sz="4" w:space="0"/>
              <w:right w:val="single" w:color="auto" w:sz="4" w:space="0"/>
            </w:tcBorders>
          </w:tcPr>
          <w:p w14:paraId="762EB9C3">
            <w:pPr>
              <w:spacing w:before="100" w:beforeAutospacing="1" w:after="100" w:afterAutospacing="1" w:line="240" w:lineRule="atLeast"/>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High accuracy with missing data</w:t>
            </w:r>
          </w:p>
        </w:tc>
      </w:tr>
    </w:tbl>
    <w:p w14:paraId="0A3FBA70">
      <w:pPr>
        <w:spacing w:after="0" w:line="240" w:lineRule="auto"/>
        <w:rPr>
          <w:rFonts w:hint="default" w:ascii="Times New Roman" w:hAnsi="Times New Roman" w:eastAsia="Times New Roman" w:cs="Times New Roman"/>
          <w:vanish/>
          <w:kern w:val="0"/>
          <w:sz w:val="24"/>
          <w:szCs w:val="24"/>
          <w:lang w:eastAsia="en-IN"/>
          <w14:ligatures w14:val="none"/>
        </w:rPr>
      </w:pPr>
    </w:p>
    <w:tbl>
      <w:tblPr>
        <w:tblStyle w:val="10"/>
        <w:tblW w:w="8984" w:type="dxa"/>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434"/>
        <w:gridCol w:w="1583"/>
        <w:gridCol w:w="2283"/>
        <w:gridCol w:w="1267"/>
        <w:gridCol w:w="1517"/>
      </w:tblGrid>
      <w:tr w14:paraId="279B6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9E01E0C">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2015</w:t>
            </w:r>
          </w:p>
        </w:tc>
        <w:tc>
          <w:tcPr>
            <w:tcW w:w="1434" w:type="dxa"/>
            <w:tcBorders>
              <w:top w:val="single" w:color="auto" w:sz="4" w:space="0"/>
              <w:left w:val="single" w:color="auto" w:sz="4" w:space="0"/>
              <w:bottom w:val="single" w:color="auto" w:sz="4" w:space="0"/>
              <w:right w:val="single" w:color="auto" w:sz="4" w:space="0"/>
            </w:tcBorders>
          </w:tcPr>
          <w:p w14:paraId="35ED978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Mehdi Rahim et al</w:t>
            </w:r>
          </w:p>
        </w:tc>
        <w:tc>
          <w:tcPr>
            <w:tcW w:w="1583" w:type="dxa"/>
            <w:tcBorders>
              <w:top w:val="single" w:color="auto" w:sz="4" w:space="0"/>
              <w:left w:val="single" w:color="auto" w:sz="4" w:space="0"/>
              <w:bottom w:val="single" w:color="auto" w:sz="4" w:space="0"/>
              <w:right w:val="single" w:color="auto" w:sz="4" w:space="0"/>
            </w:tcBorders>
          </w:tcPr>
          <w:p w14:paraId="76DA5EAB">
            <w:pPr>
              <w:widowControl w:val="0"/>
              <w:numPr>
                <w:ilvl w:val="0"/>
                <w:numId w:val="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Ridge Regression</w:t>
            </w:r>
          </w:p>
          <w:p w14:paraId="326EBD68">
            <w:pPr>
              <w:widowControl w:val="0"/>
              <w:numPr>
                <w:ilvl w:val="0"/>
                <w:numId w:val="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Spatial </w:t>
            </w:r>
          </w:p>
          <w:p w14:paraId="5D651F3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TV-l</w:t>
            </w:r>
            <w:r>
              <w:rPr>
                <w:rFonts w:hint="default" w:ascii="Times New Roman" w:hAnsi="Times New Roman" w:eastAsia="Calibri" w:cs="Times New Roman"/>
                <w:kern w:val="0"/>
                <w:sz w:val="24"/>
                <w:szCs w:val="24"/>
                <w:vertAlign w:val="subscript"/>
                <w:lang w:eastAsia="en-IN"/>
                <w14:ligatures w14:val="none"/>
              </w:rPr>
              <w:t>1</w:t>
            </w:r>
            <w:r>
              <w:rPr>
                <w:rFonts w:hint="default" w:ascii="Times New Roman" w:hAnsi="Times New Roman" w:eastAsia="Calibri" w:cs="Times New Roman"/>
                <w:kern w:val="0"/>
                <w:sz w:val="24"/>
                <w:szCs w:val="24"/>
                <w:lang w:eastAsia="en-IN"/>
                <w14:ligatures w14:val="none"/>
              </w:rPr>
              <w:t xml:space="preserve"> prior</w:t>
            </w:r>
          </w:p>
          <w:p w14:paraId="0B6B520E">
            <w:pPr>
              <w:widowControl w:val="0"/>
              <w:numPr>
                <w:ilvl w:val="0"/>
                <w:numId w:val="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PET-informed prior </w:t>
            </w:r>
          </w:p>
        </w:tc>
        <w:tc>
          <w:tcPr>
            <w:tcW w:w="2283" w:type="dxa"/>
            <w:tcBorders>
              <w:top w:val="single" w:color="auto" w:sz="4" w:space="0"/>
              <w:left w:val="single" w:color="auto" w:sz="4" w:space="0"/>
              <w:bottom w:val="single" w:color="auto" w:sz="4" w:space="0"/>
              <w:right w:val="single" w:color="auto" w:sz="4" w:space="0"/>
            </w:tcBorders>
          </w:tcPr>
          <w:p w14:paraId="2F37AB18">
            <w:pPr>
              <w:widowControl w:val="0"/>
              <w:numPr>
                <w:ilvl w:val="0"/>
                <w:numId w:val="7"/>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FDG-PET</w:t>
            </w:r>
          </w:p>
          <w:p w14:paraId="05AB808E">
            <w:pPr>
              <w:widowControl w:val="0"/>
              <w:numPr>
                <w:ilvl w:val="0"/>
                <w:numId w:val="7"/>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resting-state fMRI(rs-fMRI)</w:t>
            </w:r>
          </w:p>
        </w:tc>
        <w:tc>
          <w:tcPr>
            <w:tcW w:w="1267" w:type="dxa"/>
            <w:tcBorders>
              <w:top w:val="single" w:color="auto" w:sz="4" w:space="0"/>
              <w:left w:val="single" w:color="auto" w:sz="4" w:space="0"/>
              <w:bottom w:val="single" w:color="auto" w:sz="4" w:space="0"/>
              <w:right w:val="single" w:color="auto" w:sz="4" w:space="0"/>
            </w:tcBorders>
          </w:tcPr>
          <w:p w14:paraId="1F6F69F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104183F9">
            <w:pPr>
              <w:widowControl w:val="0"/>
              <w:numPr>
                <w:ilvl w:val="0"/>
                <w:numId w:val="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Ridge Regression-88%</w:t>
            </w:r>
          </w:p>
          <w:p w14:paraId="3C70AD5E">
            <w:pPr>
              <w:widowControl w:val="0"/>
              <w:numPr>
                <w:ilvl w:val="0"/>
                <w:numId w:val="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Spatial TV-l</w:t>
            </w:r>
            <w:r>
              <w:rPr>
                <w:rFonts w:hint="default" w:ascii="Times New Roman" w:hAnsi="Times New Roman" w:eastAsia="Calibri" w:cs="Times New Roman"/>
                <w:kern w:val="0"/>
                <w:sz w:val="24"/>
                <w:szCs w:val="24"/>
                <w:vertAlign w:val="subscript"/>
                <w:lang w:eastAsia="en-IN"/>
                <w14:ligatures w14:val="none"/>
              </w:rPr>
              <w:t>1</w:t>
            </w:r>
            <w:r>
              <w:rPr>
                <w:rFonts w:hint="default" w:ascii="Times New Roman" w:hAnsi="Times New Roman" w:eastAsia="Calibri" w:cs="Times New Roman"/>
                <w:kern w:val="0"/>
                <w:sz w:val="24"/>
                <w:szCs w:val="24"/>
                <w:lang w:eastAsia="en-IN"/>
                <w14:ligatures w14:val="none"/>
              </w:rPr>
              <w:t xml:space="preserve"> prior-around 80%</w:t>
            </w:r>
          </w:p>
          <w:p w14:paraId="49B7B4AE">
            <w:pPr>
              <w:widowControl w:val="0"/>
              <w:numPr>
                <w:ilvl w:val="0"/>
                <w:numId w:val="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PET-informed prior-around 80%</w:t>
            </w:r>
          </w:p>
        </w:tc>
      </w:tr>
      <w:tr w14:paraId="4EF0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0FBD0C27">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2015</w:t>
            </w:r>
          </w:p>
        </w:tc>
        <w:tc>
          <w:tcPr>
            <w:tcW w:w="1434" w:type="dxa"/>
            <w:tcBorders>
              <w:top w:val="single" w:color="auto" w:sz="4" w:space="0"/>
              <w:left w:val="single" w:color="auto" w:sz="4" w:space="0"/>
              <w:bottom w:val="single" w:color="auto" w:sz="4" w:space="0"/>
              <w:right w:val="single" w:color="auto" w:sz="4" w:space="0"/>
            </w:tcBorders>
          </w:tcPr>
          <w:p w14:paraId="6287E997">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Kerstin Ritter et al</w:t>
            </w:r>
          </w:p>
        </w:tc>
        <w:tc>
          <w:tcPr>
            <w:tcW w:w="1583" w:type="dxa"/>
            <w:tcBorders>
              <w:top w:val="single" w:color="auto" w:sz="4" w:space="0"/>
              <w:left w:val="single" w:color="auto" w:sz="4" w:space="0"/>
              <w:bottom w:val="single" w:color="auto" w:sz="4" w:space="0"/>
              <w:right w:val="single" w:color="auto" w:sz="4" w:space="0"/>
            </w:tcBorders>
          </w:tcPr>
          <w:p w14:paraId="13193341">
            <w:pPr>
              <w:widowControl w:val="0"/>
              <w:numPr>
                <w:ilvl w:val="0"/>
                <w:numId w:val="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48CFFF95">
            <w:pPr>
              <w:widowControl w:val="0"/>
              <w:numPr>
                <w:ilvl w:val="0"/>
                <w:numId w:val="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p w14:paraId="6E8CCF18">
            <w:pPr>
              <w:widowControl w:val="0"/>
              <w:numPr>
                <w:ilvl w:val="0"/>
                <w:numId w:val="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Classification tree</w:t>
            </w:r>
          </w:p>
        </w:tc>
        <w:tc>
          <w:tcPr>
            <w:tcW w:w="2283" w:type="dxa"/>
            <w:tcBorders>
              <w:top w:val="single" w:color="auto" w:sz="4" w:space="0"/>
              <w:left w:val="single" w:color="auto" w:sz="4" w:space="0"/>
              <w:bottom w:val="single" w:color="auto" w:sz="4" w:space="0"/>
              <w:right w:val="single" w:color="auto" w:sz="4" w:space="0"/>
            </w:tcBorders>
          </w:tcPr>
          <w:p w14:paraId="2AF1AF00">
            <w:pPr>
              <w:widowControl w:val="0"/>
              <w:numPr>
                <w:ilvl w:val="0"/>
                <w:numId w:val="1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Clinical data</w:t>
            </w:r>
          </w:p>
          <w:p w14:paraId="14D36067">
            <w:pPr>
              <w:widowControl w:val="0"/>
              <w:numPr>
                <w:ilvl w:val="0"/>
                <w:numId w:val="1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Genetics</w:t>
            </w:r>
          </w:p>
          <w:p w14:paraId="0C261B40">
            <w:pPr>
              <w:widowControl w:val="0"/>
              <w:numPr>
                <w:ilvl w:val="0"/>
                <w:numId w:val="1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Biospecimen</w:t>
            </w:r>
          </w:p>
          <w:p w14:paraId="2CF012D5">
            <w:pPr>
              <w:widowControl w:val="0"/>
              <w:numPr>
                <w:ilvl w:val="0"/>
                <w:numId w:val="1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Neuropsychology</w:t>
            </w:r>
          </w:p>
          <w:p w14:paraId="110F5225">
            <w:pPr>
              <w:widowControl w:val="0"/>
              <w:numPr>
                <w:ilvl w:val="0"/>
                <w:numId w:val="1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PET </w:t>
            </w:r>
          </w:p>
          <w:p w14:paraId="13CF03FA">
            <w:pPr>
              <w:widowControl w:val="0"/>
              <w:numPr>
                <w:ilvl w:val="0"/>
                <w:numId w:val="1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07D8399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0D25BF9B">
            <w:pPr>
              <w:widowControl w:val="0"/>
              <w:numPr>
                <w:ilvl w:val="0"/>
                <w:numId w:val="1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-73.44%</w:t>
            </w:r>
          </w:p>
          <w:p w14:paraId="7C3452CE">
            <w:pPr>
              <w:widowControl w:val="0"/>
              <w:numPr>
                <w:ilvl w:val="0"/>
                <w:numId w:val="1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 69.45%</w:t>
            </w:r>
          </w:p>
          <w:p w14:paraId="7E599D32">
            <w:pPr>
              <w:widowControl w:val="0"/>
              <w:numPr>
                <w:ilvl w:val="0"/>
                <w:numId w:val="1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Classification tree – 65.15%</w:t>
            </w:r>
          </w:p>
        </w:tc>
      </w:tr>
      <w:tr w14:paraId="0F512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7D0A2CF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2018</w:t>
            </w:r>
          </w:p>
        </w:tc>
        <w:tc>
          <w:tcPr>
            <w:tcW w:w="1434" w:type="dxa"/>
            <w:tcBorders>
              <w:top w:val="single" w:color="auto" w:sz="4" w:space="0"/>
              <w:left w:val="single" w:color="auto" w:sz="4" w:space="0"/>
              <w:bottom w:val="single" w:color="auto" w:sz="4" w:space="0"/>
              <w:right w:val="single" w:color="auto" w:sz="4" w:space="0"/>
            </w:tcBorders>
          </w:tcPr>
          <w:p w14:paraId="0A6B228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Tingyan Wang et al</w:t>
            </w:r>
          </w:p>
        </w:tc>
        <w:tc>
          <w:tcPr>
            <w:tcW w:w="1583" w:type="dxa"/>
            <w:tcBorders>
              <w:top w:val="single" w:color="auto" w:sz="4" w:space="0"/>
              <w:left w:val="single" w:color="auto" w:sz="4" w:space="0"/>
              <w:bottom w:val="single" w:color="auto" w:sz="4" w:space="0"/>
              <w:right w:val="single" w:color="auto" w:sz="4" w:space="0"/>
            </w:tcBorders>
          </w:tcPr>
          <w:p w14:paraId="4B1823A7">
            <w:pPr>
              <w:widowControl w:val="0"/>
              <w:numPr>
                <w:ilvl w:val="0"/>
                <w:numId w:val="12"/>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Long short-term memory RNN model</w:t>
            </w:r>
          </w:p>
          <w:p w14:paraId="781CA79D">
            <w:pPr>
              <w:widowControl w:val="0"/>
              <w:numPr>
                <w:ilvl w:val="0"/>
                <w:numId w:val="1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w:t>
            </w:r>
          </w:p>
          <w:p w14:paraId="7E572C17">
            <w:pPr>
              <w:widowControl w:val="0"/>
              <w:numPr>
                <w:ilvl w:val="0"/>
                <w:numId w:val="1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71436A82">
            <w:pPr>
              <w:widowControl w:val="0"/>
              <w:numPr>
                <w:ilvl w:val="0"/>
                <w:numId w:val="1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w:t>
            </w:r>
          </w:p>
          <w:p w14:paraId="4259FCAE">
            <w:pPr>
              <w:widowControl w:val="0"/>
              <w:numPr>
                <w:ilvl w:val="0"/>
                <w:numId w:val="1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p w14:paraId="113F780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4AEB7B34">
            <w:pPr>
              <w:widowControl w:val="0"/>
              <w:numPr>
                <w:ilvl w:val="0"/>
                <w:numId w:val="13"/>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Patients demographics</w:t>
            </w:r>
          </w:p>
          <w:p w14:paraId="46E2669D">
            <w:pPr>
              <w:widowControl w:val="0"/>
              <w:numPr>
                <w:ilvl w:val="0"/>
                <w:numId w:val="13"/>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Physical information</w:t>
            </w:r>
          </w:p>
          <w:p w14:paraId="76875E03">
            <w:pPr>
              <w:widowControl w:val="0"/>
              <w:numPr>
                <w:ilvl w:val="0"/>
                <w:numId w:val="13"/>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Health history</w:t>
            </w:r>
          </w:p>
          <w:p w14:paraId="422E9625">
            <w:pPr>
              <w:widowControl w:val="0"/>
              <w:numPr>
                <w:ilvl w:val="0"/>
                <w:numId w:val="13"/>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Geriatric depression scale (GDS)</w:t>
            </w:r>
          </w:p>
          <w:p w14:paraId="1042E96E">
            <w:pPr>
              <w:widowControl w:val="0"/>
              <w:numPr>
                <w:ilvl w:val="0"/>
                <w:numId w:val="13"/>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Elements of the clinical dementia rating (CDR) scale</w:t>
            </w:r>
          </w:p>
          <w:p w14:paraId="7201C838">
            <w:pPr>
              <w:widowControl w:val="0"/>
              <w:numPr>
                <w:ilvl w:val="0"/>
                <w:numId w:val="13"/>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Functional activities questionnaire (FAQ)</w:t>
            </w:r>
          </w:p>
        </w:tc>
        <w:tc>
          <w:tcPr>
            <w:tcW w:w="1267" w:type="dxa"/>
            <w:tcBorders>
              <w:top w:val="single" w:color="auto" w:sz="4" w:space="0"/>
              <w:left w:val="single" w:color="auto" w:sz="4" w:space="0"/>
              <w:bottom w:val="single" w:color="auto" w:sz="4" w:space="0"/>
              <w:right w:val="single" w:color="auto" w:sz="4" w:space="0"/>
            </w:tcBorders>
          </w:tcPr>
          <w:p w14:paraId="496B137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US National Alzheimer’s Coordinating Center(NACC)</w:t>
            </w:r>
          </w:p>
        </w:tc>
        <w:tc>
          <w:tcPr>
            <w:tcW w:w="1517" w:type="dxa"/>
            <w:tcBorders>
              <w:top w:val="single" w:color="auto" w:sz="4" w:space="0"/>
              <w:left w:val="single" w:color="auto" w:sz="4" w:space="0"/>
              <w:bottom w:val="single" w:color="auto" w:sz="4" w:space="0"/>
              <w:right w:val="single" w:color="auto" w:sz="4" w:space="0"/>
            </w:tcBorders>
          </w:tcPr>
          <w:p w14:paraId="2BD59CB6">
            <w:pPr>
              <w:widowControl w:val="0"/>
              <w:numPr>
                <w:ilvl w:val="0"/>
                <w:numId w:val="1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Long short-term memory RNN model – 99%</w:t>
            </w:r>
          </w:p>
          <w:p w14:paraId="3CE9B09C">
            <w:pPr>
              <w:widowControl w:val="0"/>
              <w:numPr>
                <w:ilvl w:val="0"/>
                <w:numId w:val="1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regression-79%</w:t>
            </w:r>
          </w:p>
          <w:p w14:paraId="6C2916E1">
            <w:pPr>
              <w:widowControl w:val="0"/>
              <w:numPr>
                <w:ilvl w:val="0"/>
                <w:numId w:val="1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74%</w:t>
            </w:r>
          </w:p>
          <w:p w14:paraId="7F5F9724">
            <w:pPr>
              <w:widowControl w:val="0"/>
              <w:numPr>
                <w:ilvl w:val="0"/>
                <w:numId w:val="1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 – 70%</w:t>
            </w:r>
          </w:p>
          <w:p w14:paraId="11364561">
            <w:pPr>
              <w:widowControl w:val="0"/>
              <w:numPr>
                <w:ilvl w:val="0"/>
                <w:numId w:val="1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 69%</w:t>
            </w:r>
          </w:p>
          <w:p w14:paraId="6A10531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42B08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385874B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2019</w:t>
            </w:r>
          </w:p>
        </w:tc>
        <w:tc>
          <w:tcPr>
            <w:tcW w:w="1434" w:type="dxa"/>
            <w:tcBorders>
              <w:top w:val="single" w:color="auto" w:sz="4" w:space="0"/>
              <w:left w:val="single" w:color="auto" w:sz="4" w:space="0"/>
              <w:bottom w:val="single" w:color="auto" w:sz="4" w:space="0"/>
              <w:right w:val="single" w:color="auto" w:sz="4" w:space="0"/>
            </w:tcBorders>
          </w:tcPr>
          <w:p w14:paraId="348146C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Garam Lee et al</w:t>
            </w:r>
          </w:p>
        </w:tc>
        <w:tc>
          <w:tcPr>
            <w:tcW w:w="1583" w:type="dxa"/>
            <w:tcBorders>
              <w:top w:val="single" w:color="auto" w:sz="4" w:space="0"/>
              <w:left w:val="single" w:color="auto" w:sz="4" w:space="0"/>
              <w:bottom w:val="single" w:color="auto" w:sz="4" w:space="0"/>
              <w:right w:val="single" w:color="auto" w:sz="4" w:space="0"/>
            </w:tcBorders>
          </w:tcPr>
          <w:p w14:paraId="5E84F4AB">
            <w:pPr>
              <w:widowControl w:val="0"/>
              <w:numPr>
                <w:ilvl w:val="0"/>
                <w:numId w:val="1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GRU</w:t>
            </w:r>
          </w:p>
          <w:p w14:paraId="2DAB1CB0">
            <w:pPr>
              <w:widowControl w:val="0"/>
              <w:numPr>
                <w:ilvl w:val="0"/>
                <w:numId w:val="1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w:t>
            </w:r>
          </w:p>
          <w:p w14:paraId="18785A3E">
            <w:pPr>
              <w:widowControl w:val="0"/>
              <w:numPr>
                <w:ilvl w:val="0"/>
                <w:numId w:val="1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Gaussian process</w:t>
            </w:r>
          </w:p>
          <w:p w14:paraId="5C2AA8E1">
            <w:pPr>
              <w:widowControl w:val="0"/>
              <w:numPr>
                <w:ilvl w:val="0"/>
                <w:numId w:val="1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Hierarchical ensemble</w:t>
            </w:r>
          </w:p>
          <w:p w14:paraId="6B9DADF5">
            <w:pPr>
              <w:widowControl w:val="0"/>
              <w:numPr>
                <w:ilvl w:val="0"/>
                <w:numId w:val="1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Deep neural networks</w:t>
            </w:r>
          </w:p>
        </w:tc>
        <w:tc>
          <w:tcPr>
            <w:tcW w:w="2283" w:type="dxa"/>
            <w:tcBorders>
              <w:top w:val="single" w:color="auto" w:sz="4" w:space="0"/>
              <w:left w:val="single" w:color="auto" w:sz="4" w:space="0"/>
              <w:bottom w:val="single" w:color="auto" w:sz="4" w:space="0"/>
              <w:right w:val="single" w:color="auto" w:sz="4" w:space="0"/>
            </w:tcBorders>
          </w:tcPr>
          <w:p w14:paraId="1B277143">
            <w:pPr>
              <w:widowControl w:val="0"/>
              <w:numPr>
                <w:ilvl w:val="0"/>
                <w:numId w:val="16"/>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Demographic information</w:t>
            </w:r>
          </w:p>
          <w:p w14:paraId="5330E87D">
            <w:pPr>
              <w:widowControl w:val="0"/>
              <w:numPr>
                <w:ilvl w:val="0"/>
                <w:numId w:val="16"/>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Neuroimaging phenotypes measured by MRI</w:t>
            </w:r>
          </w:p>
          <w:p w14:paraId="1653D263">
            <w:pPr>
              <w:widowControl w:val="0"/>
              <w:numPr>
                <w:ilvl w:val="0"/>
                <w:numId w:val="16"/>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Longitudinal cerebrospinal fluid(CSF) </w:t>
            </w:r>
          </w:p>
          <w:p w14:paraId="28BAE4AD">
            <w:pPr>
              <w:widowControl w:val="0"/>
              <w:numPr>
                <w:ilvl w:val="0"/>
                <w:numId w:val="1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Cognitive performance biomarkers</w:t>
            </w:r>
          </w:p>
        </w:tc>
        <w:tc>
          <w:tcPr>
            <w:tcW w:w="1267" w:type="dxa"/>
            <w:tcBorders>
              <w:top w:val="single" w:color="auto" w:sz="4" w:space="0"/>
              <w:left w:val="single" w:color="auto" w:sz="4" w:space="0"/>
              <w:bottom w:val="single" w:color="auto" w:sz="4" w:space="0"/>
              <w:right w:val="single" w:color="auto" w:sz="4" w:space="0"/>
            </w:tcBorders>
          </w:tcPr>
          <w:p w14:paraId="24E389F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48312073">
            <w:pPr>
              <w:widowControl w:val="0"/>
              <w:numPr>
                <w:ilvl w:val="0"/>
                <w:numId w:val="1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Deep neural networks-82%</w:t>
            </w:r>
          </w:p>
          <w:p w14:paraId="1FB6B372">
            <w:pPr>
              <w:widowControl w:val="0"/>
              <w:numPr>
                <w:ilvl w:val="0"/>
                <w:numId w:val="1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GRU-81%</w:t>
            </w:r>
          </w:p>
          <w:p w14:paraId="3F0EE3D2">
            <w:pPr>
              <w:widowControl w:val="0"/>
              <w:numPr>
                <w:ilvl w:val="0"/>
                <w:numId w:val="1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Hierarchical ensemble-79%</w:t>
            </w:r>
          </w:p>
          <w:p w14:paraId="3946CD1A">
            <w:pPr>
              <w:widowControl w:val="0"/>
              <w:numPr>
                <w:ilvl w:val="0"/>
                <w:numId w:val="1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 -79%</w:t>
            </w:r>
          </w:p>
          <w:p w14:paraId="6C3721CE">
            <w:pPr>
              <w:widowControl w:val="0"/>
              <w:numPr>
                <w:ilvl w:val="0"/>
                <w:numId w:val="17"/>
              </w:numPr>
              <w:spacing w:before="100" w:beforeAutospacing="1" w:after="0" w:line="360"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Gaussian process-68%</w:t>
            </w:r>
          </w:p>
          <w:p w14:paraId="1A18C0FE">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p>
        </w:tc>
      </w:tr>
      <w:tr w14:paraId="0FC66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09FD1FF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2019</w:t>
            </w:r>
          </w:p>
        </w:tc>
        <w:tc>
          <w:tcPr>
            <w:tcW w:w="1434" w:type="dxa"/>
            <w:tcBorders>
              <w:top w:val="single" w:color="auto" w:sz="4" w:space="0"/>
              <w:left w:val="single" w:color="auto" w:sz="4" w:space="0"/>
              <w:bottom w:val="single" w:color="auto" w:sz="4" w:space="0"/>
              <w:right w:val="single" w:color="auto" w:sz="4" w:space="0"/>
            </w:tcBorders>
          </w:tcPr>
          <w:p w14:paraId="4EBF126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Taeho Jo et al</w:t>
            </w:r>
          </w:p>
        </w:tc>
        <w:tc>
          <w:tcPr>
            <w:tcW w:w="1583" w:type="dxa"/>
            <w:tcBorders>
              <w:top w:val="single" w:color="auto" w:sz="4" w:space="0"/>
              <w:left w:val="single" w:color="auto" w:sz="4" w:space="0"/>
              <w:bottom w:val="single" w:color="auto" w:sz="4" w:space="0"/>
              <w:right w:val="single" w:color="auto" w:sz="4" w:space="0"/>
            </w:tcBorders>
          </w:tcPr>
          <w:p w14:paraId="1330E510">
            <w:pPr>
              <w:widowControl w:val="0"/>
              <w:numPr>
                <w:ilvl w:val="0"/>
                <w:numId w:val="18"/>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Stacked auto-encoder</w:t>
            </w:r>
          </w:p>
          <w:p w14:paraId="55D057C6">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(SAE) </w:t>
            </w:r>
          </w:p>
          <w:p w14:paraId="34C43347">
            <w:pPr>
              <w:widowControl w:val="0"/>
              <w:numPr>
                <w:ilvl w:val="0"/>
                <w:numId w:val="18"/>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RNN or CNN</w:t>
            </w:r>
          </w:p>
        </w:tc>
        <w:tc>
          <w:tcPr>
            <w:tcW w:w="2283" w:type="dxa"/>
            <w:tcBorders>
              <w:top w:val="single" w:color="auto" w:sz="4" w:space="0"/>
              <w:left w:val="single" w:color="auto" w:sz="4" w:space="0"/>
              <w:bottom w:val="single" w:color="auto" w:sz="4" w:space="0"/>
              <w:right w:val="single" w:color="auto" w:sz="4" w:space="0"/>
            </w:tcBorders>
          </w:tcPr>
          <w:p w14:paraId="65EFF74B">
            <w:pPr>
              <w:widowControl w:val="0"/>
              <w:numPr>
                <w:ilvl w:val="0"/>
                <w:numId w:val="1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MRI </w:t>
            </w:r>
          </w:p>
          <w:p w14:paraId="41EEE38B">
            <w:pPr>
              <w:widowControl w:val="0"/>
              <w:numPr>
                <w:ilvl w:val="0"/>
                <w:numId w:val="1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PET </w:t>
            </w:r>
          </w:p>
          <w:p w14:paraId="049C2989">
            <w:pPr>
              <w:widowControl w:val="0"/>
              <w:numPr>
                <w:ilvl w:val="0"/>
                <w:numId w:val="1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FDG-PET</w:t>
            </w:r>
          </w:p>
        </w:tc>
        <w:tc>
          <w:tcPr>
            <w:tcW w:w="1267" w:type="dxa"/>
            <w:tcBorders>
              <w:top w:val="single" w:color="auto" w:sz="4" w:space="0"/>
              <w:left w:val="single" w:color="auto" w:sz="4" w:space="0"/>
              <w:bottom w:val="single" w:color="auto" w:sz="4" w:space="0"/>
              <w:right w:val="single" w:color="auto" w:sz="4" w:space="0"/>
            </w:tcBorders>
          </w:tcPr>
          <w:p w14:paraId="75F21EA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648F8546">
            <w:pPr>
              <w:widowControl w:val="0"/>
              <w:numPr>
                <w:ilvl w:val="0"/>
                <w:numId w:val="2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Stacked auto-encoder (SAE) -98.8%</w:t>
            </w:r>
          </w:p>
          <w:p w14:paraId="70F8B1B5">
            <w:pPr>
              <w:widowControl w:val="0"/>
              <w:numPr>
                <w:ilvl w:val="0"/>
                <w:numId w:val="2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RNN or CNN -96%</w:t>
            </w:r>
          </w:p>
        </w:tc>
      </w:tr>
      <w:tr w14:paraId="461FD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86EBA4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2019</w:t>
            </w:r>
          </w:p>
        </w:tc>
        <w:tc>
          <w:tcPr>
            <w:tcW w:w="1434" w:type="dxa"/>
            <w:tcBorders>
              <w:top w:val="single" w:color="auto" w:sz="4" w:space="0"/>
              <w:left w:val="single" w:color="auto" w:sz="4" w:space="0"/>
              <w:bottom w:val="single" w:color="auto" w:sz="4" w:space="0"/>
              <w:right w:val="single" w:color="auto" w:sz="4" w:space="0"/>
            </w:tcBorders>
          </w:tcPr>
          <w:p w14:paraId="5AECE67F">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Daniel Stamate et al</w:t>
            </w:r>
          </w:p>
        </w:tc>
        <w:tc>
          <w:tcPr>
            <w:tcW w:w="1583" w:type="dxa"/>
            <w:tcBorders>
              <w:top w:val="single" w:color="auto" w:sz="4" w:space="0"/>
              <w:left w:val="single" w:color="auto" w:sz="4" w:space="0"/>
              <w:bottom w:val="single" w:color="auto" w:sz="4" w:space="0"/>
              <w:right w:val="single" w:color="auto" w:sz="4" w:space="0"/>
            </w:tcBorders>
          </w:tcPr>
          <w:p w14:paraId="4D537286">
            <w:pPr>
              <w:widowControl w:val="0"/>
              <w:numPr>
                <w:ilvl w:val="0"/>
                <w:numId w:val="2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XGBoost</w:t>
            </w:r>
          </w:p>
          <w:p w14:paraId="155D5719">
            <w:pPr>
              <w:widowControl w:val="0"/>
              <w:numPr>
                <w:ilvl w:val="0"/>
                <w:numId w:val="2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Random forest</w:t>
            </w:r>
          </w:p>
          <w:p w14:paraId="38E31A72">
            <w:pPr>
              <w:widowControl w:val="0"/>
              <w:numPr>
                <w:ilvl w:val="0"/>
                <w:numId w:val="2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Deep learning</w:t>
            </w:r>
          </w:p>
        </w:tc>
        <w:tc>
          <w:tcPr>
            <w:tcW w:w="2283" w:type="dxa"/>
            <w:tcBorders>
              <w:top w:val="single" w:color="auto" w:sz="4" w:space="0"/>
              <w:left w:val="single" w:color="auto" w:sz="4" w:space="0"/>
              <w:bottom w:val="single" w:color="auto" w:sz="4" w:space="0"/>
              <w:right w:val="single" w:color="auto" w:sz="4" w:space="0"/>
            </w:tcBorders>
          </w:tcPr>
          <w:p w14:paraId="7B7A6260">
            <w:pPr>
              <w:widowControl w:val="0"/>
              <w:numPr>
                <w:ilvl w:val="0"/>
                <w:numId w:val="22"/>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 xml:space="preserve">MRI </w:t>
            </w:r>
          </w:p>
          <w:p w14:paraId="211CEA59">
            <w:pPr>
              <w:widowControl w:val="0"/>
              <w:numPr>
                <w:ilvl w:val="0"/>
                <w:numId w:val="22"/>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PET</w:t>
            </w:r>
          </w:p>
          <w:p w14:paraId="6D571A57">
            <w:pPr>
              <w:widowControl w:val="0"/>
              <w:numPr>
                <w:ilvl w:val="0"/>
                <w:numId w:val="22"/>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Details on the subjects</w:t>
            </w:r>
          </w:p>
          <w:p w14:paraId="419A7CC8">
            <w:pPr>
              <w:widowControl w:val="0"/>
              <w:numPr>
                <w:ilvl w:val="0"/>
                <w:numId w:val="2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Clinical data</w:t>
            </w:r>
          </w:p>
          <w:p w14:paraId="5EB1E430">
            <w:pPr>
              <w:widowControl w:val="0"/>
              <w:numPr>
                <w:ilvl w:val="0"/>
                <w:numId w:val="2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Cognitive data</w:t>
            </w:r>
          </w:p>
          <w:p w14:paraId="698BF5FA">
            <w:pPr>
              <w:widowControl w:val="0"/>
              <w:numPr>
                <w:ilvl w:val="0"/>
                <w:numId w:val="2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Measurements of AD pathological markers</w:t>
            </w:r>
          </w:p>
        </w:tc>
        <w:tc>
          <w:tcPr>
            <w:tcW w:w="1267" w:type="dxa"/>
            <w:tcBorders>
              <w:top w:val="single" w:color="auto" w:sz="4" w:space="0"/>
              <w:left w:val="single" w:color="auto" w:sz="4" w:space="0"/>
              <w:bottom w:val="single" w:color="auto" w:sz="4" w:space="0"/>
              <w:right w:val="single" w:color="auto" w:sz="4" w:space="0"/>
            </w:tcBorders>
          </w:tcPr>
          <w:p w14:paraId="39687148">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76CE9B7D">
            <w:pPr>
              <w:widowControl w:val="0"/>
              <w:numPr>
                <w:ilvl w:val="0"/>
                <w:numId w:val="2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XGBoost - 87%</w:t>
            </w:r>
          </w:p>
          <w:p w14:paraId="6F2FFD6C">
            <w:pPr>
              <w:widowControl w:val="0"/>
              <w:numPr>
                <w:ilvl w:val="0"/>
                <w:numId w:val="2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 85%</w:t>
            </w:r>
          </w:p>
          <w:p w14:paraId="1F1A118C">
            <w:pPr>
              <w:widowControl w:val="0"/>
              <w:numPr>
                <w:ilvl w:val="0"/>
                <w:numId w:val="2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Deep Learning – 84%</w:t>
            </w:r>
          </w:p>
        </w:tc>
      </w:tr>
      <w:tr w14:paraId="03DCC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FA13EB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2019</w:t>
            </w:r>
          </w:p>
        </w:tc>
        <w:tc>
          <w:tcPr>
            <w:tcW w:w="1434" w:type="dxa"/>
            <w:tcBorders>
              <w:top w:val="single" w:color="auto" w:sz="4" w:space="0"/>
              <w:left w:val="single" w:color="auto" w:sz="4" w:space="0"/>
              <w:bottom w:val="single" w:color="auto" w:sz="4" w:space="0"/>
              <w:right w:val="single" w:color="auto" w:sz="4" w:space="0"/>
            </w:tcBorders>
          </w:tcPr>
          <w:p w14:paraId="77F0CD0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S.Naganandhini et al</w:t>
            </w:r>
          </w:p>
        </w:tc>
        <w:tc>
          <w:tcPr>
            <w:tcW w:w="1583" w:type="dxa"/>
            <w:tcBorders>
              <w:top w:val="single" w:color="auto" w:sz="4" w:space="0"/>
              <w:left w:val="single" w:color="auto" w:sz="4" w:space="0"/>
              <w:bottom w:val="single" w:color="auto" w:sz="4" w:space="0"/>
              <w:right w:val="single" w:color="auto" w:sz="4" w:space="0"/>
            </w:tcBorders>
          </w:tcPr>
          <w:p w14:paraId="6BF63C6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 classifier with hyper parameters tuning (DTC-HPT)</w:t>
            </w:r>
          </w:p>
        </w:tc>
        <w:tc>
          <w:tcPr>
            <w:tcW w:w="2283" w:type="dxa"/>
            <w:tcBorders>
              <w:top w:val="single" w:color="auto" w:sz="4" w:space="0"/>
              <w:left w:val="single" w:color="auto" w:sz="4" w:space="0"/>
              <w:bottom w:val="single" w:color="auto" w:sz="4" w:space="0"/>
              <w:right w:val="single" w:color="auto" w:sz="4" w:space="0"/>
            </w:tcBorders>
          </w:tcPr>
          <w:p w14:paraId="6077A0AB">
            <w:pPr>
              <w:widowControl w:val="0"/>
              <w:numPr>
                <w:ilvl w:val="0"/>
                <w:numId w:val="24"/>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Age </w:t>
            </w:r>
          </w:p>
          <w:p w14:paraId="685B9FF4">
            <w:pPr>
              <w:widowControl w:val="0"/>
              <w:numPr>
                <w:ilvl w:val="0"/>
                <w:numId w:val="24"/>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Gender</w:t>
            </w:r>
          </w:p>
          <w:p w14:paraId="1E1439B2">
            <w:pPr>
              <w:widowControl w:val="0"/>
              <w:numPr>
                <w:ilvl w:val="0"/>
                <w:numId w:val="24"/>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fMRI</w:t>
            </w:r>
          </w:p>
          <w:p w14:paraId="08F62447">
            <w:pPr>
              <w:widowControl w:val="0"/>
              <w:numPr>
                <w:ilvl w:val="0"/>
                <w:numId w:val="24"/>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PET</w:t>
            </w:r>
          </w:p>
          <w:p w14:paraId="65DA7DA0">
            <w:pPr>
              <w:widowControl w:val="0"/>
              <w:numPr>
                <w:ilvl w:val="0"/>
                <w:numId w:val="24"/>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MMSE</w:t>
            </w:r>
          </w:p>
          <w:p w14:paraId="0A12480F">
            <w:pPr>
              <w:widowControl w:val="0"/>
              <w:numPr>
                <w:ilvl w:val="0"/>
                <w:numId w:val="24"/>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CDR</w:t>
            </w:r>
          </w:p>
        </w:tc>
        <w:tc>
          <w:tcPr>
            <w:tcW w:w="1267" w:type="dxa"/>
            <w:tcBorders>
              <w:top w:val="single" w:color="auto" w:sz="4" w:space="0"/>
              <w:left w:val="single" w:color="auto" w:sz="4" w:space="0"/>
              <w:bottom w:val="single" w:color="auto" w:sz="4" w:space="0"/>
              <w:right w:val="single" w:color="auto" w:sz="4" w:space="0"/>
            </w:tcBorders>
          </w:tcPr>
          <w:p w14:paraId="7A630E4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OASIS</w:t>
            </w:r>
          </w:p>
        </w:tc>
        <w:tc>
          <w:tcPr>
            <w:tcW w:w="1517" w:type="dxa"/>
            <w:tcBorders>
              <w:top w:val="single" w:color="auto" w:sz="4" w:space="0"/>
              <w:left w:val="single" w:color="auto" w:sz="4" w:space="0"/>
              <w:bottom w:val="single" w:color="auto" w:sz="4" w:space="0"/>
              <w:right w:val="single" w:color="auto" w:sz="4" w:space="0"/>
            </w:tcBorders>
          </w:tcPr>
          <w:p w14:paraId="4526FDA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DTC-HPT - 99.10%</w:t>
            </w:r>
          </w:p>
        </w:tc>
      </w:tr>
      <w:tr w14:paraId="131DB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71ED7D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2019</w:t>
            </w:r>
          </w:p>
        </w:tc>
        <w:tc>
          <w:tcPr>
            <w:tcW w:w="1434" w:type="dxa"/>
            <w:tcBorders>
              <w:top w:val="single" w:color="auto" w:sz="4" w:space="0"/>
              <w:left w:val="single" w:color="auto" w:sz="4" w:space="0"/>
              <w:bottom w:val="single" w:color="auto" w:sz="4" w:space="0"/>
              <w:right w:val="single" w:color="auto" w:sz="4" w:space="0"/>
            </w:tcBorders>
          </w:tcPr>
          <w:p w14:paraId="054AE1B8">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Garam Lee et al</w:t>
            </w:r>
          </w:p>
        </w:tc>
        <w:tc>
          <w:tcPr>
            <w:tcW w:w="1583" w:type="dxa"/>
            <w:tcBorders>
              <w:top w:val="single" w:color="auto" w:sz="4" w:space="0"/>
              <w:left w:val="single" w:color="auto" w:sz="4" w:space="0"/>
              <w:bottom w:val="single" w:color="auto" w:sz="4" w:space="0"/>
              <w:right w:val="single" w:color="auto" w:sz="4" w:space="0"/>
            </w:tcBorders>
          </w:tcPr>
          <w:p w14:paraId="24C2136E">
            <w:pPr>
              <w:widowControl w:val="0"/>
              <w:numPr>
                <w:ilvl w:val="0"/>
                <w:numId w:val="2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RNN (GRU and LSTM)</w:t>
            </w:r>
          </w:p>
          <w:p w14:paraId="447036A8">
            <w:pPr>
              <w:widowControl w:val="0"/>
              <w:numPr>
                <w:ilvl w:val="0"/>
                <w:numId w:val="2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w:t>
            </w:r>
          </w:p>
          <w:p w14:paraId="1FEDA0C0">
            <w:pPr>
              <w:widowControl w:val="0"/>
              <w:numPr>
                <w:ilvl w:val="0"/>
                <w:numId w:val="2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p w14:paraId="7A3CB7CB">
            <w:pPr>
              <w:widowControl w:val="0"/>
              <w:numPr>
                <w:ilvl w:val="0"/>
                <w:numId w:val="2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SVM </w:t>
            </w:r>
          </w:p>
          <w:p w14:paraId="0663E2F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410770F4">
            <w:pPr>
              <w:widowControl w:val="0"/>
              <w:numPr>
                <w:ilvl w:val="0"/>
                <w:numId w:val="2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Cognitive performance</w:t>
            </w:r>
          </w:p>
          <w:p w14:paraId="55851C34">
            <w:pPr>
              <w:widowControl w:val="0"/>
              <w:numPr>
                <w:ilvl w:val="0"/>
                <w:numId w:val="2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Cerebrospinal fluid</w:t>
            </w:r>
          </w:p>
          <w:p w14:paraId="6E97CF61">
            <w:pPr>
              <w:widowControl w:val="0"/>
              <w:numPr>
                <w:ilvl w:val="0"/>
                <w:numId w:val="2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Demographic data</w:t>
            </w:r>
          </w:p>
          <w:p w14:paraId="50FBA9EF">
            <w:pPr>
              <w:widowControl w:val="0"/>
              <w:numPr>
                <w:ilvl w:val="0"/>
                <w:numId w:val="2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61B30CAA">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2CF9C39B">
            <w:pPr>
              <w:widowControl w:val="0"/>
              <w:numPr>
                <w:ilvl w:val="0"/>
                <w:numId w:val="2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RNN (GRU and LSTM) – 95%</w:t>
            </w:r>
          </w:p>
          <w:p w14:paraId="04D1CFBA">
            <w:pPr>
              <w:widowControl w:val="0"/>
              <w:numPr>
                <w:ilvl w:val="0"/>
                <w:numId w:val="2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Regression-93%</w:t>
            </w:r>
          </w:p>
          <w:p w14:paraId="001AD1D0">
            <w:pPr>
              <w:widowControl w:val="0"/>
              <w:numPr>
                <w:ilvl w:val="0"/>
                <w:numId w:val="2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-92%</w:t>
            </w:r>
          </w:p>
          <w:p w14:paraId="1FEFD7BB">
            <w:pPr>
              <w:widowControl w:val="0"/>
              <w:numPr>
                <w:ilvl w:val="0"/>
                <w:numId w:val="2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-88%</w:t>
            </w:r>
          </w:p>
          <w:p w14:paraId="4F33D921">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p>
        </w:tc>
      </w:tr>
      <w:tr w14:paraId="77F71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762ACE98">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2020</w:t>
            </w:r>
          </w:p>
        </w:tc>
        <w:tc>
          <w:tcPr>
            <w:tcW w:w="1434" w:type="dxa"/>
            <w:tcBorders>
              <w:top w:val="single" w:color="auto" w:sz="4" w:space="0"/>
              <w:left w:val="single" w:color="auto" w:sz="4" w:space="0"/>
              <w:bottom w:val="single" w:color="auto" w:sz="4" w:space="0"/>
              <w:right w:val="single" w:color="auto" w:sz="4" w:space="0"/>
            </w:tcBorders>
          </w:tcPr>
          <w:p w14:paraId="6344916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Xian-an Bi et al</w:t>
            </w:r>
          </w:p>
        </w:tc>
        <w:tc>
          <w:tcPr>
            <w:tcW w:w="1583" w:type="dxa"/>
            <w:tcBorders>
              <w:top w:val="single" w:color="auto" w:sz="4" w:space="0"/>
              <w:left w:val="single" w:color="auto" w:sz="4" w:space="0"/>
              <w:bottom w:val="single" w:color="auto" w:sz="4" w:space="0"/>
              <w:right w:val="single" w:color="auto" w:sz="4" w:space="0"/>
            </w:tcBorders>
          </w:tcPr>
          <w:p w14:paraId="588C1EAC">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Clustered evolutionary random forest(CERF)</w:t>
            </w:r>
          </w:p>
          <w:p w14:paraId="1281940A">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Random forest </w:t>
            </w:r>
          </w:p>
          <w:p w14:paraId="1018F829">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SVM cluster (RSVMC)</w:t>
            </w:r>
          </w:p>
          <w:p w14:paraId="28F4FD09">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Canonical correlation analysis(CCA)</w:t>
            </w:r>
          </w:p>
          <w:p w14:paraId="599C0854">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Discriminant correspondence analysis (DCA)</w:t>
            </w:r>
          </w:p>
          <w:p w14:paraId="51F851FC">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t-test</w:t>
            </w:r>
          </w:p>
          <w:p w14:paraId="3E6E17B9">
            <w:pPr>
              <w:widowControl w:val="0"/>
              <w:numPr>
                <w:ilvl w:val="0"/>
                <w:numId w:val="2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Pearsons correlation coefficient </w:t>
            </w:r>
          </w:p>
          <w:p w14:paraId="2090F29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73B86C24">
            <w:pPr>
              <w:widowControl w:val="0"/>
              <w:numPr>
                <w:ilvl w:val="0"/>
                <w:numId w:val="2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fMRI</w:t>
            </w:r>
          </w:p>
          <w:p w14:paraId="05198BA1">
            <w:pPr>
              <w:widowControl w:val="0"/>
              <w:numPr>
                <w:ilvl w:val="0"/>
                <w:numId w:val="2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Single nucleotide polymorphisom (SNP)</w:t>
            </w:r>
          </w:p>
        </w:tc>
        <w:tc>
          <w:tcPr>
            <w:tcW w:w="1267" w:type="dxa"/>
            <w:tcBorders>
              <w:top w:val="single" w:color="auto" w:sz="4" w:space="0"/>
              <w:left w:val="single" w:color="auto" w:sz="4" w:space="0"/>
              <w:bottom w:val="single" w:color="auto" w:sz="4" w:space="0"/>
              <w:right w:val="single" w:color="auto" w:sz="4" w:space="0"/>
            </w:tcBorders>
          </w:tcPr>
          <w:p w14:paraId="400E5E5A">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02468BC0">
            <w:pPr>
              <w:widowControl w:val="0"/>
              <w:numPr>
                <w:ilvl w:val="0"/>
                <w:numId w:val="3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Pearson +CERF – 86%</w:t>
            </w:r>
          </w:p>
          <w:p w14:paraId="676BEB30">
            <w:pPr>
              <w:widowControl w:val="0"/>
              <w:numPr>
                <w:ilvl w:val="0"/>
                <w:numId w:val="3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Pearson +Random forest – 82%</w:t>
            </w:r>
          </w:p>
          <w:p w14:paraId="322A7140">
            <w:pPr>
              <w:widowControl w:val="0"/>
              <w:numPr>
                <w:ilvl w:val="0"/>
                <w:numId w:val="3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Pearson + t-test-79%</w:t>
            </w:r>
          </w:p>
          <w:p w14:paraId="21476271">
            <w:pPr>
              <w:widowControl w:val="0"/>
              <w:numPr>
                <w:ilvl w:val="0"/>
                <w:numId w:val="3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Discriminant correspondence analysis (DCA)+t-test– 75%</w:t>
            </w:r>
          </w:p>
          <w:p w14:paraId="4A9859C0">
            <w:pPr>
              <w:widowControl w:val="0"/>
              <w:numPr>
                <w:ilvl w:val="0"/>
                <w:numId w:val="3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Pearson+Random SVM cluster (RSVMC) – 72%</w:t>
            </w:r>
          </w:p>
          <w:p w14:paraId="51B7E647">
            <w:pPr>
              <w:widowControl w:val="0"/>
              <w:numPr>
                <w:ilvl w:val="0"/>
                <w:numId w:val="3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Canonical correlation analysis(CCA)+t-test -68%</w:t>
            </w:r>
          </w:p>
          <w:p w14:paraId="170A0F3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17535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5C6023D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2020</w:t>
            </w:r>
          </w:p>
        </w:tc>
        <w:tc>
          <w:tcPr>
            <w:tcW w:w="1434" w:type="dxa"/>
            <w:tcBorders>
              <w:top w:val="single" w:color="auto" w:sz="4" w:space="0"/>
              <w:left w:val="single" w:color="auto" w:sz="4" w:space="0"/>
              <w:bottom w:val="single" w:color="auto" w:sz="4" w:space="0"/>
              <w:right w:val="single" w:color="auto" w:sz="4" w:space="0"/>
            </w:tcBorders>
          </w:tcPr>
          <w:p w14:paraId="6F4B0F9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Solale Tabarestani et al</w:t>
            </w:r>
          </w:p>
        </w:tc>
        <w:tc>
          <w:tcPr>
            <w:tcW w:w="1583" w:type="dxa"/>
            <w:tcBorders>
              <w:top w:val="single" w:color="auto" w:sz="4" w:space="0"/>
              <w:left w:val="single" w:color="auto" w:sz="4" w:space="0"/>
              <w:bottom w:val="single" w:color="auto" w:sz="4" w:space="0"/>
              <w:right w:val="single" w:color="auto" w:sz="4" w:space="0"/>
            </w:tcBorders>
          </w:tcPr>
          <w:p w14:paraId="2DA13D8A">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Convex fused sparse group lasso (cFSGL)</w:t>
            </w:r>
          </w:p>
          <w:p w14:paraId="1DC2A762">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Temporal group lasso (TGL)</w:t>
            </w:r>
          </w:p>
          <w:p w14:paraId="4F9C22AF">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Non-convex fused sparse group lasso (nFSGL)</w:t>
            </w:r>
          </w:p>
          <w:p w14:paraId="33EB6360">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w:t>
            </w:r>
            <w:r>
              <w:rPr>
                <w:rFonts w:hint="default" w:ascii="Times New Roman" w:hAnsi="Times New Roman" w:eastAsia="Calibri" w:cs="Times New Roman"/>
                <w:kern w:val="0"/>
                <w:sz w:val="24"/>
                <w:szCs w:val="24"/>
                <w:vertAlign w:val="subscript"/>
                <w:lang w:eastAsia="en-IN"/>
                <w14:ligatures w14:val="none"/>
              </w:rPr>
              <w:t xml:space="preserve">2,1 </w:t>
            </w:r>
            <w:r>
              <w:rPr>
                <w:rFonts w:hint="default" w:ascii="Times New Roman" w:hAnsi="Times New Roman" w:eastAsia="Calibri" w:cs="Times New Roman"/>
                <w:kern w:val="0"/>
                <w:sz w:val="24"/>
                <w:szCs w:val="24"/>
                <w:lang w:eastAsia="en-IN"/>
                <w14:ligatures w14:val="none"/>
              </w:rPr>
              <w:t>norm</w:t>
            </w:r>
          </w:p>
          <w:p w14:paraId="68501E82">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Lasso</w:t>
            </w:r>
          </w:p>
          <w:p w14:paraId="64AF49C0">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Ridge</w:t>
            </w:r>
          </w:p>
          <w:p w14:paraId="33AD3380">
            <w:pPr>
              <w:widowControl w:val="0"/>
              <w:numPr>
                <w:ilvl w:val="0"/>
                <w:numId w:val="31"/>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Subspace regularized sparse multitask learning</w:t>
            </w:r>
          </w:p>
          <w:p w14:paraId="169D8CCB">
            <w:pPr>
              <w:widowControl w:val="0"/>
              <w:numPr>
                <w:ilvl w:val="0"/>
                <w:numId w:val="3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Parameter-free least lasso</w:t>
            </w:r>
          </w:p>
        </w:tc>
        <w:tc>
          <w:tcPr>
            <w:tcW w:w="2283" w:type="dxa"/>
            <w:tcBorders>
              <w:top w:val="single" w:color="auto" w:sz="4" w:space="0"/>
              <w:left w:val="single" w:color="auto" w:sz="4" w:space="0"/>
              <w:bottom w:val="single" w:color="auto" w:sz="4" w:space="0"/>
              <w:right w:val="single" w:color="auto" w:sz="4" w:space="0"/>
            </w:tcBorders>
          </w:tcPr>
          <w:p w14:paraId="352F12AD">
            <w:pPr>
              <w:widowControl w:val="0"/>
              <w:numPr>
                <w:ilvl w:val="0"/>
                <w:numId w:val="3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Biological markers</w:t>
            </w:r>
          </w:p>
          <w:p w14:paraId="69EC42E6">
            <w:pPr>
              <w:widowControl w:val="0"/>
              <w:numPr>
                <w:ilvl w:val="0"/>
                <w:numId w:val="3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Clinical data</w:t>
            </w:r>
          </w:p>
          <w:p w14:paraId="27CF5968">
            <w:pPr>
              <w:widowControl w:val="0"/>
              <w:numPr>
                <w:ilvl w:val="0"/>
                <w:numId w:val="3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Neuropsychological assessments</w:t>
            </w:r>
          </w:p>
        </w:tc>
        <w:tc>
          <w:tcPr>
            <w:tcW w:w="1267" w:type="dxa"/>
            <w:tcBorders>
              <w:top w:val="single" w:color="auto" w:sz="4" w:space="0"/>
              <w:left w:val="single" w:color="auto" w:sz="4" w:space="0"/>
              <w:bottom w:val="single" w:color="auto" w:sz="4" w:space="0"/>
              <w:right w:val="single" w:color="auto" w:sz="4" w:space="0"/>
            </w:tcBorders>
          </w:tcPr>
          <w:p w14:paraId="58A5BB2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690AA9BA">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p-value</w:t>
            </w:r>
          </w:p>
          <w:p w14:paraId="591E327D">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Convex fused sparse group lasso (cFSGL)- 0.501</w:t>
            </w:r>
          </w:p>
          <w:p w14:paraId="7683D127">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Temporal group lasso (TGL)-0.386</w:t>
            </w:r>
          </w:p>
          <w:p w14:paraId="39FBCD03">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Non-convex fused sparse group lasso (nFSGL)-0.386</w:t>
            </w:r>
          </w:p>
          <w:p w14:paraId="0BF4D212">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w:t>
            </w:r>
            <w:r>
              <w:rPr>
                <w:rFonts w:hint="default" w:ascii="Times New Roman" w:hAnsi="Times New Roman" w:eastAsia="Calibri" w:cs="Times New Roman"/>
                <w:kern w:val="0"/>
                <w:sz w:val="24"/>
                <w:szCs w:val="24"/>
                <w:vertAlign w:val="subscript"/>
                <w:lang w:eastAsia="en-IN"/>
                <w14:ligatures w14:val="none"/>
              </w:rPr>
              <w:t xml:space="preserve">2,1 </w:t>
            </w:r>
            <w:r>
              <w:rPr>
                <w:rFonts w:hint="default" w:ascii="Times New Roman" w:hAnsi="Times New Roman" w:eastAsia="Calibri" w:cs="Times New Roman"/>
                <w:kern w:val="0"/>
                <w:sz w:val="24"/>
                <w:szCs w:val="24"/>
                <w:lang w:eastAsia="en-IN"/>
                <w14:ligatures w14:val="none"/>
              </w:rPr>
              <w:t>norm-0.086</w:t>
            </w:r>
          </w:p>
          <w:p w14:paraId="4A2BB82F">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Lasso-0.083</w:t>
            </w:r>
          </w:p>
          <w:p w14:paraId="0A45AD08">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Ridge-0.063</w:t>
            </w:r>
          </w:p>
          <w:p w14:paraId="2E0BCA19">
            <w:pPr>
              <w:widowControl w:val="0"/>
              <w:numPr>
                <w:ilvl w:val="0"/>
                <w:numId w:val="3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Subspace regularized sparse multitask learning-0.032</w:t>
            </w:r>
          </w:p>
          <w:p w14:paraId="1554F1C8">
            <w:pPr>
              <w:widowControl w:val="0"/>
              <w:numPr>
                <w:ilvl w:val="0"/>
                <w:numId w:val="3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Parameter-free least lasso -0.029</w:t>
            </w:r>
          </w:p>
          <w:p w14:paraId="76CC512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3C7F8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7304498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2020</w:t>
            </w:r>
          </w:p>
        </w:tc>
        <w:tc>
          <w:tcPr>
            <w:tcW w:w="1434" w:type="dxa"/>
            <w:tcBorders>
              <w:top w:val="single" w:color="auto" w:sz="4" w:space="0"/>
              <w:left w:val="single" w:color="auto" w:sz="4" w:space="0"/>
              <w:bottom w:val="single" w:color="auto" w:sz="4" w:space="0"/>
              <w:right w:val="single" w:color="auto" w:sz="4" w:space="0"/>
            </w:tcBorders>
          </w:tcPr>
          <w:p w14:paraId="06865A3A">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Gopi Battineni et al</w:t>
            </w:r>
          </w:p>
        </w:tc>
        <w:tc>
          <w:tcPr>
            <w:tcW w:w="1583" w:type="dxa"/>
            <w:tcBorders>
              <w:top w:val="single" w:color="auto" w:sz="4" w:space="0"/>
              <w:left w:val="single" w:color="auto" w:sz="4" w:space="0"/>
              <w:bottom w:val="single" w:color="auto" w:sz="4" w:space="0"/>
              <w:right w:val="single" w:color="auto" w:sz="4" w:space="0"/>
            </w:tcBorders>
          </w:tcPr>
          <w:p w14:paraId="6B4018F1">
            <w:pPr>
              <w:widowControl w:val="0"/>
              <w:numPr>
                <w:ilvl w:val="0"/>
                <w:numId w:val="3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w:t>
            </w:r>
          </w:p>
          <w:p w14:paraId="1509C665">
            <w:pPr>
              <w:widowControl w:val="0"/>
              <w:numPr>
                <w:ilvl w:val="0"/>
                <w:numId w:val="3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k-nearest neighbor</w:t>
            </w:r>
          </w:p>
          <w:p w14:paraId="330CD973">
            <w:pPr>
              <w:widowControl w:val="0"/>
              <w:numPr>
                <w:ilvl w:val="0"/>
                <w:numId w:val="3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ANN</w:t>
            </w:r>
          </w:p>
          <w:p w14:paraId="0EFED291">
            <w:pPr>
              <w:widowControl w:val="0"/>
              <w:numPr>
                <w:ilvl w:val="0"/>
                <w:numId w:val="3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60E0CA9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2AC8A207">
            <w:pPr>
              <w:widowControl w:val="0"/>
              <w:numPr>
                <w:ilvl w:val="0"/>
                <w:numId w:val="35"/>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 xml:space="preserve">MRI </w:t>
            </w:r>
          </w:p>
          <w:p w14:paraId="6DFCAF98">
            <w:pPr>
              <w:widowControl w:val="0"/>
              <w:numPr>
                <w:ilvl w:val="0"/>
                <w:numId w:val="35"/>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 xml:space="preserve">Gender </w:t>
            </w:r>
          </w:p>
          <w:p w14:paraId="11E95E3F">
            <w:pPr>
              <w:widowControl w:val="0"/>
              <w:numPr>
                <w:ilvl w:val="0"/>
                <w:numId w:val="35"/>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Age</w:t>
            </w:r>
          </w:p>
          <w:p w14:paraId="40D14C76">
            <w:pPr>
              <w:widowControl w:val="0"/>
              <w:numPr>
                <w:ilvl w:val="0"/>
                <w:numId w:val="35"/>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CDR score</w:t>
            </w:r>
          </w:p>
          <w:p w14:paraId="386F1FD6">
            <w:pPr>
              <w:widowControl w:val="0"/>
              <w:numPr>
                <w:ilvl w:val="0"/>
                <w:numId w:val="35"/>
              </w:numPr>
              <w:spacing w:before="100" w:beforeAutospacing="1" w:after="0" w:line="256" w:lineRule="auto"/>
              <w:contextualSpacing/>
              <w:rPr>
                <w:rFonts w:hint="default" w:ascii="Times New Roman" w:hAnsi="Times New Roman" w:eastAsia="Times New Roman" w:cs="Times New Roman"/>
                <w:color w:val="000000"/>
                <w:kern w:val="0"/>
                <w:sz w:val="20"/>
                <w:szCs w:val="20"/>
                <w:lang w:eastAsia="en-IN"/>
                <w14:ligatures w14:val="none"/>
              </w:rPr>
            </w:pPr>
            <w:r>
              <w:rPr>
                <w:rFonts w:hint="default" w:ascii="Times New Roman" w:hAnsi="Times New Roman" w:eastAsia="Times New Roman" w:cs="Times New Roman"/>
                <w:color w:val="000000"/>
                <w:kern w:val="0"/>
                <w:sz w:val="20"/>
                <w:szCs w:val="20"/>
                <w:lang w:eastAsia="en-IN"/>
                <w14:ligatures w14:val="none"/>
              </w:rPr>
              <w:t>ASF</w:t>
            </w:r>
          </w:p>
          <w:p w14:paraId="1A252DD6">
            <w:pPr>
              <w:widowControl w:val="0"/>
              <w:numPr>
                <w:ilvl w:val="0"/>
                <w:numId w:val="35"/>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eTIV</w:t>
            </w:r>
          </w:p>
        </w:tc>
        <w:tc>
          <w:tcPr>
            <w:tcW w:w="1267" w:type="dxa"/>
            <w:tcBorders>
              <w:top w:val="single" w:color="auto" w:sz="4" w:space="0"/>
              <w:left w:val="single" w:color="auto" w:sz="4" w:space="0"/>
              <w:bottom w:val="single" w:color="auto" w:sz="4" w:space="0"/>
              <w:right w:val="single" w:color="auto" w:sz="4" w:space="0"/>
            </w:tcBorders>
          </w:tcPr>
          <w:p w14:paraId="1F5C1D1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Times New Roman" w:cs="Times New Roman"/>
                <w:color w:val="000000"/>
                <w:kern w:val="0"/>
                <w:sz w:val="20"/>
                <w:szCs w:val="20"/>
                <w:lang w:eastAsia="en-IN"/>
                <w14:ligatures w14:val="none"/>
              </w:rPr>
              <w:t>Alzheimer’s Disease Research Center (ADRC) of Washington University</w:t>
            </w:r>
          </w:p>
        </w:tc>
        <w:tc>
          <w:tcPr>
            <w:tcW w:w="1517" w:type="dxa"/>
            <w:tcBorders>
              <w:top w:val="single" w:color="auto" w:sz="4" w:space="0"/>
              <w:left w:val="single" w:color="auto" w:sz="4" w:space="0"/>
              <w:bottom w:val="single" w:color="auto" w:sz="4" w:space="0"/>
              <w:right w:val="single" w:color="auto" w:sz="4" w:space="0"/>
            </w:tcBorders>
          </w:tcPr>
          <w:p w14:paraId="2BD4FDF5">
            <w:pPr>
              <w:widowControl w:val="0"/>
              <w:numPr>
                <w:ilvl w:val="0"/>
                <w:numId w:val="3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Hybrid – 98%</w:t>
            </w:r>
          </w:p>
          <w:p w14:paraId="251F6A7C">
            <w:pPr>
              <w:widowControl w:val="0"/>
              <w:numPr>
                <w:ilvl w:val="0"/>
                <w:numId w:val="3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96.12%</w:t>
            </w:r>
          </w:p>
          <w:p w14:paraId="4144DFA7">
            <w:pPr>
              <w:widowControl w:val="0"/>
              <w:numPr>
                <w:ilvl w:val="0"/>
                <w:numId w:val="3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k-nearest neighbor – 95.92%</w:t>
            </w:r>
          </w:p>
          <w:p w14:paraId="0A44E3E3">
            <w:pPr>
              <w:widowControl w:val="0"/>
              <w:numPr>
                <w:ilvl w:val="0"/>
                <w:numId w:val="3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 – 93.44%</w:t>
            </w:r>
          </w:p>
          <w:p w14:paraId="0FE72341">
            <w:pPr>
              <w:widowControl w:val="0"/>
              <w:numPr>
                <w:ilvl w:val="0"/>
                <w:numId w:val="3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ANN – 83.56%</w:t>
            </w:r>
          </w:p>
          <w:p w14:paraId="3140396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p w14:paraId="07E6CE28">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10809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04915AE4">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2020</w:t>
            </w:r>
          </w:p>
        </w:tc>
        <w:tc>
          <w:tcPr>
            <w:tcW w:w="1434" w:type="dxa"/>
            <w:tcBorders>
              <w:top w:val="single" w:color="auto" w:sz="4" w:space="0"/>
              <w:left w:val="single" w:color="auto" w:sz="4" w:space="0"/>
              <w:bottom w:val="single" w:color="auto" w:sz="4" w:space="0"/>
              <w:right w:val="single" w:color="auto" w:sz="4" w:space="0"/>
            </w:tcBorders>
          </w:tcPr>
          <w:p w14:paraId="5758A0B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Juan Felipe Beltran et al</w:t>
            </w:r>
          </w:p>
        </w:tc>
        <w:tc>
          <w:tcPr>
            <w:tcW w:w="1583" w:type="dxa"/>
            <w:tcBorders>
              <w:top w:val="single" w:color="auto" w:sz="4" w:space="0"/>
              <w:left w:val="single" w:color="auto" w:sz="4" w:space="0"/>
              <w:bottom w:val="single" w:color="auto" w:sz="4" w:space="0"/>
              <w:right w:val="single" w:color="auto" w:sz="4" w:space="0"/>
            </w:tcBorders>
          </w:tcPr>
          <w:p w14:paraId="7E1A55AF">
            <w:pPr>
              <w:widowControl w:val="0"/>
              <w:numPr>
                <w:ilvl w:val="0"/>
                <w:numId w:val="3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Random forest </w:t>
            </w:r>
          </w:p>
          <w:p w14:paraId="5356062C">
            <w:pPr>
              <w:widowControl w:val="0"/>
              <w:numPr>
                <w:ilvl w:val="0"/>
                <w:numId w:val="3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Gradient boosting</w:t>
            </w:r>
          </w:p>
          <w:p w14:paraId="26379988">
            <w:pPr>
              <w:widowControl w:val="0"/>
              <w:numPr>
                <w:ilvl w:val="0"/>
                <w:numId w:val="3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3E09BE30">
            <w:pPr>
              <w:widowControl w:val="0"/>
              <w:numPr>
                <w:ilvl w:val="0"/>
                <w:numId w:val="3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Classification and regression tree</w:t>
            </w:r>
          </w:p>
          <w:p w14:paraId="16D211B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(CART)</w:t>
            </w:r>
          </w:p>
        </w:tc>
        <w:tc>
          <w:tcPr>
            <w:tcW w:w="2283" w:type="dxa"/>
            <w:tcBorders>
              <w:top w:val="single" w:color="auto" w:sz="4" w:space="0"/>
              <w:left w:val="single" w:color="auto" w:sz="4" w:space="0"/>
              <w:bottom w:val="single" w:color="auto" w:sz="4" w:space="0"/>
              <w:right w:val="single" w:color="auto" w:sz="4" w:space="0"/>
            </w:tcBorders>
          </w:tcPr>
          <w:p w14:paraId="13FEE1B1">
            <w:pPr>
              <w:widowControl w:val="0"/>
              <w:numPr>
                <w:ilvl w:val="0"/>
                <w:numId w:val="3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MRI</w:t>
            </w:r>
          </w:p>
          <w:p w14:paraId="342503F7">
            <w:pPr>
              <w:widowControl w:val="0"/>
              <w:numPr>
                <w:ilvl w:val="0"/>
                <w:numId w:val="3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PET</w:t>
            </w:r>
          </w:p>
          <w:p w14:paraId="0B15EB35">
            <w:pPr>
              <w:widowControl w:val="0"/>
              <w:numPr>
                <w:ilvl w:val="0"/>
                <w:numId w:val="3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Cerebral spinal fluid measurement</w:t>
            </w:r>
          </w:p>
          <w:p w14:paraId="62ED06E0">
            <w:pPr>
              <w:widowControl w:val="0"/>
              <w:numPr>
                <w:ilvl w:val="0"/>
                <w:numId w:val="3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Genetic tests</w:t>
            </w:r>
          </w:p>
          <w:p w14:paraId="3A2DA92D">
            <w:pPr>
              <w:widowControl w:val="0"/>
              <w:numPr>
                <w:ilvl w:val="0"/>
                <w:numId w:val="3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Demographics</w:t>
            </w:r>
          </w:p>
          <w:p w14:paraId="04BFE91C">
            <w:pPr>
              <w:widowControl w:val="0"/>
              <w:numPr>
                <w:ilvl w:val="0"/>
                <w:numId w:val="3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Vital signs</w:t>
            </w:r>
          </w:p>
        </w:tc>
        <w:tc>
          <w:tcPr>
            <w:tcW w:w="1267" w:type="dxa"/>
            <w:tcBorders>
              <w:top w:val="single" w:color="auto" w:sz="4" w:space="0"/>
              <w:left w:val="single" w:color="auto" w:sz="4" w:space="0"/>
              <w:bottom w:val="single" w:color="auto" w:sz="4" w:space="0"/>
              <w:right w:val="single" w:color="auto" w:sz="4" w:space="0"/>
            </w:tcBorders>
          </w:tcPr>
          <w:p w14:paraId="515E8EC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3397ECDD">
            <w:pPr>
              <w:widowControl w:val="0"/>
              <w:numPr>
                <w:ilvl w:val="0"/>
                <w:numId w:val="3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Random forest </w:t>
            </w:r>
          </w:p>
          <w:p w14:paraId="6666B732">
            <w:pPr>
              <w:widowControl w:val="0"/>
              <w:numPr>
                <w:ilvl w:val="0"/>
                <w:numId w:val="3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Gradient boosting</w:t>
            </w:r>
          </w:p>
          <w:p w14:paraId="0D8EDBFF">
            <w:pPr>
              <w:widowControl w:val="0"/>
              <w:numPr>
                <w:ilvl w:val="0"/>
                <w:numId w:val="3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3C9A8F84">
            <w:pPr>
              <w:widowControl w:val="0"/>
              <w:numPr>
                <w:ilvl w:val="0"/>
                <w:numId w:val="3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Classification and regression tree(CART)</w:t>
            </w:r>
          </w:p>
        </w:tc>
      </w:tr>
      <w:tr w14:paraId="1F4FC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3068BAF4">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2020</w:t>
            </w:r>
          </w:p>
        </w:tc>
        <w:tc>
          <w:tcPr>
            <w:tcW w:w="1434" w:type="dxa"/>
            <w:tcBorders>
              <w:top w:val="single" w:color="auto" w:sz="4" w:space="0"/>
              <w:left w:val="single" w:color="auto" w:sz="4" w:space="0"/>
              <w:bottom w:val="single" w:color="auto" w:sz="4" w:space="0"/>
              <w:right w:val="single" w:color="auto" w:sz="4" w:space="0"/>
            </w:tcBorders>
          </w:tcPr>
          <w:p w14:paraId="3CD8EDC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Gloria Castellaazzi et al</w:t>
            </w:r>
          </w:p>
        </w:tc>
        <w:tc>
          <w:tcPr>
            <w:tcW w:w="1583" w:type="dxa"/>
            <w:tcBorders>
              <w:top w:val="single" w:color="auto" w:sz="4" w:space="0"/>
              <w:left w:val="single" w:color="auto" w:sz="4" w:space="0"/>
              <w:bottom w:val="single" w:color="auto" w:sz="4" w:space="0"/>
              <w:right w:val="single" w:color="auto" w:sz="4" w:space="0"/>
            </w:tcBorders>
          </w:tcPr>
          <w:p w14:paraId="692765B3">
            <w:pPr>
              <w:widowControl w:val="0"/>
              <w:numPr>
                <w:ilvl w:val="0"/>
                <w:numId w:val="4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ANN</w:t>
            </w:r>
          </w:p>
          <w:p w14:paraId="277585E1">
            <w:pPr>
              <w:widowControl w:val="0"/>
              <w:numPr>
                <w:ilvl w:val="0"/>
                <w:numId w:val="4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w:t>
            </w:r>
          </w:p>
          <w:p w14:paraId="629DDA42">
            <w:pPr>
              <w:widowControl w:val="0"/>
              <w:numPr>
                <w:ilvl w:val="0"/>
                <w:numId w:val="4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Adaptive neuro-fuzzy inference system </w:t>
            </w:r>
          </w:p>
        </w:tc>
        <w:tc>
          <w:tcPr>
            <w:tcW w:w="2283" w:type="dxa"/>
            <w:tcBorders>
              <w:top w:val="single" w:color="auto" w:sz="4" w:space="0"/>
              <w:left w:val="single" w:color="auto" w:sz="4" w:space="0"/>
              <w:bottom w:val="single" w:color="auto" w:sz="4" w:space="0"/>
              <w:right w:val="single" w:color="auto" w:sz="4" w:space="0"/>
            </w:tcBorders>
          </w:tcPr>
          <w:p w14:paraId="5CCB07CB">
            <w:pPr>
              <w:widowControl w:val="0"/>
              <w:numPr>
                <w:ilvl w:val="0"/>
                <w:numId w:val="41"/>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resting -state fMRI</w:t>
            </w:r>
          </w:p>
          <w:p w14:paraId="73F6CD36">
            <w:pPr>
              <w:widowControl w:val="0"/>
              <w:numPr>
                <w:ilvl w:val="0"/>
                <w:numId w:val="41"/>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Diffusion tensor imaging </w:t>
            </w:r>
          </w:p>
        </w:tc>
        <w:tc>
          <w:tcPr>
            <w:tcW w:w="1267" w:type="dxa"/>
            <w:tcBorders>
              <w:top w:val="single" w:color="auto" w:sz="4" w:space="0"/>
              <w:left w:val="single" w:color="auto" w:sz="4" w:space="0"/>
              <w:bottom w:val="single" w:color="auto" w:sz="4" w:space="0"/>
              <w:right w:val="single" w:color="auto" w:sz="4" w:space="0"/>
            </w:tcBorders>
          </w:tcPr>
          <w:p w14:paraId="5E2B81F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Neurological Institute IRCCS Mondino Foundation (Pavia, Italy)</w:t>
            </w:r>
          </w:p>
        </w:tc>
        <w:tc>
          <w:tcPr>
            <w:tcW w:w="1517" w:type="dxa"/>
            <w:tcBorders>
              <w:top w:val="single" w:color="auto" w:sz="4" w:space="0"/>
              <w:left w:val="single" w:color="auto" w:sz="4" w:space="0"/>
              <w:bottom w:val="single" w:color="auto" w:sz="4" w:space="0"/>
              <w:right w:val="single" w:color="auto" w:sz="4" w:space="0"/>
            </w:tcBorders>
          </w:tcPr>
          <w:p w14:paraId="462673A4">
            <w:pPr>
              <w:widowControl w:val="0"/>
              <w:numPr>
                <w:ilvl w:val="0"/>
                <w:numId w:val="4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ANFIS -83.50%</w:t>
            </w:r>
          </w:p>
          <w:p w14:paraId="4C2F4547">
            <w:pPr>
              <w:widowControl w:val="0"/>
              <w:numPr>
                <w:ilvl w:val="0"/>
                <w:numId w:val="4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- 79.75%</w:t>
            </w:r>
          </w:p>
          <w:p w14:paraId="4C81817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00272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5250575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6F327113">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Janani Venugopalan et al</w:t>
            </w:r>
          </w:p>
        </w:tc>
        <w:tc>
          <w:tcPr>
            <w:tcW w:w="1583" w:type="dxa"/>
            <w:tcBorders>
              <w:top w:val="single" w:color="auto" w:sz="4" w:space="0"/>
              <w:left w:val="single" w:color="auto" w:sz="4" w:space="0"/>
              <w:bottom w:val="single" w:color="auto" w:sz="4" w:space="0"/>
              <w:right w:val="single" w:color="auto" w:sz="4" w:space="0"/>
            </w:tcBorders>
          </w:tcPr>
          <w:p w14:paraId="7D28DE02">
            <w:pPr>
              <w:widowControl w:val="0"/>
              <w:numPr>
                <w:ilvl w:val="0"/>
                <w:numId w:val="4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p w14:paraId="23D9F986">
            <w:pPr>
              <w:widowControl w:val="0"/>
              <w:numPr>
                <w:ilvl w:val="0"/>
                <w:numId w:val="4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7C465AD3">
            <w:pPr>
              <w:widowControl w:val="0"/>
              <w:numPr>
                <w:ilvl w:val="0"/>
                <w:numId w:val="4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w:t>
            </w:r>
          </w:p>
          <w:p w14:paraId="321745FE">
            <w:pPr>
              <w:widowControl w:val="0"/>
              <w:numPr>
                <w:ilvl w:val="0"/>
                <w:numId w:val="4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w:t>
            </w:r>
          </w:p>
          <w:p w14:paraId="41E4E622">
            <w:pPr>
              <w:widowControl w:val="0"/>
              <w:numPr>
                <w:ilvl w:val="0"/>
                <w:numId w:val="4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DL</w:t>
            </w:r>
          </w:p>
          <w:p w14:paraId="055D7D6C">
            <w:pPr>
              <w:widowControl w:val="0"/>
              <w:numPr>
                <w:ilvl w:val="0"/>
                <w:numId w:val="4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3D-CNN</w:t>
            </w:r>
          </w:p>
        </w:tc>
        <w:tc>
          <w:tcPr>
            <w:tcW w:w="2283" w:type="dxa"/>
            <w:tcBorders>
              <w:top w:val="single" w:color="auto" w:sz="4" w:space="0"/>
              <w:left w:val="single" w:color="auto" w:sz="4" w:space="0"/>
              <w:bottom w:val="single" w:color="auto" w:sz="4" w:space="0"/>
              <w:right w:val="single" w:color="auto" w:sz="4" w:space="0"/>
            </w:tcBorders>
          </w:tcPr>
          <w:p w14:paraId="6EA14E41">
            <w:pPr>
              <w:widowControl w:val="0"/>
              <w:numPr>
                <w:ilvl w:val="0"/>
                <w:numId w:val="4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p w14:paraId="3D441264">
            <w:pPr>
              <w:widowControl w:val="0"/>
              <w:numPr>
                <w:ilvl w:val="0"/>
                <w:numId w:val="4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SNP</w:t>
            </w:r>
          </w:p>
          <w:p w14:paraId="77826D0D">
            <w:pPr>
              <w:widowControl w:val="0"/>
              <w:numPr>
                <w:ilvl w:val="0"/>
                <w:numId w:val="4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Clinical data</w:t>
            </w:r>
          </w:p>
          <w:p w14:paraId="619E8D0C">
            <w:pPr>
              <w:widowControl w:val="0"/>
              <w:numPr>
                <w:ilvl w:val="0"/>
                <w:numId w:val="4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Genetic data</w:t>
            </w:r>
          </w:p>
          <w:p w14:paraId="1A95F2FB">
            <w:pPr>
              <w:widowControl w:val="0"/>
              <w:numPr>
                <w:ilvl w:val="0"/>
                <w:numId w:val="4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Electronic Health Records</w:t>
            </w:r>
            <w:r>
              <w:rPr>
                <w:rFonts w:hint="default" w:ascii="Times New Roman" w:hAnsi="Times New Roman" w:eastAsia="Calibri" w:cs="Times New Roman"/>
                <w:kern w:val="0"/>
                <w:sz w:val="24"/>
                <w:szCs w:val="24"/>
                <w:lang w:eastAsia="en-IN"/>
                <w14:ligatures w14:val="none"/>
              </w:rPr>
              <w:br w:type="textWrapping"/>
            </w:r>
            <w:r>
              <w:rPr>
                <w:rFonts w:hint="default" w:ascii="Times New Roman" w:hAnsi="Times New Roman" w:eastAsia="Calibri" w:cs="Times New Roman"/>
                <w:kern w:val="0"/>
                <w:sz w:val="24"/>
                <w:szCs w:val="24"/>
                <w:lang w:eastAsia="en-IN"/>
                <w14:ligatures w14:val="none"/>
              </w:rPr>
              <w:t>(EHRs)</w:t>
            </w:r>
          </w:p>
          <w:p w14:paraId="0597571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1267" w:type="dxa"/>
            <w:tcBorders>
              <w:top w:val="single" w:color="auto" w:sz="4" w:space="0"/>
              <w:left w:val="single" w:color="auto" w:sz="4" w:space="0"/>
              <w:bottom w:val="single" w:color="auto" w:sz="4" w:space="0"/>
              <w:right w:val="single" w:color="auto" w:sz="4" w:space="0"/>
            </w:tcBorders>
          </w:tcPr>
          <w:p w14:paraId="19F3A60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33362521">
            <w:pPr>
              <w:widowControl w:val="0"/>
              <w:numPr>
                <w:ilvl w:val="0"/>
                <w:numId w:val="4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DL+SVM-88%</w:t>
            </w:r>
          </w:p>
          <w:p w14:paraId="3F3B25C0">
            <w:pPr>
              <w:widowControl w:val="0"/>
              <w:numPr>
                <w:ilvl w:val="0"/>
                <w:numId w:val="4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DL+Random forest-87%</w:t>
            </w:r>
          </w:p>
          <w:p w14:paraId="5B240A85">
            <w:pPr>
              <w:widowControl w:val="0"/>
              <w:numPr>
                <w:ilvl w:val="0"/>
                <w:numId w:val="4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DL+Decision trees-87%</w:t>
            </w:r>
          </w:p>
          <w:p w14:paraId="10B46D02">
            <w:pPr>
              <w:widowControl w:val="0"/>
              <w:numPr>
                <w:ilvl w:val="0"/>
                <w:numId w:val="4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DL+k-NN-87%</w:t>
            </w:r>
          </w:p>
          <w:p w14:paraId="74C68D4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1A950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78EE762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6F37E93F">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Shaker </w:t>
            </w:r>
          </w:p>
          <w:p w14:paraId="4EFC02C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El-Sappagh et al</w:t>
            </w:r>
          </w:p>
        </w:tc>
        <w:tc>
          <w:tcPr>
            <w:tcW w:w="1583" w:type="dxa"/>
            <w:tcBorders>
              <w:top w:val="single" w:color="auto" w:sz="4" w:space="0"/>
              <w:left w:val="single" w:color="auto" w:sz="4" w:space="0"/>
              <w:bottom w:val="single" w:color="auto" w:sz="4" w:space="0"/>
              <w:right w:val="single" w:color="auto" w:sz="4" w:space="0"/>
            </w:tcBorders>
          </w:tcPr>
          <w:p w14:paraId="3502A378">
            <w:pPr>
              <w:widowControl w:val="0"/>
              <w:numPr>
                <w:ilvl w:val="0"/>
                <w:numId w:val="4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p w14:paraId="41460803">
            <w:pPr>
              <w:widowControl w:val="0"/>
              <w:numPr>
                <w:ilvl w:val="0"/>
                <w:numId w:val="4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p w14:paraId="36AE37A1">
            <w:pPr>
              <w:widowControl w:val="0"/>
              <w:numPr>
                <w:ilvl w:val="0"/>
                <w:numId w:val="4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w:t>
            </w:r>
          </w:p>
          <w:p w14:paraId="5498DB7A">
            <w:pPr>
              <w:widowControl w:val="0"/>
              <w:numPr>
                <w:ilvl w:val="0"/>
                <w:numId w:val="4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w:t>
            </w:r>
          </w:p>
          <w:p w14:paraId="0728B5CF">
            <w:pPr>
              <w:widowControl w:val="0"/>
              <w:numPr>
                <w:ilvl w:val="0"/>
                <w:numId w:val="4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Logistic Regression </w:t>
            </w:r>
          </w:p>
          <w:p w14:paraId="3FD37B8C">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2F37904A">
            <w:pPr>
              <w:widowControl w:val="0"/>
              <w:numPr>
                <w:ilvl w:val="0"/>
                <w:numId w:val="4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Cognitive scores</w:t>
            </w:r>
          </w:p>
          <w:p w14:paraId="01A725FA">
            <w:pPr>
              <w:widowControl w:val="0"/>
              <w:numPr>
                <w:ilvl w:val="0"/>
                <w:numId w:val="4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Comorbidities</w:t>
            </w:r>
          </w:p>
          <w:p w14:paraId="0468990D">
            <w:pPr>
              <w:widowControl w:val="0"/>
              <w:numPr>
                <w:ilvl w:val="0"/>
                <w:numId w:val="4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Medications</w:t>
            </w:r>
          </w:p>
          <w:p w14:paraId="3BC4482A">
            <w:pPr>
              <w:widowControl w:val="0"/>
              <w:numPr>
                <w:ilvl w:val="0"/>
                <w:numId w:val="4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Patient statistics(age,gender etc.)</w:t>
            </w:r>
          </w:p>
          <w:p w14:paraId="74113A52">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p>
        </w:tc>
        <w:tc>
          <w:tcPr>
            <w:tcW w:w="1267" w:type="dxa"/>
            <w:tcBorders>
              <w:top w:val="single" w:color="auto" w:sz="4" w:space="0"/>
              <w:left w:val="single" w:color="auto" w:sz="4" w:space="0"/>
              <w:bottom w:val="single" w:color="auto" w:sz="4" w:space="0"/>
              <w:right w:val="single" w:color="auto" w:sz="4" w:space="0"/>
            </w:tcBorders>
          </w:tcPr>
          <w:p w14:paraId="53F74C2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51326C3B">
            <w:pPr>
              <w:widowControl w:val="0"/>
              <w:numPr>
                <w:ilvl w:val="0"/>
                <w:numId w:val="4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-90.51%</w:t>
            </w:r>
          </w:p>
          <w:p w14:paraId="166F0660">
            <w:pPr>
              <w:widowControl w:val="0"/>
              <w:numPr>
                <w:ilvl w:val="0"/>
                <w:numId w:val="4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Regression-85.53%</w:t>
            </w:r>
          </w:p>
          <w:p w14:paraId="3C545CC7">
            <w:pPr>
              <w:widowControl w:val="0"/>
              <w:numPr>
                <w:ilvl w:val="0"/>
                <w:numId w:val="4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SVM-83.68%</w:t>
            </w:r>
          </w:p>
          <w:p w14:paraId="0B781836">
            <w:pPr>
              <w:widowControl w:val="0"/>
              <w:numPr>
                <w:ilvl w:val="0"/>
                <w:numId w:val="4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Trees-77.32%</w:t>
            </w:r>
          </w:p>
          <w:p w14:paraId="194581E6">
            <w:pPr>
              <w:widowControl w:val="0"/>
              <w:numPr>
                <w:ilvl w:val="0"/>
                <w:numId w:val="4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k-NN-75.69%</w:t>
            </w:r>
          </w:p>
        </w:tc>
      </w:tr>
      <w:tr w14:paraId="529F9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61B29477">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1AF687D4">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Zhen Pang et al</w:t>
            </w:r>
          </w:p>
        </w:tc>
        <w:tc>
          <w:tcPr>
            <w:tcW w:w="1583" w:type="dxa"/>
            <w:tcBorders>
              <w:top w:val="single" w:color="auto" w:sz="4" w:space="0"/>
              <w:left w:val="single" w:color="auto" w:sz="4" w:space="0"/>
              <w:bottom w:val="single" w:color="auto" w:sz="4" w:space="0"/>
              <w:right w:val="single" w:color="auto" w:sz="4" w:space="0"/>
            </w:tcBorders>
          </w:tcPr>
          <w:p w14:paraId="7EC58762">
            <w:pPr>
              <w:widowControl w:val="0"/>
              <w:numPr>
                <w:ilvl w:val="0"/>
                <w:numId w:val="4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XGBoost</w:t>
            </w:r>
          </w:p>
          <w:p w14:paraId="7AE7C3B8">
            <w:pPr>
              <w:widowControl w:val="0"/>
              <w:numPr>
                <w:ilvl w:val="0"/>
                <w:numId w:val="4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w:t>
            </w:r>
          </w:p>
          <w:p w14:paraId="284C5345">
            <w:pPr>
              <w:widowControl w:val="0"/>
              <w:numPr>
                <w:ilvl w:val="0"/>
                <w:numId w:val="4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forests</w:t>
            </w:r>
          </w:p>
          <w:p w14:paraId="1323476D">
            <w:pPr>
              <w:widowControl w:val="0"/>
              <w:numPr>
                <w:ilvl w:val="0"/>
                <w:numId w:val="4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tc>
        <w:tc>
          <w:tcPr>
            <w:tcW w:w="2283" w:type="dxa"/>
            <w:tcBorders>
              <w:top w:val="single" w:color="auto" w:sz="4" w:space="0"/>
              <w:left w:val="single" w:color="auto" w:sz="4" w:space="0"/>
              <w:bottom w:val="single" w:color="auto" w:sz="4" w:space="0"/>
              <w:right w:val="single" w:color="auto" w:sz="4" w:space="0"/>
            </w:tcBorders>
          </w:tcPr>
          <w:p w14:paraId="4B77CD68">
            <w:pPr>
              <w:widowControl w:val="0"/>
              <w:numPr>
                <w:ilvl w:val="0"/>
                <w:numId w:val="5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PET</w:t>
            </w:r>
          </w:p>
          <w:p w14:paraId="4E0FDA15">
            <w:pPr>
              <w:widowControl w:val="0"/>
              <w:numPr>
                <w:ilvl w:val="0"/>
                <w:numId w:val="5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p w14:paraId="512E4686">
            <w:pPr>
              <w:widowControl w:val="0"/>
              <w:numPr>
                <w:ilvl w:val="0"/>
                <w:numId w:val="5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Cognitive tests</w:t>
            </w:r>
          </w:p>
          <w:p w14:paraId="775455EC">
            <w:pPr>
              <w:widowControl w:val="0"/>
              <w:numPr>
                <w:ilvl w:val="0"/>
                <w:numId w:val="5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Genetics</w:t>
            </w:r>
          </w:p>
          <w:p w14:paraId="7971375E">
            <w:pPr>
              <w:widowControl w:val="0"/>
              <w:numPr>
                <w:ilvl w:val="0"/>
                <w:numId w:val="5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MMSE</w:t>
            </w:r>
          </w:p>
        </w:tc>
        <w:tc>
          <w:tcPr>
            <w:tcW w:w="1267" w:type="dxa"/>
            <w:tcBorders>
              <w:top w:val="single" w:color="auto" w:sz="4" w:space="0"/>
              <w:left w:val="single" w:color="auto" w:sz="4" w:space="0"/>
              <w:bottom w:val="single" w:color="auto" w:sz="4" w:space="0"/>
              <w:right w:val="single" w:color="auto" w:sz="4" w:space="0"/>
            </w:tcBorders>
          </w:tcPr>
          <w:p w14:paraId="0765FC1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6E84202B">
            <w:pPr>
              <w:widowControl w:val="0"/>
              <w:numPr>
                <w:ilvl w:val="0"/>
                <w:numId w:val="51"/>
              </w:numPr>
              <w:spacing w:before="100" w:beforeAutospacing="1" w:after="0" w:line="256" w:lineRule="auto"/>
              <w:ind w:left="360"/>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forests – 75%</w:t>
            </w:r>
          </w:p>
          <w:p w14:paraId="5DD30575">
            <w:pPr>
              <w:widowControl w:val="0"/>
              <w:numPr>
                <w:ilvl w:val="0"/>
                <w:numId w:val="51"/>
              </w:numPr>
              <w:spacing w:before="100" w:beforeAutospacing="1" w:after="0" w:line="256" w:lineRule="auto"/>
              <w:ind w:left="360"/>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SVM-72%</w:t>
            </w:r>
          </w:p>
          <w:p w14:paraId="038552D1">
            <w:pPr>
              <w:widowControl w:val="0"/>
              <w:numPr>
                <w:ilvl w:val="0"/>
                <w:numId w:val="51"/>
              </w:numPr>
              <w:spacing w:before="100" w:beforeAutospacing="1" w:after="0" w:line="256" w:lineRule="auto"/>
              <w:ind w:left="360"/>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XGBoost -72%</w:t>
            </w:r>
          </w:p>
          <w:p w14:paraId="2CC6D253">
            <w:pPr>
              <w:widowControl w:val="0"/>
              <w:numPr>
                <w:ilvl w:val="0"/>
                <w:numId w:val="51"/>
              </w:numPr>
              <w:spacing w:before="100" w:beforeAutospacing="1" w:after="0" w:line="256" w:lineRule="auto"/>
              <w:ind w:left="360"/>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 -71%</w:t>
            </w:r>
          </w:p>
          <w:p w14:paraId="627F8F0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1CD52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E9CF885">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76F6E22D">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Gopi Battineni et al</w:t>
            </w:r>
          </w:p>
        </w:tc>
        <w:tc>
          <w:tcPr>
            <w:tcW w:w="1583" w:type="dxa"/>
            <w:tcBorders>
              <w:top w:val="single" w:color="auto" w:sz="4" w:space="0"/>
              <w:left w:val="single" w:color="auto" w:sz="4" w:space="0"/>
              <w:bottom w:val="single" w:color="auto" w:sz="4" w:space="0"/>
              <w:right w:val="single" w:color="auto" w:sz="4" w:space="0"/>
            </w:tcBorders>
          </w:tcPr>
          <w:p w14:paraId="784FCCB5">
            <w:pPr>
              <w:widowControl w:val="0"/>
              <w:numPr>
                <w:ilvl w:val="0"/>
                <w:numId w:val="5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Gradient Boosting </w:t>
            </w:r>
          </w:p>
          <w:p w14:paraId="286D3F68">
            <w:pPr>
              <w:widowControl w:val="0"/>
              <w:numPr>
                <w:ilvl w:val="0"/>
                <w:numId w:val="5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SVM </w:t>
            </w:r>
          </w:p>
          <w:p w14:paraId="022631CE">
            <w:pPr>
              <w:widowControl w:val="0"/>
              <w:numPr>
                <w:ilvl w:val="0"/>
                <w:numId w:val="5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w:t>
            </w:r>
          </w:p>
          <w:p w14:paraId="0E516815">
            <w:pPr>
              <w:widowControl w:val="0"/>
              <w:numPr>
                <w:ilvl w:val="0"/>
                <w:numId w:val="5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Random forests </w:t>
            </w:r>
          </w:p>
          <w:p w14:paraId="6412A29B">
            <w:pPr>
              <w:widowControl w:val="0"/>
              <w:numPr>
                <w:ilvl w:val="0"/>
                <w:numId w:val="5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AdaBoosting</w:t>
            </w:r>
          </w:p>
          <w:p w14:paraId="39F4EEE6">
            <w:pPr>
              <w:widowControl w:val="0"/>
              <w:numPr>
                <w:ilvl w:val="0"/>
                <w:numId w:val="5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w:t>
            </w:r>
          </w:p>
        </w:tc>
        <w:tc>
          <w:tcPr>
            <w:tcW w:w="2283" w:type="dxa"/>
            <w:tcBorders>
              <w:top w:val="single" w:color="auto" w:sz="4" w:space="0"/>
              <w:left w:val="single" w:color="auto" w:sz="4" w:space="0"/>
              <w:bottom w:val="single" w:color="auto" w:sz="4" w:space="0"/>
              <w:right w:val="single" w:color="auto" w:sz="4" w:space="0"/>
            </w:tcBorders>
          </w:tcPr>
          <w:p w14:paraId="047DB830">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660FB99D">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OASIS</w:t>
            </w:r>
          </w:p>
        </w:tc>
        <w:tc>
          <w:tcPr>
            <w:tcW w:w="1517" w:type="dxa"/>
            <w:tcBorders>
              <w:top w:val="single" w:color="auto" w:sz="4" w:space="0"/>
              <w:left w:val="single" w:color="auto" w:sz="4" w:space="0"/>
              <w:bottom w:val="single" w:color="auto" w:sz="4" w:space="0"/>
              <w:right w:val="single" w:color="auto" w:sz="4" w:space="0"/>
            </w:tcBorders>
          </w:tcPr>
          <w:p w14:paraId="0450B460">
            <w:pPr>
              <w:widowControl w:val="0"/>
              <w:numPr>
                <w:ilvl w:val="0"/>
                <w:numId w:val="5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Gradient Boosting -97.58%</w:t>
            </w:r>
          </w:p>
          <w:p w14:paraId="27246F6A">
            <w:pPr>
              <w:widowControl w:val="0"/>
              <w:numPr>
                <w:ilvl w:val="0"/>
                <w:numId w:val="5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-96.77%</w:t>
            </w:r>
          </w:p>
          <w:p w14:paraId="3BD2F340">
            <w:pPr>
              <w:widowControl w:val="0"/>
              <w:numPr>
                <w:ilvl w:val="0"/>
                <w:numId w:val="5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Regression-96.77%</w:t>
            </w:r>
          </w:p>
          <w:p w14:paraId="26CAAB81">
            <w:pPr>
              <w:widowControl w:val="0"/>
              <w:numPr>
                <w:ilvl w:val="0"/>
                <w:numId w:val="5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forests - 96.77%</w:t>
            </w:r>
          </w:p>
          <w:p w14:paraId="482231C1">
            <w:pPr>
              <w:widowControl w:val="0"/>
              <w:numPr>
                <w:ilvl w:val="0"/>
                <w:numId w:val="5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AdaBoosting-96.77%</w:t>
            </w:r>
          </w:p>
          <w:p w14:paraId="62DB944D">
            <w:pPr>
              <w:widowControl w:val="0"/>
              <w:numPr>
                <w:ilvl w:val="0"/>
                <w:numId w:val="5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Bayes-95.96%</w:t>
            </w:r>
          </w:p>
        </w:tc>
      </w:tr>
      <w:tr w14:paraId="4232F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38B8847C">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19BF5E0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Shaker </w:t>
            </w:r>
          </w:p>
          <w:p w14:paraId="5D86988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El-Sappagh et al</w:t>
            </w:r>
          </w:p>
        </w:tc>
        <w:tc>
          <w:tcPr>
            <w:tcW w:w="1583" w:type="dxa"/>
            <w:tcBorders>
              <w:top w:val="single" w:color="auto" w:sz="4" w:space="0"/>
              <w:left w:val="single" w:color="auto" w:sz="4" w:space="0"/>
              <w:bottom w:val="single" w:color="auto" w:sz="4" w:space="0"/>
              <w:right w:val="single" w:color="auto" w:sz="4" w:space="0"/>
            </w:tcBorders>
          </w:tcPr>
          <w:p w14:paraId="0F96E537">
            <w:pPr>
              <w:widowControl w:val="0"/>
              <w:numPr>
                <w:ilvl w:val="0"/>
                <w:numId w:val="5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forests</w:t>
            </w:r>
          </w:p>
          <w:p w14:paraId="2AE424DB">
            <w:pPr>
              <w:widowControl w:val="0"/>
              <w:numPr>
                <w:ilvl w:val="0"/>
                <w:numId w:val="5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Decision trees </w:t>
            </w:r>
          </w:p>
          <w:p w14:paraId="0D66B00A">
            <w:pPr>
              <w:widowControl w:val="0"/>
              <w:numPr>
                <w:ilvl w:val="0"/>
                <w:numId w:val="5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SVM </w:t>
            </w:r>
          </w:p>
          <w:p w14:paraId="377C383D">
            <w:pPr>
              <w:widowControl w:val="0"/>
              <w:numPr>
                <w:ilvl w:val="0"/>
                <w:numId w:val="5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w:t>
            </w:r>
          </w:p>
          <w:p w14:paraId="33865660">
            <w:pPr>
              <w:widowControl w:val="0"/>
              <w:numPr>
                <w:ilvl w:val="0"/>
                <w:numId w:val="5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w:t>
            </w:r>
          </w:p>
          <w:p w14:paraId="43AC6F0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492C2454">
            <w:pPr>
              <w:widowControl w:val="0"/>
              <w:numPr>
                <w:ilvl w:val="0"/>
                <w:numId w:val="55"/>
              </w:numPr>
              <w:spacing w:before="100" w:beforeAutospacing="1" w:after="0" w:line="256" w:lineRule="auto"/>
              <w:contextualSpacing/>
              <w:jc w:val="both"/>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Cognitive scores</w:t>
            </w:r>
          </w:p>
          <w:p w14:paraId="3D7A7A9D">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Genetics</w:t>
            </w:r>
          </w:p>
          <w:p w14:paraId="1EBEB98C">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Lab tests</w:t>
            </w:r>
          </w:p>
          <w:p w14:paraId="15E0E18A">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Medical history</w:t>
            </w:r>
          </w:p>
          <w:p w14:paraId="6F392F04">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MRI</w:t>
            </w:r>
          </w:p>
          <w:p w14:paraId="7FCD9C05">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Neurological exams</w:t>
            </w:r>
          </w:p>
          <w:p w14:paraId="0DE7577E">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Neuropsychological battery</w:t>
            </w:r>
          </w:p>
          <w:p w14:paraId="7F1430FF">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PET</w:t>
            </w:r>
          </w:p>
          <w:p w14:paraId="44A897A1">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Physical exams</w:t>
            </w:r>
          </w:p>
          <w:p w14:paraId="12CDD209">
            <w:pPr>
              <w:widowControl w:val="0"/>
              <w:numPr>
                <w:ilvl w:val="0"/>
                <w:numId w:val="55"/>
              </w:numPr>
              <w:spacing w:before="100" w:beforeAutospacing="1" w:after="0" w:line="256" w:lineRule="auto"/>
              <w:contextualSpacing/>
              <w:rPr>
                <w:rFonts w:hint="default" w:ascii="Times New Roman" w:hAnsi="Times New Roman" w:eastAsia="Calibri" w:cs="Times New Roman"/>
                <w:color w:val="222222"/>
                <w:kern w:val="0"/>
                <w:sz w:val="24"/>
                <w:szCs w:val="24"/>
                <w:shd w:val="clear" w:color="auto" w:fill="FFFFFF"/>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Symptoms</w:t>
            </w:r>
          </w:p>
          <w:p w14:paraId="7CFF4EE0">
            <w:pPr>
              <w:widowControl w:val="0"/>
              <w:numPr>
                <w:ilvl w:val="0"/>
                <w:numId w:val="55"/>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222222"/>
                <w:kern w:val="0"/>
                <w:sz w:val="24"/>
                <w:szCs w:val="24"/>
                <w:shd w:val="clear" w:color="auto" w:fill="FFFFFF"/>
                <w:lang w:eastAsia="en-IN"/>
                <w14:ligatures w14:val="none"/>
              </w:rPr>
              <w:t>Vital signs</w:t>
            </w:r>
          </w:p>
        </w:tc>
        <w:tc>
          <w:tcPr>
            <w:tcW w:w="1267" w:type="dxa"/>
            <w:tcBorders>
              <w:top w:val="single" w:color="auto" w:sz="4" w:space="0"/>
              <w:left w:val="single" w:color="auto" w:sz="4" w:space="0"/>
              <w:bottom w:val="single" w:color="auto" w:sz="4" w:space="0"/>
              <w:right w:val="single" w:color="auto" w:sz="4" w:space="0"/>
            </w:tcBorders>
          </w:tcPr>
          <w:p w14:paraId="6981DCA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35FA3D65">
            <w:pPr>
              <w:widowControl w:val="0"/>
              <w:numPr>
                <w:ilvl w:val="0"/>
                <w:numId w:val="5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forests-93.33%</w:t>
            </w:r>
          </w:p>
          <w:p w14:paraId="5C121FE9">
            <w:pPr>
              <w:widowControl w:val="0"/>
              <w:numPr>
                <w:ilvl w:val="0"/>
                <w:numId w:val="5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 – 92.38%</w:t>
            </w:r>
          </w:p>
          <w:p w14:paraId="3E5F0DC7">
            <w:pPr>
              <w:widowControl w:val="0"/>
              <w:numPr>
                <w:ilvl w:val="0"/>
                <w:numId w:val="5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91.43%</w:t>
            </w:r>
          </w:p>
          <w:p w14:paraId="5FA066DB">
            <w:pPr>
              <w:widowControl w:val="0"/>
              <w:numPr>
                <w:ilvl w:val="0"/>
                <w:numId w:val="5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 – 89.52%</w:t>
            </w:r>
          </w:p>
          <w:p w14:paraId="2796B80D">
            <w:pPr>
              <w:widowControl w:val="0"/>
              <w:numPr>
                <w:ilvl w:val="0"/>
                <w:numId w:val="5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 – 64.76%</w:t>
            </w:r>
          </w:p>
          <w:p w14:paraId="5C1F920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7167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38AAE6F1">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0F6A905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Mohammed Abdelaziz et al</w:t>
            </w:r>
          </w:p>
        </w:tc>
        <w:tc>
          <w:tcPr>
            <w:tcW w:w="1583" w:type="dxa"/>
            <w:tcBorders>
              <w:top w:val="single" w:color="auto" w:sz="4" w:space="0"/>
              <w:left w:val="single" w:color="auto" w:sz="4" w:space="0"/>
              <w:bottom w:val="single" w:color="auto" w:sz="4" w:space="0"/>
              <w:right w:val="single" w:color="auto" w:sz="4" w:space="0"/>
            </w:tcBorders>
          </w:tcPr>
          <w:p w14:paraId="062FCC1F">
            <w:pPr>
              <w:widowControl w:val="0"/>
              <w:numPr>
                <w:ilvl w:val="0"/>
                <w:numId w:val="5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CNN</w:t>
            </w:r>
          </w:p>
          <w:p w14:paraId="72B6806C">
            <w:pPr>
              <w:widowControl w:val="0"/>
              <w:numPr>
                <w:ilvl w:val="0"/>
                <w:numId w:val="5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Multi-task feature learning (MTFL) </w:t>
            </w:r>
          </w:p>
          <w:p w14:paraId="5E69B428">
            <w:pPr>
              <w:widowControl w:val="0"/>
              <w:numPr>
                <w:ilvl w:val="0"/>
                <w:numId w:val="5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Principle component analysis (PCA)</w:t>
            </w:r>
          </w:p>
          <w:p w14:paraId="1831455D">
            <w:pPr>
              <w:widowControl w:val="0"/>
              <w:numPr>
                <w:ilvl w:val="0"/>
                <w:numId w:val="5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Locality preserving projection (LPP) </w:t>
            </w:r>
          </w:p>
          <w:p w14:paraId="353ECAAA">
            <w:pPr>
              <w:widowControl w:val="0"/>
              <w:numPr>
                <w:ilvl w:val="0"/>
                <w:numId w:val="5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Shallow Wide Deep Neural Networks</w:t>
            </w:r>
          </w:p>
          <w:p w14:paraId="44F1B958">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(SWDNN)</w:t>
            </w:r>
          </w:p>
        </w:tc>
        <w:tc>
          <w:tcPr>
            <w:tcW w:w="2283" w:type="dxa"/>
            <w:tcBorders>
              <w:top w:val="single" w:color="auto" w:sz="4" w:space="0"/>
              <w:left w:val="single" w:color="auto" w:sz="4" w:space="0"/>
              <w:bottom w:val="single" w:color="auto" w:sz="4" w:space="0"/>
              <w:right w:val="single" w:color="auto" w:sz="4" w:space="0"/>
            </w:tcBorders>
          </w:tcPr>
          <w:p w14:paraId="086039CB">
            <w:pPr>
              <w:widowControl w:val="0"/>
              <w:numPr>
                <w:ilvl w:val="0"/>
                <w:numId w:val="5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PET</w:t>
            </w:r>
          </w:p>
          <w:p w14:paraId="6E95C589">
            <w:pPr>
              <w:widowControl w:val="0"/>
              <w:numPr>
                <w:ilvl w:val="0"/>
                <w:numId w:val="5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p w14:paraId="02C7F9BB">
            <w:pPr>
              <w:widowControl w:val="0"/>
              <w:numPr>
                <w:ilvl w:val="0"/>
                <w:numId w:val="5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Clinical scores </w:t>
            </w:r>
          </w:p>
          <w:p w14:paraId="4CC43035">
            <w:pPr>
              <w:widowControl w:val="0"/>
              <w:numPr>
                <w:ilvl w:val="0"/>
                <w:numId w:val="5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SNP</w:t>
            </w:r>
          </w:p>
        </w:tc>
        <w:tc>
          <w:tcPr>
            <w:tcW w:w="1267" w:type="dxa"/>
            <w:tcBorders>
              <w:top w:val="single" w:color="auto" w:sz="4" w:space="0"/>
              <w:left w:val="single" w:color="auto" w:sz="4" w:space="0"/>
              <w:bottom w:val="single" w:color="auto" w:sz="4" w:space="0"/>
              <w:right w:val="single" w:color="auto" w:sz="4" w:space="0"/>
            </w:tcBorders>
          </w:tcPr>
          <w:p w14:paraId="1D7A40B8">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761186B1">
            <w:pPr>
              <w:widowControl w:val="0"/>
              <w:numPr>
                <w:ilvl w:val="0"/>
                <w:numId w:val="5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CNN -98.22%</w:t>
            </w:r>
          </w:p>
          <w:p w14:paraId="196928D1">
            <w:pPr>
              <w:widowControl w:val="0"/>
              <w:numPr>
                <w:ilvl w:val="0"/>
                <w:numId w:val="5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Shallow Wide Deep Neural Networks</w:t>
            </w:r>
          </w:p>
          <w:p w14:paraId="724F9EC8">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(SWDNN)-91.35%</w:t>
            </w:r>
          </w:p>
          <w:p w14:paraId="738B5C15">
            <w:pPr>
              <w:widowControl w:val="0"/>
              <w:numPr>
                <w:ilvl w:val="0"/>
                <w:numId w:val="5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Multi-task feature learning (MTFL) -83.38%</w:t>
            </w:r>
          </w:p>
          <w:p w14:paraId="44589487">
            <w:pPr>
              <w:widowControl w:val="0"/>
              <w:numPr>
                <w:ilvl w:val="0"/>
                <w:numId w:val="5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Principle component analysis (PCA)-81.58%</w:t>
            </w:r>
          </w:p>
          <w:p w14:paraId="1546E579">
            <w:pPr>
              <w:widowControl w:val="0"/>
              <w:numPr>
                <w:ilvl w:val="0"/>
                <w:numId w:val="5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Locality preserving projection (LPP) -81.54%</w:t>
            </w:r>
          </w:p>
          <w:p w14:paraId="5BDE120C">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7ABAC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1E5AAA15">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173BA33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Juan E.Arco et al</w:t>
            </w:r>
          </w:p>
        </w:tc>
        <w:tc>
          <w:tcPr>
            <w:tcW w:w="1583" w:type="dxa"/>
            <w:tcBorders>
              <w:top w:val="single" w:color="auto" w:sz="4" w:space="0"/>
              <w:left w:val="single" w:color="auto" w:sz="4" w:space="0"/>
              <w:bottom w:val="single" w:color="auto" w:sz="4" w:space="0"/>
              <w:right w:val="single" w:color="auto" w:sz="4" w:space="0"/>
            </w:tcBorders>
          </w:tcPr>
          <w:p w14:paraId="65F09E83">
            <w:pPr>
              <w:widowControl w:val="0"/>
              <w:numPr>
                <w:ilvl w:val="0"/>
                <w:numId w:val="6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Searchlight</w:t>
            </w:r>
          </w:p>
          <w:p w14:paraId="5AFDF043">
            <w:pPr>
              <w:widowControl w:val="0"/>
              <w:numPr>
                <w:ilvl w:val="0"/>
                <w:numId w:val="6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Principal component analysis (PCA)</w:t>
            </w:r>
          </w:p>
          <w:p w14:paraId="5AF7310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5820A897">
            <w:pPr>
              <w:widowControl w:val="0"/>
              <w:numPr>
                <w:ilvl w:val="0"/>
                <w:numId w:val="61"/>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Neuropsychological tests </w:t>
            </w:r>
          </w:p>
          <w:p w14:paraId="77F09AE5">
            <w:pPr>
              <w:widowControl w:val="0"/>
              <w:numPr>
                <w:ilvl w:val="0"/>
                <w:numId w:val="61"/>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64732E9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31CE2F64">
            <w:pPr>
              <w:widowControl w:val="0"/>
              <w:numPr>
                <w:ilvl w:val="0"/>
                <w:numId w:val="6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Searchlight – 80.9%</w:t>
            </w:r>
          </w:p>
          <w:p w14:paraId="4DFCEA71">
            <w:pPr>
              <w:widowControl w:val="0"/>
              <w:numPr>
                <w:ilvl w:val="0"/>
                <w:numId w:val="6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Principal component analysis (PCA) – 72.03%</w:t>
            </w:r>
          </w:p>
        </w:tc>
      </w:tr>
      <w:tr w14:paraId="695C5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6A4E66C6">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5CC9B50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Morshedul Bari Antor et al</w:t>
            </w:r>
          </w:p>
        </w:tc>
        <w:tc>
          <w:tcPr>
            <w:tcW w:w="1583" w:type="dxa"/>
            <w:tcBorders>
              <w:top w:val="single" w:color="auto" w:sz="4" w:space="0"/>
              <w:left w:val="single" w:color="auto" w:sz="4" w:space="0"/>
              <w:bottom w:val="single" w:color="auto" w:sz="4" w:space="0"/>
              <w:right w:val="single" w:color="auto" w:sz="4" w:space="0"/>
            </w:tcBorders>
          </w:tcPr>
          <w:p w14:paraId="413304D1">
            <w:pPr>
              <w:widowControl w:val="0"/>
              <w:numPr>
                <w:ilvl w:val="0"/>
                <w:numId w:val="6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w:t>
            </w:r>
          </w:p>
          <w:p w14:paraId="5D4CAB01">
            <w:pPr>
              <w:widowControl w:val="0"/>
              <w:numPr>
                <w:ilvl w:val="0"/>
                <w:numId w:val="6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w:t>
            </w:r>
          </w:p>
          <w:p w14:paraId="61492079">
            <w:pPr>
              <w:widowControl w:val="0"/>
              <w:numPr>
                <w:ilvl w:val="0"/>
                <w:numId w:val="6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w:t>
            </w:r>
          </w:p>
          <w:p w14:paraId="4D6FBD5D">
            <w:pPr>
              <w:widowControl w:val="0"/>
              <w:numPr>
                <w:ilvl w:val="0"/>
                <w:numId w:val="6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Logistic regression </w:t>
            </w:r>
          </w:p>
        </w:tc>
        <w:tc>
          <w:tcPr>
            <w:tcW w:w="2283" w:type="dxa"/>
            <w:tcBorders>
              <w:top w:val="single" w:color="auto" w:sz="4" w:space="0"/>
              <w:left w:val="single" w:color="auto" w:sz="4" w:space="0"/>
              <w:bottom w:val="single" w:color="auto" w:sz="4" w:space="0"/>
              <w:right w:val="single" w:color="auto" w:sz="4" w:space="0"/>
            </w:tcBorders>
          </w:tcPr>
          <w:p w14:paraId="52C078D8">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Gender </w:t>
            </w:r>
          </w:p>
          <w:p w14:paraId="3CE8CB10">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Age </w:t>
            </w:r>
          </w:p>
          <w:p w14:paraId="49C3016C">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Year of education</w:t>
            </w:r>
          </w:p>
          <w:p w14:paraId="591A798E">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Estimated total intracranial volume (eTIV)</w:t>
            </w:r>
          </w:p>
          <w:p w14:paraId="67B616F3">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Socioeconomic status(SSE)</w:t>
            </w:r>
          </w:p>
          <w:p w14:paraId="4F9B445D">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Mini-mental state examination (MMSE) </w:t>
            </w:r>
          </w:p>
          <w:p w14:paraId="129A86B2">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Atlas scaling factor (ASF) </w:t>
            </w:r>
          </w:p>
          <w:p w14:paraId="4D2E0526">
            <w:pPr>
              <w:widowControl w:val="0"/>
              <w:numPr>
                <w:ilvl w:val="0"/>
                <w:numId w:val="64"/>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Normalized whole brain volume (nWBV)</w:t>
            </w:r>
          </w:p>
        </w:tc>
        <w:tc>
          <w:tcPr>
            <w:tcW w:w="1267" w:type="dxa"/>
            <w:tcBorders>
              <w:top w:val="single" w:color="auto" w:sz="4" w:space="0"/>
              <w:left w:val="single" w:color="auto" w:sz="4" w:space="0"/>
              <w:bottom w:val="single" w:color="auto" w:sz="4" w:space="0"/>
              <w:right w:val="single" w:color="auto" w:sz="4" w:space="0"/>
            </w:tcBorders>
          </w:tcPr>
          <w:p w14:paraId="79885C44">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OASIS</w:t>
            </w:r>
          </w:p>
        </w:tc>
        <w:tc>
          <w:tcPr>
            <w:tcW w:w="1517" w:type="dxa"/>
            <w:tcBorders>
              <w:top w:val="single" w:color="auto" w:sz="4" w:space="0"/>
              <w:left w:val="single" w:color="auto" w:sz="4" w:space="0"/>
              <w:bottom w:val="single" w:color="auto" w:sz="4" w:space="0"/>
              <w:right w:val="single" w:color="auto" w:sz="4" w:space="0"/>
            </w:tcBorders>
          </w:tcPr>
          <w:p w14:paraId="7F489842">
            <w:pPr>
              <w:widowControl w:val="0"/>
              <w:numPr>
                <w:ilvl w:val="0"/>
                <w:numId w:val="6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 – 92%</w:t>
            </w:r>
          </w:p>
          <w:p w14:paraId="1F060A0C">
            <w:pPr>
              <w:widowControl w:val="0"/>
              <w:numPr>
                <w:ilvl w:val="0"/>
                <w:numId w:val="6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 – 81.3%</w:t>
            </w:r>
          </w:p>
          <w:p w14:paraId="45BC41C1">
            <w:pPr>
              <w:widowControl w:val="0"/>
              <w:numPr>
                <w:ilvl w:val="0"/>
                <w:numId w:val="6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 – 80%</w:t>
            </w:r>
          </w:p>
          <w:p w14:paraId="62336952">
            <w:pPr>
              <w:widowControl w:val="0"/>
              <w:numPr>
                <w:ilvl w:val="0"/>
                <w:numId w:val="6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Logistic regression – 74.7%</w:t>
            </w:r>
          </w:p>
        </w:tc>
      </w:tr>
      <w:tr w14:paraId="264A3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15A88B29">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7DEF6B9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Sergio Grueso et al</w:t>
            </w:r>
          </w:p>
        </w:tc>
        <w:tc>
          <w:tcPr>
            <w:tcW w:w="1583" w:type="dxa"/>
            <w:tcBorders>
              <w:top w:val="single" w:color="auto" w:sz="4" w:space="0"/>
              <w:left w:val="single" w:color="auto" w:sz="4" w:space="0"/>
              <w:bottom w:val="single" w:color="auto" w:sz="4" w:space="0"/>
              <w:right w:val="single" w:color="auto" w:sz="4" w:space="0"/>
            </w:tcBorders>
          </w:tcPr>
          <w:p w14:paraId="64FFC643">
            <w:pPr>
              <w:widowControl w:val="0"/>
              <w:numPr>
                <w:ilvl w:val="0"/>
                <w:numId w:val="6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CNN</w:t>
            </w:r>
          </w:p>
          <w:p w14:paraId="4365F7F1">
            <w:pPr>
              <w:widowControl w:val="0"/>
              <w:numPr>
                <w:ilvl w:val="0"/>
                <w:numId w:val="65"/>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w:t>
            </w:r>
          </w:p>
        </w:tc>
        <w:tc>
          <w:tcPr>
            <w:tcW w:w="2283" w:type="dxa"/>
            <w:tcBorders>
              <w:top w:val="single" w:color="auto" w:sz="4" w:space="0"/>
              <w:left w:val="single" w:color="auto" w:sz="4" w:space="0"/>
              <w:bottom w:val="single" w:color="auto" w:sz="4" w:space="0"/>
              <w:right w:val="single" w:color="auto" w:sz="4" w:space="0"/>
            </w:tcBorders>
          </w:tcPr>
          <w:p w14:paraId="39E5BF34">
            <w:pPr>
              <w:widowControl w:val="0"/>
              <w:numPr>
                <w:ilvl w:val="0"/>
                <w:numId w:val="6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MRI </w:t>
            </w:r>
          </w:p>
          <w:p w14:paraId="3DE501E3">
            <w:pPr>
              <w:widowControl w:val="0"/>
              <w:numPr>
                <w:ilvl w:val="0"/>
                <w:numId w:val="6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PET</w:t>
            </w:r>
          </w:p>
        </w:tc>
        <w:tc>
          <w:tcPr>
            <w:tcW w:w="1267" w:type="dxa"/>
            <w:tcBorders>
              <w:top w:val="single" w:color="auto" w:sz="4" w:space="0"/>
              <w:left w:val="single" w:color="auto" w:sz="4" w:space="0"/>
              <w:bottom w:val="single" w:color="auto" w:sz="4" w:space="0"/>
              <w:right w:val="single" w:color="auto" w:sz="4" w:space="0"/>
            </w:tcBorders>
          </w:tcPr>
          <w:p w14:paraId="15862CB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576D6A3A">
            <w:pPr>
              <w:widowControl w:val="0"/>
              <w:numPr>
                <w:ilvl w:val="0"/>
                <w:numId w:val="6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CNN – 78.5%</w:t>
            </w:r>
          </w:p>
          <w:p w14:paraId="1B910A70">
            <w:pPr>
              <w:widowControl w:val="0"/>
              <w:numPr>
                <w:ilvl w:val="0"/>
                <w:numId w:val="6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75.4%</w:t>
            </w:r>
          </w:p>
        </w:tc>
      </w:tr>
      <w:tr w14:paraId="5952B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09030E6D">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554D2D7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Noemi Massetti et al</w:t>
            </w:r>
          </w:p>
        </w:tc>
        <w:tc>
          <w:tcPr>
            <w:tcW w:w="1583" w:type="dxa"/>
            <w:tcBorders>
              <w:top w:val="single" w:color="auto" w:sz="4" w:space="0"/>
              <w:left w:val="single" w:color="auto" w:sz="4" w:space="0"/>
              <w:bottom w:val="single" w:color="auto" w:sz="4" w:space="0"/>
              <w:right w:val="single" w:color="auto" w:sz="4" w:space="0"/>
            </w:tcBorders>
          </w:tcPr>
          <w:p w14:paraId="0CD5D4BF">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tc>
        <w:tc>
          <w:tcPr>
            <w:tcW w:w="2283" w:type="dxa"/>
            <w:tcBorders>
              <w:top w:val="single" w:color="auto" w:sz="4" w:space="0"/>
              <w:left w:val="single" w:color="auto" w:sz="4" w:space="0"/>
              <w:bottom w:val="single" w:color="auto" w:sz="4" w:space="0"/>
              <w:right w:val="single" w:color="auto" w:sz="4" w:space="0"/>
            </w:tcBorders>
          </w:tcPr>
          <w:p w14:paraId="024F64CE">
            <w:pPr>
              <w:widowControl w:val="0"/>
              <w:numPr>
                <w:ilvl w:val="0"/>
                <w:numId w:val="6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PET </w:t>
            </w:r>
          </w:p>
          <w:p w14:paraId="3ADAD5E7">
            <w:pPr>
              <w:widowControl w:val="0"/>
              <w:numPr>
                <w:ilvl w:val="0"/>
                <w:numId w:val="6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MRI</w:t>
            </w:r>
          </w:p>
          <w:p w14:paraId="784CD90E">
            <w:pPr>
              <w:widowControl w:val="0"/>
              <w:numPr>
                <w:ilvl w:val="0"/>
                <w:numId w:val="6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Neuropsychological test scores</w:t>
            </w:r>
          </w:p>
          <w:p w14:paraId="372FF2A3">
            <w:pPr>
              <w:widowControl w:val="0"/>
              <w:numPr>
                <w:ilvl w:val="0"/>
                <w:numId w:val="6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Peripheral biomarkers</w:t>
            </w:r>
          </w:p>
          <w:p w14:paraId="457C1721">
            <w:pPr>
              <w:widowControl w:val="0"/>
              <w:numPr>
                <w:ilvl w:val="0"/>
                <w:numId w:val="6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Cerebrospinal fluid (CSF) biomarkers</w:t>
            </w:r>
          </w:p>
        </w:tc>
        <w:tc>
          <w:tcPr>
            <w:tcW w:w="1267" w:type="dxa"/>
            <w:tcBorders>
              <w:top w:val="single" w:color="auto" w:sz="4" w:space="0"/>
              <w:left w:val="single" w:color="auto" w:sz="4" w:space="0"/>
              <w:bottom w:val="single" w:color="auto" w:sz="4" w:space="0"/>
              <w:right w:val="single" w:color="auto" w:sz="4" w:space="0"/>
            </w:tcBorders>
          </w:tcPr>
          <w:p w14:paraId="4490248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ADNI and Alzheimer’s Disease Metabolomics Consortium (ADMC) databases</w:t>
            </w:r>
          </w:p>
        </w:tc>
        <w:tc>
          <w:tcPr>
            <w:tcW w:w="1517" w:type="dxa"/>
            <w:tcBorders>
              <w:top w:val="single" w:color="auto" w:sz="4" w:space="0"/>
              <w:left w:val="single" w:color="auto" w:sz="4" w:space="0"/>
              <w:bottom w:val="single" w:color="auto" w:sz="4" w:space="0"/>
              <w:right w:val="single" w:color="auto" w:sz="4" w:space="0"/>
            </w:tcBorders>
          </w:tcPr>
          <w:p w14:paraId="68D548B2">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 86%</w:t>
            </w:r>
          </w:p>
        </w:tc>
      </w:tr>
      <w:tr w14:paraId="63E3F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55D1E774">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70A9395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Louise Bloch et al</w:t>
            </w:r>
          </w:p>
        </w:tc>
        <w:tc>
          <w:tcPr>
            <w:tcW w:w="1583" w:type="dxa"/>
            <w:tcBorders>
              <w:top w:val="single" w:color="auto" w:sz="4" w:space="0"/>
              <w:left w:val="single" w:color="auto" w:sz="4" w:space="0"/>
              <w:bottom w:val="single" w:color="auto" w:sz="4" w:space="0"/>
              <w:right w:val="single" w:color="auto" w:sz="4" w:space="0"/>
            </w:tcBorders>
          </w:tcPr>
          <w:p w14:paraId="27097D2C">
            <w:pPr>
              <w:widowControl w:val="0"/>
              <w:numPr>
                <w:ilvl w:val="0"/>
                <w:numId w:val="6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w:t>
            </w:r>
          </w:p>
          <w:p w14:paraId="3213CE3D">
            <w:pPr>
              <w:widowControl w:val="0"/>
              <w:numPr>
                <w:ilvl w:val="0"/>
                <w:numId w:val="6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eXtreme gradient boosting</w:t>
            </w:r>
          </w:p>
          <w:p w14:paraId="3CDBB80D">
            <w:pPr>
              <w:widowControl w:val="0"/>
              <w:numPr>
                <w:ilvl w:val="0"/>
                <w:numId w:val="6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RF data Shapely</w:t>
            </w:r>
          </w:p>
          <w:p w14:paraId="5430A5E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6959B7A7">
            <w:pPr>
              <w:widowControl w:val="0"/>
              <w:numPr>
                <w:ilvl w:val="0"/>
                <w:numId w:val="70"/>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MRI</w:t>
            </w:r>
          </w:p>
          <w:p w14:paraId="31E783F8">
            <w:pPr>
              <w:widowControl w:val="0"/>
              <w:numPr>
                <w:ilvl w:val="0"/>
                <w:numId w:val="70"/>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Biological markers</w:t>
            </w:r>
          </w:p>
          <w:p w14:paraId="19BE9611">
            <w:pPr>
              <w:widowControl w:val="0"/>
              <w:numPr>
                <w:ilvl w:val="0"/>
                <w:numId w:val="70"/>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PET</w:t>
            </w:r>
          </w:p>
          <w:p w14:paraId="3F8FBCE7">
            <w:pPr>
              <w:widowControl w:val="0"/>
              <w:numPr>
                <w:ilvl w:val="0"/>
                <w:numId w:val="70"/>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Clinical data</w:t>
            </w:r>
          </w:p>
          <w:p w14:paraId="084EC2A3">
            <w:pPr>
              <w:widowControl w:val="0"/>
              <w:numPr>
                <w:ilvl w:val="0"/>
                <w:numId w:val="70"/>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Neuropsychological assessments</w:t>
            </w:r>
          </w:p>
          <w:p w14:paraId="508D9D16">
            <w:pPr>
              <w:widowControl w:val="0"/>
              <w:numPr>
                <w:ilvl w:val="0"/>
                <w:numId w:val="70"/>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Lifestyle factors</w:t>
            </w:r>
          </w:p>
        </w:tc>
        <w:tc>
          <w:tcPr>
            <w:tcW w:w="1267" w:type="dxa"/>
            <w:tcBorders>
              <w:top w:val="single" w:color="auto" w:sz="4" w:space="0"/>
              <w:left w:val="single" w:color="auto" w:sz="4" w:space="0"/>
              <w:bottom w:val="single" w:color="auto" w:sz="4" w:space="0"/>
              <w:right w:val="single" w:color="auto" w:sz="4" w:space="0"/>
            </w:tcBorders>
          </w:tcPr>
          <w:p w14:paraId="63D045D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 and Australian imaging , biomarker and lifestyle(AIBL)</w:t>
            </w:r>
          </w:p>
        </w:tc>
        <w:tc>
          <w:tcPr>
            <w:tcW w:w="1517" w:type="dxa"/>
            <w:tcBorders>
              <w:top w:val="single" w:color="auto" w:sz="4" w:space="0"/>
              <w:left w:val="single" w:color="auto" w:sz="4" w:space="0"/>
              <w:bottom w:val="single" w:color="auto" w:sz="4" w:space="0"/>
              <w:right w:val="single" w:color="auto" w:sz="4" w:space="0"/>
            </w:tcBorders>
          </w:tcPr>
          <w:p w14:paraId="4813EB59">
            <w:pPr>
              <w:widowControl w:val="0"/>
              <w:numPr>
                <w:ilvl w:val="0"/>
                <w:numId w:val="7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 62.64%</w:t>
            </w:r>
          </w:p>
          <w:p w14:paraId="3F388F8C">
            <w:pPr>
              <w:widowControl w:val="0"/>
              <w:numPr>
                <w:ilvl w:val="0"/>
                <w:numId w:val="7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eXtreme gradient boosting- 60%</w:t>
            </w:r>
          </w:p>
          <w:p w14:paraId="77E7BC02">
            <w:pPr>
              <w:widowControl w:val="0"/>
              <w:numPr>
                <w:ilvl w:val="0"/>
                <w:numId w:val="7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RF data Shapely-60%</w:t>
            </w:r>
          </w:p>
          <w:p w14:paraId="102483E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687AD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3BC5DA35">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2021</w:t>
            </w:r>
          </w:p>
        </w:tc>
        <w:tc>
          <w:tcPr>
            <w:tcW w:w="1434" w:type="dxa"/>
            <w:tcBorders>
              <w:top w:val="single" w:color="auto" w:sz="4" w:space="0"/>
              <w:left w:val="single" w:color="auto" w:sz="4" w:space="0"/>
              <w:bottom w:val="single" w:color="auto" w:sz="4" w:space="0"/>
              <w:right w:val="single" w:color="auto" w:sz="4" w:space="0"/>
            </w:tcBorders>
          </w:tcPr>
          <w:p w14:paraId="3050F30E">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Ali Haidar Syaifullah et al</w:t>
            </w:r>
          </w:p>
        </w:tc>
        <w:tc>
          <w:tcPr>
            <w:tcW w:w="1583" w:type="dxa"/>
            <w:tcBorders>
              <w:top w:val="single" w:color="auto" w:sz="4" w:space="0"/>
              <w:left w:val="single" w:color="auto" w:sz="4" w:space="0"/>
              <w:bottom w:val="single" w:color="auto" w:sz="4" w:space="0"/>
              <w:right w:val="single" w:color="auto" w:sz="4" w:space="0"/>
            </w:tcBorders>
          </w:tcPr>
          <w:p w14:paraId="2C8924B9">
            <w:pPr>
              <w:widowControl w:val="0"/>
              <w:numPr>
                <w:ilvl w:val="0"/>
                <w:numId w:val="7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SVMst (based solely on brain structure) </w:t>
            </w:r>
          </w:p>
          <w:p w14:paraId="24528F5F">
            <w:pPr>
              <w:widowControl w:val="0"/>
              <w:numPr>
                <w:ilvl w:val="0"/>
                <w:numId w:val="7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SVMcog(based on brain structure and MMSE score )</w:t>
            </w:r>
          </w:p>
        </w:tc>
        <w:tc>
          <w:tcPr>
            <w:tcW w:w="2283" w:type="dxa"/>
            <w:tcBorders>
              <w:top w:val="single" w:color="auto" w:sz="4" w:space="0"/>
              <w:left w:val="single" w:color="auto" w:sz="4" w:space="0"/>
              <w:bottom w:val="single" w:color="auto" w:sz="4" w:space="0"/>
              <w:right w:val="single" w:color="auto" w:sz="4" w:space="0"/>
            </w:tcBorders>
          </w:tcPr>
          <w:p w14:paraId="0E52F1E7">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1F16DBD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4AFCDEC3">
            <w:pPr>
              <w:widowControl w:val="0"/>
              <w:numPr>
                <w:ilvl w:val="0"/>
                <w:numId w:val="7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SVMst -90.5%</w:t>
            </w:r>
          </w:p>
          <w:p w14:paraId="61FAAAE4">
            <w:pPr>
              <w:widowControl w:val="0"/>
              <w:numPr>
                <w:ilvl w:val="0"/>
                <w:numId w:val="7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SVMcog – 85%</w:t>
            </w:r>
          </w:p>
        </w:tc>
      </w:tr>
      <w:tr w14:paraId="5C419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B3DE79C">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20EB21B1">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Afreen Khan et al</w:t>
            </w:r>
          </w:p>
        </w:tc>
        <w:tc>
          <w:tcPr>
            <w:tcW w:w="1583" w:type="dxa"/>
            <w:tcBorders>
              <w:top w:val="single" w:color="auto" w:sz="4" w:space="0"/>
              <w:left w:val="single" w:color="auto" w:sz="4" w:space="0"/>
              <w:bottom w:val="single" w:color="auto" w:sz="4" w:space="0"/>
              <w:right w:val="single" w:color="auto" w:sz="4" w:space="0"/>
            </w:tcBorders>
          </w:tcPr>
          <w:p w14:paraId="77784ADB">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Random forest </w:t>
            </w:r>
          </w:p>
          <w:p w14:paraId="5CDC9F4E">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ExtraTreesClassifier</w:t>
            </w:r>
          </w:p>
          <w:p w14:paraId="16D854F8">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w:t>
            </w:r>
          </w:p>
          <w:p w14:paraId="04407B93">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NuSupport Vector Classification</w:t>
            </w:r>
          </w:p>
          <w:p w14:paraId="38D162D6">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Logistic regression</w:t>
            </w:r>
          </w:p>
          <w:p w14:paraId="53C97A91">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AdaBoost</w:t>
            </w:r>
          </w:p>
          <w:p w14:paraId="736FE9CF">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Gradient boosting</w:t>
            </w:r>
          </w:p>
          <w:p w14:paraId="2769A1F0">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Gaussian process classifier</w:t>
            </w:r>
          </w:p>
          <w:p w14:paraId="1A7631DB">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Ridge classifier</w:t>
            </w:r>
          </w:p>
          <w:p w14:paraId="436364D7">
            <w:pPr>
              <w:widowControl w:val="0"/>
              <w:numPr>
                <w:ilvl w:val="0"/>
                <w:numId w:val="7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K-neighbours </w:t>
            </w:r>
          </w:p>
          <w:p w14:paraId="5720747B">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p>
          <w:p w14:paraId="13216D80">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p>
          <w:p w14:paraId="047280AD">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37BF10AA">
            <w:pPr>
              <w:widowControl w:val="0"/>
              <w:numPr>
                <w:ilvl w:val="0"/>
                <w:numId w:val="75"/>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MRI</w:t>
            </w:r>
          </w:p>
          <w:p w14:paraId="37EF1CDB">
            <w:pPr>
              <w:widowControl w:val="0"/>
              <w:numPr>
                <w:ilvl w:val="0"/>
                <w:numId w:val="75"/>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Mini-Mental State Examination(MMSE)</w:t>
            </w:r>
          </w:p>
          <w:p w14:paraId="6B32C1E4">
            <w:pPr>
              <w:widowControl w:val="0"/>
              <w:numPr>
                <w:ilvl w:val="0"/>
                <w:numId w:val="75"/>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Clinical Dementia Rating(CDR)</w:t>
            </w:r>
          </w:p>
          <w:p w14:paraId="15453AD9">
            <w:pPr>
              <w:widowControl w:val="0"/>
              <w:numPr>
                <w:ilvl w:val="0"/>
                <w:numId w:val="75"/>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Atlas Scaling Factor(ASF)</w:t>
            </w:r>
          </w:p>
          <w:p w14:paraId="1BEF436B">
            <w:pPr>
              <w:widowControl w:val="0"/>
              <w:numPr>
                <w:ilvl w:val="0"/>
                <w:numId w:val="75"/>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Patient demographics</w:t>
            </w:r>
          </w:p>
        </w:tc>
        <w:tc>
          <w:tcPr>
            <w:tcW w:w="1267" w:type="dxa"/>
            <w:tcBorders>
              <w:top w:val="single" w:color="auto" w:sz="4" w:space="0"/>
              <w:left w:val="single" w:color="auto" w:sz="4" w:space="0"/>
              <w:bottom w:val="single" w:color="auto" w:sz="4" w:space="0"/>
              <w:right w:val="single" w:color="auto" w:sz="4" w:space="0"/>
            </w:tcBorders>
          </w:tcPr>
          <w:p w14:paraId="44FA164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OASIS</w:t>
            </w:r>
          </w:p>
        </w:tc>
        <w:tc>
          <w:tcPr>
            <w:tcW w:w="1517" w:type="dxa"/>
            <w:tcBorders>
              <w:top w:val="single" w:color="auto" w:sz="4" w:space="0"/>
              <w:left w:val="single" w:color="auto" w:sz="4" w:space="0"/>
              <w:bottom w:val="single" w:color="auto" w:sz="4" w:space="0"/>
              <w:right w:val="single" w:color="auto" w:sz="4" w:space="0"/>
            </w:tcBorders>
          </w:tcPr>
          <w:p w14:paraId="493529F6">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 – 86.84%</w:t>
            </w:r>
          </w:p>
          <w:p w14:paraId="1797947E">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ExtraTreesClassifier-84.20%</w:t>
            </w:r>
          </w:p>
          <w:p w14:paraId="2D285C3F">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tree-81.60%</w:t>
            </w:r>
          </w:p>
          <w:p w14:paraId="0067B8C1">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NuSupport Vector Classification – 81.60%</w:t>
            </w:r>
          </w:p>
          <w:p w14:paraId="26276BC1">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Logistic regression-81.60%</w:t>
            </w:r>
          </w:p>
          <w:p w14:paraId="515D81F6">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AdaBoost – 81.57%</w:t>
            </w:r>
          </w:p>
          <w:p w14:paraId="0B4FA119">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Gradient boosting -78.94%</w:t>
            </w:r>
          </w:p>
          <w:p w14:paraId="08E3F0AF">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Gaussian process classifier – 78.90%</w:t>
            </w:r>
          </w:p>
          <w:p w14:paraId="2B9530AF">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Ridge classifier – 78.90%</w:t>
            </w:r>
          </w:p>
          <w:p w14:paraId="15796B84">
            <w:pPr>
              <w:widowControl w:val="0"/>
              <w:numPr>
                <w:ilvl w:val="0"/>
                <w:numId w:val="7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k-neighbours – 73.70%</w:t>
            </w:r>
          </w:p>
          <w:p w14:paraId="6E1E546F">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p>
          <w:p w14:paraId="1C9A09FB">
            <w:pPr>
              <w:widowControl w:val="0"/>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p>
          <w:p w14:paraId="5C7DAC2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3B8AD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5C87EAC3">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65462CB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Shangran Qui et al</w:t>
            </w:r>
          </w:p>
        </w:tc>
        <w:tc>
          <w:tcPr>
            <w:tcW w:w="1583" w:type="dxa"/>
            <w:tcBorders>
              <w:top w:val="single" w:color="auto" w:sz="4" w:space="0"/>
              <w:left w:val="single" w:color="auto" w:sz="4" w:space="0"/>
              <w:bottom w:val="single" w:color="auto" w:sz="4" w:space="0"/>
              <w:right w:val="single" w:color="auto" w:sz="4" w:space="0"/>
            </w:tcBorders>
          </w:tcPr>
          <w:p w14:paraId="502EDF5E">
            <w:pPr>
              <w:widowControl w:val="0"/>
              <w:numPr>
                <w:ilvl w:val="0"/>
                <w:numId w:val="7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CNN </w:t>
            </w:r>
          </w:p>
          <w:p w14:paraId="313C0665">
            <w:pPr>
              <w:widowControl w:val="0"/>
              <w:numPr>
                <w:ilvl w:val="0"/>
                <w:numId w:val="7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CatBoost</w:t>
            </w:r>
          </w:p>
        </w:tc>
        <w:tc>
          <w:tcPr>
            <w:tcW w:w="2283" w:type="dxa"/>
            <w:tcBorders>
              <w:top w:val="single" w:color="auto" w:sz="4" w:space="0"/>
              <w:left w:val="single" w:color="auto" w:sz="4" w:space="0"/>
              <w:bottom w:val="single" w:color="auto" w:sz="4" w:space="0"/>
              <w:right w:val="single" w:color="auto" w:sz="4" w:space="0"/>
            </w:tcBorders>
          </w:tcPr>
          <w:p w14:paraId="66CE2416">
            <w:pPr>
              <w:widowControl w:val="0"/>
              <w:numPr>
                <w:ilvl w:val="0"/>
                <w:numId w:val="78"/>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Clinical information</w:t>
            </w:r>
          </w:p>
          <w:p w14:paraId="0D4B4034">
            <w:pPr>
              <w:widowControl w:val="0"/>
              <w:numPr>
                <w:ilvl w:val="0"/>
                <w:numId w:val="7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Neuropsychological testing</w:t>
            </w:r>
          </w:p>
          <w:p w14:paraId="1AEAC710">
            <w:pPr>
              <w:widowControl w:val="0"/>
              <w:numPr>
                <w:ilvl w:val="0"/>
                <w:numId w:val="7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Demographics</w:t>
            </w:r>
          </w:p>
          <w:p w14:paraId="3BE35ED2">
            <w:pPr>
              <w:widowControl w:val="0"/>
              <w:numPr>
                <w:ilvl w:val="0"/>
                <w:numId w:val="7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Neuroimaging</w:t>
            </w:r>
          </w:p>
          <w:p w14:paraId="1CB965FF">
            <w:pPr>
              <w:widowControl w:val="0"/>
              <w:numPr>
                <w:ilvl w:val="0"/>
                <w:numId w:val="7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Medical history</w:t>
            </w:r>
          </w:p>
          <w:p w14:paraId="0F8ABAF6">
            <w:pPr>
              <w:widowControl w:val="0"/>
              <w:numPr>
                <w:ilvl w:val="0"/>
                <w:numId w:val="78"/>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Functional assessments</w:t>
            </w:r>
          </w:p>
        </w:tc>
        <w:tc>
          <w:tcPr>
            <w:tcW w:w="1267" w:type="dxa"/>
            <w:tcBorders>
              <w:top w:val="single" w:color="auto" w:sz="4" w:space="0"/>
              <w:left w:val="single" w:color="auto" w:sz="4" w:space="0"/>
              <w:bottom w:val="single" w:color="auto" w:sz="4" w:space="0"/>
              <w:right w:val="single" w:color="auto" w:sz="4" w:space="0"/>
            </w:tcBorders>
          </w:tcPr>
          <w:p w14:paraId="5833223E">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ADNI</w:t>
            </w:r>
          </w:p>
          <w:p w14:paraId="3CB58B2D">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NACC</w:t>
            </w:r>
          </w:p>
          <w:p w14:paraId="1BA91158">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AIBL</w:t>
            </w:r>
          </w:p>
          <w:p w14:paraId="400B2832">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LBDSU</w:t>
            </w:r>
          </w:p>
          <w:p w14:paraId="0711EE18">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FHS</w:t>
            </w:r>
          </w:p>
          <w:p w14:paraId="55E7BFB9">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NIFD </w:t>
            </w:r>
          </w:p>
          <w:p w14:paraId="36B2EE1B">
            <w:pPr>
              <w:widowControl w:val="0"/>
              <w:numPr>
                <w:ilvl w:val="0"/>
                <w:numId w:val="79"/>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OASIS </w:t>
            </w:r>
          </w:p>
          <w:p w14:paraId="096549BE">
            <w:pPr>
              <w:widowControl w:val="0"/>
              <w:numPr>
                <w:ilvl w:val="0"/>
                <w:numId w:val="7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PPMI</w:t>
            </w:r>
          </w:p>
        </w:tc>
        <w:tc>
          <w:tcPr>
            <w:tcW w:w="1517" w:type="dxa"/>
            <w:tcBorders>
              <w:top w:val="single" w:color="auto" w:sz="4" w:space="0"/>
              <w:left w:val="single" w:color="auto" w:sz="4" w:space="0"/>
              <w:bottom w:val="single" w:color="auto" w:sz="4" w:space="0"/>
              <w:right w:val="single" w:color="auto" w:sz="4" w:space="0"/>
            </w:tcBorders>
          </w:tcPr>
          <w:p w14:paraId="0DCABFE4">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Mean</w:t>
            </w:r>
          </w:p>
          <w:p w14:paraId="36303458">
            <w:pPr>
              <w:widowControl w:val="0"/>
              <w:numPr>
                <w:ilvl w:val="0"/>
                <w:numId w:val="8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Fusion (CNN+CatBoost) – 55%</w:t>
            </w:r>
          </w:p>
          <w:p w14:paraId="7254D561">
            <w:pPr>
              <w:widowControl w:val="0"/>
              <w:numPr>
                <w:ilvl w:val="0"/>
                <w:numId w:val="8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Catboost model -54%</w:t>
            </w:r>
          </w:p>
        </w:tc>
      </w:tr>
      <w:tr w14:paraId="42037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58DB3F0B">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6E0E768A">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Seyed Hani Hojjati et al</w:t>
            </w:r>
          </w:p>
        </w:tc>
        <w:tc>
          <w:tcPr>
            <w:tcW w:w="1583" w:type="dxa"/>
            <w:tcBorders>
              <w:top w:val="single" w:color="auto" w:sz="4" w:space="0"/>
              <w:left w:val="single" w:color="auto" w:sz="4" w:space="0"/>
              <w:bottom w:val="single" w:color="auto" w:sz="4" w:space="0"/>
              <w:right w:val="single" w:color="auto" w:sz="4" w:space="0"/>
            </w:tcBorders>
          </w:tcPr>
          <w:p w14:paraId="3BE67B67">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Support vector regression</w:t>
            </w:r>
          </w:p>
          <w:p w14:paraId="1418EE38">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Bagging-based ensemble regression </w:t>
            </w:r>
          </w:p>
          <w:p w14:paraId="1B779EFB">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CNN </w:t>
            </w:r>
          </w:p>
          <w:p w14:paraId="571AC558">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Multikernel support vector machine</w:t>
            </w:r>
          </w:p>
          <w:p w14:paraId="3911A9B8">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ANN</w:t>
            </w:r>
          </w:p>
          <w:p w14:paraId="75A8CF22">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Alzheimer’s disease assessment scale cognitive 13(ADAS13)</w:t>
            </w:r>
          </w:p>
          <w:p w14:paraId="681F3CA4">
            <w:pPr>
              <w:widowControl w:val="0"/>
              <w:numPr>
                <w:ilvl w:val="0"/>
                <w:numId w:val="81"/>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Clinical dementia rating sum of boxes (CDRSB)</w:t>
            </w:r>
          </w:p>
          <w:p w14:paraId="116651FF">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c>
          <w:tcPr>
            <w:tcW w:w="2283" w:type="dxa"/>
            <w:tcBorders>
              <w:top w:val="single" w:color="auto" w:sz="4" w:space="0"/>
              <w:left w:val="single" w:color="auto" w:sz="4" w:space="0"/>
              <w:bottom w:val="single" w:color="auto" w:sz="4" w:space="0"/>
              <w:right w:val="single" w:color="auto" w:sz="4" w:space="0"/>
            </w:tcBorders>
          </w:tcPr>
          <w:p w14:paraId="1D646520">
            <w:pPr>
              <w:widowControl w:val="0"/>
              <w:numPr>
                <w:ilvl w:val="0"/>
                <w:numId w:val="8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MRI </w:t>
            </w:r>
          </w:p>
          <w:p w14:paraId="2F884D06">
            <w:pPr>
              <w:widowControl w:val="0"/>
              <w:numPr>
                <w:ilvl w:val="0"/>
                <w:numId w:val="8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FDG-PET</w:t>
            </w:r>
          </w:p>
          <w:p w14:paraId="1AFFB533">
            <w:pPr>
              <w:widowControl w:val="0"/>
              <w:numPr>
                <w:ilvl w:val="0"/>
                <w:numId w:val="82"/>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Neuropsychological scores</w:t>
            </w:r>
          </w:p>
        </w:tc>
        <w:tc>
          <w:tcPr>
            <w:tcW w:w="1267" w:type="dxa"/>
            <w:tcBorders>
              <w:top w:val="single" w:color="auto" w:sz="4" w:space="0"/>
              <w:left w:val="single" w:color="auto" w:sz="4" w:space="0"/>
              <w:bottom w:val="single" w:color="auto" w:sz="4" w:space="0"/>
              <w:right w:val="single" w:color="auto" w:sz="4" w:space="0"/>
            </w:tcBorders>
          </w:tcPr>
          <w:p w14:paraId="5ED72D15">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ADNI database from the TADPOLE challenge dataset</w:t>
            </w:r>
          </w:p>
        </w:tc>
        <w:tc>
          <w:tcPr>
            <w:tcW w:w="1517" w:type="dxa"/>
            <w:tcBorders>
              <w:top w:val="single" w:color="auto" w:sz="4" w:space="0"/>
              <w:left w:val="single" w:color="auto" w:sz="4" w:space="0"/>
              <w:bottom w:val="single" w:color="auto" w:sz="4" w:space="0"/>
              <w:right w:val="single" w:color="auto" w:sz="4" w:space="0"/>
            </w:tcBorders>
          </w:tcPr>
          <w:p w14:paraId="7FE96A5F">
            <w:pPr>
              <w:widowControl w:val="0"/>
              <w:numPr>
                <w:ilvl w:val="0"/>
                <w:numId w:val="8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Clinical dementia rating sum of boxes (CDRSB) – 74%</w:t>
            </w:r>
          </w:p>
          <w:p w14:paraId="38A2C65C">
            <w:pPr>
              <w:widowControl w:val="0"/>
              <w:numPr>
                <w:ilvl w:val="0"/>
                <w:numId w:val="8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Alzheimer’s disease assessment scale cognitive 13(ADAS13) – 74%</w:t>
            </w:r>
          </w:p>
          <w:p w14:paraId="57A0770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2DBE2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19DD4BC0">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59AFC2F0">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Jinhua Sheng et al</w:t>
            </w:r>
          </w:p>
        </w:tc>
        <w:tc>
          <w:tcPr>
            <w:tcW w:w="1583" w:type="dxa"/>
            <w:tcBorders>
              <w:top w:val="single" w:color="auto" w:sz="4" w:space="0"/>
              <w:left w:val="single" w:color="auto" w:sz="4" w:space="0"/>
              <w:bottom w:val="single" w:color="auto" w:sz="4" w:space="0"/>
              <w:right w:val="single" w:color="auto" w:sz="4" w:space="0"/>
            </w:tcBorders>
          </w:tcPr>
          <w:p w14:paraId="46D66840">
            <w:pPr>
              <w:widowControl w:val="0"/>
              <w:numPr>
                <w:ilvl w:val="0"/>
                <w:numId w:val="8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w:t>
            </w:r>
          </w:p>
          <w:p w14:paraId="2A6A2AC8">
            <w:pPr>
              <w:widowControl w:val="0"/>
              <w:numPr>
                <w:ilvl w:val="0"/>
                <w:numId w:val="84"/>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KNN</w:t>
            </w:r>
          </w:p>
          <w:p w14:paraId="45F7F1BA">
            <w:pPr>
              <w:widowControl w:val="0"/>
              <w:numPr>
                <w:ilvl w:val="0"/>
                <w:numId w:val="8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Ensemble</w:t>
            </w:r>
          </w:p>
          <w:p w14:paraId="540159D1">
            <w:pPr>
              <w:widowControl w:val="0"/>
              <w:numPr>
                <w:ilvl w:val="0"/>
                <w:numId w:val="8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trees</w:t>
            </w:r>
          </w:p>
        </w:tc>
        <w:tc>
          <w:tcPr>
            <w:tcW w:w="2283" w:type="dxa"/>
            <w:tcBorders>
              <w:top w:val="single" w:color="auto" w:sz="4" w:space="0"/>
              <w:left w:val="single" w:color="auto" w:sz="4" w:space="0"/>
              <w:bottom w:val="single" w:color="auto" w:sz="4" w:space="0"/>
              <w:right w:val="single" w:color="auto" w:sz="4" w:space="0"/>
            </w:tcBorders>
          </w:tcPr>
          <w:p w14:paraId="52DF7A52">
            <w:pPr>
              <w:widowControl w:val="0"/>
              <w:numPr>
                <w:ilvl w:val="0"/>
                <w:numId w:val="85"/>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 xml:space="preserve">MRI </w:t>
            </w:r>
          </w:p>
          <w:p w14:paraId="62647BFF">
            <w:pPr>
              <w:widowControl w:val="0"/>
              <w:numPr>
                <w:ilvl w:val="0"/>
                <w:numId w:val="85"/>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SNP</w:t>
            </w:r>
          </w:p>
        </w:tc>
        <w:tc>
          <w:tcPr>
            <w:tcW w:w="1267" w:type="dxa"/>
            <w:tcBorders>
              <w:top w:val="single" w:color="auto" w:sz="4" w:space="0"/>
              <w:left w:val="single" w:color="auto" w:sz="4" w:space="0"/>
              <w:bottom w:val="single" w:color="auto" w:sz="4" w:space="0"/>
              <w:right w:val="single" w:color="auto" w:sz="4" w:space="0"/>
            </w:tcBorders>
          </w:tcPr>
          <w:p w14:paraId="43F5C82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470CEDFE">
            <w:pPr>
              <w:widowControl w:val="0"/>
              <w:numPr>
                <w:ilvl w:val="0"/>
                <w:numId w:val="8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 – 98%</w:t>
            </w:r>
          </w:p>
          <w:p w14:paraId="5612F0FB">
            <w:pPr>
              <w:widowControl w:val="0"/>
              <w:numPr>
                <w:ilvl w:val="0"/>
                <w:numId w:val="86"/>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KNN – 96%</w:t>
            </w:r>
          </w:p>
          <w:p w14:paraId="2FB3A081">
            <w:pPr>
              <w:widowControl w:val="0"/>
              <w:numPr>
                <w:ilvl w:val="0"/>
                <w:numId w:val="8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Ensemble – 94%</w:t>
            </w:r>
          </w:p>
          <w:p w14:paraId="19214E1B">
            <w:pPr>
              <w:widowControl w:val="0"/>
              <w:numPr>
                <w:ilvl w:val="0"/>
                <w:numId w:val="86"/>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trees – 92%</w:t>
            </w:r>
          </w:p>
        </w:tc>
      </w:tr>
      <w:tr w14:paraId="0F72C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722EED13">
            <w:pPr>
              <w:spacing w:before="100" w:beforeAutospacing="1" w:after="100" w:afterAutospacing="1" w:line="240" w:lineRule="atLeast"/>
              <w:rPr>
                <w:rFonts w:hint="default" w:ascii="Times New Roman" w:hAnsi="Times New Roman" w:eastAsia="Calibri" w:cs="Times New Roman"/>
                <w:b/>
                <w:bCs/>
                <w:kern w:val="0"/>
                <w:sz w:val="24"/>
                <w:szCs w:val="24"/>
                <w:lang w:eastAsia="en-IN"/>
                <w14:ligatures w14:val="none"/>
              </w:rPr>
            </w:pPr>
            <w:r>
              <w:rPr>
                <w:rFonts w:hint="default" w:ascii="Times New Roman" w:hAnsi="Times New Roman" w:eastAsia="Calibri" w:cs="Times New Roman"/>
                <w:b/>
                <w:bCs/>
                <w:color w:val="000000"/>
                <w:kern w:val="0"/>
                <w:sz w:val="20"/>
                <w:szCs w:val="20"/>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0D49E37F">
            <w:pPr>
              <w:spacing w:before="100" w:beforeAutospacing="1" w:after="100" w:afterAutospacing="1" w:line="240" w:lineRule="atLeast"/>
              <w:rPr>
                <w:rFonts w:hint="default" w:ascii="Times New Roman" w:hAnsi="Times New Roman" w:eastAsia="Calibri" w:cs="Times New Roman"/>
                <w:b/>
                <w:bCs/>
                <w:color w:val="000000"/>
                <w:kern w:val="0"/>
                <w:sz w:val="24"/>
                <w:szCs w:val="24"/>
                <w:lang w:eastAsia="en-IN"/>
                <w14:ligatures w14:val="none"/>
              </w:rPr>
            </w:pPr>
            <w:r>
              <w:rPr>
                <w:rFonts w:hint="default" w:ascii="Times New Roman" w:hAnsi="Times New Roman" w:eastAsia="Calibri" w:cs="Times New Roman"/>
                <w:b/>
                <w:bCs/>
                <w:color w:val="000000"/>
                <w:kern w:val="0"/>
                <w:sz w:val="20"/>
                <w:szCs w:val="20"/>
                <w:lang w:eastAsia="en-IN"/>
                <w14:ligatures w14:val="none"/>
              </w:rPr>
              <w:t>Liu et al</w:t>
            </w:r>
          </w:p>
        </w:tc>
        <w:tc>
          <w:tcPr>
            <w:tcW w:w="1583" w:type="dxa"/>
            <w:tcBorders>
              <w:top w:val="single" w:color="auto" w:sz="4" w:space="0"/>
              <w:left w:val="single" w:color="auto" w:sz="4" w:space="0"/>
              <w:bottom w:val="single" w:color="auto" w:sz="4" w:space="0"/>
              <w:right w:val="single" w:color="auto" w:sz="4" w:space="0"/>
            </w:tcBorders>
          </w:tcPr>
          <w:p w14:paraId="66A940B2">
            <w:pPr>
              <w:spacing w:before="100" w:beforeAutospacing="1" w:after="100" w:afterAutospacing="1" w:line="240" w:lineRule="atLeast"/>
              <w:rPr>
                <w:rFonts w:hint="default" w:ascii="Times New Roman" w:hAnsi="Times New Roman" w:eastAsia="Calibri" w:cs="Times New Roman"/>
                <w:b/>
                <w:bCs/>
                <w:color w:val="000000"/>
                <w:kern w:val="0"/>
                <w:sz w:val="24"/>
                <w:szCs w:val="24"/>
                <w:lang w:eastAsia="en-IN"/>
                <w14:ligatures w14:val="none"/>
              </w:rPr>
            </w:pPr>
            <w:r>
              <w:rPr>
                <w:rFonts w:hint="default" w:ascii="Times New Roman" w:hAnsi="Times New Roman" w:eastAsia="Calibri" w:cs="Times New Roman"/>
                <w:b/>
                <w:bCs/>
                <w:color w:val="000000"/>
                <w:kern w:val="0"/>
                <w:sz w:val="20"/>
                <w:szCs w:val="20"/>
                <w:lang w:eastAsia="en-IN"/>
                <w14:ligatures w14:val="none"/>
              </w:rPr>
              <w:t>a) Stacked Auto-encoder</w:t>
            </w:r>
          </w:p>
        </w:tc>
        <w:tc>
          <w:tcPr>
            <w:tcW w:w="2283" w:type="dxa"/>
            <w:tcBorders>
              <w:top w:val="single" w:color="auto" w:sz="4" w:space="0"/>
              <w:left w:val="single" w:color="auto" w:sz="4" w:space="0"/>
              <w:bottom w:val="single" w:color="auto" w:sz="4" w:space="0"/>
              <w:right w:val="single" w:color="auto" w:sz="4" w:space="0"/>
            </w:tcBorders>
          </w:tcPr>
          <w:p w14:paraId="0623EA66">
            <w:pPr>
              <w:spacing w:before="100" w:beforeAutospacing="1" w:after="100" w:afterAutospacing="1" w:line="240" w:lineRule="atLeast"/>
              <w:rPr>
                <w:rFonts w:hint="default" w:ascii="Times New Roman" w:hAnsi="Times New Roman" w:eastAsia="Calibri" w:cs="Times New Roman"/>
                <w:b/>
                <w:bCs/>
                <w:color w:val="000000"/>
                <w:kern w:val="0"/>
                <w:sz w:val="20"/>
                <w:szCs w:val="20"/>
                <w:lang w:eastAsia="en-IN"/>
                <w14:ligatures w14:val="none"/>
              </w:rPr>
            </w:pPr>
            <w:r>
              <w:rPr>
                <w:rFonts w:hint="default" w:ascii="Times New Roman" w:hAnsi="Times New Roman" w:eastAsia="Calibri" w:cs="Times New Roman"/>
                <w:b/>
                <w:bCs/>
                <w:color w:val="000000"/>
                <w:kern w:val="0"/>
                <w:sz w:val="20"/>
                <w:szCs w:val="20"/>
                <w:lang w:eastAsia="en-IN"/>
                <w14:ligatures w14:val="none"/>
              </w:rPr>
              <w:t>a) MRI</w:t>
            </w:r>
          </w:p>
          <w:p w14:paraId="2AE3F697">
            <w:pPr>
              <w:spacing w:before="100" w:beforeAutospacing="1" w:after="100" w:afterAutospacing="1" w:line="240" w:lineRule="atLeast"/>
              <w:rPr>
                <w:rFonts w:hint="default" w:ascii="Times New Roman" w:hAnsi="Times New Roman" w:eastAsia="SimSun" w:cs="Times New Roman"/>
                <w:color w:val="000000"/>
                <w:kern w:val="0"/>
                <w:sz w:val="20"/>
                <w:szCs w:val="20"/>
                <w:lang w:eastAsia="en-IN"/>
                <w14:ligatures w14:val="none"/>
              </w:rPr>
            </w:pPr>
            <w:r>
              <w:rPr>
                <w:rFonts w:hint="default" w:ascii="Times New Roman" w:hAnsi="Times New Roman" w:eastAsia="SimSun" w:cs="Times New Roman"/>
                <w:color w:val="000000"/>
                <w:kern w:val="0"/>
                <w:sz w:val="20"/>
                <w:szCs w:val="20"/>
                <w:lang w:eastAsia="en-IN"/>
                <w14:ligatures w14:val="none"/>
              </w:rPr>
              <w:t>b) PET</w:t>
            </w:r>
          </w:p>
          <w:p w14:paraId="0677C6CA">
            <w:pPr>
              <w:spacing w:before="100" w:beforeAutospacing="1" w:after="100" w:afterAutospacing="1" w:line="240" w:lineRule="atLeast"/>
              <w:rPr>
                <w:rFonts w:hint="default" w:ascii="Times New Roman" w:hAnsi="Times New Roman" w:eastAsia="SimSun" w:cs="Times New Roman"/>
                <w:color w:val="000000"/>
                <w:kern w:val="0"/>
                <w:sz w:val="20"/>
                <w:szCs w:val="20"/>
                <w:lang w:eastAsia="en-IN"/>
                <w14:ligatures w14:val="none"/>
              </w:rPr>
            </w:pPr>
          </w:p>
        </w:tc>
        <w:tc>
          <w:tcPr>
            <w:tcW w:w="1267" w:type="dxa"/>
            <w:tcBorders>
              <w:top w:val="single" w:color="auto" w:sz="4" w:space="0"/>
              <w:left w:val="single" w:color="auto" w:sz="4" w:space="0"/>
              <w:bottom w:val="single" w:color="auto" w:sz="4" w:space="0"/>
              <w:right w:val="single" w:color="auto" w:sz="4" w:space="0"/>
            </w:tcBorders>
          </w:tcPr>
          <w:p w14:paraId="3C11F53F">
            <w:pPr>
              <w:spacing w:before="100" w:beforeAutospacing="1" w:after="100" w:afterAutospacing="1" w:line="240" w:lineRule="atLeast"/>
              <w:rPr>
                <w:rFonts w:hint="default" w:ascii="Times New Roman" w:hAnsi="Times New Roman" w:eastAsia="Calibri" w:cs="Times New Roman"/>
                <w:b/>
                <w:bCs/>
                <w:kern w:val="0"/>
                <w:sz w:val="24"/>
                <w:szCs w:val="24"/>
                <w:lang w:eastAsia="en-IN"/>
                <w14:ligatures w14:val="none"/>
              </w:rPr>
            </w:pPr>
            <w:r>
              <w:rPr>
                <w:rFonts w:hint="default" w:ascii="Times New Roman" w:hAnsi="Times New Roman" w:eastAsia="Calibri" w:cs="Times New Roman"/>
                <w:b/>
                <w:bCs/>
                <w:color w:val="000000"/>
                <w:kern w:val="0"/>
                <w:sz w:val="20"/>
                <w:szCs w:val="20"/>
                <w:lang w:eastAsia="en-IN"/>
                <w14:ligatures w14:val="none"/>
              </w:rPr>
              <w:t>a) ADNI</w:t>
            </w:r>
          </w:p>
        </w:tc>
        <w:tc>
          <w:tcPr>
            <w:tcW w:w="1517" w:type="dxa"/>
            <w:tcBorders>
              <w:top w:val="single" w:color="auto" w:sz="4" w:space="0"/>
              <w:left w:val="single" w:color="auto" w:sz="4" w:space="0"/>
              <w:bottom w:val="single" w:color="auto" w:sz="4" w:space="0"/>
              <w:right w:val="single" w:color="auto" w:sz="4" w:space="0"/>
            </w:tcBorders>
          </w:tcPr>
          <w:p w14:paraId="17FA3EC4">
            <w:pPr>
              <w:spacing w:before="100" w:beforeAutospacing="1" w:after="100" w:afterAutospacing="1" w:line="240" w:lineRule="atLeast"/>
              <w:rPr>
                <w:rFonts w:hint="default" w:ascii="Times New Roman" w:hAnsi="Times New Roman" w:eastAsia="Calibri" w:cs="Times New Roman"/>
                <w:b/>
                <w:bCs/>
                <w:color w:val="000000"/>
                <w:kern w:val="0"/>
                <w:sz w:val="20"/>
                <w:szCs w:val="20"/>
                <w:lang w:eastAsia="en-IN"/>
                <w14:ligatures w14:val="none"/>
              </w:rPr>
            </w:pPr>
            <w:r>
              <w:rPr>
                <w:rFonts w:hint="default" w:ascii="Times New Roman" w:hAnsi="Times New Roman" w:eastAsia="Calibri" w:cs="Times New Roman"/>
                <w:b/>
                <w:bCs/>
                <w:color w:val="000000"/>
                <w:kern w:val="0"/>
                <w:sz w:val="20"/>
                <w:szCs w:val="20"/>
                <w:lang w:eastAsia="en-IN"/>
                <w14:ligatures w14:val="none"/>
              </w:rPr>
              <w:t>a) Binary: 91.4%</w:t>
            </w:r>
          </w:p>
          <w:p w14:paraId="7646A69D">
            <w:pPr>
              <w:spacing w:before="100" w:beforeAutospacing="1" w:after="100" w:afterAutospacing="1" w:line="240" w:lineRule="atLeast"/>
              <w:rPr>
                <w:rFonts w:hint="default" w:ascii="Times New Roman" w:hAnsi="Times New Roman" w:eastAsia="SimSun" w:cs="Times New Roman"/>
                <w:color w:val="000000"/>
                <w:kern w:val="0"/>
                <w:sz w:val="24"/>
                <w:szCs w:val="24"/>
                <w:lang w:eastAsia="en-IN"/>
                <w14:ligatures w14:val="none"/>
              </w:rPr>
            </w:pPr>
            <w:r>
              <w:rPr>
                <w:rFonts w:hint="default" w:ascii="Times New Roman" w:hAnsi="Times New Roman" w:eastAsia="SimSun" w:cs="Times New Roman"/>
                <w:color w:val="000000"/>
                <w:kern w:val="0"/>
                <w:sz w:val="20"/>
                <w:szCs w:val="20"/>
                <w:lang w:eastAsia="en-IN"/>
                <w14:ligatures w14:val="none"/>
              </w:rPr>
              <w:t>b) Multi-class : 53.79%</w:t>
            </w:r>
          </w:p>
        </w:tc>
      </w:tr>
      <w:tr w14:paraId="07CDB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0F5D328">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31B26CB7">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Vasco Sa Diogo et al</w:t>
            </w:r>
          </w:p>
        </w:tc>
        <w:tc>
          <w:tcPr>
            <w:tcW w:w="1583" w:type="dxa"/>
            <w:tcBorders>
              <w:top w:val="single" w:color="auto" w:sz="4" w:space="0"/>
              <w:left w:val="single" w:color="auto" w:sz="4" w:space="0"/>
              <w:bottom w:val="single" w:color="auto" w:sz="4" w:space="0"/>
              <w:right w:val="single" w:color="auto" w:sz="4" w:space="0"/>
            </w:tcBorders>
          </w:tcPr>
          <w:p w14:paraId="25017163">
            <w:pPr>
              <w:widowControl w:val="0"/>
              <w:numPr>
                <w:ilvl w:val="0"/>
                <w:numId w:val="87"/>
              </w:numPr>
              <w:spacing w:before="100" w:beforeAutospacing="1" w:after="0" w:line="256" w:lineRule="auto"/>
              <w:contextualSpacing/>
              <w:jc w:val="both"/>
              <w:rPr>
                <w:rFonts w:hint="default" w:ascii="Times New Roman" w:hAnsi="Times New Roman" w:eastAsia="Calibri" w:cs="Times New Roman"/>
                <w:color w:val="333333"/>
                <w:kern w:val="0"/>
                <w:sz w:val="24"/>
                <w:szCs w:val="24"/>
                <w:shd w:val="clear" w:color="auto" w:fill="FFFFFF"/>
                <w:lang w:eastAsia="en-IN"/>
                <w14:ligatures w14:val="none"/>
              </w:rPr>
            </w:pPr>
            <w:r>
              <w:rPr>
                <w:rFonts w:hint="default" w:ascii="Times New Roman" w:hAnsi="Times New Roman" w:eastAsia="Calibri" w:cs="Times New Roman"/>
                <w:color w:val="333333"/>
                <w:kern w:val="0"/>
                <w:sz w:val="24"/>
                <w:szCs w:val="24"/>
                <w:shd w:val="clear" w:color="auto" w:fill="FFFFFF"/>
                <w:lang w:eastAsia="en-IN"/>
                <w14:ligatures w14:val="none"/>
              </w:rPr>
              <w:t>Matthew’s correlation coefficient</w:t>
            </w:r>
          </w:p>
          <w:p w14:paraId="4367B2B0">
            <w:pPr>
              <w:widowControl w:val="0"/>
              <w:numPr>
                <w:ilvl w:val="0"/>
                <w:numId w:val="87"/>
              </w:numPr>
              <w:spacing w:before="100" w:beforeAutospacing="1" w:after="0" w:line="256" w:lineRule="auto"/>
              <w:contextualSpacing/>
              <w:jc w:val="both"/>
              <w:rPr>
                <w:rFonts w:hint="default" w:ascii="Times New Roman" w:hAnsi="Times New Roman" w:eastAsia="Calibri" w:cs="Times New Roman"/>
                <w:color w:val="333333"/>
                <w:kern w:val="0"/>
                <w:sz w:val="24"/>
                <w:szCs w:val="24"/>
                <w:shd w:val="clear" w:color="auto" w:fill="FFFFFF"/>
                <w:lang w:eastAsia="en-IN"/>
                <w14:ligatures w14:val="none"/>
              </w:rPr>
            </w:pPr>
            <w:r>
              <w:rPr>
                <w:rFonts w:hint="default" w:ascii="Times New Roman" w:hAnsi="Times New Roman" w:eastAsia="Calibri" w:cs="Times New Roman"/>
                <w:color w:val="000000"/>
                <w:kern w:val="0"/>
                <w:sz w:val="24"/>
                <w:szCs w:val="24"/>
                <w:lang w:eastAsia="en-IN"/>
                <w14:ligatures w14:val="none"/>
              </w:rPr>
              <w:t>Linear SVM</w:t>
            </w:r>
          </w:p>
          <w:p w14:paraId="7C3EEDF7">
            <w:pPr>
              <w:widowControl w:val="0"/>
              <w:numPr>
                <w:ilvl w:val="0"/>
                <w:numId w:val="8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DT</w:t>
            </w:r>
          </w:p>
          <w:p w14:paraId="153C0961">
            <w:pPr>
              <w:widowControl w:val="0"/>
              <w:numPr>
                <w:ilvl w:val="0"/>
                <w:numId w:val="8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RF</w:t>
            </w:r>
          </w:p>
          <w:p w14:paraId="3B409067">
            <w:pPr>
              <w:widowControl w:val="0"/>
              <w:numPr>
                <w:ilvl w:val="0"/>
                <w:numId w:val="8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Extremely randomized tree(ET) </w:t>
            </w:r>
          </w:p>
          <w:p w14:paraId="36F081CE">
            <w:pPr>
              <w:widowControl w:val="0"/>
              <w:numPr>
                <w:ilvl w:val="0"/>
                <w:numId w:val="87"/>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Linear discriminant analysis (LDA)  LR</w:t>
            </w:r>
          </w:p>
          <w:p w14:paraId="43B09321">
            <w:pPr>
              <w:widowControl w:val="0"/>
              <w:numPr>
                <w:ilvl w:val="0"/>
                <w:numId w:val="8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LR-SDG</w:t>
            </w:r>
          </w:p>
        </w:tc>
        <w:tc>
          <w:tcPr>
            <w:tcW w:w="2283" w:type="dxa"/>
            <w:tcBorders>
              <w:top w:val="single" w:color="auto" w:sz="4" w:space="0"/>
              <w:left w:val="single" w:color="auto" w:sz="4" w:space="0"/>
              <w:bottom w:val="single" w:color="auto" w:sz="4" w:space="0"/>
              <w:right w:val="single" w:color="auto" w:sz="4" w:space="0"/>
            </w:tcBorders>
          </w:tcPr>
          <w:p w14:paraId="680923EA">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41B3BA6C">
            <w:pPr>
              <w:widowControl w:val="0"/>
              <w:numPr>
                <w:ilvl w:val="0"/>
                <w:numId w:val="8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p w14:paraId="2703A916">
            <w:pPr>
              <w:widowControl w:val="0"/>
              <w:numPr>
                <w:ilvl w:val="0"/>
                <w:numId w:val="8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OASIS</w:t>
            </w:r>
          </w:p>
        </w:tc>
        <w:tc>
          <w:tcPr>
            <w:tcW w:w="1517" w:type="dxa"/>
            <w:tcBorders>
              <w:top w:val="single" w:color="auto" w:sz="4" w:space="0"/>
              <w:left w:val="single" w:color="auto" w:sz="4" w:space="0"/>
              <w:bottom w:val="single" w:color="auto" w:sz="4" w:space="0"/>
              <w:right w:val="single" w:color="auto" w:sz="4" w:space="0"/>
            </w:tcBorders>
          </w:tcPr>
          <w:p w14:paraId="527A8164">
            <w:pPr>
              <w:widowControl w:val="0"/>
              <w:numPr>
                <w:ilvl w:val="0"/>
                <w:numId w:val="8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Healthy controls (HC) vs AD classifier – 90.6%</w:t>
            </w:r>
          </w:p>
          <w:p w14:paraId="40C2AF59">
            <w:pPr>
              <w:widowControl w:val="0"/>
              <w:numPr>
                <w:ilvl w:val="0"/>
                <w:numId w:val="89"/>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Matthew’s correlation coefficient – 0.811</w:t>
            </w:r>
          </w:p>
        </w:tc>
      </w:tr>
      <w:tr w14:paraId="711F8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7907E035">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3E315919">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Shaker El-Sappagh et al</w:t>
            </w:r>
          </w:p>
        </w:tc>
        <w:tc>
          <w:tcPr>
            <w:tcW w:w="1583" w:type="dxa"/>
            <w:tcBorders>
              <w:top w:val="single" w:color="auto" w:sz="4" w:space="0"/>
              <w:left w:val="single" w:color="auto" w:sz="4" w:space="0"/>
              <w:bottom w:val="single" w:color="auto" w:sz="4" w:space="0"/>
              <w:right w:val="single" w:color="auto" w:sz="4" w:space="0"/>
            </w:tcBorders>
          </w:tcPr>
          <w:p w14:paraId="0633FA10">
            <w:pPr>
              <w:widowControl w:val="0"/>
              <w:numPr>
                <w:ilvl w:val="0"/>
                <w:numId w:val="9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trees</w:t>
            </w:r>
          </w:p>
          <w:p w14:paraId="130CF375">
            <w:pPr>
              <w:widowControl w:val="0"/>
              <w:numPr>
                <w:ilvl w:val="0"/>
                <w:numId w:val="9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w:t>
            </w:r>
          </w:p>
          <w:p w14:paraId="72E49975">
            <w:pPr>
              <w:widowControl w:val="0"/>
              <w:numPr>
                <w:ilvl w:val="0"/>
                <w:numId w:val="9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LSTM</w:t>
            </w:r>
          </w:p>
          <w:p w14:paraId="46E0020F">
            <w:pPr>
              <w:widowControl w:val="0"/>
              <w:numPr>
                <w:ilvl w:val="0"/>
                <w:numId w:val="9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w:t>
            </w:r>
          </w:p>
          <w:p w14:paraId="1ABBCA4D">
            <w:pPr>
              <w:widowControl w:val="0"/>
              <w:numPr>
                <w:ilvl w:val="0"/>
                <w:numId w:val="90"/>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K-NN </w:t>
            </w:r>
          </w:p>
          <w:p w14:paraId="314C9F13">
            <w:pPr>
              <w:widowControl w:val="0"/>
              <w:numPr>
                <w:ilvl w:val="0"/>
                <w:numId w:val="9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Logistic regression</w:t>
            </w:r>
          </w:p>
        </w:tc>
        <w:tc>
          <w:tcPr>
            <w:tcW w:w="2283" w:type="dxa"/>
            <w:tcBorders>
              <w:top w:val="single" w:color="auto" w:sz="4" w:space="0"/>
              <w:left w:val="single" w:color="auto" w:sz="4" w:space="0"/>
              <w:bottom w:val="single" w:color="auto" w:sz="4" w:space="0"/>
              <w:right w:val="single" w:color="auto" w:sz="4" w:space="0"/>
            </w:tcBorders>
          </w:tcPr>
          <w:p w14:paraId="637F7118">
            <w:pPr>
              <w:widowControl w:val="0"/>
              <w:numPr>
                <w:ilvl w:val="0"/>
                <w:numId w:val="91"/>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Neuroimaging data </w:t>
            </w:r>
          </w:p>
          <w:p w14:paraId="2B2293B7">
            <w:pPr>
              <w:widowControl w:val="0"/>
              <w:numPr>
                <w:ilvl w:val="0"/>
                <w:numId w:val="91"/>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Cognitive scores </w:t>
            </w:r>
          </w:p>
          <w:p w14:paraId="68899FD5">
            <w:pPr>
              <w:widowControl w:val="0"/>
              <w:numPr>
                <w:ilvl w:val="0"/>
                <w:numId w:val="91"/>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Cerebrospinal fluid</w:t>
            </w:r>
          </w:p>
          <w:p w14:paraId="02C58BBE">
            <w:pPr>
              <w:widowControl w:val="0"/>
              <w:numPr>
                <w:ilvl w:val="0"/>
                <w:numId w:val="91"/>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Biomarkers</w:t>
            </w:r>
          </w:p>
          <w:p w14:paraId="6F8EB7EF">
            <w:pPr>
              <w:widowControl w:val="0"/>
              <w:numPr>
                <w:ilvl w:val="0"/>
                <w:numId w:val="91"/>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Neuropsychological battery markers</w:t>
            </w:r>
          </w:p>
          <w:p w14:paraId="513349B5">
            <w:pPr>
              <w:widowControl w:val="0"/>
              <w:numPr>
                <w:ilvl w:val="0"/>
                <w:numId w:val="91"/>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Demographics</w:t>
            </w:r>
          </w:p>
        </w:tc>
        <w:tc>
          <w:tcPr>
            <w:tcW w:w="1267" w:type="dxa"/>
            <w:tcBorders>
              <w:top w:val="single" w:color="auto" w:sz="4" w:space="0"/>
              <w:left w:val="single" w:color="auto" w:sz="4" w:space="0"/>
              <w:bottom w:val="single" w:color="auto" w:sz="4" w:space="0"/>
              <w:right w:val="single" w:color="auto" w:sz="4" w:space="0"/>
            </w:tcBorders>
          </w:tcPr>
          <w:p w14:paraId="379F754D">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ADNI</w:t>
            </w:r>
          </w:p>
        </w:tc>
        <w:tc>
          <w:tcPr>
            <w:tcW w:w="1517" w:type="dxa"/>
            <w:tcBorders>
              <w:top w:val="single" w:color="auto" w:sz="4" w:space="0"/>
              <w:left w:val="single" w:color="auto" w:sz="4" w:space="0"/>
              <w:bottom w:val="single" w:color="auto" w:sz="4" w:space="0"/>
              <w:right w:val="single" w:color="auto" w:sz="4" w:space="0"/>
            </w:tcBorders>
          </w:tcPr>
          <w:p w14:paraId="7B63EEEC">
            <w:pPr>
              <w:widowControl w:val="0"/>
              <w:numPr>
                <w:ilvl w:val="0"/>
                <w:numId w:val="92"/>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LSTM -93.87%</w:t>
            </w:r>
          </w:p>
          <w:p w14:paraId="43D1DFC7">
            <w:pPr>
              <w:widowControl w:val="0"/>
              <w:numPr>
                <w:ilvl w:val="0"/>
                <w:numId w:val="92"/>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forest-92.6%</w:t>
            </w:r>
          </w:p>
          <w:p w14:paraId="65829B80">
            <w:pPr>
              <w:widowControl w:val="0"/>
              <w:numPr>
                <w:ilvl w:val="0"/>
                <w:numId w:val="92"/>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 – 91.39%</w:t>
            </w:r>
          </w:p>
          <w:p w14:paraId="5E945EE8">
            <w:pPr>
              <w:widowControl w:val="0"/>
              <w:numPr>
                <w:ilvl w:val="0"/>
                <w:numId w:val="9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 – 92.28%</w:t>
            </w:r>
          </w:p>
          <w:p w14:paraId="7D09C936">
            <w:pPr>
              <w:widowControl w:val="0"/>
              <w:numPr>
                <w:ilvl w:val="0"/>
                <w:numId w:val="92"/>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SVM -92.01%</w:t>
            </w:r>
          </w:p>
          <w:p w14:paraId="7B792223">
            <w:pPr>
              <w:widowControl w:val="0"/>
              <w:numPr>
                <w:ilvl w:val="0"/>
                <w:numId w:val="92"/>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k-NN-79.1%</w:t>
            </w:r>
          </w:p>
        </w:tc>
      </w:tr>
      <w:tr w14:paraId="5FEDA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626E55CF">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2022</w:t>
            </w:r>
          </w:p>
        </w:tc>
        <w:tc>
          <w:tcPr>
            <w:tcW w:w="1434" w:type="dxa"/>
            <w:tcBorders>
              <w:top w:val="single" w:color="auto" w:sz="4" w:space="0"/>
              <w:left w:val="single" w:color="auto" w:sz="4" w:space="0"/>
              <w:bottom w:val="single" w:color="auto" w:sz="4" w:space="0"/>
              <w:right w:val="single" w:color="auto" w:sz="4" w:space="0"/>
            </w:tcBorders>
          </w:tcPr>
          <w:p w14:paraId="3DDECDD3">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Duaa AlSaeed et al</w:t>
            </w:r>
          </w:p>
        </w:tc>
        <w:tc>
          <w:tcPr>
            <w:tcW w:w="1583" w:type="dxa"/>
            <w:tcBorders>
              <w:top w:val="single" w:color="auto" w:sz="4" w:space="0"/>
              <w:left w:val="single" w:color="auto" w:sz="4" w:space="0"/>
              <w:bottom w:val="single" w:color="auto" w:sz="4" w:space="0"/>
              <w:right w:val="single" w:color="auto" w:sz="4" w:space="0"/>
            </w:tcBorders>
          </w:tcPr>
          <w:p w14:paraId="278AF983">
            <w:pPr>
              <w:widowControl w:val="0"/>
              <w:numPr>
                <w:ilvl w:val="0"/>
                <w:numId w:val="9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CNN </w:t>
            </w:r>
          </w:p>
          <w:p w14:paraId="1992D29C">
            <w:pPr>
              <w:widowControl w:val="0"/>
              <w:numPr>
                <w:ilvl w:val="0"/>
                <w:numId w:val="9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Softmax</w:t>
            </w:r>
          </w:p>
          <w:p w14:paraId="30A6711B">
            <w:pPr>
              <w:widowControl w:val="0"/>
              <w:numPr>
                <w:ilvl w:val="0"/>
                <w:numId w:val="93"/>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SVM </w:t>
            </w:r>
          </w:p>
          <w:p w14:paraId="7C4DE8C1">
            <w:pPr>
              <w:widowControl w:val="0"/>
              <w:numPr>
                <w:ilvl w:val="0"/>
                <w:numId w:val="93"/>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w:t>
            </w:r>
          </w:p>
        </w:tc>
        <w:tc>
          <w:tcPr>
            <w:tcW w:w="2283" w:type="dxa"/>
            <w:tcBorders>
              <w:top w:val="single" w:color="auto" w:sz="4" w:space="0"/>
              <w:left w:val="single" w:color="auto" w:sz="4" w:space="0"/>
              <w:bottom w:val="single" w:color="auto" w:sz="4" w:space="0"/>
              <w:right w:val="single" w:color="auto" w:sz="4" w:space="0"/>
            </w:tcBorders>
          </w:tcPr>
          <w:p w14:paraId="53E72D0C">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66B805CA">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ADNI and Minimal Interval Resonance Imaging in alzheimer’s disease (MIRIAD)</w:t>
            </w:r>
          </w:p>
        </w:tc>
        <w:tc>
          <w:tcPr>
            <w:tcW w:w="1517" w:type="dxa"/>
            <w:tcBorders>
              <w:top w:val="single" w:color="auto" w:sz="4" w:space="0"/>
              <w:left w:val="single" w:color="auto" w:sz="4" w:space="0"/>
              <w:bottom w:val="single" w:color="auto" w:sz="4" w:space="0"/>
              <w:right w:val="single" w:color="auto" w:sz="4" w:space="0"/>
            </w:tcBorders>
          </w:tcPr>
          <w:p w14:paraId="3CC30DD2">
            <w:pPr>
              <w:widowControl w:val="0"/>
              <w:numPr>
                <w:ilvl w:val="0"/>
                <w:numId w:val="9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Sofmax -</w:t>
            </w:r>
            <w:r>
              <w:rPr>
                <w:rFonts w:hint="default" w:ascii="Times New Roman" w:hAnsi="Times New Roman" w:eastAsia="Calibri" w:cs="Times New Roman"/>
                <w:color w:val="222222"/>
                <w:kern w:val="0"/>
                <w:sz w:val="24"/>
                <w:szCs w:val="24"/>
                <w:shd w:val="clear" w:color="auto" w:fill="FFFFFF"/>
                <w:lang w:eastAsia="en-IN"/>
                <w14:ligatures w14:val="none"/>
              </w:rPr>
              <w:t xml:space="preserve"> </w:t>
            </w:r>
            <w:r>
              <w:rPr>
                <w:rFonts w:hint="default" w:ascii="Times New Roman" w:hAnsi="Times New Roman" w:eastAsia="Calibri" w:cs="Times New Roman"/>
                <w:kern w:val="0"/>
                <w:sz w:val="24"/>
                <w:szCs w:val="24"/>
                <w:lang w:eastAsia="en-IN"/>
                <w14:ligatures w14:val="none"/>
              </w:rPr>
              <w:t>99%</w:t>
            </w:r>
          </w:p>
          <w:p w14:paraId="21F5F94C">
            <w:pPr>
              <w:widowControl w:val="0"/>
              <w:numPr>
                <w:ilvl w:val="0"/>
                <w:numId w:val="9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- 92%</w:t>
            </w:r>
          </w:p>
          <w:p w14:paraId="7469A170">
            <w:pPr>
              <w:widowControl w:val="0"/>
              <w:numPr>
                <w:ilvl w:val="0"/>
                <w:numId w:val="94"/>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 -</w:t>
            </w:r>
            <w:r>
              <w:rPr>
                <w:rFonts w:hint="default" w:ascii="Times New Roman" w:hAnsi="Times New Roman" w:eastAsia="Calibri" w:cs="Times New Roman"/>
                <w:color w:val="222222"/>
                <w:kern w:val="0"/>
                <w:sz w:val="24"/>
                <w:szCs w:val="24"/>
                <w:shd w:val="clear" w:color="auto" w:fill="FFFFFF"/>
                <w:lang w:eastAsia="en-IN"/>
                <w14:ligatures w14:val="none"/>
              </w:rPr>
              <w:t xml:space="preserve"> </w:t>
            </w:r>
            <w:r>
              <w:rPr>
                <w:rFonts w:hint="default" w:ascii="Times New Roman" w:hAnsi="Times New Roman" w:eastAsia="Calibri" w:cs="Times New Roman"/>
                <w:kern w:val="0"/>
                <w:sz w:val="24"/>
                <w:szCs w:val="24"/>
                <w:lang w:eastAsia="en-IN"/>
                <w14:ligatures w14:val="none"/>
              </w:rPr>
              <w:t>85.7%</w:t>
            </w:r>
          </w:p>
          <w:p w14:paraId="136334CF">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r w14:paraId="50756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3BC851B1">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2023</w:t>
            </w:r>
          </w:p>
        </w:tc>
        <w:tc>
          <w:tcPr>
            <w:tcW w:w="1434" w:type="dxa"/>
            <w:tcBorders>
              <w:top w:val="single" w:color="auto" w:sz="4" w:space="0"/>
              <w:left w:val="single" w:color="auto" w:sz="4" w:space="0"/>
              <w:bottom w:val="single" w:color="auto" w:sz="4" w:space="0"/>
              <w:right w:val="single" w:color="auto" w:sz="4" w:space="0"/>
            </w:tcBorders>
          </w:tcPr>
          <w:p w14:paraId="0EF2B4B7">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Sobhana Jahan et al</w:t>
            </w:r>
          </w:p>
        </w:tc>
        <w:tc>
          <w:tcPr>
            <w:tcW w:w="1583" w:type="dxa"/>
            <w:tcBorders>
              <w:top w:val="single" w:color="auto" w:sz="4" w:space="0"/>
              <w:left w:val="single" w:color="auto" w:sz="4" w:space="0"/>
              <w:bottom w:val="single" w:color="auto" w:sz="4" w:space="0"/>
              <w:right w:val="single" w:color="auto" w:sz="4" w:space="0"/>
            </w:tcBorders>
          </w:tcPr>
          <w:p w14:paraId="100B99EA">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k-NN</w:t>
            </w:r>
          </w:p>
          <w:p w14:paraId="281C59C9">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SVM </w:t>
            </w:r>
          </w:p>
          <w:p w14:paraId="62AD3B33">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Random forest</w:t>
            </w:r>
          </w:p>
          <w:p w14:paraId="2AC502CC">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Multi-layer perceptron(MLP)</w:t>
            </w:r>
          </w:p>
          <w:p w14:paraId="63091BD5">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Logistic regression</w:t>
            </w:r>
          </w:p>
          <w:p w14:paraId="6F7D9E68">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Decision tree</w:t>
            </w:r>
          </w:p>
          <w:p w14:paraId="4132E86D">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Naïve bayes</w:t>
            </w:r>
          </w:p>
          <w:p w14:paraId="590B861F">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Adaptive Boosting (AdaB)</w:t>
            </w:r>
          </w:p>
          <w:p w14:paraId="2A253C03">
            <w:pPr>
              <w:widowControl w:val="0"/>
              <w:numPr>
                <w:ilvl w:val="0"/>
                <w:numId w:val="95"/>
              </w:numPr>
              <w:spacing w:before="100" w:beforeAutospacing="1" w:after="0" w:line="256" w:lineRule="auto"/>
              <w:contextualSpacing/>
              <w:jc w:val="both"/>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Gradient Boosting</w:t>
            </w:r>
          </w:p>
        </w:tc>
        <w:tc>
          <w:tcPr>
            <w:tcW w:w="2283" w:type="dxa"/>
            <w:tcBorders>
              <w:top w:val="single" w:color="auto" w:sz="4" w:space="0"/>
              <w:left w:val="single" w:color="auto" w:sz="4" w:space="0"/>
              <w:bottom w:val="single" w:color="auto" w:sz="4" w:space="0"/>
              <w:right w:val="single" w:color="auto" w:sz="4" w:space="0"/>
            </w:tcBorders>
          </w:tcPr>
          <w:p w14:paraId="717C1661">
            <w:pPr>
              <w:widowControl w:val="0"/>
              <w:numPr>
                <w:ilvl w:val="0"/>
                <w:numId w:val="9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Clinical data</w:t>
            </w:r>
          </w:p>
          <w:p w14:paraId="40737888">
            <w:pPr>
              <w:widowControl w:val="0"/>
              <w:numPr>
                <w:ilvl w:val="0"/>
                <w:numId w:val="9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Psychological data</w:t>
            </w:r>
          </w:p>
          <w:p w14:paraId="28E3C576">
            <w:pPr>
              <w:widowControl w:val="0"/>
              <w:numPr>
                <w:ilvl w:val="0"/>
                <w:numId w:val="96"/>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MRI</w:t>
            </w:r>
          </w:p>
        </w:tc>
        <w:tc>
          <w:tcPr>
            <w:tcW w:w="1267" w:type="dxa"/>
            <w:tcBorders>
              <w:top w:val="single" w:color="auto" w:sz="4" w:space="0"/>
              <w:left w:val="single" w:color="auto" w:sz="4" w:space="0"/>
              <w:bottom w:val="single" w:color="auto" w:sz="4" w:space="0"/>
              <w:right w:val="single" w:color="auto" w:sz="4" w:space="0"/>
            </w:tcBorders>
          </w:tcPr>
          <w:p w14:paraId="451B015B">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OASIS</w:t>
            </w:r>
          </w:p>
        </w:tc>
        <w:tc>
          <w:tcPr>
            <w:tcW w:w="1517" w:type="dxa"/>
            <w:tcBorders>
              <w:top w:val="single" w:color="auto" w:sz="4" w:space="0"/>
              <w:left w:val="single" w:color="auto" w:sz="4" w:space="0"/>
              <w:bottom w:val="single" w:color="auto" w:sz="4" w:space="0"/>
              <w:right w:val="single" w:color="auto" w:sz="4" w:space="0"/>
            </w:tcBorders>
          </w:tcPr>
          <w:p w14:paraId="380FD075">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Random forests – 98.81%</w:t>
            </w:r>
          </w:p>
          <w:p w14:paraId="51BCEE85">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Gradient boosting – 95.65%</w:t>
            </w:r>
          </w:p>
          <w:p w14:paraId="5817523C">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Decision trees – 94.92%</w:t>
            </w:r>
          </w:p>
          <w:p w14:paraId="11BAB38C">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k-NN -83.82%</w:t>
            </w:r>
          </w:p>
          <w:p w14:paraId="4286BCFA">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AdaB – 55.57%</w:t>
            </w:r>
          </w:p>
          <w:p w14:paraId="460CA8B9">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Naïve bayes – 40.24%</w:t>
            </w:r>
          </w:p>
          <w:p w14:paraId="6EB19C3E">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Logistic regression – 31.28%</w:t>
            </w:r>
          </w:p>
          <w:p w14:paraId="2EC3EAF7">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MLP – 25.79%</w:t>
            </w:r>
          </w:p>
          <w:p w14:paraId="2D19C3B3">
            <w:pPr>
              <w:widowControl w:val="0"/>
              <w:numPr>
                <w:ilvl w:val="0"/>
                <w:numId w:val="97"/>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SVM – 25%</w:t>
            </w:r>
          </w:p>
        </w:tc>
      </w:tr>
      <w:tr w14:paraId="240F7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14:paraId="42D0012E">
            <w:pPr>
              <w:widowControl w:val="0"/>
              <w:spacing w:before="100" w:beforeAutospacing="1" w:after="0" w:line="256" w:lineRule="auto"/>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2024</w:t>
            </w:r>
          </w:p>
        </w:tc>
        <w:tc>
          <w:tcPr>
            <w:tcW w:w="1434" w:type="dxa"/>
            <w:tcBorders>
              <w:top w:val="single" w:color="auto" w:sz="4" w:space="0"/>
              <w:left w:val="single" w:color="auto" w:sz="4" w:space="0"/>
              <w:bottom w:val="single" w:color="auto" w:sz="4" w:space="0"/>
              <w:right w:val="single" w:color="auto" w:sz="4" w:space="0"/>
            </w:tcBorders>
          </w:tcPr>
          <w:p w14:paraId="40CA1E06">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Anna Michela Gaeta et al</w:t>
            </w:r>
          </w:p>
        </w:tc>
        <w:tc>
          <w:tcPr>
            <w:tcW w:w="1583" w:type="dxa"/>
            <w:tcBorders>
              <w:top w:val="single" w:color="auto" w:sz="4" w:space="0"/>
              <w:left w:val="single" w:color="auto" w:sz="4" w:space="0"/>
              <w:bottom w:val="single" w:color="auto" w:sz="4" w:space="0"/>
              <w:right w:val="single" w:color="auto" w:sz="4" w:space="0"/>
            </w:tcBorders>
          </w:tcPr>
          <w:p w14:paraId="24EE9DA1">
            <w:pPr>
              <w:widowControl w:val="0"/>
              <w:numPr>
                <w:ilvl w:val="0"/>
                <w:numId w:val="9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Gaussian process</w:t>
            </w:r>
          </w:p>
          <w:p w14:paraId="7121EDF8">
            <w:pPr>
              <w:widowControl w:val="0"/>
              <w:numPr>
                <w:ilvl w:val="0"/>
                <w:numId w:val="9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Ensemble models</w:t>
            </w:r>
          </w:p>
          <w:p w14:paraId="3DB3440C">
            <w:pPr>
              <w:widowControl w:val="0"/>
              <w:numPr>
                <w:ilvl w:val="0"/>
                <w:numId w:val="9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Regularized linear regressions (RLR) </w:t>
            </w:r>
          </w:p>
          <w:p w14:paraId="21464B11">
            <w:pPr>
              <w:widowControl w:val="0"/>
              <w:numPr>
                <w:ilvl w:val="0"/>
                <w:numId w:val="9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k-NR</w:t>
            </w:r>
          </w:p>
          <w:p w14:paraId="20BA8253">
            <w:pPr>
              <w:widowControl w:val="0"/>
              <w:numPr>
                <w:ilvl w:val="0"/>
                <w:numId w:val="98"/>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SVR</w:t>
            </w:r>
          </w:p>
        </w:tc>
        <w:tc>
          <w:tcPr>
            <w:tcW w:w="2283" w:type="dxa"/>
            <w:tcBorders>
              <w:top w:val="single" w:color="auto" w:sz="4" w:space="0"/>
              <w:left w:val="single" w:color="auto" w:sz="4" w:space="0"/>
              <w:bottom w:val="single" w:color="auto" w:sz="4" w:space="0"/>
              <w:right w:val="single" w:color="auto" w:sz="4" w:space="0"/>
            </w:tcBorders>
          </w:tcPr>
          <w:p w14:paraId="2E267801">
            <w:pPr>
              <w:widowControl w:val="0"/>
              <w:numPr>
                <w:ilvl w:val="0"/>
                <w:numId w:val="99"/>
              </w:numPr>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Cerebrospinal fluid(CSF) </w:t>
            </w:r>
          </w:p>
          <w:p w14:paraId="14D68DA4">
            <w:pPr>
              <w:widowControl w:val="0"/>
              <w:numPr>
                <w:ilvl w:val="0"/>
                <w:numId w:val="9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Blood samples</w:t>
            </w:r>
          </w:p>
          <w:p w14:paraId="060486CD">
            <w:pPr>
              <w:widowControl w:val="0"/>
              <w:numPr>
                <w:ilvl w:val="0"/>
                <w:numId w:val="9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Polysomnography (PSG) parameter</w:t>
            </w:r>
          </w:p>
          <w:p w14:paraId="76B41F1E">
            <w:pPr>
              <w:widowControl w:val="0"/>
              <w:numPr>
                <w:ilvl w:val="0"/>
                <w:numId w:val="9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Comorbidities</w:t>
            </w:r>
          </w:p>
          <w:p w14:paraId="771AA806">
            <w:pPr>
              <w:widowControl w:val="0"/>
              <w:numPr>
                <w:ilvl w:val="0"/>
                <w:numId w:val="9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Quantitative PSG signal features</w:t>
            </w:r>
          </w:p>
          <w:p w14:paraId="54ACDE32">
            <w:pPr>
              <w:widowControl w:val="0"/>
              <w:numPr>
                <w:ilvl w:val="0"/>
                <w:numId w:val="9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Sociodemographic</w:t>
            </w:r>
          </w:p>
          <w:p w14:paraId="06D51349">
            <w:pPr>
              <w:widowControl w:val="0"/>
              <w:numPr>
                <w:ilvl w:val="0"/>
                <w:numId w:val="99"/>
              </w:numPr>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Sleep-related data</w:t>
            </w:r>
          </w:p>
        </w:tc>
        <w:tc>
          <w:tcPr>
            <w:tcW w:w="1267" w:type="dxa"/>
            <w:tcBorders>
              <w:top w:val="single" w:color="auto" w:sz="4" w:space="0"/>
              <w:left w:val="single" w:color="auto" w:sz="4" w:space="0"/>
              <w:bottom w:val="single" w:color="auto" w:sz="4" w:space="0"/>
              <w:right w:val="single" w:color="auto" w:sz="4" w:space="0"/>
            </w:tcBorders>
          </w:tcPr>
          <w:p w14:paraId="3751994F">
            <w:pPr>
              <w:widowControl w:val="0"/>
              <w:spacing w:before="100" w:beforeAutospacing="1" w:after="0" w:line="256" w:lineRule="auto"/>
              <w:contextualSpacing/>
              <w:rPr>
                <w:rFonts w:hint="default" w:ascii="Times New Roman" w:hAnsi="Times New Roman" w:eastAsia="Calibri" w:cs="Times New Roman"/>
                <w:color w:val="000000"/>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Cognitive disorders unit of hospital Universitari Santa Maria at Lleida,</w:t>
            </w:r>
          </w:p>
          <w:p w14:paraId="5073319B">
            <w:pPr>
              <w:widowControl w:val="0"/>
              <w:spacing w:before="100" w:beforeAutospacing="1" w:after="0" w:line="256" w:lineRule="auto"/>
              <w:contextualSpacing/>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Spain</w:t>
            </w:r>
          </w:p>
        </w:tc>
        <w:tc>
          <w:tcPr>
            <w:tcW w:w="1517" w:type="dxa"/>
            <w:tcBorders>
              <w:top w:val="single" w:color="auto" w:sz="4" w:space="0"/>
              <w:left w:val="single" w:color="auto" w:sz="4" w:space="0"/>
              <w:bottom w:val="single" w:color="auto" w:sz="4" w:space="0"/>
              <w:right w:val="single" w:color="auto" w:sz="4" w:space="0"/>
            </w:tcBorders>
          </w:tcPr>
          <w:p w14:paraId="6E42F334">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kern w:val="0"/>
                <w:sz w:val="24"/>
                <w:szCs w:val="24"/>
                <w:lang w:eastAsia="en-IN"/>
                <w14:ligatures w14:val="none"/>
              </w:rPr>
              <w:t>p-tau scores</w:t>
            </w:r>
          </w:p>
          <w:p w14:paraId="19790150">
            <w:pPr>
              <w:widowControl w:val="0"/>
              <w:numPr>
                <w:ilvl w:val="0"/>
                <w:numId w:val="10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Gaussian process- 29 </w:t>
            </w:r>
            <w:r>
              <w:rPr>
                <w:rFonts w:hint="default" w:ascii="Times New Roman" w:hAnsi="Times New Roman" w:eastAsia="Calibri" w:cs="Times New Roman"/>
                <w:color w:val="000000"/>
                <w:kern w:val="0"/>
                <w:sz w:val="24"/>
                <w:szCs w:val="24"/>
                <w:u w:val="single"/>
                <w:lang w:eastAsia="en-IN"/>
                <w14:ligatures w14:val="none"/>
              </w:rPr>
              <w:t>+</w:t>
            </w:r>
            <w:r>
              <w:rPr>
                <w:rFonts w:hint="default" w:ascii="Times New Roman" w:hAnsi="Times New Roman" w:eastAsia="Calibri" w:cs="Times New Roman"/>
                <w:color w:val="000000"/>
                <w:kern w:val="0"/>
                <w:sz w:val="24"/>
                <w:szCs w:val="24"/>
                <w:lang w:eastAsia="en-IN"/>
                <w14:ligatures w14:val="none"/>
              </w:rPr>
              <w:t xml:space="preserve"> 2.56</w:t>
            </w:r>
          </w:p>
          <w:p w14:paraId="5234116F">
            <w:pPr>
              <w:widowControl w:val="0"/>
              <w:numPr>
                <w:ilvl w:val="0"/>
                <w:numId w:val="10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k-NR -26.66</w:t>
            </w:r>
          </w:p>
          <w:p w14:paraId="328DB215">
            <w:pPr>
              <w:widowControl w:val="0"/>
              <w:numPr>
                <w:ilvl w:val="0"/>
                <w:numId w:val="10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SVR-24.8 </w:t>
            </w:r>
            <w:r>
              <w:rPr>
                <w:rFonts w:hint="default" w:ascii="Times New Roman" w:hAnsi="Times New Roman" w:eastAsia="Calibri" w:cs="Times New Roman"/>
                <w:color w:val="000000"/>
                <w:kern w:val="0"/>
                <w:sz w:val="24"/>
                <w:szCs w:val="24"/>
                <w:u w:val="single"/>
                <w:lang w:eastAsia="en-IN"/>
                <w14:ligatures w14:val="none"/>
              </w:rPr>
              <w:t>+</w:t>
            </w:r>
            <w:r>
              <w:rPr>
                <w:rFonts w:hint="default" w:ascii="Times New Roman" w:hAnsi="Times New Roman" w:eastAsia="Calibri" w:cs="Times New Roman"/>
                <w:color w:val="000000"/>
                <w:kern w:val="0"/>
                <w:sz w:val="24"/>
                <w:szCs w:val="24"/>
                <w:lang w:eastAsia="en-IN"/>
                <w14:ligatures w14:val="none"/>
              </w:rPr>
              <w:t xml:space="preserve"> 4.07</w:t>
            </w:r>
          </w:p>
          <w:p w14:paraId="00F5928B">
            <w:pPr>
              <w:widowControl w:val="0"/>
              <w:numPr>
                <w:ilvl w:val="0"/>
                <w:numId w:val="10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Regularized linear regressions (RLR) -24.77 </w:t>
            </w:r>
            <w:r>
              <w:rPr>
                <w:rFonts w:hint="default" w:ascii="Times New Roman" w:hAnsi="Times New Roman" w:eastAsia="Calibri" w:cs="Times New Roman"/>
                <w:color w:val="000000"/>
                <w:kern w:val="0"/>
                <w:sz w:val="24"/>
                <w:szCs w:val="24"/>
                <w:u w:val="single"/>
                <w:lang w:eastAsia="en-IN"/>
                <w14:ligatures w14:val="none"/>
              </w:rPr>
              <w:t>+</w:t>
            </w:r>
            <w:r>
              <w:rPr>
                <w:rFonts w:hint="default" w:ascii="Times New Roman" w:hAnsi="Times New Roman" w:eastAsia="Calibri" w:cs="Times New Roman"/>
                <w:color w:val="000000"/>
                <w:kern w:val="0"/>
                <w:sz w:val="24"/>
                <w:szCs w:val="24"/>
                <w:lang w:eastAsia="en-IN"/>
                <w14:ligatures w14:val="none"/>
              </w:rPr>
              <w:t xml:space="preserve"> 0.05</w:t>
            </w:r>
          </w:p>
          <w:p w14:paraId="680399D6">
            <w:pPr>
              <w:widowControl w:val="0"/>
              <w:numPr>
                <w:ilvl w:val="0"/>
                <w:numId w:val="100"/>
              </w:numPr>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r>
              <w:rPr>
                <w:rFonts w:hint="default" w:ascii="Times New Roman" w:hAnsi="Times New Roman" w:eastAsia="Calibri" w:cs="Times New Roman"/>
                <w:color w:val="000000"/>
                <w:kern w:val="0"/>
                <w:sz w:val="24"/>
                <w:szCs w:val="24"/>
                <w:lang w:eastAsia="en-IN"/>
                <w14:ligatures w14:val="none"/>
              </w:rPr>
              <w:t xml:space="preserve">Ensemble models-24.69 </w:t>
            </w:r>
            <w:r>
              <w:rPr>
                <w:rFonts w:hint="default" w:ascii="Times New Roman" w:hAnsi="Times New Roman" w:eastAsia="Calibri" w:cs="Times New Roman"/>
                <w:color w:val="000000"/>
                <w:kern w:val="0"/>
                <w:sz w:val="24"/>
                <w:szCs w:val="24"/>
                <w:u w:val="single"/>
                <w:lang w:eastAsia="en-IN"/>
                <w14:ligatures w14:val="none"/>
              </w:rPr>
              <w:t>+</w:t>
            </w:r>
            <w:r>
              <w:rPr>
                <w:rFonts w:hint="default" w:ascii="Times New Roman" w:hAnsi="Times New Roman" w:eastAsia="Calibri" w:cs="Times New Roman"/>
                <w:color w:val="000000"/>
                <w:kern w:val="0"/>
                <w:sz w:val="24"/>
                <w:szCs w:val="24"/>
                <w:lang w:eastAsia="en-IN"/>
                <w14:ligatures w14:val="none"/>
              </w:rPr>
              <w:t xml:space="preserve"> 3.42</w:t>
            </w:r>
          </w:p>
          <w:p w14:paraId="6D31A18C">
            <w:pPr>
              <w:widowControl w:val="0"/>
              <w:spacing w:before="100" w:beforeAutospacing="1" w:after="0" w:line="256" w:lineRule="auto"/>
              <w:contextualSpacing/>
              <w:jc w:val="both"/>
              <w:rPr>
                <w:rFonts w:hint="default" w:ascii="Times New Roman" w:hAnsi="Times New Roman" w:eastAsia="Calibri" w:cs="Times New Roman"/>
                <w:kern w:val="0"/>
                <w:sz w:val="24"/>
                <w:szCs w:val="24"/>
                <w:lang w:eastAsia="en-IN"/>
                <w14:ligatures w14:val="none"/>
              </w:rPr>
            </w:pPr>
          </w:p>
        </w:tc>
      </w:tr>
    </w:tbl>
    <w:p w14:paraId="13C947C3">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6A6FD62D">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2B8015D8">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11A58BDC">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09D0DB2E">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23B28207">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4BBC4050">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53B43CD9">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47362E2F">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236DF5E7">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4DF5A26E">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3AAB6B5F">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6BABDC4C">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1F890229">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24077893">
      <w:pPr>
        <w:spacing w:before="100" w:beforeAutospacing="1" w:after="100" w:afterAutospacing="1" w:line="240" w:lineRule="atLeast"/>
        <w:jc w:val="center"/>
        <w:rPr>
          <w:rFonts w:hint="default" w:ascii="Times New Roman" w:hAnsi="Times New Roman" w:eastAsia="SimSun" w:cs="Times New Roman"/>
          <w:b/>
          <w:bCs/>
          <w:kern w:val="0"/>
          <w:sz w:val="36"/>
          <w:szCs w:val="36"/>
          <w:lang w:eastAsia="en-IN"/>
          <w14:ligatures w14:val="none"/>
        </w:rPr>
      </w:pPr>
    </w:p>
    <w:p w14:paraId="11A3CFA4">
      <w:pPr>
        <w:spacing w:before="100" w:beforeAutospacing="1" w:after="100" w:afterAutospacing="1" w:line="240" w:lineRule="atLeast"/>
        <w:jc w:val="both"/>
        <w:rPr>
          <w:rFonts w:hint="default" w:ascii="Times New Roman" w:hAnsi="Times New Roman" w:eastAsia="SimSun" w:cs="Times New Roman"/>
          <w:b/>
          <w:bCs/>
          <w:kern w:val="0"/>
          <w:sz w:val="36"/>
          <w:szCs w:val="36"/>
          <w:lang w:eastAsia="en-IN"/>
          <w14:ligatures w14:val="none"/>
        </w:rPr>
      </w:pPr>
    </w:p>
    <w:p w14:paraId="16107DE6">
      <w:pPr>
        <w:spacing w:before="100" w:beforeAutospacing="1" w:after="100" w:afterAutospacing="1" w:line="240" w:lineRule="atLeast"/>
        <w:jc w:val="center"/>
        <w:rPr>
          <w:rFonts w:hint="default" w:ascii="Times New Roman" w:hAnsi="Times New Roman" w:eastAsia="SimSun" w:cs="Times New Roman"/>
          <w:kern w:val="0"/>
          <w:sz w:val="32"/>
          <w:szCs w:val="32"/>
          <w:lang w:eastAsia="en-IN"/>
          <w14:ligatures w14:val="none"/>
        </w:rPr>
      </w:pPr>
      <w:r>
        <w:rPr>
          <w:rFonts w:hint="default" w:ascii="Times New Roman" w:hAnsi="Times New Roman" w:eastAsia="SimSun" w:cs="Times New Roman"/>
          <w:b/>
          <w:bCs/>
          <w:kern w:val="0"/>
          <w:sz w:val="32"/>
          <w:szCs w:val="32"/>
          <w:lang w:eastAsia="en-IN"/>
          <w14:ligatures w14:val="none"/>
        </w:rPr>
        <w:t>CONCLUSION</w:t>
      </w:r>
    </w:p>
    <w:p w14:paraId="6A178161">
      <w:pPr>
        <w:spacing w:before="100" w:beforeAutospacing="1" w:after="100" w:afterAutospacing="1" w:line="240" w:lineRule="atLeast"/>
        <w:jc w:val="both"/>
        <w:rPr>
          <w:rFonts w:hint="default" w:ascii="Times New Roman" w:hAnsi="Times New Roman" w:eastAsia="SimSun" w:cs="Times New Roman"/>
          <w:kern w:val="0"/>
          <w:sz w:val="24"/>
          <w:szCs w:val="24"/>
          <w:lang w:eastAsia="en-IN"/>
          <w14:ligatures w14:val="none"/>
        </w:rPr>
      </w:pPr>
      <w:r>
        <w:rPr>
          <w:rFonts w:hint="default" w:ascii="Times New Roman" w:hAnsi="Times New Roman" w:eastAsia="SimSun" w:cs="Times New Roman"/>
          <w:kern w:val="0"/>
          <w:sz w:val="24"/>
          <w:szCs w:val="24"/>
          <w:lang w:eastAsia="en-IN"/>
          <w14:ligatures w14:val="none"/>
        </w:rPr>
        <w:t>This review conducts an in-depth examination of the different machine learning techniques in the early diagnosis and detection of Alzheimer's disease (AD). The paper comments on the trajectory of Alzheimer's disease (AD), with no cure for this neurological condition, while highlighting the value of early detection in optimizing symptomatic management and preventing cognitive deterioration. Traditional diagnostic methods are not sensitive at preclinical stages, during which by the time symptoms arise, irreparable brain destruction has already occurred.</w:t>
      </w:r>
    </w:p>
    <w:p w14:paraId="22CB5FED">
      <w:pPr>
        <w:spacing w:before="100" w:beforeAutospacing="1" w:after="100" w:afterAutospacing="1" w:line="240" w:lineRule="atLeast"/>
        <w:jc w:val="both"/>
        <w:rPr>
          <w:rFonts w:hint="default" w:ascii="Times New Roman" w:hAnsi="Times New Roman" w:eastAsia="SimSun" w:cs="Times New Roman"/>
          <w:kern w:val="0"/>
          <w:sz w:val="24"/>
          <w:szCs w:val="24"/>
          <w:lang w:eastAsia="en-IN"/>
          <w14:ligatures w14:val="none"/>
        </w:rPr>
      </w:pPr>
      <w:r>
        <w:rPr>
          <w:rFonts w:hint="default" w:ascii="Times New Roman" w:hAnsi="Times New Roman" w:eastAsia="SimSun" w:cs="Times New Roman"/>
          <w:kern w:val="0"/>
          <w:sz w:val="24"/>
          <w:szCs w:val="24"/>
          <w:lang w:eastAsia="en-IN"/>
          <w14:ligatures w14:val="none"/>
        </w:rPr>
        <w:t>The scope for increased accuracy in diagnosis is revealed by the study, including models based on decision trees, random forests, support vector machines, and very recent deep learning methods such as convolutional neural networks. The range of models processed a wide variety of complex information such as biomarkers, MRI, PET, fMRI, and results of cognitive tests. For example, for a long time multimodality techniques have proved more accurate in accuracy rates for early diagnosis and stage classification of Alzheimer's disease compared with single-modality approaches. In fact, approaches can take into account genetic, imaging, and cognitive data sources.</w:t>
      </w:r>
    </w:p>
    <w:p w14:paraId="6F2BB9F9">
      <w:pPr>
        <w:spacing w:before="100" w:beforeAutospacing="1" w:after="100" w:afterAutospacing="1" w:line="240" w:lineRule="atLeast"/>
        <w:jc w:val="both"/>
        <w:rPr>
          <w:rFonts w:hint="default" w:ascii="Times New Roman" w:hAnsi="Times New Roman" w:eastAsia="SimSun" w:cs="Times New Roman"/>
          <w:kern w:val="0"/>
          <w:sz w:val="24"/>
          <w:szCs w:val="24"/>
          <w:lang w:eastAsia="en-IN"/>
          <w14:ligatures w14:val="none"/>
        </w:rPr>
      </w:pPr>
      <w:r>
        <w:rPr>
          <w:rFonts w:hint="default" w:ascii="Times New Roman" w:hAnsi="Times New Roman" w:eastAsia="SimSun" w:cs="Times New Roman"/>
          <w:kern w:val="0"/>
          <w:sz w:val="24"/>
          <w:szCs w:val="24"/>
          <w:lang w:eastAsia="en-IN"/>
          <w14:ligatures w14:val="none"/>
        </w:rPr>
        <w:t>Even though there is a very impressive advancement in this domain, diagnosis using machine learning is certainly not easy. There needs to be more research studies focusing on integrating large-scale, multi-modal datasets, enhancing the interpretability of algorithms, and overcoming the problem of generalizability across different demographic populations. However, the actual success of such models in clinical practice would depend a lot on clinical validation and ethical factors.</w:t>
      </w:r>
    </w:p>
    <w:p w14:paraId="7B8A6C1B">
      <w:pPr>
        <w:spacing w:before="100" w:beforeAutospacing="1" w:after="100" w:afterAutospacing="1" w:line="240" w:lineRule="atLeast"/>
        <w:jc w:val="both"/>
        <w:rPr>
          <w:rFonts w:hint="default" w:ascii="Times New Roman" w:hAnsi="Times New Roman" w:eastAsia="SimSun" w:cs="Times New Roman"/>
          <w:kern w:val="0"/>
          <w:sz w:val="24"/>
          <w:szCs w:val="24"/>
          <w:lang w:eastAsia="en-IN"/>
          <w14:ligatures w14:val="none"/>
        </w:rPr>
      </w:pPr>
      <w:r>
        <w:rPr>
          <w:rFonts w:hint="default" w:ascii="Times New Roman" w:hAnsi="Times New Roman" w:eastAsia="SimSun" w:cs="Times New Roman"/>
          <w:kern w:val="0"/>
          <w:sz w:val="24"/>
          <w:szCs w:val="24"/>
          <w:lang w:eastAsia="en-IN"/>
          <w14:ligatures w14:val="none"/>
        </w:rPr>
        <w:t>In short, with the potential that advances in machine learning have brought about, particularly in the area of multimodal approaches, for the early detection and treatment of the Alzheimer's disease, more research in this area may eventually lead to more customized treatment regimens and improved patient outcomes as well as greater understanding of the diseases' complexity.</w:t>
      </w:r>
    </w:p>
    <w:p w14:paraId="00894F0C">
      <w:pPr>
        <w:spacing w:before="100" w:beforeAutospacing="1" w:after="100" w:afterAutospacing="1" w:line="240" w:lineRule="atLeast"/>
        <w:jc w:val="both"/>
        <w:rPr>
          <w:rFonts w:hint="default" w:ascii="Times New Roman" w:hAnsi="Times New Roman" w:eastAsia="SimSun" w:cs="Times New Roman"/>
          <w:kern w:val="0"/>
          <w:sz w:val="36"/>
          <w:szCs w:val="36"/>
          <w:lang w:eastAsia="en-IN"/>
          <w14:ligatures w14:val="none"/>
        </w:rPr>
      </w:pPr>
    </w:p>
    <w:p w14:paraId="70DDF61F">
      <w:pPr>
        <w:tabs>
          <w:tab w:val="left" w:pos="1371"/>
        </w:tabs>
        <w:rPr>
          <w:rFonts w:hint="default" w:ascii="Times New Roman" w:hAnsi="Times New Roman" w:cs="Times New Roman"/>
          <w:sz w:val="24"/>
          <w:szCs w:val="24"/>
        </w:rPr>
      </w:pPr>
      <w:r>
        <w:rPr>
          <w:rFonts w:hint="default" w:ascii="Times New Roman" w:hAnsi="Times New Roman" w:cs="Times New Roman"/>
          <w:sz w:val="24"/>
          <w:szCs w:val="24"/>
        </w:rPr>
        <w:t>.</w:t>
      </w:r>
    </w:p>
    <w:p w14:paraId="39F06421">
      <w:pPr>
        <w:tabs>
          <w:tab w:val="left" w:pos="1371"/>
        </w:tabs>
        <w:rPr>
          <w:rFonts w:hint="default" w:ascii="Times New Roman" w:hAnsi="Times New Roman" w:cs="Times New Roman"/>
          <w:sz w:val="24"/>
          <w:szCs w:val="24"/>
        </w:rPr>
      </w:pPr>
    </w:p>
    <w:p w14:paraId="28FBB251">
      <w:pPr>
        <w:tabs>
          <w:tab w:val="left" w:pos="1371"/>
        </w:tabs>
        <w:rPr>
          <w:rFonts w:hint="default" w:ascii="Times New Roman" w:hAnsi="Times New Roman" w:cs="Times New Roman"/>
          <w:sz w:val="24"/>
          <w:szCs w:val="24"/>
        </w:rPr>
      </w:pPr>
    </w:p>
    <w:p w14:paraId="06F37AFB">
      <w:pPr>
        <w:pStyle w:val="16"/>
        <w:ind w:left="4" w:hanging="4"/>
        <w:jc w:val="both"/>
        <w:rPr>
          <w:rFonts w:hint="default" w:ascii="Times New Roman" w:hAnsi="Times New Roman" w:eastAsia="SimSun" w:cs="Times New Roman"/>
          <w:sz w:val="24"/>
          <w:szCs w:val="24"/>
        </w:rPr>
      </w:pPr>
    </w:p>
    <w:p w14:paraId="4A402EFF">
      <w:pPr>
        <w:pStyle w:val="2"/>
        <w:jc w:val="center"/>
        <w:rPr>
          <w:rFonts w:hint="default" w:ascii="Times New Roman" w:hAnsi="Times New Roman" w:cs="Times New Roman"/>
          <w:bCs/>
          <w:color w:val="auto"/>
          <w14:shadow w14:blurRad="38100" w14:dist="19050" w14:dir="2700000" w14:sx="100000" w14:sy="100000" w14:kx="0" w14:ky="0" w14:algn="tl">
            <w14:schemeClr w14:val="dk1">
              <w14:alpha w14:val="60000"/>
            </w14:schemeClr>
          </w14:shadow>
        </w:rPr>
      </w:pPr>
    </w:p>
    <w:p w14:paraId="1F976CB8">
      <w:pPr>
        <w:pStyle w:val="2"/>
        <w:jc w:val="center"/>
        <w:rPr>
          <w:rFonts w:hint="default" w:ascii="Times New Roman" w:hAnsi="Times New Roman" w:cs="Times New Roman"/>
          <w:bCs/>
          <w:color w:val="auto"/>
          <w14:shadow w14:blurRad="38100" w14:dist="19050" w14:dir="2700000" w14:sx="100000" w14:sy="100000" w14:kx="0" w14:ky="0" w14:algn="tl">
            <w14:schemeClr w14:val="dk1">
              <w14:alpha w14:val="60000"/>
            </w14:schemeClr>
          </w14:shadow>
        </w:rPr>
      </w:pPr>
      <w:r>
        <w:rPr>
          <w:rFonts w:hint="default" w:ascii="Times New Roman" w:hAnsi="Times New Roman" w:cs="Times New Roman"/>
          <w:bCs/>
          <w:color w:val="auto"/>
          <w14:shadow w14:blurRad="38100" w14:dist="19050" w14:dir="2700000" w14:sx="100000" w14:sy="100000" w14:kx="0" w14:ky="0" w14:algn="tl">
            <w14:schemeClr w14:val="dk1">
              <w14:alpha w14:val="60000"/>
            </w14:schemeClr>
          </w14:shadow>
        </w:rPr>
        <w:t>References</w:t>
      </w:r>
    </w:p>
    <w:sdt>
      <w:sdtPr>
        <w:rPr>
          <w:rFonts w:hint="default" w:ascii="Times New Roman" w:hAnsi="Times New Roman" w:cs="Times New Roman"/>
        </w:rPr>
        <w:id w:val="1973401706"/>
        <w:docPartObj>
          <w:docPartGallery w:val="autotext"/>
        </w:docPartObj>
      </w:sdtPr>
      <w:sdtEndPr>
        <w:rPr>
          <w:rFonts w:hint="default" w:ascii="Times New Roman" w:hAnsi="Times New Roman" w:cs="Times New Roman" w:eastAsiaTheme="minorHAnsi"/>
          <w:b/>
          <w:bCs/>
          <w:color w:val="auto"/>
          <w:kern w:val="2"/>
          <w:sz w:val="22"/>
          <w:szCs w:val="22"/>
          <w:lang w:val="en-IN"/>
          <w14:ligatures w14:val="standardContextual"/>
        </w:rPr>
      </w:sdtEndPr>
      <w:sdtContent>
        <w:p w14:paraId="5AC12917">
          <w:pPr>
            <w:pStyle w:val="2"/>
            <w:rPr>
              <w:rFonts w:hint="default" w:ascii="Times New Roman" w:hAnsi="Times New Roman" w:cs="Times New Roman"/>
            </w:rPr>
          </w:pPr>
        </w:p>
        <w:p w14:paraId="60211B5A">
          <w:pPr>
            <w:pStyle w:val="18"/>
            <w:numPr>
              <w:ilvl w:val="0"/>
              <w:numId w:val="101"/>
            </w:numPr>
            <w:jc w:val="both"/>
            <w:rPr>
              <w:rFonts w:hint="default" w:ascii="Times New Roman" w:hAnsi="Times New Roman" w:cs="Times New Roman"/>
              <w:kern w:val="0"/>
              <w:sz w:val="24"/>
              <w:szCs w:val="24"/>
              <w:lang w:val="en-US"/>
              <w14:ligatures w14:val="none"/>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ascii="Times New Roman" w:hAnsi="Times New Roman" w:cs="Times New Roman"/>
              <w:lang w:val="en-US"/>
            </w:rPr>
            <w:t>Abdelaziz, M. W. (2021). [85]Alzheimer’s disease diagnosis framework from incomplete multimodal data using convolutional neural networks. Journal of Biomedical Informatics, 121, 103863.</w:t>
          </w:r>
        </w:p>
        <w:p w14:paraId="7123435A">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Adeli, H. G.-D. (2005). [41]Alzheimer's disease and models of computation: Imaging, classification, and neural models. Journal of Alzheimer's Disease, 7(3), 187-199.</w:t>
          </w:r>
        </w:p>
        <w:p w14:paraId="70DBD6F8">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Aël Chetelat, G. &amp;. (2003). [39]Early diagnosis of Alzheimer’s disease: contribution of structural neuroimaging. Neuroimage, 18(2), 525-541.</w:t>
          </w:r>
        </w:p>
        <w:p w14:paraId="3CD2CAE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AlSaeed, D. &amp;. (2022). [98]Brain MRI analysis for Alzheimer’s disease diagnosis using CNN-based feature extraction and machine learning. Sensors, 22(8), 2911.</w:t>
          </w:r>
        </w:p>
        <w:p w14:paraId="7DBFB00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Arco, J. E. (2021). [86] Data fusion based on searchlight analysis for the prediction of Alzheimer’s disease. Expert Systems with Applications, 185, 115549.</w:t>
          </w:r>
        </w:p>
        <w:p w14:paraId="3DD1C74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Bari Antor, M. J. (2021). A comparative analysis of machine learning algorithms to predict alzheimer’s disease. Journal of Healthcare Engineering, 2021(1), 9917919.</w:t>
          </w:r>
        </w:p>
        <w:p w14:paraId="33D6BFA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Battineni, G. C. (2020). [77]A comprehensive machine-learning model applied to magnetic resonance imaging (mri) to predict alzheimer’s disease (ad) in older subjects. Journal of Clinical Medicine, 9(7), 2146.</w:t>
          </w:r>
        </w:p>
        <w:p w14:paraId="5082D00B">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Battineni, G. H. (2021). [83]Improved Alzheimer’s disease detection by MRI using multimodal machine learning algorithms. Diagnostics, 11(11), 2103.</w:t>
          </w:r>
        </w:p>
        <w:p w14:paraId="45740B31">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Beltran, J. F. (2020). [78]Inexpensive, non-invasive biomarkers predict Alzheimer transition using machine learning analysis of the Alzheimer’s Disease Neuroimaging (ADNI) database. PloS one, 15(7), e0235663.</w:t>
          </w:r>
        </w:p>
        <w:p w14:paraId="0FDE1E6F">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Besthorn, C. F.-K.-G. (1994). EEG coherence in Alzheimer disease. Electroencephalography and clinical neurophysiology, 90(3), 242-245.</w:t>
          </w:r>
        </w:p>
        <w:p w14:paraId="574254A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Bi, X. A. (2020). [75]Multimodal data analysis of Alzheimer's disease based on clustering evolutionary random forest. IEEE Journal of Biomedical and Health Informatics, 24(10), 2973-2983.</w:t>
          </w:r>
        </w:p>
        <w:p w14:paraId="26B74E36">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Blacker, D. &amp;. (1998). [24] "The genetics of Alzheimer disease: current status and future prospects." Archives of Neurology, 55(3), 294-296.</w:t>
          </w:r>
        </w:p>
        <w:p w14:paraId="61402D88">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Blessed, G. T. (1968). [5]"The Association Between Quantitative Measures of Dementia and of Senile Change in the Cerebral Grey Matter of Elderly Subjects".</w:t>
          </w:r>
        </w:p>
        <w:p w14:paraId="761F91EB">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Bloch, L. F. (2021). [90]Data analysis with Shapley values for automatic subject selection in Alzheimer’s disease data sets using interpretable machine learning. Alzheimer's Research &amp; Therapy, 13, 1-30.</w:t>
          </w:r>
        </w:p>
        <w:p w14:paraId="342DEA92">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Boyd, D. A. (1936). A contribution to the psychopathology of Alzheimer's disease. American Journal of Psychiatry, 93(1), 155-175.</w:t>
          </w:r>
        </w:p>
        <w:p w14:paraId="608CA2C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Castellazzi, G. C.-K. (2020). [79] A machine learning approach for the differential diagnosis of Alzheimer and vascular dementia fed by MRI selected features. Frontiers in neuroinformatics, 14, 25.</w:t>
          </w:r>
        </w:p>
        <w:p w14:paraId="0E4E826B">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Chang, T. S. (1912). [1]TOWARDS TRANSLATIONAL BIOMEDICAL INFORMATICS: INTERPRETABLE MODELS FOR ETIOLOGY, EARLY DIAGNOSIS, AND PROGNOSIS (Doctoral dissertation, UNIVERSITY OF WISCONSIN–MADISON).</w:t>
          </w:r>
        </w:p>
        <w:p w14:paraId="74EE049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Christen, Y. (2000). [33]"Oxidative stress and Alzheimer disease." The American Journal of Clinical Nutrition, 71(2), 621S-629S.</w:t>
          </w:r>
        </w:p>
        <w:p w14:paraId="6A32AD6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Crapper, D. K. (1973). [6]Brain aluminum distribution in Alzheimer's disease and experimental neurofibrillary degeneration. Science, 180(4085), 511-513.</w:t>
          </w:r>
        </w:p>
        <w:p w14:paraId="353444FB">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D., T. R. (1963). THE FINE STRUCTURE OF NEUROFIBRILLARY TANGLES IN ALZHEIMER'S DISEASE. Journal of neuropathology and experimental neurology, 22, 629–642. .</w:t>
          </w:r>
        </w:p>
        <w:p w14:paraId="314719D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Dai, Z. Y. (2012). [50] Discriminative analysis of early Alzheimer's disease using multi-modal imaging and multi-level characterization with multi-classifier (M3). Neuroimage, 59(3), 2187-2195.</w:t>
          </w:r>
        </w:p>
        <w:p w14:paraId="0FB81478">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Devanand, D. P. (2007). Hippocampal and entorhinal atrophy in mild cognitive impairment: prediction of Alzheimer disease. Neurology, 68(11), 828-836.</w:t>
          </w:r>
        </w:p>
        <w:p w14:paraId="23F609A0">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Dickerson, B. C.-M. (2001). [37]. MRI-derived entorhinal and hippocampal atrophy in incipient and very mild Alzheimer’s disease. Neurobiology of aging, 22(5), 747-754.</w:t>
          </w:r>
        </w:p>
        <w:p w14:paraId="30DC0449">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Diogo, V. S. (2022). [96]Early diagnosis of Alzheimer’s disease using machine learning: a multi-diagnostic, generalizable approach. Alzheimer's Research &amp; Therapy, 14(1), 107.</w:t>
          </w:r>
        </w:p>
        <w:p w14:paraId="039D311A">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El-Baz, A. &amp;. (2001). [36]Machine learning applications to recognize autism and Alzheimer’s disease.</w:t>
          </w:r>
        </w:p>
        <w:p w14:paraId="407157F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El-Sappagh, S. A. (2021). A multilayer multimodal detection and prediction model based on explainable artificial intelligence for Alzheimer’s disease. Scientific reports, 11(1), 2660.</w:t>
          </w:r>
        </w:p>
        <w:p w14:paraId="57493876">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El-Sappagh, S. S. (2021). [81]Alzheimer’s disease progression detection model based on an early fusion of cost-effective multimodal data. Future Generation Computer Systems, 115, 680-699.</w:t>
          </w:r>
        </w:p>
        <w:p w14:paraId="2F07DF82">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El-Sappagh, S. S. (2022). [97] Two-stage deep learning model for Alzheimer’s disease detection and prediction of the mild cognitive impairment time. Neural Computing and Applications, 34(17), 14487-14509.</w:t>
          </w:r>
        </w:p>
        <w:p w14:paraId="5C16537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Eskildsen, S. F.-L. (2013). [57]Prediction of Alzheimer's disease in subjects with mild cognitive impairment from the ADNI cohort using patterns of cortical thinning. Neuroimage, 65, 511-521.</w:t>
          </w:r>
        </w:p>
        <w:p w14:paraId="5F8DFDB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Ewers, M. S. (2011). [46]Neuroimaging markers for the prediction and early diagnosis of Alzheimer's disease dementia. Trends in neurosciences, 34(8), 430-442.</w:t>
          </w:r>
        </w:p>
        <w:p w14:paraId="654C03E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Finch, C. E. (1997). [20]Aging, metabolism, and Alzheimer disease: review and hypotheses. Experimental neurology, 143(1), 82-102.</w:t>
          </w:r>
        </w:p>
        <w:p w14:paraId="303E1F91">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Gaeta, A. M.-L.-R. (2024). Predicting Alzheimer's disease CSF core biomarkers: a multimodal Machine Learning approach. Frontiers in Aging Neuroscience, 16, 1369545.</w:t>
          </w:r>
        </w:p>
        <w:p w14:paraId="5A4DBA11">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Gao S, H. H. (1998). [25]The Relationships Between Age, Sex, and the Incidence of Dementia and Alzheimer Disease: A Meta-analysis. Arch Gen Psychiatry. 1998;55(9):809–815.</w:t>
          </w:r>
        </w:p>
        <w:p w14:paraId="72E80772">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Gerardin, E. C. (2009). [44]Multidimensional classification of hippocampal shape features discriminates Alzheimer's disease and mild cognitive impairment from normal aging. Neuroimage, 47(4), 1476-1486.</w:t>
          </w:r>
        </w:p>
        <w:p w14:paraId="4A72A87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Gillette-Guyonnet, S. N. (2000). [32]"Weight loss in Alzheimer disease." The American Journal of Clinical Nutrition, 71(2), 637S-642S.</w:t>
          </w:r>
        </w:p>
        <w:p w14:paraId="2BB6717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Glenner, G. G. (1984). "Alzheimer's Disease: Initial Report of the Purification and Characterization of a Novel Cerebrovascular Amyloid Protein".</w:t>
          </w:r>
        </w:p>
        <w:p w14:paraId="112CBD7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Gray, K. R. (2013). [53]Random forest-based similarity measures for multi-modal classification of Alzheimer's disease. NeuroImage, 65, 167-175.</w:t>
          </w:r>
        </w:p>
        <w:p w14:paraId="7C6CB3F9">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Grueso, S. &amp;.-S. (2021). [88]Machine learning methods for predicting progression from mild cognitive impairment to Alzheimer’s disease dementia: a systematic review. Alzheimer's research &amp; therapy, 13, 1-29.</w:t>
          </w:r>
        </w:p>
        <w:p w14:paraId="7141576F">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Grundman, M. (2000). [31] Vitamin E and Alzheimer disease: the basis for additional clinical trials. The American journal of clinical nutrition, 71(2), 630S-636S.</w:t>
          </w:r>
        </w:p>
        <w:p w14:paraId="72C4207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Haroutunian V, P. D. (1999). [30]Neurofibrillary Tangles in Nondemented Elderly Subjects and Mild Alzheimer Disease. Arch Neurol. 1999;56(6):713–718.</w:t>
          </w:r>
        </w:p>
        <w:p w14:paraId="691DE7F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Hinrichs, C. S. (2011). Predictive markers for AD in a multi-modality framework: an analysis of MCI progression in the ADNI population. Neuroimage, 55(2), 574-589.</w:t>
          </w:r>
        </w:p>
        <w:p w14:paraId="3B58E93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Hojjati, S. H.-F. (2022). [94]Prediction and modeling of neuropsychological scores in Alzheimer’s disease using multimodal neuroimaging data and artificial neural networks. Frontiers in Computational Neuroscience, 15, 769982.</w:t>
          </w:r>
        </w:p>
        <w:p w14:paraId="5CF8A253">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Hopper, M. W. (1976). [7]"The limbic system in Alzheimer's disease. A neuropathologic investigation." The American journal of pathology 85.1 (1976): 1.</w:t>
          </w:r>
        </w:p>
        <w:p w14:paraId="497829D6">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Hu, W. T. (2010). [45]Multimodal predictors for Alzheimer disease in nonfluent primary progressive aphasia. Neurology, 75(7), 595-602.</w:t>
          </w:r>
        </w:p>
        <w:p w14:paraId="21E9CED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Hyman, B. T. (1984). [11]"Alzheimer’s Disease: Cell-Specific Pathology of the Hippocampus".</w:t>
          </w:r>
        </w:p>
        <w:p w14:paraId="21B198C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Jahan, S. A. (2023). Explainable AI-based Alzheimer’s prediction and management using multimodal data. Plos one, 18(11), e0294253.</w:t>
          </w:r>
        </w:p>
        <w:p w14:paraId="353ECF61">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Jeong, J. (2004). [40]EEG dynamics in patients with Alzheimer's disease. Clinical neurophysiology, 115(7), 1490-1505.</w:t>
          </w:r>
        </w:p>
        <w:p w14:paraId="45A681D9">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Jo, T. N. (2019). [72]Deep learning in Alzheimer's disease: diagnostic classification and prognostic prediction using neuroimaging data. Frontiers in aging neuroscience, 11, 220.</w:t>
          </w:r>
        </w:p>
        <w:p w14:paraId="1FD031D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Johnson, J. K. (1999). [29]"Clinical and pathological evidence for a frontal variant of Alzheimer disease." Archives of Neurology, 56(10), 1233-1239.</w:t>
          </w:r>
        </w:p>
        <w:p w14:paraId="1115781A">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Kantarci, K. X. (2002). [38]Comparative diagnostic utility of different MR modalities in mild cognitive impairment and Alzheimer’s disease. Dementia and geriatric cognitive disorders, 14(4), 198-207.</w:t>
          </w:r>
        </w:p>
        <w:p w14:paraId="7FAD333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Katzman, R. &amp;. (1991). [13]Advances in Alzheimer's disease. The FASEB journal, 5(3), 278-286.</w:t>
          </w:r>
        </w:p>
        <w:p w14:paraId="3293BB66">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Katzman, R. (1976). [8] "The Prevalence and Malignancy of Alzheimer Disease: A Major Killer".</w:t>
          </w:r>
        </w:p>
        <w:p w14:paraId="688904DB">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Khan, A. &amp;. (2022). [92]An improved multi-modal based machine learning approach for the prognosis of Alzheimer’s disease. Journal of King Saud University-Computer and Information Sciences, 34(6), 2688-2706.</w:t>
          </w:r>
        </w:p>
        <w:p w14:paraId="6B8C265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Kidd, M. (1963). [4] Paired helical filaments in electron microscopy of Alzheimer's disease. Nature, 197(4863), 192-193.</w:t>
          </w:r>
        </w:p>
        <w:p w14:paraId="7AA8B1B2">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Lebedev, A. V. (2014). [65] Random Forest ensembles for detection and prediction of Alzheimer's disease with a good between-cohort robustness. NeuroImage: Clinical, 6, 115-125.</w:t>
          </w:r>
        </w:p>
        <w:p w14:paraId="34B5F9D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Lee, G. K. (2019). [74]MildInt: deep learning-based multimodal longitudinal data integration framework. Frontiers in genetics, 10, 617.</w:t>
          </w:r>
        </w:p>
        <w:p w14:paraId="443F8B6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Lee, G. N. (2019). [73]Predicting Alzheimer’s disease progression using multi-modal deep learning approach. Scientific reports, 9(1), 1952.</w:t>
          </w:r>
        </w:p>
        <w:p w14:paraId="54D3820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Lehericy, S. B. (1994). Amygdalohippocampal MR volume measurements in the early stages of Alzheimer disease. American Journal of Neuroradiology, 15(5), 929-937.</w:t>
          </w:r>
        </w:p>
        <w:p w14:paraId="5130F6D3">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Li, R. Z. (2014). [59]Deep learning based imaging data completion for improved brain disease diagnosis. In Medical Image Computing and Computer-Assisted Intervention–MICCAI 2014: 17th International Conference, Boston, MA, USA, September 14-18, 2014, Proceedings, Part III 1.</w:t>
          </w:r>
        </w:p>
        <w:p w14:paraId="5E79EF2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Liu, S. L. (2014). [64] Early diagnosis of Alzheimer's disease with deep learning. In 2014 IEEE 11th international symposium on biomedical imaging (ISBI) (pp. 1015-1018). IEEE.</w:t>
          </w:r>
        </w:p>
        <w:p w14:paraId="06D826E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Liu, S. L. (2014). Multimodal neuroimaging feature learning for multiclass diagnosis of Alzheimer's disease. IEEE transactions on biomedical engineering, 62(4), 1132-1140.</w:t>
          </w:r>
        </w:p>
        <w:p w14:paraId="2D5911D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Markesbery, W. R. (1999). [28] "The role of oxidative stress in Alzheimer disease." Archives of Neurology, 56(12), 1449-1452.</w:t>
          </w:r>
        </w:p>
        <w:p w14:paraId="20BC0BE0">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Massetti, N. R. (2022). [89]A machine learning-based holistic approach to predict the clinical course of patients within the Alzheimer’s disease Spectrum. Journal of Alzheimer’s Disease, 85(4), 1639-1655.</w:t>
          </w:r>
        </w:p>
        <w:p w14:paraId="69204D5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McGeer, E. G. (1998). [23]"The importance of inflammatory mechanisms in Alzheimer disease." Experimental Gerontology, 33(5), 371-378.</w:t>
          </w:r>
        </w:p>
        <w:p w14:paraId="1744E372">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McGeer, E. G. (1999). [27]Brain inflammation in Alzheimer disease and the therapeutic implications. Current pharmaceutical design, 5, 821-836.</w:t>
          </w:r>
        </w:p>
        <w:p w14:paraId="48D64D2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milien, G. B. (2000). [35]"Prospects for pharmacological intervention in Alzheimer disease." Archives of Neurology, 57(4), 454-459.</w:t>
          </w:r>
        </w:p>
        <w:p w14:paraId="605AA89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Naganandhini, S. &amp;. (2019). [71] Effective diagnosis of Alzheimer’s disease using modified decision tree classifier. Procedia computer science, 165, 548-555.</w:t>
          </w:r>
        </w:p>
        <w:p w14:paraId="1103418A">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Näslund, J. S. (1994). Relative abundance of Alzheimer A beta amyloid peptide variants in Alzheimer disease and normal aging. Proceedings of the National Academy of Sciences, 91(18), 8378-8382.</w:t>
          </w:r>
        </w:p>
        <w:p w14:paraId="44F60EF1">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Nourhashémi, F. G.-G. (2000). [34]"Alzheimer disease: protective factors." The American Journal of Clinical Nutrition, 71(2), 643S-649S.</w:t>
          </w:r>
        </w:p>
        <w:p w14:paraId="2EA81C2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Ortiz, A. F.-M. (2014). [63] Multimodal image data fusion for Alzheimer's Disease diagnosis by sparse representation. In Innovation in Medicine and Healthcare 2014 (pp. 11-18). IOS Press.</w:t>
          </w:r>
        </w:p>
        <w:p w14:paraId="024CCD8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Pang, Z. W. (2021). A multi-modal data platform for diagnosis and prediction of Alzheimer’s disease using machine learning methods. Mobile Networks and Applications, 26(6), 2341-2352.</w:t>
          </w:r>
        </w:p>
        <w:p w14:paraId="577560D9">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Pericak-Vance MA, B. J. (1991). [14]Linkage studies in familial Alzheimer disease: evidence for chromosome 19 linkage. Am J Hum Genet. 1991 Jun;48(6):1034-50.</w:t>
          </w:r>
        </w:p>
        <w:p w14:paraId="4D115680">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Perl, D. P. (1980). Alzheimer's disease: X-ray spectrometric evidence of aluminum accumulation in neurofibrillary tangle-bearing neurons. Science, 208(4441), 297-299.</w:t>
          </w:r>
        </w:p>
        <w:p w14:paraId="2D304C09">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Perry, G. (1998). [21]‘Reactive Oxygen Species Mediate Cellular Damage in Alzheimer Disease’. 1 Jan. 1998 : 45 – 55.</w:t>
          </w:r>
        </w:p>
        <w:p w14:paraId="30E1BF73">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Qiu, S. M. (2022). [93]Multimodal deep learning for Alzheimer’s disease dementia assessment. Nature communications, 13(1), 3404.</w:t>
          </w:r>
        </w:p>
        <w:p w14:paraId="5F7A71DF">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Querbes, O. A. (2009). [43]Early diagnosis of Alzheimer's disease using cortical thickness: impact of cognitive reserve. Brain, 132(8), 2036-2047.</w:t>
          </w:r>
        </w:p>
        <w:p w14:paraId="776F62B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Rahim, M. T. (2015). [67]Integrating multimodal priors in predictive models for the functional characterization of Alzheimer’s disease. In Medical Image Computing and Computer-Assisted Intervention--MICCAI 2015: 18th International Conference, Munich, Germany, October 5-9, 201.</w:t>
          </w:r>
        </w:p>
        <w:p w14:paraId="072AACC6">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Razlighi, Q. R. (2013). A new algorithm for predicting time to disease endpoints in Alzheimer's disease patients. Journal of Alzheimer’s disease, 38(3), 661-668.</w:t>
          </w:r>
        </w:p>
        <w:p w14:paraId="0B32D48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Ritter, K. S. (2015). Multimodal prediction of conversion to Alzheimer's disease based on incomplete biomarkers. Alzheimer's &amp; Dementia: Diagnosis, Assessment &amp; Disease Monitoring, 1(2), 206-215.</w:t>
          </w:r>
        </w:p>
        <w:p w14:paraId="380F825A">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Schellenberg, G. D. (1995). [19]Genetic dissection of Alzheimer disease, a heterogeneous disorder. Proceedings of the National Academy of Sciences, 92(19), 8552-8559.</w:t>
          </w:r>
        </w:p>
        <w:p w14:paraId="46088B9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Segovia, F. G.-G. (2013). [54]Early diagnosis of Alzheimer’s disease based on partial least squares and support vector machine. Expert Systems with Applications, 40(2), 677-683.</w:t>
          </w:r>
        </w:p>
        <w:p w14:paraId="50DFF1FA">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Shaffer, J. L. (2013). [56]Predicting cognitive decline in subjects at risk for Alzheimer disease by using combined cerebrospinal fluid, MR imaging, and PET biomarkers. Radiology, 266(2), 583-591.</w:t>
          </w:r>
        </w:p>
        <w:p w14:paraId="3A52E0A8">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Sheng, J. X. (2022). [95]Predictive classification of Alzheimer’s disease using brain imaging and genetic data. Scientific Reports, 12(1), 2405.</w:t>
          </w:r>
        </w:p>
        <w:p w14:paraId="188168E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Smith, M. A. (1998). [22]"Alzheimer Disease." International Review of Neurobiology, 42, 1 54.</w:t>
          </w:r>
        </w:p>
        <w:p w14:paraId="37A1E731">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Stamate, D. K.‐H.‐Q. (2019). [70]A metabolite‐based machine learning approach to diagnose Alzheimer‐type dementia in blood: Results from the European Medical Information Framework for Alzheimer disease biomarker discovery cohort. Alzheimer's &amp; Dementia: Translational Research &amp; Clini.</w:t>
          </w:r>
        </w:p>
        <w:p w14:paraId="592F2003">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Suk, H. I. (2014). Hierarchical feature representation and multimodal fusion with deep learning for AD/MCI diagnosis. NeuroImage, 101, 569-582.</w:t>
          </w:r>
        </w:p>
        <w:p w14:paraId="7FEBEB6D">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Syaifullah, A. H. (2021). [91] Machine learning for diagnosis of AD and prediction of MCI progression from brain MRI using brain anatomical analysis using diffeomorphic deformation. Frontiers in Neurology, 11, 576029.</w:t>
          </w:r>
        </w:p>
        <w:p w14:paraId="18B3BAB9">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Tabarestani, S. A. (2020). [76]A distributed multitask multimodal approach for the prediction of Alzheimer’s disease in a longitudinal study. NeuroImage, 206, 116317.</w:t>
          </w:r>
        </w:p>
        <w:p w14:paraId="420F041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Thung, K. H. (2013). [55] Identification of Alzheimer’s disease using incomplete multimodal dataset via matrix shrinkage and completion. In Machine Learning in Medical Imaging: 4th International Workshop, MLMI 2013, Held in Conjunction with MICCAI 2013, Nagoya, Japan, Septemb.</w:t>
          </w:r>
        </w:p>
        <w:p w14:paraId="551C47EF">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Tsai, M. S. (1994). [15]Apolipoprotein E: risk factor for Alzheimer disease. American journal of human genetics, 54(4), 643.</w:t>
          </w:r>
        </w:p>
        <w:p w14:paraId="39007F68">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Venugopalan, J. T. (2021). [80]Multimodal deep learning models for early detection of Alzheimer’s disease stage. Scientific reports, 11(1), 3254.</w:t>
          </w:r>
        </w:p>
        <w:p w14:paraId="63247B9E">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Wang, T. Q. (2018). Predictive modeling of the progression of Alzheimer’s disease with recurrent neural networks. Scientific reports, 8(1), 9161.</w:t>
          </w:r>
        </w:p>
        <w:p w14:paraId="09A73724">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Westman, E. M. (2012). [51] Combining MRI and CSF measures for classification of Alzheimer's disease and prediction of mild cognitive impairment conversion. Neuroimage, 62(1), 229-238.</w:t>
          </w:r>
        </w:p>
        <w:p w14:paraId="6EFB1247">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Wolz, R. J. (2011). [47] Multi-method analysis of MRI images in early diagnostics of Alzheimer's disease. PloS one, 6(10), e25446.</w:t>
          </w:r>
        </w:p>
        <w:p w14:paraId="30F9227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Yamamoto, T. &amp;. (1986). [12]"A Comparative Ultrastructural Study of Neurofibrillary Tangles in Alzheimer's Disease".</w:t>
          </w:r>
        </w:p>
        <w:p w14:paraId="60ABB54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Young, J. M. (2013). [52]Accurate multimodal probabilistic prediction of conversion to Alzheimer's disease in patients with mild cognitive impairment. NeuroImage: Clinical, 2, 735-745.</w:t>
          </w:r>
        </w:p>
        <w:p w14:paraId="365719C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Younkin, S. G. (1998). [26] "The role of Aβ42 in Alzheimer's disease." Journal of Physiology-Paris, 92(3-4), 289-292.</w:t>
          </w:r>
        </w:p>
        <w:p w14:paraId="0B2F3643">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Zhang, D. S. (2012). [48]Multi-modal multi-task learning for joint prediction of multiple regression and classification variables in Alzheimer's disease. NeuroImage, 59(2), 895-907.</w:t>
          </w:r>
        </w:p>
        <w:p w14:paraId="2D4165DC">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Zhang, D. S. (2012). [49]Predicting future clinical changes of MCI patients using longitudinal and multimodal biomarkers. PloS one, 7(3), e33182.</w:t>
          </w:r>
        </w:p>
        <w:p w14:paraId="40ED6145">
          <w:pPr>
            <w:pStyle w:val="18"/>
            <w:numPr>
              <w:ilvl w:val="0"/>
              <w:numId w:val="101"/>
            </w:numPr>
            <w:jc w:val="both"/>
            <w:rPr>
              <w:rFonts w:hint="default" w:ascii="Times New Roman" w:hAnsi="Times New Roman" w:cs="Times New Roman"/>
              <w:lang w:val="en-US"/>
            </w:rPr>
          </w:pPr>
          <w:r>
            <w:rPr>
              <w:rFonts w:hint="default" w:ascii="Times New Roman" w:hAnsi="Times New Roman" w:cs="Times New Roman"/>
              <w:lang w:val="en-US"/>
            </w:rPr>
            <w:t>Zhang, Z. H. (2014). Integrative analysis of multi-dimensional imaging genomics data for Alzheimer's disease prediction. Frontiers in aging neuroscience, 6, 260.</w:t>
          </w:r>
        </w:p>
        <w:p w14:paraId="3F522FB2">
          <w:pPr>
            <w:jc w:val="both"/>
            <w:rPr>
              <w:rFonts w:hint="default" w:ascii="Times New Roman" w:hAnsi="Times New Roman" w:cs="Times New Roman"/>
            </w:rPr>
          </w:pPr>
          <w:r>
            <w:rPr>
              <w:rFonts w:hint="default" w:ascii="Times New Roman" w:hAnsi="Times New Roman" w:cs="Times New Roman"/>
              <w:b/>
              <w:bCs/>
            </w:rPr>
            <w:fldChar w:fldCharType="end"/>
          </w:r>
        </w:p>
      </w:sdtContent>
    </w:sdt>
    <w:p w14:paraId="4E76B8CB">
      <w:pPr>
        <w:rPr>
          <w:rFonts w:hint="default" w:ascii="Times New Roman" w:hAnsi="Times New Roman" w:cs="Times New Roman"/>
        </w:rPr>
      </w:pPr>
    </w:p>
    <w:sectPr>
      <w:headerReference r:id="rId7" w:type="default"/>
      <w:pgSz w:w="11906" w:h="16838"/>
      <w:pgMar w:top="1440" w:right="1440" w:bottom="1440" w:left="156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4861B0">
    <w:pPr>
      <w:pStyle w:val="7"/>
    </w:pPr>
    <w:r>
      <w:rPr>
        <w:sz w:val="22"/>
      </w:rPr>
      <mc:AlternateContent>
        <mc:Choice Requires="wps">
          <w:drawing>
            <wp:anchor distT="0" distB="0" distL="114300" distR="114300" simplePos="0" relativeHeight="251659264" behindDoc="0" locked="0" layoutInCell="1" allowOverlap="1">
              <wp:simplePos x="0" y="0"/>
              <wp:positionH relativeFrom="margin">
                <wp:posOffset>6028055</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326B63">
                          <w:pPr>
                            <w:pStyle w:val="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74.65pt;margin-top:0pt;height:144pt;width:144pt;mso-position-horizontal-relative:margin;mso-wrap-style:none;z-index:251659264;mso-width-relative:page;mso-height-relative:page;" filled="f" stroked="f" coordsize="21600,21600" o:gfxdata="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SwmB9UA&#10;AAAJAQAADwAAAAAAAAABACAAAAAiAAAAZHJzL2Rvd25yZXYueG1sUEsBAhQAFAAAAAgAh07iQGbN&#10;ExgiAgAAYAQAAA4AAAAAAAAAAQAgAAAAJAEAAGRycy9lMm9Eb2MueG1sUEsFBgAAAAAGAAYAWQEA&#10;ALgFAAAAAA==&#10;">
              <v:fill on="f" focussize="0,0"/>
              <v:stroke on="f" weight="0.5pt"/>
              <v:imagedata o:title=""/>
              <o:lock v:ext="edit" aspectratio="f"/>
              <v:textbox inset="0mm,0mm,0mm,0mm" style="mso-fit-shape-to-text:t;">
                <w:txbxContent>
                  <w:p w14:paraId="00326B63">
                    <w:pPr>
                      <w:pStyle w:val="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6B752">
    <w:pPr>
      <w:spacing w:after="0" w:line="240" w:lineRule="aut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2F41E3">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052CE"/>
    <w:multiLevelType w:val="multilevel"/>
    <w:tmpl w:val="012052CE"/>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03811785"/>
    <w:multiLevelType w:val="multilevel"/>
    <w:tmpl w:val="03811785"/>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
    <w:nsid w:val="04167E45"/>
    <w:multiLevelType w:val="multilevel"/>
    <w:tmpl w:val="04167E45"/>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
    <w:nsid w:val="0475208C"/>
    <w:multiLevelType w:val="multilevel"/>
    <w:tmpl w:val="0475208C"/>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057D2DA7"/>
    <w:multiLevelType w:val="multilevel"/>
    <w:tmpl w:val="057D2DA7"/>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
    <w:nsid w:val="065228D4"/>
    <w:multiLevelType w:val="multilevel"/>
    <w:tmpl w:val="065228D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
    <w:nsid w:val="07532F81"/>
    <w:multiLevelType w:val="multilevel"/>
    <w:tmpl w:val="07532F8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
    <w:nsid w:val="0C6F3235"/>
    <w:multiLevelType w:val="multilevel"/>
    <w:tmpl w:val="0C6F3235"/>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
    <w:nsid w:val="0C862346"/>
    <w:multiLevelType w:val="multilevel"/>
    <w:tmpl w:val="0C86234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
    <w:nsid w:val="0ED35914"/>
    <w:multiLevelType w:val="multilevel"/>
    <w:tmpl w:val="0ED3591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0">
    <w:nsid w:val="122D6CB6"/>
    <w:multiLevelType w:val="multilevel"/>
    <w:tmpl w:val="122D6CB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1">
    <w:nsid w:val="14036CB1"/>
    <w:multiLevelType w:val="multilevel"/>
    <w:tmpl w:val="14036CB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2">
    <w:nsid w:val="14ED713D"/>
    <w:multiLevelType w:val="multilevel"/>
    <w:tmpl w:val="14ED713D"/>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3">
    <w:nsid w:val="157A0D3D"/>
    <w:multiLevelType w:val="multilevel"/>
    <w:tmpl w:val="157A0D3D"/>
    <w:lvl w:ilvl="0" w:tentative="0">
      <w:start w:val="1"/>
      <w:numFmt w:val="lowerLetter"/>
      <w:lvlText w:val="%1)"/>
      <w:lvlJc w:val="left"/>
      <w:pPr>
        <w:ind w:left="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4">
    <w:nsid w:val="15ED5820"/>
    <w:multiLevelType w:val="multilevel"/>
    <w:tmpl w:val="15ED5820"/>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5">
    <w:nsid w:val="1676663B"/>
    <w:multiLevelType w:val="multilevel"/>
    <w:tmpl w:val="1676663B"/>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6">
    <w:nsid w:val="172A6B0D"/>
    <w:multiLevelType w:val="multilevel"/>
    <w:tmpl w:val="172A6B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EF44022"/>
    <w:multiLevelType w:val="multilevel"/>
    <w:tmpl w:val="1EF44022"/>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8">
    <w:nsid w:val="1FD60C6A"/>
    <w:multiLevelType w:val="multilevel"/>
    <w:tmpl w:val="1FD60C6A"/>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9">
    <w:nsid w:val="21031783"/>
    <w:multiLevelType w:val="multilevel"/>
    <w:tmpl w:val="21031783"/>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0">
    <w:nsid w:val="23676C42"/>
    <w:multiLevelType w:val="multilevel"/>
    <w:tmpl w:val="23676C42"/>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1">
    <w:nsid w:val="238311BF"/>
    <w:multiLevelType w:val="multilevel"/>
    <w:tmpl w:val="238311BF"/>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2">
    <w:nsid w:val="24BE4163"/>
    <w:multiLevelType w:val="multilevel"/>
    <w:tmpl w:val="24BE4163"/>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3">
    <w:nsid w:val="25073E13"/>
    <w:multiLevelType w:val="multilevel"/>
    <w:tmpl w:val="25073E13"/>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4">
    <w:nsid w:val="26496A58"/>
    <w:multiLevelType w:val="multilevel"/>
    <w:tmpl w:val="26496A58"/>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5">
    <w:nsid w:val="26A77BA0"/>
    <w:multiLevelType w:val="multilevel"/>
    <w:tmpl w:val="26A77BA0"/>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6">
    <w:nsid w:val="27C45571"/>
    <w:multiLevelType w:val="multilevel"/>
    <w:tmpl w:val="27C4557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7">
    <w:nsid w:val="27CE344E"/>
    <w:multiLevelType w:val="multilevel"/>
    <w:tmpl w:val="27CE344E"/>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8">
    <w:nsid w:val="28184A75"/>
    <w:multiLevelType w:val="multilevel"/>
    <w:tmpl w:val="28184A75"/>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9">
    <w:nsid w:val="29DB75C1"/>
    <w:multiLevelType w:val="multilevel"/>
    <w:tmpl w:val="29DB75C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0">
    <w:nsid w:val="29E85B6E"/>
    <w:multiLevelType w:val="multilevel"/>
    <w:tmpl w:val="29E85B6E"/>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1">
    <w:nsid w:val="29EE3A14"/>
    <w:multiLevelType w:val="multilevel"/>
    <w:tmpl w:val="29EE3A1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2">
    <w:nsid w:val="2A152C9C"/>
    <w:multiLevelType w:val="multilevel"/>
    <w:tmpl w:val="2A152C9C"/>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3">
    <w:nsid w:val="2B9C3193"/>
    <w:multiLevelType w:val="multilevel"/>
    <w:tmpl w:val="2B9C3193"/>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4">
    <w:nsid w:val="2BB57006"/>
    <w:multiLevelType w:val="multilevel"/>
    <w:tmpl w:val="2BB5700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5">
    <w:nsid w:val="2E3E3AED"/>
    <w:multiLevelType w:val="multilevel"/>
    <w:tmpl w:val="2E3E3AED"/>
    <w:lvl w:ilvl="0" w:tentative="0">
      <w:start w:val="1"/>
      <w:numFmt w:val="lowerLetter"/>
      <w:lvlText w:val="%1)"/>
      <w:lvlJc w:val="left"/>
      <w:pPr>
        <w:ind w:left="-939" w:hanging="360"/>
      </w:pPr>
      <w:rPr>
        <w:rFonts w:hint="default" w:ascii="Times New Roman" w:hAnsi="Times New Roman" w:cs="Times New Roman"/>
      </w:rPr>
    </w:lvl>
    <w:lvl w:ilvl="1" w:tentative="0">
      <w:start w:val="1"/>
      <w:numFmt w:val="lowerLetter"/>
      <w:lvlText w:val="%2."/>
      <w:lvlJc w:val="left"/>
      <w:pPr>
        <w:ind w:left="-1" w:hanging="360"/>
      </w:pPr>
      <w:rPr>
        <w:rFonts w:hint="default" w:ascii="Times New Roman" w:hAnsi="Times New Roman" w:cs="Times New Roman"/>
      </w:rPr>
    </w:lvl>
    <w:lvl w:ilvl="2" w:tentative="0">
      <w:start w:val="1"/>
      <w:numFmt w:val="lowerRoman"/>
      <w:lvlText w:val="%3."/>
      <w:lvlJc w:val="right"/>
      <w:pPr>
        <w:ind w:left="719" w:hanging="180"/>
      </w:pPr>
      <w:rPr>
        <w:rFonts w:hint="default" w:ascii="Times New Roman" w:hAnsi="Times New Roman" w:cs="Times New Roman"/>
      </w:rPr>
    </w:lvl>
    <w:lvl w:ilvl="3" w:tentative="0">
      <w:start w:val="1"/>
      <w:numFmt w:val="decimal"/>
      <w:lvlText w:val="%4."/>
      <w:lvlJc w:val="left"/>
      <w:pPr>
        <w:ind w:left="1439" w:hanging="360"/>
      </w:pPr>
      <w:rPr>
        <w:rFonts w:hint="default" w:ascii="Times New Roman" w:hAnsi="Times New Roman" w:cs="Times New Roman"/>
      </w:rPr>
    </w:lvl>
    <w:lvl w:ilvl="4" w:tentative="0">
      <w:start w:val="1"/>
      <w:numFmt w:val="lowerLetter"/>
      <w:lvlText w:val="%5."/>
      <w:lvlJc w:val="left"/>
      <w:pPr>
        <w:ind w:left="2159" w:hanging="360"/>
      </w:pPr>
      <w:rPr>
        <w:rFonts w:hint="default" w:ascii="Times New Roman" w:hAnsi="Times New Roman" w:cs="Times New Roman"/>
      </w:rPr>
    </w:lvl>
    <w:lvl w:ilvl="5" w:tentative="0">
      <w:start w:val="1"/>
      <w:numFmt w:val="lowerRoman"/>
      <w:lvlText w:val="%6."/>
      <w:lvlJc w:val="right"/>
      <w:pPr>
        <w:ind w:left="2879" w:hanging="180"/>
      </w:pPr>
      <w:rPr>
        <w:rFonts w:hint="default" w:ascii="Times New Roman" w:hAnsi="Times New Roman" w:cs="Times New Roman"/>
      </w:rPr>
    </w:lvl>
    <w:lvl w:ilvl="6" w:tentative="0">
      <w:start w:val="1"/>
      <w:numFmt w:val="decimal"/>
      <w:lvlText w:val="%7."/>
      <w:lvlJc w:val="left"/>
      <w:pPr>
        <w:ind w:left="3599" w:hanging="360"/>
      </w:pPr>
      <w:rPr>
        <w:rFonts w:hint="default" w:ascii="Times New Roman" w:hAnsi="Times New Roman" w:cs="Times New Roman"/>
      </w:rPr>
    </w:lvl>
    <w:lvl w:ilvl="7" w:tentative="0">
      <w:start w:val="1"/>
      <w:numFmt w:val="lowerLetter"/>
      <w:lvlText w:val="%8."/>
      <w:lvlJc w:val="left"/>
      <w:pPr>
        <w:ind w:left="4319" w:hanging="360"/>
      </w:pPr>
      <w:rPr>
        <w:rFonts w:hint="default" w:ascii="Times New Roman" w:hAnsi="Times New Roman" w:cs="Times New Roman"/>
      </w:rPr>
    </w:lvl>
    <w:lvl w:ilvl="8" w:tentative="0">
      <w:start w:val="1"/>
      <w:numFmt w:val="lowerRoman"/>
      <w:lvlText w:val="%9."/>
      <w:lvlJc w:val="right"/>
      <w:pPr>
        <w:ind w:left="5039" w:hanging="180"/>
      </w:pPr>
      <w:rPr>
        <w:rFonts w:hint="default" w:ascii="Times New Roman" w:hAnsi="Times New Roman" w:cs="Times New Roman"/>
      </w:rPr>
    </w:lvl>
  </w:abstractNum>
  <w:abstractNum w:abstractNumId="36">
    <w:nsid w:val="2ECF703B"/>
    <w:multiLevelType w:val="multilevel"/>
    <w:tmpl w:val="2ECF703B"/>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7">
    <w:nsid w:val="302545FA"/>
    <w:multiLevelType w:val="multilevel"/>
    <w:tmpl w:val="302545FA"/>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8">
    <w:nsid w:val="30346F9A"/>
    <w:multiLevelType w:val="multilevel"/>
    <w:tmpl w:val="30346F9A"/>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9">
    <w:nsid w:val="311D6BCE"/>
    <w:multiLevelType w:val="multilevel"/>
    <w:tmpl w:val="311D6BCE"/>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0">
    <w:nsid w:val="31234969"/>
    <w:multiLevelType w:val="multilevel"/>
    <w:tmpl w:val="31234969"/>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1">
    <w:nsid w:val="334802CA"/>
    <w:multiLevelType w:val="multilevel"/>
    <w:tmpl w:val="334802CA"/>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2">
    <w:nsid w:val="34277D14"/>
    <w:multiLevelType w:val="multilevel"/>
    <w:tmpl w:val="34277D1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3">
    <w:nsid w:val="34530DB0"/>
    <w:multiLevelType w:val="multilevel"/>
    <w:tmpl w:val="34530DB0"/>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4">
    <w:nsid w:val="36075D06"/>
    <w:multiLevelType w:val="multilevel"/>
    <w:tmpl w:val="36075D0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5">
    <w:nsid w:val="36290A9F"/>
    <w:multiLevelType w:val="multilevel"/>
    <w:tmpl w:val="36290A9F"/>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6">
    <w:nsid w:val="36A34018"/>
    <w:multiLevelType w:val="multilevel"/>
    <w:tmpl w:val="36A34018"/>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7">
    <w:nsid w:val="39540FF1"/>
    <w:multiLevelType w:val="multilevel"/>
    <w:tmpl w:val="39540FF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8">
    <w:nsid w:val="3ADC4C96"/>
    <w:multiLevelType w:val="multilevel"/>
    <w:tmpl w:val="3ADC4C96"/>
    <w:lvl w:ilvl="0" w:tentative="0">
      <w:start w:val="1"/>
      <w:numFmt w:val="lowerLetter"/>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3C0D0CF6"/>
    <w:multiLevelType w:val="multilevel"/>
    <w:tmpl w:val="3C0D0CF6"/>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0">
    <w:nsid w:val="3C887C86"/>
    <w:multiLevelType w:val="multilevel"/>
    <w:tmpl w:val="3C887C8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1">
    <w:nsid w:val="3DE83662"/>
    <w:multiLevelType w:val="multilevel"/>
    <w:tmpl w:val="3DE83662"/>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2">
    <w:nsid w:val="3F542C64"/>
    <w:multiLevelType w:val="multilevel"/>
    <w:tmpl w:val="3F542C6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3">
    <w:nsid w:val="4008308D"/>
    <w:multiLevelType w:val="multilevel"/>
    <w:tmpl w:val="4008308D"/>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4">
    <w:nsid w:val="427A78EE"/>
    <w:multiLevelType w:val="multilevel"/>
    <w:tmpl w:val="427A78EE"/>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5">
    <w:nsid w:val="43DC1FFD"/>
    <w:multiLevelType w:val="multilevel"/>
    <w:tmpl w:val="43DC1FFD"/>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6">
    <w:nsid w:val="442E65E9"/>
    <w:multiLevelType w:val="multilevel"/>
    <w:tmpl w:val="442E65E9"/>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7">
    <w:nsid w:val="44941C30"/>
    <w:multiLevelType w:val="multilevel"/>
    <w:tmpl w:val="44941C30"/>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8">
    <w:nsid w:val="49185871"/>
    <w:multiLevelType w:val="multilevel"/>
    <w:tmpl w:val="4918587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9">
    <w:nsid w:val="49760981"/>
    <w:multiLevelType w:val="multilevel"/>
    <w:tmpl w:val="4976098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0">
    <w:nsid w:val="4A880DB9"/>
    <w:multiLevelType w:val="multilevel"/>
    <w:tmpl w:val="4A880DB9"/>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1">
    <w:nsid w:val="4D8E7772"/>
    <w:multiLevelType w:val="multilevel"/>
    <w:tmpl w:val="4D8E7772"/>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2">
    <w:nsid w:val="4E235672"/>
    <w:multiLevelType w:val="multilevel"/>
    <w:tmpl w:val="4E235672"/>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3">
    <w:nsid w:val="4FFA7C72"/>
    <w:multiLevelType w:val="multilevel"/>
    <w:tmpl w:val="4FFA7C72"/>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4">
    <w:nsid w:val="50A81384"/>
    <w:multiLevelType w:val="multilevel"/>
    <w:tmpl w:val="50A8138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5">
    <w:nsid w:val="516A0430"/>
    <w:multiLevelType w:val="multilevel"/>
    <w:tmpl w:val="516A0430"/>
    <w:lvl w:ilvl="0" w:tentative="0">
      <w:start w:val="1"/>
      <w:numFmt w:val="lowerLetter"/>
      <w:lvlText w:val="%1)"/>
      <w:lvlJc w:val="left"/>
      <w:pPr>
        <w:ind w:left="-282" w:hanging="360"/>
      </w:pPr>
      <w:rPr>
        <w:rFonts w:hint="default" w:ascii="Times New Roman" w:hAnsi="Times New Roman" w:cs="Times New Roman"/>
      </w:rPr>
    </w:lvl>
    <w:lvl w:ilvl="1" w:tentative="0">
      <w:start w:val="1"/>
      <w:numFmt w:val="lowerLetter"/>
      <w:lvlText w:val="%2."/>
      <w:lvlJc w:val="left"/>
      <w:pPr>
        <w:ind w:left="798" w:hanging="360"/>
      </w:pPr>
      <w:rPr>
        <w:rFonts w:hint="default" w:ascii="Times New Roman" w:hAnsi="Times New Roman" w:cs="Times New Roman"/>
      </w:rPr>
    </w:lvl>
    <w:lvl w:ilvl="2" w:tentative="0">
      <w:start w:val="1"/>
      <w:numFmt w:val="lowerRoman"/>
      <w:lvlText w:val="%3."/>
      <w:lvlJc w:val="right"/>
      <w:pPr>
        <w:ind w:left="1518" w:hanging="180"/>
      </w:pPr>
      <w:rPr>
        <w:rFonts w:hint="default" w:ascii="Times New Roman" w:hAnsi="Times New Roman" w:cs="Times New Roman"/>
      </w:rPr>
    </w:lvl>
    <w:lvl w:ilvl="3" w:tentative="0">
      <w:start w:val="1"/>
      <w:numFmt w:val="decimal"/>
      <w:lvlText w:val="%4."/>
      <w:lvlJc w:val="left"/>
      <w:pPr>
        <w:ind w:left="2238" w:hanging="360"/>
      </w:pPr>
      <w:rPr>
        <w:rFonts w:hint="default" w:ascii="Times New Roman" w:hAnsi="Times New Roman" w:cs="Times New Roman"/>
      </w:rPr>
    </w:lvl>
    <w:lvl w:ilvl="4" w:tentative="0">
      <w:start w:val="1"/>
      <w:numFmt w:val="lowerLetter"/>
      <w:lvlText w:val="%5."/>
      <w:lvlJc w:val="left"/>
      <w:pPr>
        <w:ind w:left="2958" w:hanging="360"/>
      </w:pPr>
      <w:rPr>
        <w:rFonts w:hint="default" w:ascii="Times New Roman" w:hAnsi="Times New Roman" w:cs="Times New Roman"/>
      </w:rPr>
    </w:lvl>
    <w:lvl w:ilvl="5" w:tentative="0">
      <w:start w:val="1"/>
      <w:numFmt w:val="lowerRoman"/>
      <w:lvlText w:val="%6."/>
      <w:lvlJc w:val="right"/>
      <w:pPr>
        <w:ind w:left="3678" w:hanging="180"/>
      </w:pPr>
      <w:rPr>
        <w:rFonts w:hint="default" w:ascii="Times New Roman" w:hAnsi="Times New Roman" w:cs="Times New Roman"/>
      </w:rPr>
    </w:lvl>
    <w:lvl w:ilvl="6" w:tentative="0">
      <w:start w:val="1"/>
      <w:numFmt w:val="decimal"/>
      <w:lvlText w:val="%7."/>
      <w:lvlJc w:val="left"/>
      <w:pPr>
        <w:ind w:left="4398" w:hanging="360"/>
      </w:pPr>
      <w:rPr>
        <w:rFonts w:hint="default" w:ascii="Times New Roman" w:hAnsi="Times New Roman" w:cs="Times New Roman"/>
      </w:rPr>
    </w:lvl>
    <w:lvl w:ilvl="7" w:tentative="0">
      <w:start w:val="1"/>
      <w:numFmt w:val="lowerLetter"/>
      <w:lvlText w:val="%8."/>
      <w:lvlJc w:val="left"/>
      <w:pPr>
        <w:ind w:left="5118" w:hanging="360"/>
      </w:pPr>
      <w:rPr>
        <w:rFonts w:hint="default" w:ascii="Times New Roman" w:hAnsi="Times New Roman" w:cs="Times New Roman"/>
      </w:rPr>
    </w:lvl>
    <w:lvl w:ilvl="8" w:tentative="0">
      <w:start w:val="1"/>
      <w:numFmt w:val="lowerRoman"/>
      <w:lvlText w:val="%9."/>
      <w:lvlJc w:val="right"/>
      <w:pPr>
        <w:ind w:left="5838" w:hanging="180"/>
      </w:pPr>
      <w:rPr>
        <w:rFonts w:hint="default" w:ascii="Times New Roman" w:hAnsi="Times New Roman" w:cs="Times New Roman"/>
      </w:rPr>
    </w:lvl>
  </w:abstractNum>
  <w:abstractNum w:abstractNumId="66">
    <w:nsid w:val="58964142"/>
    <w:multiLevelType w:val="multilevel"/>
    <w:tmpl w:val="58964142"/>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7">
    <w:nsid w:val="58DD5D9C"/>
    <w:multiLevelType w:val="multilevel"/>
    <w:tmpl w:val="58DD5D9C"/>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8">
    <w:nsid w:val="59A023E8"/>
    <w:multiLevelType w:val="multilevel"/>
    <w:tmpl w:val="59A023E8"/>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9">
    <w:nsid w:val="5AB87F63"/>
    <w:multiLevelType w:val="multilevel"/>
    <w:tmpl w:val="5AB87F63"/>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0">
    <w:nsid w:val="5D986AFE"/>
    <w:multiLevelType w:val="multilevel"/>
    <w:tmpl w:val="5D986AFE"/>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1">
    <w:nsid w:val="6528062C"/>
    <w:multiLevelType w:val="multilevel"/>
    <w:tmpl w:val="6528062C"/>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65DF6528"/>
    <w:multiLevelType w:val="multilevel"/>
    <w:tmpl w:val="65DF6528"/>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3">
    <w:nsid w:val="669A73F6"/>
    <w:multiLevelType w:val="multilevel"/>
    <w:tmpl w:val="669A73F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4">
    <w:nsid w:val="67027F3F"/>
    <w:multiLevelType w:val="multilevel"/>
    <w:tmpl w:val="67027F3F"/>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5">
    <w:nsid w:val="67575413"/>
    <w:multiLevelType w:val="multilevel"/>
    <w:tmpl w:val="67575413"/>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6">
    <w:nsid w:val="68420190"/>
    <w:multiLevelType w:val="multilevel"/>
    <w:tmpl w:val="68420190"/>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7">
    <w:nsid w:val="689F7A79"/>
    <w:multiLevelType w:val="multilevel"/>
    <w:tmpl w:val="689F7A79"/>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800" w:hanging="360"/>
      </w:pPr>
      <w:rPr>
        <w:rFonts w:hint="default" w:ascii="Times New Roman" w:hAnsi="Times New Roman" w:cs="Times New Roman"/>
      </w:rPr>
    </w:lvl>
    <w:lvl w:ilvl="2" w:tentative="0">
      <w:start w:val="1"/>
      <w:numFmt w:val="lowerRoman"/>
      <w:lvlText w:val="%3."/>
      <w:lvlJc w:val="right"/>
      <w:pPr>
        <w:ind w:left="2520" w:hanging="180"/>
      </w:pPr>
      <w:rPr>
        <w:rFonts w:hint="default" w:ascii="Times New Roman" w:hAnsi="Times New Roman" w:cs="Times New Roman"/>
      </w:rPr>
    </w:lvl>
    <w:lvl w:ilvl="3" w:tentative="0">
      <w:start w:val="1"/>
      <w:numFmt w:val="decimal"/>
      <w:lvlText w:val="%4."/>
      <w:lvlJc w:val="left"/>
      <w:pPr>
        <w:ind w:left="3240" w:hanging="360"/>
      </w:pPr>
      <w:rPr>
        <w:rFonts w:hint="default" w:ascii="Times New Roman" w:hAnsi="Times New Roman" w:cs="Times New Roman"/>
      </w:rPr>
    </w:lvl>
    <w:lvl w:ilvl="4" w:tentative="0">
      <w:start w:val="1"/>
      <w:numFmt w:val="lowerLetter"/>
      <w:lvlText w:val="%5."/>
      <w:lvlJc w:val="left"/>
      <w:pPr>
        <w:ind w:left="3960" w:hanging="360"/>
      </w:pPr>
      <w:rPr>
        <w:rFonts w:hint="default" w:ascii="Times New Roman" w:hAnsi="Times New Roman" w:cs="Times New Roman"/>
      </w:rPr>
    </w:lvl>
    <w:lvl w:ilvl="5" w:tentative="0">
      <w:start w:val="1"/>
      <w:numFmt w:val="lowerRoman"/>
      <w:lvlText w:val="%6."/>
      <w:lvlJc w:val="right"/>
      <w:pPr>
        <w:ind w:left="4680" w:hanging="180"/>
      </w:pPr>
      <w:rPr>
        <w:rFonts w:hint="default" w:ascii="Times New Roman" w:hAnsi="Times New Roman" w:cs="Times New Roman"/>
      </w:rPr>
    </w:lvl>
    <w:lvl w:ilvl="6" w:tentative="0">
      <w:start w:val="1"/>
      <w:numFmt w:val="decimal"/>
      <w:lvlText w:val="%7."/>
      <w:lvlJc w:val="left"/>
      <w:pPr>
        <w:ind w:left="5400" w:hanging="360"/>
      </w:pPr>
      <w:rPr>
        <w:rFonts w:hint="default" w:ascii="Times New Roman" w:hAnsi="Times New Roman" w:cs="Times New Roman"/>
      </w:rPr>
    </w:lvl>
    <w:lvl w:ilvl="7" w:tentative="0">
      <w:start w:val="1"/>
      <w:numFmt w:val="lowerLetter"/>
      <w:lvlText w:val="%8."/>
      <w:lvlJc w:val="left"/>
      <w:pPr>
        <w:ind w:left="6120" w:hanging="360"/>
      </w:pPr>
      <w:rPr>
        <w:rFonts w:hint="default" w:ascii="Times New Roman" w:hAnsi="Times New Roman" w:cs="Times New Roman"/>
      </w:rPr>
    </w:lvl>
    <w:lvl w:ilvl="8" w:tentative="0">
      <w:start w:val="1"/>
      <w:numFmt w:val="lowerRoman"/>
      <w:lvlText w:val="%9."/>
      <w:lvlJc w:val="right"/>
      <w:pPr>
        <w:ind w:left="6840" w:hanging="180"/>
      </w:pPr>
      <w:rPr>
        <w:rFonts w:hint="default" w:ascii="Times New Roman" w:hAnsi="Times New Roman" w:cs="Times New Roman"/>
      </w:rPr>
    </w:lvl>
  </w:abstractNum>
  <w:abstractNum w:abstractNumId="78">
    <w:nsid w:val="695C3E7F"/>
    <w:multiLevelType w:val="multilevel"/>
    <w:tmpl w:val="695C3E7F"/>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9">
    <w:nsid w:val="6AA93543"/>
    <w:multiLevelType w:val="multilevel"/>
    <w:tmpl w:val="6AA93543"/>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6AC01FD1"/>
    <w:multiLevelType w:val="multilevel"/>
    <w:tmpl w:val="6AC01FD1"/>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1">
    <w:nsid w:val="6B8B1132"/>
    <w:multiLevelType w:val="multilevel"/>
    <w:tmpl w:val="6B8B1132"/>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2">
    <w:nsid w:val="6D3425D6"/>
    <w:multiLevelType w:val="multilevel"/>
    <w:tmpl w:val="6D3425D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3">
    <w:nsid w:val="6F013E39"/>
    <w:multiLevelType w:val="multilevel"/>
    <w:tmpl w:val="6F013E39"/>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4">
    <w:nsid w:val="6F5B4576"/>
    <w:multiLevelType w:val="multilevel"/>
    <w:tmpl w:val="6F5B457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5">
    <w:nsid w:val="6FAA0CA4"/>
    <w:multiLevelType w:val="multilevel"/>
    <w:tmpl w:val="6FAA0CA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6">
    <w:nsid w:val="72B0287E"/>
    <w:multiLevelType w:val="multilevel"/>
    <w:tmpl w:val="72B0287E"/>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015" w:hanging="360"/>
      </w:pPr>
      <w:rPr>
        <w:rFonts w:hint="default" w:ascii="Times New Roman" w:hAnsi="Times New Roman" w:cs="Times New Roman"/>
      </w:rPr>
    </w:lvl>
    <w:lvl w:ilvl="2" w:tentative="0">
      <w:start w:val="1"/>
      <w:numFmt w:val="lowerRoman"/>
      <w:lvlText w:val="%3."/>
      <w:lvlJc w:val="right"/>
      <w:pPr>
        <w:ind w:left="1735" w:hanging="180"/>
      </w:pPr>
      <w:rPr>
        <w:rFonts w:hint="default" w:ascii="Times New Roman" w:hAnsi="Times New Roman" w:cs="Times New Roman"/>
      </w:rPr>
    </w:lvl>
    <w:lvl w:ilvl="3" w:tentative="0">
      <w:start w:val="1"/>
      <w:numFmt w:val="decimal"/>
      <w:lvlText w:val="%4."/>
      <w:lvlJc w:val="left"/>
      <w:pPr>
        <w:ind w:left="2455" w:hanging="360"/>
      </w:pPr>
      <w:rPr>
        <w:rFonts w:hint="default" w:ascii="Times New Roman" w:hAnsi="Times New Roman" w:cs="Times New Roman"/>
      </w:rPr>
    </w:lvl>
    <w:lvl w:ilvl="4" w:tentative="0">
      <w:start w:val="1"/>
      <w:numFmt w:val="lowerLetter"/>
      <w:lvlText w:val="%5."/>
      <w:lvlJc w:val="left"/>
      <w:pPr>
        <w:ind w:left="3175" w:hanging="360"/>
      </w:pPr>
      <w:rPr>
        <w:rFonts w:hint="default" w:ascii="Times New Roman" w:hAnsi="Times New Roman" w:cs="Times New Roman"/>
      </w:rPr>
    </w:lvl>
    <w:lvl w:ilvl="5" w:tentative="0">
      <w:start w:val="1"/>
      <w:numFmt w:val="lowerRoman"/>
      <w:lvlText w:val="%6."/>
      <w:lvlJc w:val="right"/>
      <w:pPr>
        <w:ind w:left="3895" w:hanging="180"/>
      </w:pPr>
      <w:rPr>
        <w:rFonts w:hint="default" w:ascii="Times New Roman" w:hAnsi="Times New Roman" w:cs="Times New Roman"/>
      </w:rPr>
    </w:lvl>
    <w:lvl w:ilvl="6" w:tentative="0">
      <w:start w:val="1"/>
      <w:numFmt w:val="decimal"/>
      <w:lvlText w:val="%7."/>
      <w:lvlJc w:val="left"/>
      <w:pPr>
        <w:ind w:left="4615" w:hanging="360"/>
      </w:pPr>
      <w:rPr>
        <w:rFonts w:hint="default" w:ascii="Times New Roman" w:hAnsi="Times New Roman" w:cs="Times New Roman"/>
      </w:rPr>
    </w:lvl>
    <w:lvl w:ilvl="7" w:tentative="0">
      <w:start w:val="1"/>
      <w:numFmt w:val="lowerLetter"/>
      <w:lvlText w:val="%8."/>
      <w:lvlJc w:val="left"/>
      <w:pPr>
        <w:ind w:left="5335" w:hanging="360"/>
      </w:pPr>
      <w:rPr>
        <w:rFonts w:hint="default" w:ascii="Times New Roman" w:hAnsi="Times New Roman" w:cs="Times New Roman"/>
      </w:rPr>
    </w:lvl>
    <w:lvl w:ilvl="8" w:tentative="0">
      <w:start w:val="1"/>
      <w:numFmt w:val="lowerRoman"/>
      <w:lvlText w:val="%9."/>
      <w:lvlJc w:val="right"/>
      <w:pPr>
        <w:ind w:left="6055" w:hanging="180"/>
      </w:pPr>
      <w:rPr>
        <w:rFonts w:hint="default" w:ascii="Times New Roman" w:hAnsi="Times New Roman" w:cs="Times New Roman"/>
      </w:rPr>
    </w:lvl>
  </w:abstractNum>
  <w:abstractNum w:abstractNumId="87">
    <w:nsid w:val="72B25AB8"/>
    <w:multiLevelType w:val="multilevel"/>
    <w:tmpl w:val="72B25AB8"/>
    <w:lvl w:ilvl="0" w:tentative="0">
      <w:start w:val="1"/>
      <w:numFmt w:val="lowerLetter"/>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73E8653B"/>
    <w:multiLevelType w:val="multilevel"/>
    <w:tmpl w:val="73E8653B"/>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9">
    <w:nsid w:val="76AD1D63"/>
    <w:multiLevelType w:val="multilevel"/>
    <w:tmpl w:val="76AD1D63"/>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0">
    <w:nsid w:val="78871A9B"/>
    <w:multiLevelType w:val="multilevel"/>
    <w:tmpl w:val="78871A9B"/>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1">
    <w:nsid w:val="79C41B21"/>
    <w:multiLevelType w:val="multilevel"/>
    <w:tmpl w:val="79C41B21"/>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7A9C121E"/>
    <w:multiLevelType w:val="multilevel"/>
    <w:tmpl w:val="7A9C121E"/>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3">
    <w:nsid w:val="7B734C6C"/>
    <w:multiLevelType w:val="multilevel"/>
    <w:tmpl w:val="7B734C6C"/>
    <w:lvl w:ilvl="0" w:tentative="0">
      <w:start w:val="1"/>
      <w:numFmt w:val="lowerLetter"/>
      <w:lvlText w:val="%1)"/>
      <w:lvlJc w:val="left"/>
      <w:pPr>
        <w:ind w:left="360" w:hanging="360"/>
      </w:pPr>
      <w:rPr>
        <w:rFonts w:hint="default"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4">
    <w:nsid w:val="7B886F74"/>
    <w:multiLevelType w:val="multilevel"/>
    <w:tmpl w:val="7B886F7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5">
    <w:nsid w:val="7B971516"/>
    <w:multiLevelType w:val="multilevel"/>
    <w:tmpl w:val="7B971516"/>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6">
    <w:nsid w:val="7C477787"/>
    <w:multiLevelType w:val="multilevel"/>
    <w:tmpl w:val="7C477787"/>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7">
    <w:nsid w:val="7C8F4765"/>
    <w:multiLevelType w:val="multilevel"/>
    <w:tmpl w:val="7C8F4765"/>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8">
    <w:nsid w:val="7E0306F4"/>
    <w:multiLevelType w:val="multilevel"/>
    <w:tmpl w:val="7E0306F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99">
    <w:nsid w:val="7E1113BA"/>
    <w:multiLevelType w:val="multilevel"/>
    <w:tmpl w:val="7E1113BA"/>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00">
    <w:nsid w:val="7EDD3254"/>
    <w:multiLevelType w:val="multilevel"/>
    <w:tmpl w:val="7EDD3254"/>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2D"/>
    <w:rsid w:val="00035999"/>
    <w:rsid w:val="000B448F"/>
    <w:rsid w:val="000C0FE9"/>
    <w:rsid w:val="000D5EC2"/>
    <w:rsid w:val="000F0260"/>
    <w:rsid w:val="001B1497"/>
    <w:rsid w:val="001E27F2"/>
    <w:rsid w:val="002155A2"/>
    <w:rsid w:val="00245099"/>
    <w:rsid w:val="00245146"/>
    <w:rsid w:val="00267A7A"/>
    <w:rsid w:val="002C2A15"/>
    <w:rsid w:val="002C7A61"/>
    <w:rsid w:val="0038435E"/>
    <w:rsid w:val="00394065"/>
    <w:rsid w:val="003B323B"/>
    <w:rsid w:val="004B1D06"/>
    <w:rsid w:val="004F527C"/>
    <w:rsid w:val="00500C99"/>
    <w:rsid w:val="00515546"/>
    <w:rsid w:val="005C7048"/>
    <w:rsid w:val="006058F5"/>
    <w:rsid w:val="0062191C"/>
    <w:rsid w:val="00661370"/>
    <w:rsid w:val="006879B8"/>
    <w:rsid w:val="007045DF"/>
    <w:rsid w:val="007D54E8"/>
    <w:rsid w:val="00802270"/>
    <w:rsid w:val="0088114E"/>
    <w:rsid w:val="008D4AFC"/>
    <w:rsid w:val="008E7795"/>
    <w:rsid w:val="00955D2D"/>
    <w:rsid w:val="00973DEB"/>
    <w:rsid w:val="009C5F20"/>
    <w:rsid w:val="00A04E00"/>
    <w:rsid w:val="00A44C67"/>
    <w:rsid w:val="00B263B2"/>
    <w:rsid w:val="00B27C56"/>
    <w:rsid w:val="00B76BBB"/>
    <w:rsid w:val="00C00E56"/>
    <w:rsid w:val="00C205A7"/>
    <w:rsid w:val="00C5622A"/>
    <w:rsid w:val="00C6457B"/>
    <w:rsid w:val="00CB4F51"/>
    <w:rsid w:val="00CE776C"/>
    <w:rsid w:val="00D31FFC"/>
    <w:rsid w:val="00D539FC"/>
    <w:rsid w:val="00E07B71"/>
    <w:rsid w:val="00EC4F1A"/>
    <w:rsid w:val="00F97470"/>
    <w:rsid w:val="00FB74A5"/>
    <w:rsid w:val="05B633CB"/>
    <w:rsid w:val="078369DF"/>
    <w:rsid w:val="0D66668B"/>
    <w:rsid w:val="26251478"/>
    <w:rsid w:val="374878C2"/>
    <w:rsid w:val="4409316A"/>
    <w:rsid w:val="458A405B"/>
    <w:rsid w:val="48BD0863"/>
    <w:rsid w:val="553B4B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lang w:val="en-US"/>
      <w14:ligatures w14:val="none"/>
    </w:rPr>
  </w:style>
  <w:style w:type="paragraph" w:styleId="3">
    <w:name w:val="heading 3"/>
    <w:basedOn w:val="1"/>
    <w:next w:val="1"/>
    <w:link w:val="14"/>
    <w:qFormat/>
    <w:uiPriority w:val="99"/>
    <w:pPr>
      <w:spacing w:before="100" w:beforeAutospacing="1" w:line="256" w:lineRule="auto"/>
      <w:ind w:left="860" w:hanging="701"/>
      <w:outlineLvl w:val="2"/>
    </w:pPr>
    <w:rPr>
      <w:rFonts w:ascii="Calibri" w:hAnsi="Calibri" w:eastAsia="Times New Roman" w:cs="Times New Roman"/>
      <w:b/>
      <w:bCs/>
      <w:sz w:val="28"/>
      <w:szCs w:val="28"/>
      <w:lang w:eastAsia="en-IN"/>
      <w14:ligatures w14:val="none"/>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3"/>
    <w:semiHidden/>
    <w:unhideWhenUsed/>
    <w:qFormat/>
    <w:uiPriority w:val="99"/>
    <w:pPr>
      <w:spacing w:after="120"/>
    </w:pPr>
  </w:style>
  <w:style w:type="paragraph" w:styleId="7">
    <w:name w:val="footer"/>
    <w:basedOn w:val="1"/>
    <w:link w:val="12"/>
    <w:unhideWhenUsed/>
    <w:qFormat/>
    <w:uiPriority w:val="99"/>
    <w:pPr>
      <w:tabs>
        <w:tab w:val="center" w:pos="4513"/>
        <w:tab w:val="right" w:pos="9026"/>
      </w:tabs>
      <w:spacing w:after="0" w:line="240" w:lineRule="auto"/>
    </w:pPr>
  </w:style>
  <w:style w:type="paragraph" w:styleId="8">
    <w:name w:val="header"/>
    <w:basedOn w:val="1"/>
    <w:link w:val="11"/>
    <w:unhideWhenUsed/>
    <w:qFormat/>
    <w:uiPriority w:val="99"/>
    <w:pPr>
      <w:tabs>
        <w:tab w:val="center" w:pos="4513"/>
        <w:tab w:val="right" w:pos="9026"/>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10">
    <w:name w:val="Table Grid"/>
    <w:basedOn w:val="5"/>
    <w:qFormat/>
    <w:uiPriority w:val="99"/>
    <w:pPr>
      <w:spacing w:after="0" w:line="240" w:lineRule="auto"/>
    </w:pPr>
    <w:rPr>
      <w:rFonts w:ascii="Times New Roman" w:hAnsi="Times New Roman"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4"/>
    <w:link w:val="8"/>
    <w:uiPriority w:val="99"/>
  </w:style>
  <w:style w:type="character" w:customStyle="1" w:styleId="12">
    <w:name w:val="Footer Char"/>
    <w:basedOn w:val="4"/>
    <w:link w:val="7"/>
    <w:qFormat/>
    <w:uiPriority w:val="99"/>
  </w:style>
  <w:style w:type="character" w:customStyle="1" w:styleId="13">
    <w:name w:val="Body Text Char"/>
    <w:basedOn w:val="4"/>
    <w:link w:val="6"/>
    <w:semiHidden/>
    <w:qFormat/>
    <w:uiPriority w:val="99"/>
  </w:style>
  <w:style w:type="character" w:customStyle="1" w:styleId="14">
    <w:name w:val="Heading 3 Char"/>
    <w:basedOn w:val="4"/>
    <w:link w:val="3"/>
    <w:qFormat/>
    <w:uiPriority w:val="99"/>
    <w:rPr>
      <w:rFonts w:ascii="Calibri" w:hAnsi="Calibri" w:eastAsia="Times New Roman" w:cs="Times New Roman"/>
      <w:b/>
      <w:bCs/>
      <w:sz w:val="28"/>
      <w:szCs w:val="28"/>
      <w:lang w:eastAsia="en-IN"/>
      <w14:ligatures w14:val="none"/>
    </w:rPr>
  </w:style>
  <w:style w:type="paragraph" w:customStyle="1" w:styleId="15">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6">
    <w:name w:val="List Paragraph"/>
    <w:basedOn w:val="1"/>
    <w:qFormat/>
    <w:uiPriority w:val="99"/>
    <w:pPr>
      <w:spacing w:before="100" w:beforeAutospacing="1" w:line="256" w:lineRule="auto"/>
      <w:ind w:left="720"/>
      <w:contextualSpacing/>
    </w:pPr>
    <w:rPr>
      <w:rFonts w:ascii="Calibri" w:hAnsi="Calibri" w:eastAsia="Times New Roman" w:cs="Times New Roman"/>
      <w:lang w:eastAsia="en-IN"/>
      <w14:ligatures w14:val="none"/>
    </w:rPr>
  </w:style>
  <w:style w:type="character" w:customStyle="1" w:styleId="17">
    <w:name w:val="Heading 1 Char"/>
    <w:basedOn w:val="4"/>
    <w:link w:val="2"/>
    <w:uiPriority w:val="9"/>
    <w:rPr>
      <w:rFonts w:asciiTheme="majorHAnsi" w:hAnsiTheme="majorHAnsi" w:eastAsiaTheme="majorEastAsia" w:cstheme="majorBidi"/>
      <w:color w:val="2F5597" w:themeColor="accent1" w:themeShade="BF"/>
      <w:kern w:val="0"/>
      <w:sz w:val="32"/>
      <w:szCs w:val="32"/>
      <w:lang w:val="en-US"/>
      <w14:ligatures w14:val="none"/>
    </w:rPr>
  </w:style>
  <w:style w:type="paragraph" w:customStyle="1" w:styleId="18">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Gae24</b:Tag>
    <b:SourceType>JournalArticle</b:SourceType>
    <b:Guid>{28C7128B-FB4E-4650-A768-42A6C262CDAD}</b:Guid>
    <b:Title>Predicting Alzheimer's disease CSF core biomarkers: a multimodal Machine Learning approach. Frontiers in Aging Neuroscience, 16, 1369545.</b:Title>
    <b:Year>2024</b:Year>
    <b:Author>
      <b:Author>
        <b:NameList>
          <b:Person>
            <b:Last>Gaeta</b:Last>
            <b:First>A.</b:First>
            <b:Middle>M., Quijada-López, M., Barbé, F., Vaca, R., Pujol, M., Minguez, O., ... &amp; Piñol-Ripoll, G.</b:Middle>
          </b:Person>
        </b:NameList>
      </b:Author>
    </b:Author>
    <b:RefOrder>99</b:RefOrder>
  </b:Source>
  <b:Source>
    <b:Tag>Jah23</b:Tag>
    <b:SourceType>JournalArticle</b:SourceType>
    <b:Guid>{17F316F7-8680-4EA0-91F6-83E2C021409A}</b:Guid>
    <b:Author>
      <b:Author>
        <b:NameList>
          <b:Person>
            <b:Last>Jahan</b:Last>
            <b:First>S.,</b:First>
            <b:Middle>Abu Taher, K., Kaiser, M. S., Mahmud, M., Rahman, M. S., Hosen, A. S., &amp; Ra, I. H.</b:Middle>
          </b:Person>
        </b:NameList>
      </b:Author>
    </b:Author>
    <b:Title>Explainable AI-based Alzheimer’s prediction and management using multimodal data. Plos one, 18(11), e0294253.</b:Title>
    <b:Year>2023</b:Year>
    <b:RefOrder>98</b:RefOrder>
  </b:Source>
  <b:Source>
    <b:Tag>AlS22</b:Tag>
    <b:SourceType>JournalArticle</b:SourceType>
    <b:Guid>{32230EA3-5474-4AA2-9FEC-436CEC0B0742}</b:Guid>
    <b:Author>
      <b:Author>
        <b:NameList>
          <b:Person>
            <b:Last>AlSaeed</b:Last>
            <b:First>D.,</b:First>
            <b:Middle>&amp; Omar, S. F.</b:Middle>
          </b:Person>
        </b:NameList>
      </b:Author>
    </b:Author>
    <b:Title>[98]Brain MRI analysis for Alzheimer’s disease diagnosis using CNN-based feature extraction and machine learning. Sensors, 22(8), 2911.</b:Title>
    <b:Year>2022</b:Year>
    <b:RefOrder>97</b:RefOrder>
  </b:Source>
  <b:Source>
    <b:Tag>ElS22</b:Tag>
    <b:SourceType>JournalArticle</b:SourceType>
    <b:Guid>{42E1463B-FF36-4927-898E-1329365D4FE6}</b:Guid>
    <b:Author>
      <b:Author>
        <b:NameList>
          <b:Person>
            <b:Last>El-Sappagh</b:Last>
            <b:First>S.,</b:First>
            <b:Middle>Saleh, H., Ali, F., Amer, E., &amp; Abuhmed, T.</b:Middle>
          </b:Person>
        </b:NameList>
      </b:Author>
    </b:Author>
    <b:Title>[97] Two-stage deep learning model for Alzheimer’s disease detection and prediction of the mild cognitive impairment time. Neural Computing and Applications, 34(17), 14487-14509.</b:Title>
    <b:Year>2022</b:Year>
    <b:RefOrder>96</b:RefOrder>
  </b:Source>
  <b:Source>
    <b:Tag>Dio22</b:Tag>
    <b:SourceType>JournalArticle</b:SourceType>
    <b:Guid>{C943A69E-9368-44BA-90B6-17729FD4CB0C}</b:Guid>
    <b:Author>
      <b:Author>
        <b:NameList>
          <b:Person>
            <b:Last>Diogo</b:Last>
            <b:First>V.</b:First>
            <b:Middle>S., Ferreira, H. A., Prata, D., &amp; Alzheimer’s Disease Neuroimaging Initiative.</b:Middle>
          </b:Person>
        </b:NameList>
      </b:Author>
    </b:Author>
    <b:Title>[96]Early diagnosis of Alzheimer’s disease using machine learning: a multi-diagnostic, generalizable approach. Alzheimer's Research &amp; Therapy, 14(1), 107.</b:Title>
    <b:Year>2022</b:Year>
    <b:RefOrder>95</b:RefOrder>
  </b:Source>
  <b:Source>
    <b:Tag>She22</b:Tag>
    <b:SourceType>JournalArticle</b:SourceType>
    <b:Guid>{D13E9BFC-A5B9-4663-B0F7-ED63CBED0799}</b:Guid>
    <b:Author>
      <b:Author>
        <b:NameList>
          <b:Person>
            <b:Last>Sheng</b:Last>
            <b:First>J.,</b:First>
            <b:Middle>Xin, Y., Zhang, Q., Wang, L., Yang, Z., &amp; Yin, J.</b:Middle>
          </b:Person>
        </b:NameList>
      </b:Author>
    </b:Author>
    <b:Title>[95]Predictive classification of Alzheimer’s disease using brain imaging and genetic data. Scientific Reports, 12(1), 2405.</b:Title>
    <b:Year>2022</b:Year>
    <b:RefOrder>94</b:RefOrder>
  </b:Source>
  <b:Source>
    <b:Tag>Hoj22</b:Tag>
    <b:SourceType>JournalArticle</b:SourceType>
    <b:Guid>{FC38B34C-9AEF-436F-A1B6-634F76411024}</b:Guid>
    <b:Author>
      <b:Author>
        <b:NameList>
          <b:Person>
            <b:Last>Hojjati</b:Last>
            <b:First>S.</b:First>
            <b:Middle>H., Babajani-Feremi, A., &amp; Alzheimer’s Disease Neuroimaging Initiative.</b:Middle>
          </b:Person>
        </b:NameList>
      </b:Author>
    </b:Author>
    <b:Title>[94]Prediction and modeling of neuropsychological scores in Alzheimer’s disease using multimodal neuroimaging data and artificial neural networks. Frontiers in Computational Neuroscience, 15, 769982.</b:Title>
    <b:Year>2022</b:Year>
    <b:RefOrder>93</b:RefOrder>
  </b:Source>
  <b:Source>
    <b:Tag>Qiu22</b:Tag>
    <b:SourceType>JournalArticle</b:SourceType>
    <b:Guid>{021CD4F6-BCB0-48F2-B035-013C04C7CE50}</b:Guid>
    <b:Author>
      <b:Author>
        <b:NameList>
          <b:Person>
            <b:Last>Qiu</b:Last>
            <b:First>S.,</b:First>
            <b:Middle>Miller, M. I., Joshi, P. S., Lee, J. C., Xue, C., Ni, Y., ... &amp; Kolachalama, V. B.</b:Middle>
          </b:Person>
        </b:NameList>
      </b:Author>
    </b:Author>
    <b:Title>[93]Multimodal deep learning for Alzheimer’s disease dementia assessment. Nature communications, 13(1), 3404.</b:Title>
    <b:Year>2022</b:Year>
    <b:RefOrder>92</b:RefOrder>
  </b:Source>
  <b:Source>
    <b:Tag>Kha22</b:Tag>
    <b:SourceType>JournalArticle</b:SourceType>
    <b:Guid>{4E4DEC69-2D0E-4315-B855-D4D777A9DDBC}</b:Guid>
    <b:Author>
      <b:Author>
        <b:NameList>
          <b:Person>
            <b:Last>Khan</b:Last>
            <b:First>A.,</b:First>
            <b:Middle>&amp; Zubair, S.</b:Middle>
          </b:Person>
        </b:NameList>
      </b:Author>
    </b:Author>
    <b:Title>[92]An improved multi-modal based machine learning approach for the prognosis of Alzheimer’s disease. Journal of King Saud University-Computer and Information Sciences, 34(6), 2688-2706.</b:Title>
    <b:Year>2022</b:Year>
    <b:RefOrder>91</b:RefOrder>
  </b:Source>
  <b:Source>
    <b:Tag>Sya21</b:Tag>
    <b:SourceType>JournalArticle</b:SourceType>
    <b:Guid>{74608558-767B-4B84-B977-8FD8E639C807}</b:Guid>
    <b:Author>
      <b:Author>
        <b:NameList>
          <b:Person>
            <b:Last>Syaifullah</b:Last>
            <b:First>A.</b:First>
            <b:Middle>H., Shiino, A., Kitahara, H., Ito, R., Ishida, M., &amp; Tanigaki, K.</b:Middle>
          </b:Person>
        </b:NameList>
      </b:Author>
    </b:Author>
    <b:Title>[91] Machine learning for diagnosis of AD and prediction of MCI progression from brain MRI using brain anatomical analysis using diffeomorphic deformation. Frontiers in Neurology, 11, 576029.</b:Title>
    <b:Year>2021</b:Year>
    <b:RefOrder>90</b:RefOrder>
  </b:Source>
  <b:Source>
    <b:Tag>Blo21</b:Tag>
    <b:SourceType>JournalArticle</b:SourceType>
    <b:Guid>{94F7F43C-9C85-46BB-8B5B-E5B05A4416AC}</b:Guid>
    <b:Author>
      <b:Author>
        <b:NameList>
          <b:Person>
            <b:Last>Bloch</b:Last>
            <b:First>L.,</b:First>
            <b:Middle>Friedrich, C. M., &amp; Alzheimer’s Disease Neuroimaging Initiative.</b:Middle>
          </b:Person>
        </b:NameList>
      </b:Author>
    </b:Author>
    <b:Title>[90]Data analysis with Shapley values for automatic subject selection in Alzheimer’s disease data sets using interpretable machine learning. Alzheimer's Research &amp; Therapy, 13, 1-30.</b:Title>
    <b:Year>2021</b:Year>
    <b:RefOrder>89</b:RefOrder>
  </b:Source>
  <b:Source>
    <b:Tag>Mas22</b:Tag>
    <b:SourceType>JournalArticle</b:SourceType>
    <b:Guid>{52FD80C4-07C0-43BC-951B-79572E00CA9F}</b:Guid>
    <b:Author>
      <b:Author>
        <b:NameList>
          <b:Person>
            <b:Last>Massetti</b:Last>
            <b:First>N.,</b:First>
            <b:Middle>Russo, M., Franciotti, R., Nardini, D., Mandolini, G. M., Granzotto, A., ... &amp; Alzheimer’s Disease Metabolomics Consortium (ADMC)</b:Middle>
          </b:Person>
        </b:NameList>
      </b:Author>
    </b:Author>
    <b:Title>[89]A machine learning-based holistic approach to predict the clinical course of patients within the Alzheimer’s disease Spectrum. Journal of Alzheimer’s Disease, 85(4), 1639-1655.</b:Title>
    <b:Year>2022</b:Year>
    <b:RefOrder>88</b:RefOrder>
  </b:Source>
  <b:Source>
    <b:Tag>Gru21</b:Tag>
    <b:SourceType>JournalArticle</b:SourceType>
    <b:Guid>{E689D637-1760-4651-A0BB-487DC7F90F9B}</b:Guid>
    <b:Author>
      <b:Author>
        <b:NameList>
          <b:Person>
            <b:Last>Grueso</b:Last>
            <b:First>S.,</b:First>
            <b:Middle>&amp; Viejo-Sobera, R.</b:Middle>
          </b:Person>
        </b:NameList>
      </b:Author>
    </b:Author>
    <b:Title>[88]Machine learning methods for predicting progression from mild cognitive impairment to Alzheimer’s disease dementia: a systematic review. Alzheimer's research &amp; therapy, 13, 1-29.</b:Title>
    <b:Year>2021</b:Year>
    <b:RefOrder>87</b:RefOrder>
  </b:Source>
  <b:Source>
    <b:Tag>Bar21</b:Tag>
    <b:SourceType>JournalArticle</b:SourceType>
    <b:Guid>{1892630B-33EB-4B06-894B-F0049F379ED3}</b:Guid>
    <b:Author>
      <b:Author>
        <b:NameList>
          <b:Person>
            <b:Last>Bari Antor</b:Last>
            <b:First>M.,</b:First>
            <b:Middle>Jamil, A. S., Mamtaz, M., Monirujjaman Khan, M., Aljahdali, S., Kaur, M., ... &amp; Masud, M.</b:Middle>
          </b:Person>
        </b:NameList>
      </b:Author>
    </b:Author>
    <b:Title> A comparative analysis of machine learning algorithms to predict alzheimer’s disease. Journal of Healthcare Engineering, 2021(1), 9917919.</b:Title>
    <b:Year>2021</b:Year>
    <b:RefOrder>86</b:RefOrder>
  </b:Source>
  <b:Source>
    <b:Tag>Arc21</b:Tag>
    <b:SourceType>JournalArticle</b:SourceType>
    <b:Guid>{29445FAC-83CC-4BE9-8A2B-78F345EF67A5}</b:Guid>
    <b:Author>
      <b:Author>
        <b:NameList>
          <b:Person>
            <b:Last>Arco</b:Last>
            <b:First>J.</b:First>
            <b:Middle>E., Ramírez, J., Górriz, J. M., Ruz, M., &amp; Alzheimer’s Disease Neuroimaging Initiative.</b:Middle>
          </b:Person>
        </b:NameList>
      </b:Author>
    </b:Author>
    <b:Title>[86] Data fusion based on searchlight analysis for the prediction of Alzheimer’s disease. Expert Systems with Applications, 185, 115549.</b:Title>
    <b:Year>2021</b:Year>
    <b:RefOrder>85</b:RefOrder>
  </b:Source>
  <b:Source>
    <b:Tag>Abd21</b:Tag>
    <b:SourceType>JournalArticle</b:SourceType>
    <b:Guid>{3A60A9E2-F070-4B22-9921-B34738EC6363}</b:Guid>
    <b:Author>
      <b:Author>
        <b:NameList>
          <b:Person>
            <b:Last>Abdelaziz</b:Last>
            <b:First>M.,</b:First>
            <b:Middle>Wang, T., &amp; Elazab, A.</b:Middle>
          </b:Person>
        </b:NameList>
      </b:Author>
    </b:Author>
    <b:Title>[85]Alzheimer’s disease diagnosis framework from incomplete multimodal data using convolutional neural networks. Journal of Biomedical Informatics, 121, 103863.</b:Title>
    <b:Year>2021</b:Year>
    <b:RefOrder>84</b:RefOrder>
  </b:Source>
  <b:Source>
    <b:Tag>ElS21</b:Tag>
    <b:SourceType>JournalArticle</b:SourceType>
    <b:Guid>{9E2614DF-1EB9-4EF4-A2E0-1883F745C5E5}</b:Guid>
    <b:Author>
      <b:Author>
        <b:NameList>
          <b:Person>
            <b:Last>El-Sappagh</b:Last>
            <b:First>S.,</b:First>
            <b:Middle>Alonso, J. M., Islam, S. R., Sultan, A. M., &amp; Kwak, K. S.</b:Middle>
          </b:Person>
        </b:NameList>
      </b:Author>
    </b:Author>
    <b:Title>A multilayer multimodal detection and prediction model based on explainable artificial intelligence for Alzheimer’s disease. Scientific reports, 11(1), 2660.</b:Title>
    <b:Year>2021</b:Year>
    <b:RefOrder>83</b:RefOrder>
  </b:Source>
  <b:Source>
    <b:Tag>Bat21</b:Tag>
    <b:SourceType>JournalArticle</b:SourceType>
    <b:Guid>{85856039-73BE-49E1-B756-59CF3B407362}</b:Guid>
    <b:Author>
      <b:Author>
        <b:NameList>
          <b:Person>
            <b:Last>Battineni</b:Last>
            <b:First>G.,</b:First>
            <b:Middle>Hossain, M. A., Chintalapudi, N., Traini, E., Dhulipalla, V. R., Ramasamy, M., &amp; Amenta, F.</b:Middle>
          </b:Person>
        </b:NameList>
      </b:Author>
    </b:Author>
    <b:Title>[83]Improved Alzheimer’s disease detection by MRI using multimodal machine learning algorithms. Diagnostics, 11(11), 2103.</b:Title>
    <b:Year>2021</b:Year>
    <b:RefOrder>82</b:RefOrder>
  </b:Source>
  <b:Source>
    <b:Tag>Pan21</b:Tag>
    <b:SourceType>JournalArticle</b:SourceType>
    <b:Guid>{8AD4DA16-64C3-4500-B3A8-37FCE6DA1204}</b:Guid>
    <b:Author>
      <b:Author>
        <b:NameList>
          <b:Person>
            <b:Last>Pang</b:Last>
            <b:First>Z.,</b:First>
            <b:Middle>Wang, X., Wang, X., Qi, J., Zhao, Z., Gao, Y., ... &amp; Yang, P.</b:Middle>
          </b:Person>
        </b:NameList>
      </b:Author>
    </b:Author>
    <b:Title> A multi-modal data platform for diagnosis and prediction of Alzheimer’s disease using machine learning methods. Mobile Networks and Applications, 26(6), 2341-2352.</b:Title>
    <b:Year>2021</b:Year>
    <b:RefOrder>81</b:RefOrder>
  </b:Source>
  <b:Source>
    <b:Tag>ElS211</b:Tag>
    <b:SourceType>JournalArticle</b:SourceType>
    <b:Guid>{C5C4D5CF-4CFD-4958-97F3-6B9D01DD8718}</b:Guid>
    <b:Author>
      <b:Author>
        <b:NameList>
          <b:Person>
            <b:Last>El-Sappagh</b:Last>
            <b:First>S.,</b:First>
            <b:Middle>Saleh, H., Sahal, R., Abuhmed, T., Islam, S. R., Ali, F., &amp; Amer, E.</b:Middle>
          </b:Person>
        </b:NameList>
      </b:Author>
    </b:Author>
    <b:Title>[81]Alzheimer’s disease progression detection model based on an early fusion of cost-effective multimodal data. Future Generation Computer Systems, 115, 680-699.</b:Title>
    <b:Year>2021</b:Year>
    <b:RefOrder>80</b:RefOrder>
  </b:Source>
  <b:Source>
    <b:Tag>Ven21</b:Tag>
    <b:SourceType>JournalArticle</b:SourceType>
    <b:Guid>{A27FC99C-BA65-43F6-90C5-D6F3B2F9CCC2}</b:Guid>
    <b:Author>
      <b:Author>
        <b:NameList>
          <b:Person>
            <b:Last>Venugopalan</b:Last>
            <b:First>J.,</b:First>
            <b:Middle>Tong, L., Hassanzadeh, H. R., &amp; Wang, M. D.</b:Middle>
          </b:Person>
        </b:NameList>
      </b:Author>
    </b:Author>
    <b:Title>[80]Multimodal deep learning models for early detection of Alzheimer’s disease stage. Scientific reports, 11(1), 3254.</b:Title>
    <b:Year>2021</b:Year>
    <b:RefOrder>79</b:RefOrder>
  </b:Source>
  <b:Source>
    <b:Tag>Cas20</b:Tag>
    <b:SourceType>JournalArticle</b:SourceType>
    <b:Guid>{E7F67FB7-7DCF-4604-9C12-8A57F2487945}</b:Guid>
    <b:Author>
      <b:Author>
        <b:NameList>
          <b:Person>
            <b:Last>Castellazzi</b:Last>
            <b:First>G.,</b:First>
            <b:Middle>Cuzzoni, M. G., Cotta Ramusino, M., Martinelli, D., Denaro, F., Ricciardi, A., ... &amp; Gandini Wheeler-Kingshott, C. A.</b:Middle>
          </b:Person>
        </b:NameList>
      </b:Author>
    </b:Author>
    <b:Title>[79] A machine learning approach for the differential diagnosis of Alzheimer and vascular dementia fed by MRI selected features. Frontiers in neuroinformatics, 14, 25.</b:Title>
    <b:Year>2020</b:Year>
    <b:RefOrder>78</b:RefOrder>
  </b:Source>
  <b:Source>
    <b:Tag>Bel20</b:Tag>
    <b:SourceType>JournalArticle</b:SourceType>
    <b:Guid>{C324B07A-D6BA-47A4-B4A1-8FC6C931D921}</b:Guid>
    <b:Author>
      <b:Author>
        <b:NameList>
          <b:Person>
            <b:Last>Beltran</b:Last>
            <b:First>J.</b:First>
            <b:Middle>F., Wahba, B. M., Hose, N., Shasha, D., Kline, R. P., &amp; Alzheimer’s Disease Neuroimaging Initiative.</b:Middle>
          </b:Person>
        </b:NameList>
      </b:Author>
    </b:Author>
    <b:Title>[78]Inexpensive, non-invasive biomarkers predict Alzheimer transition using machine learning analysis of the Alzheimer’s Disease Neuroimaging (ADNI) database. PloS one, 15(7), e0235663.</b:Title>
    <b:Year>2020</b:Year>
    <b:RefOrder>77</b:RefOrder>
  </b:Source>
  <b:Source>
    <b:Tag>Bat20</b:Tag>
    <b:SourceType>JournalArticle</b:SourceType>
    <b:Guid>{6871DC9D-1F44-4F26-8D9F-EE95082F02ED}</b:Guid>
    <b:Author>
      <b:Author>
        <b:NameList>
          <b:Person>
            <b:Last>Battineni</b:Last>
            <b:First>G.,</b:First>
            <b:Middle>Chintalapudi, N., Amenta, F., &amp; Traini, E</b:Middle>
          </b:Person>
        </b:NameList>
      </b:Author>
    </b:Author>
    <b:Title>[77]A comprehensive machine-learning model applied to magnetic resonance imaging (mri) to predict alzheimer’s disease (ad) in older subjects. Journal of Clinical Medicine, 9(7), 2146.</b:Title>
    <b:Year>2020</b:Year>
    <b:RefOrder>76</b:RefOrder>
  </b:Source>
  <b:Source>
    <b:Tag>Tab20</b:Tag>
    <b:SourceType>JournalArticle</b:SourceType>
    <b:Guid>{AD39D599-4E53-4CF7-850A-F8D780828AC5}</b:Guid>
    <b:Author>
      <b:Author>
        <b:NameList>
          <b:Person>
            <b:Last>Tabarestani</b:Last>
            <b:First>S.,</b:First>
            <b:Middle>Aghili, M., Eslami, M., Cabrerizo, M., Barreto, A., Rishe, N., ... &amp; Adjouadi, M.</b:Middle>
          </b:Person>
        </b:NameList>
      </b:Author>
    </b:Author>
    <b:Title>[76]A distributed multitask multimodal approach for the prediction of Alzheimer’s disease in a longitudinal study. NeuroImage, 206, 116317.</b:Title>
    <b:Year>2020</b:Year>
    <b:RefOrder>75</b:RefOrder>
  </b:Source>
  <b:Source>
    <b:Tag>BiX20</b:Tag>
    <b:SourceType>JournalArticle</b:SourceType>
    <b:Guid>{36B2B3B9-213B-4BEA-A951-EE39E6FB1352}</b:Guid>
    <b:Author>
      <b:Author>
        <b:NameList>
          <b:Person>
            <b:Last>Bi</b:Last>
            <b:First>X.</b:First>
            <b:Middle>A., Hu, X., Wu, H., &amp; Wang, Y.</b:Middle>
          </b:Person>
        </b:NameList>
      </b:Author>
    </b:Author>
    <b:Title>[75]Multimodal data analysis of Alzheimer's disease based on clustering evolutionary random forest. IEEE Journal of Biomedical and Health Informatics, 24(10), 2973-2983.</b:Title>
    <b:Year>2020</b:Year>
    <b:RefOrder>74</b:RefOrder>
  </b:Source>
  <b:Source>
    <b:Tag>Lee19</b:Tag>
    <b:SourceType>JournalArticle</b:SourceType>
    <b:Guid>{5808B334-AC1C-4FDA-BDD0-177184A8B786}</b:Guid>
    <b:Author>
      <b:Author>
        <b:NameList>
          <b:Person>
            <b:Last>Lee</b:Last>
            <b:First>G.,</b:First>
            <b:Middle>Kang, B., Nho, K., Sohn, K. A., &amp; Kim, D.</b:Middle>
          </b:Person>
        </b:NameList>
      </b:Author>
    </b:Author>
    <b:Title>[74]MildInt: deep learning-based multimodal longitudinal data integration framework. Frontiers in genetics, 10, 617.</b:Title>
    <b:Year>2019</b:Year>
    <b:RefOrder>73</b:RefOrder>
  </b:Source>
  <b:Source>
    <b:Tag>Lee191</b:Tag>
    <b:SourceType>JournalArticle</b:SourceType>
    <b:Guid>{7FA42698-D036-4F97-8EE2-57CDCE6A6CC3}</b:Guid>
    <b:Author>
      <b:Author>
        <b:NameList>
          <b:Person>
            <b:Last>Lee</b:Last>
            <b:First>G.,</b:First>
            <b:Middle>Nho, K., Kang, B., Sohn, K. A., &amp; Kim, D</b:Middle>
          </b:Person>
        </b:NameList>
      </b:Author>
    </b:Author>
    <b:Title>[73]Predicting Alzheimer’s disease progression using multi-modal deep learning approach. Scientific reports, 9(1), 1952.</b:Title>
    <b:Year>2019</b:Year>
    <b:RefOrder>72</b:RefOrder>
  </b:Source>
  <b:Source>
    <b:Tag>JoT19</b:Tag>
    <b:SourceType>JournalArticle</b:SourceType>
    <b:Guid>{8232488F-3A41-42E3-899A-C2114B35BE6C}</b:Guid>
    <b:Author>
      <b:Author>
        <b:NameList>
          <b:Person>
            <b:Last>Jo</b:Last>
            <b:First>T.,</b:First>
            <b:Middle>Nho, K., &amp; Saykin, A. J.</b:Middle>
          </b:Person>
        </b:NameList>
      </b:Author>
    </b:Author>
    <b:Title>[72]Deep learning in Alzheimer's disease: diagnostic classification and prognostic prediction using neuroimaging data. Frontiers in aging neuroscience, 11, 220.</b:Title>
    <b:Year>2019</b:Year>
    <b:RefOrder>71</b:RefOrder>
  </b:Source>
  <b:Source>
    <b:Tag>Nag19</b:Tag>
    <b:SourceType>JournalArticle</b:SourceType>
    <b:Guid>{D9AA9E6D-661D-4D66-B3B6-A46E64B75F64}</b:Guid>
    <b:Author>
      <b:Author>
        <b:NameList>
          <b:Person>
            <b:Last>Naganandhini</b:Last>
            <b:First>S.,</b:First>
            <b:Middle>&amp; Shanmugavadivu, P.</b:Middle>
          </b:Person>
        </b:NameList>
      </b:Author>
    </b:Author>
    <b:Title>[71] Effective diagnosis of Alzheimer’s disease using modified decision tree classifier. Procedia computer science, 165, 548-555.</b:Title>
    <b:Year>2019</b:Year>
    <b:RefOrder>70</b:RefOrder>
  </b:Source>
  <b:Source>
    <b:Tag>Sta19</b:Tag>
    <b:SourceType>JournalArticle</b:SourceType>
    <b:Guid>{D7878F9E-E5CE-4C2B-AED8-556FBEAAFEA7}</b:Guid>
    <b:Author>
      <b:Author>
        <b:NameList>
          <b:Person>
            <b:Last>Stamate</b:Last>
            <b:First>D.,</b:First>
            <b:Middle>Kim, M., Proitsi, P., Westwood, S., Baird, A., Nevado‐Holgado, A., ... &amp; Legido‐Quigley, C.</b:Middle>
          </b:Person>
        </b:NameList>
      </b:Author>
    </b:Author>
    <b:Title>[70]A metabolite‐based machine learning approach to diagnose Alzheimer‐type dementia in blood: Results from the European Medical Information Framework for Alzheimer disease biomarker discovery cohort. Alzheimer's &amp; Dementia: Translational Research &amp; Clini</b:Title>
    <b:Year>2019</b:Year>
    <b:RefOrder>69</b:RefOrder>
  </b:Source>
  <b:Source>
    <b:Tag>Wan18</b:Tag>
    <b:SourceType>JournalArticle</b:SourceType>
    <b:Guid>{01277A67-57D6-47BF-87D1-924C6BA1F877}</b:Guid>
    <b:Author>
      <b:Author>
        <b:NameList>
          <b:Person>
            <b:Last>Wang</b:Last>
            <b:First>T.,</b:First>
            <b:Middle>Qiu, R. G., &amp; Yu, M.</b:Middle>
          </b:Person>
        </b:NameList>
      </b:Author>
    </b:Author>
    <b:Title>Predictive modeling of the progression of Alzheimer’s disease with recurrent neural networks. Scientific reports, 8(1), 9161.</b:Title>
    <b:Year>2018</b:Year>
    <b:RefOrder>68</b:RefOrder>
  </b:Source>
  <b:Source>
    <b:Tag>Rit15</b:Tag>
    <b:SourceType>JournalArticle</b:SourceType>
    <b:Guid>{526D5F37-D314-4111-BF21-9F1BC301C295}</b:Guid>
    <b:Author>
      <b:Author>
        <b:NameList>
          <b:Person>
            <b:Last>Ritter</b:Last>
            <b:First>K.,</b:First>
            <b:Middle>Schumacher, J., Weygandt, M., Buchert, R., Allefeld, C., Haynes, J. D., &amp; Alzheimer's Disease Neuroimaging Initiative.</b:Middle>
          </b:Person>
        </b:NameList>
      </b:Author>
    </b:Author>
    <b:Title>Multimodal prediction of conversion to Alzheimer's disease based on incomplete biomarkers. Alzheimer's &amp; Dementia: Diagnosis, Assessment &amp; Disease Monitoring, 1(2), 206-215.</b:Title>
    <b:Year>2015</b:Year>
    <b:RefOrder>67</b:RefOrder>
  </b:Source>
  <b:Source>
    <b:Tag>Rah15</b:Tag>
    <b:SourceType>JournalArticle</b:SourceType>
    <b:Guid>{581200EF-6807-4042-A375-DBCF5D817F67}</b:Guid>
    <b:Author>
      <b:Author>
        <b:NameList>
          <b:Person>
            <b:Last>Rahim</b:Last>
            <b:First>M.,</b:First>
            <b:Middle>Thirion, B., Abraham, A., Eickenberg, M., Dohmatob, E., Comtat, C., &amp; Varoquaux, G.</b:Middle>
          </b:Person>
        </b:NameList>
      </b:Author>
    </b:Author>
    <b:Title>[67]Integrating multimodal priors in predictive models for the functional characterization of Alzheimer’s disease. In Medical Image Computing and Computer-Assisted Intervention--MICCAI 2015: 18th International Conference, Munich, Germany, October 5-9, 201</b:Title>
    <b:Year>2015</b:Year>
    <b:RefOrder>66</b:RefOrder>
  </b:Source>
  <b:Source>
    <b:Tag>Liu14</b:Tag>
    <b:SourceType>JournalArticle</b:SourceType>
    <b:Guid>{9995536D-B529-4C46-A207-9B7675D3D0C5}</b:Guid>
    <b:Author>
      <b:Author>
        <b:NameList>
          <b:Person>
            <b:Last>Liu</b:Last>
            <b:First>S.,</b:First>
            <b:Middle>Liu, S., Cai, W., Che, H., Pujol, S., Kikinis, R., ... &amp; Fulham, M. J.</b:Middle>
          </b:Person>
        </b:NameList>
      </b:Author>
    </b:Author>
    <b:Title>Multimodal neuroimaging feature learning for multiclass diagnosis of Alzheimer's disease. IEEE transactions on biomedical engineering, 62(4), 1132-1140.</b:Title>
    <b:Year>2014</b:Year>
    <b:RefOrder>65</b:RefOrder>
  </b:Source>
  <b:Source>
    <b:Tag>Leb14</b:Tag>
    <b:SourceType>JournalArticle</b:SourceType>
    <b:Guid>{05345A47-5109-428F-84F6-B219A9570239}</b:Guid>
    <b:Author>
      <b:Author>
        <b:NameList>
          <b:Person>
            <b:Last>Lebedev</b:Last>
            <b:First>A.</b:First>
            <b:Middle>V., Westman, E., Van Westen, G. J. P., Kramberger, M. G., Lundervold, A., Aarsland, D., ... &amp; AddNeuroMed consortium.</b:Middle>
          </b:Person>
        </b:NameList>
      </b:Author>
    </b:Author>
    <b:Title>[65] Random Forest ensembles for detection and prediction of Alzheimer's disease with a good between-cohort robustness. NeuroImage: Clinical, 6, 115-125.</b:Title>
    <b:Year>2014</b:Year>
    <b:RefOrder>64</b:RefOrder>
  </b:Source>
  <b:Source>
    <b:Tag>Liu141</b:Tag>
    <b:SourceType>JournalArticle</b:SourceType>
    <b:Guid>{E7DCDBDC-8FE5-4DBD-844F-775F5C5080B0}</b:Guid>
    <b:Author>
      <b:Author>
        <b:NameList>
          <b:Person>
            <b:Last>Liu</b:Last>
            <b:First>S.,</b:First>
            <b:Middle>Liu, S., Cai, W., Pujol, S., Kikinis, R., &amp; Feng, D.</b:Middle>
          </b:Person>
        </b:NameList>
      </b:Author>
    </b:Author>
    <b:Title>[64] Early diagnosis of Alzheimer's disease with deep learning. In 2014 IEEE 11th international symposium on biomedical imaging (ISBI) (pp. 1015-1018). IEEE.</b:Title>
    <b:Year>2014</b:Year>
    <b:RefOrder>63</b:RefOrder>
  </b:Source>
  <b:Source>
    <b:Tag>Ort14</b:Tag>
    <b:SourceType>JournalArticle</b:SourceType>
    <b:Guid>{D5A7F826-E326-4938-84F4-0B5A779356AB}</b:Guid>
    <b:Author>
      <b:Author>
        <b:NameList>
          <b:Person>
            <b:Last>Ortiz</b:Last>
            <b:First>A.,</b:First>
            <b:Middle>Fajardo, D., Górriz, J. M., Ramírez, J., &amp; Martínez-Murcia, F. J.</b:Middle>
          </b:Person>
        </b:NameList>
      </b:Author>
    </b:Author>
    <b:Title>[63] Multimodal image data fusion for Alzheimer's Disease diagnosis by sparse representation. In Innovation in Medicine and Healthcare 2014 (pp. 11-18). IOS Press.</b:Title>
    <b:Year>2014</b:Year>
    <b:RefOrder>62</b:RefOrder>
  </b:Source>
  <b:Source>
    <b:Tag>Suk14</b:Tag>
    <b:SourceType>JournalArticle</b:SourceType>
    <b:Guid>{1DEF36FA-23A2-46DF-AFB7-1F6957FC8944}</b:Guid>
    <b:Author>
      <b:Author>
        <b:NameList>
          <b:Person>
            <b:Last>Suk</b:Last>
            <b:First>H.</b:First>
            <b:Middle>I., Lee, S. W., Shen, D., &amp; Alzheimer's Disease Neuroimaging Initiative</b:Middle>
          </b:Person>
        </b:NameList>
      </b:Author>
    </b:Author>
    <b:Title>Hierarchical feature representation and multimodal fusion with deep learning for AD/MCI diagnosis. NeuroImage, 101, 569-582.</b:Title>
    <b:Year>2014</b:Year>
    <b:RefOrder>61</b:RefOrder>
  </b:Source>
  <b:Source>
    <b:Tag>Hin11</b:Tag>
    <b:SourceType>JournalArticle</b:SourceType>
    <b:Guid>{B69A3EC0-A219-4251-8596-EE041FB4A610}</b:Guid>
    <b:Author>
      <b:Author>
        <b:NameList>
          <b:Person>
            <b:Last>Hinrichs</b:Last>
            <b:First>C.,</b:First>
            <b:Middle>Singh, V., Xu, G., Johnson, S. C., &amp; Alzheimers Disease Neuroimaging Initiative.</b:Middle>
          </b:Person>
        </b:NameList>
      </b:Author>
    </b:Author>
    <b:Title> Predictive markers for AD in a multi-modality framework: an analysis of MCI progression in the ADNI population. Neuroimage, 55(2), 574-589.</b:Title>
    <b:Year>2011</b:Year>
    <b:RefOrder>60</b:RefOrder>
  </b:Source>
  <b:Source>
    <b:Tag>Raz13</b:Tag>
    <b:SourceType>JournalArticle</b:SourceType>
    <b:Guid>{6543FCA0-197D-4CC3-8D75-FE5F4DB0D899}</b:Guid>
    <b:Author>
      <b:Author>
        <b:NameList>
          <b:Person>
            <b:Last>Razlighi</b:Last>
            <b:First>Q.</b:First>
            <b:Middle>R., Stallard, E., Brandt, J., Blacker, D., Albert, M., Scarmeas, N., ... &amp; Stern, Y.</b:Middle>
          </b:Person>
        </b:NameList>
      </b:Author>
    </b:Author>
    <b:Title>A new algorithm for predicting time to disease endpoints in Alzheimer's disease patients. Journal of Alzheimer’s disease, 38(3), 661-668</b:Title>
    <b:Year>2013</b:Year>
    <b:RefOrder>59</b:RefOrder>
  </b:Source>
  <b:Source>
    <b:Tag>LiR14</b:Tag>
    <b:SourceType>JournalArticle</b:SourceType>
    <b:Guid>{64FF615E-BA9A-47F7-922F-E31704148B6F}</b:Guid>
    <b:Author>
      <b:Author>
        <b:NameList>
          <b:Person>
            <b:Last>Li</b:Last>
            <b:First>R.,</b:First>
            <b:Middle>Zhang, W., Suk, H. I., Wang, L., Li, J., Shen, D., &amp; Ji, S.</b:Middle>
          </b:Person>
        </b:NameList>
      </b:Author>
    </b:Author>
    <b:Title>[59]Deep learning based imaging data completion for improved brain disease diagnosis. In Medical Image Computing and Computer-Assisted Intervention–MICCAI 2014: 17th International Conference, Boston, MA, USA, September 14-18, 2014, Proceedings, Part III 1</b:Title>
    <b:Year>2014</b:Year>
    <b:RefOrder>58</b:RefOrder>
  </b:Source>
  <b:Source>
    <b:Tag>Zha14</b:Tag>
    <b:SourceType>JournalArticle</b:SourceType>
    <b:Guid>{E8FC0418-7E4A-462B-A69F-35B4E653F912}</b:Guid>
    <b:Author>
      <b:Author>
        <b:NameList>
          <b:Person>
            <b:Last>Zhang</b:Last>
            <b:First>Z.,</b:First>
            <b:Middle>Huang, H., Shen, D., &amp; Alzheimer's Disease Neuroimaging Initiative.</b:Middle>
          </b:Person>
        </b:NameList>
      </b:Author>
    </b:Author>
    <b:Title>Integrative analysis of multi-dimensional imaging genomics data for Alzheimer's disease prediction. Frontiers in aging neuroscience, 6, 260.</b:Title>
    <b:Year>2014</b:Year>
    <b:RefOrder>57</b:RefOrder>
  </b:Source>
  <b:Source>
    <b:Tag>Esk13</b:Tag>
    <b:SourceType>JournalArticle</b:SourceType>
    <b:Guid>{761DBD65-D63A-4ED4-9326-11C1A35FA33E}</b:Guid>
    <b:Author>
      <b:Author>
        <b:NameList>
          <b:Person>
            <b:Last>Eskildsen</b:Last>
            <b:First>S.</b:First>
            <b:Middle>F., Coupé, P., García-Lorenzo, D., Fonov, V., Pruessner, J. C., Collins, D. L., &amp; Alzheimer's Disease Neuroimaging Initiative.</b:Middle>
          </b:Person>
        </b:NameList>
      </b:Author>
    </b:Author>
    <b:Title>[57]Prediction of Alzheimer's disease in subjects with mild cognitive impairment from the ADNI cohort using patterns of cortical thinning. Neuroimage, 65, 511-521.</b:Title>
    <b:Year>2013</b:Year>
    <b:RefOrder>56</b:RefOrder>
  </b:Source>
  <b:Source>
    <b:Tag>Sha13</b:Tag>
    <b:SourceType>JournalArticle</b:SourceType>
    <b:Guid>{D2D1024C-2279-4421-B96A-3C7FCB1A5CF3}</b:Guid>
    <b:Author>
      <b:Author>
        <b:NameList>
          <b:Person>
            <b:Last>Shaffer</b:Last>
            <b:First>J.</b:First>
            <b:Middle>L., Petrella, J. R., Sheldon, F. C., Choudhury, K. R., Calhoun, V. D., Coleman, R. E., ... &amp; Alzheimer’s Disease Neuroimaging Initiative.</b:Middle>
          </b:Person>
        </b:NameList>
      </b:Author>
    </b:Author>
    <b:Title>[56]Predicting cognitive decline in subjects at risk for Alzheimer disease by using combined cerebrospinal fluid, MR imaging, and PET biomarkers. Radiology, 266(2), 583-591.</b:Title>
    <b:Year>2013</b:Year>
    <b:RefOrder>55</b:RefOrder>
  </b:Source>
  <b:Source>
    <b:Tag>Thu13</b:Tag>
    <b:SourceType>JournalArticle</b:SourceType>
    <b:Guid>{472CBAE0-450B-4DAD-8155-2D26F50BCF81}</b:Guid>
    <b:Author>
      <b:Author>
        <b:NameList>
          <b:Person>
            <b:Last>Thung</b:Last>
            <b:First>K.</b:First>
            <b:Middle>H., Wee, C. Y., Yap, P. T., &amp; Shen, D.</b:Middle>
          </b:Person>
        </b:NameList>
      </b:Author>
    </b:Author>
    <b:Title>[55] Identification of Alzheimer’s disease using incomplete multimodal dataset via matrix shrinkage and completion. In Machine Learning in Medical Imaging: 4th International Workshop, MLMI 2013, Held in Conjunction with MICCAI 2013, Nagoya, Japan, Septemb</b:Title>
    <b:Year>2013</b:Year>
    <b:RefOrder>54</b:RefOrder>
  </b:Source>
  <b:Source>
    <b:Tag>Seg13</b:Tag>
    <b:SourceType>JournalArticle</b:SourceType>
    <b:Guid>{DA7449F4-CDEF-49EF-8874-D349B6642DD8}</b:Guid>
    <b:Author>
      <b:Author>
        <b:NameList>
          <b:Person>
            <b:Last>Segovia</b:Last>
            <b:First>F.,</b:First>
            <b:Middle>Górriz, J. M., Ramírez, J., Salas-Gonzalez, D., &amp; Álvarez, I.</b:Middle>
          </b:Person>
        </b:NameList>
      </b:Author>
    </b:Author>
    <b:Title>[54]Early diagnosis of Alzheimer’s disease based on partial least squares and support vector machine. Expert Systems with Applications, 40(2), 677-683.</b:Title>
    <b:Year>2013</b:Year>
    <b:RefOrder>53</b:RefOrder>
  </b:Source>
  <b:Source>
    <b:Tag>Gra13</b:Tag>
    <b:SourceType>JournalArticle</b:SourceType>
    <b:Guid>{A1851CE1-E8E1-4194-9696-18EE43457C57}</b:Guid>
    <b:Author>
      <b:Author>
        <b:NameList>
          <b:Person>
            <b:Last>Gray</b:Last>
            <b:First>K.</b:First>
            <b:Middle>R., Aljabar, P., Heckemann, R. A., Hammers, A., Rueckert, D., &amp; Alzheimer's Disease Neuroimaging Initiative.</b:Middle>
          </b:Person>
        </b:NameList>
      </b:Author>
    </b:Author>
    <b:Title>[53]Random forest-based similarity measures for multi-modal classification of Alzheimer's disease. NeuroImage, 65, 167-175.</b:Title>
    <b:Year>2013</b:Year>
    <b:RefOrder>52</b:RefOrder>
  </b:Source>
  <b:Source>
    <b:Tag>You13</b:Tag>
    <b:SourceType>JournalArticle</b:SourceType>
    <b:Guid>{07F1FA07-5C73-416A-9FB3-E18E780165C7}</b:Guid>
    <b:Author>
      <b:Author>
        <b:NameList>
          <b:Person>
            <b:Last>Young</b:Last>
            <b:First>J.,</b:First>
            <b:Middle>Modat, M., Cardoso, M. J., Mendelson, A., Cash, D., Ourselin, S., &amp; Alzheimer's Disease Neuroimaging Initiative.</b:Middle>
          </b:Person>
        </b:NameList>
      </b:Author>
    </b:Author>
    <b:Title>[52]Accurate multimodal probabilistic prediction of conversion to Alzheimer's disease in patients with mild cognitive impairment. NeuroImage: Clinical, 2, 735-745.</b:Title>
    <b:Year>2013</b:Year>
    <b:RefOrder>51</b:RefOrder>
  </b:Source>
  <b:Source>
    <b:Tag>Wes12</b:Tag>
    <b:SourceType>JournalArticle</b:SourceType>
    <b:Guid>{30DA61D7-1EC2-40FB-9AEB-706127CC64F1}</b:Guid>
    <b:Author>
      <b:Author>
        <b:NameList>
          <b:Person>
            <b:Last>Westman</b:Last>
            <b:First>E.,</b:First>
            <b:Middle>Muehlboeck, J. S., &amp; Simmons, A.</b:Middle>
          </b:Person>
        </b:NameList>
      </b:Author>
    </b:Author>
    <b:Title>[51] Combining MRI and CSF measures for classification of Alzheimer's disease and prediction of mild cognitive impairment conversion. Neuroimage, 62(1), 229-238.</b:Title>
    <b:Year>2012</b:Year>
    <b:RefOrder>50</b:RefOrder>
  </b:Source>
  <b:Source>
    <b:Tag>Dai12</b:Tag>
    <b:SourceType>JournalArticle</b:SourceType>
    <b:Guid>{5C162255-E697-42A8-9C21-7B11FB4AA259}</b:Guid>
    <b:Author>
      <b:Author>
        <b:NameList>
          <b:Person>
            <b:Last>Dai</b:Last>
            <b:First>Z.,</b:First>
            <b:Middle>Yan, C., Wang, Z., Wang, J., Xia, M., Li, K., &amp; He, Y.</b:Middle>
          </b:Person>
        </b:NameList>
      </b:Author>
    </b:Author>
    <b:Title>[50] Discriminative analysis of early Alzheimer's disease using multi-modal imaging and multi-level characterization with multi-classifier (M3). Neuroimage, 59(3), 2187-2195.</b:Title>
    <b:Year>2012</b:Year>
    <b:RefOrder>49</b:RefOrder>
  </b:Source>
  <b:Source>
    <b:Tag>Zha12</b:Tag>
    <b:SourceType>JournalArticle</b:SourceType>
    <b:Guid>{F8BCB764-5D8C-4B57-BE2F-94F80968C52F}</b:Guid>
    <b:Author>
      <b:Author>
        <b:NameList>
          <b:Person>
            <b:Last>Zhang</b:Last>
            <b:First>D.,</b:First>
            <b:Middle>Shen, D., &amp; Alzheimer's Disease Neuroimaging Initiative.</b:Middle>
          </b:Person>
        </b:NameList>
      </b:Author>
    </b:Author>
    <b:Title>[49]Predicting future clinical changes of MCI patients using longitudinal and multimodal biomarkers. PloS one, 7(3), e33182.</b:Title>
    <b:Year>2012</b:Year>
    <b:RefOrder>48</b:RefOrder>
  </b:Source>
  <b:Source>
    <b:Tag>Zha121</b:Tag>
    <b:SourceType>JournalArticle</b:SourceType>
    <b:Guid>{62B4EAC7-7763-4927-BE92-55CAE75782B2}</b:Guid>
    <b:Author>
      <b:Author>
        <b:NameList>
          <b:Person>
            <b:Last>Zhang</b:Last>
            <b:First>D.,</b:First>
            <b:Middle>Shen, D., &amp; Alzheimer's Disease Neuroimaging Initiative.</b:Middle>
          </b:Person>
        </b:NameList>
      </b:Author>
    </b:Author>
    <b:Title>[48]Multi-modal multi-task learning for joint prediction of multiple regression and classification variables in Alzheimer's disease. NeuroImage, 59(2), 895-907.</b:Title>
    <b:Year>2012</b:Year>
    <b:RefOrder>47</b:RefOrder>
  </b:Source>
  <b:Source>
    <b:Tag>Wol11</b:Tag>
    <b:SourceType>JournalArticle</b:SourceType>
    <b:Guid>{CF17BA3E-2FA3-439E-B5D2-DE66AF376D0B}</b:Guid>
    <b:Author>
      <b:Author>
        <b:NameList>
          <b:Person>
            <b:Last>Wolz</b:Last>
            <b:First>R.,</b:First>
            <b:Middle>Julkunen, V., Koikkalainen, J., Niskanen, E., Zhang, D. P., Rueckert, D., ... &amp; Alzheimer's Disease Neuroimaging Initiative.</b:Middle>
          </b:Person>
        </b:NameList>
      </b:Author>
    </b:Author>
    <b:Title>[47] Multi-method analysis of MRI images in early diagnostics of Alzheimer's disease. PloS one, 6(10), e25446.</b:Title>
    <b:Year>2011</b:Year>
    <b:RefOrder>46</b:RefOrder>
  </b:Source>
  <b:Source>
    <b:Tag>Ewe11</b:Tag>
    <b:SourceType>JournalArticle</b:SourceType>
    <b:Guid>{2FE2C33A-8A83-4248-9216-29067D55C92D}</b:Guid>
    <b:Author>
      <b:Author>
        <b:NameList>
          <b:Person>
            <b:Last>Ewers</b:Last>
            <b:First>M.,</b:First>
            <b:Middle>Sperling, R. A., Klunk, W. E., Weiner, M. W., &amp; Hampel, H.</b:Middle>
          </b:Person>
        </b:NameList>
      </b:Author>
    </b:Author>
    <b:Title>[46]Neuroimaging markers for the prediction and early diagnosis of Alzheimer's disease dementia. Trends in neurosciences, 34(8), 430-442.</b:Title>
    <b:Year>2011</b:Year>
    <b:RefOrder>45</b:RefOrder>
  </b:Source>
  <b:Source>
    <b:Tag>HuW10</b:Tag>
    <b:SourceType>JournalArticle</b:SourceType>
    <b:Guid>{A19AD456-BD7B-4E78-9D20-0F99E518AF95}</b:Guid>
    <b:Author>
      <b:Author>
        <b:NameList>
          <b:Person>
            <b:Last>Hu</b:Last>
            <b:First>W.</b:First>
            <b:Middle>T., McMillan, C., Libon, D., Leight, S., Forman, M., Lee, V. Y., ... &amp; Grossman, M.</b:Middle>
          </b:Person>
        </b:NameList>
      </b:Author>
    </b:Author>
    <b:Title>[45]Multimodal predictors for Alzheimer disease in nonfluent primary progressive aphasia. Neurology, 75(7), 595-602.</b:Title>
    <b:Year>2010</b:Year>
    <b:RefOrder>44</b:RefOrder>
  </b:Source>
  <b:Source>
    <b:Tag>Ger09</b:Tag>
    <b:SourceType>JournalArticle</b:SourceType>
    <b:Guid>{6C17933A-EDF3-464F-85B8-68F3F57A1385}</b:Guid>
    <b:Author>
      <b:Author>
        <b:NameList>
          <b:Person>
            <b:Last>Gerardin</b:Last>
            <b:First>E.,</b:First>
            <b:Middle>Chételat, G., Chupin, M., Cuingnet, R., Desgranges, B., Kim, H. S., ... &amp; Alzheimer's Disease Neuroimaging Initiative.</b:Middle>
          </b:Person>
        </b:NameList>
      </b:Author>
    </b:Author>
    <b:Title>[44]Multidimensional classification of hippocampal shape features discriminates Alzheimer's disease and mild cognitive impairment from normal aging. Neuroimage, 47(4), 1476-1486.</b:Title>
    <b:Year>2009</b:Year>
    <b:RefOrder>43</b:RefOrder>
  </b:Source>
  <b:Source>
    <b:Tag>Que09</b:Tag>
    <b:SourceType>JournalArticle</b:SourceType>
    <b:Guid>{39917F88-D7C2-4852-A136-42CC784AF0BB}</b:Guid>
    <b:Author>
      <b:Author>
        <b:NameList>
          <b:Person>
            <b:Last>Querbes</b:Last>
            <b:First>O.,</b:First>
            <b:Middle>Aubry, F., Pariente, J., Lotterie, J. A., Démonet, J. F., Duret, V., ... &amp; Alzheimer's Disease Neuroimaging Initiative.</b:Middle>
          </b:Person>
        </b:NameList>
      </b:Author>
    </b:Author>
    <b:Title>[43]Early diagnosis of Alzheimer's disease using cortical thickness: impact of cognitive reserve. Brain, 132(8), 2036-2047.</b:Title>
    <b:Year>2009</b:Year>
    <b:RefOrder>42</b:RefOrder>
  </b:Source>
  <b:Source>
    <b:Tag>Dev07</b:Tag>
    <b:SourceType>JournalArticle</b:SourceType>
    <b:Guid>{40FA5EC0-FFDD-4746-B80D-9497D6A1C611}</b:Guid>
    <b:Author>
      <b:Author>
        <b:NameList>
          <b:Person>
            <b:Last>Devanand</b:Last>
            <b:First>D.</b:First>
            <b:Middle>P., Pradhaban, G., Liu, X., Khandji, A., De Santi, S., Segal, S., ... &amp; De Leon, M. J.</b:Middle>
          </b:Person>
        </b:NameList>
      </b:Author>
    </b:Author>
    <b:Title>Hippocampal and entorhinal atrophy in mild cognitive impairment: prediction of Alzheimer disease. Neurology, 68(11), 828-836.</b:Title>
    <b:Year>2007</b:Year>
    <b:RefOrder>41</b:RefOrder>
  </b:Source>
  <b:Source>
    <b:Tag>Ade05</b:Tag>
    <b:SourceType>JournalArticle</b:SourceType>
    <b:Guid>{E6D04111-C3DA-47C4-9278-2832CF542D96}</b:Guid>
    <b:Author>
      <b:Author>
        <b:NameList>
          <b:Person>
            <b:Last>Adeli</b:Last>
            <b:First>H.,</b:First>
            <b:Middle>Ghosh-Dastidar, S., &amp; Dadmehr, N.</b:Middle>
          </b:Person>
        </b:NameList>
      </b:Author>
    </b:Author>
    <b:Title>[41]Alzheimer's disease and models of computation: Imaging, classification, and neural models. Journal of Alzheimer's Disease, 7(3), 187-199.</b:Title>
    <b:Year>2005</b:Year>
    <b:RefOrder>40</b:RefOrder>
  </b:Source>
  <b:Source>
    <b:Tag>Jeo04</b:Tag>
    <b:SourceType>JournalArticle</b:SourceType>
    <b:Guid>{405BD8FF-DBE5-40BD-8A3C-1E0F8158B8FD}</b:Guid>
    <b:Author>
      <b:Author>
        <b:NameList>
          <b:Person>
            <b:Last>Jeong</b:Last>
            <b:First>J.</b:First>
          </b:Person>
        </b:NameList>
      </b:Author>
    </b:Author>
    <b:Title>[40]EEG dynamics in patients with Alzheimer's disease. Clinical neurophysiology, 115(7), 1490-1505.</b:Title>
    <b:Year>2004</b:Year>
    <b:RefOrder>39</b:RefOrder>
  </b:Source>
  <b:Source>
    <b:Tag>Aël03</b:Tag>
    <b:SourceType>JournalArticle</b:SourceType>
    <b:Guid>{CA335C2B-5AAF-43D3-A98A-4151DBE4F660}</b:Guid>
    <b:Author>
      <b:Author>
        <b:NameList>
          <b:Person>
            <b:Last>Aël Chetelat</b:Last>
            <b:First>G.,</b:First>
            <b:Middle>&amp; Baron, J. C.</b:Middle>
          </b:Person>
        </b:NameList>
      </b:Author>
    </b:Author>
    <b:Title>[39]Early diagnosis of Alzheimer’s disease: contribution of structural neuroimaging. Neuroimage, 18(2), 525-541.</b:Title>
    <b:Year>2003</b:Year>
    <b:RefOrder>38</b:RefOrder>
  </b:Source>
  <b:Source>
    <b:Tag>Kan02</b:Tag>
    <b:SourceType>JournalArticle</b:SourceType>
    <b:Guid>{761CA22D-3265-4DE6-B70C-7B032D7A9594}</b:Guid>
    <b:Author>
      <b:Author>
        <b:NameList>
          <b:Person>
            <b:Last>Kantarci</b:Last>
            <b:First>K.,</b:First>
            <b:Middle>Xu, Y., Shiung, M. M., O’Brien, P. C., Cha, R. H., Smith, G. E., ... &amp; Jack Jr, C. R.</b:Middle>
          </b:Person>
        </b:NameList>
      </b:Author>
    </b:Author>
    <b:Title>[38]Comparative diagnostic utility of different MR modalities in mild cognitive impairment and Alzheimer’s disease. Dementia and geriatric cognitive disorders, 14(4), 198-207.</b:Title>
    <b:Year>2002</b:Year>
    <b:RefOrder>37</b:RefOrder>
  </b:Source>
  <b:Source>
    <b:Tag>Dic01</b:Tag>
    <b:SourceType>JournalArticle</b:SourceType>
    <b:Guid>{315A0BD1-EF25-4D06-BA3D-580436304679}</b:Guid>
    <b:Author>
      <b:Author>
        <b:NameList>
          <b:Person>
            <b:Last>Dickerson</b:Last>
            <b:First>B.</b:First>
            <b:Middle>C., Goncharova, I., Sullivan, M. P., Forchetti, C., Wilson, R. S., Bennett, D. A., ... &amp; deToledo-Morrell, L.</b:Middle>
          </b:Person>
        </b:NameList>
      </b:Author>
    </b:Author>
    <b:Title>[37]. MRI-derived entorhinal and hippocampal atrophy in incipient and very mild Alzheimer’s disease. Neurobiology of aging, 22(5), 747-754.</b:Title>
    <b:Year>2001</b:Year>
    <b:RefOrder>36</b:RefOrder>
  </b:Source>
  <b:Source>
    <b:Tag>ElB01</b:Tag>
    <b:SourceType>JournalArticle</b:SourceType>
    <b:Guid>{D1AAB4EC-A040-428E-A9B6-4BCC26C9372D}</b:Guid>
    <b:Author>
      <b:Author>
        <b:NameList>
          <b:Person>
            <b:Last>El-Baz</b:Last>
            <b:First>A.,</b:First>
            <b:Middle>&amp; Suri, J. S.</b:Middle>
          </b:Person>
        </b:NameList>
      </b:Author>
    </b:Author>
    <b:Title>[36]Machine learning applications to recognize autism and Alzheimer’s disease.</b:Title>
    <b:Year>2001</b:Year>
    <b:RefOrder>35</b:RefOrder>
  </b:Source>
  <b:Source>
    <b:Tag>mil00</b:Tag>
    <b:SourceType>JournalArticle</b:SourceType>
    <b:Guid>{C7AFFEA4-1999-4E89-ACFE-D1C58C7E0055}</b:Guid>
    <b:Author>
      <b:Author>
        <b:NameList>
          <b:Person>
            <b:Last>milien</b:Last>
            <b:First>G.,</b:First>
            <b:Middle>Beyreuther, K., Masters, C. L., &amp; Maloteaux, J. M.</b:Middle>
          </b:Person>
        </b:NameList>
      </b:Author>
    </b:Author>
    <b:Title>[35]"Prospects for pharmacological intervention in Alzheimer disease." Archives of Neurology, 57(4), 454-459.</b:Title>
    <b:Year>2000</b:Year>
    <b:RefOrder>34</b:RefOrder>
  </b:Source>
  <b:Source>
    <b:Tag>Nou00</b:Tag>
    <b:SourceType>JournalArticle</b:SourceType>
    <b:Guid>{298E96F4-897E-4B64-9601-0B8302D5C499}</b:Guid>
    <b:Author>
      <b:Author>
        <b:NameList>
          <b:Person>
            <b:Last>Nourhashémi</b:Last>
            <b:First>F.,</b:First>
            <b:Middle>Gillette-Guyonnet, S., Andrieu, S., Ghisolfi, A., Ousset, P. J., Grandjean, H., ... &amp; Albarède, J. L.</b:Middle>
          </b:Person>
        </b:NameList>
      </b:Author>
    </b:Author>
    <b:Title>[34]"Alzheimer disease: protective factors." The American Journal of Clinical Nutrition, 71(2), 643S-649S.</b:Title>
    <b:Year>2000</b:Year>
    <b:RefOrder>33</b:RefOrder>
  </b:Source>
  <b:Source>
    <b:Tag>Chr00</b:Tag>
    <b:SourceType>JournalArticle</b:SourceType>
    <b:Guid>{36794F8C-2EFA-4F03-9727-9B264D9B0E1E}</b:Guid>
    <b:Author>
      <b:Author>
        <b:NameList>
          <b:Person>
            <b:Last>Christen</b:Last>
            <b:First>Yves.</b:First>
          </b:Person>
        </b:NameList>
      </b:Author>
    </b:Author>
    <b:Title>[33]"Oxidative stress and Alzheimer disease." The American Journal of Clinical Nutrition, 71(2), 621S-629S.</b:Title>
    <b:Year>2000</b:Year>
    <b:RefOrder>32</b:RefOrder>
  </b:Source>
  <b:Source>
    <b:Tag>Gil00</b:Tag>
    <b:SourceType>JournalArticle</b:SourceType>
    <b:Guid>{60E642F9-A557-4019-8765-31A84E622A74}</b:Guid>
    <b:Author>
      <b:Author>
        <b:NameList>
          <b:Person>
            <b:Last>Gillette-Guyonnet</b:Last>
            <b:First>S.,</b:First>
            <b:Middle>Nourhashémi, F., Andrieu, S., de Glisezinski, I., Ousset, P. J., Rivière, D., ... &amp; Vellas, B.</b:Middle>
          </b:Person>
        </b:NameList>
      </b:Author>
    </b:Author>
    <b:Title>[32]"Weight loss in Alzheimer disease." The American Journal of Clinical Nutrition, 71(2), 637S-642S.</b:Title>
    <b:Year>2000</b:Year>
    <b:RefOrder>31</b:RefOrder>
  </b:Source>
  <b:Source>
    <b:Tag>Gru00</b:Tag>
    <b:SourceType>JournalArticle</b:SourceType>
    <b:Guid>{15A2FFEA-F1C8-485E-93A8-B03D316124F5}</b:Guid>
    <b:Author>
      <b:Author>
        <b:NameList>
          <b:Person>
            <b:Last>Grundman</b:Last>
            <b:First>M.</b:First>
          </b:Person>
        </b:NameList>
      </b:Author>
    </b:Author>
    <b:Title>[31] Vitamin E and Alzheimer disease: the basis for additional clinical trials. The American journal of clinical nutrition, 71(2), 630S-636S.</b:Title>
    <b:Year>2000</b:Year>
    <b:RefOrder>30</b:RefOrder>
  </b:Source>
  <b:Source>
    <b:Tag>Har99</b:Tag>
    <b:SourceType>JournalArticle</b:SourceType>
    <b:Guid>{A5789AAE-1753-4D94-9B57-7C5351978732}</b:Guid>
    <b:Author>
      <b:Author>
        <b:NameList>
          <b:Person>
            <b:Last>Haroutunian V</b:Last>
            <b:First>Purohit</b:First>
            <b:Middle>DP, Perl DP</b:Middle>
          </b:Person>
        </b:NameList>
      </b:Author>
    </b:Author>
    <b:Title>[30]Neurofibrillary Tangles in Nondemented Elderly Subjects and Mild Alzheimer Disease. Arch Neurol. 1999;56(6):713–718.</b:Title>
    <b:Year>1999</b:Year>
    <b:RefOrder>29</b:RefOrder>
  </b:Source>
  <b:Source>
    <b:Tag>Joh99</b:Tag>
    <b:SourceType>JournalArticle</b:SourceType>
    <b:Guid>{59DB5DB7-96DB-47B4-867F-964329A54E38}</b:Guid>
    <b:Author>
      <b:Author>
        <b:NameList>
          <b:Person>
            <b:Last>Johnson</b:Last>
            <b:First>J.</b:First>
            <b:Middle>K., Head, E., Kim, R., Starr, A., &amp; Cotman, C. W.</b:Middle>
          </b:Person>
        </b:NameList>
      </b:Author>
    </b:Author>
    <b:Title>[29]"Clinical and pathological evidence for a frontal variant of Alzheimer disease." Archives of Neurology, 56(10), 1233-1239</b:Title>
    <b:Year>1999</b:Year>
    <b:RefOrder>28</b:RefOrder>
  </b:Source>
  <b:Source>
    <b:Tag>Mar99</b:Tag>
    <b:SourceType>JournalArticle</b:SourceType>
    <b:Guid>{0DC06680-8E5B-4589-8F9F-0194105CC966}</b:Guid>
    <b:Author>
      <b:Author>
        <b:NameList>
          <b:Person>
            <b:Last>Markesbery</b:Last>
            <b:First>W.</b:First>
            <b:Middle>R.</b:Middle>
          </b:Person>
        </b:NameList>
      </b:Author>
    </b:Author>
    <b:Title>[28]"The role of oxidative stress in Alzheimer disease." Archives of Neurology, 56(12), 1449-1452.</b:Title>
    <b:Year>1999</b:Year>
    <b:RefOrder>100</b:RefOrder>
  </b:Source>
  <b:Source>
    <b:Tag>McG99</b:Tag>
    <b:SourceType>JournalArticle</b:SourceType>
    <b:Guid>{C754A342-D44D-4719-8573-E702FFC7C38B}</b:Guid>
    <b:Author>
      <b:Author>
        <b:NameList>
          <b:Person>
            <b:Last>McGeer</b:Last>
            <b:First>E.</b:First>
            <b:Middle>G., &amp; McGeer, P. L.</b:Middle>
          </b:Person>
        </b:NameList>
      </b:Author>
    </b:Author>
    <b:Title>[27]Brain inflammation in Alzheimer disease and the therapeutic implications. Current pharmaceutical design, 5, 821-836.</b:Title>
    <b:Year>1999</b:Year>
    <b:RefOrder>101</b:RefOrder>
  </b:Source>
  <b:Source>
    <b:Tag>You98</b:Tag>
    <b:SourceType>JournalArticle</b:SourceType>
    <b:Guid>{79337B8B-823D-478C-AB43-4C1D431CB018}</b:Guid>
    <b:Author>
      <b:Author>
        <b:NameList>
          <b:Person>
            <b:Last>Younkin</b:Last>
            <b:First>S.</b:First>
            <b:Middle>G.</b:Middle>
          </b:Person>
        </b:NameList>
      </b:Author>
    </b:Author>
    <b:Title>[26] "The role of Aβ42 in Alzheimer's disease." Journal of Physiology-Paris, 92(3-4), 289-292.</b:Title>
    <b:Year>1998</b:Year>
    <b:RefOrder>102</b:RefOrder>
  </b:Source>
  <b:Source>
    <b:Tag>Mar991</b:Tag>
    <b:SourceType>JournalArticle</b:SourceType>
    <b:Guid>{1C7F9AF4-1172-4F69-B5D7-EB5270828402}</b:Guid>
    <b:Author>
      <b:Author>
        <b:NameList>
          <b:Person>
            <b:Last>Markesbery</b:Last>
            <b:First>W.</b:First>
            <b:Middle>R.</b:Middle>
          </b:Person>
        </b:NameList>
      </b:Author>
    </b:Author>
    <b:Title>[28]. "The role of oxidative stress in Alzheimer disease." Archives of Neurology, 56(12), 1449-1452.</b:Title>
    <b:Year>1999</b:Year>
    <b:RefOrder>103</b:RefOrder>
  </b:Source>
  <b:Source>
    <b:Tag>Mar992</b:Tag>
    <b:SourceType>JournalArticle</b:SourceType>
    <b:Guid>{0E1564D3-5C6A-4E6A-BBD7-00A4EFC4D4E7}</b:Guid>
    <b:Author>
      <b:Author>
        <b:NameList>
          <b:Person>
            <b:Last>Markesbery</b:Last>
            <b:First>W.</b:First>
            <b:Middle>R.</b:Middle>
          </b:Person>
        </b:NameList>
      </b:Author>
    </b:Author>
    <b:Title>[28] "The role of oxidative stress in Alzheimer disease." Archives of Neurology, 56(12), 1449-1452.</b:Title>
    <b:Year>1999</b:Year>
    <b:RefOrder>27</b:RefOrder>
  </b:Source>
  <b:Source>
    <b:Tag>You981</b:Tag>
    <b:SourceType>JournalArticle</b:SourceType>
    <b:Guid>{E92B2255-034A-4AE9-818B-89003EAC8842}</b:Guid>
    <b:Author>
      <b:Author>
        <b:NameList>
          <b:Person>
            <b:Last>Younkin</b:Last>
            <b:First>S.</b:First>
            <b:Middle>G.</b:Middle>
          </b:Person>
        </b:NameList>
      </b:Author>
    </b:Author>
    <b:Title>[26]"The role of Aβ42 in Alzheimer's disease." Journal of Physiology-Paris, 92(3-4), 289-292.</b:Title>
    <b:Year>1998</b:Year>
    <b:RefOrder>26</b:RefOrder>
  </b:Source>
  <b:Source>
    <b:Tag>Gao98</b:Tag>
    <b:SourceType>JournalArticle</b:SourceType>
    <b:Guid>{DDF68305-582B-4906-9A0C-E3B492748286}</b:Guid>
    <b:Author>
      <b:Author>
        <b:NameList>
          <b:Person>
            <b:Last>Gao S</b:Last>
            <b:First>Hendrie</b:First>
            <b:Middle>HC, Hall KS, Hui S.</b:Middle>
          </b:Person>
        </b:NameList>
      </b:Author>
    </b:Author>
    <b:Title>[25]The Relationships Between Age, Sex, and the Incidence of Dementia and Alzheimer Disease: A Meta-analysis. Arch Gen Psychiatry. 1998;55(9):809–815.</b:Title>
    <b:Year>1998</b:Year>
    <b:RefOrder>25</b:RefOrder>
  </b:Source>
  <b:Source>
    <b:Tag>Bla98</b:Tag>
    <b:SourceType>JournalArticle</b:SourceType>
    <b:Guid>{27E7DDDE-8ACF-4E05-B299-51C941342725}</b:Guid>
    <b:Author>
      <b:Author>
        <b:NameList>
          <b:Person>
            <b:Last>Blacker</b:Last>
            <b:First>D.,</b:First>
            <b:Middle>&amp; Tanzi, R. E.</b:Middle>
          </b:Person>
        </b:NameList>
      </b:Author>
    </b:Author>
    <b:Title>[24] "The genetics of Alzheimer disease: current status and future prospects." Archives of Neurology, 55(3), 294-296.</b:Title>
    <b:Year>1998</b:Year>
    <b:RefOrder>24</b:RefOrder>
  </b:Source>
  <b:Source>
    <b:Tag>McG98</b:Tag>
    <b:SourceType>JournalArticle</b:SourceType>
    <b:Guid>{F35027F7-D543-4445-B041-FFF8D4B79E7D}</b:Guid>
    <b:Author>
      <b:Author>
        <b:NameList>
          <b:Person>
            <b:Last>McGeer</b:Last>
            <b:First>E.</b:First>
            <b:Middle>G., &amp; McGeer, P. L.</b:Middle>
          </b:Person>
        </b:NameList>
      </b:Author>
    </b:Author>
    <b:Title>[23]"The importance of inflammatory mechanisms in Alzheimer disease." Experimental Gerontology, 33(5), 371-378.</b:Title>
    <b:Year>1998</b:Year>
    <b:RefOrder>23</b:RefOrder>
  </b:Source>
  <b:Source>
    <b:Tag>Smi98</b:Tag>
    <b:SourceType>JournalArticle</b:SourceType>
    <b:Guid>{13050803-44F2-4D08-8C10-5BD1774F76F3}</b:Guid>
    <b:Author>
      <b:Author>
        <b:NameList>
          <b:Person>
            <b:Last>Smith</b:Last>
            <b:First>M.</b:First>
            <b:Middle>A.</b:Middle>
          </b:Person>
        </b:NameList>
      </b:Author>
    </b:Author>
    <b:Title>[22]"Alzheimer Disease." International Review of Neurobiology, 42, 1 54.</b:Title>
    <b:Year>1998</b:Year>
    <b:RefOrder>22</b:RefOrder>
  </b:Source>
  <b:Source>
    <b:Tag>Per98</b:Tag>
    <b:SourceType>JournalArticle</b:SourceType>
    <b:Guid>{18A7CF25-663F-465E-A174-2198FFB87641}</b:Guid>
    <b:Author>
      <b:Author>
        <b:NameList>
          <b:Person>
            <b:Last>Perry</b:Last>
            <b:First>George</b:First>
          </b:Person>
        </b:NameList>
      </b:Author>
    </b:Author>
    <b:Title>[21]‘Reactive Oxygen Species Mediate Cellular Damage in Alzheimer Disease’. 1 Jan. 1998 : 45 – 55.</b:Title>
    <b:Year>1998</b:Year>
    <b:RefOrder>21</b:RefOrder>
  </b:Source>
  <b:Source>
    <b:Tag>Fin97</b:Tag>
    <b:SourceType>JournalArticle</b:SourceType>
    <b:Guid>{6386B6D6-CD43-48F3-9DFB-E7227B08133C}</b:Guid>
    <b:Author>
      <b:Author>
        <b:NameList>
          <b:Person>
            <b:Last>Finch</b:Last>
            <b:First>C.</b:First>
            <b:Middle>E., &amp; Cohen, D. M.</b:Middle>
          </b:Person>
        </b:NameList>
      </b:Author>
    </b:Author>
    <b:Title>[20]Aging, metabolism, and Alzheimer disease: review and hypotheses. Experimental neurology, 143(1), 82-102.</b:Title>
    <b:Year>1997</b:Year>
    <b:RefOrder>20</b:RefOrder>
  </b:Source>
  <b:Source>
    <b:Tag>Sch95</b:Tag>
    <b:SourceType>JournalArticle</b:SourceType>
    <b:Guid>{F587D630-EDA8-4515-88D2-F2D0F560DD8F}</b:Guid>
    <b:Author>
      <b:Author>
        <b:NameList>
          <b:Person>
            <b:Last>Schellenberg</b:Last>
            <b:First>G.</b:First>
            <b:Middle>D.</b:Middle>
          </b:Person>
        </b:NameList>
      </b:Author>
    </b:Author>
    <b:Title>[19]Genetic dissection of Alzheimer disease, a heterogeneous disorder. Proceedings of the National Academy of Sciences, 92(19), 8552-8559.</b:Title>
    <b:Year>1995</b:Year>
    <b:RefOrder>19</b:RefOrder>
  </b:Source>
  <b:Source>
    <b:Tag>Bes94</b:Tag>
    <b:SourceType>JournalArticle</b:SourceType>
    <b:Guid>{6D976FF8-2137-43E9-914B-4010F758DC9F}</b:Guid>
    <b:Author>
      <b:Author>
        <b:NameList>
          <b:Person>
            <b:Last>Besthorn</b:Last>
            <b:First>C.,</b:First>
            <b:Middle>Förstl, H., Geiger-Kabisch, C., Sattel, H., Gasser, T., &amp; Schreiter-Gasser, U.</b:Middle>
          </b:Person>
        </b:NameList>
      </b:Author>
    </b:Author>
    <b:Title>EEG coherence in Alzheimer disease. Electroencephalography and clinical neurophysiology, 90(3), 242-245.</b:Title>
    <b:Year>1994</b:Year>
    <b:RefOrder>18</b:RefOrder>
  </b:Source>
  <b:Source>
    <b:Tag>Leh94</b:Tag>
    <b:SourceType>JournalArticle</b:SourceType>
    <b:Guid>{EEA837B8-6314-4860-9710-0498B4FA1888}</b:Guid>
    <b:Author>
      <b:Author>
        <b:NameList>
          <b:Person>
            <b:Last>Lehericy</b:Last>
            <b:First>S.,</b:First>
            <b:Middle>Baulac, M., Chiras, J., Pierot, L., Martin, N., Pillon, B., ... &amp; Marsault, C.</b:Middle>
          </b:Person>
        </b:NameList>
      </b:Author>
    </b:Author>
    <b:Title>Amygdalohippocampal MR volume measurements in the early stages of Alzheimer disease. American Journal of Neuroradiology, 15(5), 929-937.</b:Title>
    <b:Year>1994</b:Year>
    <b:RefOrder>17</b:RefOrder>
  </b:Source>
  <b:Source>
    <b:Tag>Näs94</b:Tag>
    <b:SourceType>JournalArticle</b:SourceType>
    <b:Guid>{1877468B-4DC2-483E-8FAA-FCE4DBA47EC5}</b:Guid>
    <b:Author>
      <b:Author>
        <b:NameList>
          <b:Person>
            <b:Last>Näslund</b:Last>
            <b:First>J.,</b:First>
            <b:Middle>Schierhorn, A., Hellman, U., Lannfelt, L., Roses, A. D., Tjernberg, L. O., ... &amp; Greengard, P.</b:Middle>
          </b:Person>
        </b:NameList>
      </b:Author>
    </b:Author>
    <b:Title> Relative abundance of Alzheimer A beta amyloid peptide variants in Alzheimer disease and normal aging. Proceedings of the National Academy of Sciences, 91(18), 8378-8382.</b:Title>
    <b:Year>1994</b:Year>
    <b:RefOrder>16</b:RefOrder>
  </b:Source>
  <b:Source>
    <b:Tag>Tsa94</b:Tag>
    <b:SourceType>JournalArticle</b:SourceType>
    <b:Guid>{0069F804-D0B6-408B-AB98-A0C26D1C8BEF}</b:Guid>
    <b:Author>
      <b:Author>
        <b:NameList>
          <b:Person>
            <b:Last>Tsai</b:Last>
            <b:First>M.</b:First>
            <b:Middle>S., Tangalos, E. G., Petersen, R. C., Smith, G. E., Schaid, D. J., Kokmen, E., ... &amp; Thibodeau, S. N.</b:Middle>
          </b:Person>
        </b:NameList>
      </b:Author>
    </b:Author>
    <b:Title>[15]Apolipoprotein E: risk factor for Alzheimer disease. American journal of human genetics, 54(4), 643.</b:Title>
    <b:Year>1994</b:Year>
    <b:RefOrder>15</b:RefOrder>
  </b:Source>
  <b:Source>
    <b:Tag>Per91</b:Tag>
    <b:SourceType>JournalArticle</b:SourceType>
    <b:Guid>{F2567557-52C6-44B1-A1E3-12993E68C240}</b:Guid>
    <b:Author>
      <b:Author>
        <b:NameList>
          <b:Person>
            <b:Last>Pericak-Vance MA</b:Last>
            <b:First>Bebout</b:First>
            <b:Middle>JL, Gaskell PC Jr, Yamaoka LH, Hung WY, Alberts MJ, Walker AP, Bartlett RJ, Haynes CA, Welsh KA</b:Middle>
          </b:Person>
        </b:NameList>
      </b:Author>
    </b:Author>
    <b:Title>[14]Linkage studies in familial Alzheimer disease: evidence for chromosome 19 linkage. Am J Hum Genet. 1991 Jun;48(6):1034-50.</b:Title>
    <b:Year>1991</b:Year>
    <b:RefOrder>14</b:RefOrder>
  </b:Source>
  <b:Source>
    <b:Tag>Kat91</b:Tag>
    <b:SourceType>JournalArticle</b:SourceType>
    <b:Guid>{D2A98A00-792C-42E3-8D03-9D4CC53ABAC9}</b:Guid>
    <b:Author>
      <b:Author>
        <b:NameList>
          <b:Person>
            <b:Last>Katzman</b:Last>
            <b:First>R.,</b:First>
            <b:Middle>&amp; Saitoh, T.</b:Middle>
          </b:Person>
        </b:NameList>
      </b:Author>
    </b:Author>
    <b:Title>[13]Advances in Alzheimer's disease. The FASEB journal, 5(3), 278-286.</b:Title>
    <b:Year>1991</b:Year>
    <b:RefOrder>13</b:RefOrder>
  </b:Source>
  <b:Source>
    <b:Tag>Yam86</b:Tag>
    <b:SourceType>JournalArticle</b:SourceType>
    <b:Guid>{3980980C-E257-46DB-B116-E5A284FF3734}</b:Guid>
    <b:Author>
      <b:Author>
        <b:NameList>
          <b:Person>
            <b:Last>Yamamoto</b:Last>
            <b:First>T.,</b:First>
            <b:Middle>&amp; Hirano, A.</b:Middle>
          </b:Person>
        </b:NameList>
      </b:Author>
    </b:Author>
    <b:Title>[12]"A Comparative Ultrastructural Study of Neurofibrillary Tangles in Alzheimer's Disease"</b:Title>
    <b:Year>1986</b:Year>
    <b:RefOrder>12</b:RefOrder>
  </b:Source>
  <b:Source>
    <b:Tag>Hym84</b:Tag>
    <b:SourceType>JournalArticle</b:SourceType>
    <b:Guid>{2BA89585-8CEB-44A8-9DF9-3DC0E8707062}</b:Guid>
    <b:Author>
      <b:Author>
        <b:NameList>
          <b:Person>
            <b:Last>Hyman</b:Last>
            <b:First>B.</b:First>
            <b:Middle>T., Van Hoesen, G. W., Damasio, A. R., &amp; Barnes, C. L.</b:Middle>
          </b:Person>
        </b:NameList>
      </b:Author>
    </b:Author>
    <b:Title>[11]"Alzheimer’s Disease: Cell-Specific Pathology of the Hippocampus"</b:Title>
    <b:Year>1984</b:Year>
    <b:RefOrder>11</b:RefOrder>
  </b:Source>
  <b:Source>
    <b:Tag>Gle84</b:Tag>
    <b:SourceType>JournalArticle</b:SourceType>
    <b:Guid>{12CBFD7F-C996-4DC7-A913-D80F783231CD}</b:Guid>
    <b:Author>
      <b:Author>
        <b:NameList>
          <b:Person>
            <b:Last>Glenner</b:Last>
            <b:First>G.</b:First>
            <b:Middle>G., &amp; Wong, C. W.</b:Middle>
          </b:Person>
        </b:NameList>
      </b:Author>
    </b:Author>
    <b:Title>"Alzheimer's Disease: Initial Report of the Purification and Characterization of a Novel Cerebrovascular Amyloid Protein"</b:Title>
    <b:Year>1984</b:Year>
    <b:RefOrder>10</b:RefOrder>
  </b:Source>
  <b:Source>
    <b:Tag>Per80</b:Tag>
    <b:SourceType>JournalArticle</b:SourceType>
    <b:Guid>{C18E415D-28DC-4D03-9700-18F2C3E55690}</b:Guid>
    <b:Author>
      <b:Author>
        <b:NameList>
          <b:Person>
            <b:Last>Perl</b:Last>
            <b:First>D.</b:First>
            <b:Middle>P., &amp; Brody, A. R.</b:Middle>
          </b:Person>
        </b:NameList>
      </b:Author>
    </b:Author>
    <b:Title>Alzheimer's disease: X-ray spectrometric evidence of aluminum accumulation in neurofibrillary tangle-bearing neurons. Science, 208(4441), 297-299.</b:Title>
    <b:Year>1980</b:Year>
    <b:RefOrder>9</b:RefOrder>
  </b:Source>
  <b:Source>
    <b:Tag>Kat76</b:Tag>
    <b:SourceType>JournalArticle</b:SourceType>
    <b:Guid>{4175A863-E043-45D1-8EE3-A59DC9C130D8}</b:Guid>
    <b:Author>
      <b:Author>
        <b:NameList>
          <b:Person>
            <b:Last>Katzman</b:Last>
            <b:First>R.</b:First>
          </b:Person>
        </b:NameList>
      </b:Author>
    </b:Author>
    <b:Title>[8] "The Prevalence and Malignancy of Alzheimer Disease: A Major Killer"</b:Title>
    <b:Year>1976</b:Year>
    <b:RefOrder>8</b:RefOrder>
  </b:Source>
  <b:Source>
    <b:Tag>Hop76</b:Tag>
    <b:SourceType>JournalArticle</b:SourceType>
    <b:Guid>{11302E94-0B96-402B-920D-79B7E31AD7B8}</b:Guid>
    <b:Author>
      <b:Author>
        <b:NameList>
          <b:Person>
            <b:Last>Hopper</b:Last>
            <b:First>M.</b:First>
            <b:Middle>W., and F. S. Vogel</b:Middle>
          </b:Person>
        </b:NameList>
      </b:Author>
    </b:Author>
    <b:Title>[7]"The limbic system in Alzheimer's disease. A neuropathologic investigation." The American journal of pathology 85.1 (1976): 1</b:Title>
    <b:Year>1976</b:Year>
    <b:RefOrder>7</b:RefOrder>
  </b:Source>
  <b:Source>
    <b:Tag>Cra73</b:Tag>
    <b:SourceType>JournalArticle</b:SourceType>
    <b:Guid>{0416EA6B-85F3-48B7-BE61-85AE70B8984A}</b:Guid>
    <b:Author>
      <b:Author>
        <b:NameList>
          <b:Person>
            <b:Last>Crapper</b:Last>
            <b:First>D.,</b:First>
            <b:Middle>Krishnan, S. S., &amp; Dalton, A. J.</b:Middle>
          </b:Person>
        </b:NameList>
      </b:Author>
    </b:Author>
    <b:Title>[6]Brain aluminum distribution in Alzheimer's disease and experimental neurofibrillary degeneration. Science, 180(4085), 511-513.</b:Title>
    <b:Year>1973</b:Year>
    <b:RefOrder>6</b:RefOrder>
  </b:Source>
  <b:Source>
    <b:Tag>Ble68</b:Tag>
    <b:SourceType>JournalArticle</b:SourceType>
    <b:Guid>{8B96447E-C5D4-4C3B-A57B-7E7A7675CD60}</b:Guid>
    <b:Author>
      <b:Author>
        <b:NameList>
          <b:Person>
            <b:Last>Blessed</b:Last>
            <b:First>G.,</b:First>
            <b:Middle>Tomlinson, B. E., &amp; Roth, M.</b:Middle>
          </b:Person>
        </b:NameList>
      </b:Author>
    </b:Author>
    <b:Title>[5]"The Association Between Quantitative Measures of Dementia and of Senile Change in the Cerebral Grey Matter of Elderly Subjects"</b:Title>
    <b:Year>1968</b:Year>
    <b:RefOrder>5</b:RefOrder>
  </b:Source>
  <b:Source>
    <b:Tag>Kid63</b:Tag>
    <b:SourceType>JournalArticle</b:SourceType>
    <b:Guid>{D53E7ED7-8D59-4AE7-A563-01E79F7278CB}</b:Guid>
    <b:Author>
      <b:Author>
        <b:NameList>
          <b:Person>
            <b:Last>Kidd</b:Last>
            <b:First>M.</b:First>
          </b:Person>
        </b:NameList>
      </b:Author>
    </b:Author>
    <b:Title>[4] Paired helical filaments in electron microscopy of Alzheimer's disease. Nature, 197(4863), 192-193.</b:Title>
    <b:Year>1963</b:Year>
    <b:RefOrder>4</b:RefOrder>
  </b:Source>
  <b:Source>
    <b:Tag>TER63</b:Tag>
    <b:SourceType>JournalArticle</b:SourceType>
    <b:Guid>{841EA2C2-C44F-404C-A963-5D03880D101D}</b:Guid>
    <b:Author>
      <b:Author>
        <b:NameList>
          <b:Person>
            <b:Last>D.</b:Last>
            <b:First>TERRY</b:First>
            <b:Middle>R.</b:Middle>
          </b:Person>
        </b:NameList>
      </b:Author>
    </b:Author>
    <b:Title> THE FINE STRUCTURE OF NEUROFIBRILLARY TANGLES IN ALZHEIMER'S DISEASE. Journal of neuropathology and experimental neurology, 22, 629–642. </b:Title>
    <b:Year>1963</b:Year>
    <b:RefOrder>3</b:RefOrder>
  </b:Source>
  <b:Source>
    <b:Tag>Boy36</b:Tag>
    <b:SourceType>JournalArticle</b:SourceType>
    <b:Guid>{C3395F95-009E-405D-B815-F33CA0B21DEB}</b:Guid>
    <b:Author>
      <b:Author>
        <b:NameList>
          <b:Person>
            <b:Last>Boyd</b:Last>
            <b:First>D.</b:First>
            <b:Middle>A.</b:Middle>
          </b:Person>
        </b:NameList>
      </b:Author>
    </b:Author>
    <b:Title>A contribution to the psychopathology of Alzheimer's disease. American Journal of Psychiatry, 93(1), 155-175.</b:Title>
    <b:Year>1936</b:Year>
    <b:RefOrder>2</b:RefOrder>
  </b:Source>
  <b:Source>
    <b:Tag>Cha12</b:Tag>
    <b:SourceType>JournalArticle</b:SourceType>
    <b:Guid>{7ED5BD86-59C0-4B41-AE47-0DB44B250ABC}</b:Guid>
    <b:Author>
      <b:Author>
        <b:NameList>
          <b:Person>
            <b:Last>Chang</b:Last>
            <b:First>T.</b:First>
            <b:Middle>S.</b:Middle>
          </b:Person>
        </b:NameList>
      </b:Author>
    </b:Author>
    <b:Title>[1]TOWARDS TRANSLATIONAL BIOMEDICAL INFORMATICS: INTERPRETABLE MODELS FOR ETIOLOGY, EARLY DIAGNOSIS, AND PROGNOSIS (Doctoral dissertation, UNIVERSITY OF WISCONSIN–MADISON).</b:Title>
    <b:Year>1912</b:Yea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86B07-8F4C-4369-8A27-422B9F0C3390}">
  <ds:schemaRefs/>
</ds:datastoreItem>
</file>

<file path=docProps/app.xml><?xml version="1.0" encoding="utf-8"?>
<Properties xmlns="http://schemas.openxmlformats.org/officeDocument/2006/extended-properties" xmlns:vt="http://schemas.openxmlformats.org/officeDocument/2006/docPropsVTypes">
  <Template>Normal</Template>
  <Pages>52</Pages>
  <Words>15483</Words>
  <Characters>88257</Characters>
  <Lines>735</Lines>
  <Paragraphs>207</Paragraphs>
  <TotalTime>6</TotalTime>
  <ScaleCrop>false</ScaleCrop>
  <LinksUpToDate>false</LinksUpToDate>
  <CharactersWithSpaces>103533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2024-10-24T08:13:00Z</dcterms:created>
  <dc:creator>Sandra V B</dc:creator>
  <cp:lastModifiedBy>Munivel sk</cp:lastModifiedBy>
  <dcterms:modified xsi:type="dcterms:W3CDTF">2025-04-01T07:51:14Z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FF7FA4E07DF64AB9B941DCCCE546E49F_12</vt:lpwstr>
  </property>
</Properties>
</file>