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282" w:rsidRPr="007518F4" w:rsidRDefault="00D22282" w:rsidP="007518F4">
      <w:bookmarkStart w:id="0" w:name="_GoBack"/>
      <w:bookmarkEnd w:id="0"/>
    </w:p>
    <w:p>
      <w:pPr>
        <w:pStyle w:val="Title"/>
      </w:pPr>
      <w:r>
        <w:t>Youth Services Survey</w:t>
      </w:r>
    </w:p>
    <w:p>
      <w:pPr/>
      <w:r>
        <w:tab/>
        <w:t>The YSS includes a total of 26 items, and two additional comment items shown in Table 1. The 26 items are divided into seven domains, show in Table 2.</w:t>
      </w:r>
    </w:p>
    <w:p>
      <w:pPr>
        <w:pStyle w:val="NoSpacing"/>
      </w:pPr>
      <w:r>
        <w:rPr>
          <w:b/>
        </w:rPr>
        <w:t>Table 1</w:t>
        <w:br/>
      </w:r>
    </w:p>
    <w:tbl>
      <w:tblPr>
        <w:tblStyle w:val="MediumList2-Accent1"/>
        <w:tblW w:type="auto" w:w="0"/>
        <w:tblLook w:firstColumn="1" w:firstRow="1" w:lastColumn="0" w:lastRow="0" w:noHBand="0" w:noVBand="1" w:val="04A0"/>
      </w:tblPr>
      <w:tblGrid>
        <w:gridCol w:w="4680"/>
        <w:gridCol w:w="4680"/>
      </w:tblGrid>
      <w:tr>
        <w:tc>
          <w:tcPr>
            <w:tcW w:type="dxa" w:w="144"/>
          </w:tcPr>
          <w:p/>
        </w:tc>
        <w:tc>
          <w:tcPr>
            <w:tcW w:type="dxa" w:w="9936"/>
          </w:tcPr>
          <w:p>
            <w:r>
              <w:t>The questions are as follows:</w:t>
            </w:r>
          </w:p>
        </w:tc>
      </w:tr>
    </w:tbl>
    <w:tbl>
      <w:tblPr>
        <w:tblStyle w:val="MediumList2-Accent1"/>
        <w:tblW w:type="auto" w:w="0"/>
        <w:tblLook w:firstColumn="1" w:firstRow="1" w:lastColumn="0" w:lastRow="0" w:noHBand="0" w:noVBand="1" w:val="04A0"/>
      </w:tblPr>
      <w:tblGrid>
        <w:gridCol w:w="4680"/>
        <w:gridCol w:w="4680"/>
      </w:tblGrid>
      <w:tr>
        <w:tc>
          <w:tcPr>
            <w:tcW w:type="dxa" w:w="144"/>
          </w:tcPr>
          <w:p>
            <w:r>
              <w:t>2)</w:t>
            </w:r>
          </w:p>
        </w:tc>
        <w:tc>
          <w:tcPr>
            <w:tcW w:type="dxa" w:w="9936"/>
          </w:tcPr>
          <w:p>
            <w:r>
              <w:t>I helped to choose my services.</w:t>
            </w:r>
          </w:p>
        </w:tc>
      </w:tr>
    </w:tbl>
    <w:tbl>
      <w:tblPr>
        <w:tblStyle w:val="MediumList2-Accent1"/>
        <w:tblW w:type="auto" w:w="0"/>
        <w:tblLook w:firstColumn="1" w:firstRow="1" w:lastColumn="0" w:lastRow="0" w:noHBand="0" w:noVBand="1" w:val="04A0"/>
      </w:tblPr>
      <w:tblGrid>
        <w:gridCol w:w="4680"/>
        <w:gridCol w:w="4680"/>
      </w:tblGrid>
      <w:tr>
        <w:tc>
          <w:tcPr>
            <w:tcW w:type="dxa" w:w="144"/>
          </w:tcPr>
          <w:p>
            <w:r>
              <w:t>3)</w:t>
            </w:r>
          </w:p>
        </w:tc>
        <w:tc>
          <w:tcPr>
            <w:tcW w:type="dxa" w:w="9936"/>
          </w:tcPr>
          <w:p>
            <w:r>
              <w:t>I helped to choose my treatment goals.</w:t>
            </w:r>
          </w:p>
        </w:tc>
      </w:tr>
    </w:tbl>
    <w:tbl>
      <w:tblPr>
        <w:tblStyle w:val="MediumList2-Accent1"/>
        <w:tblW w:type="auto" w:w="0"/>
        <w:tblLook w:firstColumn="1" w:firstRow="1" w:lastColumn="0" w:lastRow="0" w:noHBand="0" w:noVBand="1" w:val="04A0"/>
      </w:tblPr>
      <w:tblGrid>
        <w:gridCol w:w="4680"/>
        <w:gridCol w:w="4680"/>
      </w:tblGrid>
      <w:tr>
        <w:tc>
          <w:tcPr>
            <w:tcW w:type="dxa" w:w="144"/>
          </w:tcPr>
          <w:p>
            <w:r>
              <w:t>4)</w:t>
            </w:r>
          </w:p>
        </w:tc>
        <w:tc>
          <w:tcPr>
            <w:tcW w:type="dxa" w:w="9936"/>
          </w:tcPr>
          <w:p>
            <w:r>
              <w:t>The people helping me stuck with me no matter what.</w:t>
            </w:r>
          </w:p>
        </w:tc>
      </w:tr>
    </w:tbl>
    <w:tbl>
      <w:tblPr>
        <w:tblStyle w:val="MediumList2-Accent1"/>
        <w:tblW w:type="auto" w:w="0"/>
        <w:tblLook w:firstColumn="1" w:firstRow="1" w:lastColumn="0" w:lastRow="0" w:noHBand="0" w:noVBand="1" w:val="04A0"/>
      </w:tblPr>
      <w:tblGrid>
        <w:gridCol w:w="4680"/>
        <w:gridCol w:w="4680"/>
      </w:tblGrid>
      <w:tr>
        <w:tc>
          <w:tcPr>
            <w:tcW w:type="dxa" w:w="144"/>
          </w:tcPr>
          <w:p>
            <w:r>
              <w:t>5)</w:t>
            </w:r>
          </w:p>
        </w:tc>
        <w:tc>
          <w:tcPr>
            <w:tcW w:type="dxa" w:w="9936"/>
          </w:tcPr>
          <w:p>
            <w:r>
              <w:t>I felt I had someone to talk to when I was in trouble.</w:t>
            </w:r>
          </w:p>
        </w:tc>
      </w:tr>
    </w:tbl>
    <w:tbl>
      <w:tblPr>
        <w:tblStyle w:val="MediumList2-Accent1"/>
        <w:tblW w:type="auto" w:w="0"/>
        <w:tblLook w:firstColumn="1" w:firstRow="1" w:lastColumn="0" w:lastRow="0" w:noHBand="0" w:noVBand="1" w:val="04A0"/>
      </w:tblPr>
      <w:tblGrid>
        <w:gridCol w:w="4680"/>
        <w:gridCol w:w="4680"/>
      </w:tblGrid>
      <w:tr>
        <w:tc>
          <w:tcPr>
            <w:tcW w:type="dxa" w:w="144"/>
          </w:tcPr>
          <w:p>
            <w:r>
              <w:t>6)</w:t>
            </w:r>
          </w:p>
        </w:tc>
        <w:tc>
          <w:tcPr>
            <w:tcW w:type="dxa" w:w="9936"/>
          </w:tcPr>
          <w:p>
            <w:r>
              <w:t>I participated in my own treatment.</w:t>
            </w:r>
          </w:p>
        </w:tc>
      </w:tr>
    </w:tbl>
    <w:tbl>
      <w:tblPr>
        <w:tblStyle w:val="MediumList2-Accent1"/>
        <w:tblW w:type="auto" w:w="0"/>
        <w:tblLook w:firstColumn="1" w:firstRow="1" w:lastColumn="0" w:lastRow="0" w:noHBand="0" w:noVBand="1" w:val="04A0"/>
      </w:tblPr>
      <w:tblGrid>
        <w:gridCol w:w="4680"/>
        <w:gridCol w:w="4680"/>
      </w:tblGrid>
      <w:tr>
        <w:tc>
          <w:tcPr>
            <w:tcW w:type="dxa" w:w="144"/>
          </w:tcPr>
          <w:p>
            <w:r>
              <w:t>7)</w:t>
            </w:r>
          </w:p>
        </w:tc>
        <w:tc>
          <w:tcPr>
            <w:tcW w:type="dxa" w:w="9936"/>
          </w:tcPr>
          <w:p>
            <w:r>
              <w:t>I received services that were right for me.</w:t>
            </w:r>
          </w:p>
        </w:tc>
      </w:tr>
    </w:tbl>
    <w:tbl>
      <w:tblPr>
        <w:tblStyle w:val="MediumList2-Accent1"/>
        <w:tblW w:type="auto" w:w="0"/>
        <w:tblLook w:firstColumn="1" w:firstRow="1" w:lastColumn="0" w:lastRow="0" w:noHBand="0" w:noVBand="1" w:val="04A0"/>
      </w:tblPr>
      <w:tblGrid>
        <w:gridCol w:w="4680"/>
        <w:gridCol w:w="4680"/>
      </w:tblGrid>
      <w:tr>
        <w:tc>
          <w:tcPr>
            <w:tcW w:type="dxa" w:w="144"/>
          </w:tcPr>
          <w:p>
            <w:r>
              <w:t>8)</w:t>
            </w:r>
          </w:p>
        </w:tc>
        <w:tc>
          <w:tcPr>
            <w:tcW w:type="dxa" w:w="9936"/>
          </w:tcPr>
          <w:p>
            <w:r>
              <w:t>The location of services was convenient for me.</w:t>
            </w:r>
          </w:p>
        </w:tc>
      </w:tr>
    </w:tbl>
    <w:tbl>
      <w:tblPr>
        <w:tblStyle w:val="MediumList2-Accent1"/>
        <w:tblW w:type="auto" w:w="0"/>
        <w:tblLook w:firstColumn="1" w:firstRow="1" w:lastColumn="0" w:lastRow="0" w:noHBand="0" w:noVBand="1" w:val="04A0"/>
      </w:tblPr>
      <w:tblGrid>
        <w:gridCol w:w="4680"/>
        <w:gridCol w:w="4680"/>
      </w:tblGrid>
      <w:tr>
        <w:tc>
          <w:tcPr>
            <w:tcW w:type="dxa" w:w="144"/>
          </w:tcPr>
          <w:p>
            <w:r>
              <w:t>9)</w:t>
            </w:r>
          </w:p>
        </w:tc>
        <w:tc>
          <w:tcPr>
            <w:tcW w:type="dxa" w:w="9936"/>
          </w:tcPr>
          <w:p>
            <w:r>
              <w:t>Services were available at times that were convenient for me.</w:t>
            </w:r>
          </w:p>
        </w:tc>
      </w:tr>
    </w:tbl>
    <w:tbl>
      <w:tblPr>
        <w:tblStyle w:val="MediumList2-Accent1"/>
        <w:tblW w:type="auto" w:w="0"/>
        <w:tblLook w:firstColumn="1" w:firstRow="1" w:lastColumn="0" w:lastRow="0" w:noHBand="0" w:noVBand="1" w:val="04A0"/>
      </w:tblPr>
      <w:tblGrid>
        <w:gridCol w:w="4680"/>
        <w:gridCol w:w="4680"/>
      </w:tblGrid>
      <w:tr>
        <w:tc>
          <w:tcPr>
            <w:tcW w:type="dxa" w:w="144"/>
          </w:tcPr>
          <w:p>
            <w:r>
              <w:t>10)</w:t>
            </w:r>
          </w:p>
        </w:tc>
        <w:tc>
          <w:tcPr>
            <w:tcW w:type="dxa" w:w="9936"/>
          </w:tcPr>
          <w:p>
            <w:r>
              <w:t>I got the help I wanted.</w:t>
            </w:r>
          </w:p>
        </w:tc>
      </w:tr>
    </w:tbl>
    <w:tbl>
      <w:tblPr>
        <w:tblStyle w:val="MediumList2-Accent1"/>
        <w:tblW w:type="auto" w:w="0"/>
        <w:tblLook w:firstColumn="1" w:firstRow="1" w:lastColumn="0" w:lastRow="0" w:noHBand="0" w:noVBand="1" w:val="04A0"/>
      </w:tblPr>
      <w:tblGrid>
        <w:gridCol w:w="4680"/>
        <w:gridCol w:w="4680"/>
      </w:tblGrid>
      <w:tr>
        <w:tc>
          <w:tcPr>
            <w:tcW w:type="dxa" w:w="144"/>
          </w:tcPr>
          <w:p>
            <w:r>
              <w:t>11)</w:t>
            </w:r>
          </w:p>
        </w:tc>
        <w:tc>
          <w:tcPr>
            <w:tcW w:type="dxa" w:w="9936"/>
          </w:tcPr>
          <w:p>
            <w:r>
              <w:t>I got as much help as I needed.</w:t>
            </w:r>
          </w:p>
        </w:tc>
      </w:tr>
    </w:tbl>
    <w:tbl>
      <w:tblPr>
        <w:tblStyle w:val="MediumList2-Accent1"/>
        <w:tblW w:type="auto" w:w="0"/>
        <w:tblLook w:firstColumn="1" w:firstRow="1" w:lastColumn="0" w:lastRow="0" w:noHBand="0" w:noVBand="1" w:val="04A0"/>
      </w:tblPr>
      <w:tblGrid>
        <w:gridCol w:w="4680"/>
        <w:gridCol w:w="4680"/>
      </w:tblGrid>
      <w:tr>
        <w:tc>
          <w:tcPr>
            <w:tcW w:type="dxa" w:w="144"/>
          </w:tcPr>
          <w:p>
            <w:r>
              <w:t>12)</w:t>
            </w:r>
          </w:p>
        </w:tc>
        <w:tc>
          <w:tcPr>
            <w:tcW w:type="dxa" w:w="9936"/>
          </w:tcPr>
          <w:p>
            <w:r>
              <w:t>Staff treated me with respect.</w:t>
            </w:r>
          </w:p>
        </w:tc>
      </w:tr>
    </w:tbl>
    <w:tbl>
      <w:tblPr>
        <w:tblStyle w:val="MediumList2-Accent1"/>
        <w:tblW w:type="auto" w:w="0"/>
        <w:tblLook w:firstColumn="1" w:firstRow="1" w:lastColumn="0" w:lastRow="0" w:noHBand="0" w:noVBand="1" w:val="04A0"/>
      </w:tblPr>
      <w:tblGrid>
        <w:gridCol w:w="4680"/>
        <w:gridCol w:w="4680"/>
      </w:tblGrid>
      <w:tr>
        <w:tc>
          <w:tcPr>
            <w:tcW w:type="dxa" w:w="144"/>
          </w:tcPr>
          <w:p>
            <w:r>
              <w:t>13)</w:t>
            </w:r>
          </w:p>
        </w:tc>
        <w:tc>
          <w:tcPr>
            <w:tcW w:type="dxa" w:w="9936"/>
          </w:tcPr>
          <w:p>
            <w:r>
              <w:t>Staff respected my religious / spiritual beliefs.</w:t>
            </w:r>
          </w:p>
        </w:tc>
      </w:tr>
    </w:tbl>
    <w:tbl>
      <w:tblPr>
        <w:tblStyle w:val="MediumList2-Accent1"/>
        <w:tblW w:type="auto" w:w="0"/>
        <w:tblLook w:firstColumn="1" w:firstRow="1" w:lastColumn="0" w:lastRow="0" w:noHBand="0" w:noVBand="1" w:val="04A0"/>
      </w:tblPr>
      <w:tblGrid>
        <w:gridCol w:w="4680"/>
        <w:gridCol w:w="4680"/>
      </w:tblGrid>
      <w:tr>
        <w:tc>
          <w:tcPr>
            <w:tcW w:type="dxa" w:w="144"/>
          </w:tcPr>
          <w:p>
            <w:r>
              <w:t>14)</w:t>
            </w:r>
          </w:p>
        </w:tc>
        <w:tc>
          <w:tcPr>
            <w:tcW w:type="dxa" w:w="9936"/>
          </w:tcPr>
          <w:p>
            <w:r>
              <w:t>Staff spoke with me in a way that I understood.</w:t>
            </w:r>
          </w:p>
        </w:tc>
      </w:tr>
    </w:tbl>
    <w:tbl>
      <w:tblPr>
        <w:tblStyle w:val="MediumList2-Accent1"/>
        <w:tblW w:type="auto" w:w="0"/>
        <w:tblLook w:firstColumn="1" w:firstRow="1" w:lastColumn="0" w:lastRow="0" w:noHBand="0" w:noVBand="1" w:val="04A0"/>
      </w:tblPr>
      <w:tblGrid>
        <w:gridCol w:w="4680"/>
        <w:gridCol w:w="4680"/>
      </w:tblGrid>
      <w:tr>
        <w:tc>
          <w:tcPr>
            <w:tcW w:type="dxa" w:w="144"/>
          </w:tcPr>
          <w:p>
            <w:r>
              <w:t>15)</w:t>
            </w:r>
          </w:p>
        </w:tc>
        <w:tc>
          <w:tcPr>
            <w:tcW w:type="dxa" w:w="9936"/>
          </w:tcPr>
          <w:p>
            <w:r>
              <w:t>Staff were sensitive to my cultural / ethnic background.</w:t>
            </w:r>
          </w:p>
        </w:tc>
      </w:tr>
    </w:tbl>
    <w:tbl>
      <w:tblPr>
        <w:tblStyle w:val="MediumList2-Accent1"/>
        <w:tblW w:type="auto" w:w="0"/>
        <w:tblLook w:firstColumn="1" w:firstRow="1" w:lastColumn="0" w:lastRow="0" w:noHBand="0" w:noVBand="1" w:val="04A0"/>
      </w:tblPr>
      <w:tblGrid>
        <w:gridCol w:w="4680"/>
        <w:gridCol w:w="4680"/>
      </w:tblGrid>
      <w:tr>
        <w:tc>
          <w:tcPr>
            <w:tcW w:type="dxa" w:w="144"/>
          </w:tcPr>
          <w:p>
            <w:r>
              <w:t>16)</w:t>
            </w:r>
          </w:p>
        </w:tc>
        <w:tc>
          <w:tcPr>
            <w:tcW w:type="dxa" w:w="9936"/>
          </w:tcPr>
          <w:p>
            <w:r>
              <w:t>I am better at handling daily life.</w:t>
            </w:r>
          </w:p>
        </w:tc>
      </w:tr>
    </w:tbl>
    <w:tbl>
      <w:tblPr>
        <w:tblStyle w:val="MediumList2-Accent1"/>
        <w:tblW w:type="auto" w:w="0"/>
        <w:tblLook w:firstColumn="1" w:firstRow="1" w:lastColumn="0" w:lastRow="0" w:noHBand="0" w:noVBand="1" w:val="04A0"/>
      </w:tblPr>
      <w:tblGrid>
        <w:gridCol w:w="4680"/>
        <w:gridCol w:w="4680"/>
      </w:tblGrid>
      <w:tr>
        <w:tc>
          <w:tcPr>
            <w:tcW w:type="dxa" w:w="144"/>
          </w:tcPr>
          <w:p>
            <w:r>
              <w:t>17)</w:t>
            </w:r>
          </w:p>
        </w:tc>
        <w:tc>
          <w:tcPr>
            <w:tcW w:type="dxa" w:w="9936"/>
          </w:tcPr>
          <w:p>
            <w:r>
              <w:t>I get along better with family members.</w:t>
            </w:r>
          </w:p>
        </w:tc>
      </w:tr>
    </w:tbl>
    <w:tbl>
      <w:tblPr>
        <w:tblStyle w:val="MediumList2-Accent1"/>
        <w:tblW w:type="auto" w:w="0"/>
        <w:tblLook w:firstColumn="1" w:firstRow="1" w:lastColumn="0" w:lastRow="0" w:noHBand="0" w:noVBand="1" w:val="04A0"/>
      </w:tblPr>
      <w:tblGrid>
        <w:gridCol w:w="4680"/>
        <w:gridCol w:w="4680"/>
      </w:tblGrid>
      <w:tr>
        <w:tc>
          <w:tcPr>
            <w:tcW w:type="dxa" w:w="144"/>
          </w:tcPr>
          <w:p>
            <w:r>
              <w:t>18)</w:t>
            </w:r>
          </w:p>
        </w:tc>
        <w:tc>
          <w:tcPr>
            <w:tcW w:type="dxa" w:w="9936"/>
          </w:tcPr>
          <w:p>
            <w:r>
              <w:t>I get along better with friends and other people.</w:t>
            </w:r>
          </w:p>
        </w:tc>
      </w:tr>
    </w:tbl>
    <w:tbl>
      <w:tblPr>
        <w:tblStyle w:val="MediumList2-Accent1"/>
        <w:tblW w:type="auto" w:w="0"/>
        <w:tblLook w:firstColumn="1" w:firstRow="1" w:lastColumn="0" w:lastRow="0" w:noHBand="0" w:noVBand="1" w:val="04A0"/>
      </w:tblPr>
      <w:tblGrid>
        <w:gridCol w:w="4680"/>
        <w:gridCol w:w="4680"/>
      </w:tblGrid>
      <w:tr>
        <w:tc>
          <w:tcPr>
            <w:tcW w:type="dxa" w:w="144"/>
          </w:tcPr>
          <w:p>
            <w:r>
              <w:t>19)</w:t>
            </w:r>
          </w:p>
        </w:tc>
        <w:tc>
          <w:tcPr>
            <w:tcW w:type="dxa" w:w="9936"/>
          </w:tcPr>
          <w:p>
            <w:r>
              <w:t>I am doing better in school and / or work.</w:t>
            </w:r>
          </w:p>
        </w:tc>
      </w:tr>
    </w:tbl>
    <w:tbl>
      <w:tblPr>
        <w:tblStyle w:val="MediumList2-Accent1"/>
        <w:tblW w:type="auto" w:w="0"/>
        <w:tblLook w:firstColumn="1" w:firstRow="1" w:lastColumn="0" w:lastRow="0" w:noHBand="0" w:noVBand="1" w:val="04A0"/>
      </w:tblPr>
      <w:tblGrid>
        <w:gridCol w:w="4680"/>
        <w:gridCol w:w="4680"/>
      </w:tblGrid>
      <w:tr>
        <w:tc>
          <w:tcPr>
            <w:tcW w:type="dxa" w:w="144"/>
          </w:tcPr>
          <w:p>
            <w:r>
              <w:t>20)</w:t>
            </w:r>
          </w:p>
        </w:tc>
        <w:tc>
          <w:tcPr>
            <w:tcW w:type="dxa" w:w="9936"/>
          </w:tcPr>
          <w:p>
            <w:r>
              <w:t>I am better able to cope when things go wrong.</w:t>
            </w:r>
          </w:p>
        </w:tc>
      </w:tr>
    </w:tbl>
    <w:tbl>
      <w:tblPr>
        <w:tblStyle w:val="MediumList2-Accent1"/>
        <w:tblW w:type="auto" w:w="0"/>
        <w:tblLook w:firstColumn="1" w:firstRow="1" w:lastColumn="0" w:lastRow="0" w:noHBand="0" w:noVBand="1" w:val="04A0"/>
      </w:tblPr>
      <w:tblGrid>
        <w:gridCol w:w="4680"/>
        <w:gridCol w:w="4680"/>
      </w:tblGrid>
      <w:tr>
        <w:tc>
          <w:tcPr>
            <w:tcW w:type="dxa" w:w="144"/>
          </w:tcPr>
          <w:p>
            <w:r>
              <w:t>21)</w:t>
            </w:r>
          </w:p>
        </w:tc>
        <w:tc>
          <w:tcPr>
            <w:tcW w:type="dxa" w:w="9936"/>
          </w:tcPr>
          <w:p>
            <w:r>
              <w:t>I am satisfied with my family life right now.</w:t>
            </w:r>
          </w:p>
        </w:tc>
      </w:tr>
    </w:tbl>
    <w:tbl>
      <w:tblPr>
        <w:tblStyle w:val="MediumList2-Accent1"/>
        <w:tblW w:type="auto" w:w="0"/>
        <w:tblLook w:firstColumn="1" w:firstRow="1" w:lastColumn="0" w:lastRow="0" w:noHBand="0" w:noVBand="1" w:val="04A0"/>
      </w:tblPr>
      <w:tblGrid>
        <w:gridCol w:w="4680"/>
        <w:gridCol w:w="4680"/>
      </w:tblGrid>
      <w:tr>
        <w:tc>
          <w:tcPr>
            <w:tcW w:type="dxa" w:w="144"/>
          </w:tcPr>
          <w:p>
            <w:r>
              <w:t>22)</w:t>
            </w:r>
          </w:p>
        </w:tc>
        <w:tc>
          <w:tcPr>
            <w:tcW w:type="dxa" w:w="9936"/>
          </w:tcPr>
          <w:p>
            <w:r>
              <w:t>I am better able to do things I want to do.</w:t>
            </w:r>
          </w:p>
        </w:tc>
      </w:tr>
    </w:tbl>
    <w:tbl>
      <w:tblPr>
        <w:tblStyle w:val="MediumList2-Accent1"/>
        <w:tblW w:type="auto" w:w="0"/>
        <w:tblLook w:firstColumn="1" w:firstRow="1" w:lastColumn="0" w:lastRow="0" w:noHBand="0" w:noVBand="1" w:val="04A0"/>
      </w:tblPr>
      <w:tblGrid>
        <w:gridCol w:w="4680"/>
        <w:gridCol w:w="4680"/>
      </w:tblGrid>
      <w:tr>
        <w:tc>
          <w:tcPr>
            <w:tcW w:type="dxa" w:w="144"/>
          </w:tcPr>
          <w:p>
            <w:r>
              <w:t>23)</w:t>
            </w:r>
          </w:p>
        </w:tc>
        <w:tc>
          <w:tcPr>
            <w:tcW w:type="dxa" w:w="9936"/>
          </w:tcPr>
          <w:p>
            <w:r>
              <w:t>I know people who will listen and understand me when I need to talk.</w:t>
            </w:r>
          </w:p>
        </w:tc>
      </w:tr>
    </w:tbl>
    <w:tbl>
      <w:tblPr>
        <w:tblStyle w:val="MediumList2-Accent1"/>
        <w:tblW w:type="auto" w:w="0"/>
        <w:tblLook w:firstColumn="1" w:firstRow="1" w:lastColumn="0" w:lastRow="0" w:noHBand="0" w:noVBand="1" w:val="04A0"/>
      </w:tblPr>
      <w:tblGrid>
        <w:gridCol w:w="4680"/>
        <w:gridCol w:w="4680"/>
      </w:tblGrid>
      <w:tr>
        <w:tc>
          <w:tcPr>
            <w:tcW w:type="dxa" w:w="144"/>
          </w:tcPr>
          <w:p>
            <w:r>
              <w:t>24)</w:t>
            </w:r>
          </w:p>
        </w:tc>
        <w:tc>
          <w:tcPr>
            <w:tcW w:type="dxa" w:w="9936"/>
          </w:tcPr>
          <w:p>
            <w:r>
              <w:t>I have people that I am comfortable talking with about my problem(s).</w:t>
            </w:r>
          </w:p>
        </w:tc>
      </w:tr>
    </w:tbl>
    <w:tbl>
      <w:tblPr>
        <w:tblStyle w:val="MediumList2-Accent1"/>
        <w:tblW w:type="auto" w:w="0"/>
        <w:tblLook w:firstColumn="1" w:firstRow="1" w:lastColumn="0" w:lastRow="0" w:noHBand="0" w:noVBand="1" w:val="04A0"/>
      </w:tblPr>
      <w:tblGrid>
        <w:gridCol w:w="4680"/>
        <w:gridCol w:w="4680"/>
      </w:tblGrid>
      <w:tr>
        <w:tc>
          <w:tcPr>
            <w:tcW w:type="dxa" w:w="144"/>
          </w:tcPr>
          <w:p>
            <w:r>
              <w:t>25)</w:t>
            </w:r>
          </w:p>
        </w:tc>
        <w:tc>
          <w:tcPr>
            <w:tcW w:type="dxa" w:w="9936"/>
          </w:tcPr>
          <w:p>
            <w:r>
              <w:t>In a crisis, I would have the support I need from family or friends.</w:t>
            </w:r>
          </w:p>
        </w:tc>
      </w:tr>
    </w:tbl>
    <w:tbl>
      <w:tblPr>
        <w:tblStyle w:val="MediumList2-Accent1"/>
        <w:tblW w:type="auto" w:w="0"/>
        <w:tblLook w:firstColumn="1" w:firstRow="1" w:lastColumn="0" w:lastRow="0" w:noHBand="0" w:noVBand="1" w:val="04A0"/>
      </w:tblPr>
      <w:tblGrid>
        <w:gridCol w:w="4680"/>
        <w:gridCol w:w="4680"/>
      </w:tblGrid>
      <w:tr>
        <w:tc>
          <w:tcPr>
            <w:tcW w:type="dxa" w:w="144"/>
          </w:tcPr>
          <w:p>
            <w:r>
              <w:t>26)</w:t>
            </w:r>
          </w:p>
        </w:tc>
        <w:tc>
          <w:tcPr>
            <w:tcW w:type="dxa" w:w="9936"/>
          </w:tcPr>
          <w:p>
            <w:r>
              <w:t>I have people with whom I can do enjoyable things.</w:t>
            </w:r>
          </w:p>
        </w:tc>
      </w:tr>
    </w:tbl>
    <w:tbl>
      <w:tblPr>
        <w:tblStyle w:val="MediumList2-Accent1"/>
        <w:tblW w:type="auto" w:w="0"/>
        <w:tblLook w:firstColumn="1" w:firstRow="1" w:lastColumn="0" w:lastRow="0" w:noHBand="0" w:noVBand="1" w:val="04A0"/>
      </w:tblPr>
      <w:tblGrid>
        <w:gridCol w:w="4680"/>
        <w:gridCol w:w="4680"/>
      </w:tblGrid>
      <w:tr>
        <w:tc>
          <w:tcPr>
            <w:tcW w:type="dxa" w:w="144"/>
          </w:tcPr>
          <w:p>
            <w:r>
              <w:t>27)</w:t>
            </w:r>
          </w:p>
        </w:tc>
        <w:tc>
          <w:tcPr>
            <w:tcW w:type="dxa" w:w="9936"/>
          </w:tcPr>
          <w:p>
            <w:r>
              <w:t>What has been the most helpful thing about the services you received over the last 6 months?</w:t>
            </w:r>
          </w:p>
        </w:tc>
      </w:tr>
    </w:tbl>
    <w:tbl>
      <w:tblPr>
        <w:tblStyle w:val="MediumList2-Accent1"/>
        <w:tblW w:type="auto" w:w="0"/>
        <w:tblLook w:firstColumn="1" w:firstRow="1" w:lastColumn="0" w:lastRow="0" w:noHBand="0" w:noVBand="1" w:val="04A0"/>
      </w:tblPr>
      <w:tblGrid>
        <w:gridCol w:w="4680"/>
        <w:gridCol w:w="4680"/>
      </w:tblGrid>
      <w:tr>
        <w:tc>
          <w:tcPr>
            <w:tcW w:type="dxa" w:w="144"/>
          </w:tcPr>
          <w:p>
            <w:r>
              <w:t>28)</w:t>
            </w:r>
          </w:p>
        </w:tc>
        <w:tc>
          <w:tcPr>
            <w:tcW w:type="dxa" w:w="9936"/>
          </w:tcPr>
          <w:p>
            <w:r>
              <w:t>What would improve the services here?</w:t>
            </w:r>
          </w:p>
        </w:tc>
      </w:tr>
    </w:tbl>
    <w:p>
      <w:r>
        <w:br w:type="page"/>
      </w:r>
    </w:p>
    <w:p>
      <w:pPr>
        <w:pStyle w:val="NoSpacing"/>
      </w:pPr>
      <w:r>
        <w:rPr>
          <w:b/>
        </w:rPr>
        <w:t>Table 2</w:t>
      </w:r>
    </w:p>
    <w:tbl>
      <w:tblPr>
        <w:tblStyle w:val="MediumList1-Accent5"/>
        <w:tblW w:type="auto" w:w="0"/>
        <w:tblLook w:firstColumn="1" w:firstRow="1" w:lastColumn="0" w:lastRow="0" w:noHBand="0" w:noVBand="1" w:val="04A0"/>
      </w:tblPr>
      <w:tblGrid>
        <w:gridCol w:w="4680"/>
        <w:gridCol w:w="4680"/>
      </w:tblGrid>
      <w:tr>
        <w:tc>
          <w:tcPr>
            <w:tcW w:type="dxa" w:w="4680"/>
          </w:tcPr>
          <w:p/>
        </w:tc>
        <w:tc>
          <w:tcPr>
            <w:tcW w:type="dxa" w:w="4680"/>
          </w:tcPr>
          <w:p/>
        </w:tc>
      </w:tr>
      <w:tr>
        <w:tc>
          <w:tcPr>
            <w:tcW w:type="dxa" w:w="4680"/>
          </w:tcPr>
          <w:p>
            <w:r>
              <w:t>Domain</w:t>
            </w:r>
          </w:p>
        </w:tc>
        <w:tc>
          <w:tcPr>
            <w:tcW w:type="dxa" w:w="4680"/>
          </w:tcPr>
          <w:p>
            <w:r>
              <w:t>Survey Item Numbers</w:t>
            </w:r>
          </w:p>
        </w:tc>
      </w:tr>
      <w:tr>
        <w:tc>
          <w:tcPr>
            <w:tcW w:type="dxa" w:w="4680"/>
          </w:tcPr>
          <w:p>
            <w:r>
              <w:t>General Satisfaction</w:t>
            </w:r>
          </w:p>
        </w:tc>
        <w:tc>
          <w:tcPr>
            <w:tcW w:type="dxa" w:w="4680"/>
          </w:tcPr>
          <w:p>
            <w:r>
              <w:t>1, 4, 5, 7, 10, 11</w:t>
            </w:r>
          </w:p>
        </w:tc>
      </w:tr>
      <w:tr>
        <w:tc>
          <w:tcPr>
            <w:tcW w:type="dxa" w:w="4680"/>
          </w:tcPr>
          <w:p>
            <w:r>
              <w:t>Participation in Treatment Planning</w:t>
            </w:r>
          </w:p>
        </w:tc>
        <w:tc>
          <w:tcPr>
            <w:tcW w:type="dxa" w:w="4680"/>
          </w:tcPr>
          <w:p>
            <w:r>
              <w:t>2, 3, 6</w:t>
            </w:r>
          </w:p>
        </w:tc>
      </w:tr>
      <w:tr>
        <w:tc>
          <w:tcPr>
            <w:tcW w:type="dxa" w:w="4680"/>
          </w:tcPr>
          <w:p>
            <w:r>
              <w:t>Access</w:t>
            </w:r>
          </w:p>
        </w:tc>
        <w:tc>
          <w:tcPr>
            <w:tcW w:type="dxa" w:w="4680"/>
          </w:tcPr>
          <w:p>
            <w:r>
              <w:t>8, 9</w:t>
            </w:r>
          </w:p>
        </w:tc>
      </w:tr>
      <w:tr>
        <w:tc>
          <w:tcPr>
            <w:tcW w:type="dxa" w:w="4680"/>
          </w:tcPr>
          <w:p>
            <w:r>
              <w:t>Cultural Sensitivity</w:t>
            </w:r>
          </w:p>
        </w:tc>
        <w:tc>
          <w:tcPr>
            <w:tcW w:type="dxa" w:w="4680"/>
          </w:tcPr>
          <w:p>
            <w:r>
              <w:t>12, 13, 14, 15</w:t>
            </w:r>
          </w:p>
        </w:tc>
      </w:tr>
      <w:tr>
        <w:tc>
          <w:tcPr>
            <w:tcW w:type="dxa" w:w="4680"/>
          </w:tcPr>
          <w:p>
            <w:r>
              <w:t>Social Connectedness</w:t>
            </w:r>
          </w:p>
        </w:tc>
        <w:tc>
          <w:tcPr>
            <w:tcW w:type="dxa" w:w="4680"/>
          </w:tcPr>
          <w:p>
            <w:r>
              <w:t>23, 24, 25, 26</w:t>
            </w:r>
          </w:p>
        </w:tc>
      </w:tr>
      <w:tr>
        <w:tc>
          <w:tcPr>
            <w:tcW w:type="dxa" w:w="4680"/>
          </w:tcPr>
          <w:p>
            <w:r>
              <w:t>Outcomes</w:t>
            </w:r>
          </w:p>
        </w:tc>
        <w:tc>
          <w:tcPr>
            <w:tcW w:type="dxa" w:w="4680"/>
          </w:tcPr>
          <w:p>
            <w:r>
              <w:t>16, 17, 18, 19, 20, 21</w:t>
            </w:r>
          </w:p>
        </w:tc>
      </w:tr>
      <w:tr>
        <w:tc>
          <w:tcPr>
            <w:tcW w:type="dxa" w:w="4680"/>
          </w:tcPr>
          <w:p>
            <w:r>
              <w:t>Functioning</w:t>
            </w:r>
          </w:p>
        </w:tc>
        <w:tc>
          <w:tcPr>
            <w:tcW w:type="dxa" w:w="4680"/>
          </w:tcPr>
          <w:p>
            <w:r>
              <w:t>16, 17, 18, 19, 20, 22</w:t>
            </w:r>
          </w:p>
        </w:tc>
      </w:tr>
    </w:tbl>
    <w:p>
      <w:r>
        <w:br/>
        <w:tab/>
        <w:t>The content of the domains in the YSS instrument has been designed for the child mental health population. Each item on the YSS is answered using a Likert scale ranging from one (strongly disagree) to five (strongly agree). Items in a domain are summed and divided by the total number of items, and scores greater than 3.5 are reported in the positive range for the domain. Cases with domains where more than one-third of items are missing are not included in the final analysis. Additionally, the survey includes two questions that ask cosumers to share 1) what has been more helpful about the services and 2) what would improve services.</w:t>
      </w:r>
    </w:p>
    <w:sectPr w:rsidR="00D22282" w:rsidRPr="007518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E4C" w:rsidRDefault="00953E4C" w:rsidP="008E1D98">
      <w:pPr>
        <w:spacing w:after="0" w:line="240" w:lineRule="auto"/>
      </w:pPr>
      <w:r>
        <w:separator/>
      </w:r>
    </w:p>
  </w:endnote>
  <w:endnote w:type="continuationSeparator" w:id="0">
    <w:p w:rsidR="00953E4C" w:rsidRDefault="00953E4C" w:rsidP="008E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98" w:rsidRDefault="0078442A" w:rsidP="0078442A">
    <w:pPr>
      <w:pStyle w:val="Footer"/>
      <w:tabs>
        <w:tab w:val="clear" w:pos="9360"/>
        <w:tab w:val="left" w:pos="9090"/>
      </w:tabs>
      <w:ind w:right="-126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85090</wp:posOffset>
          </wp:positionV>
          <wp:extent cx="7234185" cy="3905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4185" cy="39052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E4C" w:rsidRDefault="00953E4C" w:rsidP="008E1D98">
      <w:pPr>
        <w:spacing w:after="0" w:line="240" w:lineRule="auto"/>
      </w:pPr>
      <w:r>
        <w:separator/>
      </w:r>
    </w:p>
  </w:footnote>
  <w:footnote w:type="continuationSeparator" w:id="0">
    <w:p w:rsidR="00953E4C" w:rsidRDefault="00953E4C" w:rsidP="008E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383812"/>
      <w:docPartObj>
        <w:docPartGallery w:val="Page Numbers (Top of Page)"/>
        <w:docPartUnique/>
      </w:docPartObj>
    </w:sdtPr>
    <w:sdtEndPr>
      <w:rPr>
        <w:noProof/>
      </w:rPr>
    </w:sdtEndPr>
    <w:sdtContent>
      <w:p w:rsidR="00D57E0B" w:rsidRDefault="00D57E0B">
        <w:pPr>
          <w:pStyle w:val="Header"/>
          <w:jc w:val="right"/>
        </w:pPr>
        <w:r>
          <w:t xml:space="preserve">Pg. </w:t>
        </w:r>
        <w:r>
          <w:fldChar w:fldCharType="begin"/>
        </w:r>
        <w:r>
          <w:instrText xml:space="preserve"> PAGE   \* MERGEFORMAT </w:instrText>
        </w:r>
        <w:r>
          <w:fldChar w:fldCharType="separate"/>
        </w:r>
        <w:r w:rsidR="007518F4">
          <w:rPr>
            <w:noProof/>
          </w:rPr>
          <w:t>1</w:t>
        </w:r>
        <w:r>
          <w:rPr>
            <w:noProof/>
          </w:rPr>
          <w:fldChar w:fldCharType="end"/>
        </w:r>
      </w:p>
    </w:sdtContent>
  </w:sdt>
  <w:p w:rsidR="008E1D98" w:rsidRDefault="00D57E0B" w:rsidP="00904D82">
    <w:pPr>
      <w:pStyle w:val="Header"/>
    </w:pPr>
    <w:r>
      <w:rPr>
        <w:noProof/>
      </w:rPr>
      <w:drawing>
        <wp:anchor distT="0" distB="0" distL="114300" distR="114300" simplePos="0" relativeHeight="251661312" behindDoc="0" locked="0" layoutInCell="1" allowOverlap="1" wp14:anchorId="595FC67D" wp14:editId="4A4E9ADA">
          <wp:simplePos x="0" y="0"/>
          <wp:positionH relativeFrom="column">
            <wp:posOffset>-722630</wp:posOffset>
          </wp:positionH>
          <wp:positionV relativeFrom="page">
            <wp:posOffset>274320</wp:posOffset>
          </wp:positionV>
          <wp:extent cx="1828800" cy="475488"/>
          <wp:effectExtent l="0" t="0" r="0" b="1270"/>
          <wp:wrapNone/>
          <wp:docPr id="3" name="Picture 3" descr="C:\Users\cje4\Desktop\ThinkK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e4\Desktop\ThinkKid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D87C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D42E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C1E64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B8BC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043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4462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9273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8E51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A632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2C8DE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98"/>
    <w:rsid w:val="0002390F"/>
    <w:rsid w:val="00041198"/>
    <w:rsid w:val="000612E3"/>
    <w:rsid w:val="0007047D"/>
    <w:rsid w:val="000803AE"/>
    <w:rsid w:val="000B7837"/>
    <w:rsid w:val="00164547"/>
    <w:rsid w:val="001D4EC5"/>
    <w:rsid w:val="00242EEC"/>
    <w:rsid w:val="00296057"/>
    <w:rsid w:val="002E3B9D"/>
    <w:rsid w:val="00336E8B"/>
    <w:rsid w:val="003741EB"/>
    <w:rsid w:val="00380240"/>
    <w:rsid w:val="003C2CE4"/>
    <w:rsid w:val="00423289"/>
    <w:rsid w:val="00444527"/>
    <w:rsid w:val="00454120"/>
    <w:rsid w:val="004B7DC0"/>
    <w:rsid w:val="005D1A46"/>
    <w:rsid w:val="005F4415"/>
    <w:rsid w:val="006845BC"/>
    <w:rsid w:val="007518F4"/>
    <w:rsid w:val="0078442A"/>
    <w:rsid w:val="00864B38"/>
    <w:rsid w:val="00874D1A"/>
    <w:rsid w:val="008D42A6"/>
    <w:rsid w:val="008D498B"/>
    <w:rsid w:val="008E1D98"/>
    <w:rsid w:val="00904D82"/>
    <w:rsid w:val="00953E4C"/>
    <w:rsid w:val="00956155"/>
    <w:rsid w:val="00970B47"/>
    <w:rsid w:val="009A379C"/>
    <w:rsid w:val="00A56C92"/>
    <w:rsid w:val="00AC2DDA"/>
    <w:rsid w:val="00B675B1"/>
    <w:rsid w:val="00BC7566"/>
    <w:rsid w:val="00C473D8"/>
    <w:rsid w:val="00CF2A9F"/>
    <w:rsid w:val="00D22282"/>
    <w:rsid w:val="00D269B1"/>
    <w:rsid w:val="00D57E0B"/>
    <w:rsid w:val="00E66A83"/>
    <w:rsid w:val="00E83954"/>
    <w:rsid w:val="00EA2EFD"/>
    <w:rsid w:val="00F3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32D85"/>
  <w15:chartTrackingRefBased/>
  <w15:docId w15:val="{080A8274-FF44-40BC-8285-BD62AA92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03AE"/>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0803A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803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803A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803A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803A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803A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803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03A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803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98"/>
  </w:style>
  <w:style w:type="paragraph" w:styleId="Footer">
    <w:name w:val="footer"/>
    <w:basedOn w:val="Normal"/>
    <w:link w:val="FooterChar"/>
    <w:uiPriority w:val="99"/>
    <w:unhideWhenUsed/>
    <w:rsid w:val="008E1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98"/>
  </w:style>
  <w:style w:type="paragraph" w:styleId="BodyText">
    <w:name w:val="Body Text"/>
    <w:basedOn w:val="Normal"/>
    <w:link w:val="BodyTextChar"/>
    <w:uiPriority w:val="99"/>
    <w:unhideWhenUsed/>
    <w:qFormat/>
    <w:rsid w:val="008D42A6"/>
    <w:pPr>
      <w:spacing w:after="120"/>
    </w:pPr>
    <w:rPr>
      <w:rFonts w:ascii="Times New Roman" w:hAnsi="Times New Roman"/>
      <w:sz w:val="20"/>
    </w:rPr>
  </w:style>
  <w:style w:type="character" w:customStyle="1" w:styleId="BodyTextChar">
    <w:name w:val="Body Text Char"/>
    <w:basedOn w:val="DefaultParagraphFont"/>
    <w:link w:val="BodyText"/>
    <w:uiPriority w:val="99"/>
    <w:rsid w:val="008D42A6"/>
  </w:style>
  <w:style w:type="paragraph" w:styleId="BodyText2">
    <w:name w:val="Body Text 2"/>
    <w:basedOn w:val="Normal"/>
    <w:link w:val="BodyText2Char"/>
    <w:uiPriority w:val="99"/>
    <w:unhideWhenUsed/>
    <w:qFormat/>
    <w:rsid w:val="008D42A6"/>
    <w:pPr>
      <w:spacing w:after="120" w:line="480" w:lineRule="auto"/>
    </w:pPr>
  </w:style>
  <w:style w:type="character" w:customStyle="1" w:styleId="BodyText2Char">
    <w:name w:val="Body Text 2 Char"/>
    <w:basedOn w:val="DefaultParagraphFont"/>
    <w:link w:val="BodyText2"/>
    <w:uiPriority w:val="99"/>
    <w:rsid w:val="008D42A6"/>
  </w:style>
  <w:style w:type="paragraph" w:styleId="Title">
    <w:name w:val="Title"/>
    <w:basedOn w:val="Normal"/>
    <w:next w:val="Normal"/>
    <w:link w:val="TitleChar"/>
    <w:uiPriority w:val="10"/>
    <w:qFormat/>
    <w:rsid w:val="00A56C92"/>
    <w:pPr>
      <w:spacing w:after="0" w:line="240" w:lineRule="auto"/>
      <w:contextualSpacing/>
    </w:pPr>
    <w:rPr>
      <w:rFonts w:asciiTheme="majorHAnsi" w:eastAsiaTheme="majorEastAsia" w:hAnsiTheme="majorHAnsi" w:cstheme="majorBidi" w:ascii="Times New Roman" w:hAnsi="Times New Roman"/>
      <w:spacing w:val="-10"/>
      <w:kern w:val="28"/>
      <w:sz w:val="32"/>
      <w:szCs w:val="56"/>
    </w:rPr>
  </w:style>
  <w:style w:type="character" w:customStyle="1" w:styleId="TitleChar">
    <w:name w:val="Title Char"/>
    <w:basedOn w:val="DefaultParagraphFont"/>
    <w:link w:val="Title"/>
    <w:uiPriority w:val="10"/>
    <w:rsid w:val="00A56C92"/>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454120"/>
    <w:pPr>
      <w:numPr>
        <w:numId w:val="1"/>
      </w:numPr>
      <w:contextualSpacing/>
    </w:pPr>
  </w:style>
  <w:style w:type="paragraph" w:styleId="ListBullet2">
    <w:name w:val="List Bullet 2"/>
    <w:basedOn w:val="Normal"/>
    <w:uiPriority w:val="99"/>
    <w:unhideWhenUsed/>
    <w:rsid w:val="002E3B9D"/>
    <w:pPr>
      <w:numPr>
        <w:numId w:val="2"/>
      </w:numPr>
      <w:contextualSpacing/>
    </w:pPr>
  </w:style>
  <w:style w:type="paragraph" w:styleId="ListNumber">
    <w:name w:val="List Number"/>
    <w:basedOn w:val="Normal"/>
    <w:uiPriority w:val="99"/>
    <w:unhideWhenUsed/>
    <w:rsid w:val="00BC7566"/>
    <w:pPr>
      <w:numPr>
        <w:numId w:val="6"/>
      </w:numPr>
      <w:contextualSpacing/>
    </w:pPr>
  </w:style>
  <w:style w:type="paragraph" w:styleId="NoSpacing">
    <w:name w:val="No Spacing"/>
    <w:uiPriority w:val="1"/>
    <w:qFormat/>
    <w:rsid w:val="00D269B1"/>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803A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803A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803AE"/>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0803AE"/>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0803AE"/>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0803AE"/>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0803A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803A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803AE"/>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0803AE"/>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0803AE"/>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0803AE"/>
    <w:pPr>
      <w:ind w:left="720"/>
      <w:contextualSpacing/>
    </w:pPr>
  </w:style>
  <w:style w:type="paragraph" w:styleId="BodyText3">
    <w:name w:val="Body Text 3"/>
    <w:basedOn w:val="Normal"/>
    <w:link w:val="BodyText3Char"/>
    <w:uiPriority w:val="99"/>
    <w:unhideWhenUsed/>
    <w:rsid w:val="000803AE"/>
    <w:pPr>
      <w:spacing w:after="120"/>
    </w:pPr>
    <w:rPr>
      <w:sz w:val="16"/>
      <w:szCs w:val="16"/>
    </w:rPr>
  </w:style>
  <w:style w:type="character" w:customStyle="1" w:styleId="BodyText3Char">
    <w:name w:val="Body Text 3 Char"/>
    <w:basedOn w:val="DefaultParagraphFont"/>
    <w:link w:val="BodyText3"/>
    <w:uiPriority w:val="99"/>
    <w:rsid w:val="000803AE"/>
    <w:rPr>
      <w:rFonts w:ascii="Times New Roman" w:eastAsiaTheme="minorEastAsia" w:hAnsi="Times New Roman"/>
      <w:sz w:val="16"/>
      <w:szCs w:val="16"/>
    </w:rPr>
  </w:style>
  <w:style w:type="paragraph" w:styleId="List">
    <w:name w:val="List"/>
    <w:basedOn w:val="Normal"/>
    <w:uiPriority w:val="99"/>
    <w:unhideWhenUsed/>
    <w:rsid w:val="000803AE"/>
    <w:pPr>
      <w:ind w:left="360" w:hanging="360"/>
      <w:contextualSpacing/>
    </w:pPr>
  </w:style>
  <w:style w:type="paragraph" w:styleId="List2">
    <w:name w:val="List 2"/>
    <w:basedOn w:val="Normal"/>
    <w:uiPriority w:val="99"/>
    <w:unhideWhenUsed/>
    <w:rsid w:val="000803AE"/>
    <w:pPr>
      <w:ind w:left="720" w:hanging="360"/>
      <w:contextualSpacing/>
    </w:pPr>
  </w:style>
  <w:style w:type="paragraph" w:styleId="List3">
    <w:name w:val="List 3"/>
    <w:basedOn w:val="Normal"/>
    <w:uiPriority w:val="99"/>
    <w:unhideWhenUsed/>
    <w:rsid w:val="000803AE"/>
    <w:pPr>
      <w:ind w:left="1080" w:hanging="360"/>
      <w:contextualSpacing/>
    </w:pPr>
  </w:style>
  <w:style w:type="paragraph" w:styleId="ListBullet3">
    <w:name w:val="List Bullet 3"/>
    <w:basedOn w:val="Normal"/>
    <w:uiPriority w:val="99"/>
    <w:unhideWhenUsed/>
    <w:rsid w:val="000803AE"/>
    <w:pPr>
      <w:tabs>
        <w:tab w:val="num" w:pos="1080"/>
      </w:tabs>
      <w:ind w:left="1080" w:hanging="360"/>
      <w:contextualSpacing/>
    </w:pPr>
  </w:style>
  <w:style w:type="paragraph" w:styleId="ListNumber2">
    <w:name w:val="List Number 2"/>
    <w:basedOn w:val="Normal"/>
    <w:uiPriority w:val="99"/>
    <w:unhideWhenUsed/>
    <w:rsid w:val="000803AE"/>
    <w:pPr>
      <w:tabs>
        <w:tab w:val="num" w:pos="720"/>
      </w:tabs>
      <w:ind w:left="720" w:hanging="360"/>
      <w:contextualSpacing/>
    </w:pPr>
  </w:style>
  <w:style w:type="paragraph" w:styleId="ListNumber3">
    <w:name w:val="List Number 3"/>
    <w:basedOn w:val="Normal"/>
    <w:uiPriority w:val="99"/>
    <w:unhideWhenUsed/>
    <w:rsid w:val="000803AE"/>
    <w:pPr>
      <w:tabs>
        <w:tab w:val="num" w:pos="1080"/>
      </w:tabs>
      <w:ind w:left="1080" w:hanging="360"/>
      <w:contextualSpacing/>
    </w:pPr>
  </w:style>
  <w:style w:type="paragraph" w:styleId="ListContinue">
    <w:name w:val="List Continue"/>
    <w:basedOn w:val="Normal"/>
    <w:uiPriority w:val="99"/>
    <w:unhideWhenUsed/>
    <w:rsid w:val="000803AE"/>
    <w:pPr>
      <w:spacing w:after="120"/>
      <w:ind w:left="360"/>
      <w:contextualSpacing/>
    </w:pPr>
  </w:style>
  <w:style w:type="paragraph" w:styleId="ListContinue2">
    <w:name w:val="List Continue 2"/>
    <w:basedOn w:val="Normal"/>
    <w:uiPriority w:val="99"/>
    <w:unhideWhenUsed/>
    <w:rsid w:val="000803AE"/>
    <w:pPr>
      <w:spacing w:after="120"/>
      <w:ind w:left="720"/>
      <w:contextualSpacing/>
    </w:pPr>
  </w:style>
  <w:style w:type="paragraph" w:styleId="ListContinue3">
    <w:name w:val="List Continue 3"/>
    <w:basedOn w:val="Normal"/>
    <w:uiPriority w:val="99"/>
    <w:unhideWhenUsed/>
    <w:rsid w:val="000803AE"/>
    <w:pPr>
      <w:spacing w:after="120"/>
      <w:ind w:left="1080"/>
      <w:contextualSpacing/>
    </w:pPr>
  </w:style>
  <w:style w:type="paragraph" w:styleId="MacroText">
    <w:name w:val="macro"/>
    <w:link w:val="MacroTextChar"/>
    <w:uiPriority w:val="99"/>
    <w:unhideWhenUsed/>
    <w:rsid w:val="000803AE"/>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0803AE"/>
    <w:rPr>
      <w:rFonts w:ascii="Courier" w:eastAsiaTheme="minorEastAsia" w:hAnsi="Courier"/>
      <w:sz w:val="20"/>
      <w:szCs w:val="20"/>
    </w:rPr>
  </w:style>
  <w:style w:type="paragraph" w:styleId="Quote">
    <w:name w:val="Quote"/>
    <w:basedOn w:val="Normal"/>
    <w:next w:val="Normal"/>
    <w:link w:val="QuoteChar"/>
    <w:uiPriority w:val="29"/>
    <w:qFormat/>
    <w:rsid w:val="000803AE"/>
    <w:rPr>
      <w:i/>
      <w:iCs/>
      <w:color w:val="000000" w:themeColor="text1"/>
    </w:rPr>
  </w:style>
  <w:style w:type="character" w:customStyle="1" w:styleId="QuoteChar">
    <w:name w:val="Quote Char"/>
    <w:basedOn w:val="DefaultParagraphFont"/>
    <w:link w:val="Quote"/>
    <w:uiPriority w:val="29"/>
    <w:rsid w:val="000803AE"/>
    <w:rPr>
      <w:rFonts w:ascii="Times New Roman" w:eastAsiaTheme="minorEastAsia" w:hAnsi="Times New Roman"/>
      <w:i/>
      <w:iCs/>
      <w:color w:val="000000" w:themeColor="text1"/>
      <w:sz w:val="24"/>
    </w:rPr>
  </w:style>
  <w:style w:type="paragraph" w:styleId="Caption">
    <w:name w:val="caption"/>
    <w:basedOn w:val="Normal"/>
    <w:next w:val="Normal"/>
    <w:uiPriority w:val="35"/>
    <w:semiHidden/>
    <w:unhideWhenUsed/>
    <w:qFormat/>
    <w:rsid w:val="000803AE"/>
    <w:pPr>
      <w:spacing w:line="240" w:lineRule="auto"/>
    </w:pPr>
    <w:rPr>
      <w:b/>
      <w:bCs/>
      <w:color w:val="5B9BD5" w:themeColor="accent1"/>
      <w:sz w:val="18"/>
      <w:szCs w:val="18"/>
    </w:rPr>
  </w:style>
  <w:style w:type="character" w:styleId="Strong">
    <w:name w:val="Strong"/>
    <w:basedOn w:val="DefaultParagraphFont"/>
    <w:uiPriority w:val="22"/>
    <w:qFormat/>
    <w:rsid w:val="000803AE"/>
    <w:rPr>
      <w:b/>
      <w:bCs/>
    </w:rPr>
  </w:style>
  <w:style w:type="character" w:styleId="Emphasis">
    <w:name w:val="Emphasis"/>
    <w:basedOn w:val="DefaultParagraphFont"/>
    <w:uiPriority w:val="20"/>
    <w:qFormat/>
    <w:rsid w:val="000803AE"/>
    <w:rPr>
      <w:i/>
      <w:iCs/>
    </w:rPr>
  </w:style>
  <w:style w:type="paragraph" w:styleId="IntenseQuote">
    <w:name w:val="Intense Quote"/>
    <w:basedOn w:val="Normal"/>
    <w:next w:val="Normal"/>
    <w:link w:val="IntenseQuoteChar"/>
    <w:uiPriority w:val="30"/>
    <w:qFormat/>
    <w:rsid w:val="000803A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803AE"/>
    <w:rPr>
      <w:rFonts w:ascii="Times New Roman" w:eastAsiaTheme="minorEastAsia" w:hAnsi="Times New Roman"/>
      <w:b/>
      <w:bCs/>
      <w:i/>
      <w:iCs/>
      <w:color w:val="5B9BD5" w:themeColor="accent1"/>
      <w:sz w:val="24"/>
    </w:rPr>
  </w:style>
  <w:style w:type="character" w:styleId="SubtleEmphasis">
    <w:name w:val="Subtle Emphasis"/>
    <w:basedOn w:val="DefaultParagraphFont"/>
    <w:uiPriority w:val="19"/>
    <w:qFormat/>
    <w:rsid w:val="000803AE"/>
    <w:rPr>
      <w:i/>
      <w:iCs/>
      <w:color w:val="808080" w:themeColor="text1" w:themeTint="7F"/>
    </w:rPr>
  </w:style>
  <w:style w:type="character" w:styleId="IntenseEmphasis">
    <w:name w:val="Intense Emphasis"/>
    <w:basedOn w:val="DefaultParagraphFont"/>
    <w:uiPriority w:val="21"/>
    <w:qFormat/>
    <w:rsid w:val="000803AE"/>
    <w:rPr>
      <w:b/>
      <w:bCs/>
      <w:i/>
      <w:iCs/>
      <w:color w:val="5B9BD5" w:themeColor="accent1"/>
    </w:rPr>
  </w:style>
  <w:style w:type="character" w:styleId="SubtleReference">
    <w:name w:val="Subtle Reference"/>
    <w:basedOn w:val="DefaultParagraphFont"/>
    <w:uiPriority w:val="31"/>
    <w:qFormat/>
    <w:rsid w:val="000803AE"/>
    <w:rPr>
      <w:smallCaps/>
      <w:color w:val="ED7D31" w:themeColor="accent2"/>
      <w:u w:val="single"/>
    </w:rPr>
  </w:style>
  <w:style w:type="character" w:styleId="IntenseReference">
    <w:name w:val="Intense Reference"/>
    <w:basedOn w:val="DefaultParagraphFont"/>
    <w:uiPriority w:val="32"/>
    <w:qFormat/>
    <w:rsid w:val="000803AE"/>
    <w:rPr>
      <w:b/>
      <w:bCs/>
      <w:smallCaps/>
      <w:color w:val="ED7D31" w:themeColor="accent2"/>
      <w:spacing w:val="5"/>
      <w:u w:val="single"/>
    </w:rPr>
  </w:style>
  <w:style w:type="character" w:styleId="BookTitle">
    <w:name w:val="Book Title"/>
    <w:basedOn w:val="DefaultParagraphFont"/>
    <w:uiPriority w:val="33"/>
    <w:qFormat/>
    <w:rsid w:val="000803AE"/>
    <w:rPr>
      <w:b/>
      <w:bCs/>
      <w:smallCaps/>
      <w:spacing w:val="5"/>
    </w:rPr>
  </w:style>
  <w:style w:type="paragraph" w:styleId="TOCHeading">
    <w:name w:val="TOC Heading"/>
    <w:basedOn w:val="Heading1"/>
    <w:next w:val="Normal"/>
    <w:uiPriority w:val="39"/>
    <w:semiHidden/>
    <w:unhideWhenUsed/>
    <w:qFormat/>
    <w:rsid w:val="000803AE"/>
    <w:pPr>
      <w:outlineLvl w:val="9"/>
    </w:pPr>
  </w:style>
  <w:style w:type="table" w:styleId="TableGrid">
    <w:name w:val="Table Grid"/>
    <w:basedOn w:val="TableNormal"/>
    <w:uiPriority w:val="59"/>
    <w:rsid w:val="000803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803A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803AE"/>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803AE"/>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803AE"/>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0803AE"/>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0803AE"/>
    <w:pPr>
      <w:spacing w:after="0" w:line="240" w:lineRule="auto"/>
    </w:pPr>
    <w:rPr>
      <w:rFonts w:eastAsiaTheme="minorEastAsia"/>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0803AE"/>
    <w:pPr>
      <w:spacing w:after="0" w:line="240" w:lineRule="auto"/>
    </w:pPr>
    <w:rPr>
      <w:rFonts w:eastAsiaTheme="minorEastAsia"/>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0803AE"/>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803AE"/>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0803AE"/>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0803A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0803AE"/>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0803AE"/>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0803AE"/>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0803AE"/>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803AE"/>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0803AE"/>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0803A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0803AE"/>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0803AE"/>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0803AE"/>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0803AE"/>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803AE"/>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803AE"/>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03AE"/>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803AE"/>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803AE"/>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803AE"/>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0803AE"/>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803AE"/>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0803AE"/>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0803AE"/>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0803AE"/>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0803AE"/>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0803AE"/>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Christopher J.</dc:creator>
  <cp:keywords/>
  <dc:description/>
  <cp:lastModifiedBy>Eddy, Christopher J.</cp:lastModifiedBy>
  <cp:revision>4</cp:revision>
  <dcterms:created xsi:type="dcterms:W3CDTF">2018-05-08T13:54:00Z</dcterms:created>
  <dcterms:modified xsi:type="dcterms:W3CDTF">2018-05-08T13:57:00Z</dcterms:modified>
</cp:coreProperties>
</file>