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05FC2" w14:textId="7527ADB7" w:rsidR="00AB23DA" w:rsidRPr="00182311" w:rsidRDefault="00487213">
      <w:pPr>
        <w:rPr>
          <w:b/>
          <w:bCs/>
          <w:sz w:val="24"/>
          <w:szCs w:val="24"/>
        </w:rPr>
      </w:pPr>
      <w:r w:rsidRPr="00182311">
        <w:rPr>
          <w:b/>
          <w:bCs/>
          <w:sz w:val="24"/>
          <w:szCs w:val="24"/>
        </w:rPr>
        <w:t>Crear entorno virtual</w:t>
      </w:r>
    </w:p>
    <w:p w14:paraId="0E4047DC" w14:textId="207C3478" w:rsidR="00487213" w:rsidRDefault="00487213">
      <w:r w:rsidRPr="00487213">
        <w:drawing>
          <wp:inline distT="0" distB="0" distL="0" distR="0" wp14:anchorId="025D68D9" wp14:editId="7B3E4F7C">
            <wp:extent cx="5612130" cy="1221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B323" w14:textId="2783B183" w:rsidR="00487213" w:rsidRDefault="00487213">
      <w:r w:rsidRPr="00487213">
        <w:drawing>
          <wp:inline distT="0" distB="0" distL="0" distR="0" wp14:anchorId="01A5EB2A" wp14:editId="30C598CD">
            <wp:extent cx="5612130" cy="18053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5F46" w14:textId="77777777" w:rsidR="006D7337" w:rsidRPr="00182311" w:rsidRDefault="006D7337">
      <w:pPr>
        <w:rPr>
          <w:b/>
          <w:bCs/>
          <w:sz w:val="24"/>
          <w:szCs w:val="24"/>
        </w:rPr>
      </w:pPr>
      <w:r w:rsidRPr="00182311">
        <w:rPr>
          <w:b/>
          <w:bCs/>
          <w:sz w:val="24"/>
          <w:szCs w:val="24"/>
        </w:rPr>
        <w:t>Activar entorno virtual</w:t>
      </w:r>
    </w:p>
    <w:p w14:paraId="1DF44FA9" w14:textId="28D6667D" w:rsidR="006D7337" w:rsidRDefault="00735E2E">
      <w:r w:rsidRPr="00735E2E">
        <w:drawing>
          <wp:inline distT="0" distB="0" distL="0" distR="0" wp14:anchorId="44268E7E" wp14:editId="163563BF">
            <wp:extent cx="4389500" cy="194326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BB8C" w14:textId="1991E802" w:rsidR="00487213" w:rsidRPr="00182311" w:rsidRDefault="006D7337">
      <w:pPr>
        <w:rPr>
          <w:b/>
          <w:bCs/>
        </w:rPr>
      </w:pPr>
      <w:r>
        <w:t xml:space="preserve"> </w:t>
      </w:r>
      <w:r w:rsidR="008433DD" w:rsidRPr="00182311">
        <w:rPr>
          <w:b/>
          <w:bCs/>
          <w:sz w:val="24"/>
          <w:szCs w:val="24"/>
        </w:rPr>
        <w:t>Instalar un paquete</w:t>
      </w:r>
    </w:p>
    <w:p w14:paraId="6A0DD22D" w14:textId="7D203DCF" w:rsidR="008433DD" w:rsidRDefault="008433DD">
      <w:r w:rsidRPr="008433DD">
        <w:lastRenderedPageBreak/>
        <w:drawing>
          <wp:inline distT="0" distB="0" distL="0" distR="0" wp14:anchorId="10542B8C" wp14:editId="6F7EFCEA">
            <wp:extent cx="5612130" cy="20459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3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13"/>
    <w:rsid w:val="00182311"/>
    <w:rsid w:val="00487213"/>
    <w:rsid w:val="006D7337"/>
    <w:rsid w:val="00735E2E"/>
    <w:rsid w:val="008433DD"/>
    <w:rsid w:val="00AB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29A00"/>
  <w15:chartTrackingRefBased/>
  <w15:docId w15:val="{9C9AC84D-2D32-4563-BB19-E5B730E0F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 MuGa</dc:creator>
  <cp:keywords/>
  <dc:description/>
  <cp:lastModifiedBy>SaLi MuGa</cp:lastModifiedBy>
  <cp:revision>1</cp:revision>
  <dcterms:created xsi:type="dcterms:W3CDTF">2022-02-09T00:57:00Z</dcterms:created>
  <dcterms:modified xsi:type="dcterms:W3CDTF">2022-02-09T01:45:00Z</dcterms:modified>
</cp:coreProperties>
</file>