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6C9C9" w14:textId="44311356" w:rsidR="00316F69" w:rsidRPr="00B75A9C" w:rsidRDefault="00316F69" w:rsidP="00B75A9C">
      <w:pPr>
        <w:jc w:val="center"/>
        <w:rPr>
          <w:rFonts w:ascii="Arial" w:hAnsi="Arial" w:cs="Arial"/>
          <w:b/>
          <w:bCs/>
          <w:sz w:val="28"/>
          <w:szCs w:val="28"/>
        </w:rPr>
      </w:pPr>
      <w:r w:rsidRPr="00B75A9C">
        <w:rPr>
          <w:rFonts w:ascii="Arial" w:hAnsi="Arial" w:cs="Arial"/>
          <w:b/>
          <w:bCs/>
          <w:sz w:val="28"/>
          <w:szCs w:val="28"/>
        </w:rPr>
        <w:t>Research Proposal Transcript</w:t>
      </w:r>
    </w:p>
    <w:p w14:paraId="548D72CC" w14:textId="03AE4E84" w:rsidR="00A92988" w:rsidRPr="00B75A9C" w:rsidRDefault="00A92988" w:rsidP="00B75A9C">
      <w:pPr>
        <w:jc w:val="both"/>
        <w:rPr>
          <w:rFonts w:ascii="Arial" w:hAnsi="Arial" w:cs="Arial"/>
          <w:b/>
          <w:bCs/>
          <w:sz w:val="28"/>
          <w:szCs w:val="28"/>
        </w:rPr>
      </w:pPr>
      <w:r w:rsidRPr="00B75A9C">
        <w:rPr>
          <w:rFonts w:ascii="Arial" w:hAnsi="Arial" w:cs="Arial"/>
          <w:b/>
          <w:bCs/>
          <w:sz w:val="28"/>
          <w:szCs w:val="28"/>
        </w:rPr>
        <w:t>Introduction</w:t>
      </w:r>
    </w:p>
    <w:p w14:paraId="5B376925" w14:textId="014B9AC7" w:rsidR="00A92988" w:rsidRPr="00B75A9C" w:rsidRDefault="00A92988" w:rsidP="00B75A9C">
      <w:pPr>
        <w:jc w:val="both"/>
        <w:rPr>
          <w:rFonts w:ascii="Arial" w:hAnsi="Arial" w:cs="Arial"/>
          <w:sz w:val="24"/>
          <w:szCs w:val="24"/>
        </w:rPr>
      </w:pPr>
      <w:r w:rsidRPr="00B75A9C">
        <w:rPr>
          <w:rFonts w:ascii="Arial" w:hAnsi="Arial" w:cs="Arial"/>
          <w:sz w:val="24"/>
          <w:szCs w:val="24"/>
        </w:rPr>
        <w:t xml:space="preserve">My name is Munro Ross, </w:t>
      </w:r>
      <w:r w:rsidR="00681E29" w:rsidRPr="00B75A9C">
        <w:rPr>
          <w:rFonts w:ascii="Arial" w:hAnsi="Arial" w:cs="Arial"/>
          <w:sz w:val="24"/>
          <w:szCs w:val="24"/>
        </w:rPr>
        <w:t xml:space="preserve">I am currently </w:t>
      </w:r>
      <w:r w:rsidRPr="00B75A9C">
        <w:rPr>
          <w:rFonts w:ascii="Arial" w:hAnsi="Arial" w:cs="Arial"/>
          <w:sz w:val="24"/>
          <w:szCs w:val="24"/>
        </w:rPr>
        <w:t>studying Data Science at the University of Essex Online, and this is my Research Proposal Presentation for Research Methods and Professional Practice.</w:t>
      </w:r>
    </w:p>
    <w:p w14:paraId="6276FCE2" w14:textId="02CB5846" w:rsidR="00F26165" w:rsidRPr="00B75A9C" w:rsidRDefault="00A92988" w:rsidP="00B75A9C">
      <w:pPr>
        <w:jc w:val="both"/>
        <w:rPr>
          <w:rFonts w:ascii="Arial" w:hAnsi="Arial" w:cs="Arial"/>
          <w:sz w:val="24"/>
          <w:szCs w:val="24"/>
        </w:rPr>
      </w:pPr>
      <w:r w:rsidRPr="00B75A9C">
        <w:rPr>
          <w:rFonts w:ascii="Arial" w:hAnsi="Arial" w:cs="Arial"/>
          <w:sz w:val="24"/>
          <w:szCs w:val="24"/>
        </w:rPr>
        <w:t xml:space="preserve">This proposal will </w:t>
      </w:r>
      <w:r w:rsidR="00F54B8D" w:rsidRPr="00B75A9C">
        <w:rPr>
          <w:rFonts w:ascii="Arial" w:hAnsi="Arial" w:cs="Arial"/>
          <w:sz w:val="24"/>
          <w:szCs w:val="24"/>
        </w:rPr>
        <w:t>outline a research plan on</w:t>
      </w:r>
      <w:r w:rsidRPr="00B75A9C">
        <w:rPr>
          <w:rFonts w:ascii="Arial" w:hAnsi="Arial" w:cs="Arial"/>
          <w:sz w:val="24"/>
          <w:szCs w:val="24"/>
        </w:rPr>
        <w:t xml:space="preserve"> the impact of </w:t>
      </w:r>
      <w:r w:rsidR="00F54B8D" w:rsidRPr="00B75A9C">
        <w:rPr>
          <w:rFonts w:ascii="Arial" w:hAnsi="Arial" w:cs="Arial"/>
          <w:sz w:val="24"/>
          <w:szCs w:val="24"/>
        </w:rPr>
        <w:t xml:space="preserve">class </w:t>
      </w:r>
      <w:r w:rsidRPr="00B75A9C">
        <w:rPr>
          <w:rFonts w:ascii="Arial" w:hAnsi="Arial" w:cs="Arial"/>
          <w:sz w:val="24"/>
          <w:szCs w:val="24"/>
        </w:rPr>
        <w:t xml:space="preserve">imbalance techniques on a </w:t>
      </w:r>
      <w:r w:rsidR="00966DE0" w:rsidRPr="00B75A9C">
        <w:rPr>
          <w:rFonts w:ascii="Arial" w:hAnsi="Arial" w:cs="Arial"/>
          <w:sz w:val="24"/>
          <w:szCs w:val="24"/>
        </w:rPr>
        <w:t>model’s</w:t>
      </w:r>
      <w:r w:rsidRPr="00B75A9C">
        <w:rPr>
          <w:rFonts w:ascii="Arial" w:hAnsi="Arial" w:cs="Arial"/>
          <w:sz w:val="24"/>
          <w:szCs w:val="24"/>
        </w:rPr>
        <w:t xml:space="preserve"> interpretability in churn prediction.</w:t>
      </w:r>
    </w:p>
    <w:p w14:paraId="1A26940C" w14:textId="3E274A70" w:rsidR="00F26165" w:rsidRPr="00B75A9C" w:rsidRDefault="00F26165" w:rsidP="00B75A9C">
      <w:pPr>
        <w:jc w:val="both"/>
        <w:rPr>
          <w:rFonts w:ascii="Arial" w:hAnsi="Arial" w:cs="Arial"/>
          <w:b/>
          <w:bCs/>
          <w:sz w:val="28"/>
          <w:szCs w:val="28"/>
        </w:rPr>
      </w:pPr>
      <w:r w:rsidRPr="00B75A9C">
        <w:rPr>
          <w:rFonts w:ascii="Arial" w:hAnsi="Arial" w:cs="Arial"/>
          <w:b/>
          <w:bCs/>
          <w:sz w:val="28"/>
          <w:szCs w:val="28"/>
        </w:rPr>
        <w:t>Background and Rationale</w:t>
      </w:r>
    </w:p>
    <w:p w14:paraId="377F9050" w14:textId="40EEFAD8" w:rsidR="00F26165" w:rsidRPr="00B75A9C" w:rsidRDefault="004A0F6D" w:rsidP="00B75A9C">
      <w:pPr>
        <w:jc w:val="both"/>
        <w:rPr>
          <w:rFonts w:ascii="Arial" w:hAnsi="Arial" w:cs="Arial"/>
          <w:sz w:val="24"/>
          <w:szCs w:val="24"/>
        </w:rPr>
      </w:pPr>
      <w:r w:rsidRPr="00B75A9C">
        <w:rPr>
          <w:rFonts w:ascii="Arial" w:hAnsi="Arial" w:cs="Arial"/>
          <w:sz w:val="24"/>
          <w:szCs w:val="24"/>
        </w:rPr>
        <w:t>Class</w:t>
      </w:r>
      <w:r w:rsidR="00434476" w:rsidRPr="00B75A9C">
        <w:rPr>
          <w:rFonts w:ascii="Arial" w:hAnsi="Arial" w:cs="Arial"/>
          <w:sz w:val="24"/>
          <w:szCs w:val="24"/>
        </w:rPr>
        <w:t xml:space="preserve"> imbalance</w:t>
      </w:r>
      <w:r w:rsidR="002843A5" w:rsidRPr="00B75A9C">
        <w:rPr>
          <w:rFonts w:ascii="Arial" w:hAnsi="Arial" w:cs="Arial"/>
          <w:sz w:val="24"/>
          <w:szCs w:val="24"/>
        </w:rPr>
        <w:t xml:space="preserve"> occur</w:t>
      </w:r>
      <w:r w:rsidR="00434476" w:rsidRPr="00B75A9C">
        <w:rPr>
          <w:rFonts w:ascii="Arial" w:hAnsi="Arial" w:cs="Arial"/>
          <w:sz w:val="24"/>
          <w:szCs w:val="24"/>
        </w:rPr>
        <w:t>s</w:t>
      </w:r>
      <w:r w:rsidR="002843A5" w:rsidRPr="00B75A9C">
        <w:rPr>
          <w:rFonts w:ascii="Arial" w:hAnsi="Arial" w:cs="Arial"/>
          <w:sz w:val="24"/>
          <w:szCs w:val="24"/>
        </w:rPr>
        <w:t xml:space="preserve"> in multiple real-world situations such as fraud detection, medical diagnosis and customer churn prediction. </w:t>
      </w:r>
      <w:r w:rsidR="00434476" w:rsidRPr="00B75A9C">
        <w:rPr>
          <w:rFonts w:ascii="Arial" w:hAnsi="Arial" w:cs="Arial"/>
          <w:sz w:val="24"/>
          <w:szCs w:val="24"/>
        </w:rPr>
        <w:t>It refers to skewed distribution of classes in a dataset, with one class having a significantly higher number of occurrences than others. This normally causes the minority class, which is generally the class of interest, to be underrepresented in a machine learning model</w:t>
      </w:r>
      <w:r w:rsidR="006430F1" w:rsidRPr="00B75A9C">
        <w:rPr>
          <w:rFonts w:ascii="Arial" w:hAnsi="Arial" w:cs="Arial"/>
          <w:sz w:val="24"/>
          <w:szCs w:val="24"/>
        </w:rPr>
        <w:t>s</w:t>
      </w:r>
      <w:r w:rsidR="00434476" w:rsidRPr="00B75A9C">
        <w:rPr>
          <w:rFonts w:ascii="Arial" w:hAnsi="Arial" w:cs="Arial"/>
          <w:sz w:val="24"/>
          <w:szCs w:val="24"/>
        </w:rPr>
        <w:t xml:space="preserve"> training and</w:t>
      </w:r>
      <w:r w:rsidR="00694678" w:rsidRPr="00B75A9C">
        <w:rPr>
          <w:rFonts w:ascii="Arial" w:hAnsi="Arial" w:cs="Arial"/>
          <w:sz w:val="24"/>
          <w:szCs w:val="24"/>
        </w:rPr>
        <w:t xml:space="preserve"> cause</w:t>
      </w:r>
      <w:r w:rsidR="00434476" w:rsidRPr="00B75A9C">
        <w:rPr>
          <w:rFonts w:ascii="Arial" w:hAnsi="Arial" w:cs="Arial"/>
          <w:sz w:val="24"/>
          <w:szCs w:val="24"/>
        </w:rPr>
        <w:t xml:space="preserve"> poor generalisation to this class (Awe, 2020).</w:t>
      </w:r>
    </w:p>
    <w:p w14:paraId="00D949B3" w14:textId="6569A060" w:rsidR="00011894" w:rsidRPr="00B75A9C" w:rsidRDefault="00011894" w:rsidP="00B75A9C">
      <w:pPr>
        <w:jc w:val="both"/>
        <w:rPr>
          <w:rFonts w:ascii="Arial" w:hAnsi="Arial" w:cs="Arial"/>
          <w:sz w:val="24"/>
          <w:szCs w:val="24"/>
        </w:rPr>
      </w:pPr>
      <w:r w:rsidRPr="00B75A9C">
        <w:rPr>
          <w:rFonts w:ascii="Arial" w:hAnsi="Arial" w:cs="Arial"/>
          <w:sz w:val="24"/>
          <w:szCs w:val="24"/>
        </w:rPr>
        <w:t xml:space="preserve">Various methods can be utilised to combat the difficulties encountered from imbalanced datasets, however many high performing </w:t>
      </w:r>
      <w:r w:rsidR="004562F7" w:rsidRPr="00B75A9C">
        <w:rPr>
          <w:rFonts w:ascii="Arial" w:hAnsi="Arial" w:cs="Arial"/>
          <w:sz w:val="24"/>
          <w:szCs w:val="24"/>
        </w:rPr>
        <w:t xml:space="preserve">models </w:t>
      </w:r>
      <w:r w:rsidR="008B222D" w:rsidRPr="00B75A9C">
        <w:rPr>
          <w:rFonts w:ascii="Arial" w:hAnsi="Arial" w:cs="Arial"/>
          <w:sz w:val="24"/>
          <w:szCs w:val="24"/>
        </w:rPr>
        <w:t xml:space="preserve">that are less affected by data imbalance, </w:t>
      </w:r>
      <w:r w:rsidRPr="00B75A9C">
        <w:rPr>
          <w:rFonts w:ascii="Arial" w:hAnsi="Arial" w:cs="Arial"/>
          <w:sz w:val="24"/>
          <w:szCs w:val="24"/>
        </w:rPr>
        <w:t>such as Neural Networks</w:t>
      </w:r>
      <w:r w:rsidR="008B222D" w:rsidRPr="00B75A9C">
        <w:rPr>
          <w:rFonts w:ascii="Arial" w:hAnsi="Arial" w:cs="Arial"/>
          <w:sz w:val="24"/>
          <w:szCs w:val="24"/>
        </w:rPr>
        <w:t xml:space="preserve"> and</w:t>
      </w:r>
      <w:r w:rsidRPr="00B75A9C">
        <w:rPr>
          <w:rFonts w:ascii="Arial" w:hAnsi="Arial" w:cs="Arial"/>
          <w:sz w:val="24"/>
          <w:szCs w:val="24"/>
        </w:rPr>
        <w:t xml:space="preserve"> Ensemble m</w:t>
      </w:r>
      <w:r w:rsidR="004562F7" w:rsidRPr="00B75A9C">
        <w:rPr>
          <w:rFonts w:ascii="Arial" w:hAnsi="Arial" w:cs="Arial"/>
          <w:sz w:val="24"/>
          <w:szCs w:val="24"/>
        </w:rPr>
        <w:t>odels are not as transparent with decision making (Caigny, W. De Bock and Verboven, 2024).</w:t>
      </w:r>
    </w:p>
    <w:p w14:paraId="629D73E5" w14:textId="7D68CFB5" w:rsidR="008B222D" w:rsidRPr="00B75A9C" w:rsidRDefault="008B222D" w:rsidP="00B75A9C">
      <w:pPr>
        <w:jc w:val="both"/>
        <w:rPr>
          <w:rFonts w:ascii="Arial" w:hAnsi="Arial" w:cs="Arial"/>
          <w:sz w:val="24"/>
          <w:szCs w:val="24"/>
        </w:rPr>
      </w:pPr>
      <w:r w:rsidRPr="00B75A9C">
        <w:rPr>
          <w:rFonts w:ascii="Arial" w:hAnsi="Arial" w:cs="Arial"/>
          <w:sz w:val="24"/>
          <w:szCs w:val="24"/>
        </w:rPr>
        <w:t>Most existing literature focuses on</w:t>
      </w:r>
      <w:r w:rsidR="00A7215C" w:rsidRPr="00B75A9C">
        <w:rPr>
          <w:rFonts w:ascii="Arial" w:hAnsi="Arial" w:cs="Arial"/>
          <w:sz w:val="24"/>
          <w:szCs w:val="24"/>
        </w:rPr>
        <w:t xml:space="preserve"> how</w:t>
      </w:r>
      <w:r w:rsidR="00D77F5F" w:rsidRPr="00B75A9C">
        <w:rPr>
          <w:rFonts w:ascii="Arial" w:hAnsi="Arial" w:cs="Arial"/>
          <w:sz w:val="24"/>
          <w:szCs w:val="24"/>
        </w:rPr>
        <w:t xml:space="preserve"> </w:t>
      </w:r>
      <w:r w:rsidR="00A7215C" w:rsidRPr="00B75A9C">
        <w:rPr>
          <w:rFonts w:ascii="Arial" w:hAnsi="Arial" w:cs="Arial"/>
          <w:sz w:val="24"/>
          <w:szCs w:val="24"/>
        </w:rPr>
        <w:t>different class imbalance techniques</w:t>
      </w:r>
      <w:r w:rsidRPr="00B75A9C">
        <w:rPr>
          <w:rFonts w:ascii="Arial" w:hAnsi="Arial" w:cs="Arial"/>
          <w:sz w:val="24"/>
          <w:szCs w:val="24"/>
        </w:rPr>
        <w:t xml:space="preserve"> </w:t>
      </w:r>
      <w:r w:rsidR="00A7215C" w:rsidRPr="00B75A9C">
        <w:rPr>
          <w:rFonts w:ascii="Arial" w:hAnsi="Arial" w:cs="Arial"/>
          <w:sz w:val="24"/>
          <w:szCs w:val="24"/>
        </w:rPr>
        <w:t xml:space="preserve">affect </w:t>
      </w:r>
      <w:r w:rsidRPr="00B75A9C">
        <w:rPr>
          <w:rFonts w:ascii="Arial" w:hAnsi="Arial" w:cs="Arial"/>
          <w:sz w:val="24"/>
          <w:szCs w:val="24"/>
        </w:rPr>
        <w:t>model performance when applied to customer churn classification</w:t>
      </w:r>
      <w:r w:rsidR="003A1390" w:rsidRPr="00B75A9C">
        <w:rPr>
          <w:rFonts w:ascii="Arial" w:hAnsi="Arial" w:cs="Arial"/>
          <w:sz w:val="24"/>
          <w:szCs w:val="24"/>
        </w:rPr>
        <w:t>,</w:t>
      </w:r>
      <w:r w:rsidR="00A7215C" w:rsidRPr="00B75A9C">
        <w:rPr>
          <w:rFonts w:ascii="Arial" w:hAnsi="Arial" w:cs="Arial"/>
          <w:sz w:val="24"/>
          <w:szCs w:val="24"/>
        </w:rPr>
        <w:t xml:space="preserve"> there is not much research into how these techniques affect interpretability and explainability of models</w:t>
      </w:r>
      <w:r w:rsidR="00993D17" w:rsidRPr="00B75A9C">
        <w:rPr>
          <w:rFonts w:ascii="Arial" w:hAnsi="Arial" w:cs="Arial"/>
          <w:sz w:val="24"/>
          <w:szCs w:val="24"/>
        </w:rPr>
        <w:t>.</w:t>
      </w:r>
      <w:r w:rsidR="00694678" w:rsidRPr="00B75A9C">
        <w:rPr>
          <w:rFonts w:ascii="Arial" w:hAnsi="Arial" w:cs="Arial"/>
          <w:sz w:val="24"/>
          <w:szCs w:val="24"/>
        </w:rPr>
        <w:t xml:space="preserve"> Th</w:t>
      </w:r>
      <w:r w:rsidR="003A1390" w:rsidRPr="00B75A9C">
        <w:rPr>
          <w:rFonts w:ascii="Arial" w:hAnsi="Arial" w:cs="Arial"/>
          <w:sz w:val="24"/>
          <w:szCs w:val="24"/>
        </w:rPr>
        <w:t>e</w:t>
      </w:r>
      <w:r w:rsidR="00694678" w:rsidRPr="00B75A9C">
        <w:rPr>
          <w:rFonts w:ascii="Arial" w:hAnsi="Arial" w:cs="Arial"/>
          <w:sz w:val="24"/>
          <w:szCs w:val="24"/>
        </w:rPr>
        <w:t xml:space="preserve"> research</w:t>
      </w:r>
      <w:r w:rsidR="003A1390" w:rsidRPr="00B75A9C">
        <w:rPr>
          <w:rFonts w:ascii="Arial" w:hAnsi="Arial" w:cs="Arial"/>
          <w:sz w:val="24"/>
          <w:szCs w:val="24"/>
        </w:rPr>
        <w:t xml:space="preserve"> in this proposal </w:t>
      </w:r>
      <w:r w:rsidR="00694678" w:rsidRPr="00B75A9C">
        <w:rPr>
          <w:rFonts w:ascii="Arial" w:hAnsi="Arial" w:cs="Arial"/>
          <w:sz w:val="24"/>
          <w:szCs w:val="24"/>
        </w:rPr>
        <w:t xml:space="preserve">will therefore compare how </w:t>
      </w:r>
      <w:r w:rsidR="00B93B63" w:rsidRPr="00B75A9C">
        <w:rPr>
          <w:rFonts w:ascii="Arial" w:hAnsi="Arial" w:cs="Arial"/>
          <w:sz w:val="24"/>
          <w:szCs w:val="24"/>
        </w:rPr>
        <w:t xml:space="preserve">different </w:t>
      </w:r>
      <w:r w:rsidR="00694678" w:rsidRPr="00B75A9C">
        <w:rPr>
          <w:rFonts w:ascii="Arial" w:hAnsi="Arial" w:cs="Arial"/>
          <w:sz w:val="24"/>
          <w:szCs w:val="24"/>
        </w:rPr>
        <w:t xml:space="preserve">techniques used for </w:t>
      </w:r>
      <w:r w:rsidR="00D77F5F" w:rsidRPr="00B75A9C">
        <w:rPr>
          <w:rFonts w:ascii="Arial" w:hAnsi="Arial" w:cs="Arial"/>
          <w:sz w:val="24"/>
          <w:szCs w:val="24"/>
        </w:rPr>
        <w:t>class imbalance</w:t>
      </w:r>
      <w:r w:rsidR="00694678" w:rsidRPr="00B75A9C">
        <w:rPr>
          <w:rFonts w:ascii="Arial" w:hAnsi="Arial" w:cs="Arial"/>
          <w:sz w:val="24"/>
          <w:szCs w:val="24"/>
        </w:rPr>
        <w:t xml:space="preserve"> affect interpretability </w:t>
      </w:r>
      <w:r w:rsidR="00B93B63" w:rsidRPr="00B75A9C">
        <w:rPr>
          <w:rFonts w:ascii="Arial" w:hAnsi="Arial" w:cs="Arial"/>
          <w:sz w:val="24"/>
          <w:szCs w:val="24"/>
        </w:rPr>
        <w:t xml:space="preserve">of </w:t>
      </w:r>
      <w:r w:rsidR="00835A69" w:rsidRPr="00B75A9C">
        <w:rPr>
          <w:rFonts w:ascii="Arial" w:hAnsi="Arial" w:cs="Arial"/>
          <w:sz w:val="24"/>
          <w:szCs w:val="24"/>
        </w:rPr>
        <w:t>models</w:t>
      </w:r>
      <w:r w:rsidR="00B93B63" w:rsidRPr="00B75A9C">
        <w:rPr>
          <w:rFonts w:ascii="Arial" w:hAnsi="Arial" w:cs="Arial"/>
          <w:sz w:val="24"/>
          <w:szCs w:val="24"/>
        </w:rPr>
        <w:t xml:space="preserve"> such as Logistic Regression and </w:t>
      </w:r>
      <w:r w:rsidR="00835A69" w:rsidRPr="00B75A9C">
        <w:rPr>
          <w:rFonts w:ascii="Arial" w:hAnsi="Arial" w:cs="Arial"/>
          <w:sz w:val="24"/>
          <w:szCs w:val="24"/>
        </w:rPr>
        <w:t xml:space="preserve">Decision Trees as well as compare the resulting performance of the models. </w:t>
      </w:r>
    </w:p>
    <w:p w14:paraId="5DA2D985" w14:textId="00BDAA09" w:rsidR="000A3131" w:rsidRPr="00B75A9C" w:rsidRDefault="00F81475" w:rsidP="00B75A9C">
      <w:pPr>
        <w:jc w:val="both"/>
        <w:rPr>
          <w:rFonts w:ascii="Arial" w:hAnsi="Arial" w:cs="Arial"/>
          <w:b/>
          <w:bCs/>
          <w:sz w:val="28"/>
          <w:szCs w:val="28"/>
        </w:rPr>
      </w:pPr>
      <w:r w:rsidRPr="00B75A9C">
        <w:rPr>
          <w:rFonts w:ascii="Arial" w:hAnsi="Arial" w:cs="Arial"/>
          <w:b/>
          <w:bCs/>
          <w:sz w:val="28"/>
          <w:szCs w:val="28"/>
        </w:rPr>
        <w:t xml:space="preserve">Aims and </w:t>
      </w:r>
      <w:r w:rsidR="00A61EEA" w:rsidRPr="00B75A9C">
        <w:rPr>
          <w:rFonts w:ascii="Arial" w:hAnsi="Arial" w:cs="Arial"/>
          <w:b/>
          <w:bCs/>
          <w:sz w:val="28"/>
          <w:szCs w:val="28"/>
        </w:rPr>
        <w:t>Research Question</w:t>
      </w:r>
      <w:r w:rsidRPr="00B75A9C">
        <w:rPr>
          <w:rFonts w:ascii="Arial" w:hAnsi="Arial" w:cs="Arial"/>
          <w:b/>
          <w:bCs/>
          <w:sz w:val="28"/>
          <w:szCs w:val="28"/>
        </w:rPr>
        <w:t>s</w:t>
      </w:r>
    </w:p>
    <w:p w14:paraId="7FA4E4C6" w14:textId="7C01C31F" w:rsidR="00B800D7" w:rsidRPr="00B75A9C" w:rsidRDefault="000C24AB" w:rsidP="00B75A9C">
      <w:pPr>
        <w:jc w:val="both"/>
        <w:rPr>
          <w:rFonts w:ascii="Arial" w:hAnsi="Arial" w:cs="Arial"/>
          <w:sz w:val="24"/>
          <w:szCs w:val="24"/>
        </w:rPr>
      </w:pPr>
      <w:r w:rsidRPr="00B75A9C">
        <w:rPr>
          <w:rFonts w:ascii="Arial" w:hAnsi="Arial" w:cs="Arial"/>
          <w:sz w:val="24"/>
          <w:szCs w:val="24"/>
        </w:rPr>
        <w:t>The aim of this research is to evaluate the impact of class imbalance techniques on the interpretability and explainability of models.</w:t>
      </w:r>
    </w:p>
    <w:p w14:paraId="3D4BEEE2" w14:textId="6ECC5919" w:rsidR="000C24AB" w:rsidRPr="00B75A9C" w:rsidRDefault="00F73B7E" w:rsidP="00B75A9C">
      <w:pPr>
        <w:jc w:val="both"/>
        <w:rPr>
          <w:rFonts w:ascii="Arial" w:hAnsi="Arial" w:cs="Arial"/>
          <w:sz w:val="24"/>
          <w:szCs w:val="24"/>
        </w:rPr>
      </w:pPr>
      <w:r w:rsidRPr="00B75A9C">
        <w:rPr>
          <w:rFonts w:ascii="Arial" w:hAnsi="Arial" w:cs="Arial"/>
          <w:sz w:val="24"/>
          <w:szCs w:val="24"/>
        </w:rPr>
        <w:t>The research questions that will be explored are</w:t>
      </w:r>
      <w:r w:rsidR="00381F18" w:rsidRPr="00B75A9C">
        <w:rPr>
          <w:rFonts w:ascii="Arial" w:hAnsi="Arial" w:cs="Arial"/>
          <w:sz w:val="24"/>
          <w:szCs w:val="24"/>
        </w:rPr>
        <w:t>,</w:t>
      </w:r>
      <w:r w:rsidRPr="00B75A9C">
        <w:rPr>
          <w:rFonts w:ascii="Arial" w:hAnsi="Arial" w:cs="Arial"/>
          <w:sz w:val="24"/>
          <w:szCs w:val="24"/>
        </w:rPr>
        <w:t xml:space="preserve"> how</w:t>
      </w:r>
      <w:r w:rsidR="006D4F4C" w:rsidRPr="00B75A9C">
        <w:rPr>
          <w:rFonts w:ascii="Arial" w:hAnsi="Arial" w:cs="Arial"/>
          <w:sz w:val="24"/>
          <w:szCs w:val="24"/>
        </w:rPr>
        <w:t xml:space="preserve"> do</w:t>
      </w:r>
      <w:r w:rsidRPr="00B75A9C">
        <w:rPr>
          <w:rFonts w:ascii="Arial" w:hAnsi="Arial" w:cs="Arial"/>
          <w:sz w:val="24"/>
          <w:szCs w:val="24"/>
        </w:rPr>
        <w:t xml:space="preserve"> </w:t>
      </w:r>
      <w:r w:rsidR="006D4F4C" w:rsidRPr="00B75A9C">
        <w:rPr>
          <w:rFonts w:ascii="Arial" w:hAnsi="Arial" w:cs="Arial"/>
          <w:sz w:val="24"/>
          <w:szCs w:val="24"/>
        </w:rPr>
        <w:t>class imbalance techniques affect</w:t>
      </w:r>
      <w:r w:rsidRPr="00B75A9C">
        <w:rPr>
          <w:rFonts w:ascii="Arial" w:hAnsi="Arial" w:cs="Arial"/>
          <w:sz w:val="24"/>
          <w:szCs w:val="24"/>
        </w:rPr>
        <w:t xml:space="preserve"> the interpretability and explainability of churn prediction models, what are the trade-offs between performance and interpretability for each technique.</w:t>
      </w:r>
    </w:p>
    <w:p w14:paraId="180D846A" w14:textId="408439F0"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Objectives</w:t>
      </w:r>
    </w:p>
    <w:p w14:paraId="0308B9E4" w14:textId="4693159A" w:rsidR="006D14A0" w:rsidRPr="00B75A9C" w:rsidRDefault="006D3369" w:rsidP="00B75A9C">
      <w:pPr>
        <w:jc w:val="both"/>
        <w:rPr>
          <w:rFonts w:ascii="Arial" w:hAnsi="Arial" w:cs="Arial"/>
          <w:sz w:val="24"/>
          <w:szCs w:val="24"/>
        </w:rPr>
      </w:pPr>
      <w:r w:rsidRPr="00B75A9C">
        <w:rPr>
          <w:rFonts w:ascii="Arial" w:hAnsi="Arial" w:cs="Arial"/>
          <w:sz w:val="24"/>
          <w:szCs w:val="24"/>
        </w:rPr>
        <w:t>The following are the objectives of the proposed research.</w:t>
      </w:r>
    </w:p>
    <w:p w14:paraId="6CA0E056" w14:textId="1C09086E" w:rsidR="006D3369" w:rsidRPr="00B75A9C" w:rsidRDefault="006D3369" w:rsidP="00B75A9C">
      <w:pPr>
        <w:pStyle w:val="ListParagraph"/>
        <w:numPr>
          <w:ilvl w:val="0"/>
          <w:numId w:val="2"/>
        </w:numPr>
        <w:jc w:val="both"/>
        <w:rPr>
          <w:rFonts w:ascii="Arial" w:hAnsi="Arial" w:cs="Arial"/>
          <w:sz w:val="24"/>
          <w:szCs w:val="24"/>
        </w:rPr>
      </w:pPr>
      <w:r w:rsidRPr="00B75A9C">
        <w:rPr>
          <w:rFonts w:ascii="Arial" w:hAnsi="Arial" w:cs="Arial"/>
          <w:sz w:val="24"/>
          <w:szCs w:val="24"/>
        </w:rPr>
        <w:t xml:space="preserve">Compare machine learning models </w:t>
      </w:r>
      <w:r w:rsidR="00487A4A" w:rsidRPr="00B75A9C">
        <w:rPr>
          <w:rFonts w:ascii="Arial" w:hAnsi="Arial" w:cs="Arial"/>
          <w:sz w:val="24"/>
          <w:szCs w:val="24"/>
        </w:rPr>
        <w:t xml:space="preserve">trained </w:t>
      </w:r>
      <w:r w:rsidRPr="00B75A9C">
        <w:rPr>
          <w:rFonts w:ascii="Arial" w:hAnsi="Arial" w:cs="Arial"/>
          <w:sz w:val="24"/>
          <w:szCs w:val="24"/>
        </w:rPr>
        <w:t xml:space="preserve">using </w:t>
      </w:r>
      <w:r w:rsidR="00DC5858" w:rsidRPr="00B75A9C">
        <w:rPr>
          <w:rFonts w:ascii="Arial" w:hAnsi="Arial" w:cs="Arial"/>
          <w:sz w:val="24"/>
          <w:szCs w:val="24"/>
        </w:rPr>
        <w:t>various imbalance-handling</w:t>
      </w:r>
      <w:r w:rsidRPr="00B75A9C">
        <w:rPr>
          <w:rFonts w:ascii="Arial" w:hAnsi="Arial" w:cs="Arial"/>
          <w:sz w:val="24"/>
          <w:szCs w:val="24"/>
        </w:rPr>
        <w:t xml:space="preserve"> techniques.</w:t>
      </w:r>
      <w:r w:rsidR="00E77D29" w:rsidRPr="00B75A9C">
        <w:rPr>
          <w:rFonts w:ascii="Arial" w:hAnsi="Arial" w:cs="Arial"/>
          <w:sz w:val="24"/>
          <w:szCs w:val="24"/>
        </w:rPr>
        <w:t xml:space="preserve"> This will explore techniques such as resampling methods, synthetic data generation and cost-sensitive learning.</w:t>
      </w:r>
    </w:p>
    <w:p w14:paraId="764413A5" w14:textId="27544AC1" w:rsidR="006D3369" w:rsidRPr="00B75A9C" w:rsidRDefault="006D3369" w:rsidP="00B75A9C">
      <w:pPr>
        <w:pStyle w:val="ListParagraph"/>
        <w:numPr>
          <w:ilvl w:val="0"/>
          <w:numId w:val="2"/>
        </w:numPr>
        <w:jc w:val="both"/>
        <w:rPr>
          <w:rFonts w:ascii="Arial" w:hAnsi="Arial" w:cs="Arial"/>
          <w:sz w:val="24"/>
          <w:szCs w:val="24"/>
        </w:rPr>
      </w:pPr>
      <w:r w:rsidRPr="00B75A9C">
        <w:rPr>
          <w:rFonts w:ascii="Arial" w:hAnsi="Arial" w:cs="Arial"/>
          <w:sz w:val="24"/>
          <w:szCs w:val="24"/>
        </w:rPr>
        <w:t>Measure and analyse the interpretability</w:t>
      </w:r>
      <w:r w:rsidR="00487A4A" w:rsidRPr="00B75A9C">
        <w:rPr>
          <w:rFonts w:ascii="Arial" w:hAnsi="Arial" w:cs="Arial"/>
          <w:sz w:val="24"/>
          <w:szCs w:val="24"/>
        </w:rPr>
        <w:t xml:space="preserve"> and explainability</w:t>
      </w:r>
      <w:r w:rsidRPr="00B75A9C">
        <w:rPr>
          <w:rFonts w:ascii="Arial" w:hAnsi="Arial" w:cs="Arial"/>
          <w:sz w:val="24"/>
          <w:szCs w:val="24"/>
        </w:rPr>
        <w:t xml:space="preserve"> of these models</w:t>
      </w:r>
      <w:r w:rsidR="00BC0181" w:rsidRPr="00B75A9C">
        <w:rPr>
          <w:rFonts w:ascii="Arial" w:hAnsi="Arial" w:cs="Arial"/>
          <w:sz w:val="24"/>
          <w:szCs w:val="24"/>
        </w:rPr>
        <w:t xml:space="preserve"> using explainability techniques such as SHAP and LIME for both white box and black box models</w:t>
      </w:r>
      <w:r w:rsidR="00BC24CC" w:rsidRPr="00B75A9C">
        <w:rPr>
          <w:rFonts w:ascii="Arial" w:hAnsi="Arial" w:cs="Arial"/>
          <w:sz w:val="24"/>
          <w:szCs w:val="24"/>
        </w:rPr>
        <w:t xml:space="preserve"> as well as inherent interpretability techniques for the white box models.</w:t>
      </w:r>
    </w:p>
    <w:p w14:paraId="2CB2965B" w14:textId="48C9C8DC" w:rsidR="006D3369" w:rsidRPr="00B75A9C" w:rsidRDefault="006D3369" w:rsidP="00B75A9C">
      <w:pPr>
        <w:pStyle w:val="ListParagraph"/>
        <w:numPr>
          <w:ilvl w:val="0"/>
          <w:numId w:val="2"/>
        </w:numPr>
        <w:jc w:val="both"/>
        <w:rPr>
          <w:rFonts w:ascii="Arial" w:hAnsi="Arial" w:cs="Arial"/>
          <w:sz w:val="24"/>
          <w:szCs w:val="24"/>
        </w:rPr>
      </w:pPr>
      <w:r w:rsidRPr="00B75A9C">
        <w:rPr>
          <w:rFonts w:ascii="Arial" w:hAnsi="Arial" w:cs="Arial"/>
          <w:sz w:val="24"/>
          <w:szCs w:val="24"/>
        </w:rPr>
        <w:lastRenderedPageBreak/>
        <w:t>Compare model performance vs interpretability.</w:t>
      </w:r>
      <w:r w:rsidR="00AC2026" w:rsidRPr="00B75A9C">
        <w:rPr>
          <w:rFonts w:ascii="Arial" w:hAnsi="Arial" w:cs="Arial"/>
          <w:sz w:val="24"/>
          <w:szCs w:val="24"/>
        </w:rPr>
        <w:t xml:space="preserve"> </w:t>
      </w:r>
    </w:p>
    <w:p w14:paraId="464FF785" w14:textId="3B0FB38A" w:rsidR="006D3369" w:rsidRPr="00B75A9C" w:rsidRDefault="006D3369" w:rsidP="00B75A9C">
      <w:pPr>
        <w:pStyle w:val="ListParagraph"/>
        <w:numPr>
          <w:ilvl w:val="0"/>
          <w:numId w:val="2"/>
        </w:numPr>
        <w:jc w:val="both"/>
        <w:rPr>
          <w:rFonts w:ascii="Arial" w:hAnsi="Arial" w:cs="Arial"/>
          <w:sz w:val="24"/>
          <w:szCs w:val="24"/>
        </w:rPr>
      </w:pPr>
      <w:r w:rsidRPr="00B75A9C">
        <w:rPr>
          <w:rFonts w:ascii="Arial" w:hAnsi="Arial" w:cs="Arial"/>
          <w:sz w:val="24"/>
          <w:szCs w:val="24"/>
        </w:rPr>
        <w:t>Outline practical recommendations for real-world applications.</w:t>
      </w:r>
    </w:p>
    <w:p w14:paraId="2115C68E" w14:textId="041C03B8" w:rsidR="00AC2026" w:rsidRPr="00B75A9C" w:rsidRDefault="00E2279B" w:rsidP="00B75A9C">
      <w:pPr>
        <w:jc w:val="both"/>
        <w:rPr>
          <w:rFonts w:ascii="Arial" w:hAnsi="Arial" w:cs="Arial"/>
          <w:sz w:val="24"/>
          <w:szCs w:val="24"/>
        </w:rPr>
      </w:pPr>
      <w:r w:rsidRPr="00B75A9C">
        <w:rPr>
          <w:rFonts w:ascii="Arial" w:hAnsi="Arial" w:cs="Arial"/>
          <w:sz w:val="24"/>
          <w:szCs w:val="24"/>
        </w:rPr>
        <w:t>All</w:t>
      </w:r>
      <w:r w:rsidR="00AC2026" w:rsidRPr="00B75A9C">
        <w:rPr>
          <w:rFonts w:ascii="Arial" w:hAnsi="Arial" w:cs="Arial"/>
          <w:sz w:val="24"/>
          <w:szCs w:val="24"/>
        </w:rPr>
        <w:t xml:space="preserve"> this helping to understand the trade-off between model performance and trust for business stakeholders.</w:t>
      </w:r>
    </w:p>
    <w:p w14:paraId="058DA50D" w14:textId="27B56394"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Review of Literature</w:t>
      </w:r>
    </w:p>
    <w:p w14:paraId="62F9389C" w14:textId="4A13D1E0" w:rsidR="005F4311" w:rsidRPr="00B75A9C" w:rsidRDefault="00AB1D46" w:rsidP="00B75A9C">
      <w:pPr>
        <w:jc w:val="both"/>
        <w:rPr>
          <w:rFonts w:ascii="Arial" w:hAnsi="Arial" w:cs="Arial"/>
          <w:sz w:val="24"/>
          <w:szCs w:val="24"/>
        </w:rPr>
      </w:pPr>
      <w:r w:rsidRPr="00B75A9C">
        <w:rPr>
          <w:rFonts w:ascii="Arial" w:hAnsi="Arial" w:cs="Arial"/>
          <w:sz w:val="24"/>
          <w:szCs w:val="24"/>
        </w:rPr>
        <w:t xml:space="preserve">Outlined in the next few slides are important points of key literature found during my </w:t>
      </w:r>
      <w:r w:rsidR="002265CE" w:rsidRPr="00B75A9C">
        <w:rPr>
          <w:rFonts w:ascii="Arial" w:hAnsi="Arial" w:cs="Arial"/>
          <w:sz w:val="24"/>
          <w:szCs w:val="24"/>
        </w:rPr>
        <w:t>recent</w:t>
      </w:r>
      <w:r w:rsidR="00BB3791" w:rsidRPr="00B75A9C">
        <w:rPr>
          <w:rFonts w:ascii="Arial" w:hAnsi="Arial" w:cs="Arial"/>
          <w:sz w:val="24"/>
          <w:szCs w:val="24"/>
        </w:rPr>
        <w:t xml:space="preserve"> </w:t>
      </w:r>
      <w:r w:rsidRPr="00B75A9C">
        <w:rPr>
          <w:rFonts w:ascii="Arial" w:hAnsi="Arial" w:cs="Arial"/>
          <w:sz w:val="24"/>
          <w:szCs w:val="24"/>
        </w:rPr>
        <w:t>literature review</w:t>
      </w:r>
      <w:r w:rsidR="00BB3791" w:rsidRPr="00B75A9C">
        <w:rPr>
          <w:rFonts w:ascii="Arial" w:hAnsi="Arial" w:cs="Arial"/>
          <w:sz w:val="24"/>
          <w:szCs w:val="24"/>
        </w:rPr>
        <w:t xml:space="preserve"> assignment</w:t>
      </w:r>
      <w:r w:rsidR="002265CE" w:rsidRPr="00B75A9C">
        <w:rPr>
          <w:rFonts w:ascii="Arial" w:hAnsi="Arial" w:cs="Arial"/>
          <w:sz w:val="24"/>
          <w:szCs w:val="24"/>
        </w:rPr>
        <w:t xml:space="preserve"> for the Research Methods and Professional Practice module.</w:t>
      </w:r>
    </w:p>
    <w:p w14:paraId="09D848E4" w14:textId="67D2B2CF" w:rsidR="00734347" w:rsidRPr="00B75A9C" w:rsidRDefault="00734347" w:rsidP="00B75A9C">
      <w:pPr>
        <w:jc w:val="both"/>
        <w:rPr>
          <w:rFonts w:ascii="Arial" w:hAnsi="Arial" w:cs="Arial"/>
          <w:sz w:val="24"/>
          <w:szCs w:val="24"/>
        </w:rPr>
      </w:pPr>
      <w:r w:rsidRPr="00B75A9C">
        <w:rPr>
          <w:rFonts w:ascii="Arial" w:hAnsi="Arial" w:cs="Arial"/>
          <w:sz w:val="24"/>
          <w:szCs w:val="24"/>
        </w:rPr>
        <w:t>Customer churn refers to the number of customers lost over a period, acquiring new customers can cost a company up to 25 times more than customer retention (Gallo, 2014; O’Brien &amp; Downie, 2024). This highlights the importance of customer retention and for companies to be able to predict churn.</w:t>
      </w:r>
    </w:p>
    <w:p w14:paraId="521C9303" w14:textId="4B0E0589" w:rsidR="00C3380B" w:rsidRPr="00B75A9C" w:rsidRDefault="00C3380B" w:rsidP="00B75A9C">
      <w:pPr>
        <w:jc w:val="both"/>
        <w:rPr>
          <w:rFonts w:ascii="Arial" w:hAnsi="Arial" w:cs="Arial"/>
          <w:sz w:val="24"/>
          <w:szCs w:val="24"/>
        </w:rPr>
      </w:pPr>
      <w:r w:rsidRPr="00B75A9C">
        <w:rPr>
          <w:rFonts w:ascii="Arial" w:hAnsi="Arial" w:cs="Arial"/>
          <w:sz w:val="24"/>
          <w:szCs w:val="24"/>
        </w:rPr>
        <w:t>Machine Learning is used for churn prediction due to its ability to learn patterns autonomously (Pecan, 2024). Models built using algorithms such as XGBoost, Random Forest and Decision Trees normally perform better when implemented in customer churn applications and where class imbalance is present (Pulkundwar et al., 2023).</w:t>
      </w:r>
    </w:p>
    <w:p w14:paraId="500570E1" w14:textId="7AD72EF8" w:rsidR="00E8432D" w:rsidRPr="00B75A9C" w:rsidRDefault="00726B04" w:rsidP="00B75A9C">
      <w:pPr>
        <w:jc w:val="both"/>
        <w:rPr>
          <w:rFonts w:ascii="Arial" w:hAnsi="Arial" w:cs="Arial"/>
          <w:sz w:val="24"/>
          <w:szCs w:val="24"/>
        </w:rPr>
      </w:pPr>
      <w:r w:rsidRPr="00726B04">
        <w:rPr>
          <w:rFonts w:ascii="Arial" w:hAnsi="Arial" w:cs="Arial"/>
          <w:sz w:val="24"/>
          <w:szCs w:val="24"/>
        </w:rPr>
        <w:t>Churn datasets are normally imbalanced, with the class of interest (churners) being the minority class.</w:t>
      </w:r>
      <w:r w:rsidRPr="00B75A9C">
        <w:rPr>
          <w:rFonts w:ascii="Arial" w:hAnsi="Arial" w:cs="Arial"/>
          <w:sz w:val="24"/>
          <w:szCs w:val="24"/>
        </w:rPr>
        <w:t xml:space="preserve"> </w:t>
      </w:r>
      <w:r w:rsidRPr="00726B04">
        <w:rPr>
          <w:rFonts w:ascii="Arial" w:hAnsi="Arial" w:cs="Arial"/>
          <w:sz w:val="24"/>
          <w:szCs w:val="24"/>
        </w:rPr>
        <w:t>Imbalanced data leads to poor predictive performance for some models (Brownlee, 2020).</w:t>
      </w:r>
      <w:r w:rsidRPr="00B75A9C">
        <w:rPr>
          <w:rFonts w:ascii="Arial" w:hAnsi="Arial" w:cs="Arial"/>
          <w:sz w:val="24"/>
          <w:szCs w:val="24"/>
        </w:rPr>
        <w:t xml:space="preserve"> This is normally due to bias towards the majority class</w:t>
      </w:r>
      <w:r w:rsidR="00FD308C" w:rsidRPr="00B75A9C">
        <w:rPr>
          <w:rFonts w:ascii="Arial" w:hAnsi="Arial" w:cs="Arial"/>
          <w:sz w:val="24"/>
          <w:szCs w:val="24"/>
        </w:rPr>
        <w:t xml:space="preserve"> in the dataset</w:t>
      </w:r>
      <w:r w:rsidRPr="00B75A9C">
        <w:rPr>
          <w:rFonts w:ascii="Arial" w:hAnsi="Arial" w:cs="Arial"/>
          <w:sz w:val="24"/>
          <w:szCs w:val="24"/>
        </w:rPr>
        <w:t>.</w:t>
      </w:r>
      <w:r w:rsidR="00FD308C" w:rsidRPr="00B75A9C">
        <w:rPr>
          <w:rFonts w:ascii="Arial" w:hAnsi="Arial" w:cs="Arial"/>
          <w:sz w:val="24"/>
          <w:szCs w:val="24"/>
        </w:rPr>
        <w:t xml:space="preserve"> </w:t>
      </w:r>
      <w:r w:rsidRPr="00B75A9C">
        <w:rPr>
          <w:rFonts w:ascii="Arial" w:hAnsi="Arial" w:cs="Arial"/>
          <w:sz w:val="24"/>
          <w:szCs w:val="24"/>
        </w:rPr>
        <w:t xml:space="preserve">Strategies to overcome </w:t>
      </w:r>
      <w:r w:rsidR="00FD308C" w:rsidRPr="00B75A9C">
        <w:rPr>
          <w:rFonts w:ascii="Arial" w:hAnsi="Arial" w:cs="Arial"/>
          <w:sz w:val="24"/>
          <w:szCs w:val="24"/>
        </w:rPr>
        <w:t xml:space="preserve">this </w:t>
      </w:r>
      <w:r w:rsidRPr="00B75A9C">
        <w:rPr>
          <w:rFonts w:ascii="Arial" w:hAnsi="Arial" w:cs="Arial"/>
          <w:sz w:val="24"/>
          <w:szCs w:val="24"/>
        </w:rPr>
        <w:t>include oversampling, under sampling and cost-sensitive learning (Burkov, 2019).</w:t>
      </w:r>
    </w:p>
    <w:p w14:paraId="5AC1487A" w14:textId="5AC5EF8F" w:rsidR="00FB543E" w:rsidRPr="00FB543E" w:rsidRDefault="00FB543E" w:rsidP="00B75A9C">
      <w:pPr>
        <w:jc w:val="both"/>
        <w:rPr>
          <w:rFonts w:ascii="Arial" w:hAnsi="Arial" w:cs="Arial"/>
          <w:sz w:val="24"/>
          <w:szCs w:val="24"/>
        </w:rPr>
      </w:pPr>
      <w:r w:rsidRPr="00FB543E">
        <w:rPr>
          <w:rFonts w:ascii="Arial" w:hAnsi="Arial" w:cs="Arial"/>
          <w:sz w:val="24"/>
          <w:szCs w:val="24"/>
        </w:rPr>
        <w:t>Understanding why models make the predictions they do helps businesses make data driven decisions (Ribeiro et al., 2016).</w:t>
      </w:r>
      <w:r w:rsidR="003D1E5F" w:rsidRPr="00B75A9C">
        <w:rPr>
          <w:rFonts w:ascii="Arial" w:hAnsi="Arial" w:cs="Arial"/>
          <w:sz w:val="24"/>
          <w:szCs w:val="24"/>
        </w:rPr>
        <w:t xml:space="preserve"> Especially in customer churn, the company want to identify customers that are likely to churn and the reasons, therefore it is good to understand why the model is making the decisions it is.</w:t>
      </w:r>
    </w:p>
    <w:p w14:paraId="25B3508E" w14:textId="737B1B91" w:rsidR="00FB543E" w:rsidRPr="00B75A9C" w:rsidRDefault="00FB543E" w:rsidP="00B75A9C">
      <w:pPr>
        <w:jc w:val="both"/>
        <w:rPr>
          <w:rFonts w:ascii="Arial" w:hAnsi="Arial" w:cs="Arial"/>
          <w:sz w:val="24"/>
          <w:szCs w:val="24"/>
        </w:rPr>
      </w:pPr>
      <w:r w:rsidRPr="00FB543E">
        <w:rPr>
          <w:rFonts w:ascii="Arial" w:hAnsi="Arial" w:cs="Arial"/>
          <w:sz w:val="24"/>
          <w:szCs w:val="24"/>
        </w:rPr>
        <w:t xml:space="preserve">White </w:t>
      </w:r>
      <w:r w:rsidR="00E41594" w:rsidRPr="00B75A9C">
        <w:rPr>
          <w:rFonts w:ascii="Arial" w:hAnsi="Arial" w:cs="Arial"/>
          <w:sz w:val="24"/>
          <w:szCs w:val="24"/>
        </w:rPr>
        <w:t>b</w:t>
      </w:r>
      <w:r w:rsidRPr="00FB543E">
        <w:rPr>
          <w:rFonts w:ascii="Arial" w:hAnsi="Arial" w:cs="Arial"/>
          <w:sz w:val="24"/>
          <w:szCs w:val="24"/>
        </w:rPr>
        <w:t>ox</w:t>
      </w:r>
      <w:r w:rsidR="00E41594" w:rsidRPr="00B75A9C">
        <w:rPr>
          <w:rFonts w:ascii="Arial" w:hAnsi="Arial" w:cs="Arial"/>
          <w:sz w:val="24"/>
          <w:szCs w:val="24"/>
        </w:rPr>
        <w:t xml:space="preserve"> models are inherently interpretable with some examples being</w:t>
      </w:r>
      <w:r w:rsidRPr="00FB543E">
        <w:rPr>
          <w:rFonts w:ascii="Arial" w:hAnsi="Arial" w:cs="Arial"/>
          <w:sz w:val="24"/>
          <w:szCs w:val="24"/>
        </w:rPr>
        <w:t xml:space="preserve"> Linear models, Decision Trees and Generalized Additive models.</w:t>
      </w:r>
      <w:r w:rsidRPr="00B75A9C">
        <w:rPr>
          <w:rFonts w:ascii="Arial" w:hAnsi="Arial" w:cs="Arial"/>
          <w:sz w:val="24"/>
          <w:szCs w:val="24"/>
        </w:rPr>
        <w:t xml:space="preserve"> </w:t>
      </w:r>
      <w:r w:rsidRPr="00FB543E">
        <w:rPr>
          <w:rFonts w:ascii="Arial" w:hAnsi="Arial" w:cs="Arial"/>
          <w:sz w:val="24"/>
          <w:szCs w:val="24"/>
        </w:rPr>
        <w:t>Black Box</w:t>
      </w:r>
      <w:r w:rsidR="00E41594" w:rsidRPr="00B75A9C">
        <w:rPr>
          <w:rFonts w:ascii="Arial" w:hAnsi="Arial" w:cs="Arial"/>
          <w:sz w:val="24"/>
          <w:szCs w:val="24"/>
        </w:rPr>
        <w:t xml:space="preserve"> models are mor</w:t>
      </w:r>
      <w:r w:rsidR="00A052BA">
        <w:rPr>
          <w:rFonts w:ascii="Arial" w:hAnsi="Arial" w:cs="Arial"/>
          <w:sz w:val="24"/>
          <w:szCs w:val="24"/>
        </w:rPr>
        <w:t>e</w:t>
      </w:r>
      <w:r w:rsidR="00E41594" w:rsidRPr="00B75A9C">
        <w:rPr>
          <w:rFonts w:ascii="Arial" w:hAnsi="Arial" w:cs="Arial"/>
          <w:sz w:val="24"/>
          <w:szCs w:val="24"/>
        </w:rPr>
        <w:t xml:space="preserve"> complicated and harder to interpret, these include</w:t>
      </w:r>
      <w:r w:rsidRPr="00FB543E">
        <w:rPr>
          <w:rFonts w:ascii="Arial" w:hAnsi="Arial" w:cs="Arial"/>
          <w:sz w:val="24"/>
          <w:szCs w:val="24"/>
        </w:rPr>
        <w:t xml:space="preserve"> Tree ensemble</w:t>
      </w:r>
      <w:r w:rsidR="00E41594" w:rsidRPr="00B75A9C">
        <w:rPr>
          <w:rFonts w:ascii="Arial" w:hAnsi="Arial" w:cs="Arial"/>
          <w:sz w:val="24"/>
          <w:szCs w:val="24"/>
        </w:rPr>
        <w:t xml:space="preserve"> methods</w:t>
      </w:r>
      <w:r w:rsidRPr="00FB543E">
        <w:rPr>
          <w:rFonts w:ascii="Arial" w:hAnsi="Arial" w:cs="Arial"/>
          <w:sz w:val="24"/>
          <w:szCs w:val="24"/>
        </w:rPr>
        <w:t>, Support Vector Machines and Neural Networks (Dwivedi et al., 2022).</w:t>
      </w:r>
      <w:r w:rsidR="00A97547" w:rsidRPr="00B75A9C">
        <w:rPr>
          <w:rFonts w:ascii="Arial" w:hAnsi="Arial" w:cs="Arial"/>
          <w:sz w:val="24"/>
          <w:szCs w:val="24"/>
        </w:rPr>
        <w:t xml:space="preserve"> </w:t>
      </w:r>
      <w:r w:rsidRPr="00B75A9C">
        <w:rPr>
          <w:rFonts w:ascii="Arial" w:hAnsi="Arial" w:cs="Arial"/>
          <w:sz w:val="24"/>
          <w:szCs w:val="24"/>
        </w:rPr>
        <w:t>SHAP and LIME are popular Explainable Artificial Intelligence (XAI) tools to explain predictions (Özkurt, 2025).</w:t>
      </w:r>
      <w:r w:rsidR="00A97547" w:rsidRPr="00B75A9C">
        <w:rPr>
          <w:rFonts w:ascii="Arial" w:hAnsi="Arial" w:cs="Arial"/>
          <w:sz w:val="24"/>
          <w:szCs w:val="24"/>
        </w:rPr>
        <w:t xml:space="preserve"> These techniques can be used on both white box and black box models.</w:t>
      </w:r>
    </w:p>
    <w:p w14:paraId="105B1350" w14:textId="620A2A29" w:rsidR="003256F2" w:rsidRPr="00B75A9C" w:rsidRDefault="003256F2" w:rsidP="00B75A9C">
      <w:pPr>
        <w:jc w:val="both"/>
        <w:rPr>
          <w:rFonts w:ascii="Arial" w:hAnsi="Arial" w:cs="Arial"/>
          <w:sz w:val="24"/>
          <w:szCs w:val="24"/>
        </w:rPr>
      </w:pPr>
      <w:r w:rsidRPr="00B75A9C">
        <w:rPr>
          <w:rFonts w:ascii="Arial" w:hAnsi="Arial" w:cs="Arial"/>
          <w:sz w:val="24"/>
          <w:szCs w:val="24"/>
        </w:rPr>
        <w:t xml:space="preserve">To summarise the literature Boosting and Balancing techniques help with model performance when class imbalance is present (Ahmad et al., 2019). </w:t>
      </w:r>
      <w:r w:rsidRPr="003256F2">
        <w:rPr>
          <w:rFonts w:ascii="Arial" w:hAnsi="Arial" w:cs="Arial"/>
          <w:sz w:val="24"/>
          <w:szCs w:val="24"/>
        </w:rPr>
        <w:t>XAI can be used to explain decisions of both white box and black box models.</w:t>
      </w:r>
      <w:r w:rsidRPr="00B75A9C">
        <w:rPr>
          <w:rFonts w:ascii="Arial" w:hAnsi="Arial" w:cs="Arial"/>
          <w:sz w:val="24"/>
          <w:szCs w:val="24"/>
        </w:rPr>
        <w:t xml:space="preserve"> But how balancing methods affect model interpretability or explainability is not well studied.</w:t>
      </w:r>
    </w:p>
    <w:p w14:paraId="1ACE9B7F" w14:textId="7DB4E12C"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Methodology and Research design</w:t>
      </w:r>
    </w:p>
    <w:p w14:paraId="031EBDEB" w14:textId="77777777" w:rsidR="000F5458" w:rsidRPr="00B75A9C" w:rsidRDefault="00347218" w:rsidP="00B75A9C">
      <w:pPr>
        <w:jc w:val="both"/>
        <w:rPr>
          <w:rFonts w:ascii="Arial" w:hAnsi="Arial" w:cs="Arial"/>
          <w:sz w:val="24"/>
          <w:szCs w:val="24"/>
        </w:rPr>
      </w:pPr>
      <w:r w:rsidRPr="00B75A9C">
        <w:rPr>
          <w:rFonts w:ascii="Arial" w:hAnsi="Arial" w:cs="Arial"/>
          <w:sz w:val="24"/>
          <w:szCs w:val="24"/>
        </w:rPr>
        <w:t>This project does not involve primary data or collection methods</w:t>
      </w:r>
      <w:r w:rsidR="00FD691D" w:rsidRPr="00B75A9C">
        <w:rPr>
          <w:rFonts w:ascii="Arial" w:hAnsi="Arial" w:cs="Arial"/>
          <w:sz w:val="24"/>
          <w:szCs w:val="24"/>
        </w:rPr>
        <w:t xml:space="preserve">, instead a publicly available secondary dataset will be used. The BlastChar (2017) Telco customer churn dataset from Kaggle will be used and a more recent version can be found via IBM </w:t>
      </w:r>
      <w:r w:rsidR="00FD691D" w:rsidRPr="00B75A9C">
        <w:rPr>
          <w:rFonts w:ascii="Arial" w:hAnsi="Arial" w:cs="Arial"/>
          <w:sz w:val="24"/>
          <w:szCs w:val="24"/>
        </w:rPr>
        <w:lastRenderedPageBreak/>
        <w:t>(2019). The dataset contains over 7000 observations and has 21 features, one being the target feature.</w:t>
      </w:r>
      <w:r w:rsidR="000F5458" w:rsidRPr="00B75A9C">
        <w:rPr>
          <w:rFonts w:ascii="Arial" w:hAnsi="Arial" w:cs="Arial"/>
          <w:sz w:val="24"/>
          <w:szCs w:val="24"/>
        </w:rPr>
        <w:t xml:space="preserve"> </w:t>
      </w:r>
    </w:p>
    <w:p w14:paraId="43FDB227" w14:textId="77777777" w:rsidR="005D39E8" w:rsidRPr="00B75A9C" w:rsidRDefault="000F5458" w:rsidP="00B75A9C">
      <w:pPr>
        <w:jc w:val="both"/>
        <w:rPr>
          <w:rFonts w:ascii="Arial" w:hAnsi="Arial" w:cs="Arial"/>
          <w:sz w:val="24"/>
          <w:szCs w:val="24"/>
        </w:rPr>
      </w:pPr>
      <w:r w:rsidRPr="00B75A9C">
        <w:rPr>
          <w:rFonts w:ascii="Arial" w:hAnsi="Arial" w:cs="Arial"/>
          <w:sz w:val="24"/>
          <w:szCs w:val="24"/>
        </w:rPr>
        <w:t>Using secondary data allows the focus to stay on the research aim of comparing class imbalance techniques on model interpretability. It eliminates ethical concerns that could arise from primary data collection of human participants and is well suited to my task.</w:t>
      </w:r>
    </w:p>
    <w:p w14:paraId="71DE6164" w14:textId="22453FB0" w:rsidR="000F5458" w:rsidRPr="00B75A9C" w:rsidRDefault="005D39E8" w:rsidP="00B75A9C">
      <w:pPr>
        <w:jc w:val="both"/>
        <w:rPr>
          <w:rFonts w:ascii="Arial" w:hAnsi="Arial" w:cs="Arial"/>
          <w:sz w:val="24"/>
          <w:szCs w:val="24"/>
        </w:rPr>
      </w:pPr>
      <w:r w:rsidRPr="00B75A9C">
        <w:rPr>
          <w:rFonts w:ascii="Arial" w:hAnsi="Arial" w:cs="Arial"/>
          <w:sz w:val="24"/>
          <w:szCs w:val="24"/>
        </w:rPr>
        <w:t xml:space="preserve">The algorithms that will be used for this research are Logistic regression and Decision trees for white box models, XGBoost </w:t>
      </w:r>
      <w:r w:rsidR="0039027F" w:rsidRPr="00B75A9C">
        <w:rPr>
          <w:rFonts w:ascii="Arial" w:hAnsi="Arial" w:cs="Arial"/>
          <w:sz w:val="24"/>
          <w:szCs w:val="24"/>
        </w:rPr>
        <w:t>and Random</w:t>
      </w:r>
      <w:r w:rsidRPr="00B75A9C">
        <w:rPr>
          <w:rFonts w:ascii="Arial" w:hAnsi="Arial" w:cs="Arial"/>
          <w:sz w:val="24"/>
          <w:szCs w:val="24"/>
        </w:rPr>
        <w:t xml:space="preserve"> Forest for black box models.</w:t>
      </w:r>
      <w:r w:rsidR="0039027F" w:rsidRPr="00B75A9C">
        <w:rPr>
          <w:rFonts w:ascii="Arial" w:hAnsi="Arial" w:cs="Arial"/>
          <w:sz w:val="24"/>
          <w:szCs w:val="24"/>
        </w:rPr>
        <w:t xml:space="preserve"> While </w:t>
      </w:r>
      <w:r w:rsidR="00BC2D26" w:rsidRPr="00B75A9C">
        <w:rPr>
          <w:rFonts w:ascii="Arial" w:hAnsi="Arial" w:cs="Arial"/>
          <w:sz w:val="24"/>
          <w:szCs w:val="24"/>
        </w:rPr>
        <w:t xml:space="preserve">logistic regression </w:t>
      </w:r>
      <w:r w:rsidR="0039027F" w:rsidRPr="00B75A9C">
        <w:rPr>
          <w:rFonts w:ascii="Arial" w:hAnsi="Arial" w:cs="Arial"/>
          <w:sz w:val="24"/>
          <w:szCs w:val="24"/>
        </w:rPr>
        <w:t>performance may not be great for this use case, it should indicate whether a change in interpretability occurs when using class</w:t>
      </w:r>
      <w:r w:rsidR="00441E53" w:rsidRPr="00B75A9C">
        <w:rPr>
          <w:rFonts w:ascii="Arial" w:hAnsi="Arial" w:cs="Arial"/>
          <w:sz w:val="24"/>
          <w:szCs w:val="24"/>
        </w:rPr>
        <w:t xml:space="preserve"> </w:t>
      </w:r>
      <w:r w:rsidR="0039027F" w:rsidRPr="00B75A9C">
        <w:rPr>
          <w:rFonts w:ascii="Arial" w:hAnsi="Arial" w:cs="Arial"/>
          <w:sz w:val="24"/>
          <w:szCs w:val="24"/>
        </w:rPr>
        <w:t>imbalance techniques.</w:t>
      </w:r>
      <w:r w:rsidR="00D90766" w:rsidRPr="00B75A9C">
        <w:rPr>
          <w:rFonts w:ascii="Arial" w:hAnsi="Arial" w:cs="Arial"/>
          <w:sz w:val="24"/>
          <w:szCs w:val="24"/>
        </w:rPr>
        <w:t xml:space="preserve"> The inclusion of black box models will help compare SHAP and LIME techniques for explainability between models of different levels of interpretability.</w:t>
      </w:r>
    </w:p>
    <w:p w14:paraId="4DED1F07" w14:textId="3A656C30" w:rsidR="00600416" w:rsidRPr="00B75A9C" w:rsidRDefault="00600416" w:rsidP="00B75A9C">
      <w:pPr>
        <w:jc w:val="both"/>
        <w:rPr>
          <w:rFonts w:ascii="Arial" w:hAnsi="Arial" w:cs="Arial"/>
          <w:sz w:val="24"/>
          <w:szCs w:val="24"/>
        </w:rPr>
      </w:pPr>
      <w:r w:rsidRPr="00B75A9C">
        <w:rPr>
          <w:rFonts w:ascii="Arial" w:hAnsi="Arial" w:cs="Arial"/>
          <w:sz w:val="24"/>
          <w:szCs w:val="24"/>
        </w:rPr>
        <w:t>Balancing techniques that will be utilised and compared for this study are model baselines with no balancing, Random oversampling and Random under sampling, SMOTE</w:t>
      </w:r>
      <w:r w:rsidR="008C60B1" w:rsidRPr="00B75A9C">
        <w:rPr>
          <w:rFonts w:ascii="Arial" w:hAnsi="Arial" w:cs="Arial"/>
          <w:sz w:val="24"/>
          <w:szCs w:val="24"/>
        </w:rPr>
        <w:t xml:space="preserve"> (Synthetic Minority Oversampling Technique)</w:t>
      </w:r>
      <w:r w:rsidRPr="00B75A9C">
        <w:rPr>
          <w:rFonts w:ascii="Arial" w:hAnsi="Arial" w:cs="Arial"/>
          <w:sz w:val="24"/>
          <w:szCs w:val="24"/>
        </w:rPr>
        <w:t>, ADASYN</w:t>
      </w:r>
      <w:r w:rsidR="008C60B1" w:rsidRPr="00B75A9C">
        <w:rPr>
          <w:rFonts w:ascii="Arial" w:hAnsi="Arial" w:cs="Arial"/>
          <w:sz w:val="24"/>
          <w:szCs w:val="24"/>
        </w:rPr>
        <w:t xml:space="preserve"> (Adaptive Synthetic Sampling)</w:t>
      </w:r>
      <w:r w:rsidRPr="00B75A9C">
        <w:rPr>
          <w:rFonts w:ascii="Arial" w:hAnsi="Arial" w:cs="Arial"/>
          <w:sz w:val="24"/>
          <w:szCs w:val="24"/>
        </w:rPr>
        <w:t xml:space="preserve"> and cost-sensitive learning.</w:t>
      </w:r>
    </w:p>
    <w:p w14:paraId="5C08D495" w14:textId="1F89474C" w:rsidR="003D5CE9" w:rsidRPr="00B75A9C" w:rsidRDefault="003D5CE9" w:rsidP="00B75A9C">
      <w:pPr>
        <w:jc w:val="both"/>
        <w:rPr>
          <w:rFonts w:ascii="Arial" w:hAnsi="Arial" w:cs="Arial"/>
          <w:sz w:val="24"/>
          <w:szCs w:val="24"/>
        </w:rPr>
      </w:pPr>
      <w:r w:rsidRPr="00B75A9C">
        <w:rPr>
          <w:rFonts w:ascii="Arial" w:hAnsi="Arial" w:cs="Arial"/>
          <w:sz w:val="24"/>
          <w:szCs w:val="24"/>
        </w:rPr>
        <w:t xml:space="preserve">The evaluation metrics used to evaluate performance of each model before and after sampling techniques will be F1-score, Area under the Curve (AUC), </w:t>
      </w:r>
      <w:r w:rsidR="00531786" w:rsidRPr="00B75A9C">
        <w:rPr>
          <w:rFonts w:ascii="Arial" w:hAnsi="Arial" w:cs="Arial"/>
          <w:sz w:val="24"/>
          <w:szCs w:val="24"/>
        </w:rPr>
        <w:t>p</w:t>
      </w:r>
      <w:r w:rsidRPr="00B75A9C">
        <w:rPr>
          <w:rFonts w:ascii="Arial" w:hAnsi="Arial" w:cs="Arial"/>
          <w:sz w:val="24"/>
          <w:szCs w:val="24"/>
        </w:rPr>
        <w:t>recision and recall.</w:t>
      </w:r>
    </w:p>
    <w:p w14:paraId="0EBB49AB" w14:textId="7AE2E167" w:rsidR="00493763" w:rsidRPr="00B75A9C" w:rsidRDefault="00531786" w:rsidP="00B75A9C">
      <w:pPr>
        <w:jc w:val="both"/>
        <w:rPr>
          <w:rFonts w:ascii="Arial" w:hAnsi="Arial" w:cs="Arial"/>
          <w:sz w:val="24"/>
          <w:szCs w:val="24"/>
        </w:rPr>
      </w:pPr>
      <w:r w:rsidRPr="00B75A9C">
        <w:rPr>
          <w:rFonts w:ascii="Arial" w:hAnsi="Arial" w:cs="Arial"/>
          <w:sz w:val="24"/>
          <w:szCs w:val="24"/>
        </w:rPr>
        <w:t xml:space="preserve">SHAP (Shapley Additive explanation) and LIME (Local Interpretable Model-agnostic Explanations) will then be used to </w:t>
      </w:r>
      <w:r w:rsidR="00BA0F72" w:rsidRPr="00B75A9C">
        <w:rPr>
          <w:rFonts w:ascii="Arial" w:hAnsi="Arial" w:cs="Arial"/>
          <w:sz w:val="24"/>
          <w:szCs w:val="24"/>
        </w:rPr>
        <w:t xml:space="preserve">evaluate explainability of each model trained using the different balancing techniques. SHAP being used to explain feature contribution to the predictions at a global level, while LIME will be used </w:t>
      </w:r>
      <w:r w:rsidR="00D6478B" w:rsidRPr="00B75A9C">
        <w:rPr>
          <w:rFonts w:ascii="Arial" w:hAnsi="Arial" w:cs="Arial"/>
          <w:sz w:val="24"/>
          <w:szCs w:val="24"/>
        </w:rPr>
        <w:t>to provide local explanations of the individual predictions (Keita, 2023).</w:t>
      </w:r>
    </w:p>
    <w:p w14:paraId="240C2D4C" w14:textId="7285159A" w:rsidR="0047367B" w:rsidRPr="00B75A9C" w:rsidRDefault="0047367B" w:rsidP="00B75A9C">
      <w:pPr>
        <w:jc w:val="both"/>
        <w:rPr>
          <w:rFonts w:ascii="Arial" w:hAnsi="Arial" w:cs="Arial"/>
          <w:sz w:val="24"/>
          <w:szCs w:val="24"/>
        </w:rPr>
      </w:pPr>
      <w:r w:rsidRPr="00B75A9C">
        <w:rPr>
          <w:rFonts w:ascii="Arial" w:hAnsi="Arial" w:cs="Arial"/>
          <w:sz w:val="24"/>
          <w:szCs w:val="24"/>
        </w:rPr>
        <w:t xml:space="preserve">Stability </w:t>
      </w:r>
      <w:r w:rsidR="00D91C5E" w:rsidRPr="00B75A9C">
        <w:rPr>
          <w:rFonts w:ascii="Arial" w:hAnsi="Arial" w:cs="Arial"/>
          <w:sz w:val="24"/>
          <w:szCs w:val="24"/>
        </w:rPr>
        <w:t xml:space="preserve">and Fidelity </w:t>
      </w:r>
      <w:r w:rsidRPr="00B75A9C">
        <w:rPr>
          <w:rFonts w:ascii="Arial" w:hAnsi="Arial" w:cs="Arial"/>
          <w:sz w:val="24"/>
          <w:szCs w:val="24"/>
        </w:rPr>
        <w:t>will then be evaluated for both LIME and SHAP</w:t>
      </w:r>
      <w:r w:rsidR="00CF44D4" w:rsidRPr="00B75A9C">
        <w:rPr>
          <w:rFonts w:ascii="Arial" w:hAnsi="Arial" w:cs="Arial"/>
          <w:sz w:val="24"/>
          <w:szCs w:val="24"/>
        </w:rPr>
        <w:t xml:space="preserve"> techniques used</w:t>
      </w:r>
      <w:r w:rsidR="00D91C5E" w:rsidRPr="00B75A9C">
        <w:rPr>
          <w:rFonts w:ascii="Arial" w:hAnsi="Arial" w:cs="Arial"/>
          <w:sz w:val="24"/>
          <w:szCs w:val="24"/>
        </w:rPr>
        <w:t>.</w:t>
      </w:r>
    </w:p>
    <w:p w14:paraId="7609426D" w14:textId="77ADBF32"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Ethical Considerations</w:t>
      </w:r>
      <w:r w:rsidR="00D12185" w:rsidRPr="00B75A9C">
        <w:rPr>
          <w:rFonts w:ascii="Arial" w:hAnsi="Arial" w:cs="Arial"/>
          <w:b/>
          <w:bCs/>
          <w:sz w:val="28"/>
          <w:szCs w:val="28"/>
        </w:rPr>
        <w:t xml:space="preserve"> and Artefacts</w:t>
      </w:r>
    </w:p>
    <w:p w14:paraId="7FC37759" w14:textId="00F745C8" w:rsidR="00907731" w:rsidRPr="00B75A9C" w:rsidRDefault="002B3CF6" w:rsidP="00B75A9C">
      <w:pPr>
        <w:jc w:val="both"/>
        <w:rPr>
          <w:rFonts w:ascii="Arial" w:hAnsi="Arial" w:cs="Arial"/>
          <w:sz w:val="24"/>
          <w:szCs w:val="24"/>
        </w:rPr>
      </w:pPr>
      <w:r w:rsidRPr="00B75A9C">
        <w:rPr>
          <w:rFonts w:ascii="Arial" w:hAnsi="Arial" w:cs="Arial"/>
          <w:sz w:val="24"/>
          <w:szCs w:val="24"/>
        </w:rPr>
        <w:t>While this project will not involve primary data collection, the topic revolves around ethical AI and focuses on techniques to improve model transparency striving towards more AI trustworthy systems.</w:t>
      </w:r>
      <w:r w:rsidR="003C4CB9" w:rsidRPr="00B75A9C">
        <w:rPr>
          <w:rFonts w:ascii="Arial" w:hAnsi="Arial" w:cs="Arial"/>
          <w:sz w:val="24"/>
          <w:szCs w:val="24"/>
        </w:rPr>
        <w:t xml:space="preserve"> The dataset used will be public and anonymised meaning there ais no risk to individuals’ personal data. All experiments conducted and the methodology will be documented to ensure reproducibility.</w:t>
      </w:r>
    </w:p>
    <w:p w14:paraId="285A679F" w14:textId="4E57FF87" w:rsidR="00323A7D" w:rsidRPr="00B75A9C" w:rsidRDefault="00323A7D" w:rsidP="00B75A9C">
      <w:pPr>
        <w:jc w:val="both"/>
        <w:rPr>
          <w:rFonts w:ascii="Arial" w:hAnsi="Arial" w:cs="Arial"/>
          <w:sz w:val="24"/>
          <w:szCs w:val="24"/>
        </w:rPr>
      </w:pPr>
      <w:r w:rsidRPr="00B75A9C">
        <w:rPr>
          <w:rFonts w:ascii="Arial" w:hAnsi="Arial" w:cs="Arial"/>
          <w:sz w:val="24"/>
          <w:szCs w:val="24"/>
        </w:rPr>
        <w:t>Artifacts created during this research will include Jupyter Notebooks documenting the full experimental procedure. Visualisation of performance and interpretability comparisons and a final report outline methodology and results achieved.</w:t>
      </w:r>
    </w:p>
    <w:p w14:paraId="03582940" w14:textId="4E6FC242"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 xml:space="preserve">Timeline </w:t>
      </w:r>
    </w:p>
    <w:p w14:paraId="0F1B2BE8" w14:textId="1527FC92" w:rsidR="00907731" w:rsidRPr="00B75A9C" w:rsidRDefault="00B205E2" w:rsidP="00B75A9C">
      <w:pPr>
        <w:jc w:val="both"/>
        <w:rPr>
          <w:rFonts w:ascii="Arial" w:hAnsi="Arial" w:cs="Arial"/>
          <w:sz w:val="24"/>
          <w:szCs w:val="24"/>
        </w:rPr>
      </w:pPr>
      <w:r w:rsidRPr="00B75A9C">
        <w:rPr>
          <w:rFonts w:ascii="Arial" w:hAnsi="Arial" w:cs="Arial"/>
          <w:sz w:val="24"/>
          <w:szCs w:val="24"/>
        </w:rPr>
        <w:t xml:space="preserve">The timeline for each stage of this research can be seen outlined on the slide and will span 8 weeks. The first week will be utilised to finalise the research plan, the second will be used to inspect and preprocess the dataset for ML applications, the baseline models will be trained in the third week. In the fourth week class balancing techniques will be applied and Interpretability tests done in the fifth week. The final three weeks </w:t>
      </w:r>
      <w:r w:rsidRPr="00B75A9C">
        <w:rPr>
          <w:rFonts w:ascii="Arial" w:hAnsi="Arial" w:cs="Arial"/>
          <w:sz w:val="24"/>
          <w:szCs w:val="24"/>
        </w:rPr>
        <w:lastRenderedPageBreak/>
        <w:t>will compare trade-off between performance and interpretability of each method applied and all results will be compiled.</w:t>
      </w:r>
    </w:p>
    <w:p w14:paraId="4EFBA18E" w14:textId="37A4E158" w:rsidR="00D42315" w:rsidRPr="00B75A9C" w:rsidRDefault="00D42315" w:rsidP="00B75A9C">
      <w:pPr>
        <w:jc w:val="both"/>
        <w:rPr>
          <w:rFonts w:ascii="Arial" w:hAnsi="Arial" w:cs="Arial"/>
          <w:b/>
          <w:bCs/>
          <w:sz w:val="28"/>
          <w:szCs w:val="28"/>
        </w:rPr>
      </w:pPr>
      <w:r w:rsidRPr="00B75A9C">
        <w:rPr>
          <w:rFonts w:ascii="Arial" w:hAnsi="Arial" w:cs="Arial"/>
          <w:b/>
          <w:bCs/>
          <w:sz w:val="28"/>
          <w:szCs w:val="28"/>
        </w:rPr>
        <w:t>Conclusion</w:t>
      </w:r>
    </w:p>
    <w:p w14:paraId="4187FA14" w14:textId="4F9C610F" w:rsidR="005846D9" w:rsidRDefault="00D82FD3" w:rsidP="00B75A9C">
      <w:pPr>
        <w:jc w:val="both"/>
        <w:rPr>
          <w:rFonts w:ascii="Arial" w:hAnsi="Arial" w:cs="Arial"/>
          <w:sz w:val="24"/>
          <w:szCs w:val="24"/>
        </w:rPr>
      </w:pPr>
      <w:r w:rsidRPr="00B75A9C">
        <w:rPr>
          <w:rFonts w:ascii="Arial" w:hAnsi="Arial" w:cs="Arial"/>
          <w:sz w:val="24"/>
          <w:szCs w:val="24"/>
        </w:rPr>
        <w:t xml:space="preserve">To conclude, this project aims to explore the effect of class balancing techniques on model interpretability and explainability, a space with not so much research. By applying XAI techniques such as SHAP and LIME to real world churn data with imbalanced classes, the goal is to better understand the </w:t>
      </w:r>
      <w:r w:rsidR="00030C08" w:rsidRPr="00B75A9C">
        <w:rPr>
          <w:rFonts w:ascii="Arial" w:hAnsi="Arial" w:cs="Arial"/>
          <w:sz w:val="24"/>
          <w:szCs w:val="24"/>
        </w:rPr>
        <w:t>effect</w:t>
      </w:r>
      <w:r w:rsidRPr="00B75A9C">
        <w:rPr>
          <w:rFonts w:ascii="Arial" w:hAnsi="Arial" w:cs="Arial"/>
          <w:sz w:val="24"/>
          <w:szCs w:val="24"/>
        </w:rPr>
        <w:t xml:space="preserve"> of preprocessing steps on model trustworthiness.</w:t>
      </w:r>
    </w:p>
    <w:p w14:paraId="04B743A4" w14:textId="7598F06B" w:rsidR="00B75A9C" w:rsidRDefault="00DE7B25" w:rsidP="00B75A9C">
      <w:pPr>
        <w:jc w:val="both"/>
        <w:rPr>
          <w:rFonts w:ascii="Arial" w:hAnsi="Arial" w:cs="Arial"/>
          <w:sz w:val="24"/>
          <w:szCs w:val="24"/>
        </w:rPr>
      </w:pPr>
      <w:r>
        <w:rPr>
          <w:rFonts w:ascii="Arial" w:hAnsi="Arial" w:cs="Arial"/>
          <w:sz w:val="24"/>
          <w:szCs w:val="24"/>
        </w:rPr>
        <w:t>References used to compile the research proposal can be found on the last two slides, as well as in the transcript.</w:t>
      </w:r>
    </w:p>
    <w:p w14:paraId="7D6751CA" w14:textId="77777777" w:rsidR="00B75A9C" w:rsidRDefault="00B75A9C" w:rsidP="00B75A9C">
      <w:pPr>
        <w:jc w:val="both"/>
        <w:rPr>
          <w:rFonts w:ascii="Arial" w:hAnsi="Arial" w:cs="Arial"/>
          <w:sz w:val="24"/>
          <w:szCs w:val="24"/>
        </w:rPr>
      </w:pPr>
    </w:p>
    <w:p w14:paraId="1124C054" w14:textId="77777777" w:rsidR="00B75A9C" w:rsidRDefault="00B75A9C" w:rsidP="00B75A9C">
      <w:pPr>
        <w:jc w:val="both"/>
        <w:rPr>
          <w:rFonts w:ascii="Arial" w:hAnsi="Arial" w:cs="Arial"/>
          <w:sz w:val="24"/>
          <w:szCs w:val="24"/>
        </w:rPr>
      </w:pPr>
    </w:p>
    <w:p w14:paraId="0EFDC27B" w14:textId="77777777" w:rsidR="00B75A9C" w:rsidRDefault="00B75A9C" w:rsidP="00B75A9C">
      <w:pPr>
        <w:jc w:val="both"/>
        <w:rPr>
          <w:rFonts w:ascii="Arial" w:hAnsi="Arial" w:cs="Arial"/>
          <w:sz w:val="24"/>
          <w:szCs w:val="24"/>
        </w:rPr>
      </w:pPr>
    </w:p>
    <w:p w14:paraId="6E2536BD" w14:textId="77777777" w:rsidR="00B75A9C" w:rsidRDefault="00B75A9C" w:rsidP="00B75A9C">
      <w:pPr>
        <w:jc w:val="both"/>
        <w:rPr>
          <w:rFonts w:ascii="Arial" w:hAnsi="Arial" w:cs="Arial"/>
          <w:sz w:val="24"/>
          <w:szCs w:val="24"/>
        </w:rPr>
      </w:pPr>
    </w:p>
    <w:p w14:paraId="57FC70D8" w14:textId="77777777" w:rsidR="00B75A9C" w:rsidRDefault="00B75A9C" w:rsidP="00B75A9C">
      <w:pPr>
        <w:jc w:val="both"/>
        <w:rPr>
          <w:rFonts w:ascii="Arial" w:hAnsi="Arial" w:cs="Arial"/>
          <w:sz w:val="24"/>
          <w:szCs w:val="24"/>
        </w:rPr>
      </w:pPr>
    </w:p>
    <w:p w14:paraId="35804773" w14:textId="77777777" w:rsidR="00B75A9C" w:rsidRDefault="00B75A9C" w:rsidP="00B75A9C">
      <w:pPr>
        <w:jc w:val="both"/>
        <w:rPr>
          <w:rFonts w:ascii="Arial" w:hAnsi="Arial" w:cs="Arial"/>
          <w:sz w:val="24"/>
          <w:szCs w:val="24"/>
        </w:rPr>
      </w:pPr>
    </w:p>
    <w:p w14:paraId="18E31B23" w14:textId="77777777" w:rsidR="00B75A9C" w:rsidRDefault="00B75A9C" w:rsidP="00B75A9C">
      <w:pPr>
        <w:jc w:val="both"/>
        <w:rPr>
          <w:rFonts w:ascii="Arial" w:hAnsi="Arial" w:cs="Arial"/>
          <w:sz w:val="24"/>
          <w:szCs w:val="24"/>
        </w:rPr>
      </w:pPr>
    </w:p>
    <w:p w14:paraId="767C12AF" w14:textId="77777777" w:rsidR="00B75A9C" w:rsidRDefault="00B75A9C" w:rsidP="00B75A9C">
      <w:pPr>
        <w:jc w:val="both"/>
        <w:rPr>
          <w:rFonts w:ascii="Arial" w:hAnsi="Arial" w:cs="Arial"/>
          <w:sz w:val="24"/>
          <w:szCs w:val="24"/>
        </w:rPr>
      </w:pPr>
    </w:p>
    <w:p w14:paraId="570238BB" w14:textId="77777777" w:rsidR="00B75A9C" w:rsidRDefault="00B75A9C" w:rsidP="00B75A9C">
      <w:pPr>
        <w:jc w:val="both"/>
        <w:rPr>
          <w:rFonts w:ascii="Arial" w:hAnsi="Arial" w:cs="Arial"/>
          <w:sz w:val="24"/>
          <w:szCs w:val="24"/>
        </w:rPr>
      </w:pPr>
    </w:p>
    <w:p w14:paraId="45EB9BD6" w14:textId="77777777" w:rsidR="00B75A9C" w:rsidRDefault="00B75A9C" w:rsidP="00B75A9C">
      <w:pPr>
        <w:jc w:val="both"/>
        <w:rPr>
          <w:rFonts w:ascii="Arial" w:hAnsi="Arial" w:cs="Arial"/>
          <w:sz w:val="24"/>
          <w:szCs w:val="24"/>
        </w:rPr>
      </w:pPr>
    </w:p>
    <w:p w14:paraId="1FE22D67" w14:textId="77777777" w:rsidR="00B75A9C" w:rsidRDefault="00B75A9C" w:rsidP="00B75A9C">
      <w:pPr>
        <w:jc w:val="both"/>
        <w:rPr>
          <w:rFonts w:ascii="Arial" w:hAnsi="Arial" w:cs="Arial"/>
          <w:sz w:val="24"/>
          <w:szCs w:val="24"/>
        </w:rPr>
      </w:pPr>
    </w:p>
    <w:p w14:paraId="37DA5685" w14:textId="77777777" w:rsidR="00B75A9C" w:rsidRDefault="00B75A9C" w:rsidP="00B75A9C">
      <w:pPr>
        <w:jc w:val="both"/>
        <w:rPr>
          <w:rFonts w:ascii="Arial" w:hAnsi="Arial" w:cs="Arial"/>
          <w:sz w:val="24"/>
          <w:szCs w:val="24"/>
        </w:rPr>
      </w:pPr>
    </w:p>
    <w:p w14:paraId="08C247C7" w14:textId="77777777" w:rsidR="00B75A9C" w:rsidRDefault="00B75A9C" w:rsidP="00B75A9C">
      <w:pPr>
        <w:jc w:val="both"/>
        <w:rPr>
          <w:rFonts w:ascii="Arial" w:hAnsi="Arial" w:cs="Arial"/>
          <w:sz w:val="24"/>
          <w:szCs w:val="24"/>
        </w:rPr>
      </w:pPr>
    </w:p>
    <w:p w14:paraId="10F36B61" w14:textId="77777777" w:rsidR="00B75A9C" w:rsidRDefault="00B75A9C" w:rsidP="00B75A9C">
      <w:pPr>
        <w:jc w:val="both"/>
        <w:rPr>
          <w:rFonts w:ascii="Arial" w:hAnsi="Arial" w:cs="Arial"/>
          <w:sz w:val="24"/>
          <w:szCs w:val="24"/>
        </w:rPr>
      </w:pPr>
    </w:p>
    <w:p w14:paraId="5B85B0F5" w14:textId="77777777" w:rsidR="00B75A9C" w:rsidRDefault="00B75A9C" w:rsidP="00B75A9C">
      <w:pPr>
        <w:jc w:val="both"/>
        <w:rPr>
          <w:rFonts w:ascii="Arial" w:hAnsi="Arial" w:cs="Arial"/>
          <w:sz w:val="24"/>
          <w:szCs w:val="24"/>
        </w:rPr>
      </w:pPr>
    </w:p>
    <w:p w14:paraId="39BD0A61" w14:textId="77777777" w:rsidR="00B75A9C" w:rsidRDefault="00B75A9C" w:rsidP="00B75A9C">
      <w:pPr>
        <w:jc w:val="both"/>
        <w:rPr>
          <w:rFonts w:ascii="Arial" w:hAnsi="Arial" w:cs="Arial"/>
          <w:sz w:val="24"/>
          <w:szCs w:val="24"/>
        </w:rPr>
      </w:pPr>
    </w:p>
    <w:p w14:paraId="5E55FB06" w14:textId="77777777" w:rsidR="00B75A9C" w:rsidRDefault="00B75A9C" w:rsidP="00B75A9C">
      <w:pPr>
        <w:jc w:val="both"/>
        <w:rPr>
          <w:rFonts w:ascii="Arial" w:hAnsi="Arial" w:cs="Arial"/>
          <w:sz w:val="24"/>
          <w:szCs w:val="24"/>
        </w:rPr>
      </w:pPr>
    </w:p>
    <w:p w14:paraId="4F202DA7" w14:textId="77777777" w:rsidR="00B75A9C" w:rsidRDefault="00B75A9C" w:rsidP="00B75A9C">
      <w:pPr>
        <w:jc w:val="both"/>
        <w:rPr>
          <w:rFonts w:ascii="Arial" w:hAnsi="Arial" w:cs="Arial"/>
          <w:sz w:val="24"/>
          <w:szCs w:val="24"/>
        </w:rPr>
      </w:pPr>
    </w:p>
    <w:p w14:paraId="0E28A4AD" w14:textId="77777777" w:rsidR="00B75A9C" w:rsidRDefault="00B75A9C" w:rsidP="00B75A9C">
      <w:pPr>
        <w:jc w:val="both"/>
        <w:rPr>
          <w:rFonts w:ascii="Arial" w:hAnsi="Arial" w:cs="Arial"/>
          <w:sz w:val="24"/>
          <w:szCs w:val="24"/>
        </w:rPr>
      </w:pPr>
    </w:p>
    <w:p w14:paraId="2D34B8F7" w14:textId="77777777" w:rsidR="00B75A9C" w:rsidRDefault="00B75A9C" w:rsidP="00B75A9C">
      <w:pPr>
        <w:jc w:val="both"/>
        <w:rPr>
          <w:rFonts w:ascii="Arial" w:hAnsi="Arial" w:cs="Arial"/>
          <w:sz w:val="24"/>
          <w:szCs w:val="24"/>
        </w:rPr>
      </w:pPr>
    </w:p>
    <w:p w14:paraId="0341F2D9" w14:textId="77777777" w:rsidR="00B75A9C" w:rsidRDefault="00B75A9C" w:rsidP="00B75A9C">
      <w:pPr>
        <w:jc w:val="both"/>
        <w:rPr>
          <w:rFonts w:ascii="Arial" w:hAnsi="Arial" w:cs="Arial"/>
          <w:sz w:val="24"/>
          <w:szCs w:val="24"/>
        </w:rPr>
      </w:pPr>
    </w:p>
    <w:p w14:paraId="0FC69BCB" w14:textId="77777777" w:rsidR="00DE7B25" w:rsidRPr="00B75A9C" w:rsidRDefault="00DE7B25" w:rsidP="00B75A9C">
      <w:pPr>
        <w:jc w:val="both"/>
        <w:rPr>
          <w:rFonts w:ascii="Arial" w:hAnsi="Arial" w:cs="Arial"/>
          <w:sz w:val="24"/>
          <w:szCs w:val="24"/>
        </w:rPr>
      </w:pPr>
    </w:p>
    <w:p w14:paraId="3B1395A3" w14:textId="51C39FD5" w:rsidR="00E41CE4" w:rsidRPr="00B75A9C" w:rsidRDefault="00E41CE4" w:rsidP="00B75A9C">
      <w:pPr>
        <w:jc w:val="both"/>
        <w:rPr>
          <w:rFonts w:ascii="Arial" w:hAnsi="Arial" w:cs="Arial"/>
          <w:b/>
          <w:bCs/>
          <w:sz w:val="28"/>
          <w:szCs w:val="28"/>
        </w:rPr>
      </w:pPr>
      <w:r w:rsidRPr="00B75A9C">
        <w:rPr>
          <w:rFonts w:ascii="Arial" w:hAnsi="Arial" w:cs="Arial"/>
          <w:b/>
          <w:bCs/>
          <w:sz w:val="28"/>
          <w:szCs w:val="28"/>
        </w:rPr>
        <w:lastRenderedPageBreak/>
        <w:t>References</w:t>
      </w:r>
    </w:p>
    <w:p w14:paraId="1046581D" w14:textId="77777777" w:rsidR="00B75A9C" w:rsidRPr="00B75A9C" w:rsidRDefault="00B75A9C" w:rsidP="00B75A9C">
      <w:pPr>
        <w:rPr>
          <w:rFonts w:ascii="Arial" w:hAnsi="Arial" w:cs="Arial"/>
        </w:rPr>
      </w:pPr>
      <w:r w:rsidRPr="00B75A9C">
        <w:rPr>
          <w:rFonts w:ascii="Arial" w:hAnsi="Arial" w:cs="Arial"/>
        </w:rPr>
        <w:t xml:space="preserve">Ahmad, A.K., Jafar, A. and Aljoumaa, K. (2019). Customer churn prediction in telecom using machine learning in big data platform. </w:t>
      </w:r>
      <w:r w:rsidRPr="00B75A9C">
        <w:rPr>
          <w:rFonts w:ascii="Arial" w:hAnsi="Arial" w:cs="Arial"/>
          <w:i/>
          <w:iCs/>
        </w:rPr>
        <w:t>Journal of Big Data</w:t>
      </w:r>
      <w:r w:rsidRPr="00B75A9C">
        <w:rPr>
          <w:rFonts w:ascii="Arial" w:hAnsi="Arial" w:cs="Arial"/>
        </w:rPr>
        <w:t xml:space="preserve">, [online] 6(1). doi:https://doi.org/10.1186/s40537-019-0191-6. </w:t>
      </w:r>
    </w:p>
    <w:p w14:paraId="75AEFBD7" w14:textId="297C75A9" w:rsidR="00B75A9C" w:rsidRPr="00B75A9C" w:rsidRDefault="00EB7B16" w:rsidP="00B75A9C">
      <w:pPr>
        <w:rPr>
          <w:rFonts w:ascii="Arial" w:hAnsi="Arial" w:cs="Arial"/>
        </w:rPr>
      </w:pPr>
      <w:r w:rsidRPr="00EB7B16">
        <w:rPr>
          <w:rFonts w:ascii="Arial" w:hAnsi="Arial" w:cs="Arial"/>
        </w:rPr>
        <w:t xml:space="preserve">De Caigny, A. W. De Bock, K. and Verboven, S. </w:t>
      </w:r>
      <w:r w:rsidR="00B75A9C" w:rsidRPr="00B75A9C">
        <w:rPr>
          <w:rFonts w:ascii="Arial" w:hAnsi="Arial" w:cs="Arial"/>
        </w:rPr>
        <w:t xml:space="preserve">(2024). Hybrid black-box classification for customer churn prediction with segmented interpretability analysis. </w:t>
      </w:r>
      <w:r w:rsidR="00B75A9C" w:rsidRPr="00B75A9C">
        <w:rPr>
          <w:rFonts w:ascii="Arial" w:hAnsi="Arial" w:cs="Arial"/>
          <w:i/>
          <w:iCs/>
        </w:rPr>
        <w:t>Decision Support Systems</w:t>
      </w:r>
      <w:r w:rsidR="00B75A9C" w:rsidRPr="00B75A9C">
        <w:rPr>
          <w:rFonts w:ascii="Arial" w:hAnsi="Arial" w:cs="Arial"/>
        </w:rPr>
        <w:t xml:space="preserve">, 181, pp.114217–114217. doi:https://doi.org/10.1016/j.dss.2024.114217. </w:t>
      </w:r>
    </w:p>
    <w:p w14:paraId="550066DB" w14:textId="77777777" w:rsidR="00B75A9C" w:rsidRPr="00B75A9C" w:rsidRDefault="00B75A9C" w:rsidP="00B75A9C">
      <w:pPr>
        <w:rPr>
          <w:rFonts w:ascii="Arial" w:hAnsi="Arial" w:cs="Arial"/>
        </w:rPr>
      </w:pPr>
      <w:r w:rsidRPr="00B75A9C">
        <w:rPr>
          <w:rFonts w:ascii="Arial" w:hAnsi="Arial" w:cs="Arial"/>
        </w:rPr>
        <w:t xml:space="preserve">Awe, O. (2020). </w:t>
      </w:r>
      <w:r w:rsidRPr="00B75A9C">
        <w:rPr>
          <w:rFonts w:ascii="Arial" w:hAnsi="Arial" w:cs="Arial"/>
          <w:i/>
          <w:iCs/>
        </w:rPr>
        <w:t>Computational Strategies for Handling Imbalanced Data in Machine Learning VP-IASE VP of Global Engagement, -LISA 2020 Global Network, USA</w:t>
      </w:r>
      <w:r w:rsidRPr="00B75A9C">
        <w:rPr>
          <w:rFonts w:ascii="Arial" w:hAnsi="Arial" w:cs="Arial"/>
        </w:rPr>
        <w:t xml:space="preserve">. [online] Available at: https://isi-web.org/sites/default/files/2024-02/Handling-Data-Imbalance-in-Machine-Learning.pdf. </w:t>
      </w:r>
    </w:p>
    <w:p w14:paraId="0B76D43A" w14:textId="77777777" w:rsidR="00B75A9C" w:rsidRPr="00B75A9C" w:rsidRDefault="00B75A9C" w:rsidP="00B75A9C">
      <w:pPr>
        <w:rPr>
          <w:rFonts w:ascii="Arial" w:hAnsi="Arial" w:cs="Arial"/>
        </w:rPr>
      </w:pPr>
      <w:r w:rsidRPr="00B75A9C">
        <w:rPr>
          <w:rFonts w:ascii="Arial" w:hAnsi="Arial" w:cs="Arial"/>
        </w:rPr>
        <w:t xml:space="preserve">BlastChar (2017). </w:t>
      </w:r>
      <w:r w:rsidRPr="00B75A9C">
        <w:rPr>
          <w:rFonts w:ascii="Arial" w:hAnsi="Arial" w:cs="Arial"/>
          <w:i/>
          <w:iCs/>
        </w:rPr>
        <w:t>Telco Customer Churn</w:t>
      </w:r>
      <w:r w:rsidRPr="00B75A9C">
        <w:rPr>
          <w:rFonts w:ascii="Arial" w:hAnsi="Arial" w:cs="Arial"/>
        </w:rPr>
        <w:t xml:space="preserve">. [online] www.kaggle.com. Available at: https://www.kaggle.com/datasets/blastchar/telco-customer-churn. </w:t>
      </w:r>
    </w:p>
    <w:p w14:paraId="68B8616D" w14:textId="77777777" w:rsidR="00B75A9C" w:rsidRPr="00B75A9C" w:rsidRDefault="00B75A9C" w:rsidP="00B75A9C">
      <w:pPr>
        <w:rPr>
          <w:rFonts w:ascii="Arial" w:hAnsi="Arial" w:cs="Arial"/>
        </w:rPr>
      </w:pPr>
      <w:r w:rsidRPr="00B75A9C">
        <w:rPr>
          <w:rFonts w:ascii="Arial" w:hAnsi="Arial" w:cs="Arial"/>
        </w:rPr>
        <w:t xml:space="preserve">Brownlee, J. (2019). </w:t>
      </w:r>
      <w:r w:rsidRPr="00B75A9C">
        <w:rPr>
          <w:rFonts w:ascii="Arial" w:hAnsi="Arial" w:cs="Arial"/>
          <w:i/>
          <w:iCs/>
        </w:rPr>
        <w:t>A Gentle Introduction to Imbalanced Classification</w:t>
      </w:r>
      <w:r w:rsidRPr="00B75A9C">
        <w:rPr>
          <w:rFonts w:ascii="Arial" w:hAnsi="Arial" w:cs="Arial"/>
        </w:rPr>
        <w:t xml:space="preserve">. [online] Machine Learning Mastery. Available at: https://machinelearningmastery.com/what-is-imbalanced-classification/. </w:t>
      </w:r>
    </w:p>
    <w:p w14:paraId="047E80D2" w14:textId="77777777" w:rsidR="00B75A9C" w:rsidRPr="00B75A9C" w:rsidRDefault="00B75A9C" w:rsidP="00B75A9C">
      <w:pPr>
        <w:rPr>
          <w:rFonts w:ascii="Arial" w:hAnsi="Arial" w:cs="Arial"/>
        </w:rPr>
      </w:pPr>
      <w:r w:rsidRPr="00B75A9C">
        <w:rPr>
          <w:rFonts w:ascii="Arial" w:hAnsi="Arial" w:cs="Arial"/>
        </w:rPr>
        <w:t xml:space="preserve">Burkov, A. (2019). </w:t>
      </w:r>
      <w:r w:rsidRPr="00B75A9C">
        <w:rPr>
          <w:rFonts w:ascii="Arial" w:hAnsi="Arial" w:cs="Arial"/>
          <w:i/>
          <w:iCs/>
        </w:rPr>
        <w:t>THE HUNDRED-PAGE MACHINE LEARNING BOOK</w:t>
      </w:r>
      <w:r w:rsidRPr="00B75A9C">
        <w:rPr>
          <w:rFonts w:ascii="Arial" w:hAnsi="Arial" w:cs="Arial"/>
        </w:rPr>
        <w:t xml:space="preserve">. Andriy Burkov. </w:t>
      </w:r>
    </w:p>
    <w:p w14:paraId="0420B330" w14:textId="77777777" w:rsidR="00B75A9C" w:rsidRPr="00B75A9C" w:rsidRDefault="00B75A9C" w:rsidP="00B75A9C">
      <w:pPr>
        <w:rPr>
          <w:rFonts w:ascii="Arial" w:hAnsi="Arial" w:cs="Arial"/>
        </w:rPr>
      </w:pPr>
      <w:r w:rsidRPr="00B75A9C">
        <w:rPr>
          <w:rFonts w:ascii="Arial" w:hAnsi="Arial" w:cs="Arial"/>
        </w:rPr>
        <w:t xml:space="preserve">Dwivedi, R., Dave, D., Naik, H., Singhal, S., Rana, O., Patel, P., Qian, B., Wen, Z., Shah, T., Morgan, G. and Ranjan, R. (2022). Explainable AI (XAI): Core Ideas, Techniques and Solutions. </w:t>
      </w:r>
      <w:r w:rsidRPr="00B75A9C">
        <w:rPr>
          <w:rFonts w:ascii="Arial" w:hAnsi="Arial" w:cs="Arial"/>
          <w:i/>
          <w:iCs/>
        </w:rPr>
        <w:t>ACM Computing Surveys</w:t>
      </w:r>
      <w:r w:rsidRPr="00B75A9C">
        <w:rPr>
          <w:rFonts w:ascii="Arial" w:hAnsi="Arial" w:cs="Arial"/>
        </w:rPr>
        <w:t xml:space="preserve">, 55(9), pp.1–33. doi:https://doi.org/10.1145/3561048. </w:t>
      </w:r>
    </w:p>
    <w:p w14:paraId="7586E312" w14:textId="77777777" w:rsidR="00B75A9C" w:rsidRPr="00B75A9C" w:rsidRDefault="00B75A9C" w:rsidP="00B75A9C">
      <w:pPr>
        <w:rPr>
          <w:rFonts w:ascii="Arial" w:hAnsi="Arial" w:cs="Arial"/>
        </w:rPr>
      </w:pPr>
      <w:r w:rsidRPr="00B75A9C">
        <w:rPr>
          <w:rFonts w:ascii="Arial" w:hAnsi="Arial" w:cs="Arial"/>
        </w:rPr>
        <w:t xml:space="preserve">Gallo, A. (2014). </w:t>
      </w:r>
      <w:r w:rsidRPr="00B75A9C">
        <w:rPr>
          <w:rFonts w:ascii="Arial" w:hAnsi="Arial" w:cs="Arial"/>
          <w:i/>
          <w:iCs/>
        </w:rPr>
        <w:t>The Value of Keeping the Right Customers</w:t>
      </w:r>
      <w:r w:rsidRPr="00B75A9C">
        <w:rPr>
          <w:rFonts w:ascii="Arial" w:hAnsi="Arial" w:cs="Arial"/>
        </w:rPr>
        <w:t xml:space="preserve">. [online] Harvard Business Review. Available at: https://hbr.org/2014/10/the-value-of-keeping-the-right-customers. </w:t>
      </w:r>
    </w:p>
    <w:p w14:paraId="52C210F0" w14:textId="77777777" w:rsidR="00B75A9C" w:rsidRPr="00B75A9C" w:rsidRDefault="00B75A9C" w:rsidP="00B75A9C">
      <w:pPr>
        <w:rPr>
          <w:rFonts w:ascii="Arial" w:hAnsi="Arial" w:cs="Arial"/>
        </w:rPr>
      </w:pPr>
      <w:r w:rsidRPr="00B75A9C">
        <w:rPr>
          <w:rFonts w:ascii="Arial" w:hAnsi="Arial" w:cs="Arial"/>
        </w:rPr>
        <w:t xml:space="preserve">IBM (2019). </w:t>
      </w:r>
      <w:r w:rsidRPr="00B75A9C">
        <w:rPr>
          <w:rFonts w:ascii="Arial" w:hAnsi="Arial" w:cs="Arial"/>
          <w:i/>
          <w:iCs/>
        </w:rPr>
        <w:t>Telco customer churn (11.1.3+)</w:t>
      </w:r>
      <w:r w:rsidRPr="00B75A9C">
        <w:rPr>
          <w:rFonts w:ascii="Arial" w:hAnsi="Arial" w:cs="Arial"/>
        </w:rPr>
        <w:t xml:space="preserve">. [online] Ibm.com. Available at: https://community.ibm.com/community/user/blogs/steven-macko/2019/07/11/telco-customer-churn-1113. </w:t>
      </w:r>
    </w:p>
    <w:p w14:paraId="7A10BA80" w14:textId="77777777" w:rsidR="00B75A9C" w:rsidRPr="00B75A9C" w:rsidRDefault="00B75A9C" w:rsidP="00B75A9C">
      <w:pPr>
        <w:rPr>
          <w:rFonts w:ascii="Arial" w:hAnsi="Arial" w:cs="Arial"/>
        </w:rPr>
      </w:pPr>
      <w:r w:rsidRPr="00B75A9C">
        <w:rPr>
          <w:rFonts w:ascii="Arial" w:hAnsi="Arial" w:cs="Arial"/>
        </w:rPr>
        <w:t xml:space="preserve">Keita, Z. (2023). </w:t>
      </w:r>
      <w:r w:rsidRPr="00B75A9C">
        <w:rPr>
          <w:rFonts w:ascii="Arial" w:hAnsi="Arial" w:cs="Arial"/>
          <w:i/>
          <w:iCs/>
        </w:rPr>
        <w:t>Explainable AI - Understanding and Trusting Machine Learning Models</w:t>
      </w:r>
      <w:r w:rsidRPr="00B75A9C">
        <w:rPr>
          <w:rFonts w:ascii="Arial" w:hAnsi="Arial" w:cs="Arial"/>
        </w:rPr>
        <w:t xml:space="preserve">. [online] Datacamp.com. Available at: https://www.datacamp.com/tutorial/explainable-ai-understanding-and-trusting-machine-learning-models. </w:t>
      </w:r>
    </w:p>
    <w:p w14:paraId="6ECFAF3E" w14:textId="77777777" w:rsidR="00B75A9C" w:rsidRPr="00B75A9C" w:rsidRDefault="00B75A9C" w:rsidP="00B75A9C">
      <w:pPr>
        <w:rPr>
          <w:rFonts w:ascii="Arial" w:hAnsi="Arial" w:cs="Arial"/>
        </w:rPr>
      </w:pPr>
      <w:r w:rsidRPr="00B75A9C">
        <w:rPr>
          <w:rFonts w:ascii="Arial" w:hAnsi="Arial" w:cs="Arial"/>
        </w:rPr>
        <w:t xml:space="preserve">Özkurt, C. (2025). Transparency in Decision-Making: The Role of Explainable AI (XAI) in Customer Churn Analysis. </w:t>
      </w:r>
      <w:r w:rsidRPr="00B75A9C">
        <w:rPr>
          <w:rFonts w:ascii="Arial" w:hAnsi="Arial" w:cs="Arial"/>
          <w:i/>
          <w:iCs/>
        </w:rPr>
        <w:t>Information Technology in Economics and Business</w:t>
      </w:r>
      <w:r w:rsidRPr="00B75A9C">
        <w:rPr>
          <w:rFonts w:ascii="Arial" w:hAnsi="Arial" w:cs="Arial"/>
        </w:rPr>
        <w:t xml:space="preserve">. doi:https://doi.org/10.69882/adba.iteb.2025011. </w:t>
      </w:r>
    </w:p>
    <w:p w14:paraId="3082C959" w14:textId="77777777" w:rsidR="00B75A9C" w:rsidRPr="00B75A9C" w:rsidRDefault="00B75A9C" w:rsidP="00B75A9C">
      <w:pPr>
        <w:rPr>
          <w:rFonts w:ascii="Arial" w:hAnsi="Arial" w:cs="Arial"/>
        </w:rPr>
      </w:pPr>
      <w:r w:rsidRPr="00B75A9C">
        <w:rPr>
          <w:rFonts w:ascii="Arial" w:hAnsi="Arial" w:cs="Arial"/>
        </w:rPr>
        <w:t xml:space="preserve">Pecan (2024). </w:t>
      </w:r>
      <w:r w:rsidRPr="00B75A9C">
        <w:rPr>
          <w:rFonts w:ascii="Arial" w:hAnsi="Arial" w:cs="Arial"/>
          <w:i/>
          <w:iCs/>
        </w:rPr>
        <w:t>We Used AI to Predict Customer Churn — Now What? Churn Reduction Initiatives</w:t>
      </w:r>
      <w:r w:rsidRPr="00B75A9C">
        <w:rPr>
          <w:rFonts w:ascii="Arial" w:hAnsi="Arial" w:cs="Arial"/>
        </w:rPr>
        <w:t xml:space="preserve">. [online] Pecan AI. Available at: https://www.pecan.ai/blog/churn-reduction-strategies-prediction-playbook/. </w:t>
      </w:r>
    </w:p>
    <w:p w14:paraId="24731D7F" w14:textId="77777777" w:rsidR="00B75A9C" w:rsidRPr="00B75A9C" w:rsidRDefault="00B75A9C" w:rsidP="00B75A9C">
      <w:pPr>
        <w:rPr>
          <w:rFonts w:ascii="Arial" w:hAnsi="Arial" w:cs="Arial"/>
        </w:rPr>
      </w:pPr>
      <w:r w:rsidRPr="00B75A9C">
        <w:rPr>
          <w:rFonts w:ascii="Arial" w:hAnsi="Arial" w:cs="Arial"/>
        </w:rPr>
        <w:t xml:space="preserve">Pulkundwar, P., Rudani, K., Rane, O., Shah, C. and Virnodkar, S. (2023). A Comparison of Machine Learning Algorithms for Customer Churn Prediction. doi:https://doi.org/10.1109/icast59062.2023.10455051. </w:t>
      </w:r>
    </w:p>
    <w:p w14:paraId="6F3F5385" w14:textId="77777777" w:rsidR="00B75A9C" w:rsidRPr="00B75A9C" w:rsidRDefault="00B75A9C" w:rsidP="00B75A9C">
      <w:pPr>
        <w:rPr>
          <w:rFonts w:ascii="Arial" w:hAnsi="Arial" w:cs="Arial"/>
        </w:rPr>
      </w:pPr>
      <w:r w:rsidRPr="00B75A9C">
        <w:rPr>
          <w:rFonts w:ascii="Arial" w:hAnsi="Arial" w:cs="Arial"/>
        </w:rPr>
        <w:t xml:space="preserve">Ribeiro, M.T., Singh, S. and Guestrin, C. (2016). ‘Why Should I Trust You?’: Explaining the Predictions of Any Classifier. </w:t>
      </w:r>
      <w:r w:rsidRPr="00B75A9C">
        <w:rPr>
          <w:rFonts w:ascii="Arial" w:hAnsi="Arial" w:cs="Arial"/>
          <w:i/>
          <w:iCs/>
        </w:rPr>
        <w:t>Proceedings of the 22nd ACM SIGKDD International Conference on Knowledge Discovery and Data Mining - KDD ’16</w:t>
      </w:r>
      <w:r w:rsidRPr="00B75A9C">
        <w:rPr>
          <w:rFonts w:ascii="Arial" w:hAnsi="Arial" w:cs="Arial"/>
        </w:rPr>
        <w:t>, [online] pp.1135–1144. doi:https://doi.org/10.1145/2939672.2939778.</w:t>
      </w:r>
    </w:p>
    <w:p w14:paraId="40983750" w14:textId="77777777" w:rsidR="005846D9" w:rsidRPr="00B75A9C" w:rsidRDefault="005846D9" w:rsidP="00B75A9C">
      <w:pPr>
        <w:jc w:val="both"/>
        <w:rPr>
          <w:rFonts w:ascii="Arial" w:hAnsi="Arial" w:cs="Arial"/>
        </w:rPr>
      </w:pPr>
    </w:p>
    <w:sectPr w:rsidR="005846D9" w:rsidRPr="00B7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C49CC"/>
    <w:multiLevelType w:val="hybridMultilevel"/>
    <w:tmpl w:val="B070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A6379"/>
    <w:multiLevelType w:val="hybridMultilevel"/>
    <w:tmpl w:val="B488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283466">
    <w:abstractNumId w:val="1"/>
  </w:num>
  <w:num w:numId="2" w16cid:durableId="118293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8C"/>
    <w:rsid w:val="00011894"/>
    <w:rsid w:val="00020E3F"/>
    <w:rsid w:val="00030C08"/>
    <w:rsid w:val="000A3131"/>
    <w:rsid w:val="000C24AB"/>
    <w:rsid w:val="000F5458"/>
    <w:rsid w:val="001A65B2"/>
    <w:rsid w:val="001B1651"/>
    <w:rsid w:val="002265CE"/>
    <w:rsid w:val="00273F8E"/>
    <w:rsid w:val="002843A5"/>
    <w:rsid w:val="002B3CF6"/>
    <w:rsid w:val="00316F69"/>
    <w:rsid w:val="00323A7D"/>
    <w:rsid w:val="003256F2"/>
    <w:rsid w:val="00347218"/>
    <w:rsid w:val="00381F18"/>
    <w:rsid w:val="0039027F"/>
    <w:rsid w:val="003A1390"/>
    <w:rsid w:val="003C4CB9"/>
    <w:rsid w:val="003D1E5F"/>
    <w:rsid w:val="003D5CE9"/>
    <w:rsid w:val="003D7B60"/>
    <w:rsid w:val="00434476"/>
    <w:rsid w:val="00441E53"/>
    <w:rsid w:val="004562F7"/>
    <w:rsid w:val="0047367B"/>
    <w:rsid w:val="00487A4A"/>
    <w:rsid w:val="00492D84"/>
    <w:rsid w:val="00493763"/>
    <w:rsid w:val="004A0F6D"/>
    <w:rsid w:val="004C397E"/>
    <w:rsid w:val="00531786"/>
    <w:rsid w:val="0058248D"/>
    <w:rsid w:val="005846D9"/>
    <w:rsid w:val="005D39E8"/>
    <w:rsid w:val="005F4311"/>
    <w:rsid w:val="00600416"/>
    <w:rsid w:val="006430F1"/>
    <w:rsid w:val="00681E29"/>
    <w:rsid w:val="00694678"/>
    <w:rsid w:val="006D14A0"/>
    <w:rsid w:val="006D3369"/>
    <w:rsid w:val="006D4F4C"/>
    <w:rsid w:val="00726B04"/>
    <w:rsid w:val="00734347"/>
    <w:rsid w:val="007A578C"/>
    <w:rsid w:val="00835A69"/>
    <w:rsid w:val="00873D98"/>
    <w:rsid w:val="008B222D"/>
    <w:rsid w:val="008B57EA"/>
    <w:rsid w:val="008C41E9"/>
    <w:rsid w:val="008C60B1"/>
    <w:rsid w:val="00907731"/>
    <w:rsid w:val="00966DE0"/>
    <w:rsid w:val="00967A18"/>
    <w:rsid w:val="00993D17"/>
    <w:rsid w:val="00A052BA"/>
    <w:rsid w:val="00A61EEA"/>
    <w:rsid w:val="00A647F3"/>
    <w:rsid w:val="00A64C2C"/>
    <w:rsid w:val="00A7215C"/>
    <w:rsid w:val="00A81987"/>
    <w:rsid w:val="00A9166E"/>
    <w:rsid w:val="00A92988"/>
    <w:rsid w:val="00A97547"/>
    <w:rsid w:val="00AB1D46"/>
    <w:rsid w:val="00AC2026"/>
    <w:rsid w:val="00B16DB9"/>
    <w:rsid w:val="00B205E2"/>
    <w:rsid w:val="00B7440C"/>
    <w:rsid w:val="00B75A9C"/>
    <w:rsid w:val="00B800D7"/>
    <w:rsid w:val="00B93B63"/>
    <w:rsid w:val="00BA0F72"/>
    <w:rsid w:val="00BB3791"/>
    <w:rsid w:val="00BC0181"/>
    <w:rsid w:val="00BC24CC"/>
    <w:rsid w:val="00BC2D26"/>
    <w:rsid w:val="00C3380B"/>
    <w:rsid w:val="00C87D21"/>
    <w:rsid w:val="00CF44D4"/>
    <w:rsid w:val="00D12185"/>
    <w:rsid w:val="00D14377"/>
    <w:rsid w:val="00D42315"/>
    <w:rsid w:val="00D45E29"/>
    <w:rsid w:val="00D6478B"/>
    <w:rsid w:val="00D77F5F"/>
    <w:rsid w:val="00D82FD3"/>
    <w:rsid w:val="00D90766"/>
    <w:rsid w:val="00D91C5E"/>
    <w:rsid w:val="00DC5858"/>
    <w:rsid w:val="00DD76F0"/>
    <w:rsid w:val="00DE7B25"/>
    <w:rsid w:val="00E2279B"/>
    <w:rsid w:val="00E2552B"/>
    <w:rsid w:val="00E41594"/>
    <w:rsid w:val="00E41CE4"/>
    <w:rsid w:val="00E77D29"/>
    <w:rsid w:val="00E8432D"/>
    <w:rsid w:val="00EB7B16"/>
    <w:rsid w:val="00F26165"/>
    <w:rsid w:val="00F54B8D"/>
    <w:rsid w:val="00F73B7E"/>
    <w:rsid w:val="00F75187"/>
    <w:rsid w:val="00F81475"/>
    <w:rsid w:val="00FB543E"/>
    <w:rsid w:val="00FD308C"/>
    <w:rsid w:val="00FD6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692A"/>
  <w15:chartTrackingRefBased/>
  <w15:docId w15:val="{E1E0B9E3-B167-4563-8158-89F4E157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78C"/>
    <w:rPr>
      <w:rFonts w:eastAsiaTheme="majorEastAsia" w:cstheme="majorBidi"/>
      <w:color w:val="272727" w:themeColor="text1" w:themeTint="D8"/>
    </w:rPr>
  </w:style>
  <w:style w:type="paragraph" w:styleId="Title">
    <w:name w:val="Title"/>
    <w:basedOn w:val="Normal"/>
    <w:next w:val="Normal"/>
    <w:link w:val="TitleChar"/>
    <w:uiPriority w:val="10"/>
    <w:qFormat/>
    <w:rsid w:val="007A5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78C"/>
    <w:pPr>
      <w:spacing w:before="160"/>
      <w:jc w:val="center"/>
    </w:pPr>
    <w:rPr>
      <w:i/>
      <w:iCs/>
      <w:color w:val="404040" w:themeColor="text1" w:themeTint="BF"/>
    </w:rPr>
  </w:style>
  <w:style w:type="character" w:customStyle="1" w:styleId="QuoteChar">
    <w:name w:val="Quote Char"/>
    <w:basedOn w:val="DefaultParagraphFont"/>
    <w:link w:val="Quote"/>
    <w:uiPriority w:val="29"/>
    <w:rsid w:val="007A578C"/>
    <w:rPr>
      <w:i/>
      <w:iCs/>
      <w:color w:val="404040" w:themeColor="text1" w:themeTint="BF"/>
    </w:rPr>
  </w:style>
  <w:style w:type="paragraph" w:styleId="ListParagraph">
    <w:name w:val="List Paragraph"/>
    <w:basedOn w:val="Normal"/>
    <w:uiPriority w:val="34"/>
    <w:qFormat/>
    <w:rsid w:val="007A578C"/>
    <w:pPr>
      <w:ind w:left="720"/>
      <w:contextualSpacing/>
    </w:pPr>
  </w:style>
  <w:style w:type="character" w:styleId="IntenseEmphasis">
    <w:name w:val="Intense Emphasis"/>
    <w:basedOn w:val="DefaultParagraphFont"/>
    <w:uiPriority w:val="21"/>
    <w:qFormat/>
    <w:rsid w:val="007A578C"/>
    <w:rPr>
      <w:i/>
      <w:iCs/>
      <w:color w:val="0F4761" w:themeColor="accent1" w:themeShade="BF"/>
    </w:rPr>
  </w:style>
  <w:style w:type="paragraph" w:styleId="IntenseQuote">
    <w:name w:val="Intense Quote"/>
    <w:basedOn w:val="Normal"/>
    <w:next w:val="Normal"/>
    <w:link w:val="IntenseQuoteChar"/>
    <w:uiPriority w:val="30"/>
    <w:qFormat/>
    <w:rsid w:val="007A5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78C"/>
    <w:rPr>
      <w:i/>
      <w:iCs/>
      <w:color w:val="0F4761" w:themeColor="accent1" w:themeShade="BF"/>
    </w:rPr>
  </w:style>
  <w:style w:type="character" w:styleId="IntenseReference">
    <w:name w:val="Intense Reference"/>
    <w:basedOn w:val="DefaultParagraphFont"/>
    <w:uiPriority w:val="32"/>
    <w:qFormat/>
    <w:rsid w:val="007A5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159">
      <w:bodyDiv w:val="1"/>
      <w:marLeft w:val="0"/>
      <w:marRight w:val="0"/>
      <w:marTop w:val="0"/>
      <w:marBottom w:val="0"/>
      <w:divBdr>
        <w:top w:val="none" w:sz="0" w:space="0" w:color="auto"/>
        <w:left w:val="none" w:sz="0" w:space="0" w:color="auto"/>
        <w:bottom w:val="none" w:sz="0" w:space="0" w:color="auto"/>
        <w:right w:val="none" w:sz="0" w:space="0" w:color="auto"/>
      </w:divBdr>
      <w:divsChild>
        <w:div w:id="9210">
          <w:marLeft w:val="0"/>
          <w:marRight w:val="0"/>
          <w:marTop w:val="0"/>
          <w:marBottom w:val="0"/>
          <w:divBdr>
            <w:top w:val="none" w:sz="0" w:space="0" w:color="auto"/>
            <w:left w:val="none" w:sz="0" w:space="0" w:color="auto"/>
            <w:bottom w:val="none" w:sz="0" w:space="0" w:color="auto"/>
            <w:right w:val="none" w:sz="0" w:space="0" w:color="auto"/>
          </w:divBdr>
        </w:div>
        <w:div w:id="702367711">
          <w:marLeft w:val="0"/>
          <w:marRight w:val="0"/>
          <w:marTop w:val="0"/>
          <w:marBottom w:val="0"/>
          <w:divBdr>
            <w:top w:val="none" w:sz="0" w:space="0" w:color="auto"/>
            <w:left w:val="none" w:sz="0" w:space="0" w:color="auto"/>
            <w:bottom w:val="none" w:sz="0" w:space="0" w:color="auto"/>
            <w:right w:val="none" w:sz="0" w:space="0" w:color="auto"/>
          </w:divBdr>
          <w:divsChild>
            <w:div w:id="1348211868">
              <w:marLeft w:val="0"/>
              <w:marRight w:val="0"/>
              <w:marTop w:val="0"/>
              <w:marBottom w:val="0"/>
              <w:divBdr>
                <w:top w:val="none" w:sz="0" w:space="0" w:color="auto"/>
                <w:left w:val="none" w:sz="0" w:space="0" w:color="auto"/>
                <w:bottom w:val="none" w:sz="0" w:space="0" w:color="auto"/>
                <w:right w:val="none" w:sz="0" w:space="0" w:color="auto"/>
              </w:divBdr>
              <w:divsChild>
                <w:div w:id="300427459">
                  <w:marLeft w:val="0"/>
                  <w:marRight w:val="0"/>
                  <w:marTop w:val="0"/>
                  <w:marBottom w:val="0"/>
                  <w:divBdr>
                    <w:top w:val="none" w:sz="0" w:space="0" w:color="auto"/>
                    <w:left w:val="none" w:sz="0" w:space="0" w:color="auto"/>
                    <w:bottom w:val="none" w:sz="0" w:space="0" w:color="auto"/>
                    <w:right w:val="none" w:sz="0" w:space="0" w:color="auto"/>
                  </w:divBdr>
                  <w:divsChild>
                    <w:div w:id="1157956909">
                      <w:marLeft w:val="0"/>
                      <w:marRight w:val="0"/>
                      <w:marTop w:val="0"/>
                      <w:marBottom w:val="0"/>
                      <w:divBdr>
                        <w:top w:val="none" w:sz="0" w:space="0" w:color="auto"/>
                        <w:left w:val="none" w:sz="0" w:space="0" w:color="auto"/>
                        <w:bottom w:val="none" w:sz="0" w:space="0" w:color="auto"/>
                        <w:right w:val="none" w:sz="0" w:space="0" w:color="auto"/>
                      </w:divBdr>
                      <w:divsChild>
                        <w:div w:id="719017251">
                          <w:marLeft w:val="0"/>
                          <w:marRight w:val="0"/>
                          <w:marTop w:val="0"/>
                          <w:marBottom w:val="0"/>
                          <w:divBdr>
                            <w:top w:val="none" w:sz="0" w:space="0" w:color="auto"/>
                            <w:left w:val="none" w:sz="0" w:space="0" w:color="auto"/>
                            <w:bottom w:val="none" w:sz="0" w:space="0" w:color="auto"/>
                            <w:right w:val="none" w:sz="0" w:space="0" w:color="auto"/>
                          </w:divBdr>
                          <w:divsChild>
                            <w:div w:id="12125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3710">
          <w:marLeft w:val="0"/>
          <w:marRight w:val="0"/>
          <w:marTop w:val="0"/>
          <w:marBottom w:val="0"/>
          <w:divBdr>
            <w:top w:val="none" w:sz="0" w:space="0" w:color="auto"/>
            <w:left w:val="none" w:sz="0" w:space="0" w:color="auto"/>
            <w:bottom w:val="none" w:sz="0" w:space="0" w:color="auto"/>
            <w:right w:val="none" w:sz="0" w:space="0" w:color="auto"/>
          </w:divBdr>
          <w:divsChild>
            <w:div w:id="963922920">
              <w:marLeft w:val="0"/>
              <w:marRight w:val="0"/>
              <w:marTop w:val="0"/>
              <w:marBottom w:val="0"/>
              <w:divBdr>
                <w:top w:val="none" w:sz="0" w:space="0" w:color="auto"/>
                <w:left w:val="none" w:sz="0" w:space="0" w:color="auto"/>
                <w:bottom w:val="none" w:sz="0" w:space="0" w:color="auto"/>
                <w:right w:val="none" w:sz="0" w:space="0" w:color="auto"/>
              </w:divBdr>
              <w:divsChild>
                <w:div w:id="396131495">
                  <w:marLeft w:val="0"/>
                  <w:marRight w:val="0"/>
                  <w:marTop w:val="0"/>
                  <w:marBottom w:val="0"/>
                  <w:divBdr>
                    <w:top w:val="none" w:sz="0" w:space="0" w:color="auto"/>
                    <w:left w:val="none" w:sz="0" w:space="0" w:color="auto"/>
                    <w:bottom w:val="none" w:sz="0" w:space="0" w:color="auto"/>
                    <w:right w:val="none" w:sz="0" w:space="0" w:color="auto"/>
                  </w:divBdr>
                  <w:divsChild>
                    <w:div w:id="1025324847">
                      <w:marLeft w:val="0"/>
                      <w:marRight w:val="0"/>
                      <w:marTop w:val="0"/>
                      <w:marBottom w:val="0"/>
                      <w:divBdr>
                        <w:top w:val="none" w:sz="0" w:space="0" w:color="auto"/>
                        <w:left w:val="none" w:sz="0" w:space="0" w:color="auto"/>
                        <w:bottom w:val="none" w:sz="0" w:space="0" w:color="auto"/>
                        <w:right w:val="none" w:sz="0" w:space="0" w:color="auto"/>
                      </w:divBdr>
                      <w:divsChild>
                        <w:div w:id="1737238609">
                          <w:marLeft w:val="0"/>
                          <w:marRight w:val="0"/>
                          <w:marTop w:val="0"/>
                          <w:marBottom w:val="0"/>
                          <w:divBdr>
                            <w:top w:val="none" w:sz="0" w:space="0" w:color="auto"/>
                            <w:left w:val="none" w:sz="0" w:space="0" w:color="auto"/>
                            <w:bottom w:val="none" w:sz="0" w:space="0" w:color="auto"/>
                            <w:right w:val="none" w:sz="0" w:space="0" w:color="auto"/>
                          </w:divBdr>
                          <w:divsChild>
                            <w:div w:id="15458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735">
          <w:marLeft w:val="0"/>
          <w:marRight w:val="0"/>
          <w:marTop w:val="0"/>
          <w:marBottom w:val="0"/>
          <w:divBdr>
            <w:top w:val="none" w:sz="0" w:space="0" w:color="auto"/>
            <w:left w:val="none" w:sz="0" w:space="0" w:color="auto"/>
            <w:bottom w:val="none" w:sz="0" w:space="0" w:color="auto"/>
            <w:right w:val="none" w:sz="0" w:space="0" w:color="auto"/>
          </w:divBdr>
          <w:divsChild>
            <w:div w:id="1020470072">
              <w:marLeft w:val="0"/>
              <w:marRight w:val="0"/>
              <w:marTop w:val="0"/>
              <w:marBottom w:val="0"/>
              <w:divBdr>
                <w:top w:val="none" w:sz="0" w:space="0" w:color="auto"/>
                <w:left w:val="none" w:sz="0" w:space="0" w:color="auto"/>
                <w:bottom w:val="none" w:sz="0" w:space="0" w:color="auto"/>
                <w:right w:val="none" w:sz="0" w:space="0" w:color="auto"/>
              </w:divBdr>
              <w:divsChild>
                <w:div w:id="905258592">
                  <w:marLeft w:val="0"/>
                  <w:marRight w:val="0"/>
                  <w:marTop w:val="0"/>
                  <w:marBottom w:val="0"/>
                  <w:divBdr>
                    <w:top w:val="none" w:sz="0" w:space="0" w:color="auto"/>
                    <w:left w:val="none" w:sz="0" w:space="0" w:color="auto"/>
                    <w:bottom w:val="none" w:sz="0" w:space="0" w:color="auto"/>
                    <w:right w:val="none" w:sz="0" w:space="0" w:color="auto"/>
                  </w:divBdr>
                  <w:divsChild>
                    <w:div w:id="789401160">
                      <w:marLeft w:val="0"/>
                      <w:marRight w:val="0"/>
                      <w:marTop w:val="0"/>
                      <w:marBottom w:val="0"/>
                      <w:divBdr>
                        <w:top w:val="none" w:sz="0" w:space="0" w:color="auto"/>
                        <w:left w:val="none" w:sz="0" w:space="0" w:color="auto"/>
                        <w:bottom w:val="none" w:sz="0" w:space="0" w:color="auto"/>
                        <w:right w:val="none" w:sz="0" w:space="0" w:color="auto"/>
                      </w:divBdr>
                      <w:divsChild>
                        <w:div w:id="663167880">
                          <w:marLeft w:val="0"/>
                          <w:marRight w:val="0"/>
                          <w:marTop w:val="0"/>
                          <w:marBottom w:val="0"/>
                          <w:divBdr>
                            <w:top w:val="none" w:sz="0" w:space="0" w:color="auto"/>
                            <w:left w:val="none" w:sz="0" w:space="0" w:color="auto"/>
                            <w:bottom w:val="none" w:sz="0" w:space="0" w:color="auto"/>
                            <w:right w:val="none" w:sz="0" w:space="0" w:color="auto"/>
                          </w:divBdr>
                          <w:divsChild>
                            <w:div w:id="1302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38893">
          <w:marLeft w:val="0"/>
          <w:marRight w:val="0"/>
          <w:marTop w:val="0"/>
          <w:marBottom w:val="0"/>
          <w:divBdr>
            <w:top w:val="none" w:sz="0" w:space="0" w:color="auto"/>
            <w:left w:val="none" w:sz="0" w:space="0" w:color="auto"/>
            <w:bottom w:val="none" w:sz="0" w:space="0" w:color="auto"/>
            <w:right w:val="none" w:sz="0" w:space="0" w:color="auto"/>
          </w:divBdr>
          <w:divsChild>
            <w:div w:id="176848678">
              <w:marLeft w:val="0"/>
              <w:marRight w:val="0"/>
              <w:marTop w:val="0"/>
              <w:marBottom w:val="0"/>
              <w:divBdr>
                <w:top w:val="none" w:sz="0" w:space="0" w:color="auto"/>
                <w:left w:val="none" w:sz="0" w:space="0" w:color="auto"/>
                <w:bottom w:val="none" w:sz="0" w:space="0" w:color="auto"/>
                <w:right w:val="none" w:sz="0" w:space="0" w:color="auto"/>
              </w:divBdr>
              <w:divsChild>
                <w:div w:id="1210219876">
                  <w:marLeft w:val="0"/>
                  <w:marRight w:val="0"/>
                  <w:marTop w:val="0"/>
                  <w:marBottom w:val="0"/>
                  <w:divBdr>
                    <w:top w:val="none" w:sz="0" w:space="0" w:color="auto"/>
                    <w:left w:val="none" w:sz="0" w:space="0" w:color="auto"/>
                    <w:bottom w:val="none" w:sz="0" w:space="0" w:color="auto"/>
                    <w:right w:val="none" w:sz="0" w:space="0" w:color="auto"/>
                  </w:divBdr>
                  <w:divsChild>
                    <w:div w:id="434373674">
                      <w:marLeft w:val="0"/>
                      <w:marRight w:val="0"/>
                      <w:marTop w:val="0"/>
                      <w:marBottom w:val="0"/>
                      <w:divBdr>
                        <w:top w:val="none" w:sz="0" w:space="0" w:color="auto"/>
                        <w:left w:val="none" w:sz="0" w:space="0" w:color="auto"/>
                        <w:bottom w:val="none" w:sz="0" w:space="0" w:color="auto"/>
                        <w:right w:val="none" w:sz="0" w:space="0" w:color="auto"/>
                      </w:divBdr>
                      <w:divsChild>
                        <w:div w:id="147552528">
                          <w:marLeft w:val="0"/>
                          <w:marRight w:val="0"/>
                          <w:marTop w:val="0"/>
                          <w:marBottom w:val="0"/>
                          <w:divBdr>
                            <w:top w:val="none" w:sz="0" w:space="0" w:color="auto"/>
                            <w:left w:val="none" w:sz="0" w:space="0" w:color="auto"/>
                            <w:bottom w:val="none" w:sz="0" w:space="0" w:color="auto"/>
                            <w:right w:val="none" w:sz="0" w:space="0" w:color="auto"/>
                          </w:divBdr>
                          <w:divsChild>
                            <w:div w:id="16223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01703">
          <w:marLeft w:val="0"/>
          <w:marRight w:val="0"/>
          <w:marTop w:val="0"/>
          <w:marBottom w:val="0"/>
          <w:divBdr>
            <w:top w:val="none" w:sz="0" w:space="0" w:color="auto"/>
            <w:left w:val="none" w:sz="0" w:space="0" w:color="auto"/>
            <w:bottom w:val="none" w:sz="0" w:space="0" w:color="auto"/>
            <w:right w:val="none" w:sz="0" w:space="0" w:color="auto"/>
          </w:divBdr>
          <w:divsChild>
            <w:div w:id="2039155206">
              <w:marLeft w:val="0"/>
              <w:marRight w:val="0"/>
              <w:marTop w:val="0"/>
              <w:marBottom w:val="0"/>
              <w:divBdr>
                <w:top w:val="none" w:sz="0" w:space="0" w:color="auto"/>
                <w:left w:val="none" w:sz="0" w:space="0" w:color="auto"/>
                <w:bottom w:val="none" w:sz="0" w:space="0" w:color="auto"/>
                <w:right w:val="none" w:sz="0" w:space="0" w:color="auto"/>
              </w:divBdr>
              <w:divsChild>
                <w:div w:id="369695932">
                  <w:marLeft w:val="0"/>
                  <w:marRight w:val="0"/>
                  <w:marTop w:val="0"/>
                  <w:marBottom w:val="0"/>
                  <w:divBdr>
                    <w:top w:val="none" w:sz="0" w:space="0" w:color="auto"/>
                    <w:left w:val="none" w:sz="0" w:space="0" w:color="auto"/>
                    <w:bottom w:val="none" w:sz="0" w:space="0" w:color="auto"/>
                    <w:right w:val="none" w:sz="0" w:space="0" w:color="auto"/>
                  </w:divBdr>
                  <w:divsChild>
                    <w:div w:id="932399950">
                      <w:marLeft w:val="0"/>
                      <w:marRight w:val="0"/>
                      <w:marTop w:val="0"/>
                      <w:marBottom w:val="0"/>
                      <w:divBdr>
                        <w:top w:val="none" w:sz="0" w:space="0" w:color="auto"/>
                        <w:left w:val="none" w:sz="0" w:space="0" w:color="auto"/>
                        <w:bottom w:val="none" w:sz="0" w:space="0" w:color="auto"/>
                        <w:right w:val="none" w:sz="0" w:space="0" w:color="auto"/>
                      </w:divBdr>
                      <w:divsChild>
                        <w:div w:id="804813120">
                          <w:marLeft w:val="0"/>
                          <w:marRight w:val="0"/>
                          <w:marTop w:val="0"/>
                          <w:marBottom w:val="0"/>
                          <w:divBdr>
                            <w:top w:val="none" w:sz="0" w:space="0" w:color="auto"/>
                            <w:left w:val="none" w:sz="0" w:space="0" w:color="auto"/>
                            <w:bottom w:val="none" w:sz="0" w:space="0" w:color="auto"/>
                            <w:right w:val="none" w:sz="0" w:space="0" w:color="auto"/>
                          </w:divBdr>
                          <w:divsChild>
                            <w:div w:id="1799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50493">
          <w:marLeft w:val="0"/>
          <w:marRight w:val="0"/>
          <w:marTop w:val="0"/>
          <w:marBottom w:val="0"/>
          <w:divBdr>
            <w:top w:val="none" w:sz="0" w:space="0" w:color="auto"/>
            <w:left w:val="none" w:sz="0" w:space="0" w:color="auto"/>
            <w:bottom w:val="none" w:sz="0" w:space="0" w:color="auto"/>
            <w:right w:val="none" w:sz="0" w:space="0" w:color="auto"/>
          </w:divBdr>
          <w:divsChild>
            <w:div w:id="134033086">
              <w:marLeft w:val="0"/>
              <w:marRight w:val="0"/>
              <w:marTop w:val="0"/>
              <w:marBottom w:val="0"/>
              <w:divBdr>
                <w:top w:val="none" w:sz="0" w:space="0" w:color="auto"/>
                <w:left w:val="none" w:sz="0" w:space="0" w:color="auto"/>
                <w:bottom w:val="none" w:sz="0" w:space="0" w:color="auto"/>
                <w:right w:val="none" w:sz="0" w:space="0" w:color="auto"/>
              </w:divBdr>
              <w:divsChild>
                <w:div w:id="671567457">
                  <w:marLeft w:val="0"/>
                  <w:marRight w:val="0"/>
                  <w:marTop w:val="0"/>
                  <w:marBottom w:val="0"/>
                  <w:divBdr>
                    <w:top w:val="none" w:sz="0" w:space="0" w:color="auto"/>
                    <w:left w:val="none" w:sz="0" w:space="0" w:color="auto"/>
                    <w:bottom w:val="none" w:sz="0" w:space="0" w:color="auto"/>
                    <w:right w:val="none" w:sz="0" w:space="0" w:color="auto"/>
                  </w:divBdr>
                  <w:divsChild>
                    <w:div w:id="542861450">
                      <w:marLeft w:val="0"/>
                      <w:marRight w:val="0"/>
                      <w:marTop w:val="0"/>
                      <w:marBottom w:val="0"/>
                      <w:divBdr>
                        <w:top w:val="none" w:sz="0" w:space="0" w:color="auto"/>
                        <w:left w:val="none" w:sz="0" w:space="0" w:color="auto"/>
                        <w:bottom w:val="none" w:sz="0" w:space="0" w:color="auto"/>
                        <w:right w:val="none" w:sz="0" w:space="0" w:color="auto"/>
                      </w:divBdr>
                      <w:divsChild>
                        <w:div w:id="1857579096">
                          <w:marLeft w:val="0"/>
                          <w:marRight w:val="0"/>
                          <w:marTop w:val="0"/>
                          <w:marBottom w:val="0"/>
                          <w:divBdr>
                            <w:top w:val="none" w:sz="0" w:space="0" w:color="auto"/>
                            <w:left w:val="none" w:sz="0" w:space="0" w:color="auto"/>
                            <w:bottom w:val="none" w:sz="0" w:space="0" w:color="auto"/>
                            <w:right w:val="none" w:sz="0" w:space="0" w:color="auto"/>
                          </w:divBdr>
                          <w:divsChild>
                            <w:div w:id="8654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2966">
          <w:marLeft w:val="0"/>
          <w:marRight w:val="0"/>
          <w:marTop w:val="0"/>
          <w:marBottom w:val="0"/>
          <w:divBdr>
            <w:top w:val="none" w:sz="0" w:space="0" w:color="auto"/>
            <w:left w:val="none" w:sz="0" w:space="0" w:color="auto"/>
            <w:bottom w:val="none" w:sz="0" w:space="0" w:color="auto"/>
            <w:right w:val="none" w:sz="0" w:space="0" w:color="auto"/>
          </w:divBdr>
          <w:divsChild>
            <w:div w:id="1971011905">
              <w:marLeft w:val="0"/>
              <w:marRight w:val="0"/>
              <w:marTop w:val="0"/>
              <w:marBottom w:val="0"/>
              <w:divBdr>
                <w:top w:val="none" w:sz="0" w:space="0" w:color="auto"/>
                <w:left w:val="none" w:sz="0" w:space="0" w:color="auto"/>
                <w:bottom w:val="none" w:sz="0" w:space="0" w:color="auto"/>
                <w:right w:val="none" w:sz="0" w:space="0" w:color="auto"/>
              </w:divBdr>
              <w:divsChild>
                <w:div w:id="1614437596">
                  <w:marLeft w:val="0"/>
                  <w:marRight w:val="0"/>
                  <w:marTop w:val="0"/>
                  <w:marBottom w:val="0"/>
                  <w:divBdr>
                    <w:top w:val="none" w:sz="0" w:space="0" w:color="auto"/>
                    <w:left w:val="none" w:sz="0" w:space="0" w:color="auto"/>
                    <w:bottom w:val="none" w:sz="0" w:space="0" w:color="auto"/>
                    <w:right w:val="none" w:sz="0" w:space="0" w:color="auto"/>
                  </w:divBdr>
                  <w:divsChild>
                    <w:div w:id="1457139057">
                      <w:marLeft w:val="0"/>
                      <w:marRight w:val="0"/>
                      <w:marTop w:val="0"/>
                      <w:marBottom w:val="0"/>
                      <w:divBdr>
                        <w:top w:val="none" w:sz="0" w:space="0" w:color="auto"/>
                        <w:left w:val="none" w:sz="0" w:space="0" w:color="auto"/>
                        <w:bottom w:val="none" w:sz="0" w:space="0" w:color="auto"/>
                        <w:right w:val="none" w:sz="0" w:space="0" w:color="auto"/>
                      </w:divBdr>
                      <w:divsChild>
                        <w:div w:id="1025523925">
                          <w:marLeft w:val="0"/>
                          <w:marRight w:val="0"/>
                          <w:marTop w:val="0"/>
                          <w:marBottom w:val="0"/>
                          <w:divBdr>
                            <w:top w:val="none" w:sz="0" w:space="0" w:color="auto"/>
                            <w:left w:val="none" w:sz="0" w:space="0" w:color="auto"/>
                            <w:bottom w:val="none" w:sz="0" w:space="0" w:color="auto"/>
                            <w:right w:val="none" w:sz="0" w:space="0" w:color="auto"/>
                          </w:divBdr>
                          <w:divsChild>
                            <w:div w:id="19959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28892">
          <w:marLeft w:val="0"/>
          <w:marRight w:val="0"/>
          <w:marTop w:val="0"/>
          <w:marBottom w:val="0"/>
          <w:divBdr>
            <w:top w:val="none" w:sz="0" w:space="0" w:color="auto"/>
            <w:left w:val="none" w:sz="0" w:space="0" w:color="auto"/>
            <w:bottom w:val="none" w:sz="0" w:space="0" w:color="auto"/>
            <w:right w:val="none" w:sz="0" w:space="0" w:color="auto"/>
          </w:divBdr>
          <w:divsChild>
            <w:div w:id="1311909389">
              <w:marLeft w:val="0"/>
              <w:marRight w:val="0"/>
              <w:marTop w:val="0"/>
              <w:marBottom w:val="0"/>
              <w:divBdr>
                <w:top w:val="none" w:sz="0" w:space="0" w:color="auto"/>
                <w:left w:val="none" w:sz="0" w:space="0" w:color="auto"/>
                <w:bottom w:val="none" w:sz="0" w:space="0" w:color="auto"/>
                <w:right w:val="none" w:sz="0" w:space="0" w:color="auto"/>
              </w:divBdr>
              <w:divsChild>
                <w:div w:id="1328289819">
                  <w:marLeft w:val="0"/>
                  <w:marRight w:val="0"/>
                  <w:marTop w:val="0"/>
                  <w:marBottom w:val="0"/>
                  <w:divBdr>
                    <w:top w:val="none" w:sz="0" w:space="0" w:color="auto"/>
                    <w:left w:val="none" w:sz="0" w:space="0" w:color="auto"/>
                    <w:bottom w:val="none" w:sz="0" w:space="0" w:color="auto"/>
                    <w:right w:val="none" w:sz="0" w:space="0" w:color="auto"/>
                  </w:divBdr>
                  <w:divsChild>
                    <w:div w:id="1082214741">
                      <w:marLeft w:val="0"/>
                      <w:marRight w:val="0"/>
                      <w:marTop w:val="0"/>
                      <w:marBottom w:val="0"/>
                      <w:divBdr>
                        <w:top w:val="none" w:sz="0" w:space="0" w:color="auto"/>
                        <w:left w:val="none" w:sz="0" w:space="0" w:color="auto"/>
                        <w:bottom w:val="none" w:sz="0" w:space="0" w:color="auto"/>
                        <w:right w:val="none" w:sz="0" w:space="0" w:color="auto"/>
                      </w:divBdr>
                      <w:divsChild>
                        <w:div w:id="1445809019">
                          <w:marLeft w:val="0"/>
                          <w:marRight w:val="0"/>
                          <w:marTop w:val="0"/>
                          <w:marBottom w:val="0"/>
                          <w:divBdr>
                            <w:top w:val="none" w:sz="0" w:space="0" w:color="auto"/>
                            <w:left w:val="none" w:sz="0" w:space="0" w:color="auto"/>
                            <w:bottom w:val="none" w:sz="0" w:space="0" w:color="auto"/>
                            <w:right w:val="none" w:sz="0" w:space="0" w:color="auto"/>
                          </w:divBdr>
                          <w:divsChild>
                            <w:div w:id="4138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96910">
          <w:marLeft w:val="0"/>
          <w:marRight w:val="0"/>
          <w:marTop w:val="0"/>
          <w:marBottom w:val="0"/>
          <w:divBdr>
            <w:top w:val="none" w:sz="0" w:space="0" w:color="auto"/>
            <w:left w:val="none" w:sz="0" w:space="0" w:color="auto"/>
            <w:bottom w:val="none" w:sz="0" w:space="0" w:color="auto"/>
            <w:right w:val="none" w:sz="0" w:space="0" w:color="auto"/>
          </w:divBdr>
          <w:divsChild>
            <w:div w:id="12541063">
              <w:marLeft w:val="0"/>
              <w:marRight w:val="0"/>
              <w:marTop w:val="0"/>
              <w:marBottom w:val="0"/>
              <w:divBdr>
                <w:top w:val="none" w:sz="0" w:space="0" w:color="auto"/>
                <w:left w:val="none" w:sz="0" w:space="0" w:color="auto"/>
                <w:bottom w:val="none" w:sz="0" w:space="0" w:color="auto"/>
                <w:right w:val="none" w:sz="0" w:space="0" w:color="auto"/>
              </w:divBdr>
              <w:divsChild>
                <w:div w:id="1534490572">
                  <w:marLeft w:val="0"/>
                  <w:marRight w:val="0"/>
                  <w:marTop w:val="0"/>
                  <w:marBottom w:val="0"/>
                  <w:divBdr>
                    <w:top w:val="none" w:sz="0" w:space="0" w:color="auto"/>
                    <w:left w:val="none" w:sz="0" w:space="0" w:color="auto"/>
                    <w:bottom w:val="none" w:sz="0" w:space="0" w:color="auto"/>
                    <w:right w:val="none" w:sz="0" w:space="0" w:color="auto"/>
                  </w:divBdr>
                  <w:divsChild>
                    <w:div w:id="204559778">
                      <w:marLeft w:val="0"/>
                      <w:marRight w:val="0"/>
                      <w:marTop w:val="0"/>
                      <w:marBottom w:val="0"/>
                      <w:divBdr>
                        <w:top w:val="none" w:sz="0" w:space="0" w:color="auto"/>
                        <w:left w:val="none" w:sz="0" w:space="0" w:color="auto"/>
                        <w:bottom w:val="none" w:sz="0" w:space="0" w:color="auto"/>
                        <w:right w:val="none" w:sz="0" w:space="0" w:color="auto"/>
                      </w:divBdr>
                      <w:divsChild>
                        <w:div w:id="907887661">
                          <w:marLeft w:val="0"/>
                          <w:marRight w:val="0"/>
                          <w:marTop w:val="0"/>
                          <w:marBottom w:val="0"/>
                          <w:divBdr>
                            <w:top w:val="none" w:sz="0" w:space="0" w:color="auto"/>
                            <w:left w:val="none" w:sz="0" w:space="0" w:color="auto"/>
                            <w:bottom w:val="none" w:sz="0" w:space="0" w:color="auto"/>
                            <w:right w:val="none" w:sz="0" w:space="0" w:color="auto"/>
                          </w:divBdr>
                          <w:divsChild>
                            <w:div w:id="8129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34826">
          <w:marLeft w:val="0"/>
          <w:marRight w:val="0"/>
          <w:marTop w:val="0"/>
          <w:marBottom w:val="0"/>
          <w:divBdr>
            <w:top w:val="none" w:sz="0" w:space="0" w:color="auto"/>
            <w:left w:val="none" w:sz="0" w:space="0" w:color="auto"/>
            <w:bottom w:val="none" w:sz="0" w:space="0" w:color="auto"/>
            <w:right w:val="none" w:sz="0" w:space="0" w:color="auto"/>
          </w:divBdr>
          <w:divsChild>
            <w:div w:id="1234851184">
              <w:marLeft w:val="0"/>
              <w:marRight w:val="0"/>
              <w:marTop w:val="0"/>
              <w:marBottom w:val="0"/>
              <w:divBdr>
                <w:top w:val="none" w:sz="0" w:space="0" w:color="auto"/>
                <w:left w:val="none" w:sz="0" w:space="0" w:color="auto"/>
                <w:bottom w:val="none" w:sz="0" w:space="0" w:color="auto"/>
                <w:right w:val="none" w:sz="0" w:space="0" w:color="auto"/>
              </w:divBdr>
              <w:divsChild>
                <w:div w:id="1764646153">
                  <w:marLeft w:val="0"/>
                  <w:marRight w:val="0"/>
                  <w:marTop w:val="0"/>
                  <w:marBottom w:val="0"/>
                  <w:divBdr>
                    <w:top w:val="none" w:sz="0" w:space="0" w:color="auto"/>
                    <w:left w:val="none" w:sz="0" w:space="0" w:color="auto"/>
                    <w:bottom w:val="none" w:sz="0" w:space="0" w:color="auto"/>
                    <w:right w:val="none" w:sz="0" w:space="0" w:color="auto"/>
                  </w:divBdr>
                  <w:divsChild>
                    <w:div w:id="191504996">
                      <w:marLeft w:val="0"/>
                      <w:marRight w:val="0"/>
                      <w:marTop w:val="0"/>
                      <w:marBottom w:val="0"/>
                      <w:divBdr>
                        <w:top w:val="none" w:sz="0" w:space="0" w:color="auto"/>
                        <w:left w:val="none" w:sz="0" w:space="0" w:color="auto"/>
                        <w:bottom w:val="none" w:sz="0" w:space="0" w:color="auto"/>
                        <w:right w:val="none" w:sz="0" w:space="0" w:color="auto"/>
                      </w:divBdr>
                      <w:divsChild>
                        <w:div w:id="1598362309">
                          <w:marLeft w:val="0"/>
                          <w:marRight w:val="0"/>
                          <w:marTop w:val="0"/>
                          <w:marBottom w:val="0"/>
                          <w:divBdr>
                            <w:top w:val="none" w:sz="0" w:space="0" w:color="auto"/>
                            <w:left w:val="none" w:sz="0" w:space="0" w:color="auto"/>
                            <w:bottom w:val="none" w:sz="0" w:space="0" w:color="auto"/>
                            <w:right w:val="none" w:sz="0" w:space="0" w:color="auto"/>
                          </w:divBdr>
                          <w:divsChild>
                            <w:div w:id="1746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1067">
          <w:marLeft w:val="0"/>
          <w:marRight w:val="0"/>
          <w:marTop w:val="0"/>
          <w:marBottom w:val="0"/>
          <w:divBdr>
            <w:top w:val="none" w:sz="0" w:space="0" w:color="auto"/>
            <w:left w:val="none" w:sz="0" w:space="0" w:color="auto"/>
            <w:bottom w:val="none" w:sz="0" w:space="0" w:color="auto"/>
            <w:right w:val="none" w:sz="0" w:space="0" w:color="auto"/>
          </w:divBdr>
          <w:divsChild>
            <w:div w:id="697243547">
              <w:marLeft w:val="0"/>
              <w:marRight w:val="0"/>
              <w:marTop w:val="0"/>
              <w:marBottom w:val="0"/>
              <w:divBdr>
                <w:top w:val="none" w:sz="0" w:space="0" w:color="auto"/>
                <w:left w:val="none" w:sz="0" w:space="0" w:color="auto"/>
                <w:bottom w:val="none" w:sz="0" w:space="0" w:color="auto"/>
                <w:right w:val="none" w:sz="0" w:space="0" w:color="auto"/>
              </w:divBdr>
              <w:divsChild>
                <w:div w:id="1405294555">
                  <w:marLeft w:val="0"/>
                  <w:marRight w:val="0"/>
                  <w:marTop w:val="0"/>
                  <w:marBottom w:val="0"/>
                  <w:divBdr>
                    <w:top w:val="none" w:sz="0" w:space="0" w:color="auto"/>
                    <w:left w:val="none" w:sz="0" w:space="0" w:color="auto"/>
                    <w:bottom w:val="none" w:sz="0" w:space="0" w:color="auto"/>
                    <w:right w:val="none" w:sz="0" w:space="0" w:color="auto"/>
                  </w:divBdr>
                  <w:divsChild>
                    <w:div w:id="664675683">
                      <w:marLeft w:val="0"/>
                      <w:marRight w:val="0"/>
                      <w:marTop w:val="0"/>
                      <w:marBottom w:val="0"/>
                      <w:divBdr>
                        <w:top w:val="none" w:sz="0" w:space="0" w:color="auto"/>
                        <w:left w:val="none" w:sz="0" w:space="0" w:color="auto"/>
                        <w:bottom w:val="none" w:sz="0" w:space="0" w:color="auto"/>
                        <w:right w:val="none" w:sz="0" w:space="0" w:color="auto"/>
                      </w:divBdr>
                      <w:divsChild>
                        <w:div w:id="873470475">
                          <w:marLeft w:val="0"/>
                          <w:marRight w:val="0"/>
                          <w:marTop w:val="0"/>
                          <w:marBottom w:val="0"/>
                          <w:divBdr>
                            <w:top w:val="none" w:sz="0" w:space="0" w:color="auto"/>
                            <w:left w:val="none" w:sz="0" w:space="0" w:color="auto"/>
                            <w:bottom w:val="none" w:sz="0" w:space="0" w:color="auto"/>
                            <w:right w:val="none" w:sz="0" w:space="0" w:color="auto"/>
                          </w:divBdr>
                          <w:divsChild>
                            <w:div w:id="1852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0623">
          <w:marLeft w:val="0"/>
          <w:marRight w:val="0"/>
          <w:marTop w:val="0"/>
          <w:marBottom w:val="0"/>
          <w:divBdr>
            <w:top w:val="none" w:sz="0" w:space="0" w:color="auto"/>
            <w:left w:val="none" w:sz="0" w:space="0" w:color="auto"/>
            <w:bottom w:val="none" w:sz="0" w:space="0" w:color="auto"/>
            <w:right w:val="none" w:sz="0" w:space="0" w:color="auto"/>
          </w:divBdr>
          <w:divsChild>
            <w:div w:id="1695418146">
              <w:marLeft w:val="0"/>
              <w:marRight w:val="0"/>
              <w:marTop w:val="0"/>
              <w:marBottom w:val="0"/>
              <w:divBdr>
                <w:top w:val="none" w:sz="0" w:space="0" w:color="auto"/>
                <w:left w:val="none" w:sz="0" w:space="0" w:color="auto"/>
                <w:bottom w:val="none" w:sz="0" w:space="0" w:color="auto"/>
                <w:right w:val="none" w:sz="0" w:space="0" w:color="auto"/>
              </w:divBdr>
              <w:divsChild>
                <w:div w:id="684013478">
                  <w:marLeft w:val="0"/>
                  <w:marRight w:val="0"/>
                  <w:marTop w:val="0"/>
                  <w:marBottom w:val="0"/>
                  <w:divBdr>
                    <w:top w:val="none" w:sz="0" w:space="0" w:color="auto"/>
                    <w:left w:val="none" w:sz="0" w:space="0" w:color="auto"/>
                    <w:bottom w:val="none" w:sz="0" w:space="0" w:color="auto"/>
                    <w:right w:val="none" w:sz="0" w:space="0" w:color="auto"/>
                  </w:divBdr>
                  <w:divsChild>
                    <w:div w:id="2134514734">
                      <w:marLeft w:val="0"/>
                      <w:marRight w:val="0"/>
                      <w:marTop w:val="0"/>
                      <w:marBottom w:val="0"/>
                      <w:divBdr>
                        <w:top w:val="none" w:sz="0" w:space="0" w:color="auto"/>
                        <w:left w:val="none" w:sz="0" w:space="0" w:color="auto"/>
                        <w:bottom w:val="none" w:sz="0" w:space="0" w:color="auto"/>
                        <w:right w:val="none" w:sz="0" w:space="0" w:color="auto"/>
                      </w:divBdr>
                      <w:divsChild>
                        <w:div w:id="496195897">
                          <w:marLeft w:val="0"/>
                          <w:marRight w:val="0"/>
                          <w:marTop w:val="0"/>
                          <w:marBottom w:val="0"/>
                          <w:divBdr>
                            <w:top w:val="none" w:sz="0" w:space="0" w:color="auto"/>
                            <w:left w:val="none" w:sz="0" w:space="0" w:color="auto"/>
                            <w:bottom w:val="none" w:sz="0" w:space="0" w:color="auto"/>
                            <w:right w:val="none" w:sz="0" w:space="0" w:color="auto"/>
                          </w:divBdr>
                          <w:divsChild>
                            <w:div w:id="2671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939550">
          <w:marLeft w:val="0"/>
          <w:marRight w:val="0"/>
          <w:marTop w:val="0"/>
          <w:marBottom w:val="0"/>
          <w:divBdr>
            <w:top w:val="none" w:sz="0" w:space="0" w:color="auto"/>
            <w:left w:val="none" w:sz="0" w:space="0" w:color="auto"/>
            <w:bottom w:val="none" w:sz="0" w:space="0" w:color="auto"/>
            <w:right w:val="none" w:sz="0" w:space="0" w:color="auto"/>
          </w:divBdr>
          <w:divsChild>
            <w:div w:id="1378974639">
              <w:marLeft w:val="0"/>
              <w:marRight w:val="0"/>
              <w:marTop w:val="0"/>
              <w:marBottom w:val="0"/>
              <w:divBdr>
                <w:top w:val="none" w:sz="0" w:space="0" w:color="auto"/>
                <w:left w:val="none" w:sz="0" w:space="0" w:color="auto"/>
                <w:bottom w:val="none" w:sz="0" w:space="0" w:color="auto"/>
                <w:right w:val="none" w:sz="0" w:space="0" w:color="auto"/>
              </w:divBdr>
              <w:divsChild>
                <w:div w:id="1523783860">
                  <w:marLeft w:val="0"/>
                  <w:marRight w:val="0"/>
                  <w:marTop w:val="0"/>
                  <w:marBottom w:val="0"/>
                  <w:divBdr>
                    <w:top w:val="none" w:sz="0" w:space="0" w:color="auto"/>
                    <w:left w:val="none" w:sz="0" w:space="0" w:color="auto"/>
                    <w:bottom w:val="none" w:sz="0" w:space="0" w:color="auto"/>
                    <w:right w:val="none" w:sz="0" w:space="0" w:color="auto"/>
                  </w:divBdr>
                  <w:divsChild>
                    <w:div w:id="2125690330">
                      <w:marLeft w:val="0"/>
                      <w:marRight w:val="0"/>
                      <w:marTop w:val="0"/>
                      <w:marBottom w:val="0"/>
                      <w:divBdr>
                        <w:top w:val="none" w:sz="0" w:space="0" w:color="auto"/>
                        <w:left w:val="none" w:sz="0" w:space="0" w:color="auto"/>
                        <w:bottom w:val="none" w:sz="0" w:space="0" w:color="auto"/>
                        <w:right w:val="none" w:sz="0" w:space="0" w:color="auto"/>
                      </w:divBdr>
                      <w:divsChild>
                        <w:div w:id="401370697">
                          <w:marLeft w:val="0"/>
                          <w:marRight w:val="0"/>
                          <w:marTop w:val="0"/>
                          <w:marBottom w:val="0"/>
                          <w:divBdr>
                            <w:top w:val="none" w:sz="0" w:space="0" w:color="auto"/>
                            <w:left w:val="none" w:sz="0" w:space="0" w:color="auto"/>
                            <w:bottom w:val="none" w:sz="0" w:space="0" w:color="auto"/>
                            <w:right w:val="none" w:sz="0" w:space="0" w:color="auto"/>
                          </w:divBdr>
                          <w:divsChild>
                            <w:div w:id="6316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4514">
      <w:bodyDiv w:val="1"/>
      <w:marLeft w:val="0"/>
      <w:marRight w:val="0"/>
      <w:marTop w:val="0"/>
      <w:marBottom w:val="0"/>
      <w:divBdr>
        <w:top w:val="none" w:sz="0" w:space="0" w:color="auto"/>
        <w:left w:val="none" w:sz="0" w:space="0" w:color="auto"/>
        <w:bottom w:val="none" w:sz="0" w:space="0" w:color="auto"/>
        <w:right w:val="none" w:sz="0" w:space="0" w:color="auto"/>
      </w:divBdr>
      <w:divsChild>
        <w:div w:id="330449131">
          <w:marLeft w:val="360"/>
          <w:marRight w:val="0"/>
          <w:marTop w:val="200"/>
          <w:marBottom w:val="0"/>
          <w:divBdr>
            <w:top w:val="none" w:sz="0" w:space="0" w:color="auto"/>
            <w:left w:val="none" w:sz="0" w:space="0" w:color="auto"/>
            <w:bottom w:val="none" w:sz="0" w:space="0" w:color="auto"/>
            <w:right w:val="none" w:sz="0" w:space="0" w:color="auto"/>
          </w:divBdr>
        </w:div>
      </w:divsChild>
    </w:div>
    <w:div w:id="677847254">
      <w:bodyDiv w:val="1"/>
      <w:marLeft w:val="0"/>
      <w:marRight w:val="0"/>
      <w:marTop w:val="0"/>
      <w:marBottom w:val="0"/>
      <w:divBdr>
        <w:top w:val="none" w:sz="0" w:space="0" w:color="auto"/>
        <w:left w:val="none" w:sz="0" w:space="0" w:color="auto"/>
        <w:bottom w:val="none" w:sz="0" w:space="0" w:color="auto"/>
        <w:right w:val="none" w:sz="0" w:space="0" w:color="auto"/>
      </w:divBdr>
      <w:divsChild>
        <w:div w:id="2025860013">
          <w:marLeft w:val="0"/>
          <w:marRight w:val="0"/>
          <w:marTop w:val="0"/>
          <w:marBottom w:val="0"/>
          <w:divBdr>
            <w:top w:val="none" w:sz="0" w:space="0" w:color="auto"/>
            <w:left w:val="none" w:sz="0" w:space="0" w:color="auto"/>
            <w:bottom w:val="none" w:sz="0" w:space="0" w:color="auto"/>
            <w:right w:val="none" w:sz="0" w:space="0" w:color="auto"/>
          </w:divBdr>
        </w:div>
        <w:div w:id="191043442">
          <w:marLeft w:val="0"/>
          <w:marRight w:val="0"/>
          <w:marTop w:val="0"/>
          <w:marBottom w:val="0"/>
          <w:divBdr>
            <w:top w:val="none" w:sz="0" w:space="0" w:color="auto"/>
            <w:left w:val="none" w:sz="0" w:space="0" w:color="auto"/>
            <w:bottom w:val="none" w:sz="0" w:space="0" w:color="auto"/>
            <w:right w:val="none" w:sz="0" w:space="0" w:color="auto"/>
          </w:divBdr>
          <w:divsChild>
            <w:div w:id="1761025990">
              <w:marLeft w:val="0"/>
              <w:marRight w:val="0"/>
              <w:marTop w:val="0"/>
              <w:marBottom w:val="0"/>
              <w:divBdr>
                <w:top w:val="none" w:sz="0" w:space="0" w:color="auto"/>
                <w:left w:val="none" w:sz="0" w:space="0" w:color="auto"/>
                <w:bottom w:val="none" w:sz="0" w:space="0" w:color="auto"/>
                <w:right w:val="none" w:sz="0" w:space="0" w:color="auto"/>
              </w:divBdr>
              <w:divsChild>
                <w:div w:id="1245648944">
                  <w:marLeft w:val="0"/>
                  <w:marRight w:val="0"/>
                  <w:marTop w:val="0"/>
                  <w:marBottom w:val="0"/>
                  <w:divBdr>
                    <w:top w:val="none" w:sz="0" w:space="0" w:color="auto"/>
                    <w:left w:val="none" w:sz="0" w:space="0" w:color="auto"/>
                    <w:bottom w:val="none" w:sz="0" w:space="0" w:color="auto"/>
                    <w:right w:val="none" w:sz="0" w:space="0" w:color="auto"/>
                  </w:divBdr>
                  <w:divsChild>
                    <w:div w:id="53553207">
                      <w:marLeft w:val="0"/>
                      <w:marRight w:val="0"/>
                      <w:marTop w:val="0"/>
                      <w:marBottom w:val="0"/>
                      <w:divBdr>
                        <w:top w:val="none" w:sz="0" w:space="0" w:color="auto"/>
                        <w:left w:val="none" w:sz="0" w:space="0" w:color="auto"/>
                        <w:bottom w:val="none" w:sz="0" w:space="0" w:color="auto"/>
                        <w:right w:val="none" w:sz="0" w:space="0" w:color="auto"/>
                      </w:divBdr>
                      <w:divsChild>
                        <w:div w:id="1254046300">
                          <w:marLeft w:val="0"/>
                          <w:marRight w:val="0"/>
                          <w:marTop w:val="0"/>
                          <w:marBottom w:val="0"/>
                          <w:divBdr>
                            <w:top w:val="none" w:sz="0" w:space="0" w:color="auto"/>
                            <w:left w:val="none" w:sz="0" w:space="0" w:color="auto"/>
                            <w:bottom w:val="none" w:sz="0" w:space="0" w:color="auto"/>
                            <w:right w:val="none" w:sz="0" w:space="0" w:color="auto"/>
                          </w:divBdr>
                          <w:divsChild>
                            <w:div w:id="709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4042">
          <w:marLeft w:val="0"/>
          <w:marRight w:val="0"/>
          <w:marTop w:val="0"/>
          <w:marBottom w:val="0"/>
          <w:divBdr>
            <w:top w:val="none" w:sz="0" w:space="0" w:color="auto"/>
            <w:left w:val="none" w:sz="0" w:space="0" w:color="auto"/>
            <w:bottom w:val="none" w:sz="0" w:space="0" w:color="auto"/>
            <w:right w:val="none" w:sz="0" w:space="0" w:color="auto"/>
          </w:divBdr>
          <w:divsChild>
            <w:div w:id="741877114">
              <w:marLeft w:val="0"/>
              <w:marRight w:val="0"/>
              <w:marTop w:val="0"/>
              <w:marBottom w:val="0"/>
              <w:divBdr>
                <w:top w:val="none" w:sz="0" w:space="0" w:color="auto"/>
                <w:left w:val="none" w:sz="0" w:space="0" w:color="auto"/>
                <w:bottom w:val="none" w:sz="0" w:space="0" w:color="auto"/>
                <w:right w:val="none" w:sz="0" w:space="0" w:color="auto"/>
              </w:divBdr>
              <w:divsChild>
                <w:div w:id="200559215">
                  <w:marLeft w:val="0"/>
                  <w:marRight w:val="0"/>
                  <w:marTop w:val="0"/>
                  <w:marBottom w:val="0"/>
                  <w:divBdr>
                    <w:top w:val="none" w:sz="0" w:space="0" w:color="auto"/>
                    <w:left w:val="none" w:sz="0" w:space="0" w:color="auto"/>
                    <w:bottom w:val="none" w:sz="0" w:space="0" w:color="auto"/>
                    <w:right w:val="none" w:sz="0" w:space="0" w:color="auto"/>
                  </w:divBdr>
                  <w:divsChild>
                    <w:div w:id="774448838">
                      <w:marLeft w:val="0"/>
                      <w:marRight w:val="0"/>
                      <w:marTop w:val="0"/>
                      <w:marBottom w:val="0"/>
                      <w:divBdr>
                        <w:top w:val="none" w:sz="0" w:space="0" w:color="auto"/>
                        <w:left w:val="none" w:sz="0" w:space="0" w:color="auto"/>
                        <w:bottom w:val="none" w:sz="0" w:space="0" w:color="auto"/>
                        <w:right w:val="none" w:sz="0" w:space="0" w:color="auto"/>
                      </w:divBdr>
                      <w:divsChild>
                        <w:div w:id="1468277807">
                          <w:marLeft w:val="0"/>
                          <w:marRight w:val="0"/>
                          <w:marTop w:val="0"/>
                          <w:marBottom w:val="0"/>
                          <w:divBdr>
                            <w:top w:val="none" w:sz="0" w:space="0" w:color="auto"/>
                            <w:left w:val="none" w:sz="0" w:space="0" w:color="auto"/>
                            <w:bottom w:val="none" w:sz="0" w:space="0" w:color="auto"/>
                            <w:right w:val="none" w:sz="0" w:space="0" w:color="auto"/>
                          </w:divBdr>
                          <w:divsChild>
                            <w:div w:id="99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30521">
          <w:marLeft w:val="0"/>
          <w:marRight w:val="0"/>
          <w:marTop w:val="0"/>
          <w:marBottom w:val="0"/>
          <w:divBdr>
            <w:top w:val="none" w:sz="0" w:space="0" w:color="auto"/>
            <w:left w:val="none" w:sz="0" w:space="0" w:color="auto"/>
            <w:bottom w:val="none" w:sz="0" w:space="0" w:color="auto"/>
            <w:right w:val="none" w:sz="0" w:space="0" w:color="auto"/>
          </w:divBdr>
          <w:divsChild>
            <w:div w:id="1565144791">
              <w:marLeft w:val="0"/>
              <w:marRight w:val="0"/>
              <w:marTop w:val="0"/>
              <w:marBottom w:val="0"/>
              <w:divBdr>
                <w:top w:val="none" w:sz="0" w:space="0" w:color="auto"/>
                <w:left w:val="none" w:sz="0" w:space="0" w:color="auto"/>
                <w:bottom w:val="none" w:sz="0" w:space="0" w:color="auto"/>
                <w:right w:val="none" w:sz="0" w:space="0" w:color="auto"/>
              </w:divBdr>
              <w:divsChild>
                <w:div w:id="963197925">
                  <w:marLeft w:val="0"/>
                  <w:marRight w:val="0"/>
                  <w:marTop w:val="0"/>
                  <w:marBottom w:val="0"/>
                  <w:divBdr>
                    <w:top w:val="none" w:sz="0" w:space="0" w:color="auto"/>
                    <w:left w:val="none" w:sz="0" w:space="0" w:color="auto"/>
                    <w:bottom w:val="none" w:sz="0" w:space="0" w:color="auto"/>
                    <w:right w:val="none" w:sz="0" w:space="0" w:color="auto"/>
                  </w:divBdr>
                  <w:divsChild>
                    <w:div w:id="1905918247">
                      <w:marLeft w:val="0"/>
                      <w:marRight w:val="0"/>
                      <w:marTop w:val="0"/>
                      <w:marBottom w:val="0"/>
                      <w:divBdr>
                        <w:top w:val="none" w:sz="0" w:space="0" w:color="auto"/>
                        <w:left w:val="none" w:sz="0" w:space="0" w:color="auto"/>
                        <w:bottom w:val="none" w:sz="0" w:space="0" w:color="auto"/>
                        <w:right w:val="none" w:sz="0" w:space="0" w:color="auto"/>
                      </w:divBdr>
                      <w:divsChild>
                        <w:div w:id="1964579848">
                          <w:marLeft w:val="0"/>
                          <w:marRight w:val="0"/>
                          <w:marTop w:val="0"/>
                          <w:marBottom w:val="0"/>
                          <w:divBdr>
                            <w:top w:val="none" w:sz="0" w:space="0" w:color="auto"/>
                            <w:left w:val="none" w:sz="0" w:space="0" w:color="auto"/>
                            <w:bottom w:val="none" w:sz="0" w:space="0" w:color="auto"/>
                            <w:right w:val="none" w:sz="0" w:space="0" w:color="auto"/>
                          </w:divBdr>
                          <w:divsChild>
                            <w:div w:id="1376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44771">
          <w:marLeft w:val="0"/>
          <w:marRight w:val="0"/>
          <w:marTop w:val="0"/>
          <w:marBottom w:val="0"/>
          <w:divBdr>
            <w:top w:val="none" w:sz="0" w:space="0" w:color="auto"/>
            <w:left w:val="none" w:sz="0" w:space="0" w:color="auto"/>
            <w:bottom w:val="none" w:sz="0" w:space="0" w:color="auto"/>
            <w:right w:val="none" w:sz="0" w:space="0" w:color="auto"/>
          </w:divBdr>
          <w:divsChild>
            <w:div w:id="1054815820">
              <w:marLeft w:val="0"/>
              <w:marRight w:val="0"/>
              <w:marTop w:val="0"/>
              <w:marBottom w:val="0"/>
              <w:divBdr>
                <w:top w:val="none" w:sz="0" w:space="0" w:color="auto"/>
                <w:left w:val="none" w:sz="0" w:space="0" w:color="auto"/>
                <w:bottom w:val="none" w:sz="0" w:space="0" w:color="auto"/>
                <w:right w:val="none" w:sz="0" w:space="0" w:color="auto"/>
              </w:divBdr>
              <w:divsChild>
                <w:div w:id="2033216958">
                  <w:marLeft w:val="0"/>
                  <w:marRight w:val="0"/>
                  <w:marTop w:val="0"/>
                  <w:marBottom w:val="0"/>
                  <w:divBdr>
                    <w:top w:val="none" w:sz="0" w:space="0" w:color="auto"/>
                    <w:left w:val="none" w:sz="0" w:space="0" w:color="auto"/>
                    <w:bottom w:val="none" w:sz="0" w:space="0" w:color="auto"/>
                    <w:right w:val="none" w:sz="0" w:space="0" w:color="auto"/>
                  </w:divBdr>
                  <w:divsChild>
                    <w:div w:id="930087529">
                      <w:marLeft w:val="0"/>
                      <w:marRight w:val="0"/>
                      <w:marTop w:val="0"/>
                      <w:marBottom w:val="0"/>
                      <w:divBdr>
                        <w:top w:val="none" w:sz="0" w:space="0" w:color="auto"/>
                        <w:left w:val="none" w:sz="0" w:space="0" w:color="auto"/>
                        <w:bottom w:val="none" w:sz="0" w:space="0" w:color="auto"/>
                        <w:right w:val="none" w:sz="0" w:space="0" w:color="auto"/>
                      </w:divBdr>
                      <w:divsChild>
                        <w:div w:id="563685834">
                          <w:marLeft w:val="0"/>
                          <w:marRight w:val="0"/>
                          <w:marTop w:val="0"/>
                          <w:marBottom w:val="0"/>
                          <w:divBdr>
                            <w:top w:val="none" w:sz="0" w:space="0" w:color="auto"/>
                            <w:left w:val="none" w:sz="0" w:space="0" w:color="auto"/>
                            <w:bottom w:val="none" w:sz="0" w:space="0" w:color="auto"/>
                            <w:right w:val="none" w:sz="0" w:space="0" w:color="auto"/>
                          </w:divBdr>
                          <w:divsChild>
                            <w:div w:id="3494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11">
          <w:marLeft w:val="0"/>
          <w:marRight w:val="0"/>
          <w:marTop w:val="0"/>
          <w:marBottom w:val="0"/>
          <w:divBdr>
            <w:top w:val="none" w:sz="0" w:space="0" w:color="auto"/>
            <w:left w:val="none" w:sz="0" w:space="0" w:color="auto"/>
            <w:bottom w:val="none" w:sz="0" w:space="0" w:color="auto"/>
            <w:right w:val="none" w:sz="0" w:space="0" w:color="auto"/>
          </w:divBdr>
          <w:divsChild>
            <w:div w:id="507258296">
              <w:marLeft w:val="0"/>
              <w:marRight w:val="0"/>
              <w:marTop w:val="0"/>
              <w:marBottom w:val="0"/>
              <w:divBdr>
                <w:top w:val="none" w:sz="0" w:space="0" w:color="auto"/>
                <w:left w:val="none" w:sz="0" w:space="0" w:color="auto"/>
                <w:bottom w:val="none" w:sz="0" w:space="0" w:color="auto"/>
                <w:right w:val="none" w:sz="0" w:space="0" w:color="auto"/>
              </w:divBdr>
              <w:divsChild>
                <w:div w:id="2133866310">
                  <w:marLeft w:val="0"/>
                  <w:marRight w:val="0"/>
                  <w:marTop w:val="0"/>
                  <w:marBottom w:val="0"/>
                  <w:divBdr>
                    <w:top w:val="none" w:sz="0" w:space="0" w:color="auto"/>
                    <w:left w:val="none" w:sz="0" w:space="0" w:color="auto"/>
                    <w:bottom w:val="none" w:sz="0" w:space="0" w:color="auto"/>
                    <w:right w:val="none" w:sz="0" w:space="0" w:color="auto"/>
                  </w:divBdr>
                  <w:divsChild>
                    <w:div w:id="202405729">
                      <w:marLeft w:val="0"/>
                      <w:marRight w:val="0"/>
                      <w:marTop w:val="0"/>
                      <w:marBottom w:val="0"/>
                      <w:divBdr>
                        <w:top w:val="none" w:sz="0" w:space="0" w:color="auto"/>
                        <w:left w:val="none" w:sz="0" w:space="0" w:color="auto"/>
                        <w:bottom w:val="none" w:sz="0" w:space="0" w:color="auto"/>
                        <w:right w:val="none" w:sz="0" w:space="0" w:color="auto"/>
                      </w:divBdr>
                      <w:divsChild>
                        <w:div w:id="963271533">
                          <w:marLeft w:val="0"/>
                          <w:marRight w:val="0"/>
                          <w:marTop w:val="0"/>
                          <w:marBottom w:val="0"/>
                          <w:divBdr>
                            <w:top w:val="none" w:sz="0" w:space="0" w:color="auto"/>
                            <w:left w:val="none" w:sz="0" w:space="0" w:color="auto"/>
                            <w:bottom w:val="none" w:sz="0" w:space="0" w:color="auto"/>
                            <w:right w:val="none" w:sz="0" w:space="0" w:color="auto"/>
                          </w:divBdr>
                          <w:divsChild>
                            <w:div w:id="3859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341304">
          <w:marLeft w:val="0"/>
          <w:marRight w:val="0"/>
          <w:marTop w:val="0"/>
          <w:marBottom w:val="0"/>
          <w:divBdr>
            <w:top w:val="none" w:sz="0" w:space="0" w:color="auto"/>
            <w:left w:val="none" w:sz="0" w:space="0" w:color="auto"/>
            <w:bottom w:val="none" w:sz="0" w:space="0" w:color="auto"/>
            <w:right w:val="none" w:sz="0" w:space="0" w:color="auto"/>
          </w:divBdr>
          <w:divsChild>
            <w:div w:id="1585722024">
              <w:marLeft w:val="0"/>
              <w:marRight w:val="0"/>
              <w:marTop w:val="0"/>
              <w:marBottom w:val="0"/>
              <w:divBdr>
                <w:top w:val="none" w:sz="0" w:space="0" w:color="auto"/>
                <w:left w:val="none" w:sz="0" w:space="0" w:color="auto"/>
                <w:bottom w:val="none" w:sz="0" w:space="0" w:color="auto"/>
                <w:right w:val="none" w:sz="0" w:space="0" w:color="auto"/>
              </w:divBdr>
              <w:divsChild>
                <w:div w:id="1513032057">
                  <w:marLeft w:val="0"/>
                  <w:marRight w:val="0"/>
                  <w:marTop w:val="0"/>
                  <w:marBottom w:val="0"/>
                  <w:divBdr>
                    <w:top w:val="none" w:sz="0" w:space="0" w:color="auto"/>
                    <w:left w:val="none" w:sz="0" w:space="0" w:color="auto"/>
                    <w:bottom w:val="none" w:sz="0" w:space="0" w:color="auto"/>
                    <w:right w:val="none" w:sz="0" w:space="0" w:color="auto"/>
                  </w:divBdr>
                  <w:divsChild>
                    <w:div w:id="649599390">
                      <w:marLeft w:val="0"/>
                      <w:marRight w:val="0"/>
                      <w:marTop w:val="0"/>
                      <w:marBottom w:val="0"/>
                      <w:divBdr>
                        <w:top w:val="none" w:sz="0" w:space="0" w:color="auto"/>
                        <w:left w:val="none" w:sz="0" w:space="0" w:color="auto"/>
                        <w:bottom w:val="none" w:sz="0" w:space="0" w:color="auto"/>
                        <w:right w:val="none" w:sz="0" w:space="0" w:color="auto"/>
                      </w:divBdr>
                      <w:divsChild>
                        <w:div w:id="1156342602">
                          <w:marLeft w:val="0"/>
                          <w:marRight w:val="0"/>
                          <w:marTop w:val="0"/>
                          <w:marBottom w:val="0"/>
                          <w:divBdr>
                            <w:top w:val="none" w:sz="0" w:space="0" w:color="auto"/>
                            <w:left w:val="none" w:sz="0" w:space="0" w:color="auto"/>
                            <w:bottom w:val="none" w:sz="0" w:space="0" w:color="auto"/>
                            <w:right w:val="none" w:sz="0" w:space="0" w:color="auto"/>
                          </w:divBdr>
                          <w:divsChild>
                            <w:div w:id="10909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5256">
          <w:marLeft w:val="0"/>
          <w:marRight w:val="0"/>
          <w:marTop w:val="0"/>
          <w:marBottom w:val="0"/>
          <w:divBdr>
            <w:top w:val="none" w:sz="0" w:space="0" w:color="auto"/>
            <w:left w:val="none" w:sz="0" w:space="0" w:color="auto"/>
            <w:bottom w:val="none" w:sz="0" w:space="0" w:color="auto"/>
            <w:right w:val="none" w:sz="0" w:space="0" w:color="auto"/>
          </w:divBdr>
          <w:divsChild>
            <w:div w:id="669991321">
              <w:marLeft w:val="0"/>
              <w:marRight w:val="0"/>
              <w:marTop w:val="0"/>
              <w:marBottom w:val="0"/>
              <w:divBdr>
                <w:top w:val="none" w:sz="0" w:space="0" w:color="auto"/>
                <w:left w:val="none" w:sz="0" w:space="0" w:color="auto"/>
                <w:bottom w:val="none" w:sz="0" w:space="0" w:color="auto"/>
                <w:right w:val="none" w:sz="0" w:space="0" w:color="auto"/>
              </w:divBdr>
              <w:divsChild>
                <w:div w:id="1371808481">
                  <w:marLeft w:val="0"/>
                  <w:marRight w:val="0"/>
                  <w:marTop w:val="0"/>
                  <w:marBottom w:val="0"/>
                  <w:divBdr>
                    <w:top w:val="none" w:sz="0" w:space="0" w:color="auto"/>
                    <w:left w:val="none" w:sz="0" w:space="0" w:color="auto"/>
                    <w:bottom w:val="none" w:sz="0" w:space="0" w:color="auto"/>
                    <w:right w:val="none" w:sz="0" w:space="0" w:color="auto"/>
                  </w:divBdr>
                  <w:divsChild>
                    <w:div w:id="746348256">
                      <w:marLeft w:val="0"/>
                      <w:marRight w:val="0"/>
                      <w:marTop w:val="0"/>
                      <w:marBottom w:val="0"/>
                      <w:divBdr>
                        <w:top w:val="none" w:sz="0" w:space="0" w:color="auto"/>
                        <w:left w:val="none" w:sz="0" w:space="0" w:color="auto"/>
                        <w:bottom w:val="none" w:sz="0" w:space="0" w:color="auto"/>
                        <w:right w:val="none" w:sz="0" w:space="0" w:color="auto"/>
                      </w:divBdr>
                      <w:divsChild>
                        <w:div w:id="958412098">
                          <w:marLeft w:val="0"/>
                          <w:marRight w:val="0"/>
                          <w:marTop w:val="0"/>
                          <w:marBottom w:val="0"/>
                          <w:divBdr>
                            <w:top w:val="none" w:sz="0" w:space="0" w:color="auto"/>
                            <w:left w:val="none" w:sz="0" w:space="0" w:color="auto"/>
                            <w:bottom w:val="none" w:sz="0" w:space="0" w:color="auto"/>
                            <w:right w:val="none" w:sz="0" w:space="0" w:color="auto"/>
                          </w:divBdr>
                          <w:divsChild>
                            <w:div w:id="8016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82580">
          <w:marLeft w:val="0"/>
          <w:marRight w:val="0"/>
          <w:marTop w:val="0"/>
          <w:marBottom w:val="0"/>
          <w:divBdr>
            <w:top w:val="none" w:sz="0" w:space="0" w:color="auto"/>
            <w:left w:val="none" w:sz="0" w:space="0" w:color="auto"/>
            <w:bottom w:val="none" w:sz="0" w:space="0" w:color="auto"/>
            <w:right w:val="none" w:sz="0" w:space="0" w:color="auto"/>
          </w:divBdr>
          <w:divsChild>
            <w:div w:id="271018862">
              <w:marLeft w:val="0"/>
              <w:marRight w:val="0"/>
              <w:marTop w:val="0"/>
              <w:marBottom w:val="0"/>
              <w:divBdr>
                <w:top w:val="none" w:sz="0" w:space="0" w:color="auto"/>
                <w:left w:val="none" w:sz="0" w:space="0" w:color="auto"/>
                <w:bottom w:val="none" w:sz="0" w:space="0" w:color="auto"/>
                <w:right w:val="none" w:sz="0" w:space="0" w:color="auto"/>
              </w:divBdr>
              <w:divsChild>
                <w:div w:id="1376849214">
                  <w:marLeft w:val="0"/>
                  <w:marRight w:val="0"/>
                  <w:marTop w:val="0"/>
                  <w:marBottom w:val="0"/>
                  <w:divBdr>
                    <w:top w:val="none" w:sz="0" w:space="0" w:color="auto"/>
                    <w:left w:val="none" w:sz="0" w:space="0" w:color="auto"/>
                    <w:bottom w:val="none" w:sz="0" w:space="0" w:color="auto"/>
                    <w:right w:val="none" w:sz="0" w:space="0" w:color="auto"/>
                  </w:divBdr>
                  <w:divsChild>
                    <w:div w:id="2119446193">
                      <w:marLeft w:val="0"/>
                      <w:marRight w:val="0"/>
                      <w:marTop w:val="0"/>
                      <w:marBottom w:val="0"/>
                      <w:divBdr>
                        <w:top w:val="none" w:sz="0" w:space="0" w:color="auto"/>
                        <w:left w:val="none" w:sz="0" w:space="0" w:color="auto"/>
                        <w:bottom w:val="none" w:sz="0" w:space="0" w:color="auto"/>
                        <w:right w:val="none" w:sz="0" w:space="0" w:color="auto"/>
                      </w:divBdr>
                      <w:divsChild>
                        <w:div w:id="1998069705">
                          <w:marLeft w:val="0"/>
                          <w:marRight w:val="0"/>
                          <w:marTop w:val="0"/>
                          <w:marBottom w:val="0"/>
                          <w:divBdr>
                            <w:top w:val="none" w:sz="0" w:space="0" w:color="auto"/>
                            <w:left w:val="none" w:sz="0" w:space="0" w:color="auto"/>
                            <w:bottom w:val="none" w:sz="0" w:space="0" w:color="auto"/>
                            <w:right w:val="none" w:sz="0" w:space="0" w:color="auto"/>
                          </w:divBdr>
                          <w:divsChild>
                            <w:div w:id="20312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12397">
          <w:marLeft w:val="0"/>
          <w:marRight w:val="0"/>
          <w:marTop w:val="0"/>
          <w:marBottom w:val="0"/>
          <w:divBdr>
            <w:top w:val="none" w:sz="0" w:space="0" w:color="auto"/>
            <w:left w:val="none" w:sz="0" w:space="0" w:color="auto"/>
            <w:bottom w:val="none" w:sz="0" w:space="0" w:color="auto"/>
            <w:right w:val="none" w:sz="0" w:space="0" w:color="auto"/>
          </w:divBdr>
          <w:divsChild>
            <w:div w:id="1382166661">
              <w:marLeft w:val="0"/>
              <w:marRight w:val="0"/>
              <w:marTop w:val="0"/>
              <w:marBottom w:val="0"/>
              <w:divBdr>
                <w:top w:val="none" w:sz="0" w:space="0" w:color="auto"/>
                <w:left w:val="none" w:sz="0" w:space="0" w:color="auto"/>
                <w:bottom w:val="none" w:sz="0" w:space="0" w:color="auto"/>
                <w:right w:val="none" w:sz="0" w:space="0" w:color="auto"/>
              </w:divBdr>
              <w:divsChild>
                <w:div w:id="1047531613">
                  <w:marLeft w:val="0"/>
                  <w:marRight w:val="0"/>
                  <w:marTop w:val="0"/>
                  <w:marBottom w:val="0"/>
                  <w:divBdr>
                    <w:top w:val="none" w:sz="0" w:space="0" w:color="auto"/>
                    <w:left w:val="none" w:sz="0" w:space="0" w:color="auto"/>
                    <w:bottom w:val="none" w:sz="0" w:space="0" w:color="auto"/>
                    <w:right w:val="none" w:sz="0" w:space="0" w:color="auto"/>
                  </w:divBdr>
                  <w:divsChild>
                    <w:div w:id="365449246">
                      <w:marLeft w:val="0"/>
                      <w:marRight w:val="0"/>
                      <w:marTop w:val="0"/>
                      <w:marBottom w:val="0"/>
                      <w:divBdr>
                        <w:top w:val="none" w:sz="0" w:space="0" w:color="auto"/>
                        <w:left w:val="none" w:sz="0" w:space="0" w:color="auto"/>
                        <w:bottom w:val="none" w:sz="0" w:space="0" w:color="auto"/>
                        <w:right w:val="none" w:sz="0" w:space="0" w:color="auto"/>
                      </w:divBdr>
                      <w:divsChild>
                        <w:div w:id="1078135773">
                          <w:marLeft w:val="0"/>
                          <w:marRight w:val="0"/>
                          <w:marTop w:val="0"/>
                          <w:marBottom w:val="0"/>
                          <w:divBdr>
                            <w:top w:val="none" w:sz="0" w:space="0" w:color="auto"/>
                            <w:left w:val="none" w:sz="0" w:space="0" w:color="auto"/>
                            <w:bottom w:val="none" w:sz="0" w:space="0" w:color="auto"/>
                            <w:right w:val="none" w:sz="0" w:space="0" w:color="auto"/>
                          </w:divBdr>
                          <w:divsChild>
                            <w:div w:id="631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442">
          <w:marLeft w:val="0"/>
          <w:marRight w:val="0"/>
          <w:marTop w:val="0"/>
          <w:marBottom w:val="0"/>
          <w:divBdr>
            <w:top w:val="none" w:sz="0" w:space="0" w:color="auto"/>
            <w:left w:val="none" w:sz="0" w:space="0" w:color="auto"/>
            <w:bottom w:val="none" w:sz="0" w:space="0" w:color="auto"/>
            <w:right w:val="none" w:sz="0" w:space="0" w:color="auto"/>
          </w:divBdr>
          <w:divsChild>
            <w:div w:id="1009482193">
              <w:marLeft w:val="0"/>
              <w:marRight w:val="0"/>
              <w:marTop w:val="0"/>
              <w:marBottom w:val="0"/>
              <w:divBdr>
                <w:top w:val="none" w:sz="0" w:space="0" w:color="auto"/>
                <w:left w:val="none" w:sz="0" w:space="0" w:color="auto"/>
                <w:bottom w:val="none" w:sz="0" w:space="0" w:color="auto"/>
                <w:right w:val="none" w:sz="0" w:space="0" w:color="auto"/>
              </w:divBdr>
              <w:divsChild>
                <w:div w:id="1245842137">
                  <w:marLeft w:val="0"/>
                  <w:marRight w:val="0"/>
                  <w:marTop w:val="0"/>
                  <w:marBottom w:val="0"/>
                  <w:divBdr>
                    <w:top w:val="none" w:sz="0" w:space="0" w:color="auto"/>
                    <w:left w:val="none" w:sz="0" w:space="0" w:color="auto"/>
                    <w:bottom w:val="none" w:sz="0" w:space="0" w:color="auto"/>
                    <w:right w:val="none" w:sz="0" w:space="0" w:color="auto"/>
                  </w:divBdr>
                  <w:divsChild>
                    <w:div w:id="1144548521">
                      <w:marLeft w:val="0"/>
                      <w:marRight w:val="0"/>
                      <w:marTop w:val="0"/>
                      <w:marBottom w:val="0"/>
                      <w:divBdr>
                        <w:top w:val="none" w:sz="0" w:space="0" w:color="auto"/>
                        <w:left w:val="none" w:sz="0" w:space="0" w:color="auto"/>
                        <w:bottom w:val="none" w:sz="0" w:space="0" w:color="auto"/>
                        <w:right w:val="none" w:sz="0" w:space="0" w:color="auto"/>
                      </w:divBdr>
                      <w:divsChild>
                        <w:div w:id="297303701">
                          <w:marLeft w:val="0"/>
                          <w:marRight w:val="0"/>
                          <w:marTop w:val="0"/>
                          <w:marBottom w:val="0"/>
                          <w:divBdr>
                            <w:top w:val="none" w:sz="0" w:space="0" w:color="auto"/>
                            <w:left w:val="none" w:sz="0" w:space="0" w:color="auto"/>
                            <w:bottom w:val="none" w:sz="0" w:space="0" w:color="auto"/>
                            <w:right w:val="none" w:sz="0" w:space="0" w:color="auto"/>
                          </w:divBdr>
                          <w:divsChild>
                            <w:div w:id="1613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50841">
          <w:marLeft w:val="0"/>
          <w:marRight w:val="0"/>
          <w:marTop w:val="0"/>
          <w:marBottom w:val="0"/>
          <w:divBdr>
            <w:top w:val="none" w:sz="0" w:space="0" w:color="auto"/>
            <w:left w:val="none" w:sz="0" w:space="0" w:color="auto"/>
            <w:bottom w:val="none" w:sz="0" w:space="0" w:color="auto"/>
            <w:right w:val="none" w:sz="0" w:space="0" w:color="auto"/>
          </w:divBdr>
          <w:divsChild>
            <w:div w:id="176577131">
              <w:marLeft w:val="0"/>
              <w:marRight w:val="0"/>
              <w:marTop w:val="0"/>
              <w:marBottom w:val="0"/>
              <w:divBdr>
                <w:top w:val="none" w:sz="0" w:space="0" w:color="auto"/>
                <w:left w:val="none" w:sz="0" w:space="0" w:color="auto"/>
                <w:bottom w:val="none" w:sz="0" w:space="0" w:color="auto"/>
                <w:right w:val="none" w:sz="0" w:space="0" w:color="auto"/>
              </w:divBdr>
              <w:divsChild>
                <w:div w:id="1435635363">
                  <w:marLeft w:val="0"/>
                  <w:marRight w:val="0"/>
                  <w:marTop w:val="0"/>
                  <w:marBottom w:val="0"/>
                  <w:divBdr>
                    <w:top w:val="none" w:sz="0" w:space="0" w:color="auto"/>
                    <w:left w:val="none" w:sz="0" w:space="0" w:color="auto"/>
                    <w:bottom w:val="none" w:sz="0" w:space="0" w:color="auto"/>
                    <w:right w:val="none" w:sz="0" w:space="0" w:color="auto"/>
                  </w:divBdr>
                  <w:divsChild>
                    <w:div w:id="644551270">
                      <w:marLeft w:val="0"/>
                      <w:marRight w:val="0"/>
                      <w:marTop w:val="0"/>
                      <w:marBottom w:val="0"/>
                      <w:divBdr>
                        <w:top w:val="none" w:sz="0" w:space="0" w:color="auto"/>
                        <w:left w:val="none" w:sz="0" w:space="0" w:color="auto"/>
                        <w:bottom w:val="none" w:sz="0" w:space="0" w:color="auto"/>
                        <w:right w:val="none" w:sz="0" w:space="0" w:color="auto"/>
                      </w:divBdr>
                      <w:divsChild>
                        <w:div w:id="232936802">
                          <w:marLeft w:val="0"/>
                          <w:marRight w:val="0"/>
                          <w:marTop w:val="0"/>
                          <w:marBottom w:val="0"/>
                          <w:divBdr>
                            <w:top w:val="none" w:sz="0" w:space="0" w:color="auto"/>
                            <w:left w:val="none" w:sz="0" w:space="0" w:color="auto"/>
                            <w:bottom w:val="none" w:sz="0" w:space="0" w:color="auto"/>
                            <w:right w:val="none" w:sz="0" w:space="0" w:color="auto"/>
                          </w:divBdr>
                          <w:divsChild>
                            <w:div w:id="7903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70000">
          <w:marLeft w:val="0"/>
          <w:marRight w:val="0"/>
          <w:marTop w:val="0"/>
          <w:marBottom w:val="0"/>
          <w:divBdr>
            <w:top w:val="none" w:sz="0" w:space="0" w:color="auto"/>
            <w:left w:val="none" w:sz="0" w:space="0" w:color="auto"/>
            <w:bottom w:val="none" w:sz="0" w:space="0" w:color="auto"/>
            <w:right w:val="none" w:sz="0" w:space="0" w:color="auto"/>
          </w:divBdr>
          <w:divsChild>
            <w:div w:id="2064132212">
              <w:marLeft w:val="0"/>
              <w:marRight w:val="0"/>
              <w:marTop w:val="0"/>
              <w:marBottom w:val="0"/>
              <w:divBdr>
                <w:top w:val="none" w:sz="0" w:space="0" w:color="auto"/>
                <w:left w:val="none" w:sz="0" w:space="0" w:color="auto"/>
                <w:bottom w:val="none" w:sz="0" w:space="0" w:color="auto"/>
                <w:right w:val="none" w:sz="0" w:space="0" w:color="auto"/>
              </w:divBdr>
              <w:divsChild>
                <w:div w:id="688408681">
                  <w:marLeft w:val="0"/>
                  <w:marRight w:val="0"/>
                  <w:marTop w:val="0"/>
                  <w:marBottom w:val="0"/>
                  <w:divBdr>
                    <w:top w:val="none" w:sz="0" w:space="0" w:color="auto"/>
                    <w:left w:val="none" w:sz="0" w:space="0" w:color="auto"/>
                    <w:bottom w:val="none" w:sz="0" w:space="0" w:color="auto"/>
                    <w:right w:val="none" w:sz="0" w:space="0" w:color="auto"/>
                  </w:divBdr>
                  <w:divsChild>
                    <w:div w:id="1583374300">
                      <w:marLeft w:val="0"/>
                      <w:marRight w:val="0"/>
                      <w:marTop w:val="0"/>
                      <w:marBottom w:val="0"/>
                      <w:divBdr>
                        <w:top w:val="none" w:sz="0" w:space="0" w:color="auto"/>
                        <w:left w:val="none" w:sz="0" w:space="0" w:color="auto"/>
                        <w:bottom w:val="none" w:sz="0" w:space="0" w:color="auto"/>
                        <w:right w:val="none" w:sz="0" w:space="0" w:color="auto"/>
                      </w:divBdr>
                      <w:divsChild>
                        <w:div w:id="147476571">
                          <w:marLeft w:val="0"/>
                          <w:marRight w:val="0"/>
                          <w:marTop w:val="0"/>
                          <w:marBottom w:val="0"/>
                          <w:divBdr>
                            <w:top w:val="none" w:sz="0" w:space="0" w:color="auto"/>
                            <w:left w:val="none" w:sz="0" w:space="0" w:color="auto"/>
                            <w:bottom w:val="none" w:sz="0" w:space="0" w:color="auto"/>
                            <w:right w:val="none" w:sz="0" w:space="0" w:color="auto"/>
                          </w:divBdr>
                          <w:divsChild>
                            <w:div w:id="149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077052">
          <w:marLeft w:val="0"/>
          <w:marRight w:val="0"/>
          <w:marTop w:val="0"/>
          <w:marBottom w:val="0"/>
          <w:divBdr>
            <w:top w:val="none" w:sz="0" w:space="0" w:color="auto"/>
            <w:left w:val="none" w:sz="0" w:space="0" w:color="auto"/>
            <w:bottom w:val="none" w:sz="0" w:space="0" w:color="auto"/>
            <w:right w:val="none" w:sz="0" w:space="0" w:color="auto"/>
          </w:divBdr>
          <w:divsChild>
            <w:div w:id="983505873">
              <w:marLeft w:val="0"/>
              <w:marRight w:val="0"/>
              <w:marTop w:val="0"/>
              <w:marBottom w:val="0"/>
              <w:divBdr>
                <w:top w:val="none" w:sz="0" w:space="0" w:color="auto"/>
                <w:left w:val="none" w:sz="0" w:space="0" w:color="auto"/>
                <w:bottom w:val="none" w:sz="0" w:space="0" w:color="auto"/>
                <w:right w:val="none" w:sz="0" w:space="0" w:color="auto"/>
              </w:divBdr>
              <w:divsChild>
                <w:div w:id="2059893580">
                  <w:marLeft w:val="0"/>
                  <w:marRight w:val="0"/>
                  <w:marTop w:val="0"/>
                  <w:marBottom w:val="0"/>
                  <w:divBdr>
                    <w:top w:val="none" w:sz="0" w:space="0" w:color="auto"/>
                    <w:left w:val="none" w:sz="0" w:space="0" w:color="auto"/>
                    <w:bottom w:val="none" w:sz="0" w:space="0" w:color="auto"/>
                    <w:right w:val="none" w:sz="0" w:space="0" w:color="auto"/>
                  </w:divBdr>
                  <w:divsChild>
                    <w:div w:id="696275897">
                      <w:marLeft w:val="0"/>
                      <w:marRight w:val="0"/>
                      <w:marTop w:val="0"/>
                      <w:marBottom w:val="0"/>
                      <w:divBdr>
                        <w:top w:val="none" w:sz="0" w:space="0" w:color="auto"/>
                        <w:left w:val="none" w:sz="0" w:space="0" w:color="auto"/>
                        <w:bottom w:val="none" w:sz="0" w:space="0" w:color="auto"/>
                        <w:right w:val="none" w:sz="0" w:space="0" w:color="auto"/>
                      </w:divBdr>
                      <w:divsChild>
                        <w:div w:id="1723824498">
                          <w:marLeft w:val="0"/>
                          <w:marRight w:val="0"/>
                          <w:marTop w:val="0"/>
                          <w:marBottom w:val="0"/>
                          <w:divBdr>
                            <w:top w:val="none" w:sz="0" w:space="0" w:color="auto"/>
                            <w:left w:val="none" w:sz="0" w:space="0" w:color="auto"/>
                            <w:bottom w:val="none" w:sz="0" w:space="0" w:color="auto"/>
                            <w:right w:val="none" w:sz="0" w:space="0" w:color="auto"/>
                          </w:divBdr>
                          <w:divsChild>
                            <w:div w:id="137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1065">
      <w:bodyDiv w:val="1"/>
      <w:marLeft w:val="0"/>
      <w:marRight w:val="0"/>
      <w:marTop w:val="0"/>
      <w:marBottom w:val="0"/>
      <w:divBdr>
        <w:top w:val="none" w:sz="0" w:space="0" w:color="auto"/>
        <w:left w:val="none" w:sz="0" w:space="0" w:color="auto"/>
        <w:bottom w:val="none" w:sz="0" w:space="0" w:color="auto"/>
        <w:right w:val="none" w:sz="0" w:space="0" w:color="auto"/>
      </w:divBdr>
      <w:divsChild>
        <w:div w:id="18137111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5</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Munro</dc:creator>
  <cp:keywords/>
  <dc:description/>
  <cp:lastModifiedBy>Munro Ross</cp:lastModifiedBy>
  <cp:revision>100</cp:revision>
  <dcterms:created xsi:type="dcterms:W3CDTF">2025-07-04T10:22:00Z</dcterms:created>
  <dcterms:modified xsi:type="dcterms:W3CDTF">2025-07-07T22:05:00Z</dcterms:modified>
</cp:coreProperties>
</file>