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</w:rPr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>মাসিক চার্জ কেন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?</w:t>
      </w:r>
    </w:p>
    <w:p>
      <w:pPr>
        <w:pStyle w:val="Normal"/>
        <w:spacing w:lineRule="auto" w:line="259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আমাদের পুরো সিস্টেম অনলাইন ভিত্তিক। যার জন্য একটি ওয়েবসাইট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 xml:space="preserve">,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মোবাইল অ্যাপ ও সার্ভার মেইনটেইন করতে হয়। এছাড়া গ্রাহকদের যেকোন সাহায্য বা সহায়তায় আমাদের আলাদা অনলাইন সাপোর্ট টিম আছে। তাই মাসিক চার্জ নিতে হয়।</w:t>
      </w:r>
    </w:p>
    <w:p>
      <w:pPr>
        <w:pStyle w:val="Normal"/>
        <w:spacing w:lineRule="auto" w:line="259"/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pP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r>
    </w:p>
    <w:p>
      <w:pPr>
        <w:pStyle w:val="Normal"/>
        <w:spacing w:lineRule="auto" w:line="259"/>
        <w:rPr>
          <w:rFonts w:ascii="Vrinda" w:hAnsi="Vrinda" w:eastAsia="Vrinda" w:cs="Vrinda"/>
          <w:sz w:val="22"/>
          <w:szCs w:val="22"/>
          <w:lang w:bidi="bn-IN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wi-fi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>না থাকলে কি হবে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>?</w:t>
      </w:r>
    </w:p>
    <w:p>
      <w:pPr>
        <w:pStyle w:val="Normal"/>
        <w:spacing w:lineRule="auto" w:line="259"/>
        <w:rPr>
          <w:rFonts w:ascii="Vrinda" w:hAnsi="Vrinda" w:eastAsia="Vrinda" w:cs="Vrinda"/>
          <w:sz w:val="22"/>
          <w:szCs w:val="22"/>
          <w:lang w:bidi="bn-IN"/>
        </w:rPr>
      </w:pP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bidi="bn-IN"/>
        </w:rPr>
        <w:t xml:space="preserve">wi-fi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 xml:space="preserve">না থাকলে </w:t>
      </w: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bidi="bn-IN"/>
        </w:rPr>
        <w:t xml:space="preserve">device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>চলবে না।</w:t>
      </w:r>
    </w:p>
    <w:p>
      <w:pPr>
        <w:pStyle w:val="Normal"/>
        <w:spacing w:lineRule="auto" w:line="259"/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pP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r>
    </w:p>
    <w:p>
      <w:pPr>
        <w:pStyle w:val="Normal"/>
        <w:spacing w:lineRule="auto" w:line="259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বিদ্যুৎ না থাকলে কি হবে</w:t>
      </w:r>
    </w:p>
    <w:p>
      <w:pPr>
        <w:pStyle w:val="Normal"/>
        <w:spacing w:lineRule="auto" w:line="259"/>
        <w:rPr/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ব্যাটারি বা আইপিএস ব্যাকআপ না থাকলে ডিভাইস অন থাকবে না। এক্ষেত্রে পাওয়ারব্যাংক ব্যবহার করতে পারেন।</w:t>
      </w:r>
    </w:p>
    <w:p>
      <w:pPr>
        <w:pStyle w:val="Normal"/>
        <w:spacing w:lineRule="auto" w:line="259"/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pP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r>
    </w:p>
    <w:p>
      <w:pPr>
        <w:pStyle w:val="Normal"/>
        <w:spacing w:lineRule="auto" w:line="259"/>
        <w:rPr/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 xml:space="preserve">একই ইউজারের জন্য ফিঙ্গারপ্রিন্ট বা </w:t>
      </w: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card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দুইটাই একসাথে ব্যবহার করা যাবে</w:t>
      </w: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>?</w:t>
      </w:r>
    </w:p>
    <w:p>
      <w:pPr>
        <w:pStyle w:val="Normal"/>
        <w:spacing w:lineRule="auto" w:line="259"/>
        <w:rPr/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জী যাবে</w:t>
      </w: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,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শুধুমাত্র রেজিস্ট্রেশনের সময় একই রেজিস্ট্রেশন আইডি দিয়ে রেজিস্টার করতে হবে। </w:t>
      </w:r>
    </w:p>
    <w:p>
      <w:pPr>
        <w:pStyle w:val="Normal"/>
        <w:spacing w:lineRule="auto" w:line="259"/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pPr>
      <w:r>
        <w:rPr>
          <w:lang w:val="en-US" w:bidi="bn-IN"/>
        </w:rPr>
      </w:r>
    </w:p>
    <w:p>
      <w:pPr>
        <w:pStyle w:val="Normal"/>
        <w:spacing w:before="0" w:after="0"/>
        <w:ind w:left="0" w:right="0" w:hanging="0"/>
        <w:rPr>
          <w:lang w:val="en-US" w:bidi="bn-IN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rind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Application>LibreOffice/7.3.7.2$Linux_X86_64 LibreOffice_project/30$Build-2</Application>
  <AppVersion>15.0000</AppVersion>
  <Pages>1</Pages>
  <Words>90</Words>
  <Characters>283</Characters>
  <CharactersWithSpaces>366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2024-02-26T15:02:46Z</dcterms:created>
  <dc:creator>Muntasir Mahmud</dc:creator>
  <dc:description/>
  <dc:language>en-US</dc:language>
  <cp:lastModifiedBy/>
  <dcterms:modified xsi:type="dcterms:W3CDTF">2024-07-14T15:59:29Z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