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4C2C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Bug ID: UI-SEARCH-001</w:t>
      </w:r>
    </w:p>
    <w:p w14:paraId="3F96F1F3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Module: User Interface (UI)</w:t>
      </w:r>
    </w:p>
    <w:p w14:paraId="1CCCD970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 xml:space="preserve">Function: </w:t>
      </w:r>
      <w:proofErr w:type="spellStart"/>
      <w:proofErr w:type="gramStart"/>
      <w:r w:rsidRPr="007C0772">
        <w:rPr>
          <w:b/>
          <w:bCs/>
        </w:rPr>
        <w:t>DisplaySearchBar</w:t>
      </w:r>
      <w:proofErr w:type="spellEnd"/>
      <w:r w:rsidRPr="007C0772">
        <w:rPr>
          <w:b/>
          <w:bCs/>
        </w:rPr>
        <w:t>(</w:t>
      </w:r>
      <w:proofErr w:type="gramEnd"/>
      <w:r w:rsidRPr="007C0772">
        <w:rPr>
          <w:b/>
          <w:bCs/>
        </w:rPr>
        <w:t>)</w:t>
      </w:r>
    </w:p>
    <w:p w14:paraId="79BE4F36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Reported By: QA</w:t>
      </w:r>
    </w:p>
    <w:p w14:paraId="14F1CD4C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Severity: High</w:t>
      </w:r>
    </w:p>
    <w:p w14:paraId="1B5D87B2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Priority: Immediate Fix</w:t>
      </w:r>
    </w:p>
    <w:p w14:paraId="6E2B7C25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Status: Open</w:t>
      </w:r>
    </w:p>
    <w:p w14:paraId="15469865" w14:textId="77777777" w:rsidR="007C0772" w:rsidRPr="007C0772" w:rsidRDefault="007C0772" w:rsidP="007C0772">
      <w:r w:rsidRPr="007C0772">
        <w:pict w14:anchorId="09B32D57">
          <v:rect id="_x0000_i1067" style="width:0;height:1.5pt" o:hralign="center" o:hrstd="t" o:hr="t" fillcolor="#a0a0a0" stroked="f"/>
        </w:pict>
      </w:r>
    </w:p>
    <w:p w14:paraId="50512565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1. Summary</w:t>
      </w:r>
    </w:p>
    <w:p w14:paraId="54147133" w14:textId="77777777" w:rsidR="007C0772" w:rsidRPr="007C0772" w:rsidRDefault="007C0772" w:rsidP="007C0772">
      <w:r w:rsidRPr="007C0772">
        <w:t xml:space="preserve">Search bar is </w:t>
      </w:r>
      <w:r w:rsidRPr="007C0772">
        <w:rPr>
          <w:b/>
          <w:bCs/>
        </w:rPr>
        <w:t>not visible</w:t>
      </w:r>
      <w:r w:rsidRPr="007C0772">
        <w:t xml:space="preserve"> on the Product Search page when the page loads.</w:t>
      </w:r>
    </w:p>
    <w:p w14:paraId="2F47A5BE" w14:textId="77777777" w:rsidR="007C0772" w:rsidRPr="007C0772" w:rsidRDefault="007C0772" w:rsidP="007C0772">
      <w:r w:rsidRPr="007C0772">
        <w:pict w14:anchorId="39DF10B0">
          <v:rect id="_x0000_i1068" style="width:0;height:1.5pt" o:hralign="center" o:hrstd="t" o:hr="t" fillcolor="#a0a0a0" stroked="f"/>
        </w:pict>
      </w:r>
    </w:p>
    <w:p w14:paraId="6AAE394C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2. Test Case Reference</w:t>
      </w:r>
    </w:p>
    <w:p w14:paraId="38D8F931" w14:textId="77777777" w:rsidR="007C0772" w:rsidRPr="007C0772" w:rsidRDefault="007C0772" w:rsidP="007C0772">
      <w:r w:rsidRPr="007C0772">
        <w:rPr>
          <w:b/>
          <w:bCs/>
        </w:rPr>
        <w:t>TC_UI_001 – Verify search bar is visible</w:t>
      </w:r>
      <w:r w:rsidRPr="007C0772">
        <w:br/>
      </w:r>
      <w:r w:rsidRPr="007C0772">
        <w:rPr>
          <w:b/>
          <w:bCs/>
        </w:rPr>
        <w:t>Expected Result:</w:t>
      </w:r>
    </w:p>
    <w:p w14:paraId="76DCABCF" w14:textId="77777777" w:rsidR="007C0772" w:rsidRPr="007C0772" w:rsidRDefault="007C0772" w:rsidP="007C0772">
      <w:pPr>
        <w:numPr>
          <w:ilvl w:val="0"/>
          <w:numId w:val="1"/>
        </w:numPr>
      </w:pPr>
      <w:r w:rsidRPr="007C0772">
        <w:t>Search bar should appear at the top of the page with placeholder text “Search products…”.</w:t>
      </w:r>
    </w:p>
    <w:p w14:paraId="0AB80A54" w14:textId="77777777" w:rsidR="007C0772" w:rsidRPr="007C0772" w:rsidRDefault="007C0772" w:rsidP="007C0772">
      <w:r w:rsidRPr="007C0772">
        <w:rPr>
          <w:b/>
          <w:bCs/>
        </w:rPr>
        <w:t>Actual Result:</w:t>
      </w:r>
    </w:p>
    <w:p w14:paraId="5171022B" w14:textId="77777777" w:rsidR="007C0772" w:rsidRPr="007C0772" w:rsidRDefault="007C0772" w:rsidP="007C0772">
      <w:pPr>
        <w:numPr>
          <w:ilvl w:val="0"/>
          <w:numId w:val="2"/>
        </w:numPr>
      </w:pPr>
      <w:r w:rsidRPr="007C0772">
        <w:t xml:space="preserve">Search bar </w:t>
      </w:r>
      <w:r w:rsidRPr="007C0772">
        <w:rPr>
          <w:b/>
          <w:bCs/>
        </w:rPr>
        <w:t>does NOT appear</w:t>
      </w:r>
      <w:r w:rsidRPr="007C0772">
        <w:t xml:space="preserve"> on the page.</w:t>
      </w:r>
    </w:p>
    <w:p w14:paraId="776D1AA9" w14:textId="77777777" w:rsidR="007C0772" w:rsidRPr="007C0772" w:rsidRDefault="007C0772" w:rsidP="007C0772">
      <w:pPr>
        <w:numPr>
          <w:ilvl w:val="0"/>
          <w:numId w:val="2"/>
        </w:numPr>
      </w:pPr>
      <w:r w:rsidRPr="007C0772">
        <w:t>No input box visible.</w:t>
      </w:r>
    </w:p>
    <w:p w14:paraId="2FA4CCF1" w14:textId="77777777" w:rsidR="007C0772" w:rsidRPr="007C0772" w:rsidRDefault="007C0772" w:rsidP="007C0772">
      <w:pPr>
        <w:numPr>
          <w:ilvl w:val="0"/>
          <w:numId w:val="2"/>
        </w:numPr>
      </w:pPr>
      <w:r w:rsidRPr="007C0772">
        <w:t>The space where search bar should exist is empty.</w:t>
      </w:r>
    </w:p>
    <w:p w14:paraId="605703A7" w14:textId="77777777" w:rsidR="007C0772" w:rsidRPr="007C0772" w:rsidRDefault="007C0772" w:rsidP="007C0772">
      <w:r w:rsidRPr="007C0772">
        <w:pict w14:anchorId="3D8FFE9D">
          <v:rect id="_x0000_i1069" style="width:0;height:1.5pt" o:hralign="center" o:hrstd="t" o:hr="t" fillcolor="#a0a0a0" stroked="f"/>
        </w:pict>
      </w:r>
    </w:p>
    <w:p w14:paraId="0534102A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3. Steps to Reproduce</w:t>
      </w:r>
    </w:p>
    <w:p w14:paraId="395CBD5A" w14:textId="77777777" w:rsidR="007C0772" w:rsidRPr="007C0772" w:rsidRDefault="007C0772" w:rsidP="007C0772">
      <w:pPr>
        <w:numPr>
          <w:ilvl w:val="0"/>
          <w:numId w:val="3"/>
        </w:numPr>
      </w:pPr>
      <w:r w:rsidRPr="007C0772">
        <w:t>Open the application home page.</w:t>
      </w:r>
    </w:p>
    <w:p w14:paraId="35D8F1F9" w14:textId="77777777" w:rsidR="007C0772" w:rsidRPr="007C0772" w:rsidRDefault="007C0772" w:rsidP="007C0772">
      <w:pPr>
        <w:numPr>
          <w:ilvl w:val="0"/>
          <w:numId w:val="3"/>
        </w:numPr>
      </w:pPr>
      <w:r w:rsidRPr="007C0772">
        <w:t>Navigate to the Product Search page.</w:t>
      </w:r>
    </w:p>
    <w:p w14:paraId="5EC7B3D9" w14:textId="77777777" w:rsidR="007C0772" w:rsidRPr="007C0772" w:rsidRDefault="007C0772" w:rsidP="007C0772">
      <w:pPr>
        <w:numPr>
          <w:ilvl w:val="0"/>
          <w:numId w:val="3"/>
        </w:numPr>
      </w:pPr>
      <w:r w:rsidRPr="007C0772">
        <w:t>Observe the top section of the page.</w:t>
      </w:r>
    </w:p>
    <w:p w14:paraId="2E4B763B" w14:textId="77777777" w:rsidR="007C0772" w:rsidRPr="007C0772" w:rsidRDefault="007C0772" w:rsidP="007C0772">
      <w:r w:rsidRPr="007C0772">
        <w:pict w14:anchorId="58279C3C">
          <v:rect id="_x0000_i1070" style="width:0;height:1.5pt" o:hralign="center" o:hrstd="t" o:hr="t" fillcolor="#a0a0a0" stroked="f"/>
        </w:pict>
      </w:r>
    </w:p>
    <w:p w14:paraId="20038C94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4. Observed Behavior</w:t>
      </w:r>
    </w:p>
    <w:p w14:paraId="4334C6C2" w14:textId="77777777" w:rsidR="007C0772" w:rsidRPr="007C0772" w:rsidRDefault="007C0772" w:rsidP="007C0772">
      <w:pPr>
        <w:numPr>
          <w:ilvl w:val="0"/>
          <w:numId w:val="4"/>
        </w:numPr>
      </w:pPr>
      <w:r w:rsidRPr="007C0772">
        <w:lastRenderedPageBreak/>
        <w:t>Search bar is missing.</w:t>
      </w:r>
    </w:p>
    <w:p w14:paraId="5AB9D4C5" w14:textId="77777777" w:rsidR="007C0772" w:rsidRPr="007C0772" w:rsidRDefault="007C0772" w:rsidP="007C0772">
      <w:pPr>
        <w:numPr>
          <w:ilvl w:val="0"/>
          <w:numId w:val="4"/>
        </w:numPr>
      </w:pPr>
      <w:r w:rsidRPr="007C0772">
        <w:t>No DOM element found with ID search-bar or similar.</w:t>
      </w:r>
    </w:p>
    <w:p w14:paraId="262470AB" w14:textId="77777777" w:rsidR="007C0772" w:rsidRPr="007C0772" w:rsidRDefault="007C0772" w:rsidP="007C0772">
      <w:pPr>
        <w:numPr>
          <w:ilvl w:val="0"/>
          <w:numId w:val="4"/>
        </w:numPr>
      </w:pPr>
      <w:r w:rsidRPr="007C0772">
        <w:t>UI layout appears shifted upward.</w:t>
      </w:r>
    </w:p>
    <w:p w14:paraId="5F032790" w14:textId="77777777" w:rsidR="007C0772" w:rsidRPr="007C0772" w:rsidRDefault="007C0772" w:rsidP="007C0772">
      <w:r w:rsidRPr="007C0772">
        <w:pict w14:anchorId="02A1836A">
          <v:rect id="_x0000_i1071" style="width:0;height:1.5pt" o:hralign="center" o:hrstd="t" o:hr="t" fillcolor="#a0a0a0" stroked="f"/>
        </w:pict>
      </w:r>
    </w:p>
    <w:p w14:paraId="1711982E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5. Expected Behavior</w:t>
      </w:r>
    </w:p>
    <w:p w14:paraId="1907E086" w14:textId="77777777" w:rsidR="007C0772" w:rsidRPr="007C0772" w:rsidRDefault="007C0772" w:rsidP="007C0772">
      <w:pPr>
        <w:numPr>
          <w:ilvl w:val="0"/>
          <w:numId w:val="5"/>
        </w:numPr>
      </w:pPr>
      <w:r w:rsidRPr="007C0772">
        <w:t>Search input field should be displayed.</w:t>
      </w:r>
    </w:p>
    <w:p w14:paraId="5E3D36EA" w14:textId="77777777" w:rsidR="007C0772" w:rsidRPr="007C0772" w:rsidRDefault="007C0772" w:rsidP="007C0772">
      <w:pPr>
        <w:numPr>
          <w:ilvl w:val="0"/>
          <w:numId w:val="5"/>
        </w:numPr>
      </w:pPr>
      <w:r w:rsidRPr="007C0772">
        <w:t>Placeholder text should be visible.</w:t>
      </w:r>
    </w:p>
    <w:p w14:paraId="6D709EB9" w14:textId="77777777" w:rsidR="007C0772" w:rsidRPr="007C0772" w:rsidRDefault="007C0772" w:rsidP="007C0772">
      <w:pPr>
        <w:numPr>
          <w:ilvl w:val="0"/>
          <w:numId w:val="5"/>
        </w:numPr>
      </w:pPr>
      <w:r w:rsidRPr="007C0772">
        <w:t>User should be able to type in it.</w:t>
      </w:r>
    </w:p>
    <w:p w14:paraId="148618BE" w14:textId="77777777" w:rsidR="007C0772" w:rsidRPr="007C0772" w:rsidRDefault="007C0772" w:rsidP="007C0772">
      <w:r w:rsidRPr="007C0772">
        <w:pict w14:anchorId="093B3647">
          <v:rect id="_x0000_i1072" style="width:0;height:1.5pt" o:hralign="center" o:hrstd="t" o:hr="t" fillcolor="#a0a0a0" stroked="f"/>
        </w:pict>
      </w:r>
    </w:p>
    <w:p w14:paraId="776FFC79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6. Additional Notes</w:t>
      </w:r>
    </w:p>
    <w:p w14:paraId="1E35AACA" w14:textId="77777777" w:rsidR="007C0772" w:rsidRPr="007C0772" w:rsidRDefault="007C0772" w:rsidP="007C0772">
      <w:pPr>
        <w:numPr>
          <w:ilvl w:val="0"/>
          <w:numId w:val="6"/>
        </w:numPr>
      </w:pPr>
      <w:r w:rsidRPr="007C0772">
        <w:t>No console errors found.</w:t>
      </w:r>
    </w:p>
    <w:p w14:paraId="0BE5D28A" w14:textId="77777777" w:rsidR="007C0772" w:rsidRPr="007C0772" w:rsidRDefault="007C0772" w:rsidP="007C0772">
      <w:pPr>
        <w:numPr>
          <w:ilvl w:val="0"/>
          <w:numId w:val="6"/>
        </w:numPr>
      </w:pPr>
      <w:r w:rsidRPr="007C0772">
        <w:t>CSS file loads successfully.</w:t>
      </w:r>
    </w:p>
    <w:p w14:paraId="0ACAB2BB" w14:textId="77777777" w:rsidR="007C0772" w:rsidRPr="007C0772" w:rsidRDefault="007C0772" w:rsidP="007C0772">
      <w:pPr>
        <w:numPr>
          <w:ilvl w:val="0"/>
          <w:numId w:val="6"/>
        </w:numPr>
      </w:pPr>
      <w:r w:rsidRPr="007C0772">
        <w:t>Possible causes:</w:t>
      </w:r>
    </w:p>
    <w:p w14:paraId="1D37650F" w14:textId="77777777" w:rsidR="007C0772" w:rsidRPr="007C0772" w:rsidRDefault="007C0772" w:rsidP="007C0772">
      <w:pPr>
        <w:numPr>
          <w:ilvl w:val="1"/>
          <w:numId w:val="6"/>
        </w:numPr>
      </w:pPr>
      <w:r w:rsidRPr="007C0772">
        <w:t>The search bar component is not rendered.</w:t>
      </w:r>
    </w:p>
    <w:p w14:paraId="712CC1F8" w14:textId="77777777" w:rsidR="007C0772" w:rsidRPr="007C0772" w:rsidRDefault="007C0772" w:rsidP="007C0772">
      <w:pPr>
        <w:numPr>
          <w:ilvl w:val="1"/>
          <w:numId w:val="6"/>
        </w:numPr>
      </w:pPr>
      <w:r w:rsidRPr="007C0772">
        <w:t>Wrong HTML ID or missing class.</w:t>
      </w:r>
    </w:p>
    <w:p w14:paraId="5D1A38E9" w14:textId="77777777" w:rsidR="007C0772" w:rsidRPr="007C0772" w:rsidRDefault="007C0772" w:rsidP="007C0772">
      <w:pPr>
        <w:numPr>
          <w:ilvl w:val="1"/>
          <w:numId w:val="6"/>
        </w:numPr>
      </w:pPr>
      <w:r w:rsidRPr="007C0772">
        <w:t>Visibility hidden due to CSS (display: none or opacity: 0).</w:t>
      </w:r>
    </w:p>
    <w:p w14:paraId="52061930" w14:textId="77777777" w:rsidR="007C0772" w:rsidRPr="007C0772" w:rsidRDefault="007C0772" w:rsidP="007C0772">
      <w:pPr>
        <w:numPr>
          <w:ilvl w:val="1"/>
          <w:numId w:val="6"/>
        </w:numPr>
      </w:pPr>
      <w:r w:rsidRPr="007C0772">
        <w:t>Rendering condition incorrectly set.</w:t>
      </w:r>
    </w:p>
    <w:p w14:paraId="4F011869" w14:textId="77777777" w:rsidR="007C0772" w:rsidRPr="007C0772" w:rsidRDefault="007C0772" w:rsidP="007C0772">
      <w:r w:rsidRPr="007C0772">
        <w:pict w14:anchorId="3F9E012F">
          <v:rect id="_x0000_i1073" style="width:0;height:1.5pt" o:hralign="center" o:hrstd="t" o:hr="t" fillcolor="#a0a0a0" stroked="f"/>
        </w:pict>
      </w:r>
    </w:p>
    <w:p w14:paraId="7812430A" w14:textId="77777777" w:rsidR="007C0772" w:rsidRPr="007C0772" w:rsidRDefault="007C0772" w:rsidP="007C0772">
      <w:pPr>
        <w:rPr>
          <w:b/>
          <w:bCs/>
        </w:rPr>
      </w:pPr>
      <w:r w:rsidRPr="007C0772">
        <w:rPr>
          <w:b/>
          <w:bCs/>
        </w:rPr>
        <w:t>7. Attachments</w:t>
      </w:r>
    </w:p>
    <w:p w14:paraId="7BAEF5BB" w14:textId="77777777" w:rsidR="00BA543E" w:rsidRDefault="00BA543E"/>
    <w:sectPr w:rsidR="00BA5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5343"/>
    <w:multiLevelType w:val="multilevel"/>
    <w:tmpl w:val="E55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01BB"/>
    <w:multiLevelType w:val="multilevel"/>
    <w:tmpl w:val="3DB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B6647"/>
    <w:multiLevelType w:val="multilevel"/>
    <w:tmpl w:val="03B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7772B"/>
    <w:multiLevelType w:val="multilevel"/>
    <w:tmpl w:val="0914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4401D"/>
    <w:multiLevelType w:val="multilevel"/>
    <w:tmpl w:val="8F6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09F7"/>
    <w:multiLevelType w:val="multilevel"/>
    <w:tmpl w:val="DD8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12050">
    <w:abstractNumId w:val="2"/>
  </w:num>
  <w:num w:numId="2" w16cid:durableId="2024895497">
    <w:abstractNumId w:val="0"/>
  </w:num>
  <w:num w:numId="3" w16cid:durableId="533276540">
    <w:abstractNumId w:val="3"/>
  </w:num>
  <w:num w:numId="4" w16cid:durableId="1392656545">
    <w:abstractNumId w:val="5"/>
  </w:num>
  <w:num w:numId="5" w16cid:durableId="2070227689">
    <w:abstractNumId w:val="1"/>
  </w:num>
  <w:num w:numId="6" w16cid:durableId="1527057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C8"/>
    <w:rsid w:val="001623C8"/>
    <w:rsid w:val="002208AF"/>
    <w:rsid w:val="003015F5"/>
    <w:rsid w:val="003E2B6C"/>
    <w:rsid w:val="007C0772"/>
    <w:rsid w:val="00BA543E"/>
    <w:rsid w:val="00F8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D3932-94A6-4A8C-AA4B-23F996DE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Abdullah</dc:creator>
  <cp:keywords/>
  <dc:description/>
  <cp:lastModifiedBy>Muntasir Abdullah</cp:lastModifiedBy>
  <cp:revision>2</cp:revision>
  <dcterms:created xsi:type="dcterms:W3CDTF">2025-11-25T05:19:00Z</dcterms:created>
  <dcterms:modified xsi:type="dcterms:W3CDTF">2025-11-25T05:20:00Z</dcterms:modified>
</cp:coreProperties>
</file>