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Applications of Kmap method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investigate the rules of kmap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gain experience working with practical circuits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simplify a complex function using kmap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Components and Equipments: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AT-700 Portable Analog/Digital Laboratory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AND, OR, NOT, XOR IC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 State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 Probe(big)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Experimental Setup (You must draw the IC configurations):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Function 1: F(A,B,C,D)=∑(1,3,9,10,13,15)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With after doing Kmap on Function 1, I got the following equation:  A’B’D+ABD+B’C’D+AB’CD’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After launching Proteus I went to P(parts)-&gt;simulator preemptive. I selected AND, NOR, OR gate. I also selected a logic state and logic probe(big). After collecting my components I placed four logic states to take input A, B, C, D. With NOT gate I also made A’, B’, C’, D’ from A, B, C, D.With AND gate I added A’ and B’ and later A’B’ with D and got A’B’D gate. In the same process, I created  ABD, B’C’D and AB’CD’ with AND gates. Then I added A’B’D and ABD with OR gate(A’B’D+ABD). Also B’C’D and AB’CD’ with another OR grate(B’C’D+AB’CD’).Finally I added A’B’D+ABD,B’C’D+AB’CD’ with an OR gate(A’B’D+ABD+B’C’D+AB’CD’)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With the final Or gate output, I added a logic prob(big) to see my expected output.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98067" cy="3205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8067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Function 2: F(A,B,C,D)=∑(1,4,10,15)+d(3,5,13,14)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With after doing Kmap on Function 2, I got the following equation:  A’B’D+A’BC’+ABD+ACD’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After launching Proteus I went to P(parts)-&gt;simulator preemptive. I selected AND, NOR, OR gate. I also selected a logic state and logic probe(big). After collecting my components I placed four logic states to take input A, B,C,D. With NOT gate I also made A’, B’,C’, D’ from A, B, C, 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With AND gate I added A’ and B’ and later A’B’ with D and got A’B’D gate. In the same process, I created  ABD, A’BC’ and ACD’with AND gates. Then I added A’B’D and ABD with OR gate(A’B’D+ABD).  Also A’BC’ and ACD’ with another OR grate(A’BC’+A’CD’). FInally added (A’B’D+ABD) gate and (A’BC’+A’CD’) with another OR gate. (A’B’D+ABD+A’BC’+ACD’).With the final Or gate output, I added a logic prob(big) to see my expected output.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6594" cy="34432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594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(Truth Table):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Function 1: A’B’D+ABD+B’C’D+AB’CD’</w:t>
      </w:r>
      <w:r w:rsidDel="00000000" w:rsidR="00000000" w:rsidRPr="00000000">
        <w:rPr>
          <w:rtl w:val="0"/>
        </w:rPr>
      </w:r>
    </w:p>
    <w:tbl>
      <w:tblPr>
        <w:tblStyle w:val="Table1"/>
        <w:tblW w:w="3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"/>
        <w:gridCol w:w="420"/>
        <w:gridCol w:w="525"/>
        <w:gridCol w:w="480"/>
        <w:gridCol w:w="690"/>
        <w:tblGridChange w:id="0">
          <w:tblGrid>
            <w:gridCol w:w="495"/>
            <w:gridCol w:w="510"/>
            <w:gridCol w:w="420"/>
            <w:gridCol w:w="525"/>
            <w:gridCol w:w="480"/>
            <w:gridCol w:w="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  <w:t xml:space="preserve">Function 2: A’B’D+A’BC’+ABD+ACD’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"/>
        <w:gridCol w:w="420"/>
        <w:gridCol w:w="525"/>
        <w:gridCol w:w="480"/>
        <w:gridCol w:w="690"/>
        <w:tblGridChange w:id="0">
          <w:tblGrid>
            <w:gridCol w:w="495"/>
            <w:gridCol w:w="510"/>
            <w:gridCol w:w="420"/>
            <w:gridCol w:w="525"/>
            <w:gridCol w:w="480"/>
            <w:gridCol w:w="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Boolean Equation for the output: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Function 1: A’B’D+ABD+B’C’D+AB’CD’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Function 2: A’B’D+A’BC’+ABD+ACD’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Simplify the Boolean equation: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1: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89558" cy="36623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9558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2: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29013" cy="37211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3721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