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4BB3" w:rsidRDefault="00884BB3" w:rsidP="00884BB3">
      <w:r>
        <w:t>1) please make sure that the inside pages open when we click on the display picture of the project as well</w:t>
      </w:r>
    </w:p>
    <w:p w:rsidR="00884BB3" w:rsidRDefault="00884BB3" w:rsidP="00884BB3">
      <w:r>
        <w:t xml:space="preserve">2) after putting Marketplace, Purchases, Finance, Accounts, Ask Brokr in the sidebar </w:t>
      </w:r>
      <w:r>
        <w:t>(a</w:t>
      </w:r>
      <w:r>
        <w:t xml:space="preserve"> drop-down that happens when you hover over it and stay after clicking it, please make sure that the pages switch from one to another on hovering over them in the </w:t>
      </w:r>
      <w:r>
        <w:t>sidebar</w:t>
      </w:r>
      <w:r>
        <w:t xml:space="preserve"> drop down and stay when we click on them</w:t>
      </w:r>
      <w:r>
        <w:br/>
      </w:r>
      <w:r>
        <w:br/>
      </w:r>
      <w:r>
        <w:t>Just to Recap Previous Changes on portal</w:t>
      </w:r>
    </w:p>
    <w:p w:rsidR="00884BB3" w:rsidRDefault="00884BB3" w:rsidP="00884BB3">
      <w:r>
        <w:t>1. AED size to be smaller than the number (everywhere) (</w:t>
      </w:r>
      <w:r w:rsidR="00693441">
        <w:t xml:space="preserve">Not </w:t>
      </w:r>
      <w:r>
        <w:t>Done)</w:t>
      </w:r>
    </w:p>
    <w:p w:rsidR="00884BB3" w:rsidRDefault="00884BB3" w:rsidP="00884BB3">
      <w:r>
        <w:t>2. 15% installments change to Down-payment (or discuss) (Not Done)</w:t>
      </w:r>
    </w:p>
    <w:p w:rsidR="00884BB3" w:rsidRDefault="00884BB3" w:rsidP="00884BB3">
      <w:r>
        <w:t xml:space="preserve">3. Remove </w:t>
      </w:r>
      <w:r w:rsidR="00693441">
        <w:t>large-scale</w:t>
      </w:r>
      <w:r>
        <w:t xml:space="preserve"> projects and (Done)</w:t>
      </w:r>
    </w:p>
    <w:p w:rsidR="00884BB3" w:rsidRDefault="00884BB3" w:rsidP="00884BB3">
      <w:r>
        <w:t xml:space="preserve">segregate it </w:t>
      </w:r>
      <w:r w:rsidR="00693441">
        <w:t>city-wise</w:t>
      </w:r>
      <w:r>
        <w:t xml:space="preserve"> (Not Done)</w:t>
      </w:r>
    </w:p>
    <w:p w:rsidR="00884BB3" w:rsidRDefault="00884BB3" w:rsidP="00884BB3">
      <w:r>
        <w:t xml:space="preserve">4. When we scroll down there is </w:t>
      </w:r>
      <w:r>
        <w:t>a lot</w:t>
      </w:r>
      <w:r>
        <w:t xml:space="preserve"> of projects without connection or linking it looks cluttered (Done)</w:t>
      </w:r>
    </w:p>
    <w:p w:rsidR="00884BB3" w:rsidRDefault="00884BB3" w:rsidP="00884BB3">
      <w:r>
        <w:t xml:space="preserve">5. Remove BY and add | </w:t>
      </w:r>
      <w:proofErr w:type="spellStart"/>
      <w:r>
        <w:t>eg</w:t>
      </w:r>
      <w:proofErr w:type="spellEnd"/>
      <w:r>
        <w:t xml:space="preserve"> </w:t>
      </w:r>
      <w:proofErr w:type="spellStart"/>
      <w:r>
        <w:t>Bayz</w:t>
      </w:r>
      <w:proofErr w:type="spellEnd"/>
      <w:r>
        <w:t xml:space="preserve"> | </w:t>
      </w:r>
      <w:r>
        <w:t>Danube</w:t>
      </w:r>
      <w:r>
        <w:t xml:space="preserve"> (Done)</w:t>
      </w:r>
    </w:p>
    <w:p w:rsidR="00884BB3" w:rsidRDefault="00884BB3" w:rsidP="00884BB3">
      <w:r>
        <w:t xml:space="preserve">6. What do you mean </w:t>
      </w:r>
      <w:r>
        <w:t>by-products</w:t>
      </w:r>
      <w:r>
        <w:t xml:space="preserve">? Change the name to </w:t>
      </w:r>
      <w:r w:rsidR="00693441">
        <w:t xml:space="preserve">AVAILABLE PROPERTIES </w:t>
      </w:r>
      <w:r>
        <w:t>(Not Done)</w:t>
      </w:r>
    </w:p>
    <w:p w:rsidR="00884BB3" w:rsidRDefault="00884BB3" w:rsidP="00884BB3">
      <w:r>
        <w:t xml:space="preserve">7. Create content or harvest from </w:t>
      </w:r>
      <w:r w:rsidR="00693441">
        <w:t>brochures</w:t>
      </w:r>
      <w:r>
        <w:t xml:space="preserve"> regarding the location and project </w:t>
      </w:r>
    </w:p>
    <w:p w:rsidR="00884BB3" w:rsidRDefault="00884BB3" w:rsidP="00884BB3">
      <w:r>
        <w:t>8. Correct the file names of brochures that are uploaded (Not Done)</w:t>
      </w:r>
    </w:p>
    <w:p w:rsidR="00693441" w:rsidRDefault="00884BB3" w:rsidP="00884BB3">
      <w:r>
        <w:t xml:space="preserve">9. What is Dubai/Dubai Remove duplication (Done) like marketplace, </w:t>
      </w:r>
      <w:proofErr w:type="spellStart"/>
      <w:r>
        <w:t>etc</w:t>
      </w:r>
      <w:proofErr w:type="spellEnd"/>
      <w:r>
        <w:t>,</w:t>
      </w:r>
      <w:r>
        <w:t xml:space="preserve"> and proofread the whole portal for such duplications</w:t>
      </w:r>
      <w:r>
        <w:t xml:space="preserve"> </w:t>
      </w:r>
    </w:p>
    <w:p w:rsidR="00884BB3" w:rsidRDefault="00884BB3" w:rsidP="00884BB3">
      <w:r>
        <w:t xml:space="preserve">10. Add </w:t>
      </w:r>
      <w:r>
        <w:t xml:space="preserve">a </w:t>
      </w:r>
      <w:r>
        <w:t>bar at the end of the page that has contact, disclaimer &amp; copyright (Not Done)</w:t>
      </w:r>
    </w:p>
    <w:p w:rsidR="00884BB3" w:rsidRDefault="00884BB3" w:rsidP="00884BB3">
      <w:r>
        <w:t xml:space="preserve">11. </w:t>
      </w:r>
      <w:r>
        <w:t>Backlink</w:t>
      </w:r>
      <w:r>
        <w:t xml:space="preserve"> the map on properties (Done)</w:t>
      </w:r>
    </w:p>
    <w:p w:rsidR="00884BB3" w:rsidRDefault="00884BB3" w:rsidP="00884BB3">
      <w:r>
        <w:t xml:space="preserve">12. Why is commission &amp; pricing </w:t>
      </w:r>
      <w:r>
        <w:t xml:space="preserve">the </w:t>
      </w:r>
      <w:r>
        <w:t>same (Done)</w:t>
      </w:r>
      <w:r w:rsidR="00693441">
        <w:t xml:space="preserve"> where is the commission being viewed</w:t>
      </w:r>
    </w:p>
    <w:p w:rsidR="00884BB3" w:rsidRDefault="00884BB3" w:rsidP="00884BB3">
      <w:r>
        <w:t xml:space="preserve">13. Check each </w:t>
      </w:r>
      <w:r>
        <w:t>property</w:t>
      </w:r>
      <w:r>
        <w:t xml:space="preserve"> website and tally offerings, </w:t>
      </w:r>
      <w:r>
        <w:t>nearby</w:t>
      </w:r>
      <w:r>
        <w:t xml:space="preserve"> locations, </w:t>
      </w:r>
      <w:r>
        <w:t xml:space="preserve">and </w:t>
      </w:r>
      <w:r>
        <w:t xml:space="preserve">add their video and other collaterals individually (Not </w:t>
      </w:r>
      <w:r>
        <w:t>Done) (</w:t>
      </w:r>
      <w:r>
        <w:t>WIP)</w:t>
      </w:r>
    </w:p>
    <w:p w:rsidR="00884BB3" w:rsidRDefault="00884BB3" w:rsidP="00884BB3">
      <w:r>
        <w:t>14. Property names are</w:t>
      </w:r>
      <w:r>
        <w:t xml:space="preserve"> everywhere to be</w:t>
      </w:r>
    </w:p>
    <w:p w:rsidR="00884BB3" w:rsidRDefault="00884BB3" w:rsidP="00884BB3">
      <w:r>
        <w:t xml:space="preserve">- Quatro Del Mar </w:t>
      </w:r>
      <w:r>
        <w:t>|</w:t>
      </w:r>
      <w:r>
        <w:t xml:space="preserve"> RAK</w:t>
      </w:r>
    </w:p>
    <w:p w:rsidR="00884BB3" w:rsidRDefault="00884BB3" w:rsidP="00884BB3">
      <w:r>
        <w:t xml:space="preserve">- BAYZ101 </w:t>
      </w:r>
      <w:r>
        <w:t>|</w:t>
      </w:r>
      <w:r>
        <w:t xml:space="preserve"> Danube</w:t>
      </w:r>
    </w:p>
    <w:p w:rsidR="00884BB3" w:rsidRDefault="00884BB3" w:rsidP="00884BB3">
      <w:r>
        <w:t xml:space="preserve">- ALJADA </w:t>
      </w:r>
      <w:r>
        <w:t>|</w:t>
      </w:r>
      <w:r>
        <w:t xml:space="preserve"> ARADA</w:t>
      </w:r>
    </w:p>
    <w:p w:rsidR="00AB7B75" w:rsidRDefault="00884BB3" w:rsidP="00884BB3">
      <w:r>
        <w:t xml:space="preserve">- ARMANI BEACH RESIDENCE </w:t>
      </w:r>
      <w:r>
        <w:t>|</w:t>
      </w:r>
      <w:r>
        <w:t xml:space="preserve">BY ARADA </w:t>
      </w:r>
      <w:r>
        <w:t>and so on</w:t>
      </w:r>
    </w:p>
    <w:p w:rsidR="00884BB3" w:rsidRDefault="00884BB3" w:rsidP="00884BB3">
      <w:r>
        <w:lastRenderedPageBreak/>
        <w:t xml:space="preserve">15. </w:t>
      </w:r>
      <w:r>
        <w:rPr>
          <w:noProof/>
        </w:rPr>
        <w:drawing>
          <wp:inline distT="0" distB="0" distL="0" distR="0" wp14:anchorId="5F1B3A1C">
            <wp:extent cx="6171925" cy="2839085"/>
            <wp:effectExtent l="0" t="0" r="0" b="0"/>
            <wp:docPr id="34226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676" cy="286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BB3" w:rsidRDefault="00884BB3" w:rsidP="00884BB3">
      <w:r w:rsidRPr="00884BB3">
        <w:t xml:space="preserve">this </w:t>
      </w:r>
      <w:r>
        <w:t>field</w:t>
      </w:r>
      <w:r w:rsidRPr="00884BB3">
        <w:t xml:space="preserve"> should allow any number, </w:t>
      </w:r>
      <w:r>
        <w:t>alphabet</w:t>
      </w:r>
      <w:r w:rsidRPr="00884BB3">
        <w:t xml:space="preserve"> and symbols</w:t>
      </w:r>
    </w:p>
    <w:p w:rsidR="00884BB3" w:rsidRDefault="00884BB3" w:rsidP="00884BB3">
      <w:r>
        <w:t>16.</w:t>
      </w:r>
    </w:p>
    <w:p w:rsidR="00884BB3" w:rsidRDefault="00693441" w:rsidP="00884BB3">
      <w:pPr>
        <w:rPr>
          <w:noProof/>
        </w:rPr>
      </w:pPr>
      <w:r>
        <w:rPr>
          <w:noProof/>
        </w:rPr>
        <w:drawing>
          <wp:inline distT="0" distB="0" distL="0" distR="0" wp14:anchorId="5CECB6AF">
            <wp:extent cx="6585527" cy="486356"/>
            <wp:effectExtent l="0" t="0" r="0" b="0"/>
            <wp:docPr id="1754280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998" cy="52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3441" w:rsidRDefault="00693441" w:rsidP="00693441">
      <w:pPr>
        <w:tabs>
          <w:tab w:val="left" w:pos="1135"/>
        </w:tabs>
      </w:pPr>
      <w:r w:rsidRPr="00693441">
        <w:t>we should be able to add values of our own choice.</w:t>
      </w:r>
    </w:p>
    <w:p w:rsidR="00693441" w:rsidRDefault="00693441" w:rsidP="00693441">
      <w:pPr>
        <w:tabs>
          <w:tab w:val="left" w:pos="1135"/>
        </w:tabs>
      </w:pPr>
      <w:r>
        <w:t>17.</w:t>
      </w:r>
      <w:r>
        <w:br/>
      </w:r>
      <w:r>
        <w:rPr>
          <w:noProof/>
        </w:rPr>
        <w:drawing>
          <wp:inline distT="0" distB="0" distL="0" distR="0" wp14:anchorId="3CB66640">
            <wp:extent cx="6002193" cy="1069854"/>
            <wp:effectExtent l="0" t="0" r="0" b="0"/>
            <wp:docPr id="2108073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87" cy="1076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 w:rsidRPr="00693441">
        <w:t>we should be able to add values of our own choice.</w:t>
      </w:r>
    </w:p>
    <w:p w:rsidR="00693441" w:rsidRDefault="00693441" w:rsidP="00693441">
      <w:pPr>
        <w:tabs>
          <w:tab w:val="left" w:pos="1135"/>
        </w:tabs>
      </w:pPr>
      <w:r w:rsidRPr="00693441">
        <w:t>allow admin to write all characters in this field (symbols, characters, numeric)</w:t>
      </w:r>
    </w:p>
    <w:p w:rsidR="00693441" w:rsidRDefault="00693441" w:rsidP="00693441">
      <w:pPr>
        <w:tabs>
          <w:tab w:val="left" w:pos="1135"/>
        </w:tabs>
      </w:pPr>
      <w:r>
        <w:t>18. There are TWO FILTERS</w:t>
      </w:r>
    </w:p>
    <w:p w:rsidR="00693441" w:rsidRDefault="00693441" w:rsidP="00693441">
      <w:pPr>
        <w:tabs>
          <w:tab w:val="left" w:pos="1135"/>
        </w:tabs>
      </w:pPr>
      <w:r>
        <w:t xml:space="preserve">1. CITY WISE ON HOME PAGE </w:t>
      </w:r>
    </w:p>
    <w:p w:rsidR="00693441" w:rsidRPr="00693441" w:rsidRDefault="00693441" w:rsidP="00693441">
      <w:pPr>
        <w:tabs>
          <w:tab w:val="left" w:pos="1135"/>
        </w:tabs>
      </w:pPr>
      <w:r>
        <w:t>2. PROPERTY WISE ON INSIDE PAGES</w:t>
      </w:r>
      <w:r>
        <w:br/>
      </w:r>
    </w:p>
    <w:sectPr w:rsidR="00693441" w:rsidRPr="00693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3"/>
    <w:rsid w:val="00127AF0"/>
    <w:rsid w:val="003661A7"/>
    <w:rsid w:val="00504CB7"/>
    <w:rsid w:val="00581F7C"/>
    <w:rsid w:val="00693441"/>
    <w:rsid w:val="00884BB3"/>
    <w:rsid w:val="00AB7B75"/>
    <w:rsid w:val="00C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8CB8C"/>
  <w15:chartTrackingRefBased/>
  <w15:docId w15:val="{BF6480E6-5BF5-4AF7-8482-1DA50678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356</Words>
  <Characters>1660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</cp:revision>
  <dcterms:created xsi:type="dcterms:W3CDTF">2024-05-22T08:12:00Z</dcterms:created>
  <dcterms:modified xsi:type="dcterms:W3CDTF">2024-05-22T08:34:00Z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c188f161-c111-4a79-bf03-6cf4586468b2</vt:lpwstr>
  </property>
</Properties>
</file>