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KS ACTIVE BRAND LICENCE FOR ARCHIVE SALE</w:t>
      </w:r>
    </w:p>
    <w:p>
      <w:pPr>
        <w:jc w:val="center"/>
      </w:pPr>
      <w:r>
        <w:rPr>
          <w:i/>
        </w:rPr>
        <w:t>Limited brand-use permission for the approved Archive sale</w:t>
      </w:r>
    </w:p>
    <w:p>
      <w:pPr>
        <w:spacing w:after="120" w:line="264" w:lineRule="auto"/>
      </w:pPr>
      <w:r>
        <w:t>Prepared: 2026-07-15T11:51:38+02:00</w:t>
      </w:r>
    </w:p>
    <w:p>
      <w:pPr>
        <w:spacing w:after="120" w:line="264" w:lineRule="auto"/>
      </w:pPr>
      <w:r>
        <w:t>KS Active grants KALM Collective a limited licence to use the KS Active name, approved product names, approved product descriptions, verified logo assets and approved generated ecommerce imagery solely for the Archive sale.</w:t>
      </w:r>
    </w:p>
    <w:p>
      <w:pPr>
        <w:spacing w:after="120" w:line="264" w:lineRule="auto"/>
      </w:pPr>
      <w:r>
        <w:t>This licence does not grant rights beyond the Archive sale unless separately agreed in writing.</w:t>
      </w:r>
    </w:p>
    <w:p>
      <w:pPr>
        <w:spacing w:after="120" w:line="264" w:lineRule="auto"/>
      </w:pPr>
      <w:r>
        <w:t>KALM Collective must not display KS Active as a separate legal merchant after the stock transfer; KS Active is a product brand.</w:t>
      </w:r>
    </w:p>
    <w:p>
      <w:pPr>
        <w:spacing w:after="120" w:line="264" w:lineRule="auto"/>
      </w:pPr>
      <w:r>
        <w:t>Private source photographs, Kuhle's likeness, private filenames, signatures and identity details must not be published.</w:t>
      </w:r>
    </w:p>
    <w:p>
      <w:pPr>
        <w:spacing w:after="120" w:line="264" w:lineRule="auto"/>
      </w:pPr>
      <w:r>
        <w:t>Signed for: K SENTWA T/A KS ACTIVE</w:t>
      </w:r>
    </w:p>
    <w:p>
      <w:pPr>
        <w:spacing w:after="120" w:line="264" w:lineRule="auto"/>
      </w:pPr>
      <w:r>
        <w:t>Name: _______________________________________________________</w:t>
      </w:r>
    </w:p>
    <w:p>
      <w:pPr>
        <w:spacing w:after="120" w:line="264" w:lineRule="auto"/>
      </w:pPr>
      <w:r>
        <w:t>Capacity: _______________________________________________________</w:t>
      </w:r>
    </w:p>
    <w:p>
      <w:pPr>
        <w:spacing w:after="120" w:line="264" w:lineRule="auto"/>
      </w:pPr>
      <w:r>
        <w:t>Signature: _______________________________________________________</w:t>
      </w:r>
    </w:p>
    <w:p>
      <w:pPr>
        <w:spacing w:after="120" w:line="264" w:lineRule="auto"/>
      </w:pPr>
      <w:r>
        <w:t>Date: _______________________________________________________</w:t>
      </w:r>
    </w:p>
    <w:p>
      <w:pPr>
        <w:spacing w:after="120" w:line="264" w:lineRule="auto"/>
      </w:pPr>
      <w:r>
        <w:t>Place: _______________________________________________________</w:t>
      </w:r>
    </w:p>
    <w:p>
      <w:pPr>
        <w:spacing w:after="120" w:line="264" w:lineRule="auto"/>
      </w:pPr>
      <w:r>
        <w:t>Signed for: KALM COLLECTIVE (PTY) LTD</w:t>
      </w:r>
    </w:p>
    <w:p>
      <w:pPr>
        <w:spacing w:after="120" w:line="264" w:lineRule="auto"/>
      </w:pPr>
      <w:r>
        <w:t>Name: _______________________________________________________</w:t>
      </w:r>
    </w:p>
    <w:p>
      <w:pPr>
        <w:spacing w:after="120" w:line="264" w:lineRule="auto"/>
      </w:pPr>
      <w:r>
        <w:t>Capacity: _______________________________________________________</w:t>
      </w:r>
    </w:p>
    <w:p>
      <w:pPr>
        <w:spacing w:after="120" w:line="264" w:lineRule="auto"/>
      </w:pPr>
      <w:r>
        <w:t>Signature: _______________________________________________________</w:t>
      </w:r>
    </w:p>
    <w:p>
      <w:pPr>
        <w:spacing w:after="120" w:line="264" w:lineRule="auto"/>
      </w:pPr>
      <w:r>
        <w:t>Date: _______________________________________________________</w:t>
      </w:r>
    </w:p>
    <w:p>
      <w:pPr>
        <w:spacing w:after="120" w:line="264" w:lineRule="auto"/>
      </w:pPr>
      <w:r>
        <w:t>Place: 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