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637C4" w14:textId="1D62F755" w:rsidR="0004315B" w:rsidRDefault="00052089" w:rsidP="00303FCC">
      <w:pPr>
        <w:spacing w:line="276" w:lineRule="auto"/>
        <w:rPr>
          <w:u w:val="dotted"/>
          <w:lang w:val="en-US"/>
        </w:rPr>
      </w:pPr>
      <w:r w:rsidRPr="0016312A">
        <w:rPr>
          <w:b/>
          <w:lang w:val="en-US"/>
        </w:rPr>
        <w:t>No of Certificate</w:t>
      </w:r>
      <w:r>
        <w:rPr>
          <w:lang w:val="en-US"/>
        </w:rPr>
        <w:t xml:space="preserve"> </w:t>
      </w:r>
      <w:r w:rsidR="008C755C" w:rsidRPr="00D27BCC">
        <w:rPr>
          <w:b/>
          <w:sz w:val="28"/>
          <w:szCs w:val="28"/>
          <w:u w:val="dotted"/>
          <w:lang w:val="en-US"/>
        </w:rPr>
        <w:t xml:space="preserve">14205</w:t>
      </w:r>
      <w:r w:rsidRPr="00D27BCC">
        <w:rPr>
          <w:b/>
          <w:sz w:val="28"/>
          <w:szCs w:val="28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</w:p>
    <w:p w14:paraId="73362E58" w14:textId="727F5AA9" w:rsidR="004447AC" w:rsidRDefault="00897188" w:rsidP="008B1D4E">
      <w:pPr>
        <w:jc w:val="right"/>
        <w:rPr>
          <w:u w:val="dotted"/>
          <w:lang w:val="en-US"/>
        </w:rPr>
      </w:pPr>
      <w:r w:rsidRPr="0016312A">
        <w:rPr>
          <w:b/>
          <w:lang w:val="en-US"/>
        </w:rPr>
        <w:t xml:space="preserve">No of </w:t>
      </w:r>
      <w:r w:rsidR="00FA6310" w:rsidRPr="0016312A">
        <w:rPr>
          <w:b/>
          <w:lang w:val="en-US"/>
        </w:rPr>
        <w:t>Shares</w:t>
      </w:r>
      <w:r w:rsidR="0004315B" w:rsidRPr="008B1D4E"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1</w:t>
      </w:r>
      <w:proofErr w:type="spellStart"/>
      <w:r w:rsidR="0004315B" w:rsidRPr="008B1D4E">
        <w:rPr>
          <w:u w:val="dotted"/>
          <w:lang w:val="en-US"/>
        </w:rPr>
        <w:t/>
      </w:r>
      <w:proofErr w:type="spellEnd"/>
      <w:r w:rsidR="0004315B" w:rsidRPr="008B1D4E">
        <w:rPr>
          <w:u w:val="dotted"/>
          <w:lang w:val="en-US"/>
        </w:rPr>
        <w:t/>
      </w:r>
    </w:p>
    <w:p w14:paraId="009CE580" w14:textId="77777777" w:rsidR="009E2C50" w:rsidRDefault="009E2C50" w:rsidP="008B1D4E">
      <w:pPr>
        <w:jc w:val="right"/>
        <w:rPr>
          <w:u w:val="dotted"/>
          <w:lang w:val="en-US"/>
        </w:rPr>
      </w:pPr>
    </w:p>
    <w:p w14:paraId="1E1D18F9" w14:textId="2D76E57F" w:rsidR="00712F40" w:rsidRPr="00D27BCC" w:rsidRDefault="003A7687" w:rsidP="0016312A">
      <w:pPr>
        <w:jc w:val="center"/>
        <w:rPr>
          <w:b/>
          <w:sz w:val="28"/>
          <w:szCs w:val="28"/>
          <w:u w:val="dotted"/>
          <w:lang w:val="en-US"/>
        </w:rPr>
      </w:pPr>
      <w:r w:rsidRPr="00D27BCC">
        <w:rPr>
          <w:b/>
          <w:sz w:val="28"/>
          <w:szCs w:val="28"/>
          <w:u w:val="dotted"/>
          <w:lang w:val="en-US"/>
        </w:rPr>
        <w:t xml:space="preserve">TI</w:t>
      </w:r>
      <w:r w:rsidR="009E2C50" w:rsidRPr="00D27BCC">
        <w:rPr>
          <w:b/>
          <w:sz w:val="28"/>
          <w:szCs w:val="28"/>
          <w:u w:val="dotted"/>
          <w:lang w:val="en-US"/>
        </w:rPr>
        <w:t/>
      </w:r>
    </w:p>
    <w:p w14:paraId="5D53C825" w14:textId="77777777" w:rsidR="00712F40" w:rsidRPr="0016312A" w:rsidRDefault="00712F40" w:rsidP="009E2C50">
      <w:pPr>
        <w:jc w:val="center"/>
        <w:rPr>
          <w:b/>
          <w:sz w:val="28"/>
          <w:lang w:val="en-US"/>
        </w:rPr>
      </w:pPr>
      <w:r w:rsidRPr="0016312A">
        <w:rPr>
          <w:b/>
          <w:sz w:val="28"/>
          <w:lang w:val="en-US"/>
        </w:rPr>
        <w:t>Limited</w:t>
      </w:r>
    </w:p>
    <w:p w14:paraId="093236E5" w14:textId="77777777" w:rsidR="00ED0EA6" w:rsidRDefault="00ED0EA6" w:rsidP="00BF523C">
      <w:pPr>
        <w:rPr>
          <w:lang w:val="en-US"/>
        </w:rPr>
      </w:pPr>
    </w:p>
    <w:p w14:paraId="66709E78" w14:textId="20CDF2C8" w:rsidR="00712F40" w:rsidRPr="0016312A" w:rsidRDefault="00712F40" w:rsidP="00303FCC">
      <w:pPr>
        <w:spacing w:line="360" w:lineRule="auto"/>
        <w:rPr>
          <w:u w:val="dotted"/>
          <w:lang w:val="en-US"/>
        </w:rPr>
      </w:pPr>
      <w:r w:rsidRPr="0016312A">
        <w:rPr>
          <w:b/>
          <w:lang w:val="en-US"/>
        </w:rPr>
        <w:t>Capital Shs.</w:t>
      </w:r>
      <w:r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5180000</w:t>
      </w:r>
      <w:r w:rsidRPr="00D27BCC">
        <w:rPr>
          <w:sz w:val="26"/>
          <w:szCs w:val="26"/>
          <w:u w:val="dotted"/>
          <w:lang w:val="en-US"/>
        </w:rPr>
        <w:t/>
      </w:r>
      <w:r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Divided into</w:t>
      </w:r>
      <w:r w:rsidRPr="00712F40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Pr="00D27BCC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16312A">
        <w:rPr>
          <w:b/>
          <w:lang w:val="en-US"/>
        </w:rPr>
        <w:t>s</w:t>
      </w:r>
      <w:r w:rsidRPr="0016312A">
        <w:rPr>
          <w:b/>
          <w:lang w:val="en-US"/>
        </w:rPr>
        <w:t>hares of shillings</w:t>
      </w:r>
      <w:r>
        <w:rPr>
          <w:lang w:val="en-US"/>
        </w:rPr>
        <w:t xml:space="preserve"> </w:t>
      </w:r>
      <w:r w:rsidRPr="00D27BCC">
        <w:rPr>
          <w:b/>
          <w:sz w:val="26"/>
          <w:szCs w:val="26"/>
          <w:u w:val="dotted"/>
          <w:lang w:val="en-US"/>
        </w:rPr>
        <w:t xml:space="preserve">100</w:t>
      </w:r>
      <w:proofErr w:type="spellStart"/>
      <w:r w:rsidRPr="00D27BCC">
        <w:rPr>
          <w:b/>
          <w:sz w:val="26"/>
          <w:szCs w:val="26"/>
          <w:u w:val="dotted"/>
          <w:lang w:val="en-US"/>
        </w:rPr>
        <w:t/>
      </w:r>
      <w:proofErr w:type="spellEnd"/>
      <w:r w:rsidRPr="00D27BCC">
        <w:rPr>
          <w:b/>
          <w:sz w:val="26"/>
          <w:szCs w:val="26"/>
          <w:u w:val="dotted"/>
          <w:lang w:val="en-US"/>
        </w:rPr>
        <w:t/>
      </w:r>
      <w:r w:rsidR="00672E20">
        <w:rPr>
          <w:lang w:val="en-US"/>
        </w:rPr>
        <w:t xml:space="preserve"> each</w:t>
      </w:r>
      <w:r w:rsidR="00ED0EA6">
        <w:rPr>
          <w:lang w:val="en-US"/>
        </w:rPr>
        <w:t>.</w:t>
      </w:r>
    </w:p>
    <w:p w14:paraId="097C530A" w14:textId="61AB67D3" w:rsidR="007328C2" w:rsidRPr="0016312A" w:rsidRDefault="00672E20" w:rsidP="00303FCC">
      <w:pPr>
        <w:spacing w:line="360" w:lineRule="auto"/>
        <w:rPr>
          <w:u w:val="dotted"/>
          <w:lang w:val="en-US"/>
        </w:rPr>
      </w:pPr>
      <w:r w:rsidRPr="0016312A">
        <w:rPr>
          <w:b/>
          <w:lang w:val="en-US"/>
        </w:rPr>
        <w:t>This is to certify that</w:t>
      </w:r>
      <w:r>
        <w:rPr>
          <w:lang w:val="en-US"/>
        </w:rPr>
        <w:t xml:space="preserve"> </w:t>
      </w:r>
      <w:r w:rsidR="003A7687" w:rsidRPr="001A6A35">
        <w:rPr>
          <w:sz w:val="26"/>
          <w:szCs w:val="26"/>
          <w:u w:val="dotted"/>
          <w:lang w:val="en-US"/>
        </w:rPr>
        <w:t xml:space="preserve">PETER NJUGUNA KIBUGA</w:t>
      </w:r>
      <w:r w:rsidRPr="001A6A35">
        <w:rPr>
          <w:sz w:val="26"/>
          <w:szCs w:val="26"/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Pr="0016312A">
        <w:rPr>
          <w:b/>
          <w:lang w:val="en-US"/>
        </w:rPr>
        <w:t>of</w:t>
      </w:r>
      <w:r>
        <w:rPr>
          <w:lang w:val="en-US"/>
        </w:rPr>
        <w:t xml:space="preserve"> </w:t>
      </w:r>
      <w:r w:rsidR="003A7687">
        <w:rPr>
          <w:u w:val="dotted"/>
          <w:lang w:val="en-US"/>
        </w:rPr>
        <w:t xml:space="preserve">P.O BOX 10202-32 KANGEMA.</w:t>
      </w:r>
      <w:r w:rsidRPr="00672E20">
        <w:rPr>
          <w:u w:val="dotted"/>
          <w:lang w:val="en-US"/>
        </w:rPr>
        <w:t/>
      </w:r>
      <w:r w:rsidR="0016312A">
        <w:rPr>
          <w:u w:val="dotted"/>
          <w:lang w:val="en-US"/>
        </w:rPr>
        <w:t xml:space="preserve"> </w:t>
      </w:r>
      <w:r w:rsidR="00ED0EA6">
        <w:rPr>
          <w:b/>
          <w:lang w:val="en-US"/>
        </w:rPr>
        <w:t>is the registered p</w:t>
      </w:r>
      <w:r w:rsidRPr="0016312A">
        <w:rPr>
          <w:b/>
          <w:lang w:val="en-US"/>
        </w:rPr>
        <w:t>roprietor of</w:t>
      </w:r>
      <w:r>
        <w:rPr>
          <w:lang w:val="en-US"/>
        </w:rPr>
        <w:t xml:space="preserve"> </w:t>
      </w:r>
      <w:r w:rsidRPr="00D27BCC">
        <w:rPr>
          <w:sz w:val="26"/>
          <w:szCs w:val="26"/>
          <w:u w:val="dotted"/>
          <w:lang w:val="en-US"/>
        </w:rPr>
        <w:t xml:space="preserve">ONE </w:t>
      </w:r>
      <w:proofErr w:type="spellStart"/>
      <w:r w:rsidR="00542CC5" w:rsidRPr="00D27BCC">
        <w:rPr>
          <w:sz w:val="26"/>
          <w:szCs w:val="26"/>
          <w:u w:val="dotted"/>
          <w:lang w:val="en-US"/>
        </w:rPr>
        <w:t/>
      </w:r>
      <w:proofErr w:type="spellEnd"/>
      <w:r w:rsidRPr="00D27BCC">
        <w:rPr>
          <w:sz w:val="26"/>
          <w:szCs w:val="26"/>
          <w:u w:val="dotted"/>
          <w:lang w:val="en-US"/>
        </w:rPr>
        <w:t/>
      </w:r>
      <w:r w:rsidR="00B575E4" w:rsidRPr="00D27BCC">
        <w:rPr>
          <w:sz w:val="26"/>
          <w:szCs w:val="26"/>
          <w:u w:val="dotted"/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Ordinary Shares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16312A">
        <w:rPr>
          <w:b/>
          <w:lang w:val="en-US"/>
        </w:rPr>
        <w:t xml:space="preserve">shares </w:t>
      </w:r>
      <w:r w:rsidR="007328C2" w:rsidRPr="0016312A">
        <w:rPr>
          <w:b/>
          <w:lang w:val="en-US"/>
        </w:rPr>
        <w:t>of</w:t>
      </w:r>
      <w:r w:rsidR="003A7687">
        <w:rPr>
          <w:lang w:val="en-US"/>
        </w:rPr>
        <w:t xml:space="preserve"> </w:t>
      </w:r>
      <w:r w:rsidR="003A7687" w:rsidRPr="00D27BCC">
        <w:rPr>
          <w:sz w:val="26"/>
          <w:szCs w:val="26"/>
          <w:u w:val="dotted"/>
          <w:lang w:val="en-US"/>
        </w:rPr>
        <w:t xml:space="preserve">NA</w:t>
      </w:r>
      <w:r w:rsidR="007328C2" w:rsidRPr="00D27BCC">
        <w:rPr>
          <w:sz w:val="26"/>
          <w:szCs w:val="26"/>
          <w:u w:val="dotted"/>
          <w:lang w:val="en-US"/>
        </w:rPr>
        <w:t/>
      </w:r>
      <w:r w:rsidR="007328C2">
        <w:rPr>
          <w:lang w:val="en-US"/>
        </w:rPr>
        <w:t xml:space="preserve"> </w:t>
      </w:r>
      <w:r w:rsidR="007328C2" w:rsidRPr="0016312A">
        <w:rPr>
          <w:b/>
          <w:lang w:val="en-US"/>
        </w:rPr>
        <w:t>each, fully paid</w:t>
      </w:r>
      <w:r w:rsidR="0016312A">
        <w:rPr>
          <w:b/>
          <w:lang w:val="en-US"/>
        </w:rPr>
        <w:t xml:space="preserve"> n</w:t>
      </w:r>
      <w:r w:rsidR="007328C2" w:rsidRPr="0016312A">
        <w:rPr>
          <w:b/>
          <w:lang w:val="en-US"/>
        </w:rPr>
        <w:t>umbered as in margin, in the above named Company subject to the</w:t>
      </w:r>
      <w:r w:rsidR="0016312A">
        <w:rPr>
          <w:u w:val="dotted"/>
          <w:lang w:val="en-US"/>
        </w:rPr>
        <w:t xml:space="preserve"> </w:t>
      </w:r>
      <w:r w:rsidR="0016312A" w:rsidRPr="0016312A">
        <w:rPr>
          <w:b/>
          <w:lang w:val="en-US"/>
        </w:rPr>
        <w:t>r</w:t>
      </w:r>
      <w:r w:rsidR="007328C2" w:rsidRPr="0016312A">
        <w:rPr>
          <w:b/>
          <w:lang w:val="en-US"/>
        </w:rPr>
        <w:t>egulation thereof</w:t>
      </w:r>
      <w:r w:rsidR="0016312A" w:rsidRPr="0016312A">
        <w:rPr>
          <w:b/>
          <w:lang w:val="en-US"/>
        </w:rPr>
        <w:t>.</w:t>
      </w:r>
    </w:p>
    <w:p w14:paraId="018A5A43" w14:textId="77777777" w:rsidR="007328C2" w:rsidRDefault="007328C2" w:rsidP="00712F40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8852"/>
      </w:tblGrid>
      <w:tr w:rsidR="007328C2" w14:paraId="4B1714ED" w14:textId="77777777" w:rsidTr="00303FCC">
        <w:trPr>
          <w:trHeight w:val="5160"/>
        </w:trPr>
        <w:tc>
          <w:tcPr>
            <w:tcW w:w="509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925"/>
              <w:gridCol w:w="1128"/>
            </w:tblGrid>
            <w:tr w:rsidR="0016312A" w14:paraId="0FF38A0F" w14:textId="77777777" w:rsidTr="00DC50CD">
              <w:tc>
                <w:tcPr>
                  <w:tcW w:w="3763" w:type="dxa"/>
                  <w:gridSpan w:val="2"/>
                </w:tcPr>
                <w:p w14:paraId="33B57596" w14:textId="77777777" w:rsidR="0016312A" w:rsidRPr="00ED0EA6" w:rsidRDefault="0016312A" w:rsidP="00DC50CD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DISTINCTIVE Nos.</w:t>
                  </w:r>
                </w:p>
              </w:tc>
              <w:tc>
                <w:tcPr>
                  <w:tcW w:w="1109" w:type="dxa"/>
                  <w:vMerge w:val="restart"/>
                </w:tcPr>
                <w:p w14:paraId="536CCCA4" w14:textId="77777777" w:rsidR="0016312A" w:rsidRPr="00ED0EA6" w:rsidRDefault="0016312A" w:rsidP="0016312A">
                  <w:pPr>
                    <w:jc w:val="center"/>
                    <w:rPr>
                      <w:b/>
                      <w:lang w:val="en-US"/>
                    </w:rPr>
                  </w:pPr>
                  <w:r w:rsidRPr="00ED0EA6">
                    <w:rPr>
                      <w:b/>
                      <w:lang w:val="en-US"/>
                    </w:rPr>
                    <w:t>NUMBER OF SHARES</w:t>
                  </w:r>
                </w:p>
              </w:tc>
            </w:tr>
            <w:tr w:rsidR="0016312A" w14:paraId="04028ABE" w14:textId="77777777" w:rsidTr="0016312A">
              <w:trPr>
                <w:trHeight w:val="269"/>
              </w:trPr>
              <w:tc>
                <w:tcPr>
                  <w:tcW w:w="1827" w:type="dxa"/>
                  <w:tcBorders>
                    <w:bottom w:val="nil"/>
                    <w:right w:val="nil"/>
                  </w:tcBorders>
                </w:tcPr>
                <w:p w14:paraId="0D040E69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From</w:t>
                  </w:r>
                </w:p>
              </w:tc>
              <w:tc>
                <w:tcPr>
                  <w:tcW w:w="1936" w:type="dxa"/>
                  <w:tcBorders>
                    <w:left w:val="nil"/>
                    <w:bottom w:val="nil"/>
                  </w:tcBorders>
                </w:tcPr>
                <w:p w14:paraId="6FA98505" w14:textId="77777777" w:rsidR="0016312A" w:rsidRPr="00DC50CD" w:rsidRDefault="0016312A" w:rsidP="0016312A">
                  <w:pPr>
                    <w:jc w:val="center"/>
                    <w:rPr>
                      <w:i/>
                      <w:lang w:val="en-US"/>
                    </w:rPr>
                  </w:pPr>
                  <w:r w:rsidRPr="00DC50CD">
                    <w:rPr>
                      <w:i/>
                      <w:lang w:val="en-US"/>
                    </w:rPr>
                    <w:t>To</w:t>
                  </w:r>
                </w:p>
              </w:tc>
              <w:tc>
                <w:tcPr>
                  <w:tcW w:w="1109" w:type="dxa"/>
                  <w:vMerge/>
                </w:tcPr>
                <w:p w14:paraId="5560F778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16312A" w14:paraId="2FE5F66F" w14:textId="77777777" w:rsidTr="0016312A">
              <w:trPr>
                <w:trHeight w:val="339"/>
              </w:trPr>
              <w:tc>
                <w:tcPr>
                  <w:tcW w:w="3763" w:type="dxa"/>
                  <w:gridSpan w:val="2"/>
                  <w:tcBorders>
                    <w:top w:val="nil"/>
                  </w:tcBorders>
                </w:tcPr>
                <w:p w14:paraId="70914DD2" w14:textId="77777777" w:rsidR="0016312A" w:rsidRDefault="0016312A" w:rsidP="0016312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Inclusive</w:t>
                  </w:r>
                </w:p>
              </w:tc>
              <w:tc>
                <w:tcPr>
                  <w:tcW w:w="1109" w:type="dxa"/>
                  <w:vMerge/>
                </w:tcPr>
                <w:p w14:paraId="11637757" w14:textId="77777777" w:rsidR="0016312A" w:rsidRDefault="0016312A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3531C8BA" w14:textId="77777777" w:rsidTr="00DC50CD">
              <w:tc>
                <w:tcPr>
                  <w:tcW w:w="1827" w:type="dxa"/>
                </w:tcPr>
                <w:p w14:paraId="242BD22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029BCC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1C3B978D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94EC214" w14:textId="77777777" w:rsidTr="00DC50CD">
              <w:tc>
                <w:tcPr>
                  <w:tcW w:w="1827" w:type="dxa"/>
                </w:tcPr>
                <w:p w14:paraId="51EE4C8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F9CEE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338325D2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9FAFC58" w14:textId="77777777" w:rsidTr="00DC50CD">
              <w:tc>
                <w:tcPr>
                  <w:tcW w:w="1827" w:type="dxa"/>
                </w:tcPr>
                <w:p w14:paraId="6D785C78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3D805451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7F2F707A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4C9AA652" w14:textId="77777777" w:rsidTr="00DC50CD">
              <w:tc>
                <w:tcPr>
                  <w:tcW w:w="1827" w:type="dxa"/>
                </w:tcPr>
                <w:p w14:paraId="0CAF97E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47637440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4D6F9457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  <w:tr w:rsidR="007328C2" w14:paraId="57C9423B" w14:textId="77777777" w:rsidTr="00DC50CD">
              <w:tc>
                <w:tcPr>
                  <w:tcW w:w="1827" w:type="dxa"/>
                </w:tcPr>
                <w:p w14:paraId="63EB7406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936" w:type="dxa"/>
                </w:tcPr>
                <w:p w14:paraId="5ACEFB05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109" w:type="dxa"/>
                </w:tcPr>
                <w:p w14:paraId="5180DDC9" w14:textId="77777777" w:rsidR="007328C2" w:rsidRDefault="007328C2" w:rsidP="00712F40">
                  <w:pPr>
                    <w:rPr>
                      <w:lang w:val="en-US"/>
                    </w:rPr>
                  </w:pPr>
                </w:p>
              </w:tc>
            </w:tr>
          </w:tbl>
          <w:p w14:paraId="5EFEC5F2" w14:textId="77777777" w:rsidR="007328C2" w:rsidRDefault="007328C2" w:rsidP="00712F40">
            <w:pPr>
              <w:rPr>
                <w:lang w:val="en-US"/>
              </w:rPr>
            </w:pPr>
          </w:p>
          <w:p w14:paraId="6EFCC00F" w14:textId="77777777" w:rsidR="00DC50CD" w:rsidRPr="00DC50CD" w:rsidRDefault="00DC50CD" w:rsidP="00712F40">
            <w:pPr>
              <w:rPr>
                <w:b/>
                <w:lang w:val="en-US"/>
              </w:rPr>
            </w:pPr>
            <w:r w:rsidRPr="00DC50CD">
              <w:rPr>
                <w:b/>
                <w:u w:val="single"/>
                <w:lang w:val="en-US"/>
              </w:rPr>
              <w:t>NOTE:</w:t>
            </w:r>
            <w:r w:rsidRPr="00DC50CD">
              <w:rPr>
                <w:b/>
                <w:lang w:val="en-US"/>
              </w:rPr>
              <w:t xml:space="preserve"> NO TRANSFER OF THE ABOVE SHARE CAN BE REGISTERED UNLESS ACCOMPANIED BY THIS CERTIFICATE</w:t>
            </w:r>
          </w:p>
        </w:tc>
        <w:tc>
          <w:tcPr>
            <w:tcW w:w="8852" w:type="dxa"/>
          </w:tcPr>
          <w:p w14:paraId="7160F5E8" w14:textId="77777777" w:rsidR="007328C2" w:rsidRDefault="0016312A" w:rsidP="00712F40">
            <w:pPr>
              <w:rPr>
                <w:lang w:val="en-US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3889A9" wp14:editId="160610A8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61595</wp:posOffset>
                      </wp:positionV>
                      <wp:extent cx="1143000" cy="1143000"/>
                      <wp:effectExtent l="0" t="0" r="25400" b="25400"/>
                      <wp:wrapThrough wrapText="bothSides">
                        <wp:wrapPolygon edited="0">
                          <wp:start x="6720" y="0"/>
                          <wp:lineTo x="3360" y="1440"/>
                          <wp:lineTo x="0" y="5760"/>
                          <wp:lineTo x="0" y="16800"/>
                          <wp:lineTo x="5280" y="21600"/>
                          <wp:lineTo x="6720" y="21600"/>
                          <wp:lineTo x="14880" y="21600"/>
                          <wp:lineTo x="16320" y="21600"/>
                          <wp:lineTo x="21600" y="16800"/>
                          <wp:lineTo x="21600" y="5760"/>
                          <wp:lineTo x="18240" y="1440"/>
                          <wp:lineTo x="14880" y="0"/>
                          <wp:lineTo x="6720" y="0"/>
                        </wp:wrapPolygon>
                      </wp:wrapThrough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1143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B9C4F7" w14:textId="77777777" w:rsidR="00ED0EA6" w:rsidRPr="00ED0EA6" w:rsidRDefault="00ED0EA6" w:rsidP="00ED0EA6">
                                  <w:pPr>
                                    <w:jc w:val="center"/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ED0EA6">
                                    <w:rPr>
                                      <w:b/>
                                      <w:color w:val="767171" w:themeColor="background2" w:themeShade="80"/>
                                      <w:sz w:val="32"/>
                                      <w:szCs w:val="32"/>
                                      <w:lang w:val="en-US"/>
                                    </w:rPr>
                                    <w:t>SEAL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3889A9" id="Oval 2" o:spid="_x0000_s1026" style="position:absolute;margin-left:334.2pt;margin-top:4.85pt;width:90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pDSGUCAAAcBQAADgAAAGRycy9lMm9Eb2MueG1srFTfb9sgEH6ftP8B8b7YzrJfUZ0qatVpUtRG&#10;Tac+EwwNGnAMSOzsr9+BHbdb8zTtBXO+++74Pu64uOyMJgfhgwJb02pSUiIsh0bZp5p+f7h595mS&#10;EJltmAYranoUgV4u3r65aN1cTGEHuhGeYBIb5q2r6S5GNy+KwHfCsDABJyw6JXjDIpr+qWg8azG7&#10;0cW0LD8WLfjGeeAiBPx73TvpIueXUvB4J2UQkeia4tliXn1et2ktFhds/uSZ2yk+HIP9wykMUxaL&#10;jqmuWWRk79WrVEZxDwFknHAwBUipuMgckE1V/sVms2NOZC4oTnCjTOH/peW3h7UnqqnplBLLDF7R&#10;3YFpMk3KtC7MMWDj1n6wAm4TzU56k75IgHRZzeOopugi4fizqmbvyxJF5+g7GZineIY7H+JXAYak&#10;TU2F1sqFxJjN2WEVYh99ikJoOlF/hryLRy1SsLb3QiILrDrN6Nw/4kp7gmRqyjgXNmZOWD1HJ5hU&#10;Wo/A6hxQxyoJgaAhNsFE7qsRWJ4D/llxROSqYOMINsqCP5eg+TFW7uNP7HvOiX7stt1wL1tojniP&#10;HvoGD47fKJR0xUJcM48djdeAUxrvcJEa2prCsKNkB/7Xuf8pHhsNvZS0OCE1DT/3zAtK9DeLLfil&#10;ms3SSGVj9uHTFA3/0rN96bF7cwV4FRW+B47nbYqP+rSVHswjDvMyVUUXsxxr15RHfzKuYj+5+Bxw&#10;sVzmMBwjx+LKbhxPyZPAqV8eukfm3dBXEVvyFk7T9Kq3+tiEtLDcR5AqN16SuNd1kB5HMLfC8Fyk&#10;GX9p56jnR23xGwAA//8DAFBLAwQUAAYACAAAACEA61Om2N0AAAAJAQAADwAAAGRycy9kb3ducmV2&#10;LnhtbEyPwU7DMBBE70j8g7VI3KhTFEIS4lQUqRLiREs/YBO7SUS8TmM3Tf+e7YkeZ+dpdqZYzbYX&#10;kxl950jBchGBMFQ73VGjYP+zeUpB+ICksXdkFFyMh1V5f1dgrt2ZtmbahUZwCPkcFbQhDLmUvm6N&#10;Rb9wgyH2Dm60GFiOjdQjnjnc9vI5ihJpsSP+0OJgPlpT/+5OVsELrrNpvdwcv7O4sofPy3Hfbb+U&#10;enyY399ABDOHfxiu9bk6lNypcifSXvQKkiSNGVWQvYJgP42vumIw5YssC3m7oPwDAAD//wMAUEsB&#10;Ai0AFAAGAAgAAAAhAOSZw8D7AAAA4QEAABMAAAAAAAAAAAAAAAAAAAAAAFtDb250ZW50X1R5cGVz&#10;XS54bWxQSwECLQAUAAYACAAAACEAI7Jq4dcAAACUAQAACwAAAAAAAAAAAAAAAAAsAQAAX3JlbHMv&#10;LnJlbHNQSwECLQAUAAYACAAAACEAGmpDSGUCAAAcBQAADgAAAAAAAAAAAAAAAAAsAgAAZHJzL2Uy&#10;b0RvYy54bWxQSwECLQAUAAYACAAAACEA61Om2N0AAAAJAQAADwAAAAAAAAAAAAAAAAC9BAAAZHJz&#10;L2Rvd25yZXYueG1sUEsFBgAAAAAEAAQA8wAAAMcFAAAAAA==&#10;" fillcolor="white [3201]" strokecolor="#ed7d31 [3205]" strokeweight="1pt">
                      <v:stroke joinstyle="miter"/>
                      <v:textbox>
                        <w:txbxContent>
                          <w:p w14:paraId="01B9C4F7" w14:textId="77777777" w:rsidR="00ED0EA6" w:rsidRPr="00ED0EA6" w:rsidRDefault="00ED0EA6" w:rsidP="00ED0EA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D0EA6">
                              <w:rPr>
                                <w:b/>
                                <w:color w:val="767171" w:themeColor="background2" w:themeShade="80"/>
                                <w:sz w:val="32"/>
                                <w:szCs w:val="32"/>
                                <w:lang w:val="en-US"/>
                              </w:rPr>
                              <w:t>SEAL HERE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2FC6CC3A" w14:textId="77777777" w:rsidR="0016312A" w:rsidRDefault="0016312A" w:rsidP="00712F40">
            <w:pPr>
              <w:rPr>
                <w:lang w:val="en-US"/>
              </w:rPr>
            </w:pPr>
          </w:p>
          <w:p w14:paraId="7895AC27" w14:textId="77777777" w:rsidR="0016312A" w:rsidRDefault="0016312A" w:rsidP="00712F40">
            <w:pPr>
              <w:rPr>
                <w:lang w:val="en-US"/>
              </w:rPr>
            </w:pPr>
          </w:p>
          <w:p w14:paraId="20FA4144" w14:textId="77777777" w:rsidR="007328C2" w:rsidRPr="00ED0EA6" w:rsidRDefault="007328C2" w:rsidP="00303FCC">
            <w:pPr>
              <w:spacing w:line="360" w:lineRule="auto"/>
              <w:rPr>
                <w:b/>
                <w:lang w:val="en-US"/>
              </w:rPr>
            </w:pPr>
            <w:bookmarkStart w:id="0" w:name="_GoBack"/>
            <w:r w:rsidRPr="00ED0EA6">
              <w:rPr>
                <w:b/>
                <w:lang w:val="en-US"/>
              </w:rPr>
              <w:t>Given under the common Seal of the said Company</w:t>
            </w:r>
          </w:p>
          <w:p w14:paraId="3BA6932A" w14:textId="644556A6" w:rsidR="007328C2" w:rsidRDefault="007328C2" w:rsidP="00303FCC">
            <w:pPr>
              <w:spacing w:line="360" w:lineRule="auto"/>
              <w:rPr>
                <w:lang w:val="en-US"/>
              </w:rPr>
            </w:pPr>
            <w:r w:rsidRPr="00ED0EA6">
              <w:rPr>
                <w:b/>
                <w:lang w:val="en-US"/>
              </w:rPr>
              <w:t>this</w:t>
            </w:r>
            <w:r w:rsidR="008239AA">
              <w:rPr>
                <w:lang w:val="en-US"/>
              </w:rPr>
              <w:t xml:space="preserve"> </w:t>
            </w:r>
            <w:r w:rsidR="008239AA" w:rsidRPr="00D27BCC">
              <w:rPr>
                <w:sz w:val="26"/>
                <w:szCs w:val="26"/>
                <w:lang w:val="en-US"/>
              </w:rPr>
              <w:t xml:space="preserve">9th</w:t>
            </w:r>
            <w:r w:rsidR="008239AA"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  <w:r>
              <w:rPr>
                <w:lang w:val="en-US"/>
              </w:rPr>
              <w:t xml:space="preserve"> </w:t>
            </w:r>
            <w:proofErr w:type="spellStart"/>
            <w:r w:rsidRPr="00ED0EA6">
              <w:rPr>
                <w:b/>
                <w:lang w:val="en-US"/>
              </w:rPr>
              <w:t>day</w:t>
            </w:r>
            <w:proofErr w:type="spellEnd"/>
            <w:r w:rsidRPr="00ED0EA6">
              <w:rPr>
                <w:b/>
                <w:lang w:val="en-US"/>
              </w:rPr>
              <w:t xml:space="preserve"> of</w:t>
            </w:r>
            <w:r>
              <w:rPr>
                <w:lang w:val="en-US"/>
              </w:rPr>
              <w:t xml:space="preserve"> </w:t>
            </w:r>
            <w:r w:rsidRPr="00D27BCC">
              <w:rPr>
                <w:sz w:val="26"/>
                <w:szCs w:val="26"/>
                <w:lang w:val="en-US"/>
              </w:rPr>
              <w:t xml:space="preserve">February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 xml:space="preserve"> 2018</w:t>
            </w:r>
            <w:r w:rsidRPr="00D27BCC">
              <w:rPr>
                <w:sz w:val="26"/>
                <w:szCs w:val="26"/>
                <w:u w:val="dotted"/>
                <w:lang w:val="en-US"/>
              </w:rPr>
              <w:t/>
            </w:r>
            <w:r w:rsidRPr="00D27BCC">
              <w:rPr>
                <w:sz w:val="26"/>
                <w:szCs w:val="26"/>
                <w:lang w:val="en-US"/>
              </w:rPr>
              <w:t/>
            </w:r>
          </w:p>
          <w:bookmarkEnd w:id="0"/>
          <w:p w14:paraId="00687459" w14:textId="77777777" w:rsidR="007328C2" w:rsidRDefault="007328C2" w:rsidP="00712F40">
            <w:pPr>
              <w:rPr>
                <w:lang w:val="en-US"/>
              </w:rPr>
            </w:pPr>
          </w:p>
          <w:p w14:paraId="424435C0" w14:textId="77777777" w:rsidR="007328C2" w:rsidRDefault="007328C2" w:rsidP="00712F40">
            <w:pPr>
              <w:rPr>
                <w:lang w:val="en-US"/>
              </w:rPr>
            </w:pPr>
          </w:p>
          <w:p w14:paraId="4DCEE22A" w14:textId="77777777" w:rsidR="00ED0EA6" w:rsidRDefault="00ED0EA6" w:rsidP="00DC50CD">
            <w:pPr>
              <w:jc w:val="right"/>
              <w:rPr>
                <w:lang w:val="en-US"/>
              </w:rPr>
            </w:pPr>
          </w:p>
          <w:p w14:paraId="3AA9F54E" w14:textId="35B0CDBC" w:rsidR="00DC50CD" w:rsidRDefault="00DC50CD" w:rsidP="00BF523C">
            <w:pPr>
              <w:jc w:val="right"/>
              <w:rPr>
                <w:lang w:val="en-US"/>
              </w:rPr>
            </w:pPr>
            <w:r w:rsidRPr="00DC50CD">
              <w:rPr>
                <w:lang w:val="en-US"/>
              </w:rPr>
              <w:t>Directors</w:t>
            </w:r>
          </w:p>
          <w:p w14:paraId="253495D1" w14:textId="77777777" w:rsidR="00DC50CD" w:rsidRDefault="00CC72E5" w:rsidP="00DC50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_________________________________________________</w:t>
            </w:r>
          </w:p>
          <w:p w14:paraId="6D643CA7" w14:textId="77777777" w:rsidR="00CC72E5" w:rsidRDefault="00CC72E5" w:rsidP="00CC72E5">
            <w:pPr>
              <w:rPr>
                <w:lang w:val="en-US"/>
              </w:rPr>
            </w:pPr>
          </w:p>
          <w:p w14:paraId="435A9859" w14:textId="1019701C" w:rsidR="0016312A" w:rsidRDefault="00CC72E5" w:rsidP="00303FC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_________________________________________________</w:t>
            </w:r>
          </w:p>
          <w:p w14:paraId="05935FB5" w14:textId="77777777" w:rsidR="0016312A" w:rsidRPr="00DC50CD" w:rsidRDefault="0016312A" w:rsidP="00DC50CD">
            <w:pPr>
              <w:jc w:val="right"/>
              <w:rPr>
                <w:lang w:val="en-US"/>
              </w:rPr>
            </w:pPr>
          </w:p>
          <w:p w14:paraId="723915C6" w14:textId="04A1290F" w:rsidR="00DC50CD" w:rsidRDefault="00DC50CD" w:rsidP="00BF523C">
            <w:pPr>
              <w:jc w:val="right"/>
              <w:rPr>
                <w:u w:val="dotted"/>
                <w:lang w:val="en-US"/>
              </w:rPr>
            </w:pPr>
            <w:r w:rsidRPr="00DC50CD">
              <w:rPr>
                <w:lang w:val="en-US"/>
              </w:rPr>
              <w:t>Secretary</w:t>
            </w:r>
            <w:r>
              <w:rPr>
                <w:u w:val="dotted"/>
                <w:lang w:val="en-US"/>
              </w:rPr>
              <w:t xml:space="preserve"> </w:t>
            </w:r>
          </w:p>
          <w:p w14:paraId="13053D8D" w14:textId="77777777" w:rsidR="00DC50CD" w:rsidRPr="00DC50CD" w:rsidRDefault="00CC72E5" w:rsidP="00CC72E5">
            <w:pPr>
              <w:jc w:val="right"/>
              <w:rPr>
                <w:u w:val="dotted"/>
                <w:lang w:val="en-US"/>
              </w:rPr>
            </w:pPr>
            <w:r w:rsidRPr="00CC72E5">
              <w:rPr>
                <w:lang w:val="en-US"/>
              </w:rPr>
              <w:t>_________________________________________________</w:t>
            </w:r>
          </w:p>
        </w:tc>
      </w:tr>
    </w:tbl>
    <w:p w14:paraId="4F8AA59C" w14:textId="77777777" w:rsidR="007328C2" w:rsidRPr="007328C2" w:rsidRDefault="007328C2" w:rsidP="00712F40">
      <w:pPr>
        <w:rPr>
          <w:lang w:val="en-US"/>
        </w:rPr>
      </w:pPr>
    </w:p>
    <w:sectPr w:rsidR="007328C2" w:rsidRPr="007328C2" w:rsidSect="00303FCC">
      <w:pgSz w:w="16840" w:h="11900" w:orient="landscape"/>
      <w:pgMar w:top="1440" w:right="1440" w:bottom="1292" w:left="1440" w:header="708" w:footer="708" w:gutter="0"/>
      <w:pgBorders>
        <w:top w:val="single" w:sz="4" w:space="1" w:color="auto"/>
        <w:bottom w:val="single" w:sz="4" w:space="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9"/>
    <w:rsid w:val="0004315B"/>
    <w:rsid w:val="00052089"/>
    <w:rsid w:val="0016312A"/>
    <w:rsid w:val="001A6A35"/>
    <w:rsid w:val="00303FCC"/>
    <w:rsid w:val="003A7687"/>
    <w:rsid w:val="003D3D92"/>
    <w:rsid w:val="00542CC5"/>
    <w:rsid w:val="00672E20"/>
    <w:rsid w:val="00712F40"/>
    <w:rsid w:val="007328C2"/>
    <w:rsid w:val="008239AA"/>
    <w:rsid w:val="00897188"/>
    <w:rsid w:val="008B1D4E"/>
    <w:rsid w:val="008C755C"/>
    <w:rsid w:val="009E2C50"/>
    <w:rsid w:val="00B575E4"/>
    <w:rsid w:val="00BF523C"/>
    <w:rsid w:val="00C462CC"/>
    <w:rsid w:val="00CC72E5"/>
    <w:rsid w:val="00D27BCC"/>
    <w:rsid w:val="00DC50CD"/>
    <w:rsid w:val="00E3578A"/>
    <w:rsid w:val="00ED0EA6"/>
    <w:rsid w:val="00FA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31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119</Words>
  <Characters>682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Munyasi (TI KE)</dc:creator>
  <cp:keywords/>
  <dc:description/>
  <cp:lastModifiedBy>Peter Munyasi (TI KE)</cp:lastModifiedBy>
  <cp:revision>12</cp:revision>
  <cp:lastPrinted>2017-11-30T09:38:00Z</cp:lastPrinted>
  <dcterms:created xsi:type="dcterms:W3CDTF">2017-11-30T08:29:00Z</dcterms:created>
  <dcterms:modified xsi:type="dcterms:W3CDTF">2018-02-09T09:11:00Z</dcterms:modified>
</cp:coreProperties>
</file>