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Data Science R Programming Task 1 Answer </w:t>
      </w:r>
    </w:p>
    <w:p w:rsidR="00000000" w:rsidDel="00000000" w:rsidP="00000000" w:rsidRDefault="00000000" w:rsidRPr="00000000" w14:paraId="00000002">
      <w:pPr>
        <w:jc w:val="left"/>
        <w:rPr>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jc w:val="lef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Vector Recycling </w:t>
      </w:r>
    </w:p>
    <w:p w:rsidR="00000000" w:rsidDel="00000000" w:rsidP="00000000" w:rsidRDefault="00000000" w:rsidRPr="00000000" w14:paraId="00000004">
      <w:pPr>
        <w:ind w:left="720" w:firstLine="0"/>
        <w:jc w:val="left"/>
        <w:rPr>
          <w:rFonts w:ascii="Cambria" w:cs="Cambria" w:eastAsia="Cambria" w:hAnsi="Cambria"/>
          <w:sz w:val="24"/>
          <w:szCs w:val="24"/>
          <w:u w:val="single"/>
        </w:rPr>
      </w:pPr>
      <w:r w:rsidDel="00000000" w:rsidR="00000000" w:rsidRPr="00000000">
        <w:rPr>
          <w:rtl w:val="0"/>
        </w:rPr>
      </w:r>
    </w:p>
    <w:p w:rsidR="00000000" w:rsidDel="00000000" w:rsidP="00000000" w:rsidRDefault="00000000" w:rsidRPr="00000000" w14:paraId="00000005">
      <w:pPr>
        <w:ind w:left="72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When applying an operation to two vectors that requires them to be the same length, R automatically recycles, or repeats, elements of the shorter one, until it is long enough to match the longer Vector.</w:t>
      </w:r>
      <w:r w:rsidDel="00000000" w:rsidR="00000000" w:rsidRPr="00000000">
        <w:rPr>
          <w:rtl w:val="0"/>
        </w:rPr>
      </w:r>
    </w:p>
    <w:p w:rsidR="00000000" w:rsidDel="00000000" w:rsidP="00000000" w:rsidRDefault="00000000" w:rsidRPr="00000000" w14:paraId="00000006">
      <w:pPr>
        <w:ind w:left="72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7">
      <w:pPr>
        <w:ind w:left="72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Example: </w:t>
      </w:r>
    </w:p>
    <w:tbl>
      <w:tblPr>
        <w:tblStyle w:val="Table1"/>
        <w:tblW w:w="10065.0" w:type="dxa"/>
        <w:jc w:val="left"/>
        <w:tblInd w:w="835.0" w:type="dxa"/>
        <w:tblLayout w:type="fixed"/>
        <w:tblLook w:val="0600"/>
      </w:tblPr>
      <w:tblGrid>
        <w:gridCol w:w="10065"/>
        <w:tblGridChange w:id="0">
          <w:tblGrid>
            <w:gridCol w:w="10065"/>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fffff"/>
                <w:sz w:val="24"/>
                <w:szCs w:val="24"/>
                <w:shd w:fill="333333" w:val="clear"/>
                <w:rtl w:val="0"/>
              </w:rPr>
              <w:t xml:space="preserve">Die </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5</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6</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Die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6</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6</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8</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will be repeated to match the length of vector Die =&gt;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tl w:val="0"/>
              </w:rPr>
            </w:r>
          </w:p>
        </w:tc>
      </w:tr>
    </w:tbl>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30"/>
          <w:szCs w:val="30"/>
        </w:rPr>
      </w:pPr>
      <w:r w:rsidDel="00000000" w:rsidR="00000000" w:rsidRPr="00000000">
        <w:rPr>
          <w:rtl w:val="0"/>
        </w:rPr>
      </w:r>
    </w:p>
    <w:p w:rsidR="00000000" w:rsidDel="00000000" w:rsidP="00000000" w:rsidRDefault="00000000" w:rsidRPr="00000000" w14:paraId="0000000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3. I</w:t>
      </w:r>
      <w:r w:rsidDel="00000000" w:rsidR="00000000" w:rsidRPr="00000000">
        <w:rPr>
          <w:rFonts w:ascii="Cambria" w:cs="Cambria" w:eastAsia="Cambria" w:hAnsi="Cambria"/>
          <w:sz w:val="30"/>
          <w:szCs w:val="30"/>
          <w:rtl w:val="0"/>
        </w:rPr>
        <w:t xml:space="preserve">nner Multiplication and Outer Multiplication </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matrix in R can be created using matrix() function and this function takes input vector, nrow, ncol, byrow, and dimnames as arguments.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Inner Multiplication Operator: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Outer Multiplication Operator: %o%</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Fonts w:ascii="Cambria" w:cs="Cambria" w:eastAsia="Cambria" w:hAnsi="Cambria"/>
          <w:sz w:val="24"/>
          <w:szCs w:val="24"/>
          <w:rtl w:val="0"/>
        </w:rPr>
        <w:t xml:space="preserve">Example: Inner Multiplication </w:t>
      </w:r>
      <w:r w:rsidDel="00000000" w:rsidR="00000000" w:rsidRPr="00000000">
        <w:rPr>
          <w:rtl w:val="0"/>
        </w:rPr>
      </w:r>
    </w:p>
    <w:tbl>
      <w:tblPr>
        <w:tblStyle w:val="Table2"/>
        <w:tblW w:w="10110.0" w:type="dxa"/>
        <w:jc w:val="left"/>
        <w:tblInd w:w="790.0" w:type="dxa"/>
        <w:tblLayout w:type="fixed"/>
        <w:tblLook w:val="0600"/>
      </w:tblPr>
      <w:tblGrid>
        <w:gridCol w:w="10110"/>
        <w:tblGridChange w:id="0">
          <w:tblGrid>
            <w:gridCol w:w="1011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fffff"/>
                <w:sz w:val="24"/>
                <w:szCs w:val="24"/>
                <w:shd w:fill="333333" w:val="clear"/>
                <w:rtl w:val="0"/>
              </w:rPr>
              <w:t xml:space="preserve">Die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5</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6</w:t>
            </w:r>
            <w:r w:rsidDel="00000000" w:rsidR="00000000" w:rsidRPr="00000000">
              <w:rPr>
                <w:rFonts w:ascii="Consolas" w:cs="Consolas" w:eastAsia="Consolas" w:hAnsi="Consolas"/>
                <w:color w:val="ffffff"/>
                <w:sz w:val="24"/>
                <w:szCs w:val="24"/>
                <w:shd w:fill="333333" w:val="clear"/>
                <w:rtl w:val="0"/>
              </w:rPr>
              <w:br w:type="textWrapping"/>
              <w:t xml:space="preserve">Die %*% Die </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91</w:t>
            </w:r>
            <w:r w:rsidDel="00000000" w:rsidR="00000000" w:rsidRPr="00000000">
              <w:rPr>
                <w:rFonts w:ascii="Consolas" w:cs="Consolas" w:eastAsia="Consolas" w:hAnsi="Consolas"/>
                <w:color w:val="ffffff"/>
                <w:sz w:val="24"/>
                <w:szCs w:val="24"/>
                <w:shd w:fill="333333" w:val="clear"/>
                <w:rtl w:val="0"/>
              </w:rPr>
              <w:t xml:space="preserve"> </w:t>
              <w:br w:type="textWrapping"/>
            </w:r>
            <w:r w:rsidDel="00000000" w:rsidR="00000000" w:rsidRPr="00000000">
              <w:rPr>
                <w:rFonts w:ascii="Consolas" w:cs="Consolas" w:eastAsia="Consolas" w:hAnsi="Consolas"/>
                <w:color w:val="888888"/>
                <w:sz w:val="24"/>
                <w:szCs w:val="24"/>
                <w:shd w:fill="333333" w:val="clear"/>
                <w:rtl w:val="0"/>
              </w:rPr>
              <w:t xml:space="preserve">// 1*1 + 2*2 + 3*3 + 4*4 + 5*5 + 6*6 = 91</w:t>
            </w:r>
            <w:r w:rsidDel="00000000" w:rsidR="00000000" w:rsidRPr="00000000">
              <w:rPr>
                <w:rtl w:val="0"/>
              </w:rPr>
            </w:r>
          </w:p>
        </w:tc>
      </w:tr>
    </w:tbl>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Example: Outer Multiplication</w:t>
      </w:r>
    </w:p>
    <w:tbl>
      <w:tblPr>
        <w:tblStyle w:val="Table3"/>
        <w:tblW w:w="10080.0" w:type="dxa"/>
        <w:jc w:val="left"/>
        <w:tblInd w:w="820.0" w:type="dxa"/>
        <w:tblLayout w:type="fixed"/>
        <w:tblLook w:val="0600"/>
      </w:tblPr>
      <w:tblGrid>
        <w:gridCol w:w="10080"/>
        <w:tblGridChange w:id="0">
          <w:tblGrid>
            <w:gridCol w:w="100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36363"/>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Die </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5</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6</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Die %o% Die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5</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6</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5</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6</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6</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8  </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12</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6</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9   12  </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15  </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18</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8</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12  </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16  </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20  </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24</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d36363"/>
                <w:sz w:val="24"/>
                <w:szCs w:val="24"/>
                <w:shd w:fill="333333" w:val="clear"/>
                <w:rtl w:val="0"/>
              </w:rPr>
              <w:t xml:space="preserve">5</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5</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15</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20  </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25</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30</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d36363"/>
                <w:sz w:val="24"/>
                <w:szCs w:val="24"/>
                <w:shd w:fill="333333" w:val="clear"/>
                <w:rtl w:val="0"/>
              </w:rPr>
              <w:t xml:space="preserve">6</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6</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12</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18</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24</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30</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36</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36363"/>
                <w:sz w:val="24"/>
                <w:szCs w:val="24"/>
                <w:shd w:fill="333333" w:val="clear"/>
              </w:rPr>
            </w:pPr>
            <w:r w:rsidDel="00000000" w:rsidR="00000000" w:rsidRPr="00000000">
              <w:rPr>
                <w:rFonts w:ascii="Consolas" w:cs="Consolas" w:eastAsia="Consolas" w:hAnsi="Consolas"/>
                <w:color w:val="d36363"/>
                <w:sz w:val="24"/>
                <w:szCs w:val="24"/>
                <w:shd w:fill="333333" w:val="clear"/>
                <w:rtl w:val="0"/>
              </w:rPr>
              <w:t xml:space="preserve">// Row 1: Die * 1, Row 2: Die * 2, .... , Row 6: Die * 6</w:t>
            </w:r>
          </w:p>
        </w:tc>
      </w:tr>
    </w:tbl>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4.  Functions in R </w:t>
      </w:r>
    </w:p>
    <w:p w:rsidR="00000000" w:rsidDel="00000000" w:rsidP="00000000" w:rsidRDefault="00000000" w:rsidRPr="00000000" w14:paraId="0000001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Sample()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mbria" w:cs="Cambria" w:eastAsia="Cambria" w:hAnsi="Cambria"/>
          <w:sz w:val="24"/>
          <w:szCs w:val="24"/>
        </w:rPr>
      </w:pPr>
      <w:r w:rsidDel="00000000" w:rsidR="00000000" w:rsidRPr="00000000">
        <w:rPr>
          <w:rFonts w:ascii="Cambria" w:cs="Cambria" w:eastAsia="Cambria" w:hAnsi="Cambria"/>
          <w:color w:val="222222"/>
          <w:sz w:val="26"/>
          <w:szCs w:val="26"/>
          <w:highlight w:val="white"/>
          <w:rtl w:val="0"/>
        </w:rPr>
        <w:t xml:space="preserve">The </w:t>
      </w:r>
      <w:r w:rsidDel="00000000" w:rsidR="00000000" w:rsidRPr="00000000">
        <w:rPr>
          <w:rFonts w:ascii="Cambria" w:cs="Cambria" w:eastAsia="Cambria" w:hAnsi="Cambria"/>
          <w:b w:val="1"/>
          <w:color w:val="222222"/>
          <w:sz w:val="26"/>
          <w:szCs w:val="26"/>
          <w:highlight w:val="white"/>
          <w:rtl w:val="0"/>
        </w:rPr>
        <w:t xml:space="preserve">sample</w:t>
      </w:r>
      <w:r w:rsidDel="00000000" w:rsidR="00000000" w:rsidRPr="00000000">
        <w:rPr>
          <w:rFonts w:ascii="Cambria" w:cs="Cambria" w:eastAsia="Cambria" w:hAnsi="Cambria"/>
          <w:color w:val="222222"/>
          <w:sz w:val="26"/>
          <w:szCs w:val="26"/>
          <w:highlight w:val="white"/>
          <w:rtl w:val="0"/>
        </w:rPr>
        <w:t xml:space="preserve">() </w:t>
      </w:r>
      <w:r w:rsidDel="00000000" w:rsidR="00000000" w:rsidRPr="00000000">
        <w:rPr>
          <w:rFonts w:ascii="Cambria" w:cs="Cambria" w:eastAsia="Cambria" w:hAnsi="Cambria"/>
          <w:b w:val="1"/>
          <w:color w:val="222222"/>
          <w:sz w:val="26"/>
          <w:szCs w:val="26"/>
          <w:highlight w:val="white"/>
          <w:rtl w:val="0"/>
        </w:rPr>
        <w:t xml:space="preserve">function in R</w:t>
      </w:r>
      <w:r w:rsidDel="00000000" w:rsidR="00000000" w:rsidRPr="00000000">
        <w:rPr>
          <w:rFonts w:ascii="Cambria" w:cs="Cambria" w:eastAsia="Cambria" w:hAnsi="Cambria"/>
          <w:color w:val="222222"/>
          <w:sz w:val="26"/>
          <w:szCs w:val="26"/>
          <w:highlight w:val="white"/>
          <w:rtl w:val="0"/>
        </w:rPr>
        <w:t xml:space="preserve"> allows you to take a random </w:t>
      </w:r>
      <w:r w:rsidDel="00000000" w:rsidR="00000000" w:rsidRPr="00000000">
        <w:rPr>
          <w:rFonts w:ascii="Cambria" w:cs="Cambria" w:eastAsia="Cambria" w:hAnsi="Cambria"/>
          <w:b w:val="1"/>
          <w:color w:val="222222"/>
          <w:sz w:val="26"/>
          <w:szCs w:val="26"/>
          <w:highlight w:val="white"/>
          <w:rtl w:val="0"/>
        </w:rPr>
        <w:t xml:space="preserve">sample</w:t>
      </w:r>
      <w:r w:rsidDel="00000000" w:rsidR="00000000" w:rsidRPr="00000000">
        <w:rPr>
          <w:rFonts w:ascii="Cambria" w:cs="Cambria" w:eastAsia="Cambria" w:hAnsi="Cambria"/>
          <w:color w:val="222222"/>
          <w:sz w:val="26"/>
          <w:szCs w:val="26"/>
          <w:highlight w:val="white"/>
          <w:rtl w:val="0"/>
        </w:rPr>
        <w:t xml:space="preserve"> of elements from a dataset or a vector, either with or without replacement.</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basic syntax for the sample() function is as follows: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sample(x, size, replace = FALSE, prob = NULL)</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x: </w:t>
        <w:tab/>
        <w:tab/>
        <w:t xml:space="preserve">a dataset or vector from which to choose the sample</w:t>
      </w:r>
    </w:p>
    <w:p w:rsidR="00000000" w:rsidDel="00000000" w:rsidP="00000000" w:rsidRDefault="00000000" w:rsidRPr="00000000" w14:paraId="0000002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size:</w:t>
        <w:tab/>
        <w:tab/>
        <w:t xml:space="preserve">size of the sample</w:t>
      </w:r>
    </w:p>
    <w:p w:rsidR="00000000" w:rsidDel="00000000" w:rsidP="00000000" w:rsidRDefault="00000000" w:rsidRPr="00000000" w14:paraId="0000002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replace:</w:t>
        <w:tab/>
        <w:t xml:space="preserve">should sampling be with replacement? (this is FALSE by default)</w:t>
      </w:r>
    </w:p>
    <w:p w:rsidR="00000000" w:rsidDel="00000000" w:rsidP="00000000" w:rsidRDefault="00000000" w:rsidRPr="00000000" w14:paraId="0000002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prob: </w:t>
        <w:tab/>
        <w:tab/>
        <w:t xml:space="preserve">a vector of probability weights for obtaining the elements of the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vector being sampled</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Example: Rolling a dice (meaning select a random number within the 6 available numbers)</w:t>
      </w:r>
    </w:p>
    <w:tbl>
      <w:tblPr>
        <w:tblStyle w:val="Table4"/>
        <w:tblW w:w="9390.0" w:type="dxa"/>
        <w:jc w:val="left"/>
        <w:tblInd w:w="1510.0" w:type="dxa"/>
        <w:tblLayout w:type="fixed"/>
        <w:tblLook w:val="0600"/>
      </w:tblPr>
      <w:tblGrid>
        <w:gridCol w:w="9390"/>
        <w:tblGridChange w:id="0">
          <w:tblGrid>
            <w:gridCol w:w="939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36363"/>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die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5</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6</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sample(x = die, size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br w:type="textWrapping"/>
              <w:t xml:space="preserve">sample(x = die, size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br w:type="textWrapping"/>
              <w:t xml:space="preserve">sample(x = die, size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6</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36363"/>
                <w:sz w:val="24"/>
                <w:szCs w:val="24"/>
                <w:shd w:fill="333333" w:val="clear"/>
              </w:rPr>
            </w:pPr>
            <w:r w:rsidDel="00000000" w:rsidR="00000000" w:rsidRPr="00000000">
              <w:rPr>
                <w:rFonts w:ascii="Consolas" w:cs="Consolas" w:eastAsia="Consolas" w:hAnsi="Consolas"/>
                <w:color w:val="d36363"/>
                <w:sz w:val="24"/>
                <w:szCs w:val="24"/>
                <w:shd w:fill="333333" w:val="clear"/>
                <w:rtl w:val="0"/>
              </w:rPr>
              <w:t xml:space="preserve">// Note:  each time we generate a random sample, it’s likely that we will get a different set of elements each time</w:t>
            </w:r>
          </w:p>
        </w:tc>
      </w:tr>
    </w:tbl>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seq()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seq() function generates a sequence of numbers.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basic syntax for seq() function is as follows: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mbria" w:cs="Cambria" w:eastAsia="Cambria" w:hAnsi="Cambria"/>
          <w:sz w:val="24"/>
          <w:szCs w:val="24"/>
        </w:rPr>
      </w:pPr>
      <w:r w:rsidDel="00000000" w:rsidR="00000000" w:rsidRPr="00000000">
        <w:rPr>
          <w:rtl w:val="0"/>
        </w:rPr>
      </w:r>
    </w:p>
    <w:tbl>
      <w:tblPr>
        <w:tblStyle w:val="Table5"/>
        <w:tblW w:w="8160.0" w:type="dxa"/>
        <w:jc w:val="left"/>
        <w:tblInd w:w="1525.0" w:type="dxa"/>
        <w:tblLayout w:type="fixed"/>
        <w:tblLook w:val="0600"/>
      </w:tblPr>
      <w:tblGrid>
        <w:gridCol w:w="8160"/>
        <w:tblGridChange w:id="0">
          <w:tblGrid>
            <w:gridCol w:w="8160"/>
          </w:tblGrid>
        </w:tblGridChange>
      </w:tblGrid>
      <w:tr>
        <w:tc>
          <w:tcPr>
            <w:shd w:fill="f4f3ec"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f5e4e"/>
                <w:sz w:val="24"/>
                <w:szCs w:val="24"/>
                <w:shd w:fill="f4f3ec" w:val="clear"/>
              </w:rPr>
            </w:pPr>
            <w:r w:rsidDel="00000000" w:rsidR="00000000" w:rsidRPr="00000000">
              <w:rPr>
                <w:rFonts w:ascii="Consolas" w:cs="Consolas" w:eastAsia="Consolas" w:hAnsi="Consolas"/>
                <w:color w:val="5f5e4e"/>
                <w:sz w:val="24"/>
                <w:szCs w:val="24"/>
                <w:shd w:fill="f4f3ec" w:val="clear"/>
                <w:rtl w:val="0"/>
              </w:rPr>
              <w:t xml:space="preserve">seq(from = </w:t>
            </w:r>
            <w:r w:rsidDel="00000000" w:rsidR="00000000" w:rsidRPr="00000000">
              <w:rPr>
                <w:rFonts w:ascii="Consolas" w:cs="Consolas" w:eastAsia="Consolas" w:hAnsi="Consolas"/>
                <w:color w:val="ae7313"/>
                <w:sz w:val="24"/>
                <w:szCs w:val="24"/>
                <w:shd w:fill="f4f3ec" w:val="clear"/>
                <w:rtl w:val="0"/>
              </w:rPr>
              <w:t xml:space="preserve">1</w:t>
            </w:r>
            <w:r w:rsidDel="00000000" w:rsidR="00000000" w:rsidRPr="00000000">
              <w:rPr>
                <w:rFonts w:ascii="Consolas" w:cs="Consolas" w:eastAsia="Consolas" w:hAnsi="Consolas"/>
                <w:color w:val="5f5e4e"/>
                <w:sz w:val="24"/>
                <w:szCs w:val="24"/>
                <w:shd w:fill="f4f3ec" w:val="clear"/>
                <w:rtl w:val="0"/>
              </w:rPr>
              <w:t xml:space="preserve">, to = </w:t>
            </w:r>
            <w:r w:rsidDel="00000000" w:rsidR="00000000" w:rsidRPr="00000000">
              <w:rPr>
                <w:rFonts w:ascii="Consolas" w:cs="Consolas" w:eastAsia="Consolas" w:hAnsi="Consolas"/>
                <w:color w:val="ae7313"/>
                <w:sz w:val="24"/>
                <w:szCs w:val="24"/>
                <w:shd w:fill="f4f3ec" w:val="clear"/>
                <w:rtl w:val="0"/>
              </w:rPr>
              <w:t xml:space="preserve">1</w:t>
            </w:r>
            <w:r w:rsidDel="00000000" w:rsidR="00000000" w:rsidRPr="00000000">
              <w:rPr>
                <w:rFonts w:ascii="Consolas" w:cs="Consolas" w:eastAsia="Consolas" w:hAnsi="Consolas"/>
                <w:color w:val="5f5e4e"/>
                <w:sz w:val="24"/>
                <w:szCs w:val="24"/>
                <w:shd w:fill="f4f3ec" w:val="clear"/>
                <w:rtl w:val="0"/>
              </w:rPr>
              <w:t xml:space="preserve">, by = ((to - from)/(length.out - </w:t>
            </w:r>
            <w:r w:rsidDel="00000000" w:rsidR="00000000" w:rsidRPr="00000000">
              <w:rPr>
                <w:rFonts w:ascii="Consolas" w:cs="Consolas" w:eastAsia="Consolas" w:hAnsi="Consolas"/>
                <w:color w:val="ae7313"/>
                <w:sz w:val="24"/>
                <w:szCs w:val="24"/>
                <w:shd w:fill="f4f3ec" w:val="clear"/>
                <w:rtl w:val="0"/>
              </w:rPr>
              <w:t xml:space="preserve">1</w:t>
            </w:r>
            <w:r w:rsidDel="00000000" w:rsidR="00000000" w:rsidRPr="00000000">
              <w:rPr>
                <w:rFonts w:ascii="Consolas" w:cs="Consolas" w:eastAsia="Consolas" w:hAnsi="Consolas"/>
                <w:color w:val="5f5e4e"/>
                <w:sz w:val="24"/>
                <w:szCs w:val="24"/>
                <w:shd w:fill="f4f3ec" w:val="clear"/>
                <w:rtl w:val="0"/>
              </w:rPr>
              <w:t xml:space="preserve">)),</w:t>
              <w:br w:type="textWrapping"/>
              <w:t xml:space="preserve">length.out = NULL, along.with = NULL,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f5e4e"/>
                <w:sz w:val="24"/>
                <w:szCs w:val="24"/>
                <w:shd w:fill="f4f3ec" w:val="clear"/>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f5e4e"/>
                <w:sz w:val="24"/>
                <w:szCs w:val="24"/>
                <w:shd w:fill="f4f3ec" w:val="clear"/>
              </w:rPr>
            </w:pPr>
            <w:r w:rsidDel="00000000" w:rsidR="00000000" w:rsidRPr="00000000">
              <w:rPr>
                <w:rFonts w:ascii="Consolas" w:cs="Consolas" w:eastAsia="Consolas" w:hAnsi="Consolas"/>
                <w:color w:val="5f5e4e"/>
                <w:sz w:val="24"/>
                <w:szCs w:val="24"/>
                <w:shd w:fill="f4f3ec" w:val="clear"/>
                <w:rtl w:val="0"/>
              </w:rPr>
              <w:t xml:space="preserve">seq.int(from, to, by, length.out, along.with,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f5e4e"/>
                <w:sz w:val="24"/>
                <w:szCs w:val="24"/>
                <w:shd w:fill="f4f3ec" w:val="clear"/>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f5e4e"/>
                <w:sz w:val="24"/>
                <w:szCs w:val="24"/>
                <w:shd w:fill="f4f3ec" w:val="clear"/>
              </w:rPr>
            </w:pPr>
            <w:r w:rsidDel="00000000" w:rsidR="00000000" w:rsidRPr="00000000">
              <w:rPr>
                <w:rFonts w:ascii="Consolas" w:cs="Consolas" w:eastAsia="Consolas" w:hAnsi="Consolas"/>
                <w:color w:val="5f5e4e"/>
                <w:sz w:val="24"/>
                <w:szCs w:val="24"/>
                <w:shd w:fill="f4f3ec" w:val="clear"/>
                <w:rtl w:val="0"/>
              </w:rPr>
              <w:t xml:space="preserve">seq_along(along.with)</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f5e4e"/>
                <w:sz w:val="24"/>
                <w:szCs w:val="24"/>
                <w:shd w:fill="f4f3ec" w:val="clear"/>
              </w:rPr>
            </w:pPr>
            <w:r w:rsidDel="00000000" w:rsidR="00000000" w:rsidRPr="00000000">
              <w:rPr>
                <w:rFonts w:ascii="Consolas" w:cs="Consolas" w:eastAsia="Consolas" w:hAnsi="Consolas"/>
                <w:color w:val="5f5e4e"/>
                <w:sz w:val="24"/>
                <w:szCs w:val="24"/>
                <w:shd w:fill="f4f3ec" w:val="clear"/>
                <w:rtl w:val="0"/>
              </w:rPr>
              <w:t xml:space="preserve">seq_len(length.out)</w:t>
            </w:r>
          </w:p>
        </w:tc>
      </w:tr>
    </w:tbl>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ab/>
        <w:tab/>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from, to: begin and end number of the sequence</w:t>
      </w:r>
    </w:p>
    <w:p w:rsidR="00000000" w:rsidDel="00000000" w:rsidP="00000000" w:rsidRDefault="00000000" w:rsidRPr="00000000" w14:paraId="0000003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by: step, increment (Default is 1)</w:t>
      </w:r>
    </w:p>
    <w:p w:rsidR="00000000" w:rsidDel="00000000" w:rsidP="00000000" w:rsidRDefault="00000000" w:rsidRPr="00000000" w14:paraId="0000003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length.out: length of the sequence</w:t>
      </w:r>
    </w:p>
    <w:p w:rsidR="00000000" w:rsidDel="00000000" w:rsidP="00000000" w:rsidRDefault="00000000" w:rsidRPr="00000000" w14:paraId="0000003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along.with: take the length from the length of this argument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Example: </w:t>
      </w:r>
    </w:p>
    <w:tbl>
      <w:tblPr>
        <w:tblStyle w:val="Table6"/>
        <w:tblW w:w="9360.0" w:type="dxa"/>
        <w:jc w:val="left"/>
        <w:tblInd w:w="1540.0" w:type="dxa"/>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f5e4e"/>
                <w:sz w:val="24"/>
                <w:szCs w:val="24"/>
                <w:shd w:fill="f4f3ec" w:val="clear"/>
              </w:rPr>
            </w:pPr>
            <w:r w:rsidDel="00000000" w:rsidR="00000000" w:rsidRPr="00000000">
              <w:rPr>
                <w:rFonts w:ascii="Consolas" w:cs="Consolas" w:eastAsia="Consolas" w:hAnsi="Consolas"/>
                <w:color w:val="ffffff"/>
                <w:sz w:val="24"/>
                <w:szCs w:val="24"/>
                <w:shd w:fill="333333" w:val="clear"/>
                <w:rtl w:val="0"/>
              </w:rPr>
              <w:t xml:space="preserve">seq(</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length.out = </w:t>
            </w:r>
            <w:r w:rsidDel="00000000" w:rsidR="00000000" w:rsidRPr="00000000">
              <w:rPr>
                <w:rFonts w:ascii="Consolas" w:cs="Consolas" w:eastAsia="Consolas" w:hAnsi="Consolas"/>
                <w:color w:val="d36363"/>
                <w:sz w:val="24"/>
                <w:szCs w:val="24"/>
                <w:shd w:fill="333333" w:val="clear"/>
                <w:rtl w:val="0"/>
              </w:rPr>
              <w:t xml:space="preserve">11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0.0</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0.1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0.2</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0.3</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0.4</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0.5</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0.6</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0.7</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0.8</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0.9</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br w:type="textWrapping"/>
              <w:t xml:space="preserve">seq(</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9</w:t>
            </w:r>
            <w:r w:rsidDel="00000000" w:rsidR="00000000" w:rsidRPr="00000000">
              <w:rPr>
                <w:rFonts w:ascii="Consolas" w:cs="Consolas" w:eastAsia="Consolas" w:hAnsi="Consolas"/>
                <w:color w:val="ffffff"/>
                <w:sz w:val="24"/>
                <w:szCs w:val="24"/>
                <w:shd w:fill="333333" w:val="clear"/>
                <w:rtl w:val="0"/>
              </w:rPr>
              <w:t xml:space="preserve">, by =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888888"/>
                <w:sz w:val="24"/>
                <w:szCs w:val="24"/>
                <w:shd w:fill="333333" w:val="clear"/>
                <w:rtl w:val="0"/>
              </w:rPr>
              <w:t xml:space="preserve">// matches end</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5</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7</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9</w:t>
            </w:r>
            <w:r w:rsidDel="00000000" w:rsidR="00000000" w:rsidRPr="00000000">
              <w:rPr>
                <w:rtl w:val="0"/>
              </w:rPr>
            </w:r>
          </w:p>
        </w:tc>
      </w:tr>
    </w:tbl>
    <w:p w:rsidR="00000000" w:rsidDel="00000000" w:rsidP="00000000" w:rsidRDefault="00000000" w:rsidRPr="00000000" w14:paraId="0000003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rep()</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rep() function replicates numeric values, or text, or the values of a vector for a specific number of times.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basic syntax for rep() is as follows: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mbria" w:cs="Cambria" w:eastAsia="Cambria" w:hAnsi="Cambria"/>
          <w:sz w:val="24"/>
          <w:szCs w:val="24"/>
        </w:rPr>
      </w:pPr>
      <w:r w:rsidDel="00000000" w:rsidR="00000000" w:rsidRPr="00000000">
        <w:rPr>
          <w:rtl w:val="0"/>
        </w:rPr>
      </w:r>
    </w:p>
    <w:tbl>
      <w:tblPr>
        <w:tblStyle w:val="Table7"/>
        <w:tblW w:w="9390.0" w:type="dxa"/>
        <w:jc w:val="left"/>
        <w:tblInd w:w="1510.0" w:type="dxa"/>
        <w:tblLayout w:type="fixed"/>
        <w:tblLook w:val="0600"/>
      </w:tblPr>
      <w:tblGrid>
        <w:gridCol w:w="9390"/>
        <w:tblGridChange w:id="0">
          <w:tblGrid>
            <w:gridCol w:w="9390"/>
          </w:tblGrid>
        </w:tblGridChange>
      </w:tblGrid>
      <w:tr>
        <w:tc>
          <w:tcPr>
            <w:shd w:fill="f4f3ec"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onsolas" w:cs="Consolas" w:eastAsia="Consolas" w:hAnsi="Consolas"/>
                <w:color w:val="5f5e4e"/>
                <w:sz w:val="24"/>
                <w:szCs w:val="24"/>
                <w:shd w:fill="f4f3ec" w:val="clear"/>
                <w:rtl w:val="0"/>
              </w:rPr>
              <w:t xml:space="preserve">rep(x, ...)</w:t>
              <w:br w:type="textWrapping"/>
              <w:t xml:space="preserve">rep.</w:t>
            </w:r>
            <w:r w:rsidDel="00000000" w:rsidR="00000000" w:rsidRPr="00000000">
              <w:rPr>
                <w:rFonts w:ascii="Consolas" w:cs="Consolas" w:eastAsia="Consolas" w:hAnsi="Consolas"/>
                <w:color w:val="5f9182"/>
                <w:sz w:val="24"/>
                <w:szCs w:val="24"/>
                <w:shd w:fill="f4f3ec" w:val="clear"/>
                <w:rtl w:val="0"/>
              </w:rPr>
              <w:t xml:space="preserve">int</w:t>
            </w:r>
            <w:r w:rsidDel="00000000" w:rsidR="00000000" w:rsidRPr="00000000">
              <w:rPr>
                <w:rFonts w:ascii="Consolas" w:cs="Consolas" w:eastAsia="Consolas" w:hAnsi="Consolas"/>
                <w:color w:val="5f5e4e"/>
                <w:sz w:val="24"/>
                <w:szCs w:val="24"/>
                <w:shd w:fill="f4f3ec" w:val="clear"/>
                <w:rtl w:val="0"/>
              </w:rPr>
              <w:t xml:space="preserve">(x, times)</w:t>
              <w:br w:type="textWrapping"/>
              <w:t xml:space="preserve">rep_len(x, length.out)</w:t>
            </w:r>
            <w:r w:rsidDel="00000000" w:rsidR="00000000" w:rsidRPr="00000000">
              <w:rPr>
                <w:rtl w:val="0"/>
              </w:rPr>
            </w:r>
          </w:p>
        </w:tc>
      </w:tr>
    </w:tbl>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3">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x: </w:t>
        <w:tab/>
        <w:t xml:space="preserve">numeric vector, factor, list etc.</w:t>
      </w:r>
    </w:p>
    <w:p w:rsidR="00000000" w:rsidDel="00000000" w:rsidP="00000000" w:rsidRDefault="00000000" w:rsidRPr="00000000" w14:paraId="00000044">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 . . . : </w:t>
        <w:tab/>
        <w:t xml:space="preserve">arguments including times (default = 1), length.out: length of vector,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each (each elements how many times)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Example:</w:t>
      </w:r>
    </w:p>
    <w:tbl>
      <w:tblPr>
        <w:tblStyle w:val="Table8"/>
        <w:tblW w:w="9390.0" w:type="dxa"/>
        <w:jc w:val="left"/>
        <w:tblInd w:w="1510.0" w:type="dxa"/>
        <w:tblLayout w:type="fixed"/>
        <w:tblLook w:val="0600"/>
      </w:tblPr>
      <w:tblGrid>
        <w:gridCol w:w="9390"/>
        <w:tblGridChange w:id="0">
          <w:tblGrid>
            <w:gridCol w:w="939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onsolas" w:cs="Consolas" w:eastAsia="Consolas" w:hAnsi="Consolas"/>
                <w:color w:val="ffffff"/>
                <w:sz w:val="24"/>
                <w:szCs w:val="24"/>
                <w:shd w:fill="333333" w:val="clear"/>
                <w:rtl w:val="0"/>
              </w:rPr>
              <w:t xml:space="preserve">rep(</w:t>
            </w:r>
            <w:r w:rsidDel="00000000" w:rsidR="00000000" w:rsidRPr="00000000">
              <w:rPr>
                <w:rFonts w:ascii="Consolas" w:cs="Consolas" w:eastAsia="Consolas" w:hAnsi="Consolas"/>
                <w:color w:val="d36363"/>
                <w:sz w:val="24"/>
                <w:szCs w:val="24"/>
                <w:shd w:fill="333333" w:val="clear"/>
                <w:rtl w:val="0"/>
              </w:rPr>
              <w:t xml:space="preserve">8</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8</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8</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8</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8</w:t>
            </w:r>
            <w:r w:rsidDel="00000000" w:rsidR="00000000" w:rsidRPr="00000000">
              <w:rPr>
                <w:rFonts w:ascii="Consolas" w:cs="Consolas" w:eastAsia="Consolas" w:hAnsi="Consolas"/>
                <w:color w:val="ffffff"/>
                <w:sz w:val="24"/>
                <w:szCs w:val="24"/>
                <w:shd w:fill="333333" w:val="clear"/>
                <w:rtl w:val="0"/>
              </w:rPr>
              <w:br w:type="textWrapping"/>
              <w:t xml:space="preserve">rep(NA,</w:t>
            </w:r>
            <w:r w:rsidDel="00000000" w:rsidR="00000000" w:rsidRPr="00000000">
              <w:rPr>
                <w:rFonts w:ascii="Consolas" w:cs="Consolas" w:eastAsia="Consolas" w:hAnsi="Consolas"/>
                <w:color w:val="d36363"/>
                <w:sz w:val="24"/>
                <w:szCs w:val="24"/>
                <w:shd w:fill="333333" w:val="clear"/>
                <w:rtl w:val="0"/>
              </w:rPr>
              <w:t xml:space="preserve">6</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NA NA NA NA NA NA</w:t>
              <w:br w:type="textWrapping"/>
              <w:t xml:space="preserve">rep(</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5</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[1] 1 2 3 4 5</w:t>
            </w:r>
            <w:r w:rsidDel="00000000" w:rsidR="00000000" w:rsidRPr="00000000">
              <w:rPr>
                <w:rtl w:val="0"/>
              </w:rPr>
            </w:r>
          </w:p>
        </w:tc>
      </w:tr>
    </w:tbl>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round()</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round(x, digits=0)</w:t>
      </w:r>
      <w:r w:rsidDel="00000000" w:rsidR="00000000" w:rsidRPr="00000000">
        <w:rPr>
          <w:rFonts w:ascii="Cambria" w:cs="Cambria" w:eastAsia="Cambria" w:hAnsi="Cambria"/>
          <w:sz w:val="24"/>
          <w:szCs w:val="24"/>
          <w:rtl w:val="0"/>
        </w:rPr>
        <w:t xml:space="preserve"> function rounds to the specified number of decimals.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signif(x, digits=6)</w:t>
      </w:r>
      <w:r w:rsidDel="00000000" w:rsidR="00000000" w:rsidRPr="00000000">
        <w:rPr>
          <w:rFonts w:ascii="Cambria" w:cs="Cambria" w:eastAsia="Cambria" w:hAnsi="Cambria"/>
          <w:sz w:val="24"/>
          <w:szCs w:val="24"/>
          <w:rtl w:val="0"/>
        </w:rPr>
        <w:t xml:space="preserve"> function rounds to the specified number of significant digits.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trunc(x, ...)</w:t>
      </w:r>
      <w:r w:rsidDel="00000000" w:rsidR="00000000" w:rsidRPr="00000000">
        <w:rPr>
          <w:rFonts w:ascii="Cambria" w:cs="Cambria" w:eastAsia="Cambria" w:hAnsi="Cambria"/>
          <w:sz w:val="24"/>
          <w:szCs w:val="24"/>
          <w:rtl w:val="0"/>
        </w:rPr>
        <w:t xml:space="preserve"> takes a single numeric argument x and returns a numeric vector containing the integers formed by truncating the values in x toward 0.</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ceiling(x)</w:t>
      </w:r>
      <w:r w:rsidDel="00000000" w:rsidR="00000000" w:rsidRPr="00000000">
        <w:rPr>
          <w:rFonts w:ascii="Cambria" w:cs="Cambria" w:eastAsia="Cambria" w:hAnsi="Cambria"/>
          <w:sz w:val="24"/>
          <w:szCs w:val="24"/>
          <w:rtl w:val="0"/>
        </w:rPr>
        <w:t xml:space="preserve"> function returns the smallest integers larger than the parameter.</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floor(x) </w:t>
      </w:r>
      <w:r w:rsidDel="00000000" w:rsidR="00000000" w:rsidRPr="00000000">
        <w:rPr>
          <w:rFonts w:ascii="Cambria" w:cs="Cambria" w:eastAsia="Cambria" w:hAnsi="Cambria"/>
          <w:sz w:val="24"/>
          <w:szCs w:val="24"/>
          <w:rtl w:val="0"/>
        </w:rPr>
        <w:t xml:space="preserve">function returns the largest integer not greater than the giving number.</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Example:</w:t>
      </w:r>
    </w:p>
    <w:tbl>
      <w:tblPr>
        <w:tblStyle w:val="Table9"/>
        <w:tblW w:w="9360.0" w:type="dxa"/>
        <w:jc w:val="left"/>
        <w:tblInd w:w="1540.0" w:type="dxa"/>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onsolas" w:cs="Consolas" w:eastAsia="Consolas" w:hAnsi="Consolas"/>
                <w:color w:val="ffffff"/>
                <w:sz w:val="24"/>
                <w:szCs w:val="24"/>
                <w:shd w:fill="333333" w:val="clear"/>
                <w:rtl w:val="0"/>
              </w:rPr>
              <w:t xml:space="preserve">x &lt;- rnorm(</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 generate a random float number</w:t>
              <w:br w:type="textWrapping"/>
              <w:t xml:space="preserve">x</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0.7222297</w:t>
            </w:r>
            <w:r w:rsidDel="00000000" w:rsidR="00000000" w:rsidRPr="00000000">
              <w:rPr>
                <w:rFonts w:ascii="Consolas" w:cs="Consolas" w:eastAsia="Consolas" w:hAnsi="Consolas"/>
                <w:color w:val="ffffff"/>
                <w:sz w:val="24"/>
                <w:szCs w:val="24"/>
                <w:shd w:fill="333333" w:val="clear"/>
                <w:rtl w:val="0"/>
              </w:rPr>
              <w:br w:type="textWrapping"/>
              <w:t xml:space="preserve">floor(x)</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br w:type="textWrapping"/>
              <w:t xml:space="preserve">ceiling(x)</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br w:type="textWrapping"/>
              <w:t xml:space="preserve">round(x)</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br w:type="textWrapping"/>
              <w:t xml:space="preserve">round(x,</w:t>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0.722</w:t>
            </w:r>
            <w:r w:rsidDel="00000000" w:rsidR="00000000" w:rsidRPr="00000000">
              <w:rPr>
                <w:rFonts w:ascii="Consolas" w:cs="Consolas" w:eastAsia="Consolas" w:hAnsi="Consolas"/>
                <w:color w:val="ffffff"/>
                <w:sz w:val="24"/>
                <w:szCs w:val="24"/>
                <w:shd w:fill="333333" w:val="clear"/>
                <w:rtl w:val="0"/>
              </w:rPr>
              <w:br w:type="textWrapping"/>
              <w:t xml:space="preserve">signif(x)</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0.72223</w:t>
            </w:r>
            <w:r w:rsidDel="00000000" w:rsidR="00000000" w:rsidRPr="00000000">
              <w:rPr>
                <w:rFonts w:ascii="Consolas" w:cs="Consolas" w:eastAsia="Consolas" w:hAnsi="Consolas"/>
                <w:color w:val="ffffff"/>
                <w:sz w:val="24"/>
                <w:szCs w:val="24"/>
                <w:shd w:fill="333333" w:val="clear"/>
                <w:rtl w:val="0"/>
              </w:rPr>
              <w:br w:type="textWrapping"/>
              <w:t xml:space="preserve">signif(x,</w:t>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0.722</w:t>
            </w:r>
            <w:r w:rsidDel="00000000" w:rsidR="00000000" w:rsidRPr="00000000">
              <w:rPr>
                <w:rFonts w:ascii="Consolas" w:cs="Consolas" w:eastAsia="Consolas" w:hAnsi="Consolas"/>
                <w:color w:val="ffffff"/>
                <w:sz w:val="24"/>
                <w:szCs w:val="24"/>
                <w:shd w:fill="333333" w:val="clear"/>
                <w:rtl w:val="0"/>
              </w:rPr>
              <w:br w:type="textWrapping"/>
              <w:t xml:space="preserve">y &lt;- trunc(x)</w:t>
              <w:br w:type="textWrapping"/>
              <w:t xml:space="preserve">y</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tl w:val="0"/>
              </w:rPr>
            </w:r>
          </w:p>
        </w:tc>
      </w:tr>
    </w:tbl>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factorial()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factorial(x) function computes the factorial of x, x!. factorial(x) = gamma(x+1)</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lfactorial(x) function computes the natural logarithm of factorial of x, ln(x!).</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A">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x: numeric vector</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Example:</w:t>
      </w:r>
    </w:p>
    <w:tbl>
      <w:tblPr>
        <w:tblStyle w:val="Table10"/>
        <w:tblW w:w="9375.0" w:type="dxa"/>
        <w:jc w:val="left"/>
        <w:tblInd w:w="1525.0" w:type="dxa"/>
        <w:tblLayout w:type="fixed"/>
        <w:tblLook w:val="0600"/>
      </w:tblPr>
      <w:tblGrid>
        <w:gridCol w:w="9375"/>
        <w:tblGridChange w:id="0">
          <w:tblGrid>
            <w:gridCol w:w="9375"/>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onsolas" w:cs="Consolas" w:eastAsia="Consolas" w:hAnsi="Consolas"/>
                <w:color w:val="ffffff"/>
                <w:sz w:val="24"/>
                <w:szCs w:val="24"/>
                <w:shd w:fill="333333" w:val="clear"/>
                <w:rtl w:val="0"/>
              </w:rPr>
              <w:t xml:space="preserve">factorial(</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888888"/>
                <w:sz w:val="24"/>
                <w:szCs w:val="24"/>
                <w:shd w:fill="333333" w:val="clear"/>
                <w:rtl w:val="0"/>
              </w:rPr>
              <w:t xml:space="preserve">// = 2 × 1</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br w:type="textWrapping"/>
              <w:t xml:space="preserve">factorial(</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tab/>
            </w:r>
            <w:r w:rsidDel="00000000" w:rsidR="00000000" w:rsidRPr="00000000">
              <w:rPr>
                <w:rFonts w:ascii="Consolas" w:cs="Consolas" w:eastAsia="Consolas" w:hAnsi="Consolas"/>
                <w:color w:val="888888"/>
                <w:sz w:val="24"/>
                <w:szCs w:val="24"/>
                <w:shd w:fill="333333" w:val="clear"/>
                <w:rtl w:val="0"/>
              </w:rPr>
              <w:t xml:space="preserve">//  = 1 × 1</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br w:type="textWrapping"/>
              <w:t xml:space="preserve">factorial(</w:t>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 </w:t>
              <w:tab/>
            </w:r>
            <w:r w:rsidDel="00000000" w:rsidR="00000000" w:rsidRPr="00000000">
              <w:rPr>
                <w:rFonts w:ascii="Consolas" w:cs="Consolas" w:eastAsia="Consolas" w:hAnsi="Consolas"/>
                <w:color w:val="888888"/>
                <w:sz w:val="24"/>
                <w:szCs w:val="24"/>
                <w:shd w:fill="333333" w:val="clear"/>
                <w:rtl w:val="0"/>
              </w:rPr>
              <w:t xml:space="preserve">//  = 3 × 2 × 1</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6</w:t>
            </w:r>
            <w:r w:rsidDel="00000000" w:rsidR="00000000" w:rsidRPr="00000000">
              <w:rPr>
                <w:rFonts w:ascii="Consolas" w:cs="Consolas" w:eastAsia="Consolas" w:hAnsi="Consolas"/>
                <w:color w:val="ffffff"/>
                <w:sz w:val="24"/>
                <w:szCs w:val="24"/>
                <w:shd w:fill="333333" w:val="clear"/>
                <w:rtl w:val="0"/>
              </w:rPr>
              <w:br w:type="textWrapping"/>
              <w:t xml:space="preserve">factorial(</w:t>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 </w:t>
              <w:tab/>
            </w:r>
            <w:r w:rsidDel="00000000" w:rsidR="00000000" w:rsidRPr="00000000">
              <w:rPr>
                <w:rFonts w:ascii="Consolas" w:cs="Consolas" w:eastAsia="Consolas" w:hAnsi="Consolas"/>
                <w:color w:val="888888"/>
                <w:sz w:val="24"/>
                <w:szCs w:val="24"/>
                <w:shd w:fill="333333" w:val="clear"/>
                <w:rtl w:val="0"/>
              </w:rPr>
              <w:t xml:space="preserve">//  = 4 × 3 × 2 × 1</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24</w:t>
            </w:r>
            <w:r w:rsidDel="00000000" w:rsidR="00000000" w:rsidRPr="00000000">
              <w:rPr>
                <w:rFonts w:ascii="Consolas" w:cs="Consolas" w:eastAsia="Consolas" w:hAnsi="Consolas"/>
                <w:color w:val="ffffff"/>
                <w:sz w:val="24"/>
                <w:szCs w:val="24"/>
                <w:shd w:fill="333333" w:val="clear"/>
                <w:rtl w:val="0"/>
              </w:rPr>
              <w:br w:type="textWrapping"/>
              <w:t xml:space="preserve">factorial(c(</w:t>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24</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6</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tl w:val="0"/>
              </w:rPr>
            </w:r>
          </w:p>
        </w:tc>
      </w:tr>
    </w:tbl>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is()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ab/>
        <w:tab/>
        <w:t xml:space="preserve">is() is a function to test inheritance relationships between an object and a class or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between two classes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basic syntax for is() is as follows: </w:t>
      </w:r>
    </w:p>
    <w:tbl>
      <w:tblPr>
        <w:tblStyle w:val="Table11"/>
        <w:tblW w:w="9375.0" w:type="dxa"/>
        <w:jc w:val="left"/>
        <w:tblInd w:w="1525.0" w:type="dxa"/>
        <w:tblLayout w:type="fixed"/>
        <w:tblLook w:val="0600"/>
      </w:tblPr>
      <w:tblGrid>
        <w:gridCol w:w="9375"/>
        <w:tblGridChange w:id="0">
          <w:tblGrid>
            <w:gridCol w:w="9375"/>
          </w:tblGrid>
        </w:tblGridChange>
      </w:tblGrid>
      <w:tr>
        <w:trPr>
          <w:trHeight w:val="841.3359375" w:hRule="atLeast"/>
        </w:trPr>
        <w:tc>
          <w:tcPr>
            <w:shd w:fill="f4f3ec"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onsolas" w:cs="Consolas" w:eastAsia="Consolas" w:hAnsi="Consolas"/>
                <w:color w:val="5f5e4e"/>
                <w:sz w:val="24"/>
                <w:szCs w:val="24"/>
                <w:shd w:fill="f4f3ec" w:val="clear"/>
                <w:rtl w:val="0"/>
              </w:rPr>
              <w:t xml:space="preserve">is(object, class2)</w:t>
              <w:br w:type="textWrapping"/>
              <w:t xml:space="preserve">extends(class1, class2, maybe = TRUE, fullInfo = FALSE)</w:t>
            </w:r>
            <w:r w:rsidDel="00000000" w:rsidR="00000000" w:rsidRPr="00000000">
              <w:rPr>
                <w:rtl w:val="0"/>
              </w:rPr>
            </w:r>
          </w:p>
        </w:tc>
      </w:tr>
    </w:tbl>
    <w:p w:rsidR="00000000" w:rsidDel="00000000" w:rsidP="00000000" w:rsidRDefault="00000000" w:rsidRPr="00000000" w14:paraId="00000065">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object:</w:t>
        <w:tab/>
        <w:tab/>
        <w:tab/>
        <w:t xml:space="preserve">any R object.</w:t>
      </w:r>
    </w:p>
    <w:p w:rsidR="00000000" w:rsidDel="00000000" w:rsidP="00000000" w:rsidRDefault="00000000" w:rsidRPr="00000000" w14:paraId="00000066">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class1, class2: </w:t>
        <w:tab/>
        <w:t xml:space="preserve">the names of the classes between which are relations are to be examined, defined, or (more efficiently) the class definition objects for the classes.</w:t>
      </w:r>
    </w:p>
    <w:p w:rsidR="00000000" w:rsidDel="00000000" w:rsidP="00000000" w:rsidRDefault="00000000" w:rsidRPr="00000000" w14:paraId="00000067">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fullInfo: </w:t>
        <w:tab/>
        <w:tab/>
        <w:t xml:space="preserve">In a call to extends, with class2 missing, fullInfo is a flag</w:t>
      </w:r>
    </w:p>
    <w:p w:rsidR="00000000" w:rsidDel="00000000" w:rsidP="00000000" w:rsidRDefault="00000000" w:rsidRPr="00000000" w14:paraId="00000068">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maybe: </w:t>
        <w:tab/>
        <w:tab/>
        <w:t xml:space="preserve">What to return for conditional inheritance. But such relationships are rarely used and not recommended, so this argument should not be needed.</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is() is a function to check whether its argument is a primitive or a function.</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B">
      <w:pPr>
        <w:widowControl w:val="0"/>
        <w:ind w:left="720"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basic syntax for is() is as follows: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Cambria" w:cs="Cambria" w:eastAsia="Cambria" w:hAnsi="Cambria"/>
          <w:sz w:val="24"/>
          <w:szCs w:val="24"/>
        </w:rPr>
      </w:pPr>
      <w:r w:rsidDel="00000000" w:rsidR="00000000" w:rsidRPr="00000000">
        <w:rPr>
          <w:rtl w:val="0"/>
        </w:rPr>
      </w:r>
    </w:p>
    <w:tbl>
      <w:tblPr>
        <w:tblStyle w:val="Table12"/>
        <w:tblW w:w="9315.0" w:type="dxa"/>
        <w:jc w:val="left"/>
        <w:tblInd w:w="1585.0" w:type="dxa"/>
        <w:tblLayout w:type="fixed"/>
        <w:tblLook w:val="0600"/>
      </w:tblPr>
      <w:tblGrid>
        <w:gridCol w:w="9315"/>
        <w:tblGridChange w:id="0">
          <w:tblGrid>
            <w:gridCol w:w="9315"/>
          </w:tblGrid>
        </w:tblGridChange>
      </w:tblGrid>
      <w:tr>
        <w:tc>
          <w:tcPr>
            <w:shd w:fill="f4f3ec"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onsolas" w:cs="Consolas" w:eastAsia="Consolas" w:hAnsi="Consolas"/>
                <w:color w:val="5f5e4e"/>
                <w:sz w:val="24"/>
                <w:szCs w:val="24"/>
                <w:shd w:fill="f4f3ec" w:val="clear"/>
                <w:rtl w:val="0"/>
              </w:rPr>
              <w:t xml:space="preserve">is.function(x)</w:t>
              <w:br w:type="textWrapping"/>
              <w:t xml:space="preserve">is.primitive(x)</w:t>
            </w:r>
            <w:r w:rsidDel="00000000" w:rsidR="00000000" w:rsidRPr="00000000">
              <w:rPr>
                <w:rtl w:val="0"/>
              </w:rPr>
            </w:r>
          </w:p>
        </w:tc>
      </w:tr>
    </w:tbl>
    <w:p w:rsidR="00000000" w:rsidDel="00000000" w:rsidP="00000000" w:rsidRDefault="00000000" w:rsidRPr="00000000" w14:paraId="0000006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x: an R object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Example: </w:t>
      </w:r>
    </w:p>
    <w:tbl>
      <w:tblPr>
        <w:tblStyle w:val="Table13"/>
        <w:tblW w:w="9360.0" w:type="dxa"/>
        <w:jc w:val="left"/>
        <w:tblInd w:w="1540.0" w:type="dxa"/>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is.function(</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 [1] FALSE</w:t>
              <w:br w:type="textWrapping"/>
              <w:t xml:space="preserve">is.function (is.primitive)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 [1] TRUE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is.primitive(is.primitive)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 [1] FALSE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is.primitive(is.function)</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 [1] TRUE</w:t>
            </w:r>
          </w:p>
        </w:tc>
      </w:tr>
    </w:tbl>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mean()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mean() function calculates the arithmetic mean (average value).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basic syntax for mean() is as follows: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mbria" w:cs="Cambria" w:eastAsia="Cambria" w:hAnsi="Cambria"/>
          <w:sz w:val="24"/>
          <w:szCs w:val="24"/>
        </w:rPr>
      </w:pPr>
      <w:r w:rsidDel="00000000" w:rsidR="00000000" w:rsidRPr="00000000">
        <w:rPr>
          <w:rtl w:val="0"/>
        </w:rPr>
      </w:r>
    </w:p>
    <w:tbl>
      <w:tblPr>
        <w:tblStyle w:val="Table14"/>
        <w:tblW w:w="9390.0" w:type="dxa"/>
        <w:jc w:val="left"/>
        <w:tblInd w:w="1510.0" w:type="dxa"/>
        <w:tblLayout w:type="fixed"/>
        <w:tblLook w:val="0600"/>
      </w:tblPr>
      <w:tblGrid>
        <w:gridCol w:w="9390"/>
        <w:tblGridChange w:id="0">
          <w:tblGrid>
            <w:gridCol w:w="9390"/>
          </w:tblGrid>
        </w:tblGridChange>
      </w:tblGrid>
      <w:tr>
        <w:tc>
          <w:tcPr>
            <w:shd w:fill="f4f3ec"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onsolas" w:cs="Consolas" w:eastAsia="Consolas" w:hAnsi="Consolas"/>
                <w:color w:val="5f5e4e"/>
                <w:sz w:val="24"/>
                <w:szCs w:val="24"/>
                <w:shd w:fill="f4f3ec" w:val="clear"/>
                <w:rtl w:val="0"/>
              </w:rPr>
              <w:t xml:space="preserve">mean(x, trim = </w:t>
            </w:r>
            <w:r w:rsidDel="00000000" w:rsidR="00000000" w:rsidRPr="00000000">
              <w:rPr>
                <w:rFonts w:ascii="Consolas" w:cs="Consolas" w:eastAsia="Consolas" w:hAnsi="Consolas"/>
                <w:color w:val="ae7313"/>
                <w:sz w:val="24"/>
                <w:szCs w:val="24"/>
                <w:shd w:fill="f4f3ec" w:val="clear"/>
                <w:rtl w:val="0"/>
              </w:rPr>
              <w:t xml:space="preserve">0</w:t>
            </w:r>
            <w:r w:rsidDel="00000000" w:rsidR="00000000" w:rsidRPr="00000000">
              <w:rPr>
                <w:rFonts w:ascii="Consolas" w:cs="Consolas" w:eastAsia="Consolas" w:hAnsi="Consolas"/>
                <w:color w:val="5f5e4e"/>
                <w:sz w:val="24"/>
                <w:szCs w:val="24"/>
                <w:shd w:fill="f4f3ec" w:val="clear"/>
                <w:rtl w:val="0"/>
              </w:rPr>
              <w:t xml:space="preserve">, na.rm = FALSE, ...)</w:t>
            </w:r>
            <w:r w:rsidDel="00000000" w:rsidR="00000000" w:rsidRPr="00000000">
              <w:rPr>
                <w:rtl w:val="0"/>
              </w:rPr>
            </w:r>
          </w:p>
        </w:tc>
      </w:tr>
    </w:tbl>
    <w:p w:rsidR="00000000" w:rsidDel="00000000" w:rsidP="00000000" w:rsidRDefault="00000000" w:rsidRPr="00000000" w14:paraId="0000007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x: numeric vector</w:t>
      </w:r>
    </w:p>
    <w:p w:rsidR="00000000" w:rsidDel="00000000" w:rsidP="00000000" w:rsidRDefault="00000000" w:rsidRPr="00000000" w14:paraId="0000007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trim: trim off a fraction at each end of the vector, default is 5%</w:t>
      </w:r>
    </w:p>
    <w:p w:rsidR="00000000" w:rsidDel="00000000" w:rsidP="00000000" w:rsidRDefault="00000000" w:rsidRPr="00000000" w14:paraId="0000008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na.rm: whether NA should be removed, if not, NA will be returned</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Example:</w:t>
      </w:r>
    </w:p>
    <w:tbl>
      <w:tblPr>
        <w:tblStyle w:val="Table15"/>
        <w:tblW w:w="9375.0" w:type="dxa"/>
        <w:jc w:val="left"/>
        <w:tblInd w:w="1525.0" w:type="dxa"/>
        <w:tblLayout w:type="fixed"/>
        <w:tblLook w:val="0600"/>
      </w:tblPr>
      <w:tblGrid>
        <w:gridCol w:w="9375"/>
        <w:tblGridChange w:id="0">
          <w:tblGrid>
            <w:gridCol w:w="9375"/>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onsolas" w:cs="Consolas" w:eastAsia="Consolas" w:hAnsi="Consolas"/>
                <w:color w:val="ffffff"/>
                <w:sz w:val="24"/>
                <w:szCs w:val="24"/>
                <w:shd w:fill="333333" w:val="clear"/>
                <w:rtl w:val="0"/>
              </w:rPr>
              <w:t xml:space="preserve">Val</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5</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mean(Val)</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tl w:val="0"/>
              </w:rPr>
            </w:r>
          </w:p>
        </w:tc>
      </w:tr>
    </w:tbl>
    <w:p w:rsidR="00000000" w:rsidDel="00000000" w:rsidP="00000000" w:rsidRDefault="00000000" w:rsidRPr="00000000" w14:paraId="0000008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set.seed()</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set.seed() function is the recommended way to specify seeds.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 has many functions for generating random data, such as rnorm(), rexp(), rpois() etc. However, the random data generated will be different each time. This will cause analysis results based on these random datasets not repeatable.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Example:</w:t>
      </w:r>
    </w:p>
    <w:tbl>
      <w:tblPr>
        <w:tblStyle w:val="Table16"/>
        <w:tblW w:w="10830.0" w:type="dxa"/>
        <w:jc w:val="left"/>
        <w:tblInd w:w="340.0" w:type="dxa"/>
        <w:tblLayout w:type="fixed"/>
        <w:tblLook w:val="0600"/>
      </w:tblPr>
      <w:tblGrid>
        <w:gridCol w:w="10830"/>
        <w:tblGridChange w:id="0">
          <w:tblGrid>
            <w:gridCol w:w="1083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onsolas" w:cs="Consolas" w:eastAsia="Consolas" w:hAnsi="Consolas"/>
                <w:color w:val="ffffff"/>
                <w:sz w:val="24"/>
                <w:szCs w:val="24"/>
                <w:shd w:fill="333333" w:val="clear"/>
                <w:rtl w:val="0"/>
              </w:rPr>
              <w:t xml:space="preserve">set.seed(</w:t>
            </w:r>
            <w:r w:rsidDel="00000000" w:rsidR="00000000" w:rsidRPr="00000000">
              <w:rPr>
                <w:rFonts w:ascii="Consolas" w:cs="Consolas" w:eastAsia="Consolas" w:hAnsi="Consolas"/>
                <w:color w:val="d36363"/>
                <w:sz w:val="24"/>
                <w:szCs w:val="24"/>
                <w:shd w:fill="333333" w:val="clear"/>
                <w:rtl w:val="0"/>
              </w:rPr>
              <w:t xml:space="preserve">20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x &lt;- rnorm(</w:t>
            </w:r>
            <w:r w:rsidDel="00000000" w:rsidR="00000000" w:rsidRPr="00000000">
              <w:rPr>
                <w:rFonts w:ascii="Consolas" w:cs="Consolas" w:eastAsia="Consolas" w:hAnsi="Consolas"/>
                <w:color w:val="d36363"/>
                <w:sz w:val="24"/>
                <w:szCs w:val="24"/>
                <w:shd w:fill="333333" w:val="clear"/>
                <w:rtl w:val="0"/>
              </w:rPr>
              <w:t xml:space="preserve">20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x</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1.16268529</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0.58592447</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1.78546500</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1.33259371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0.44656677</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0.56960612</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d36363"/>
                <w:sz w:val="24"/>
                <w:szCs w:val="24"/>
                <w:shd w:fill="333333" w:val="clear"/>
                <w:rtl w:val="0"/>
              </w:rPr>
              <w:t xml:space="preserve">7</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2.88971761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0.86901834</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0.46170268</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0.55554091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0.02013537</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0.15038222</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d36363"/>
                <w:sz w:val="24"/>
                <w:szCs w:val="24"/>
                <w:shd w:fill="333333" w:val="clear"/>
                <w:rtl w:val="0"/>
              </w:rPr>
              <w:t xml:space="preserve">13</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0.62812676</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1.32322085</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1.52135057</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0.43742787</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0.97057758</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0.02822264</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d36363"/>
                <w:sz w:val="24"/>
                <w:szCs w:val="24"/>
                <w:shd w:fill="333333" w:val="clear"/>
                <w:rtl w:val="0"/>
              </w:rPr>
              <w:t xml:space="preserve">19</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0.08578219</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0.38921440</w:t>
            </w:r>
            <w:r w:rsidDel="00000000" w:rsidR="00000000" w:rsidRPr="00000000">
              <w:rPr>
                <w:rFonts w:ascii="Consolas" w:cs="Consolas" w:eastAsia="Consolas" w:hAnsi="Consolas"/>
                <w:color w:val="ffffff"/>
                <w:sz w:val="24"/>
                <w:szCs w:val="24"/>
                <w:shd w:fill="333333" w:val="clear"/>
                <w:rtl w:val="0"/>
              </w:rPr>
              <w:br w:type="textWrapping"/>
              <w:t xml:space="preserve">set.seed(</w:t>
            </w:r>
            <w:r w:rsidDel="00000000" w:rsidR="00000000" w:rsidRPr="00000000">
              <w:rPr>
                <w:rFonts w:ascii="Consolas" w:cs="Consolas" w:eastAsia="Consolas" w:hAnsi="Consolas"/>
                <w:color w:val="d36363"/>
                <w:sz w:val="24"/>
                <w:szCs w:val="24"/>
                <w:shd w:fill="333333" w:val="clear"/>
                <w:rtl w:val="0"/>
              </w:rPr>
              <w:t xml:space="preserve">20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y &lt;- rnorm(</w:t>
            </w:r>
            <w:r w:rsidDel="00000000" w:rsidR="00000000" w:rsidRPr="00000000">
              <w:rPr>
                <w:rFonts w:ascii="Consolas" w:cs="Consolas" w:eastAsia="Consolas" w:hAnsi="Consolas"/>
                <w:color w:val="d36363"/>
                <w:sz w:val="24"/>
                <w:szCs w:val="24"/>
                <w:shd w:fill="333333" w:val="clear"/>
                <w:rtl w:val="0"/>
              </w:rPr>
              <w:t xml:space="preserve">20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y</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1.16268529</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0.58592447</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1.78546500</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1.33259371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0.44656677</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0.56960612</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d36363"/>
                <w:sz w:val="24"/>
                <w:szCs w:val="24"/>
                <w:shd w:fill="333333" w:val="clear"/>
                <w:rtl w:val="0"/>
              </w:rPr>
              <w:t xml:space="preserve">7</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2.88971761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0.86901834</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0.46170268</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0.55554091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0.02013537</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0.15038222</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d36363"/>
                <w:sz w:val="24"/>
                <w:szCs w:val="24"/>
                <w:shd w:fill="333333" w:val="clear"/>
                <w:rtl w:val="0"/>
              </w:rPr>
              <w:t xml:space="preserve">13</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0.62812676</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1.32322085</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1.52135057</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0.43742787</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0.97057758</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0.02822264</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d36363"/>
                <w:sz w:val="24"/>
                <w:szCs w:val="24"/>
                <w:shd w:fill="333333" w:val="clear"/>
                <w:rtl w:val="0"/>
              </w:rPr>
              <w:t xml:space="preserve">19</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0.08578219</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0.38921440</w:t>
            </w:r>
            <w:r w:rsidDel="00000000" w:rsidR="00000000" w:rsidRPr="00000000">
              <w:rPr>
                <w:rFonts w:ascii="Consolas" w:cs="Consolas" w:eastAsia="Consolas" w:hAnsi="Consolas"/>
                <w:color w:val="ffffff"/>
                <w:sz w:val="24"/>
                <w:szCs w:val="24"/>
                <w:shd w:fill="333333" w:val="clear"/>
                <w:rtl w:val="0"/>
              </w:rPr>
              <w:br w:type="textWrapping"/>
              <w:t xml:space="preserve">x == y</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TRUE TRUE TRUE TRUE TRUE TRUE TRUE TRUE TRUE TRUE TRUE TRUE TRUE TRUE TRUE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16</w:t>
            </w:r>
            <w:r w:rsidDel="00000000" w:rsidR="00000000" w:rsidRPr="00000000">
              <w:rPr>
                <w:rFonts w:ascii="Consolas" w:cs="Consolas" w:eastAsia="Consolas" w:hAnsi="Consolas"/>
                <w:color w:val="ffffff"/>
                <w:sz w:val="24"/>
                <w:szCs w:val="24"/>
                <w:shd w:fill="333333" w:val="clear"/>
                <w:rtl w:val="0"/>
              </w:rPr>
              <w:t xml:space="preserve">] TRUE TRUE TRUE TRUE TRUE</w:t>
              <w:br w:type="textWrapping"/>
            </w:r>
            <w:r w:rsidDel="00000000" w:rsidR="00000000" w:rsidRPr="00000000">
              <w:rPr>
                <w:rFonts w:ascii="Consolas" w:cs="Consolas" w:eastAsia="Consolas" w:hAnsi="Consolas"/>
                <w:color w:val="ffffaa"/>
                <w:sz w:val="24"/>
                <w:szCs w:val="24"/>
                <w:shd w:fill="333333" w:val="clear"/>
                <w:rtl w:val="0"/>
              </w:rPr>
              <w:t xml:space="preserve">mean</w:t>
            </w:r>
            <w:r w:rsidDel="00000000" w:rsidR="00000000" w:rsidRPr="00000000">
              <w:rPr>
                <w:rFonts w:ascii="Consolas" w:cs="Consolas" w:eastAsia="Consolas" w:hAnsi="Consolas"/>
                <w:color w:val="ffffff"/>
                <w:sz w:val="24"/>
                <w:szCs w:val="24"/>
                <w:shd w:fill="333333" w:val="clear"/>
                <w:rtl w:val="0"/>
              </w:rPr>
              <w:t xml:space="preserve">(x)</w:t>
              <w:br w:type="textWrapping"/>
              <w:t xml:space="preserve"># [1] -0.1877639</w:t>
              <w:br w:type="textWrapping"/>
            </w:r>
            <w:r w:rsidDel="00000000" w:rsidR="00000000" w:rsidRPr="00000000">
              <w:rPr>
                <w:rFonts w:ascii="Consolas" w:cs="Consolas" w:eastAsia="Consolas" w:hAnsi="Consolas"/>
                <w:color w:val="ffffaa"/>
                <w:sz w:val="24"/>
                <w:szCs w:val="24"/>
                <w:shd w:fill="333333" w:val="clear"/>
                <w:rtl w:val="0"/>
              </w:rPr>
              <w:t xml:space="preserve">mean</w:t>
            </w:r>
            <w:r w:rsidDel="00000000" w:rsidR="00000000" w:rsidRPr="00000000">
              <w:rPr>
                <w:rFonts w:ascii="Consolas" w:cs="Consolas" w:eastAsia="Consolas" w:hAnsi="Consolas"/>
                <w:color w:val="ffffff"/>
                <w:sz w:val="24"/>
                <w:szCs w:val="24"/>
                <w:shd w:fill="333333" w:val="clear"/>
                <w:rtl w:val="0"/>
              </w:rPr>
              <w:t xml:space="preserve">(y)</w:t>
              <w:br w:type="textWrapping"/>
              <w:t xml:space="preserve"># [1] -0.1877639</w:t>
            </w:r>
            <w:r w:rsidDel="00000000" w:rsidR="00000000" w:rsidRPr="00000000">
              <w:rPr>
                <w:rtl w:val="0"/>
              </w:rPr>
            </w:r>
          </w:p>
        </w:tc>
      </w:tr>
    </w:tbl>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  5. Subset</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20" w:right="0" w:hanging="144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subset() function returns subsets of vectors, matrices or data frames which meet conditions.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20" w:right="0" w:hanging="144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20" w:right="0" w:hanging="144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basic syntax for subset() is as follows: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20" w:right="0" w:hanging="1440"/>
        <w:jc w:val="left"/>
        <w:rPr>
          <w:rFonts w:ascii="Cambria" w:cs="Cambria" w:eastAsia="Cambria" w:hAnsi="Cambria"/>
          <w:sz w:val="24"/>
          <w:szCs w:val="24"/>
        </w:rPr>
      </w:pPr>
      <w:r w:rsidDel="00000000" w:rsidR="00000000" w:rsidRPr="00000000">
        <w:rPr>
          <w:rtl w:val="0"/>
        </w:rPr>
      </w:r>
    </w:p>
    <w:tbl>
      <w:tblPr>
        <w:tblStyle w:val="Table17"/>
        <w:tblW w:w="9675.0" w:type="dxa"/>
        <w:jc w:val="left"/>
        <w:tblInd w:w="1225.0" w:type="dxa"/>
        <w:tblLayout w:type="fixed"/>
        <w:tblLook w:val="0600"/>
      </w:tblPr>
      <w:tblGrid>
        <w:gridCol w:w="9675"/>
        <w:tblGridChange w:id="0">
          <w:tblGrid>
            <w:gridCol w:w="9675"/>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onsolas" w:cs="Consolas" w:eastAsia="Consolas" w:hAnsi="Consolas"/>
                <w:color w:val="ffffff"/>
                <w:sz w:val="24"/>
                <w:szCs w:val="24"/>
                <w:shd w:fill="333333" w:val="clear"/>
                <w:rtl w:val="0"/>
              </w:rPr>
              <w:t xml:space="preserve">subset(x, ...)</w:t>
              <w:br w:type="textWrapping"/>
              <w:t xml:space="preserve">## Default S3 method:</w:t>
              <w:br w:type="textWrapping"/>
              <w:t xml:space="preserve">subset(x, subset, ...)</w:t>
              <w:br w:type="textWrapping"/>
              <w:t xml:space="preserve">## S3 method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class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matrix</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ffffaa"/>
                <w:sz w:val="24"/>
                <w:szCs w:val="24"/>
                <w:shd w:fill="333333" w:val="clear"/>
                <w:rtl w:val="0"/>
              </w:rPr>
              <w:t xml:space="preserve">subset</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fffaa"/>
                <w:sz w:val="24"/>
                <w:szCs w:val="24"/>
                <w:shd w:fill="333333" w:val="clear"/>
                <w:rtl w:val="0"/>
              </w:rPr>
              <w:t xml:space="preserve">x</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subset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select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drop</w:t>
            </w:r>
            <w:r w:rsidDel="00000000" w:rsidR="00000000" w:rsidRPr="00000000">
              <w:rPr>
                <w:rFonts w:ascii="Consolas" w:cs="Consolas" w:eastAsia="Consolas" w:hAnsi="Consolas"/>
                <w:color w:val="ffffff"/>
                <w:sz w:val="24"/>
                <w:szCs w:val="24"/>
                <w:shd w:fill="333333" w:val="clear"/>
                <w:rtl w:val="0"/>
              </w:rPr>
              <w:t xml:space="preserve"> = FALSE, ...)</w:t>
              <w:br w:type="textWrapping"/>
              <w:t xml:space="preserve">## S3 method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class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data</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fffaa"/>
                <w:sz w:val="24"/>
                <w:szCs w:val="24"/>
                <w:shd w:fill="333333" w:val="clear"/>
                <w:rtl w:val="0"/>
              </w:rPr>
              <w:t xml:space="preserve">frame</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ffffaa"/>
                <w:sz w:val="24"/>
                <w:szCs w:val="24"/>
                <w:shd w:fill="333333" w:val="clear"/>
                <w:rtl w:val="0"/>
              </w:rPr>
              <w:t xml:space="preserve">subset</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fffaa"/>
                <w:sz w:val="24"/>
                <w:szCs w:val="24"/>
                <w:shd w:fill="333333" w:val="clear"/>
                <w:rtl w:val="0"/>
              </w:rPr>
              <w:t xml:space="preserve">x</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subset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select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drop</w:t>
            </w:r>
            <w:r w:rsidDel="00000000" w:rsidR="00000000" w:rsidRPr="00000000">
              <w:rPr>
                <w:rFonts w:ascii="Consolas" w:cs="Consolas" w:eastAsia="Consolas" w:hAnsi="Consolas"/>
                <w:color w:val="ffffff"/>
                <w:sz w:val="24"/>
                <w:szCs w:val="24"/>
                <w:shd w:fill="333333" w:val="clear"/>
                <w:rtl w:val="0"/>
              </w:rPr>
              <w:t xml:space="preserve"> = FALSE, ...)</w:t>
            </w:r>
            <w:r w:rsidDel="00000000" w:rsidR="00000000" w:rsidRPr="00000000">
              <w:rPr>
                <w:rtl w:val="0"/>
              </w:rPr>
            </w:r>
          </w:p>
        </w:tc>
      </w:tr>
    </w:tbl>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x: object to be subsetted</w:t>
      </w:r>
    </w:p>
    <w:p w:rsidR="00000000" w:rsidDel="00000000" w:rsidP="00000000" w:rsidRDefault="00000000" w:rsidRPr="00000000" w14:paraId="0000009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subset: logical expression indicating elements or rows to keep: missing values are taken as false</w:t>
      </w:r>
    </w:p>
    <w:p w:rsidR="00000000" w:rsidDel="00000000" w:rsidP="00000000" w:rsidRDefault="00000000" w:rsidRPr="00000000" w14:paraId="0000009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select: expression, indicating columns to select from a data frame</w:t>
      </w:r>
    </w:p>
    <w:p w:rsidR="00000000" w:rsidDel="00000000" w:rsidP="00000000" w:rsidRDefault="00000000" w:rsidRPr="00000000" w14:paraId="0000009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drop: passed on to [ indexing operator</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Example: </w:t>
      </w:r>
    </w:p>
    <w:tbl>
      <w:tblPr>
        <w:tblStyle w:val="Table18"/>
        <w:tblW w:w="9960.0" w:type="dxa"/>
        <w:jc w:val="left"/>
        <w:tblInd w:w="940.0" w:type="dxa"/>
        <w:tblLayout w:type="fixed"/>
        <w:tblLook w:val="0600"/>
      </w:tblPr>
      <w:tblGrid>
        <w:gridCol w:w="9960"/>
        <w:tblGridChange w:id="0">
          <w:tblGrid>
            <w:gridCol w:w="99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onsolas" w:cs="Consolas" w:eastAsia="Consolas" w:hAnsi="Consolas"/>
                <w:color w:val="ffffff"/>
                <w:sz w:val="24"/>
                <w:szCs w:val="24"/>
                <w:shd w:fill="333333" w:val="clear"/>
                <w:rtl w:val="0"/>
              </w:rPr>
              <w:t xml:space="preserve">BOD</w:t>
              <w:br w:type="textWrapping"/>
              <w:t xml:space="preserve"># Time   demand</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8.3</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10.3</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19.0</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16.0</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d36363"/>
                <w:sz w:val="24"/>
                <w:szCs w:val="24"/>
                <w:shd w:fill="333333" w:val="clear"/>
                <w:rtl w:val="0"/>
              </w:rPr>
              <w:t xml:space="preserve">5</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5</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15.6</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d36363"/>
                <w:sz w:val="24"/>
                <w:szCs w:val="24"/>
                <w:shd w:fill="333333" w:val="clear"/>
                <w:rtl w:val="0"/>
              </w:rPr>
              <w:t xml:space="preserve">6</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7</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19.8</w:t>
            </w:r>
            <w:r w:rsidDel="00000000" w:rsidR="00000000" w:rsidRPr="00000000">
              <w:rPr>
                <w:rFonts w:ascii="Consolas" w:cs="Consolas" w:eastAsia="Consolas" w:hAnsi="Consolas"/>
                <w:color w:val="ffffff"/>
                <w:sz w:val="24"/>
                <w:szCs w:val="24"/>
                <w:shd w:fill="333333" w:val="clear"/>
                <w:rtl w:val="0"/>
              </w:rPr>
              <w:br w:type="textWrapping"/>
              <w:br w:type="textWrapping"/>
              <w:t xml:space="preserve">subset(BOD,select=</w:t>
            </w:r>
            <w:r w:rsidDel="00000000" w:rsidR="00000000" w:rsidRPr="00000000">
              <w:rPr>
                <w:rFonts w:ascii="Consolas" w:cs="Consolas" w:eastAsia="Consolas" w:hAnsi="Consolas"/>
                <w:color w:val="a2fca2"/>
                <w:sz w:val="24"/>
                <w:szCs w:val="24"/>
                <w:shd w:fill="333333" w:val="clear"/>
                <w:rtl w:val="0"/>
              </w:rPr>
              <w:t xml:space="preserve">"Time"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Time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d36363"/>
                <w:sz w:val="24"/>
                <w:szCs w:val="24"/>
                <w:shd w:fill="333333" w:val="clear"/>
                <w:rtl w:val="0"/>
              </w:rPr>
              <w:t xml:space="preserve">5</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5</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d36363"/>
                <w:sz w:val="24"/>
                <w:szCs w:val="24"/>
                <w:shd w:fill="333333" w:val="clear"/>
                <w:rtl w:val="0"/>
              </w:rPr>
              <w:t xml:space="preserve">6</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7</w:t>
            </w:r>
            <w:r w:rsidDel="00000000" w:rsidR="00000000" w:rsidRPr="00000000">
              <w:rPr>
                <w:rFonts w:ascii="Consolas" w:cs="Consolas" w:eastAsia="Consolas" w:hAnsi="Consolas"/>
                <w:color w:val="ffffff"/>
                <w:sz w:val="24"/>
                <w:szCs w:val="24"/>
                <w:shd w:fill="333333" w:val="clear"/>
                <w:rtl w:val="0"/>
              </w:rPr>
              <w:br w:type="textWrapping"/>
              <w:br w:type="textWrapping"/>
              <w:t xml:space="preserve">subset(BOD,demand&lt;</w:t>
            </w:r>
            <w:r w:rsidDel="00000000" w:rsidR="00000000" w:rsidRPr="00000000">
              <w:rPr>
                <w:rFonts w:ascii="Consolas" w:cs="Consolas" w:eastAsia="Consolas" w:hAnsi="Consolas"/>
                <w:color w:val="d36363"/>
                <w:sz w:val="24"/>
                <w:szCs w:val="24"/>
                <w:shd w:fill="333333" w:val="clear"/>
                <w:rtl w:val="0"/>
              </w:rPr>
              <w:t xml:space="preserve">16</w:t>
            </w:r>
            <w:r w:rsidDel="00000000" w:rsidR="00000000" w:rsidRPr="00000000">
              <w:rPr>
                <w:rFonts w:ascii="Consolas" w:cs="Consolas" w:eastAsia="Consolas" w:hAnsi="Consolas"/>
                <w:color w:val="ffffff"/>
                <w:sz w:val="24"/>
                <w:szCs w:val="24"/>
                <w:shd w:fill="333333" w:val="clear"/>
                <w:rtl w:val="0"/>
              </w:rPr>
              <w:t xml:space="preserve">, select=</w:t>
            </w:r>
            <w:r w:rsidDel="00000000" w:rsidR="00000000" w:rsidRPr="00000000">
              <w:rPr>
                <w:rFonts w:ascii="Consolas" w:cs="Consolas" w:eastAsia="Consolas" w:hAnsi="Consolas"/>
                <w:color w:val="a2fca2"/>
                <w:sz w:val="24"/>
                <w:szCs w:val="24"/>
                <w:shd w:fill="333333" w:val="clear"/>
                <w:rtl w:val="0"/>
              </w:rPr>
              <w:t xml:space="preserve">"demand"</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demand</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8.3</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10.3</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d36363"/>
                <w:sz w:val="24"/>
                <w:szCs w:val="24"/>
                <w:shd w:fill="333333" w:val="clear"/>
                <w:rtl w:val="0"/>
              </w:rPr>
              <w:t xml:space="preserve">5</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15.6</w:t>
            </w:r>
            <w:r w:rsidDel="00000000" w:rsidR="00000000" w:rsidRPr="00000000">
              <w:rPr>
                <w:rtl w:val="0"/>
              </w:rPr>
            </w:r>
          </w:p>
        </w:tc>
      </w:tr>
    </w:tbl>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Cambria" w:cs="Cambria" w:eastAsia="Cambria" w:hAnsi="Cambria"/>
          <w:sz w:val="30"/>
          <w:szCs w:val="30"/>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6. Program to calculate BMI (Body Mass Index) get user input and result should be integer</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Code:</w:t>
      </w:r>
    </w:p>
    <w:tbl>
      <w:tblPr>
        <w:tblStyle w:val="Table19"/>
        <w:jc w:val="left"/>
        <w:tblInd w:w="100.0" w:type="pct"/>
        <w:tblLayout w:type="fixed"/>
        <w:tblLook w:val="0600"/>
      </w:tblPr>
      <w:tblGrid>
        <w:gridCol w:w="10800"/>
        <w:tblGridChange w:id="0">
          <w:tblGrid>
            <w:gridCol w:w="1080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user.height  &lt;- readline(prompt="Enter height in meter: ")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user.weight  &lt;- readline(prompt="Enter weight in kilogram: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user.BMI     &lt;- user.weight/(user.height^2)</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cat("Your BMI rate is: ", as.integer(user.BMI))</w:t>
            </w:r>
          </w:p>
        </w:tc>
      </w:tr>
    </w:tbl>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Output:</w:t>
      </w:r>
    </w:p>
    <w:tbl>
      <w:tblPr>
        <w:tblStyle w:val="Table20"/>
        <w:jc w:val="left"/>
        <w:tblInd w:w="100.0" w:type="pct"/>
        <w:tblLayout w:type="fixed"/>
        <w:tblLook w:val="0600"/>
      </w:tblPr>
      <w:tblGrid>
        <w:gridCol w:w="10800"/>
        <w:tblGridChange w:id="0">
          <w:tblGrid>
            <w:gridCol w:w="10800"/>
          </w:tblGrid>
        </w:tblGridChange>
      </w:tblGrid>
      <w:tr>
        <w:tc>
          <w:tcPr>
            <w:shd w:fill="f4f3ec"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onsolas" w:cs="Consolas" w:eastAsia="Consolas" w:hAnsi="Consolas"/>
                <w:color w:val="5f5e4e"/>
                <w:sz w:val="24"/>
                <w:szCs w:val="24"/>
                <w:shd w:fill="f4f3ec" w:val="clear"/>
                <w:rtl w:val="0"/>
              </w:rPr>
              <w:t xml:space="preserve"> Enter height in meter: </w:t>
            </w:r>
            <w:r w:rsidDel="00000000" w:rsidR="00000000" w:rsidRPr="00000000">
              <w:rPr>
                <w:rFonts w:ascii="Consolas" w:cs="Consolas" w:eastAsia="Consolas" w:hAnsi="Consolas"/>
                <w:color w:val="ae7313"/>
                <w:sz w:val="24"/>
                <w:szCs w:val="24"/>
                <w:shd w:fill="f4f3ec" w:val="clear"/>
                <w:rtl w:val="0"/>
              </w:rPr>
              <w:t xml:space="preserve">1.7</w:t>
            </w:r>
            <w:r w:rsidDel="00000000" w:rsidR="00000000" w:rsidRPr="00000000">
              <w:rPr>
                <w:rFonts w:ascii="Consolas" w:cs="Consolas" w:eastAsia="Consolas" w:hAnsi="Consolas"/>
                <w:color w:val="5f5e4e"/>
                <w:sz w:val="24"/>
                <w:szCs w:val="24"/>
                <w:shd w:fill="f4f3ec" w:val="clear"/>
                <w:rtl w:val="0"/>
              </w:rPr>
              <w:br w:type="textWrapping"/>
              <w:t xml:space="preserve"> Enter weight in kilogram: </w:t>
            </w:r>
            <w:r w:rsidDel="00000000" w:rsidR="00000000" w:rsidRPr="00000000">
              <w:rPr>
                <w:rFonts w:ascii="Consolas" w:cs="Consolas" w:eastAsia="Consolas" w:hAnsi="Consolas"/>
                <w:color w:val="ae7313"/>
                <w:sz w:val="24"/>
                <w:szCs w:val="24"/>
                <w:shd w:fill="f4f3ec" w:val="clear"/>
                <w:rtl w:val="0"/>
              </w:rPr>
              <w:t xml:space="preserve">60</w:t>
            </w:r>
            <w:r w:rsidDel="00000000" w:rsidR="00000000" w:rsidRPr="00000000">
              <w:rPr>
                <w:rFonts w:ascii="Consolas" w:cs="Consolas" w:eastAsia="Consolas" w:hAnsi="Consolas"/>
                <w:color w:val="5f5e4e"/>
                <w:sz w:val="24"/>
                <w:szCs w:val="24"/>
                <w:shd w:fill="f4f3ec" w:val="clear"/>
                <w:rtl w:val="0"/>
              </w:rPr>
              <w:br w:type="textWrapping"/>
              <w:t xml:space="preserve"> Your BMI rate is: </w:t>
            </w:r>
            <w:r w:rsidDel="00000000" w:rsidR="00000000" w:rsidRPr="00000000">
              <w:rPr>
                <w:rFonts w:ascii="Consolas" w:cs="Consolas" w:eastAsia="Consolas" w:hAnsi="Consolas"/>
                <w:color w:val="ae7313"/>
                <w:sz w:val="24"/>
                <w:szCs w:val="24"/>
                <w:shd w:fill="f4f3ec" w:val="clear"/>
                <w:rtl w:val="0"/>
              </w:rPr>
              <w:t xml:space="preserve">21</w:t>
            </w:r>
            <w:r w:rsidDel="00000000" w:rsidR="00000000" w:rsidRPr="00000000">
              <w:rPr>
                <w:rtl w:val="0"/>
              </w:rPr>
            </w:r>
          </w:p>
        </w:tc>
      </w:tr>
    </w:tbl>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7. Create a function to calculate the BMI Rating</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Function:</w:t>
      </w:r>
    </w:p>
    <w:tbl>
      <w:tblPr>
        <w:tblStyle w:val="Table21"/>
        <w:jc w:val="left"/>
        <w:tblInd w:w="100.0" w:type="pct"/>
        <w:tblLayout w:type="fixed"/>
        <w:tblLook w:val="0600"/>
      </w:tblPr>
      <w:tblGrid>
        <w:gridCol w:w="10800"/>
        <w:tblGridChange w:id="0">
          <w:tblGrid>
            <w:gridCol w:w="1080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onsolas" w:cs="Consolas" w:eastAsia="Consolas" w:hAnsi="Consolas"/>
                <w:color w:val="ffffff"/>
                <w:sz w:val="24"/>
                <w:szCs w:val="24"/>
                <w:shd w:fill="333333" w:val="clear"/>
                <w:rtl w:val="0"/>
              </w:rPr>
              <w:t xml:space="preserve">calculate_BMI &lt;- function(height, weight) {</w:t>
              <w:br w:type="textWrapping"/>
              <w:t xml:space="preserve">   bmi = weight/(height^</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as.integer(bmi)</w:t>
              <w:br w:type="textWrapping"/>
              <w:t xml:space="preserve">}</w:t>
            </w:r>
            <w:r w:rsidDel="00000000" w:rsidR="00000000" w:rsidRPr="00000000">
              <w:rPr>
                <w:rtl w:val="0"/>
              </w:rPr>
            </w:r>
          </w:p>
        </w:tc>
      </w:tr>
    </w:tbl>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30"/>
          <w:szCs w:val="30"/>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