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D470927" w14:textId="77777777" w:rsidR="00275457" w:rsidRPr="001E4DF9" w:rsidRDefault="00275457" w:rsidP="001D0743">
      <w:pPr>
        <w:rPr>
          <w:rFonts w:hint="eastAsia"/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77F21A02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C2E56">
        <w:rPr>
          <w:rFonts w:hint="eastAsia"/>
          <w:lang w:eastAsia="zh-CN"/>
        </w:rPr>
        <w:t>银行业务系统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55DD5AAF" w14:textId="77777777" w:rsidR="00AB4DCF" w:rsidRPr="00ED4D76" w:rsidRDefault="00AB4DCF" w:rsidP="001D0743">
      <w:pPr>
        <w:rPr>
          <w:lang w:eastAsia="zh-CN"/>
        </w:rPr>
      </w:pPr>
    </w:p>
    <w:p w14:paraId="27ECC903" w14:textId="6A5FACA9" w:rsidR="00B138A1" w:rsidRPr="00ED4D76" w:rsidRDefault="00B138A1" w:rsidP="001D0743">
      <w:pPr>
        <w:rPr>
          <w:lang w:eastAsia="zh-CN"/>
        </w:rPr>
      </w:pPr>
    </w:p>
    <w:p w14:paraId="41E83EF9" w14:textId="77777777" w:rsidR="00B138A1" w:rsidRPr="00ED4D76" w:rsidRDefault="00B138A1" w:rsidP="001D0743">
      <w:pPr>
        <w:rPr>
          <w:lang w:eastAsia="zh-CN"/>
        </w:rPr>
      </w:pPr>
    </w:p>
    <w:p w14:paraId="0E4E7704" w14:textId="77777777" w:rsidR="006F1CF2" w:rsidRPr="00ED4D76" w:rsidRDefault="006F1CF2" w:rsidP="001D0743">
      <w:pPr>
        <w:rPr>
          <w:rFonts w:hint="eastAsia"/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628942CA" w14:textId="77777777" w:rsidR="00B138A1" w:rsidRPr="00ED4D76" w:rsidRDefault="00B138A1" w:rsidP="001D0743">
      <w:pPr>
        <w:rPr>
          <w:lang w:eastAsia="zh-CN"/>
        </w:rPr>
      </w:pPr>
    </w:p>
    <w:p w14:paraId="46D427AF" w14:textId="77777777" w:rsidR="006F1CF2" w:rsidRPr="00ED4D76" w:rsidRDefault="006F1CF2" w:rsidP="001D0743">
      <w:pPr>
        <w:rPr>
          <w:lang w:eastAsia="zh-CN"/>
        </w:rPr>
      </w:pPr>
    </w:p>
    <w:p w14:paraId="5403386B" w14:textId="77777777" w:rsidR="006F1CF2" w:rsidRPr="00ED4D76" w:rsidRDefault="006F1CF2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E89B8D9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4853372" w14:textId="77777777" w:rsidR="00056E90" w:rsidRPr="00ED4D76" w:rsidRDefault="00056E90" w:rsidP="001D0743">
      <w:pPr>
        <w:rPr>
          <w:lang w:eastAsia="zh-CN"/>
        </w:rPr>
      </w:pPr>
    </w:p>
    <w:p w14:paraId="53524E81" w14:textId="495393D1" w:rsidR="00275457" w:rsidRDefault="00275457" w:rsidP="00275457">
      <w:pPr>
        <w:pStyle w:val="aff8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二〇二四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年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十二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月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七</w:t>
      </w: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 xml:space="preserve"> </w:t>
      </w:r>
      <w:r w:rsidRPr="002D0DFB">
        <w:rPr>
          <w:rFonts w:asciiTheme="minorEastAsia" w:eastAsiaTheme="minorEastAsia" w:hAnsiTheme="minorEastAsia" w:hint="eastAsia"/>
          <w:sz w:val="28"/>
          <w:szCs w:val="28"/>
          <w:lang w:eastAsia="zh-CN"/>
        </w:rPr>
        <w:t>日</w:t>
      </w:r>
    </w:p>
    <w:p w14:paraId="403B4691" w14:textId="675E1F66" w:rsidR="00275457" w:rsidRDefault="00DD4AD1" w:rsidP="00DD4AD1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4B1C7DBD" w14:textId="67F7DA9E" w:rsidR="004E1B62" w:rsidRDefault="004E1B62" w:rsidP="004E1B62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222A6F81" w14:textId="510462AE" w:rsidR="00C94720" w:rsidRPr="00B47288" w:rsidRDefault="00C94720" w:rsidP="00C94720">
      <w:pPr>
        <w:ind w:firstLineChars="200" w:firstLine="420"/>
        <w:rPr>
          <w:sz w:val="21"/>
          <w:szCs w:val="16"/>
          <w:lang w:eastAsia="zh-CN"/>
        </w:rPr>
      </w:pPr>
      <w:r w:rsidRPr="00B47288">
        <w:rPr>
          <w:sz w:val="21"/>
          <w:szCs w:val="16"/>
          <w:lang w:eastAsia="zh-CN"/>
        </w:rPr>
        <w:t>随着社会经济的快速发展，银行已成为人们日常生活中不可或缺的一部分，提供多种金融服务以满足客户多样化的需求。然而，在高峰时段或业务繁忙的情况下，如何有效地管理银行业务窗口的服务流程，提升客户满意度，成为银行亟需解决的问题。由于不同业务窗口的处理能力和效率可能存在差异，这种差异会直接影响顾客的服务体验与业务完成的顺序。</w:t>
      </w:r>
    </w:p>
    <w:p w14:paraId="61E01621" w14:textId="304A9D9B" w:rsidR="00C94720" w:rsidRPr="00B47288" w:rsidRDefault="00C94720" w:rsidP="00C94720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B47288">
        <w:rPr>
          <w:sz w:val="21"/>
          <w:szCs w:val="16"/>
          <w:lang w:eastAsia="zh-CN"/>
        </w:rPr>
        <w:t>因此，银行业务窗口是客户服务的核心环节，不同窗口的处理效率差异可能导致排队秩序与完成顺序不一致，影响客户体验。为优化服务流程，提高窗口资源利用率，合理设计服务调度机制尤为重要。本项目聚焦于银行业务场景，通过模拟窗口服务差异和调度逻辑，探索如何高效、公平地管理业务完成顺序。</w:t>
      </w:r>
    </w:p>
    <w:p w14:paraId="27C02186" w14:textId="020C6E9D" w:rsidR="004E1B62" w:rsidRDefault="004E1B62" w:rsidP="004E1B62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3F8FB426" w14:textId="067F302A" w:rsidR="002C7335" w:rsidRDefault="00B47288" w:rsidP="00C53F99">
      <w:pPr>
        <w:ind w:firstLine="470"/>
        <w:rPr>
          <w:sz w:val="21"/>
          <w:szCs w:val="16"/>
          <w:lang w:eastAsia="zh-CN"/>
        </w:rPr>
      </w:pPr>
      <w:r w:rsidRPr="00B47288">
        <w:rPr>
          <w:rFonts w:hint="eastAsia"/>
          <w:sz w:val="21"/>
          <w:szCs w:val="16"/>
          <w:lang w:eastAsia="zh-CN"/>
        </w:rPr>
        <w:t>基于以上</w:t>
      </w:r>
      <w:r>
        <w:rPr>
          <w:rFonts w:hint="eastAsia"/>
          <w:sz w:val="21"/>
          <w:szCs w:val="16"/>
          <w:lang w:eastAsia="zh-CN"/>
        </w:rPr>
        <w:t>背景分析，本项目需要实现需求如下</w:t>
      </w:r>
      <w:r>
        <w:rPr>
          <w:rFonts w:hint="eastAsia"/>
          <w:sz w:val="21"/>
          <w:szCs w:val="16"/>
          <w:lang w:eastAsia="zh-CN"/>
        </w:rPr>
        <w:t>:</w:t>
      </w:r>
    </w:p>
    <w:p w14:paraId="78FFCD25" w14:textId="07A7BE71" w:rsidR="00C53F99" w:rsidRPr="00C53F99" w:rsidRDefault="00C53F99" w:rsidP="00C53F99">
      <w:pPr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(1)</w:t>
      </w:r>
      <w:r w:rsidRPr="00C53F99">
        <w:rPr>
          <w:rFonts w:hint="eastAsia"/>
          <w:sz w:val="21"/>
          <w:szCs w:val="16"/>
          <w:lang w:eastAsia="zh-CN"/>
        </w:rPr>
        <w:t>初始化银行业务系统，</w:t>
      </w:r>
      <w:r w:rsidR="00765CB9">
        <w:rPr>
          <w:rFonts w:hint="eastAsia"/>
          <w:sz w:val="21"/>
          <w:szCs w:val="16"/>
          <w:lang w:eastAsia="zh-CN"/>
        </w:rPr>
        <w:t>根据办理业务不同，</w:t>
      </w:r>
      <w:r w:rsidRPr="00C53F99">
        <w:rPr>
          <w:rFonts w:hint="eastAsia"/>
          <w:sz w:val="21"/>
          <w:szCs w:val="16"/>
          <w:lang w:eastAsia="zh-CN"/>
        </w:rPr>
        <w:t>引导顾客进行排队</w:t>
      </w:r>
    </w:p>
    <w:p w14:paraId="086E0AF1" w14:textId="77777777" w:rsidR="00C53F99" w:rsidRPr="00C53F99" w:rsidRDefault="00C53F99" w:rsidP="00C53F99">
      <w:pPr>
        <w:ind w:firstLineChars="200"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(2)</w:t>
      </w:r>
      <w:r w:rsidRPr="00C53F99">
        <w:rPr>
          <w:rFonts w:hint="eastAsia"/>
          <w:sz w:val="21"/>
          <w:szCs w:val="16"/>
          <w:lang w:eastAsia="zh-CN"/>
        </w:rPr>
        <w:t>根据不同窗口业务办理速度的不同，判断顾客完成办理的顺序</w:t>
      </w:r>
    </w:p>
    <w:p w14:paraId="00A674D4" w14:textId="32DF6654" w:rsidR="00C53F99" w:rsidRDefault="00C53F99" w:rsidP="00C53F99">
      <w:pPr>
        <w:ind w:firstLine="420"/>
        <w:rPr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(3)</w:t>
      </w:r>
      <w:r>
        <w:rPr>
          <w:rFonts w:hint="eastAsia"/>
          <w:sz w:val="21"/>
          <w:szCs w:val="16"/>
          <w:lang w:eastAsia="zh-CN"/>
        </w:rPr>
        <w:t>根据情况判断是否要处理下一波顾客</w:t>
      </w:r>
    </w:p>
    <w:p w14:paraId="0CDCA21D" w14:textId="47F79135" w:rsidR="00C53F99" w:rsidRPr="00C53F99" w:rsidRDefault="00C53F99" w:rsidP="00C53F99">
      <w:pPr>
        <w:ind w:firstLine="420"/>
        <w:rPr>
          <w:rFonts w:hint="eastAsia"/>
          <w:sz w:val="21"/>
          <w:szCs w:val="16"/>
          <w:lang w:eastAsia="zh-CN"/>
        </w:rPr>
      </w:pPr>
      <w:r>
        <w:rPr>
          <w:rFonts w:hint="eastAsia"/>
          <w:sz w:val="21"/>
          <w:szCs w:val="16"/>
          <w:lang w:eastAsia="zh-CN"/>
        </w:rPr>
        <w:t>(4)</w:t>
      </w:r>
      <w:r>
        <w:rPr>
          <w:rFonts w:hint="eastAsia"/>
          <w:sz w:val="21"/>
          <w:szCs w:val="16"/>
          <w:lang w:eastAsia="zh-CN"/>
        </w:rPr>
        <w:t>异常处理机制</w:t>
      </w:r>
    </w:p>
    <w:p w14:paraId="34C0CD8A" w14:textId="0B7BB8D9" w:rsidR="004E1B62" w:rsidRDefault="004E1B62" w:rsidP="004E1B62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项目功能分析</w:t>
      </w:r>
    </w:p>
    <w:p w14:paraId="57562547" w14:textId="00CE7E81" w:rsidR="00F62B7B" w:rsidRDefault="00F62B7B" w:rsidP="00F62B7B">
      <w:pPr>
        <w:pStyle w:val="3"/>
        <w:spacing w:before="120"/>
      </w:pPr>
      <w:r>
        <w:rPr>
          <w:rFonts w:hint="eastAsia"/>
        </w:rPr>
        <w:t>1.3.1</w:t>
      </w:r>
      <w:r>
        <w:rPr>
          <w:rFonts w:hint="eastAsia"/>
        </w:rPr>
        <w:t>银行</w:t>
      </w:r>
      <w:r w:rsidRPr="00F62B7B">
        <w:rPr>
          <w:rFonts w:hint="eastAsia"/>
        </w:rPr>
        <w:t>排队</w:t>
      </w:r>
      <w:r w:rsidRPr="00F62B7B">
        <w:rPr>
          <w:rFonts w:hint="eastAsia"/>
        </w:rPr>
        <w:t>功能</w:t>
      </w:r>
    </w:p>
    <w:p w14:paraId="277C42B3" w14:textId="17C10F0E" w:rsidR="00F62B7B" w:rsidRPr="002E2DD8" w:rsidRDefault="002E2DD8" w:rsidP="00F62B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 w:rsidR="00AB7DA5" w:rsidRPr="00AB7DA5">
        <w:rPr>
          <w:sz w:val="21"/>
          <w:szCs w:val="16"/>
          <w:lang w:eastAsia="zh-CN"/>
        </w:rPr>
        <w:t>系统需要模拟顾客根据办理业务的种类，进行合理的排队。根据银行各个窗口的业务类型与处理能力，系统将顾客按业务种类分配</w:t>
      </w:r>
      <w:proofErr w:type="gramStart"/>
      <w:r w:rsidR="00AB7DA5" w:rsidRPr="00AB7DA5">
        <w:rPr>
          <w:sz w:val="21"/>
          <w:szCs w:val="16"/>
          <w:lang w:eastAsia="zh-CN"/>
        </w:rPr>
        <w:t>至相应</w:t>
      </w:r>
      <w:proofErr w:type="gramEnd"/>
      <w:r w:rsidR="00AB7DA5" w:rsidRPr="00AB7DA5">
        <w:rPr>
          <w:sz w:val="21"/>
          <w:szCs w:val="16"/>
          <w:lang w:eastAsia="zh-CN"/>
        </w:rPr>
        <w:t>窗口，并自动排队。</w:t>
      </w:r>
    </w:p>
    <w:p w14:paraId="1DC3DC4D" w14:textId="13EE7649" w:rsidR="00F62B7B" w:rsidRDefault="00F62B7B" w:rsidP="00F62B7B">
      <w:pPr>
        <w:pStyle w:val="3"/>
        <w:spacing w:before="120"/>
      </w:pPr>
      <w:r>
        <w:rPr>
          <w:rFonts w:hint="eastAsia"/>
        </w:rPr>
        <w:t>1.3.2</w:t>
      </w:r>
      <w:r>
        <w:rPr>
          <w:rFonts w:hint="eastAsia"/>
        </w:rPr>
        <w:t>银行业务处理功能</w:t>
      </w:r>
    </w:p>
    <w:p w14:paraId="3D65245B" w14:textId="53C71B49" w:rsidR="00F62B7B" w:rsidRPr="00AB7DA5" w:rsidRDefault="002E2DD8" w:rsidP="00F62B7B">
      <w:pPr>
        <w:rPr>
          <w:rFonts w:hint="eastAsia"/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 </w:t>
      </w:r>
      <w:r w:rsidR="00AB7DA5" w:rsidRPr="00AB7DA5">
        <w:rPr>
          <w:sz w:val="21"/>
          <w:szCs w:val="16"/>
          <w:lang w:eastAsia="zh-CN"/>
        </w:rPr>
        <w:t>系统将根据各个窗口的业务办理速度，模拟业务办理过程，判断顾客完成办理的顺序。窗口在办理业务时，系统需要记录每个顾客的业务办理进度，自动更新各窗口的空闲状态。</w:t>
      </w:r>
    </w:p>
    <w:p w14:paraId="31AD2CD0" w14:textId="6D2FE1C6" w:rsidR="00F62B7B" w:rsidRDefault="00F62B7B" w:rsidP="00F62B7B">
      <w:pPr>
        <w:pStyle w:val="3"/>
        <w:spacing w:before="120"/>
      </w:pPr>
      <w:r>
        <w:rPr>
          <w:rFonts w:hint="eastAsia"/>
        </w:rPr>
        <w:t>1.3.3.</w:t>
      </w:r>
      <w:r>
        <w:rPr>
          <w:rFonts w:hint="eastAsia"/>
        </w:rPr>
        <w:t>异常处理功能</w:t>
      </w:r>
    </w:p>
    <w:p w14:paraId="54A6E0DF" w14:textId="7F80513F" w:rsidR="00F62B7B" w:rsidRPr="00AB7DA5" w:rsidRDefault="002E2DD8" w:rsidP="00F62B7B">
      <w:pPr>
        <w:rPr>
          <w:rFonts w:hint="eastAsia"/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 </w:t>
      </w:r>
      <w:r w:rsidR="00645BAB">
        <w:rPr>
          <w:rFonts w:hint="eastAsia"/>
          <w:lang w:eastAsia="zh-CN"/>
        </w:rPr>
        <w:t>此功能需要应对程序运行时可能出现的异常，如顾客人数输入错误，顾客编号发生重复，判断是否要处理下一波顾客时</w:t>
      </w:r>
    </w:p>
    <w:p w14:paraId="694547F7" w14:textId="547C6C50" w:rsidR="00DD4AD1" w:rsidRDefault="00DD4AD1" w:rsidP="00DD4AD1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项目设计</w:t>
      </w:r>
    </w:p>
    <w:p w14:paraId="4619A77E" w14:textId="378B4308" w:rsidR="004E1B62" w:rsidRDefault="004E1B62" w:rsidP="004E1B62">
      <w:pPr>
        <w:pStyle w:val="2"/>
        <w:spacing w:before="120"/>
      </w:pPr>
      <w:r>
        <w:rPr>
          <w:rFonts w:hint="eastAsia"/>
        </w:rPr>
        <w:t>2.1</w:t>
      </w:r>
      <w:r>
        <w:rPr>
          <w:rFonts w:hint="eastAsia"/>
        </w:rPr>
        <w:t>数据结构设计</w:t>
      </w:r>
    </w:p>
    <w:p w14:paraId="35D01FD3" w14:textId="77777777" w:rsidR="006D2E38" w:rsidRPr="006D2E38" w:rsidRDefault="006D2E38" w:rsidP="006D2E38">
      <w:pPr>
        <w:rPr>
          <w:rFonts w:hint="eastAsia"/>
          <w:lang w:eastAsia="zh-CN"/>
        </w:rPr>
      </w:pPr>
    </w:p>
    <w:p w14:paraId="6C4B058B" w14:textId="277AE9B4" w:rsidR="004E1B62" w:rsidRDefault="004E1B62" w:rsidP="004E1B62">
      <w:pPr>
        <w:pStyle w:val="2"/>
        <w:spacing w:before="120"/>
      </w:pPr>
      <w:r>
        <w:rPr>
          <w:rFonts w:hint="eastAsia"/>
        </w:rPr>
        <w:t>2.2</w:t>
      </w:r>
      <w:r w:rsidR="00200515">
        <w:rPr>
          <w:rFonts w:hint="eastAsia"/>
        </w:rPr>
        <w:t>类和结构体设计</w:t>
      </w:r>
    </w:p>
    <w:p w14:paraId="58AD5AD5" w14:textId="1AC89687" w:rsidR="00753C8F" w:rsidRDefault="00753C8F" w:rsidP="00C94720">
      <w:pPr>
        <w:pStyle w:val="3"/>
        <w:spacing w:before="120"/>
      </w:pPr>
      <w:r>
        <w:rPr>
          <w:rFonts w:hint="eastAsia"/>
        </w:rPr>
        <w:t>2.2.1</w:t>
      </w:r>
      <w:r w:rsidRPr="00753C8F">
        <w:rPr>
          <w:rFonts w:hint="eastAsia"/>
        </w:rPr>
        <w:t xml:space="preserve"> </w:t>
      </w:r>
      <w:proofErr w:type="spellStart"/>
      <w:r w:rsidRPr="00753C8F">
        <w:rPr>
          <w:rFonts w:hint="eastAsia"/>
        </w:rPr>
        <w:t>MyLinkNode</w:t>
      </w:r>
      <w:proofErr w:type="spellEnd"/>
      <w:r w:rsidRPr="00753C8F">
        <w:rPr>
          <w:rFonts w:hint="eastAsia"/>
        </w:rPr>
        <w:t>类的设计</w:t>
      </w:r>
    </w:p>
    <w:p w14:paraId="1BE42823" w14:textId="40AF6A06" w:rsidR="006D2E38" w:rsidRDefault="00005691" w:rsidP="006D2E38">
      <w:pPr>
        <w:rPr>
          <w:rFonts w:ascii="SimSun" w:hAnsi="SimSun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2.2.1.1概述</w:t>
      </w:r>
    </w:p>
    <w:p w14:paraId="0C1933F7" w14:textId="417CF63F" w:rsidR="007B289C" w:rsidRPr="00005691" w:rsidRDefault="007B289C" w:rsidP="006D2E38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="00A34193" w:rsidRPr="00A34193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="00A34193" w:rsidRPr="00A34193">
        <w:rPr>
          <w:rFonts w:ascii="SimSun" w:hAnsi="SimSun"/>
          <w:sz w:val="21"/>
          <w:szCs w:val="16"/>
          <w:lang w:eastAsia="zh-CN"/>
        </w:rPr>
        <w:t>是一个模板结构体，表示链表节点。它包含两个成员</w:t>
      </w:r>
      <w:r w:rsidR="00A34193">
        <w:rPr>
          <w:rFonts w:ascii="SimSun" w:hAnsi="SimSun" w:hint="eastAsia"/>
          <w:sz w:val="21"/>
          <w:szCs w:val="16"/>
          <w:lang w:eastAsia="zh-CN"/>
        </w:rPr>
        <w:t>:</w:t>
      </w:r>
      <w:r w:rsidR="00A34193" w:rsidRPr="00A34193">
        <w:rPr>
          <w:lang w:eastAsia="zh-CN"/>
        </w:rPr>
        <w:t xml:space="preserve"> </w:t>
      </w:r>
      <w:r w:rsidR="00A34193" w:rsidRPr="00A34193">
        <w:rPr>
          <w:rFonts w:ascii="SimSun" w:hAnsi="SimSun"/>
          <w:sz w:val="21"/>
          <w:szCs w:val="16"/>
          <w:lang w:eastAsia="zh-CN"/>
        </w:rPr>
        <w:t>存储节点的数据</w:t>
      </w:r>
      <w:r w:rsidR="00A34193">
        <w:rPr>
          <w:rFonts w:ascii="SimSun" w:hAnsi="SimSun" w:hint="eastAsia"/>
          <w:sz w:val="21"/>
          <w:szCs w:val="16"/>
          <w:lang w:eastAsia="zh-CN"/>
        </w:rPr>
        <w:t>和</w:t>
      </w:r>
      <w:r w:rsidR="00A34193" w:rsidRPr="00A34193">
        <w:rPr>
          <w:rFonts w:ascii="SimSun" w:hAnsi="SimSun"/>
          <w:sz w:val="21"/>
          <w:szCs w:val="16"/>
          <w:lang w:eastAsia="zh-CN"/>
        </w:rPr>
        <w:t>指向下一个节点的指针</w:t>
      </w:r>
      <w:r w:rsidR="00A34193">
        <w:rPr>
          <w:rFonts w:ascii="SimSun" w:hAnsi="SimSun" w:hint="eastAsia"/>
          <w:sz w:val="21"/>
          <w:szCs w:val="16"/>
          <w:lang w:eastAsia="zh-CN"/>
        </w:rPr>
        <w:t>，它定义了两个构造函数，一个为默认，另一个为有参数输入。</w:t>
      </w:r>
    </w:p>
    <w:p w14:paraId="3D2867FB" w14:textId="77777777" w:rsidR="00AB7DA5" w:rsidRDefault="00005691" w:rsidP="00AB7DA5">
      <w:pPr>
        <w:rPr>
          <w:rFonts w:ascii="SimSun" w:hAnsi="SimSun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2.2.1.2类定义</w:t>
      </w:r>
    </w:p>
    <w:p w14:paraId="42877CC8" w14:textId="362ED183" w:rsidR="00AB7DA5" w:rsidRPr="00AB7DA5" w:rsidRDefault="00AB7DA5" w:rsidP="00AB7DA5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62CAD3B4" w14:textId="77777777" w:rsidR="00AB7DA5" w:rsidRPr="00AB7DA5" w:rsidRDefault="00AB7DA5" w:rsidP="00AB7DA5">
      <w:pPr>
        <w:ind w:leftChars="100" w:left="240" w:firstLineChars="100" w:firstLine="210"/>
        <w:rPr>
          <w:rFonts w:ascii="SimSun" w:hAnsi="SimSun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 xml:space="preserve">struct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</w:t>
      </w:r>
    </w:p>
    <w:p w14:paraId="1A28926F" w14:textId="77777777" w:rsidR="00AB7DA5" w:rsidRPr="00AB7DA5" w:rsidRDefault="00AB7DA5" w:rsidP="00AB7DA5">
      <w:pPr>
        <w:ind w:leftChars="100" w:left="240" w:firstLineChars="100" w:firstLine="210"/>
        <w:rPr>
          <w:rFonts w:ascii="SimSun" w:hAnsi="SimSun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{</w:t>
      </w:r>
    </w:p>
    <w:p w14:paraId="21867156" w14:textId="15F76696" w:rsidR="00AB7DA5" w:rsidRPr="00AB7DA5" w:rsidRDefault="00AB7DA5" w:rsidP="00AB7DA5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AB7DA5">
        <w:rPr>
          <w:rFonts w:ascii="SimSun" w:hAnsi="SimSun"/>
          <w:sz w:val="21"/>
          <w:szCs w:val="16"/>
          <w:lang w:eastAsia="zh-CN"/>
        </w:rPr>
        <w:t>Type data;</w:t>
      </w:r>
    </w:p>
    <w:p w14:paraId="3DB6AEE2" w14:textId="484C1265" w:rsidR="00AB7DA5" w:rsidRPr="00AB7DA5" w:rsidRDefault="00AB7DA5" w:rsidP="00AB7DA5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&lt;Type&gt;* link;</w:t>
      </w:r>
    </w:p>
    <w:p w14:paraId="245FE840" w14:textId="77777777" w:rsidR="00AB7DA5" w:rsidRPr="00AB7DA5" w:rsidRDefault="00AB7DA5" w:rsidP="00AB7DA5">
      <w:pPr>
        <w:ind w:leftChars="100" w:left="240" w:firstLineChars="200" w:firstLine="420"/>
        <w:rPr>
          <w:rFonts w:ascii="SimSun" w:hAnsi="SimSun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(</w:t>
      </w:r>
      <w:proofErr w:type="spellStart"/>
      <w:proofErr w:type="gramEnd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: link(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{}</w:t>
      </w:r>
    </w:p>
    <w:p w14:paraId="0E5D920E" w14:textId="4330AFAF" w:rsidR="00AB7DA5" w:rsidRPr="00AB7DA5" w:rsidRDefault="00AB7DA5" w:rsidP="00AB7DA5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proofErr w:type="gram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AB7DA5">
        <w:rPr>
          <w:rFonts w:ascii="SimSun" w:hAnsi="SimSun"/>
          <w:sz w:val="21"/>
          <w:szCs w:val="16"/>
          <w:lang w:eastAsia="zh-CN"/>
        </w:rPr>
        <w:t xml:space="preserve">const Type&amp; item,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: data(item), link(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{}</w:t>
      </w:r>
    </w:p>
    <w:p w14:paraId="24F2AD47" w14:textId="36B8DC68" w:rsidR="00AB7DA5" w:rsidRPr="00005691" w:rsidRDefault="00AB7DA5" w:rsidP="00AB7DA5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};</w:t>
      </w:r>
    </w:p>
    <w:p w14:paraId="7B9895AE" w14:textId="39DD9193" w:rsidR="00753C8F" w:rsidRDefault="00753C8F" w:rsidP="00C94720">
      <w:pPr>
        <w:pStyle w:val="3"/>
        <w:spacing w:before="120"/>
      </w:pPr>
      <w:r>
        <w:rPr>
          <w:rFonts w:hint="eastAsia"/>
        </w:rPr>
        <w:t>2.2.2</w:t>
      </w:r>
      <w:r w:rsidRPr="00753C8F">
        <w:t xml:space="preserve"> </w:t>
      </w:r>
      <w:proofErr w:type="spellStart"/>
      <w:r w:rsidRPr="00753C8F">
        <w:t>MyQueue</w:t>
      </w:r>
      <w:proofErr w:type="spellEnd"/>
      <w:r>
        <w:rPr>
          <w:rFonts w:hint="eastAsia"/>
        </w:rPr>
        <w:t>类的设计</w:t>
      </w:r>
    </w:p>
    <w:p w14:paraId="2F86E078" w14:textId="2423BDC5" w:rsidR="00005691" w:rsidRDefault="00005691" w:rsidP="00005691">
      <w:pPr>
        <w:rPr>
          <w:rFonts w:ascii="SimSun" w:hAnsi="SimSun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2.2.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.1概述</w:t>
      </w:r>
    </w:p>
    <w:p w14:paraId="50CBF3A8" w14:textId="1E2B1BBA" w:rsidR="007B289C" w:rsidRPr="00005691" w:rsidRDefault="007B289C" w:rsidP="0000569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="00793342" w:rsidRPr="00793342">
        <w:rPr>
          <w:rFonts w:ascii="SimSun" w:hAnsi="SimSun" w:hint="eastAsia"/>
          <w:sz w:val="21"/>
          <w:szCs w:val="16"/>
          <w:lang w:eastAsia="zh-CN"/>
        </w:rPr>
        <w:t>MyQueue</w:t>
      </w:r>
      <w:proofErr w:type="spellEnd"/>
      <w:r w:rsidR="00793342" w:rsidRPr="00793342">
        <w:rPr>
          <w:rFonts w:ascii="SimSun" w:hAnsi="SimSun" w:hint="eastAsia"/>
          <w:sz w:val="21"/>
          <w:szCs w:val="16"/>
          <w:lang w:eastAsia="zh-CN"/>
        </w:rPr>
        <w:t>是一个基于链表实现的模板队列类，包含front和rear指针分别指向队列的头部和尾部，count用于记录队列中元素的个数。该类提供了基本的队列操作，包括构造函数和</w:t>
      </w:r>
      <w:proofErr w:type="gramStart"/>
      <w:r w:rsidR="00793342" w:rsidRPr="00793342">
        <w:rPr>
          <w:rFonts w:ascii="SimSun" w:hAnsi="SimSun" w:hint="eastAsia"/>
          <w:sz w:val="21"/>
          <w:szCs w:val="16"/>
          <w:lang w:eastAsia="zh-CN"/>
        </w:rPr>
        <w:t>析构</w:t>
      </w:r>
      <w:proofErr w:type="gramEnd"/>
      <w:r w:rsidR="00793342" w:rsidRPr="00793342">
        <w:rPr>
          <w:rFonts w:ascii="SimSun" w:hAnsi="SimSun" w:hint="eastAsia"/>
          <w:sz w:val="21"/>
          <w:szCs w:val="16"/>
          <w:lang w:eastAsia="zh-CN"/>
        </w:rPr>
        <w:t>函数。通过</w:t>
      </w:r>
      <w:proofErr w:type="spellStart"/>
      <w:r w:rsidR="00793342" w:rsidRPr="00793342">
        <w:rPr>
          <w:rFonts w:ascii="SimSun" w:hAnsi="SimSun" w:hint="eastAsia"/>
          <w:sz w:val="21"/>
          <w:szCs w:val="16"/>
          <w:lang w:eastAsia="zh-CN"/>
        </w:rPr>
        <w:t>isEmpty</w:t>
      </w:r>
      <w:proofErr w:type="spellEnd"/>
      <w:r w:rsidR="00793342" w:rsidRPr="00793342">
        <w:rPr>
          <w:rFonts w:ascii="SimSun" w:hAnsi="SimSun" w:hint="eastAsia"/>
          <w:sz w:val="21"/>
          <w:szCs w:val="16"/>
          <w:lang w:eastAsia="zh-CN"/>
        </w:rPr>
        <w:t>()判断队列是否为空</w:t>
      </w:r>
      <w:r w:rsidR="00AB1470">
        <w:rPr>
          <w:rFonts w:ascii="SimSun" w:hAnsi="SimSun" w:hint="eastAsia"/>
          <w:sz w:val="21"/>
          <w:szCs w:val="16"/>
          <w:lang w:eastAsia="zh-CN"/>
        </w:rPr>
        <w:t>，</w:t>
      </w:r>
      <w:r w:rsidR="00793342" w:rsidRPr="00793342">
        <w:rPr>
          <w:rFonts w:ascii="SimSun" w:hAnsi="SimSun" w:hint="eastAsia"/>
          <w:sz w:val="21"/>
          <w:szCs w:val="16"/>
          <w:lang w:eastAsia="zh-CN"/>
        </w:rPr>
        <w:t>Size()返回队列中元素的数量。</w:t>
      </w:r>
      <w:proofErr w:type="spellStart"/>
      <w:r w:rsidR="00793342" w:rsidRPr="00793342">
        <w:rPr>
          <w:rFonts w:ascii="SimSun" w:hAnsi="SimSun" w:hint="eastAsia"/>
          <w:sz w:val="21"/>
          <w:szCs w:val="16"/>
          <w:lang w:eastAsia="zh-CN"/>
        </w:rPr>
        <w:t>enQueue</w:t>
      </w:r>
      <w:proofErr w:type="spellEnd"/>
      <w:r w:rsidR="00793342" w:rsidRPr="00793342">
        <w:rPr>
          <w:rFonts w:ascii="SimSun" w:hAnsi="SimSun" w:hint="eastAsia"/>
          <w:sz w:val="21"/>
          <w:szCs w:val="16"/>
          <w:lang w:eastAsia="zh-CN"/>
        </w:rPr>
        <w:t>()用于将元素加入队尾，</w:t>
      </w:r>
      <w:proofErr w:type="spellStart"/>
      <w:r w:rsidR="00793342" w:rsidRPr="00793342">
        <w:rPr>
          <w:rFonts w:ascii="SimSun" w:hAnsi="SimSun" w:hint="eastAsia"/>
          <w:sz w:val="21"/>
          <w:szCs w:val="16"/>
          <w:lang w:eastAsia="zh-CN"/>
        </w:rPr>
        <w:t>deQueue</w:t>
      </w:r>
      <w:proofErr w:type="spellEnd"/>
      <w:r w:rsidR="00793342" w:rsidRPr="00793342">
        <w:rPr>
          <w:rFonts w:ascii="SimSun" w:hAnsi="SimSun" w:hint="eastAsia"/>
          <w:sz w:val="21"/>
          <w:szCs w:val="16"/>
          <w:lang w:eastAsia="zh-CN"/>
        </w:rPr>
        <w:t>()从队头移除并返回元素，</w:t>
      </w:r>
      <w:proofErr w:type="spellStart"/>
      <w:r w:rsidR="00793342" w:rsidRPr="00793342">
        <w:rPr>
          <w:rFonts w:ascii="SimSun" w:hAnsi="SimSun" w:hint="eastAsia"/>
          <w:sz w:val="21"/>
          <w:szCs w:val="16"/>
          <w:lang w:eastAsia="zh-CN"/>
        </w:rPr>
        <w:t>getHead</w:t>
      </w:r>
      <w:proofErr w:type="spellEnd"/>
      <w:r w:rsidR="00793342" w:rsidRPr="00793342">
        <w:rPr>
          <w:rFonts w:ascii="SimSun" w:hAnsi="SimSun" w:hint="eastAsia"/>
          <w:sz w:val="21"/>
          <w:szCs w:val="16"/>
          <w:lang w:eastAsia="zh-CN"/>
        </w:rPr>
        <w:t>()</w:t>
      </w:r>
      <w:proofErr w:type="gramStart"/>
      <w:r w:rsidR="00793342" w:rsidRPr="00793342">
        <w:rPr>
          <w:rFonts w:ascii="SimSun" w:hAnsi="SimSun" w:hint="eastAsia"/>
          <w:sz w:val="21"/>
          <w:szCs w:val="16"/>
          <w:lang w:eastAsia="zh-CN"/>
        </w:rPr>
        <w:t>获取队</w:t>
      </w:r>
      <w:proofErr w:type="gramEnd"/>
      <w:r w:rsidR="00793342" w:rsidRPr="00793342">
        <w:rPr>
          <w:rFonts w:ascii="SimSun" w:hAnsi="SimSun" w:hint="eastAsia"/>
          <w:sz w:val="21"/>
          <w:szCs w:val="16"/>
          <w:lang w:eastAsia="zh-CN"/>
        </w:rPr>
        <w:t>头元素</w:t>
      </w:r>
      <w:r w:rsidR="00793342">
        <w:rPr>
          <w:rFonts w:ascii="SimSun" w:hAnsi="SimSun" w:hint="eastAsia"/>
          <w:sz w:val="21"/>
          <w:szCs w:val="16"/>
          <w:lang w:eastAsia="zh-CN"/>
        </w:rPr>
        <w:t>。</w:t>
      </w:r>
    </w:p>
    <w:p w14:paraId="4E4C8C24" w14:textId="0387B0C4" w:rsidR="006D2E38" w:rsidRDefault="00005691" w:rsidP="006D2E38">
      <w:pPr>
        <w:rPr>
          <w:rFonts w:ascii="SimSun" w:hAnsi="SimSun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2.2.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.2类定义</w:t>
      </w:r>
    </w:p>
    <w:p w14:paraId="59264906" w14:textId="77777777" w:rsidR="00646471" w:rsidRPr="00646471" w:rsidRDefault="00646471" w:rsidP="00412C8F">
      <w:pPr>
        <w:ind w:firstLine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2CCC5581" w14:textId="77777777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 xml:space="preserve">class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 </w:t>
      </w:r>
    </w:p>
    <w:p w14:paraId="35F9060A" w14:textId="77777777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{</w:t>
      </w:r>
    </w:p>
    <w:p w14:paraId="2D696EBF" w14:textId="77777777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lastRenderedPageBreak/>
        <w:t>private:</w:t>
      </w:r>
    </w:p>
    <w:p w14:paraId="40CA694F" w14:textId="056EF43E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&lt;Type&gt;* front;</w:t>
      </w:r>
    </w:p>
    <w:p w14:paraId="3036BFF6" w14:textId="0CF60EEA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&lt;Type&gt;* rear;</w:t>
      </w:r>
    </w:p>
    <w:p w14:paraId="3F6F060D" w14:textId="77777777" w:rsidR="00646471" w:rsidRPr="00646471" w:rsidRDefault="00646471" w:rsidP="00646471">
      <w:pPr>
        <w:ind w:leftChars="100" w:left="240" w:firstLineChars="200" w:firstLine="42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>int count;</w:t>
      </w:r>
    </w:p>
    <w:p w14:paraId="2147F7B7" w14:textId="77777777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public:</w:t>
      </w:r>
    </w:p>
    <w:p w14:paraId="60F6FCE6" w14:textId="0BC22CF2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: front(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), rear(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), count(0) {}</w:t>
      </w:r>
    </w:p>
    <w:p w14:paraId="7E50E016" w14:textId="56C0D215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~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 xml:space="preserve">) {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makeEmpty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(); }</w:t>
      </w:r>
    </w:p>
    <w:p w14:paraId="7FB1B8B4" w14:textId="55B45462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isEmpty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const;</w:t>
      </w:r>
    </w:p>
    <w:p w14:paraId="6007D663" w14:textId="77777777" w:rsidR="00646471" w:rsidRPr="00646471" w:rsidRDefault="00646471" w:rsidP="00646471">
      <w:pPr>
        <w:ind w:leftChars="100" w:left="240" w:firstLineChars="200" w:firstLine="42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makeEmpty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);</w:t>
      </w:r>
    </w:p>
    <w:p w14:paraId="27B87DB1" w14:textId="0FA8F6F0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int </w:t>
      </w:r>
      <w:proofErr w:type="gramStart"/>
      <w:r w:rsidRPr="00646471">
        <w:rPr>
          <w:rFonts w:ascii="SimSun" w:hAnsi="SimSun"/>
          <w:sz w:val="21"/>
          <w:szCs w:val="16"/>
          <w:lang w:eastAsia="zh-CN"/>
        </w:rPr>
        <w:t>Size(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)const;</w:t>
      </w:r>
    </w:p>
    <w:p w14:paraId="6BBAAE17" w14:textId="4A08D27F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enQueue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const Type&amp; item);</w:t>
      </w:r>
    </w:p>
    <w:p w14:paraId="73B58A6F" w14:textId="77BF36E4" w:rsidR="00646471" w:rsidRPr="00646471" w:rsidRDefault="00646471" w:rsidP="00646471">
      <w:pPr>
        <w:ind w:leftChars="100" w:left="24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deQueue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Type&amp; item);</w:t>
      </w:r>
    </w:p>
    <w:p w14:paraId="168CBBB0" w14:textId="31EA6403" w:rsidR="00646471" w:rsidRPr="00646471" w:rsidRDefault="00646471" w:rsidP="00412C8F">
      <w:pPr>
        <w:ind w:left="420" w:firstLine="42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getHead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Type&amp; item);</w:t>
      </w:r>
    </w:p>
    <w:p w14:paraId="76083465" w14:textId="3009100D" w:rsidR="00646471" w:rsidRPr="00005691" w:rsidRDefault="00646471" w:rsidP="00412C8F">
      <w:pPr>
        <w:ind w:leftChars="100" w:left="240" w:firstLine="18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};</w:t>
      </w:r>
    </w:p>
    <w:p w14:paraId="2E227BAA" w14:textId="07D5569C" w:rsidR="00C94720" w:rsidRDefault="00C94720" w:rsidP="00C94720">
      <w:pPr>
        <w:pStyle w:val="3"/>
        <w:spacing w:before="120"/>
      </w:pPr>
      <w:r>
        <w:rPr>
          <w:rFonts w:hint="eastAsia"/>
        </w:rPr>
        <w:t>2.2.</w:t>
      </w:r>
      <w:r>
        <w:rPr>
          <w:rFonts w:hint="eastAsia"/>
        </w:rPr>
        <w:t>3</w:t>
      </w:r>
      <w:r w:rsidRPr="00753C8F">
        <w:t xml:space="preserve"> </w:t>
      </w:r>
      <w:r>
        <w:rPr>
          <w:rFonts w:hint="eastAsia"/>
        </w:rPr>
        <w:t>Bank</w:t>
      </w:r>
      <w:r>
        <w:rPr>
          <w:rFonts w:hint="eastAsia"/>
        </w:rPr>
        <w:t>类的设计</w:t>
      </w:r>
    </w:p>
    <w:p w14:paraId="3A107407" w14:textId="7BF06F3B" w:rsidR="00005691" w:rsidRDefault="00005691" w:rsidP="00005691">
      <w:pPr>
        <w:rPr>
          <w:rFonts w:ascii="SimSun" w:hAnsi="SimSun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2.2.</w:t>
      </w:r>
      <w:r>
        <w:rPr>
          <w:rFonts w:ascii="SimSun" w:hAnsi="SimSun" w:hint="eastAsia"/>
          <w:sz w:val="21"/>
          <w:szCs w:val="16"/>
          <w:lang w:eastAsia="zh-CN"/>
        </w:rPr>
        <w:t>3</w:t>
      </w:r>
      <w:r w:rsidRPr="00005691">
        <w:rPr>
          <w:rFonts w:ascii="SimSun" w:hAnsi="SimSun" w:hint="eastAsia"/>
          <w:sz w:val="21"/>
          <w:szCs w:val="16"/>
          <w:lang w:eastAsia="zh-CN"/>
        </w:rPr>
        <w:t>.1概述</w:t>
      </w:r>
    </w:p>
    <w:p w14:paraId="319D9E94" w14:textId="1BE758D4" w:rsidR="007B289C" w:rsidRPr="00005691" w:rsidRDefault="007B289C" w:rsidP="0000569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="00AB1470" w:rsidRPr="00AB1470">
        <w:rPr>
          <w:rFonts w:ascii="SimSun" w:hAnsi="SimSun" w:hint="eastAsia"/>
          <w:sz w:val="21"/>
          <w:szCs w:val="16"/>
          <w:lang w:eastAsia="zh-CN"/>
        </w:rPr>
        <w:t>Bank类模拟了一个银行排队系统，使用两个队列</w:t>
      </w:r>
      <w:proofErr w:type="spellStart"/>
      <w:r w:rsidR="00AB1470" w:rsidRPr="00AB1470">
        <w:rPr>
          <w:rFonts w:ascii="SimSun" w:hAnsi="SimSun" w:hint="eastAsia"/>
          <w:sz w:val="21"/>
          <w:szCs w:val="16"/>
          <w:lang w:eastAsia="zh-CN"/>
        </w:rPr>
        <w:t>queueA</w:t>
      </w:r>
      <w:proofErr w:type="spellEnd"/>
      <w:r w:rsidR="00AB1470" w:rsidRPr="00AB1470">
        <w:rPr>
          <w:rFonts w:ascii="SimSun" w:hAnsi="SimSun" w:hint="eastAsia"/>
          <w:sz w:val="21"/>
          <w:szCs w:val="16"/>
          <w:lang w:eastAsia="zh-CN"/>
        </w:rPr>
        <w:t>和</w:t>
      </w:r>
      <w:proofErr w:type="spellStart"/>
      <w:r w:rsidR="00AB1470" w:rsidRPr="00AB1470">
        <w:rPr>
          <w:rFonts w:ascii="SimSun" w:hAnsi="SimSun" w:hint="eastAsia"/>
          <w:sz w:val="21"/>
          <w:szCs w:val="16"/>
          <w:lang w:eastAsia="zh-CN"/>
        </w:rPr>
        <w:t>queueB</w:t>
      </w:r>
      <w:proofErr w:type="spellEnd"/>
      <w:r w:rsidR="00AB1470" w:rsidRPr="00AB1470">
        <w:rPr>
          <w:rFonts w:ascii="SimSun" w:hAnsi="SimSun" w:hint="eastAsia"/>
          <w:sz w:val="21"/>
          <w:szCs w:val="16"/>
          <w:lang w:eastAsia="zh-CN"/>
        </w:rPr>
        <w:t>来分别存储排队的客户。该类包括构造函数和</w:t>
      </w:r>
      <w:proofErr w:type="gramStart"/>
      <w:r w:rsidR="00AB1470" w:rsidRPr="00AB1470">
        <w:rPr>
          <w:rFonts w:ascii="SimSun" w:hAnsi="SimSun" w:hint="eastAsia"/>
          <w:sz w:val="21"/>
          <w:szCs w:val="16"/>
          <w:lang w:eastAsia="zh-CN"/>
        </w:rPr>
        <w:t>析构</w:t>
      </w:r>
      <w:proofErr w:type="gramEnd"/>
      <w:r w:rsidR="00AB1470" w:rsidRPr="00AB1470">
        <w:rPr>
          <w:rFonts w:ascii="SimSun" w:hAnsi="SimSun" w:hint="eastAsia"/>
          <w:sz w:val="21"/>
          <w:szCs w:val="16"/>
          <w:lang w:eastAsia="zh-CN"/>
        </w:rPr>
        <w:t>函数，初始化时不做任何操作。</w:t>
      </w:r>
      <w:proofErr w:type="spellStart"/>
      <w:r w:rsidR="00AB1470" w:rsidRPr="00AB1470">
        <w:rPr>
          <w:rFonts w:ascii="SimSun" w:hAnsi="SimSun" w:hint="eastAsia"/>
          <w:sz w:val="21"/>
          <w:szCs w:val="16"/>
          <w:lang w:eastAsia="zh-CN"/>
        </w:rPr>
        <w:t>lineUp</w:t>
      </w:r>
      <w:proofErr w:type="spellEnd"/>
      <w:r w:rsidR="00AB1470" w:rsidRPr="00AB1470">
        <w:rPr>
          <w:rFonts w:ascii="SimSun" w:hAnsi="SimSun" w:hint="eastAsia"/>
          <w:sz w:val="21"/>
          <w:szCs w:val="16"/>
          <w:lang w:eastAsia="zh-CN"/>
        </w:rPr>
        <w:t>()方法用于将客户排队到相应的队列中，</w:t>
      </w:r>
      <w:proofErr w:type="spellStart"/>
      <w:r w:rsidR="00AB1470" w:rsidRPr="00AB1470">
        <w:rPr>
          <w:rFonts w:ascii="SimSun" w:hAnsi="SimSun" w:hint="eastAsia"/>
          <w:sz w:val="21"/>
          <w:szCs w:val="16"/>
          <w:lang w:eastAsia="zh-CN"/>
        </w:rPr>
        <w:t>dealWith</w:t>
      </w:r>
      <w:proofErr w:type="spellEnd"/>
      <w:r w:rsidR="00AB1470" w:rsidRPr="00AB1470">
        <w:rPr>
          <w:rFonts w:ascii="SimSun" w:hAnsi="SimSun" w:hint="eastAsia"/>
          <w:sz w:val="21"/>
          <w:szCs w:val="16"/>
          <w:lang w:eastAsia="zh-CN"/>
        </w:rPr>
        <w:t>()方法则用于处理排队中的客户，执行服务操作。</w:t>
      </w:r>
      <w:proofErr w:type="spellStart"/>
      <w:r w:rsidR="00AB1470" w:rsidRPr="00AB1470">
        <w:rPr>
          <w:rFonts w:ascii="SimSun" w:hAnsi="SimSun" w:hint="eastAsia"/>
          <w:sz w:val="21"/>
          <w:szCs w:val="16"/>
          <w:lang w:eastAsia="zh-CN"/>
        </w:rPr>
        <w:t>receiveCommand</w:t>
      </w:r>
      <w:proofErr w:type="spellEnd"/>
      <w:r w:rsidR="00AB1470" w:rsidRPr="00AB1470">
        <w:rPr>
          <w:rFonts w:ascii="SimSun" w:hAnsi="SimSun" w:hint="eastAsia"/>
          <w:sz w:val="21"/>
          <w:szCs w:val="16"/>
          <w:lang w:eastAsia="zh-CN"/>
        </w:rPr>
        <w:t>()方法接收并处理命令，根据不同的指令控制排队和服务流程。</w:t>
      </w:r>
    </w:p>
    <w:p w14:paraId="159790C6" w14:textId="52AA21AF" w:rsidR="006D2E38" w:rsidRDefault="00005691" w:rsidP="006D2E38">
      <w:pPr>
        <w:rPr>
          <w:rFonts w:ascii="SimSun" w:hAnsi="SimSun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2.2.</w:t>
      </w:r>
      <w:r>
        <w:rPr>
          <w:rFonts w:ascii="SimSun" w:hAnsi="SimSun" w:hint="eastAsia"/>
          <w:sz w:val="21"/>
          <w:szCs w:val="16"/>
          <w:lang w:eastAsia="zh-CN"/>
        </w:rPr>
        <w:t>3</w:t>
      </w:r>
      <w:r w:rsidRPr="00005691">
        <w:rPr>
          <w:rFonts w:ascii="SimSun" w:hAnsi="SimSun" w:hint="eastAsia"/>
          <w:sz w:val="21"/>
          <w:szCs w:val="16"/>
          <w:lang w:eastAsia="zh-CN"/>
        </w:rPr>
        <w:t>.2类定义</w:t>
      </w:r>
    </w:p>
    <w:p w14:paraId="015D6038" w14:textId="77777777" w:rsidR="00646471" w:rsidRPr="00646471" w:rsidRDefault="00646471" w:rsidP="0064647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class Bank </w:t>
      </w:r>
    </w:p>
    <w:p w14:paraId="7640EA2E" w14:textId="77777777" w:rsidR="00646471" w:rsidRPr="00646471" w:rsidRDefault="00646471" w:rsidP="00646471">
      <w:pPr>
        <w:ind w:firstLine="42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{</w:t>
      </w:r>
    </w:p>
    <w:p w14:paraId="3364DC80" w14:textId="77777777" w:rsidR="00646471" w:rsidRPr="00646471" w:rsidRDefault="00646471" w:rsidP="00646471">
      <w:pPr>
        <w:ind w:firstLine="42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private:</w:t>
      </w:r>
    </w:p>
    <w:p w14:paraId="3F6BEE32" w14:textId="50442697" w:rsidR="00646471" w:rsidRPr="00646471" w:rsidRDefault="00646471" w:rsidP="00646471">
      <w:pPr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&lt;int&gt;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queueA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;</w:t>
      </w:r>
    </w:p>
    <w:p w14:paraId="2A9DC9E2" w14:textId="61894492" w:rsidR="00646471" w:rsidRPr="00646471" w:rsidRDefault="00646471" w:rsidP="00646471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&lt;int&gt;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queueB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;</w:t>
      </w:r>
    </w:p>
    <w:p w14:paraId="0256B527" w14:textId="77777777" w:rsidR="00646471" w:rsidRPr="00646471" w:rsidRDefault="00646471" w:rsidP="00646471">
      <w:pPr>
        <w:ind w:firstLine="420"/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public:</w:t>
      </w:r>
    </w:p>
    <w:p w14:paraId="537048AC" w14:textId="6A188D72" w:rsidR="00646471" w:rsidRPr="00646471" w:rsidRDefault="00646471" w:rsidP="00646471">
      <w:pPr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646471">
        <w:rPr>
          <w:rFonts w:ascii="SimSun" w:hAnsi="SimSun"/>
          <w:sz w:val="21"/>
          <w:szCs w:val="16"/>
          <w:lang w:eastAsia="zh-CN"/>
        </w:rPr>
        <w:t>Bank(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{ ; }</w:t>
      </w:r>
    </w:p>
    <w:p w14:paraId="15A0CE79" w14:textId="4AF74AA5" w:rsidR="00646471" w:rsidRPr="00646471" w:rsidRDefault="00646471" w:rsidP="00646471">
      <w:pPr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>~</w:t>
      </w:r>
      <w:proofErr w:type="gramStart"/>
      <w:r w:rsidRPr="00646471">
        <w:rPr>
          <w:rFonts w:ascii="SimSun" w:hAnsi="SimSun"/>
          <w:sz w:val="21"/>
          <w:szCs w:val="16"/>
          <w:lang w:eastAsia="zh-CN"/>
        </w:rPr>
        <w:t>Bank(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{ ; }</w:t>
      </w:r>
    </w:p>
    <w:p w14:paraId="551DB639" w14:textId="0BF77BEE" w:rsidR="00646471" w:rsidRPr="00646471" w:rsidRDefault="00646471" w:rsidP="00646471">
      <w:pPr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lineUp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);</w:t>
      </w:r>
    </w:p>
    <w:p w14:paraId="6FE4805F" w14:textId="305A00BA" w:rsidR="00646471" w:rsidRPr="00646471" w:rsidRDefault="00646471" w:rsidP="00646471">
      <w:pPr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lastRenderedPageBreak/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dealWith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);</w:t>
      </w:r>
    </w:p>
    <w:p w14:paraId="2C1DAA49" w14:textId="07DA99F1" w:rsidR="00646471" w:rsidRPr="00646471" w:rsidRDefault="00646471" w:rsidP="00646471">
      <w:pPr>
        <w:rPr>
          <w:rFonts w:ascii="SimSun" w:hAnsi="SimSun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receiveCommand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);</w:t>
      </w:r>
    </w:p>
    <w:p w14:paraId="73982069" w14:textId="091A6A0C" w:rsidR="00646471" w:rsidRPr="00005691" w:rsidRDefault="00646471" w:rsidP="0064647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};</w:t>
      </w:r>
    </w:p>
    <w:p w14:paraId="52B7EC38" w14:textId="4F413676" w:rsidR="004E1B62" w:rsidRDefault="004E1B62" w:rsidP="004E1B62">
      <w:pPr>
        <w:pStyle w:val="2"/>
        <w:spacing w:before="120"/>
      </w:pPr>
      <w:r>
        <w:rPr>
          <w:rFonts w:hint="eastAsia"/>
        </w:rPr>
        <w:t>2.3</w:t>
      </w:r>
      <w:r>
        <w:rPr>
          <w:rFonts w:hint="eastAsia"/>
        </w:rPr>
        <w:t>项目主体架构设计</w:t>
      </w:r>
    </w:p>
    <w:p w14:paraId="6AD3A270" w14:textId="62341EA3" w:rsidR="00005691" w:rsidRDefault="00005691" w:rsidP="00005691">
      <w:pPr>
        <w:ind w:firstLine="42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项目主题架构设计为:</w:t>
      </w:r>
    </w:p>
    <w:p w14:paraId="65D61D6F" w14:textId="2ADA78CE" w:rsidR="00005691" w:rsidRDefault="00066997" w:rsidP="00005691">
      <w:pPr>
        <w:ind w:firstLine="42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(1)</w:t>
      </w:r>
      <w:r w:rsidR="00216083">
        <w:rPr>
          <w:rFonts w:ascii="SimSun" w:hAnsi="SimSun" w:hint="eastAsia"/>
          <w:sz w:val="21"/>
          <w:szCs w:val="16"/>
          <w:lang w:eastAsia="zh-CN"/>
        </w:rPr>
        <w:t>银行业务处理</w:t>
      </w:r>
      <w:r w:rsidR="000874C2">
        <w:rPr>
          <w:rFonts w:ascii="SimSun" w:hAnsi="SimSun" w:hint="eastAsia"/>
          <w:sz w:val="21"/>
          <w:szCs w:val="16"/>
          <w:lang w:eastAsia="zh-CN"/>
        </w:rPr>
        <w:t>系统启动;</w:t>
      </w:r>
    </w:p>
    <w:p w14:paraId="105792D7" w14:textId="324883DC" w:rsidR="00066997" w:rsidRDefault="00066997" w:rsidP="00005691">
      <w:pPr>
        <w:ind w:firstLine="42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="000874C2">
        <w:rPr>
          <w:rFonts w:ascii="SimSun" w:hAnsi="SimSun" w:hint="eastAsia"/>
          <w:sz w:val="21"/>
          <w:szCs w:val="16"/>
          <w:lang w:eastAsia="zh-CN"/>
        </w:rPr>
        <w:t>提示输入顾客总人数和每个人的编号;</w:t>
      </w:r>
    </w:p>
    <w:p w14:paraId="3FEA6D2A" w14:textId="22F74E03" w:rsidR="000874C2" w:rsidRDefault="000874C2" w:rsidP="0000569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(3)进行排队操作和业务处理操作;</w:t>
      </w:r>
    </w:p>
    <w:p w14:paraId="190C4DF0" w14:textId="12F91CD1" w:rsidR="00066997" w:rsidRDefault="00066997" w:rsidP="0000569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="000874C2">
        <w:rPr>
          <w:rFonts w:ascii="SimSun" w:hAnsi="SimSun" w:hint="eastAsia"/>
          <w:sz w:val="21"/>
          <w:szCs w:val="16"/>
          <w:lang w:eastAsia="zh-CN"/>
        </w:rPr>
        <w:t>如果用户选择继续处理下一批顾客，那么重复(2)(3)操作;</w:t>
      </w:r>
    </w:p>
    <w:p w14:paraId="115A1DE4" w14:textId="1774A79F" w:rsidR="00066997" w:rsidRPr="00005691" w:rsidRDefault="00066997" w:rsidP="0000569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(4)</w:t>
      </w:r>
      <w:r w:rsidRPr="00066997">
        <w:rPr>
          <w:rFonts w:ascii="SimSun" w:hAnsi="SimSun"/>
          <w:sz w:val="21"/>
          <w:szCs w:val="16"/>
          <w:lang w:eastAsia="zh-CN"/>
        </w:rPr>
        <w:t>如果用户选择退出，则跳出循环</w:t>
      </w:r>
      <w:r>
        <w:rPr>
          <w:rFonts w:ascii="SimSun" w:hAnsi="SimSun" w:hint="eastAsia"/>
          <w:sz w:val="21"/>
          <w:szCs w:val="16"/>
          <w:lang w:eastAsia="zh-CN"/>
        </w:rPr>
        <w:t>,</w:t>
      </w:r>
      <w:r w:rsidRPr="00066997">
        <w:rPr>
          <w:lang w:eastAsia="zh-CN"/>
        </w:rPr>
        <w:t xml:space="preserve"> </w:t>
      </w:r>
      <w:r w:rsidRPr="00066997">
        <w:rPr>
          <w:rFonts w:ascii="SimSun" w:hAnsi="SimSun"/>
          <w:sz w:val="21"/>
          <w:szCs w:val="16"/>
          <w:lang w:eastAsia="zh-CN"/>
        </w:rPr>
        <w:t>程序运行结束并退出。</w:t>
      </w:r>
    </w:p>
    <w:tbl>
      <w:tblPr>
        <w:tblStyle w:val="aff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05691" w14:paraId="3259A6E5" w14:textId="77777777" w:rsidTr="00005691">
        <w:trPr>
          <w:jc w:val="center"/>
        </w:trPr>
        <w:tc>
          <w:tcPr>
            <w:tcW w:w="9286" w:type="dxa"/>
          </w:tcPr>
          <w:p w14:paraId="0C6E0943" w14:textId="40D41C1E" w:rsidR="00005691" w:rsidRDefault="003D138E" w:rsidP="003D138E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77C026E" wp14:editId="45A75E29">
                  <wp:extent cx="5759450" cy="4441190"/>
                  <wp:effectExtent l="0" t="0" r="0" b="0"/>
                  <wp:docPr id="183215402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444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BDFB2D" w14:textId="3807A3D2" w:rsidR="00005691" w:rsidRPr="00005691" w:rsidRDefault="00005691" w:rsidP="00005691">
            <w:pPr>
              <w:jc w:val="center"/>
              <w:rPr>
                <w:rFonts w:ascii="KaiTi" w:eastAsia="KaiTi" w:hAnsi="KaiTi" w:hint="eastAsia"/>
                <w:lang w:eastAsia="zh-CN"/>
              </w:rPr>
            </w:pPr>
            <w:r w:rsidRPr="00005691">
              <w:rPr>
                <w:rFonts w:ascii="KaiTi" w:eastAsia="KaiTi" w:hAnsi="KaiTi" w:hint="eastAsia"/>
                <w:sz w:val="21"/>
                <w:szCs w:val="16"/>
                <w:lang w:eastAsia="zh-CN"/>
              </w:rPr>
              <w:t>图</w:t>
            </w:r>
            <w:r w:rsidRPr="00005691">
              <w:rPr>
                <w:rFonts w:ascii="KaiTi" w:eastAsia="KaiTi" w:hAnsi="KaiTi"/>
                <w:sz w:val="21"/>
                <w:szCs w:val="16"/>
                <w:lang w:eastAsia="zh-CN"/>
              </w:rPr>
              <w:t xml:space="preserve">2.3.1 </w:t>
            </w:r>
            <w:r w:rsidRPr="00005691">
              <w:rPr>
                <w:rFonts w:ascii="KaiTi" w:eastAsia="KaiTi" w:hAnsi="KaiTi" w:hint="eastAsia"/>
                <w:sz w:val="21"/>
                <w:szCs w:val="16"/>
                <w:lang w:eastAsia="zh-CN"/>
              </w:rPr>
              <w:t>项目主体架构设计流程图</w:t>
            </w:r>
          </w:p>
        </w:tc>
      </w:tr>
    </w:tbl>
    <w:p w14:paraId="55E04785" w14:textId="77777777" w:rsidR="00DD4AD1" w:rsidRDefault="00DD4AD1" w:rsidP="00DD4AD1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项目功能实现</w:t>
      </w:r>
    </w:p>
    <w:p w14:paraId="70F13C44" w14:textId="71A1F303" w:rsidR="00F62B7B" w:rsidRDefault="00150A30" w:rsidP="00F62B7B">
      <w:pPr>
        <w:pStyle w:val="2"/>
        <w:spacing w:before="120"/>
      </w:pPr>
      <w:r>
        <w:rPr>
          <w:rFonts w:hint="eastAsia"/>
        </w:rPr>
        <w:t>3.1</w:t>
      </w:r>
      <w:r>
        <w:rPr>
          <w:rFonts w:hint="eastAsia"/>
        </w:rPr>
        <w:t>项目主体架构实现</w:t>
      </w:r>
    </w:p>
    <w:p w14:paraId="0EDB7461" w14:textId="30EA6F9C" w:rsidR="00C50CE2" w:rsidRDefault="00C50CE2" w:rsidP="009B5F8B">
      <w:pPr>
        <w:pStyle w:val="3"/>
        <w:spacing w:before="120"/>
      </w:pPr>
      <w:r>
        <w:rPr>
          <w:rFonts w:hint="eastAsia"/>
        </w:rPr>
        <w:t>3.1.1</w:t>
      </w:r>
      <w:r>
        <w:rPr>
          <w:rFonts w:hint="eastAsia"/>
        </w:rPr>
        <w:t>项目主体框架实现思路</w:t>
      </w:r>
    </w:p>
    <w:p w14:paraId="4CBF1127" w14:textId="50DABC5D" w:rsidR="00F60B34" w:rsidRDefault="00355FD0" w:rsidP="00F60B34">
      <w:pPr>
        <w:ind w:firstLine="47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这段 main()函数的</w:t>
      </w:r>
      <w:r w:rsidR="000C56F0">
        <w:rPr>
          <w:rFonts w:asciiTheme="minorEastAsia" w:eastAsiaTheme="minorEastAsia" w:hAnsiTheme="minorEastAsia" w:hint="eastAsia"/>
          <w:sz w:val="21"/>
          <w:szCs w:val="16"/>
          <w:lang w:eastAsia="zh-CN"/>
        </w:rPr>
        <w:t>具体</w:t>
      </w:r>
      <w:r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实现思路</w:t>
      </w:r>
      <w:r w:rsidR="00F60B34">
        <w:rPr>
          <w:rFonts w:asciiTheme="minorEastAsia" w:eastAsiaTheme="minorEastAsia" w:hAnsiTheme="minorEastAsia" w:hint="eastAsia"/>
          <w:sz w:val="21"/>
          <w:szCs w:val="16"/>
          <w:lang w:eastAsia="zh-CN"/>
        </w:rPr>
        <w:t>如下:</w:t>
      </w:r>
    </w:p>
    <w:p w14:paraId="52CCA910" w14:textId="56A33EF3" w:rsidR="00A612C1" w:rsidRDefault="00A612C1" w:rsidP="00F60B34">
      <w:pPr>
        <w:ind w:firstLine="470"/>
        <w:rPr>
          <w:rFonts w:asciiTheme="minorEastAsia" w:eastAsiaTheme="minorEastAsia" w:hAnsiTheme="minor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(1)</w:t>
      </w:r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通过输出欢迎信息提示用户进入银行排队系统。</w:t>
      </w:r>
    </w:p>
    <w:p w14:paraId="65C1895D" w14:textId="2F2526B7" w:rsidR="00A612C1" w:rsidRDefault="00A612C1" w:rsidP="00F60B34">
      <w:pPr>
        <w:ind w:firstLine="470"/>
        <w:rPr>
          <w:rFonts w:asciiTheme="minorEastAsia" w:eastAsiaTheme="minorEastAsia" w:hAnsiTheme="minor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(2)</w:t>
      </w:r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创建一个 Bank 类的对象 bank，并进入一个循环。在循环中，首先调用 </w:t>
      </w:r>
      <w:proofErr w:type="spellStart"/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bank.lineUp</w:t>
      </w:r>
      <w:proofErr w:type="spellEnd"/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()方法让客户排队，接着调用 </w:t>
      </w:r>
      <w:proofErr w:type="spellStart"/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bank.dealWith</w:t>
      </w:r>
      <w:proofErr w:type="spellEnd"/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()方法处理排队中的客户。</w:t>
      </w:r>
    </w:p>
    <w:p w14:paraId="66269F0E" w14:textId="53441A7A" w:rsidR="003D138E" w:rsidRPr="00355FD0" w:rsidRDefault="00A612C1" w:rsidP="00F60B34">
      <w:pPr>
        <w:ind w:firstLine="47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(3)</w:t>
      </w:r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循环继续进行，直到 </w:t>
      </w:r>
      <w:proofErr w:type="spellStart"/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bank.receiveCommand</w:t>
      </w:r>
      <w:proofErr w:type="spellEnd"/>
      <w:r w:rsidR="00355FD0" w:rsidRPr="00355FD0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()返回 false，即用户选择结束操作。最后，输出结束信息，表示银行排队系统结束。</w:t>
      </w:r>
    </w:p>
    <w:p w14:paraId="35E872AF" w14:textId="0D6A6A73" w:rsidR="00C50CE2" w:rsidRDefault="00C50CE2" w:rsidP="009B5F8B">
      <w:pPr>
        <w:pStyle w:val="3"/>
        <w:spacing w:before="120"/>
      </w:pPr>
      <w:r>
        <w:rPr>
          <w:rFonts w:hint="eastAsia"/>
        </w:rPr>
        <w:t>3.1.2</w:t>
      </w:r>
      <w:r>
        <w:rPr>
          <w:rFonts w:hint="eastAsia"/>
        </w:rPr>
        <w:t>项目主体框架核心代码</w:t>
      </w:r>
    </w:p>
    <w:p w14:paraId="3BFDC7D0" w14:textId="77777777" w:rsidR="00094826" w:rsidRPr="00094826" w:rsidRDefault="00094826" w:rsidP="00094826">
      <w:pPr>
        <w:ind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</w:t>
      </w:r>
      <w:proofErr w:type="gram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main(</w:t>
      </w:r>
      <w:proofErr w:type="gram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)</w:t>
      </w:r>
    </w:p>
    <w:p w14:paraId="11E75DAB" w14:textId="77777777" w:rsidR="00094826" w:rsidRPr="00094826" w:rsidRDefault="00094826" w:rsidP="00094826">
      <w:pPr>
        <w:ind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6956EF64" w14:textId="7BBF1F0C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cout</w:t>
      </w:r>
      <w:proofErr w:type="spell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&lt;&lt; std::</w:t>
      </w:r>
      <w:proofErr w:type="spell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endl</w:t>
      </w:r>
      <w:proofErr w:type="spell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&lt;&lt; "&gt;&gt;&gt; </w:t>
      </w:r>
      <w:r w:rsidRPr="00094826">
        <w:rPr>
          <w:rFonts w:asciiTheme="minorEastAsia" w:eastAsiaTheme="minorEastAsia" w:hAnsiTheme="minorEastAsia" w:hint="eastAsia"/>
          <w:sz w:val="21"/>
          <w:szCs w:val="16"/>
          <w:lang w:eastAsia="zh-CN"/>
        </w:rPr>
        <w:t>欢迎进入银行排队系统</w:t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!" &lt;&lt; </w:t>
      </w:r>
      <w:proofErr w:type="gram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endl</w:t>
      </w:r>
      <w:proofErr w:type="spell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4D210BD7" w14:textId="047807C1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Bank </w:t>
      </w:r>
      <w:proofErr w:type="spell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bank</w:t>
      </w:r>
      <w:proofErr w:type="spell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07D01E96" w14:textId="0BCE171C" w:rsidR="00094826" w:rsidRPr="00094826" w:rsidRDefault="00094826" w:rsidP="00094826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do {</w:t>
      </w:r>
    </w:p>
    <w:p w14:paraId="56320E0C" w14:textId="7C595626" w:rsidR="00094826" w:rsidRPr="00094826" w:rsidRDefault="00094826" w:rsidP="00094826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proofErr w:type="gram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bank.lineUp</w:t>
      </w:r>
      <w:proofErr w:type="spellEnd"/>
      <w:proofErr w:type="gram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();</w:t>
      </w:r>
    </w:p>
    <w:p w14:paraId="5951CCFB" w14:textId="0A4AECDD" w:rsidR="00094826" w:rsidRPr="00094826" w:rsidRDefault="00094826" w:rsidP="00094826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proofErr w:type="gram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bank.dealWith</w:t>
      </w:r>
      <w:proofErr w:type="spellEnd"/>
      <w:proofErr w:type="gram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();</w:t>
      </w:r>
    </w:p>
    <w:p w14:paraId="359C9F6D" w14:textId="41CFF8E8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} while (</w:t>
      </w:r>
      <w:proofErr w:type="spellStart"/>
      <w:proofErr w:type="gram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bank.receiveCommand</w:t>
      </w:r>
      <w:proofErr w:type="spellEnd"/>
      <w:proofErr w:type="gram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());</w:t>
      </w:r>
    </w:p>
    <w:p w14:paraId="2363EBFE" w14:textId="4C3C0909" w:rsidR="00094826" w:rsidRPr="00094826" w:rsidRDefault="00094826" w:rsidP="00094826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cout</w:t>
      </w:r>
      <w:proofErr w:type="spell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&lt;&lt; std::</w:t>
      </w:r>
      <w:proofErr w:type="spell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endl</w:t>
      </w:r>
      <w:proofErr w:type="spell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&lt;&lt; "&gt;&gt;&gt; </w:t>
      </w:r>
      <w:r w:rsidRPr="00094826">
        <w:rPr>
          <w:rFonts w:asciiTheme="minorEastAsia" w:eastAsiaTheme="minorEastAsia" w:hAnsiTheme="minorEastAsia" w:hint="eastAsia"/>
          <w:sz w:val="21"/>
          <w:szCs w:val="16"/>
          <w:lang w:eastAsia="zh-CN"/>
        </w:rPr>
        <w:t>银行排队系统结束，感谢使用</w:t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!" &lt;&lt; </w:t>
      </w:r>
      <w:proofErr w:type="gramStart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endl</w:t>
      </w:r>
      <w:proofErr w:type="spellEnd"/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4B612F43" w14:textId="36337C28" w:rsidR="00094826" w:rsidRPr="00094826" w:rsidRDefault="00094826" w:rsidP="00094826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094826">
        <w:rPr>
          <w:rFonts w:asciiTheme="minorEastAsia" w:eastAsiaTheme="minorEastAsia" w:hAnsiTheme="minorEastAsia"/>
          <w:sz w:val="21"/>
          <w:szCs w:val="16"/>
          <w:lang w:eastAsia="zh-CN"/>
        </w:rPr>
        <w:t>return 0;</w:t>
      </w:r>
    </w:p>
    <w:p w14:paraId="038D30C0" w14:textId="6A5EFBD2" w:rsidR="003D138E" w:rsidRPr="00530E2F" w:rsidRDefault="00094826" w:rsidP="00094826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530E2F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15CAF923" w14:textId="4BB6FB5C" w:rsidR="00491680" w:rsidRDefault="00491680" w:rsidP="00F62B7B">
      <w:pPr>
        <w:pStyle w:val="2"/>
        <w:spacing w:before="120"/>
      </w:pPr>
      <w:r>
        <w:rPr>
          <w:rFonts w:hint="eastAsia"/>
        </w:rPr>
        <w:t>3.2</w:t>
      </w:r>
      <w:r>
        <w:rPr>
          <w:rFonts w:hint="eastAsia"/>
        </w:rPr>
        <w:t>银行排队功能实现</w:t>
      </w:r>
    </w:p>
    <w:p w14:paraId="1817F4D8" w14:textId="4833A156" w:rsidR="00C50CE2" w:rsidRDefault="00C50CE2" w:rsidP="00645BAB">
      <w:pPr>
        <w:pStyle w:val="3"/>
        <w:spacing w:before="120"/>
      </w:pPr>
      <w:r>
        <w:rPr>
          <w:rFonts w:hint="eastAsia"/>
        </w:rPr>
        <w:t>3.</w:t>
      </w:r>
      <w:r w:rsidR="00645BAB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银行排队功能实现思路</w:t>
      </w:r>
    </w:p>
    <w:p w14:paraId="674D25A8" w14:textId="170BAECA" w:rsidR="00F60B34" w:rsidRDefault="00355FD0" w:rsidP="00F60B34">
      <w:pPr>
        <w:ind w:firstLine="470"/>
        <w:rPr>
          <w:rFonts w:ascii="SimSun" w:hAnsi="SimSun"/>
          <w:sz w:val="21"/>
          <w:szCs w:val="16"/>
          <w:lang w:eastAsia="zh-CN"/>
        </w:rPr>
      </w:pPr>
      <w:r w:rsidRPr="00355FD0">
        <w:rPr>
          <w:rFonts w:ascii="SimSun" w:hAnsi="SimSun"/>
          <w:sz w:val="21"/>
          <w:szCs w:val="16"/>
          <w:lang w:eastAsia="zh-CN"/>
        </w:rPr>
        <w:t>Bank::</w:t>
      </w:r>
      <w:proofErr w:type="spellStart"/>
      <w:r w:rsidRPr="00355FD0">
        <w:rPr>
          <w:rFonts w:ascii="SimSun" w:hAnsi="SimSun"/>
          <w:sz w:val="21"/>
          <w:szCs w:val="16"/>
          <w:lang w:eastAsia="zh-CN"/>
        </w:rPr>
        <w:t>lineUp</w:t>
      </w:r>
      <w:proofErr w:type="spellEnd"/>
      <w:r w:rsidRPr="00355FD0">
        <w:rPr>
          <w:rFonts w:ascii="SimSun" w:hAnsi="SimSun"/>
          <w:sz w:val="21"/>
          <w:szCs w:val="16"/>
          <w:lang w:eastAsia="zh-CN"/>
        </w:rPr>
        <w:t>()函数的</w:t>
      </w:r>
      <w:r w:rsidR="000C56F0">
        <w:rPr>
          <w:rFonts w:ascii="SimSun" w:hAnsi="SimSun" w:hint="eastAsia"/>
          <w:sz w:val="21"/>
          <w:szCs w:val="16"/>
          <w:lang w:eastAsia="zh-CN"/>
        </w:rPr>
        <w:t>具体</w:t>
      </w:r>
      <w:r w:rsidRPr="00355FD0">
        <w:rPr>
          <w:rFonts w:ascii="SimSun" w:hAnsi="SimSun"/>
          <w:sz w:val="21"/>
          <w:szCs w:val="16"/>
          <w:lang w:eastAsia="zh-CN"/>
        </w:rPr>
        <w:t>实现思路</w:t>
      </w:r>
      <w:r w:rsidR="00F60B34">
        <w:rPr>
          <w:rFonts w:ascii="SimSun" w:hAnsi="SimSun" w:hint="eastAsia"/>
          <w:sz w:val="21"/>
          <w:szCs w:val="16"/>
          <w:lang w:eastAsia="zh-CN"/>
        </w:rPr>
        <w:t>如下:</w:t>
      </w:r>
    </w:p>
    <w:p w14:paraId="09DD52DC" w14:textId="4E7CE9EF" w:rsidR="00A612C1" w:rsidRPr="00A612C1" w:rsidRDefault="00A612C1" w:rsidP="00A612C1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(1)</w:t>
      </w:r>
      <w:r w:rsidR="00355FD0" w:rsidRPr="00A612C1">
        <w:rPr>
          <w:rFonts w:ascii="SimSun" w:hAnsi="SimSun"/>
          <w:sz w:val="21"/>
          <w:szCs w:val="16"/>
          <w:lang w:eastAsia="zh-CN"/>
        </w:rPr>
        <w:t>函数提示用户输入排队的顾客人数，并通过</w:t>
      </w:r>
      <w:proofErr w:type="spellStart"/>
      <w:r w:rsidR="00355FD0" w:rsidRPr="00A612C1">
        <w:rPr>
          <w:rFonts w:ascii="SimSun" w:hAnsi="SimSun" w:hint="eastAsia"/>
          <w:sz w:val="21"/>
          <w:szCs w:val="16"/>
          <w:lang w:eastAsia="zh-CN"/>
        </w:rPr>
        <w:t>i</w:t>
      </w:r>
      <w:r w:rsidR="00355FD0" w:rsidRPr="00A612C1">
        <w:rPr>
          <w:rFonts w:ascii="SimSun" w:hAnsi="SimSun"/>
          <w:sz w:val="21"/>
          <w:szCs w:val="16"/>
          <w:lang w:eastAsia="zh-CN"/>
        </w:rPr>
        <w:t>nputInteger</w:t>
      </w:r>
      <w:proofErr w:type="spellEnd"/>
      <w:r w:rsidR="00355FD0" w:rsidRPr="00A612C1">
        <w:rPr>
          <w:rFonts w:ascii="SimSun" w:hAnsi="SimSun"/>
          <w:sz w:val="21"/>
          <w:szCs w:val="16"/>
          <w:lang w:eastAsia="zh-CN"/>
        </w:rPr>
        <w:t>()函数获取一个有效的顾客人数。</w:t>
      </w:r>
    </w:p>
    <w:p w14:paraId="2CE44E67" w14:textId="6CC5890F" w:rsidR="00A612C1" w:rsidRPr="00A612C1" w:rsidRDefault="00A612C1" w:rsidP="00A612C1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="00355FD0" w:rsidRPr="00A612C1">
        <w:rPr>
          <w:rFonts w:ascii="SimSun" w:hAnsi="SimSun"/>
          <w:sz w:val="21"/>
          <w:szCs w:val="16"/>
          <w:lang w:eastAsia="zh-CN"/>
        </w:rPr>
        <w:t>程序提示用户依次输入每个顾客的编号，并确保输入的是正整数。如果输入无效，程序会提示错误并重新输入。</w:t>
      </w:r>
    </w:p>
    <w:p w14:paraId="79BD0CD7" w14:textId="744EE343" w:rsidR="003D138E" w:rsidRPr="00A612C1" w:rsidRDefault="00A612C1" w:rsidP="00A612C1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lastRenderedPageBreak/>
        <w:t>(3)</w:t>
      </w:r>
      <w:r w:rsidR="00355FD0" w:rsidRPr="00A612C1">
        <w:rPr>
          <w:rFonts w:ascii="SimSun" w:hAnsi="SimSun"/>
          <w:sz w:val="21"/>
          <w:szCs w:val="16"/>
          <w:lang w:eastAsia="zh-CN"/>
        </w:rPr>
        <w:t>在输入顾客编号后，程序根据顾客编号的奇偶性将顾客分别排入两个不同的队列：奇数编号的顾客进入队列 A，偶数编号的顾客进入队列 B。</w:t>
      </w:r>
    </w:p>
    <w:p w14:paraId="0DB633AB" w14:textId="77777777" w:rsidR="00530E2F" w:rsidRDefault="00C50CE2" w:rsidP="00530E2F">
      <w:pPr>
        <w:pStyle w:val="3"/>
        <w:spacing w:before="120"/>
      </w:pPr>
      <w:r>
        <w:rPr>
          <w:rFonts w:hint="eastAsia"/>
        </w:rPr>
        <w:t>3.</w:t>
      </w:r>
      <w:r w:rsidR="00645BAB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银行排队功能核心代码</w:t>
      </w:r>
      <w:r w:rsidR="00530E2F">
        <w:rPr>
          <w:rFonts w:hint="eastAsia"/>
        </w:rPr>
        <w:t xml:space="preserve"> </w:t>
      </w:r>
    </w:p>
    <w:p w14:paraId="37782B05" w14:textId="00EFE1CD" w:rsidR="003D138E" w:rsidRPr="00530E2F" w:rsidRDefault="003D138E" w:rsidP="00530E2F">
      <w:pPr>
        <w:ind w:firstLine="240"/>
        <w:rPr>
          <w:rFonts w:ascii="SimSun" w:hAnsi="SimSun"/>
          <w:sz w:val="21"/>
          <w:szCs w:val="16"/>
          <w:lang w:eastAsia="zh-CN"/>
        </w:rPr>
      </w:pPr>
      <w:r w:rsidRPr="00530E2F">
        <w:rPr>
          <w:rFonts w:ascii="SimSun" w:hAnsi="SimSun"/>
          <w:sz w:val="21"/>
          <w:szCs w:val="16"/>
          <w:lang w:eastAsia="zh-CN"/>
        </w:rPr>
        <w:t xml:space="preserve">void </w:t>
      </w:r>
      <w:proofErr w:type="gramStart"/>
      <w:r w:rsidRPr="00530E2F">
        <w:rPr>
          <w:rFonts w:ascii="SimSun" w:hAnsi="SimSun"/>
          <w:sz w:val="21"/>
          <w:szCs w:val="16"/>
          <w:lang w:eastAsia="zh-CN"/>
        </w:rPr>
        <w:t>Bank::</w:t>
      </w:r>
      <w:proofErr w:type="spellStart"/>
      <w:proofErr w:type="gramEnd"/>
      <w:r w:rsidRPr="00530E2F">
        <w:rPr>
          <w:rFonts w:ascii="SimSun" w:hAnsi="SimSun"/>
          <w:sz w:val="21"/>
          <w:szCs w:val="16"/>
          <w:lang w:eastAsia="zh-CN"/>
        </w:rPr>
        <w:t>lineUp</w:t>
      </w:r>
      <w:proofErr w:type="spellEnd"/>
      <w:r w:rsidRPr="00530E2F">
        <w:rPr>
          <w:rFonts w:ascii="SimSun" w:hAnsi="SimSun"/>
          <w:sz w:val="21"/>
          <w:szCs w:val="16"/>
          <w:lang w:eastAsia="zh-CN"/>
        </w:rPr>
        <w:t xml:space="preserve">() </w:t>
      </w:r>
    </w:p>
    <w:p w14:paraId="18172A46" w14:textId="77777777" w:rsidR="003D138E" w:rsidRPr="003D138E" w:rsidRDefault="003D138E" w:rsidP="00530E2F">
      <w:pPr>
        <w:ind w:leftChars="100" w:left="240" w:firstLine="18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4BBD6F89" w14:textId="4DA21DA8" w:rsidR="003D138E" w:rsidRPr="003D138E" w:rsidRDefault="003D138E" w:rsidP="00530E2F">
      <w:pPr>
        <w:ind w:leftChars="275" w:left="660" w:firstLine="180"/>
        <w:rPr>
          <w:rFonts w:asciiTheme="minorEastAsia" w:eastAsiaTheme="minorEastAsia" w:hAnsiTheme="minorEastAsia"/>
          <w:sz w:val="21"/>
          <w:szCs w:val="16"/>
          <w:lang w:eastAsia="zh-CN"/>
        </w:rPr>
      </w:pPr>
      <w:proofErr w:type="gram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proofErr w:type="gram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cout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&lt;&lt; std::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endl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0C206FF4" w14:textId="1EF07DA8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="00530E2F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int count = </w:t>
      </w:r>
      <w:proofErr w:type="spellStart"/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inputInteger</w:t>
      </w:r>
      <w:proofErr w:type="spellEnd"/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(1, 1000, "顾客人数");</w:t>
      </w:r>
    </w:p>
    <w:p w14:paraId="15F49A81" w14:textId="63B96F7C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std::</w:t>
      </w:r>
      <w:proofErr w:type="spellStart"/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cout</w:t>
      </w:r>
      <w:proofErr w:type="spellEnd"/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&lt;&lt; "请依次输入顾客编号(正整数):";</w:t>
      </w:r>
    </w:p>
    <w:p w14:paraId="6E91F9F3" w14:textId="3E819866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for (int 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i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= 0; 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i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 count; 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i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++) {</w:t>
      </w:r>
    </w:p>
    <w:p w14:paraId="712ECCE5" w14:textId="687FBDE4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unsigned int 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customerNum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1E311E83" w14:textId="7DAD00EE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gram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proofErr w:type="gram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cin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&gt;&gt; 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customerNum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5D6C487A" w14:textId="362D7656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while (</w:t>
      </w:r>
      <w:proofErr w:type="gram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proofErr w:type="gram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cin.fail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()) {</w:t>
      </w:r>
    </w:p>
    <w:p w14:paraId="1E2555B3" w14:textId="09219F81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gram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proofErr w:type="gram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cin.clear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();</w:t>
      </w:r>
    </w:p>
    <w:p w14:paraId="195584A7" w14:textId="69F0DEAB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std::</w:t>
      </w:r>
      <w:proofErr w:type="spellStart"/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cerr</w:t>
      </w:r>
      <w:proofErr w:type="spellEnd"/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&lt;&lt; "输入无效，请输入一个正整数:" &lt;&lt; </w:t>
      </w:r>
      <w:proofErr w:type="gramStart"/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std::</w:t>
      </w:r>
      <w:proofErr w:type="spellStart"/>
      <w:proofErr w:type="gramEnd"/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endl</w:t>
      </w:r>
      <w:proofErr w:type="spellEnd"/>
      <w:r w:rsidRPr="003D138E">
        <w:rPr>
          <w:rFonts w:asciiTheme="minorEastAsia" w:eastAsiaTheme="minorEastAsia" w:hAnsiTheme="minorEastAsia" w:hint="eastAsia"/>
          <w:sz w:val="21"/>
          <w:szCs w:val="16"/>
          <w:lang w:eastAsia="zh-CN"/>
        </w:rPr>
        <w:t>;</w:t>
      </w:r>
    </w:p>
    <w:p w14:paraId="00CEBF3B" w14:textId="589B38E9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gram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proofErr w:type="gram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cin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&gt;&gt; 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customerNum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168AF5A1" w14:textId="55E326F9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6BFDE7FF" w14:textId="065B009E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if (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customerNum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% 2 == 1) {</w:t>
      </w:r>
    </w:p>
    <w:p w14:paraId="06BA040F" w14:textId="6C335EEC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queueA.enQueue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customerNum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);</w:t>
      </w:r>
    </w:p>
    <w:p w14:paraId="293A6A39" w14:textId="09CD866A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4109DE14" w14:textId="2CAA3B98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else {</w:t>
      </w:r>
    </w:p>
    <w:p w14:paraId="32998925" w14:textId="19BCFAB5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queueB.enQueue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spell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customerNum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);</w:t>
      </w:r>
    </w:p>
    <w:p w14:paraId="7830B56B" w14:textId="0B5472C4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22D9AC57" w14:textId="274695D9" w:rsidR="003D138E" w:rsidRPr="003D138E" w:rsidRDefault="003D138E" w:rsidP="003D138E">
      <w:pPr>
        <w:ind w:leftChars="100" w:left="24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13B53A48" w14:textId="4819B913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gram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proofErr w:type="gram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cin.clear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();</w:t>
      </w:r>
    </w:p>
    <w:p w14:paraId="2A89AA3C" w14:textId="1DDDF3E2" w:rsidR="003D138E" w:rsidRPr="003D138E" w:rsidRDefault="003D138E" w:rsidP="003D138E">
      <w:pPr>
        <w:ind w:leftChars="100" w:left="24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gramStart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proofErr w:type="gram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cin.ignore</w:t>
      </w:r>
      <w:proofErr w:type="spellEnd"/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(INT_MAX, '\n');</w:t>
      </w:r>
    </w:p>
    <w:p w14:paraId="4A1543FC" w14:textId="7E547D9C" w:rsidR="003D138E" w:rsidRPr="003D138E" w:rsidRDefault="003D138E" w:rsidP="00530E2F">
      <w:pPr>
        <w:ind w:leftChars="100" w:left="240" w:firstLine="18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3D138E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119B2CB3" w14:textId="67256AF9" w:rsidR="00F62B7B" w:rsidRDefault="00491680" w:rsidP="00F62B7B">
      <w:pPr>
        <w:pStyle w:val="2"/>
        <w:spacing w:before="120"/>
      </w:pPr>
      <w:r>
        <w:rPr>
          <w:rFonts w:hint="eastAsia"/>
        </w:rPr>
        <w:t>3.3</w:t>
      </w:r>
      <w:r>
        <w:rPr>
          <w:rFonts w:hint="eastAsia"/>
        </w:rPr>
        <w:t>银行业务处理功能实现</w:t>
      </w:r>
    </w:p>
    <w:p w14:paraId="5CC5BBBB" w14:textId="107D8C69" w:rsidR="00C50CE2" w:rsidRDefault="00C50CE2" w:rsidP="00645BAB">
      <w:pPr>
        <w:pStyle w:val="3"/>
        <w:spacing w:before="120"/>
      </w:pPr>
      <w:r>
        <w:rPr>
          <w:rFonts w:hint="eastAsia"/>
        </w:rPr>
        <w:t>3.</w:t>
      </w:r>
      <w:r w:rsidR="00645BAB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银行业务处理实现思路</w:t>
      </w:r>
    </w:p>
    <w:p w14:paraId="20B95C4D" w14:textId="7FD15FC5" w:rsidR="000C56F0" w:rsidRDefault="000C56F0" w:rsidP="000C56F0">
      <w:pPr>
        <w:ind w:firstLine="480"/>
        <w:rPr>
          <w:rFonts w:ascii="SimSun" w:hAnsi="SimSun"/>
          <w:sz w:val="21"/>
          <w:szCs w:val="16"/>
          <w:lang w:eastAsia="zh-CN"/>
        </w:rPr>
      </w:pPr>
      <w:r w:rsidRPr="000C56F0">
        <w:rPr>
          <w:rFonts w:ascii="SimSun" w:hAnsi="SimSun"/>
          <w:sz w:val="21"/>
          <w:szCs w:val="16"/>
          <w:lang w:eastAsia="zh-CN"/>
        </w:rPr>
        <w:t>Bank::</w:t>
      </w:r>
      <w:proofErr w:type="spellStart"/>
      <w:r w:rsidRPr="000C56F0">
        <w:rPr>
          <w:rFonts w:ascii="SimSun" w:hAnsi="SimSun"/>
          <w:sz w:val="21"/>
          <w:szCs w:val="16"/>
          <w:lang w:eastAsia="zh-CN"/>
        </w:rPr>
        <w:t>dealWith</w:t>
      </w:r>
      <w:proofErr w:type="spellEnd"/>
      <w:r w:rsidRPr="000C56F0">
        <w:rPr>
          <w:rFonts w:ascii="SimSun" w:hAnsi="SimSun"/>
          <w:sz w:val="21"/>
          <w:szCs w:val="16"/>
          <w:lang w:eastAsia="zh-CN"/>
        </w:rPr>
        <w:t>()函数的</w:t>
      </w:r>
      <w:r>
        <w:rPr>
          <w:rFonts w:ascii="SimSun" w:hAnsi="SimSun" w:hint="eastAsia"/>
          <w:sz w:val="21"/>
          <w:szCs w:val="16"/>
          <w:lang w:eastAsia="zh-CN"/>
        </w:rPr>
        <w:t>具体</w:t>
      </w:r>
      <w:r w:rsidRPr="000C56F0">
        <w:rPr>
          <w:rFonts w:ascii="SimSun" w:hAnsi="SimSun"/>
          <w:sz w:val="21"/>
          <w:szCs w:val="16"/>
          <w:lang w:eastAsia="zh-CN"/>
        </w:rPr>
        <w:t>实现思路</w:t>
      </w:r>
      <w:r>
        <w:rPr>
          <w:rFonts w:ascii="SimSun" w:hAnsi="SimSun" w:hint="eastAsia"/>
          <w:sz w:val="21"/>
          <w:szCs w:val="16"/>
          <w:lang w:eastAsia="zh-CN"/>
        </w:rPr>
        <w:t>如下:</w:t>
      </w:r>
    </w:p>
    <w:p w14:paraId="2E8D63C1" w14:textId="77777777" w:rsidR="00B10663" w:rsidRDefault="00B10663" w:rsidP="000C56F0">
      <w:pPr>
        <w:ind w:firstLine="48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lastRenderedPageBreak/>
        <w:t>(1)</w:t>
      </w:r>
      <w:r w:rsidR="000C56F0" w:rsidRPr="000C56F0">
        <w:rPr>
          <w:rFonts w:ascii="SimSun" w:hAnsi="SimSun"/>
          <w:sz w:val="21"/>
          <w:szCs w:val="16"/>
          <w:lang w:eastAsia="zh-CN"/>
        </w:rPr>
        <w:t>输出提示信息，表示开始处理顾客队列。</w:t>
      </w:r>
    </w:p>
    <w:p w14:paraId="2B45AD95" w14:textId="48316265" w:rsidR="00B10663" w:rsidRDefault="00B10663" w:rsidP="000C56F0">
      <w:pPr>
        <w:ind w:firstLine="480"/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="000C56F0" w:rsidRPr="000C56F0">
        <w:rPr>
          <w:rFonts w:ascii="SimSun" w:hAnsi="SimSun"/>
          <w:sz w:val="21"/>
          <w:szCs w:val="16"/>
          <w:lang w:eastAsia="zh-CN"/>
        </w:rPr>
        <w:t xml:space="preserve">进入一个循环，持续处理两个队列中的顾客，直到所有顾客都被处理完毕。在每次循环中，先处理队列 A 中的顾客，通过 </w:t>
      </w:r>
      <w:proofErr w:type="spellStart"/>
      <w:r w:rsidR="000C56F0" w:rsidRPr="000C56F0">
        <w:rPr>
          <w:rFonts w:ascii="SimSun" w:hAnsi="SimSun"/>
          <w:sz w:val="21"/>
          <w:szCs w:val="16"/>
          <w:lang w:eastAsia="zh-CN"/>
        </w:rPr>
        <w:t>deQueue</w:t>
      </w:r>
      <w:proofErr w:type="spellEnd"/>
      <w:r w:rsidR="000C56F0" w:rsidRPr="000C56F0">
        <w:rPr>
          <w:rFonts w:ascii="SimSun" w:hAnsi="SimSun"/>
          <w:sz w:val="21"/>
          <w:szCs w:val="16"/>
          <w:lang w:eastAsia="zh-CN"/>
        </w:rPr>
        <w:t>()移除顾客并输出其编号。如果队列A为空且队列B还有顾客，程序继续处理队列B中的顾客。</w:t>
      </w:r>
      <w:r>
        <w:rPr>
          <w:rFonts w:ascii="SimSun" w:hAnsi="SimSun" w:hint="eastAsia"/>
          <w:sz w:val="21"/>
          <w:szCs w:val="16"/>
          <w:lang w:eastAsia="zh-CN"/>
        </w:rPr>
        <w:t>(</w:t>
      </w:r>
      <w:r w:rsidR="000C56F0" w:rsidRPr="000C56F0">
        <w:rPr>
          <w:rFonts w:ascii="SimSun" w:hAnsi="SimSun"/>
          <w:sz w:val="21"/>
          <w:szCs w:val="16"/>
          <w:lang w:eastAsia="zh-CN"/>
        </w:rPr>
        <w:t>处理过程中，顾客编号之间以空格分隔，最后如果所有队列都为空，则输出换行。</w:t>
      </w:r>
      <w:r>
        <w:rPr>
          <w:rFonts w:ascii="SimSun" w:hAnsi="SimSun" w:hint="eastAsia"/>
          <w:sz w:val="21"/>
          <w:szCs w:val="16"/>
          <w:lang w:eastAsia="zh-CN"/>
        </w:rPr>
        <w:t>)</w:t>
      </w:r>
    </w:p>
    <w:p w14:paraId="585A3E21" w14:textId="7CF965CC" w:rsidR="003D138E" w:rsidRPr="000C56F0" w:rsidRDefault="00B10663" w:rsidP="000C56F0">
      <w:pPr>
        <w:ind w:firstLine="480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="000C56F0" w:rsidRPr="000C56F0">
        <w:rPr>
          <w:rFonts w:ascii="SimSun" w:hAnsi="SimSun"/>
          <w:sz w:val="21"/>
          <w:szCs w:val="16"/>
          <w:lang w:eastAsia="zh-CN"/>
        </w:rPr>
        <w:t>循环持续进行，直到两个队列都为空，最后输出提示信息，表示所有顾客已处理完毕，当前没有顾客排队。</w:t>
      </w:r>
    </w:p>
    <w:p w14:paraId="575F71F5" w14:textId="1F420BE9" w:rsidR="006D2E38" w:rsidRDefault="00C50CE2" w:rsidP="00645BAB">
      <w:pPr>
        <w:pStyle w:val="3"/>
        <w:spacing w:before="120"/>
      </w:pPr>
      <w:r>
        <w:rPr>
          <w:rFonts w:hint="eastAsia"/>
        </w:rPr>
        <w:t>3.</w:t>
      </w:r>
      <w:r w:rsidR="00645BAB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银行业务处理核心代码</w:t>
      </w:r>
    </w:p>
    <w:p w14:paraId="46708EEB" w14:textId="77777777" w:rsidR="00094826" w:rsidRPr="00094826" w:rsidRDefault="00094826" w:rsidP="00094826">
      <w:pPr>
        <w:ind w:firstLine="420"/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 xml:space="preserve">void </w:t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Bank::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dealWith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() </w:t>
      </w:r>
    </w:p>
    <w:p w14:paraId="6727ACD4" w14:textId="77777777" w:rsidR="00094826" w:rsidRPr="00094826" w:rsidRDefault="00094826" w:rsidP="00094826">
      <w:pPr>
        <w:ind w:firstLine="420"/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>{</w:t>
      </w:r>
    </w:p>
    <w:p w14:paraId="3BC7325F" w14:textId="6CA0C0EC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 w:hint="eastAsia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 w:hint="eastAsia"/>
          <w:sz w:val="21"/>
          <w:szCs w:val="16"/>
          <w:lang w:eastAsia="zh-CN"/>
        </w:rPr>
        <w:t>std::</w:t>
      </w:r>
      <w:proofErr w:type="spellStart"/>
      <w:r w:rsidRPr="00094826">
        <w:rPr>
          <w:rFonts w:ascii="SimSun" w:hAnsi="SimSun" w:hint="eastAsia"/>
          <w:sz w:val="21"/>
          <w:szCs w:val="16"/>
          <w:lang w:eastAsia="zh-CN"/>
        </w:rPr>
        <w:t>cout</w:t>
      </w:r>
      <w:proofErr w:type="spellEnd"/>
      <w:r w:rsidRPr="00094826">
        <w:rPr>
          <w:rFonts w:ascii="SimSun" w:hAnsi="SimSun" w:hint="eastAsia"/>
          <w:sz w:val="21"/>
          <w:szCs w:val="16"/>
          <w:lang w:eastAsia="zh-CN"/>
        </w:rPr>
        <w:t xml:space="preserve"> &lt;&lt; std::</w:t>
      </w:r>
      <w:proofErr w:type="spellStart"/>
      <w:r w:rsidRPr="00094826">
        <w:rPr>
          <w:rFonts w:ascii="SimSun" w:hAnsi="SimSun" w:hint="eastAsia"/>
          <w:sz w:val="21"/>
          <w:szCs w:val="16"/>
          <w:lang w:eastAsia="zh-CN"/>
        </w:rPr>
        <w:t>endl</w:t>
      </w:r>
      <w:proofErr w:type="spellEnd"/>
      <w:r w:rsidRPr="00094826">
        <w:rPr>
          <w:rFonts w:ascii="SimSun" w:hAnsi="SimSun" w:hint="eastAsia"/>
          <w:sz w:val="21"/>
          <w:szCs w:val="16"/>
          <w:lang w:eastAsia="zh-CN"/>
        </w:rPr>
        <w:t xml:space="preserve"> &lt;&lt; "&gt;&gt;&gt; 开始处理顾客队列..." &lt;&lt; </w:t>
      </w:r>
      <w:proofErr w:type="gramStart"/>
      <w:r w:rsidRPr="00094826">
        <w:rPr>
          <w:rFonts w:ascii="SimSun" w:hAnsi="SimSun" w:hint="eastAsia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="SimSun" w:hAnsi="SimSun" w:hint="eastAsia"/>
          <w:sz w:val="21"/>
          <w:szCs w:val="16"/>
          <w:lang w:eastAsia="zh-CN"/>
        </w:rPr>
        <w:t>endl</w:t>
      </w:r>
      <w:proofErr w:type="spellEnd"/>
      <w:r w:rsidRPr="00094826">
        <w:rPr>
          <w:rFonts w:ascii="SimSun" w:hAnsi="SimSun" w:hint="eastAsia"/>
          <w:sz w:val="21"/>
          <w:szCs w:val="16"/>
          <w:lang w:eastAsia="zh-CN"/>
        </w:rPr>
        <w:t>;</w:t>
      </w:r>
    </w:p>
    <w:p w14:paraId="4360B294" w14:textId="56A89FAF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&lt;&lt; "&gt;&gt;&gt; ";</w:t>
      </w:r>
    </w:p>
    <w:p w14:paraId="429F1495" w14:textId="67B74115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 xml:space="preserve">while </w:t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(!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queueA.isEmpty</w:t>
      </w:r>
      <w:proofErr w:type="spellEnd"/>
      <w:proofErr w:type="gramEnd"/>
      <w:r w:rsidRPr="00094826">
        <w:rPr>
          <w:rFonts w:ascii="SimSun" w:hAnsi="SimSun"/>
          <w:sz w:val="21"/>
          <w:szCs w:val="16"/>
          <w:lang w:eastAsia="zh-CN"/>
        </w:rPr>
        <w:t>() || !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queueB.isEmpty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()) </w:t>
      </w:r>
      <w:r w:rsidRPr="00094826">
        <w:rPr>
          <w:rFonts w:ascii="SimSun" w:hAnsi="SimSun" w:hint="eastAsia"/>
          <w:sz w:val="21"/>
          <w:szCs w:val="16"/>
          <w:lang w:eastAsia="zh-CN"/>
        </w:rPr>
        <w:t>{</w:t>
      </w:r>
    </w:p>
    <w:p w14:paraId="6BE57EDA" w14:textId="7C48A070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 xml:space="preserve">for (int 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 PROCESSSPEED_A &amp;</w:t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&amp; !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queueA.isEmpty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(); 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>++) {</w:t>
      </w:r>
    </w:p>
    <w:p w14:paraId="5E407285" w14:textId="093FD26A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int customer;</w:t>
      </w:r>
    </w:p>
    <w:p w14:paraId="697645EF" w14:textId="7077EB5F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queueA.deQueue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>(customer);</w:t>
      </w:r>
    </w:p>
    <w:p w14:paraId="531EA96A" w14:textId="27235544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&lt;&lt; customer;</w:t>
      </w:r>
    </w:p>
    <w:p w14:paraId="5A562BFC" w14:textId="118ADA16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if (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queueA.isEmpty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() &amp;&amp; 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queueB.isEmpty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>()) {</w:t>
      </w:r>
    </w:p>
    <w:p w14:paraId="36E252A4" w14:textId="16DD434E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>;</w:t>
      </w:r>
    </w:p>
    <w:p w14:paraId="23892D3B" w14:textId="416BBB7C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break;</w:t>
      </w:r>
    </w:p>
    <w:p w14:paraId="6098E721" w14:textId="5D046E12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}</w:t>
      </w:r>
    </w:p>
    <w:p w14:paraId="64E7CDC1" w14:textId="0DFF8335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else {</w:t>
      </w:r>
    </w:p>
    <w:p w14:paraId="2BCD4D1E" w14:textId="1E59337D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&lt;&lt; " "; </w:t>
      </w:r>
    </w:p>
    <w:p w14:paraId="7E142FDE" w14:textId="5F1914D4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}</w:t>
      </w:r>
    </w:p>
    <w:p w14:paraId="4CD14CD7" w14:textId="38EC07F3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}</w:t>
      </w:r>
    </w:p>
    <w:p w14:paraId="147DA063" w14:textId="51F9C4C7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 xml:space="preserve">for (int 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= 0; 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 PROCESSSPEED_B &amp;</w:t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&amp; !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queueB.isEmpty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(); 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>++) {</w:t>
      </w:r>
    </w:p>
    <w:p w14:paraId="327EA5FF" w14:textId="75FED56A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int customer;</w:t>
      </w:r>
    </w:p>
    <w:p w14:paraId="3FB2EBAC" w14:textId="4C4E3C84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queueB.deQueue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>(customer);</w:t>
      </w:r>
    </w:p>
    <w:p w14:paraId="2373697B" w14:textId="3FAA3F24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&lt;&lt; customer;</w:t>
      </w:r>
    </w:p>
    <w:p w14:paraId="1DA267FB" w14:textId="014514BC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if (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queueA.isEmpty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() &amp;&amp; 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queueB.isEmpty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>()) {</w:t>
      </w:r>
    </w:p>
    <w:p w14:paraId="7A7BC8EB" w14:textId="52391CCE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lastRenderedPageBreak/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094826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>;</w:t>
      </w:r>
    </w:p>
    <w:p w14:paraId="79D7DD2C" w14:textId="7412E0A1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break;</w:t>
      </w:r>
    </w:p>
    <w:p w14:paraId="694CE049" w14:textId="134064F8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}</w:t>
      </w:r>
    </w:p>
    <w:p w14:paraId="454541BC" w14:textId="286E47E6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else {</w:t>
      </w:r>
    </w:p>
    <w:p w14:paraId="0CF7B4BF" w14:textId="29C9192C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094826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094826">
        <w:rPr>
          <w:rFonts w:ascii="SimSun" w:hAnsi="SimSun"/>
          <w:sz w:val="21"/>
          <w:szCs w:val="16"/>
          <w:lang w:eastAsia="zh-CN"/>
        </w:rPr>
        <w:t xml:space="preserve"> &lt;&lt; " "; </w:t>
      </w:r>
    </w:p>
    <w:p w14:paraId="15DDC8FF" w14:textId="5AB738DA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}</w:t>
      </w:r>
    </w:p>
    <w:p w14:paraId="7874AEA8" w14:textId="420CF34A" w:rsidR="00094826" w:rsidRPr="00094826" w:rsidRDefault="00094826" w:rsidP="00094826">
      <w:pPr>
        <w:rPr>
          <w:rFonts w:ascii="SimSun" w:hAnsi="SimSun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  <w:t>}</w:t>
      </w:r>
    </w:p>
    <w:p w14:paraId="1B10A100" w14:textId="67FD3EA3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>}</w:t>
      </w:r>
    </w:p>
    <w:p w14:paraId="341034DA" w14:textId="5F6BDBFF" w:rsidR="00094826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 w:hint="eastAsia"/>
          <w:sz w:val="21"/>
          <w:szCs w:val="16"/>
          <w:lang w:eastAsia="zh-CN"/>
        </w:rPr>
        <w:tab/>
      </w:r>
      <w:r w:rsidRPr="00094826">
        <w:rPr>
          <w:rFonts w:ascii="SimSun" w:hAnsi="SimSun"/>
          <w:sz w:val="21"/>
          <w:szCs w:val="16"/>
          <w:lang w:eastAsia="zh-CN"/>
        </w:rPr>
        <w:tab/>
      </w:r>
      <w:r w:rsidRPr="00094826">
        <w:rPr>
          <w:rFonts w:ascii="SimSun" w:hAnsi="SimSun" w:hint="eastAsia"/>
          <w:sz w:val="21"/>
          <w:szCs w:val="16"/>
          <w:lang w:eastAsia="zh-CN"/>
        </w:rPr>
        <w:t>std::</w:t>
      </w:r>
      <w:proofErr w:type="spellStart"/>
      <w:r w:rsidRPr="00094826">
        <w:rPr>
          <w:rFonts w:ascii="SimSun" w:hAnsi="SimSun" w:hint="eastAsia"/>
          <w:sz w:val="21"/>
          <w:szCs w:val="16"/>
          <w:lang w:eastAsia="zh-CN"/>
        </w:rPr>
        <w:t>cout</w:t>
      </w:r>
      <w:proofErr w:type="spellEnd"/>
      <w:r w:rsidRPr="00094826">
        <w:rPr>
          <w:rFonts w:ascii="SimSun" w:hAnsi="SimSun" w:hint="eastAsia"/>
          <w:sz w:val="21"/>
          <w:szCs w:val="16"/>
          <w:lang w:eastAsia="zh-CN"/>
        </w:rPr>
        <w:t xml:space="preserve"> &lt;&lt; std::</w:t>
      </w:r>
      <w:proofErr w:type="spellStart"/>
      <w:r w:rsidRPr="00094826">
        <w:rPr>
          <w:rFonts w:ascii="SimSun" w:hAnsi="SimSun" w:hint="eastAsia"/>
          <w:sz w:val="21"/>
          <w:szCs w:val="16"/>
          <w:lang w:eastAsia="zh-CN"/>
        </w:rPr>
        <w:t>endl</w:t>
      </w:r>
      <w:proofErr w:type="spellEnd"/>
      <w:r w:rsidRPr="00094826">
        <w:rPr>
          <w:rFonts w:ascii="SimSun" w:hAnsi="SimSun" w:hint="eastAsia"/>
          <w:sz w:val="21"/>
          <w:szCs w:val="16"/>
          <w:lang w:eastAsia="zh-CN"/>
        </w:rPr>
        <w:t xml:space="preserve"> &lt;&lt; "&gt;&gt;&gt; 已处理完毕，当前没有顾客排队。" &lt;&lt; </w:t>
      </w:r>
      <w:proofErr w:type="gramStart"/>
      <w:r w:rsidRPr="00094826">
        <w:rPr>
          <w:rFonts w:ascii="SimSun" w:hAnsi="SimSun" w:hint="eastAsia"/>
          <w:sz w:val="21"/>
          <w:szCs w:val="16"/>
          <w:lang w:eastAsia="zh-CN"/>
        </w:rPr>
        <w:t>std::</w:t>
      </w:r>
      <w:proofErr w:type="spellStart"/>
      <w:proofErr w:type="gramEnd"/>
      <w:r w:rsidRPr="00094826">
        <w:rPr>
          <w:rFonts w:ascii="SimSun" w:hAnsi="SimSun" w:hint="eastAsia"/>
          <w:sz w:val="21"/>
          <w:szCs w:val="16"/>
          <w:lang w:eastAsia="zh-CN"/>
        </w:rPr>
        <w:t>endl</w:t>
      </w:r>
      <w:proofErr w:type="spellEnd"/>
      <w:r w:rsidRPr="00094826">
        <w:rPr>
          <w:rFonts w:ascii="SimSun" w:hAnsi="SimSun" w:hint="eastAsia"/>
          <w:sz w:val="21"/>
          <w:szCs w:val="16"/>
          <w:lang w:eastAsia="zh-CN"/>
        </w:rPr>
        <w:t>;</w:t>
      </w:r>
    </w:p>
    <w:p w14:paraId="57688C89" w14:textId="6CC8697B" w:rsidR="003D138E" w:rsidRPr="00094826" w:rsidRDefault="00094826" w:rsidP="00094826">
      <w:pPr>
        <w:rPr>
          <w:rFonts w:ascii="SimSun" w:hAnsi="SimSun" w:hint="eastAsia"/>
          <w:sz w:val="21"/>
          <w:szCs w:val="16"/>
          <w:lang w:eastAsia="zh-CN"/>
        </w:rPr>
      </w:pPr>
      <w:r w:rsidRPr="00094826">
        <w:rPr>
          <w:rFonts w:ascii="SimSun" w:hAnsi="SimSun"/>
          <w:sz w:val="21"/>
          <w:szCs w:val="16"/>
          <w:lang w:eastAsia="zh-CN"/>
        </w:rPr>
        <w:t>}</w:t>
      </w:r>
    </w:p>
    <w:p w14:paraId="15A452AE" w14:textId="58810CD9" w:rsidR="00F62B7B" w:rsidRDefault="00F62B7B" w:rsidP="00F62B7B">
      <w:pPr>
        <w:pStyle w:val="2"/>
        <w:spacing w:before="120"/>
      </w:pPr>
      <w:r>
        <w:rPr>
          <w:rFonts w:hint="eastAsia"/>
        </w:rPr>
        <w:t>3.4</w:t>
      </w:r>
      <w:r>
        <w:rPr>
          <w:rFonts w:hint="eastAsia"/>
        </w:rPr>
        <w:t>异常处理</w:t>
      </w:r>
      <w:r w:rsidR="00C50CE2">
        <w:rPr>
          <w:rFonts w:hint="eastAsia"/>
        </w:rPr>
        <w:t>功能</w:t>
      </w:r>
    </w:p>
    <w:p w14:paraId="7F4EDE7D" w14:textId="1E01625E" w:rsidR="00E00388" w:rsidRPr="00E00388" w:rsidRDefault="00E027D1" w:rsidP="00E00388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 </w:t>
      </w:r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在</w:t>
      </w:r>
      <w:proofErr w:type="spellStart"/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MyQueue</w:t>
      </w:r>
      <w:proofErr w:type="spellEnd"/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类中创建实例时，</w:t>
      </w:r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程序使用new(std::</w:t>
      </w:r>
      <w:proofErr w:type="spellStart"/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nothrow</w:t>
      </w:r>
      <w:proofErr w:type="spellEnd"/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)</w:t>
      </w:r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来尝试分配内存。</w:t>
      </w:r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new(std::</w:t>
      </w:r>
      <w:proofErr w:type="spellStart"/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nothrow</w:t>
      </w:r>
      <w:proofErr w:type="spellEnd"/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)</w:t>
      </w:r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在分配内存失败时不会引发异常，而是返回一个空指针（</w:t>
      </w:r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NULL</w:t>
      </w:r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或</w:t>
      </w:r>
      <w:proofErr w:type="spellStart"/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nullptr</w:t>
      </w:r>
      <w:proofErr w:type="spellEnd"/>
      <w:r w:rsidR="00E00388"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），代码检查指针是否为空指针，如果为空指针，意味着内存分配失败，这时程序将执行以下操作：</w:t>
      </w:r>
      <w:r w:rsidR="00E00388" w:rsidRPr="00E00388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</w:p>
    <w:p w14:paraId="0FBA4B70" w14:textId="2FA800AC" w:rsidR="00E00388" w:rsidRPr="00E00388" w:rsidRDefault="00E00388" w:rsidP="00E00388">
      <w:pPr>
        <w:ind w:firstLineChars="200"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(1)</w:t>
      </w:r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向标准错误流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std::</w:t>
      </w:r>
      <w:proofErr w:type="spellStart"/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cerr</w:t>
      </w:r>
      <w:proofErr w:type="spellEnd"/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输出一条错误消息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"Error: Memory allocation failed."</w:t>
      </w: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;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</w:p>
    <w:p w14:paraId="5190E22E" w14:textId="3E41E5E3" w:rsidR="00B94CD5" w:rsidRPr="00E00388" w:rsidRDefault="00E00388" w:rsidP="00B94CD5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(2)</w:t>
      </w:r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调用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exit</w:t>
      </w:r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函数，返回错误码为</w:t>
      </w:r>
      <w:r w:rsidRPr="00E00388">
        <w:rPr>
          <w:rFonts w:asciiTheme="minorEastAsia" w:eastAsiaTheme="minorEastAsia" w:hAnsiTheme="minorEastAsia"/>
          <w:sz w:val="21"/>
          <w:szCs w:val="16"/>
          <w:lang w:eastAsia="zh-CN"/>
        </w:rPr>
        <w:t>-1</w:t>
      </w:r>
      <w:r w:rsidRPr="00E00388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，用于指示内存分配错误，并导致程序退出。</w:t>
      </w:r>
    </w:p>
    <w:p w14:paraId="54345C94" w14:textId="2CAF2E4A" w:rsidR="00753C8F" w:rsidRDefault="00753C8F" w:rsidP="00753C8F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p w14:paraId="76CDA10D" w14:textId="572505F6" w:rsidR="00F62B7B" w:rsidRDefault="00F62B7B" w:rsidP="00F62B7B">
      <w:pPr>
        <w:pStyle w:val="2"/>
        <w:spacing w:before="120"/>
      </w:pPr>
      <w:r>
        <w:rPr>
          <w:rFonts w:hint="eastAsia"/>
        </w:rPr>
        <w:t>4.1</w:t>
      </w:r>
      <w:r>
        <w:rPr>
          <w:rFonts w:hint="eastAsia"/>
        </w:rPr>
        <w:t>银行排队和业务处理测试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D2E38" w14:paraId="19F44ED3" w14:textId="77777777" w:rsidTr="006D2E38">
        <w:tc>
          <w:tcPr>
            <w:tcW w:w="9286" w:type="dxa"/>
          </w:tcPr>
          <w:p w14:paraId="0C9A63D3" w14:textId="597D816D" w:rsidR="006D2E38" w:rsidRDefault="006D2E38" w:rsidP="006D2E38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EDB1A4C" wp14:editId="68EC7D37">
                  <wp:extent cx="4205437" cy="2290527"/>
                  <wp:effectExtent l="0" t="0" r="0" b="0"/>
                  <wp:docPr id="12486892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6892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440" cy="229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739E3" w14:textId="4CFCAB77" w:rsidR="00F62B7B" w:rsidRPr="006D2E38" w:rsidRDefault="006D2E38" w:rsidP="006D2E38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D2E38">
        <w:rPr>
          <w:rFonts w:ascii="KaiTi" w:eastAsia="KaiTi" w:hAnsi="KaiTi" w:hint="eastAsia"/>
          <w:sz w:val="21"/>
          <w:szCs w:val="16"/>
          <w:lang w:eastAsia="zh-CN"/>
        </w:rPr>
        <w:t>4.1.1</w:t>
      </w:r>
      <w:r w:rsidRPr="006D2E38">
        <w:rPr>
          <w:rFonts w:ascii="KaiTi" w:eastAsia="KaiTi" w:hAnsi="KaiTi" w:hint="eastAsia"/>
          <w:sz w:val="21"/>
          <w:szCs w:val="16"/>
        </w:rPr>
        <w:t>银行排队和业务处理</w:t>
      </w:r>
      <w:r w:rsidRPr="006D2E38">
        <w:rPr>
          <w:rFonts w:ascii="KaiTi" w:eastAsia="KaiTi" w:hAnsi="KaiTi" w:hint="eastAsia"/>
          <w:sz w:val="21"/>
          <w:szCs w:val="16"/>
          <w:lang w:eastAsia="zh-CN"/>
        </w:rPr>
        <w:t>示例</w:t>
      </w:r>
    </w:p>
    <w:p w14:paraId="5D6E589E" w14:textId="191899BF" w:rsidR="00F62B7B" w:rsidRDefault="00F62B7B" w:rsidP="00F62B7B">
      <w:pPr>
        <w:pStyle w:val="2"/>
        <w:spacing w:before="120"/>
      </w:pPr>
      <w:r>
        <w:rPr>
          <w:rFonts w:hint="eastAsia"/>
        </w:rPr>
        <w:lastRenderedPageBreak/>
        <w:t>4.2</w:t>
      </w:r>
      <w:r w:rsidR="006D2E38">
        <w:rPr>
          <w:rFonts w:hint="eastAsia"/>
        </w:rPr>
        <w:t>继续办理业务测试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D2E38" w14:paraId="6E733A2F" w14:textId="77777777" w:rsidTr="006D2E38">
        <w:tc>
          <w:tcPr>
            <w:tcW w:w="9286" w:type="dxa"/>
          </w:tcPr>
          <w:p w14:paraId="73C883BF" w14:textId="61AAB3BC" w:rsidR="006D2E38" w:rsidRDefault="006D2E38" w:rsidP="006D2E38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CBE153A" wp14:editId="23741AF7">
                  <wp:extent cx="4209012" cy="1955549"/>
                  <wp:effectExtent l="0" t="0" r="0" b="0"/>
                  <wp:docPr id="17778348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8348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266" cy="196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D59C3" w14:textId="765AFD51" w:rsidR="006D2E38" w:rsidRPr="006D2E38" w:rsidRDefault="006D2E38" w:rsidP="006D2E38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D2E38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2</w:t>
      </w:r>
      <w:r w:rsidRPr="006D2E38">
        <w:rPr>
          <w:rFonts w:ascii="KaiTi" w:eastAsia="KaiTi" w:hAnsi="KaiTi" w:hint="eastAsia"/>
          <w:sz w:val="21"/>
          <w:szCs w:val="16"/>
          <w:lang w:eastAsia="zh-CN"/>
        </w:rPr>
        <w:t>.1</w:t>
      </w:r>
      <w:r>
        <w:rPr>
          <w:rFonts w:ascii="KaiTi" w:eastAsia="KaiTi" w:hAnsi="KaiTi" w:hint="eastAsia"/>
          <w:sz w:val="21"/>
          <w:szCs w:val="16"/>
          <w:lang w:eastAsia="zh-CN"/>
        </w:rPr>
        <w:t>继续办理</w:t>
      </w:r>
      <w:r w:rsidRPr="006D2E38">
        <w:rPr>
          <w:rFonts w:ascii="KaiTi" w:eastAsia="KaiTi" w:hAnsi="KaiTi" w:hint="eastAsia"/>
          <w:sz w:val="21"/>
          <w:szCs w:val="16"/>
          <w:lang w:eastAsia="zh-CN"/>
        </w:rPr>
        <w:t>业务处理示例</w:t>
      </w:r>
    </w:p>
    <w:p w14:paraId="21DDE139" w14:textId="78266C2B" w:rsidR="006D2E38" w:rsidRDefault="006D2E38" w:rsidP="006D2E38">
      <w:pPr>
        <w:pStyle w:val="2"/>
        <w:spacing w:before="120"/>
      </w:pPr>
      <w:r>
        <w:rPr>
          <w:rFonts w:hint="eastAsia"/>
        </w:rPr>
        <w:t>4.3</w:t>
      </w:r>
      <w:r>
        <w:rPr>
          <w:rFonts w:hint="eastAsia"/>
        </w:rPr>
        <w:t>程序退出测试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D2E38" w14:paraId="012EC55B" w14:textId="77777777" w:rsidTr="006D2E38">
        <w:tc>
          <w:tcPr>
            <w:tcW w:w="9286" w:type="dxa"/>
          </w:tcPr>
          <w:p w14:paraId="76ADB612" w14:textId="7B8EF39F" w:rsidR="006D2E38" w:rsidRDefault="00071E95" w:rsidP="00071E95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6251738" wp14:editId="6547FCB1">
                  <wp:extent cx="5481989" cy="1059255"/>
                  <wp:effectExtent l="0" t="0" r="0" b="0"/>
                  <wp:docPr id="1630312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12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920" cy="1060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728B2" w14:textId="27EB667C" w:rsidR="006D2E38" w:rsidRPr="006D2E38" w:rsidRDefault="006D2E38" w:rsidP="006D2E38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D2E38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3</w:t>
      </w:r>
      <w:r w:rsidRPr="006D2E38">
        <w:rPr>
          <w:rFonts w:ascii="KaiTi" w:eastAsia="KaiTi" w:hAnsi="KaiTi" w:hint="eastAsia"/>
          <w:sz w:val="21"/>
          <w:szCs w:val="16"/>
          <w:lang w:eastAsia="zh-CN"/>
        </w:rPr>
        <w:t>.</w:t>
      </w:r>
      <w:r>
        <w:rPr>
          <w:rFonts w:ascii="KaiTi" w:eastAsia="KaiTi" w:hAnsi="KaiTi" w:hint="eastAsia"/>
          <w:sz w:val="21"/>
          <w:szCs w:val="16"/>
          <w:lang w:eastAsia="zh-CN"/>
        </w:rPr>
        <w:t>1程序退出</w:t>
      </w:r>
      <w:r w:rsidRPr="006D2E38">
        <w:rPr>
          <w:rFonts w:ascii="KaiTi" w:eastAsia="KaiTi" w:hAnsi="KaiTi" w:hint="eastAsia"/>
          <w:sz w:val="21"/>
          <w:szCs w:val="16"/>
          <w:lang w:eastAsia="zh-CN"/>
        </w:rPr>
        <w:t>示例</w:t>
      </w:r>
    </w:p>
    <w:p w14:paraId="0CF43FC1" w14:textId="77777777" w:rsidR="006D2E38" w:rsidRPr="006D2E38" w:rsidRDefault="006D2E38" w:rsidP="006D2E38">
      <w:pPr>
        <w:rPr>
          <w:rFonts w:hint="eastAsia"/>
          <w:lang w:eastAsia="zh-CN"/>
        </w:rPr>
      </w:pPr>
    </w:p>
    <w:p w14:paraId="2114E1E7" w14:textId="5FB47524" w:rsidR="00DD4AD1" w:rsidRDefault="00753C8F" w:rsidP="00DD4AD1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 w:rsidR="00DD4AD1">
        <w:rPr>
          <w:rFonts w:hint="eastAsia"/>
          <w:lang w:eastAsia="zh-CN"/>
        </w:rPr>
        <w:t>集成开发环境与编译运行环境</w:t>
      </w:r>
    </w:p>
    <w:p w14:paraId="392B1A62" w14:textId="77777777" w:rsidR="00DD4AD1" w:rsidRPr="00C73418" w:rsidRDefault="00DD4AD1" w:rsidP="00DD4AD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73418">
        <w:rPr>
          <w:rFonts w:ascii="SimSun" w:hAnsi="SimSun" w:hint="eastAsia"/>
          <w:sz w:val="21"/>
          <w:szCs w:val="16"/>
          <w:lang w:eastAsia="zh-CN"/>
        </w:rPr>
        <w:t>Windows系统：Windows 11 x64</w:t>
      </w:r>
    </w:p>
    <w:p w14:paraId="76BBE388" w14:textId="2BB8DEB2" w:rsidR="00DD4AD1" w:rsidRDefault="00DD4AD1" w:rsidP="00DD4AD1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73418">
        <w:rPr>
          <w:rFonts w:ascii="SimSun" w:hAnsi="SimSun" w:hint="eastAsia"/>
          <w:sz w:val="21"/>
          <w:szCs w:val="16"/>
          <w:lang w:eastAsia="zh-CN"/>
        </w:rPr>
        <w:t>Windows集成开发环境：Microsoft Visual Studio 2022 (Release模式)</w:t>
      </w:r>
    </w:p>
    <w:p w14:paraId="390E1476" w14:textId="6E2F10E6" w:rsidR="00F62B7B" w:rsidRPr="00DD4AD1" w:rsidRDefault="00F62B7B" w:rsidP="00DD4AD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F62B7B">
        <w:rPr>
          <w:rFonts w:ascii="SimSun" w:hAnsi="SimSun"/>
          <w:sz w:val="21"/>
          <w:szCs w:val="16"/>
          <w:lang w:eastAsia="zh-CN"/>
        </w:rPr>
        <w:t>Windows</w:t>
      </w:r>
      <w:r w:rsidRPr="00F62B7B">
        <w:rPr>
          <w:rFonts w:ascii="SimSun" w:hAnsi="SimSun" w:hint="eastAsia"/>
          <w:sz w:val="21"/>
          <w:szCs w:val="16"/>
          <w:lang w:eastAsia="zh-CN"/>
        </w:rPr>
        <w:t>编译运行环境：本项目适用于</w:t>
      </w:r>
      <w:r w:rsidRPr="00F62B7B">
        <w:rPr>
          <w:rFonts w:ascii="SimSun" w:hAnsi="SimSun"/>
          <w:sz w:val="21"/>
          <w:szCs w:val="16"/>
          <w:lang w:eastAsia="zh-CN"/>
        </w:rPr>
        <w:t>x86</w:t>
      </w:r>
      <w:r w:rsidRPr="00F62B7B">
        <w:rPr>
          <w:rFonts w:ascii="SimSun" w:hAnsi="SimSun" w:hint="eastAsia"/>
          <w:sz w:val="21"/>
          <w:szCs w:val="16"/>
          <w:lang w:eastAsia="zh-CN"/>
        </w:rPr>
        <w:t>架构和</w:t>
      </w:r>
      <w:r w:rsidRPr="00F62B7B">
        <w:rPr>
          <w:rFonts w:ascii="SimSun" w:hAnsi="SimSun"/>
          <w:sz w:val="21"/>
          <w:szCs w:val="16"/>
          <w:lang w:eastAsia="zh-CN"/>
        </w:rPr>
        <w:t>x64</w:t>
      </w:r>
      <w:r w:rsidRPr="00F62B7B">
        <w:rPr>
          <w:rFonts w:ascii="SimSun" w:hAnsi="SimSun" w:hint="eastAsia"/>
          <w:sz w:val="21"/>
          <w:szCs w:val="16"/>
          <w:lang w:eastAsia="zh-CN"/>
        </w:rPr>
        <w:t>架构</w:t>
      </w:r>
    </w:p>
    <w:sectPr w:rsidR="00F62B7B" w:rsidRPr="00DD4AD1" w:rsidSect="00FD31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D0DA4" w14:textId="77777777" w:rsidR="00AA68ED" w:rsidRDefault="00AA68ED" w:rsidP="001D0743">
      <w:r>
        <w:separator/>
      </w:r>
    </w:p>
    <w:p w14:paraId="55E121D8" w14:textId="77777777" w:rsidR="00AA68ED" w:rsidRDefault="00AA68ED" w:rsidP="001D0743"/>
    <w:p w14:paraId="38DC506F" w14:textId="77777777" w:rsidR="00AA68ED" w:rsidRDefault="00AA68ED" w:rsidP="001D0743"/>
    <w:p w14:paraId="77067A8D" w14:textId="77777777" w:rsidR="00AA68ED" w:rsidRDefault="00AA68ED" w:rsidP="001D0743"/>
    <w:p w14:paraId="4E987752" w14:textId="77777777" w:rsidR="00AA68ED" w:rsidRDefault="00AA68ED" w:rsidP="001D0743"/>
    <w:p w14:paraId="4A26679F" w14:textId="77777777" w:rsidR="00AA68ED" w:rsidRDefault="00AA68ED" w:rsidP="001D0743"/>
  </w:endnote>
  <w:endnote w:type="continuationSeparator" w:id="0">
    <w:p w14:paraId="51F2592A" w14:textId="77777777" w:rsidR="00AA68ED" w:rsidRDefault="00AA68ED" w:rsidP="001D0743">
      <w:r>
        <w:continuationSeparator/>
      </w:r>
    </w:p>
    <w:p w14:paraId="59537513" w14:textId="77777777" w:rsidR="00AA68ED" w:rsidRDefault="00AA68ED" w:rsidP="001D0743"/>
    <w:p w14:paraId="71BF4B6A" w14:textId="77777777" w:rsidR="00AA68ED" w:rsidRDefault="00AA68ED" w:rsidP="001D0743"/>
    <w:p w14:paraId="52BD28D4" w14:textId="77777777" w:rsidR="00AA68ED" w:rsidRDefault="00AA68ED" w:rsidP="001D0743"/>
    <w:p w14:paraId="3DD428A7" w14:textId="77777777" w:rsidR="00AA68ED" w:rsidRDefault="00AA68ED" w:rsidP="001D0743"/>
    <w:p w14:paraId="0F286E21" w14:textId="77777777" w:rsidR="00AA68ED" w:rsidRDefault="00AA68ED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8D4C0" w14:textId="77777777" w:rsidR="00275457" w:rsidRDefault="0027545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359887"/>
      <w:docPartObj>
        <w:docPartGallery w:val="Page Numbers (Bottom of Page)"/>
        <w:docPartUnique/>
      </w:docPartObj>
    </w:sdtPr>
    <w:sdtContent>
      <w:p w14:paraId="4AF969A5" w14:textId="77777777" w:rsidR="002644C8" w:rsidRDefault="00E51255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80246" w14:textId="77777777" w:rsidR="00275457" w:rsidRDefault="0027545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D813C" w14:textId="77777777" w:rsidR="00AA68ED" w:rsidRDefault="00AA68ED" w:rsidP="001D0743">
      <w:r>
        <w:separator/>
      </w:r>
    </w:p>
    <w:p w14:paraId="6813A14D" w14:textId="77777777" w:rsidR="00AA68ED" w:rsidRDefault="00AA68ED" w:rsidP="001D0743"/>
    <w:p w14:paraId="54200440" w14:textId="77777777" w:rsidR="00AA68ED" w:rsidRDefault="00AA68ED" w:rsidP="001D0743"/>
    <w:p w14:paraId="6B500010" w14:textId="77777777" w:rsidR="00AA68ED" w:rsidRDefault="00AA68ED" w:rsidP="001D0743"/>
    <w:p w14:paraId="771F4678" w14:textId="77777777" w:rsidR="00AA68ED" w:rsidRDefault="00AA68ED" w:rsidP="001D0743"/>
    <w:p w14:paraId="05DF4FBA" w14:textId="77777777" w:rsidR="00AA68ED" w:rsidRDefault="00AA68ED" w:rsidP="001D0743"/>
  </w:footnote>
  <w:footnote w:type="continuationSeparator" w:id="0">
    <w:p w14:paraId="66D927F7" w14:textId="77777777" w:rsidR="00AA68ED" w:rsidRDefault="00AA68ED" w:rsidP="001D0743">
      <w:r>
        <w:continuationSeparator/>
      </w:r>
    </w:p>
    <w:p w14:paraId="33DF0FEA" w14:textId="77777777" w:rsidR="00AA68ED" w:rsidRDefault="00AA68ED" w:rsidP="001D0743"/>
    <w:p w14:paraId="0F724E0A" w14:textId="77777777" w:rsidR="00AA68ED" w:rsidRDefault="00AA68ED" w:rsidP="001D0743"/>
    <w:p w14:paraId="2F289ACB" w14:textId="77777777" w:rsidR="00AA68ED" w:rsidRDefault="00AA68ED" w:rsidP="001D0743"/>
    <w:p w14:paraId="43C72A53" w14:textId="77777777" w:rsidR="00AA68ED" w:rsidRDefault="00AA68ED" w:rsidP="001D0743"/>
    <w:p w14:paraId="4AAF7E0E" w14:textId="77777777" w:rsidR="00AA68ED" w:rsidRDefault="00AA68ED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3662C" w14:textId="77777777" w:rsidR="00275457" w:rsidRDefault="00275457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19361" w14:textId="77777777" w:rsidR="00275457" w:rsidRDefault="00275457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F92CB" w14:textId="77777777" w:rsidR="00275457" w:rsidRDefault="00275457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9B684F"/>
    <w:multiLevelType w:val="hybridMultilevel"/>
    <w:tmpl w:val="4D588026"/>
    <w:lvl w:ilvl="0" w:tplc="E7F8CBC8">
      <w:start w:val="1"/>
      <w:numFmt w:val="decimal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lowerLetter"/>
      <w:lvlText w:val="%5)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lowerLetter"/>
      <w:lvlText w:val="%8)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7DCE1EBE"/>
    <w:multiLevelType w:val="hybridMultilevel"/>
    <w:tmpl w:val="821CDA34"/>
    <w:lvl w:ilvl="0" w:tplc="A122295E">
      <w:start w:val="1"/>
      <w:numFmt w:val="decimal"/>
      <w:lvlText w:val="(%1)"/>
      <w:lvlJc w:val="left"/>
      <w:pPr>
        <w:ind w:left="897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40"/>
      </w:pPr>
    </w:lvl>
    <w:lvl w:ilvl="2" w:tplc="0409001B" w:tentative="1">
      <w:start w:val="1"/>
      <w:numFmt w:val="lowerRoman"/>
      <w:lvlText w:val="%3."/>
      <w:lvlJc w:val="right"/>
      <w:pPr>
        <w:ind w:left="1790" w:hanging="440"/>
      </w:pPr>
    </w:lvl>
    <w:lvl w:ilvl="3" w:tplc="0409000F" w:tentative="1">
      <w:start w:val="1"/>
      <w:numFmt w:val="decimal"/>
      <w:lvlText w:val="%4."/>
      <w:lvlJc w:val="left"/>
      <w:pPr>
        <w:ind w:left="2230" w:hanging="440"/>
      </w:pPr>
    </w:lvl>
    <w:lvl w:ilvl="4" w:tplc="04090019" w:tentative="1">
      <w:start w:val="1"/>
      <w:numFmt w:val="lowerLetter"/>
      <w:lvlText w:val="%5)"/>
      <w:lvlJc w:val="left"/>
      <w:pPr>
        <w:ind w:left="2670" w:hanging="440"/>
      </w:pPr>
    </w:lvl>
    <w:lvl w:ilvl="5" w:tplc="0409001B" w:tentative="1">
      <w:start w:val="1"/>
      <w:numFmt w:val="lowerRoman"/>
      <w:lvlText w:val="%6."/>
      <w:lvlJc w:val="right"/>
      <w:pPr>
        <w:ind w:left="3110" w:hanging="440"/>
      </w:pPr>
    </w:lvl>
    <w:lvl w:ilvl="6" w:tplc="0409000F" w:tentative="1">
      <w:start w:val="1"/>
      <w:numFmt w:val="decimal"/>
      <w:lvlText w:val="%7."/>
      <w:lvlJc w:val="left"/>
      <w:pPr>
        <w:ind w:left="3550" w:hanging="440"/>
      </w:pPr>
    </w:lvl>
    <w:lvl w:ilvl="7" w:tplc="04090019" w:tentative="1">
      <w:start w:val="1"/>
      <w:numFmt w:val="lowerLetter"/>
      <w:lvlText w:val="%8)"/>
      <w:lvlJc w:val="left"/>
      <w:pPr>
        <w:ind w:left="3990" w:hanging="440"/>
      </w:pPr>
    </w:lvl>
    <w:lvl w:ilvl="8" w:tplc="0409001B" w:tentative="1">
      <w:start w:val="1"/>
      <w:numFmt w:val="lowerRoman"/>
      <w:lvlText w:val="%9."/>
      <w:lvlJc w:val="right"/>
      <w:pPr>
        <w:ind w:left="4430" w:hanging="440"/>
      </w:pPr>
    </w:lvl>
  </w:abstractNum>
  <w:num w:numId="1" w16cid:durableId="1424380993">
    <w:abstractNumId w:val="9"/>
  </w:num>
  <w:num w:numId="2" w16cid:durableId="714699013">
    <w:abstractNumId w:val="15"/>
  </w:num>
  <w:num w:numId="3" w16cid:durableId="593559624">
    <w:abstractNumId w:val="18"/>
  </w:num>
  <w:num w:numId="4" w16cid:durableId="446779362">
    <w:abstractNumId w:val="14"/>
  </w:num>
  <w:num w:numId="5" w16cid:durableId="1059089974">
    <w:abstractNumId w:val="19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1"/>
  </w:num>
  <w:num w:numId="9" w16cid:durableId="637299665">
    <w:abstractNumId w:val="17"/>
  </w:num>
  <w:num w:numId="10" w16cid:durableId="1167285031">
    <w:abstractNumId w:val="3"/>
  </w:num>
  <w:num w:numId="11" w16cid:durableId="1511986990">
    <w:abstractNumId w:val="7"/>
  </w:num>
  <w:num w:numId="12" w16cid:durableId="739210583">
    <w:abstractNumId w:val="10"/>
  </w:num>
  <w:num w:numId="13" w16cid:durableId="222258579">
    <w:abstractNumId w:val="8"/>
  </w:num>
  <w:num w:numId="14" w16cid:durableId="471873302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8"/>
  </w:num>
  <w:num w:numId="16" w16cid:durableId="457184216">
    <w:abstractNumId w:val="8"/>
  </w:num>
  <w:num w:numId="17" w16cid:durableId="1824618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2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3"/>
  </w:num>
  <w:num w:numId="24" w16cid:durableId="916011815">
    <w:abstractNumId w:val="16"/>
  </w:num>
  <w:num w:numId="25" w16cid:durableId="855264894">
    <w:abstractNumId w:val="6"/>
  </w:num>
  <w:num w:numId="26" w16cid:durableId="16403808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05691"/>
    <w:rsid w:val="00014FB7"/>
    <w:rsid w:val="00015664"/>
    <w:rsid w:val="00016993"/>
    <w:rsid w:val="00016C59"/>
    <w:rsid w:val="000226CA"/>
    <w:rsid w:val="000235A2"/>
    <w:rsid w:val="0002621A"/>
    <w:rsid w:val="00026769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66997"/>
    <w:rsid w:val="00071DBD"/>
    <w:rsid w:val="00071E95"/>
    <w:rsid w:val="0007610D"/>
    <w:rsid w:val="00076F5C"/>
    <w:rsid w:val="000775B6"/>
    <w:rsid w:val="00081C74"/>
    <w:rsid w:val="00081DAC"/>
    <w:rsid w:val="00085031"/>
    <w:rsid w:val="000874C2"/>
    <w:rsid w:val="00092653"/>
    <w:rsid w:val="00094826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56F0"/>
    <w:rsid w:val="000C61BD"/>
    <w:rsid w:val="000C62AD"/>
    <w:rsid w:val="000C6515"/>
    <w:rsid w:val="000C663F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50A30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0515"/>
    <w:rsid w:val="00201F24"/>
    <w:rsid w:val="00216083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457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C7335"/>
    <w:rsid w:val="002D49BC"/>
    <w:rsid w:val="002D5D08"/>
    <w:rsid w:val="002D5EB4"/>
    <w:rsid w:val="002E197C"/>
    <w:rsid w:val="002E1A99"/>
    <w:rsid w:val="002E2DD8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5FD0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38E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2C8F"/>
    <w:rsid w:val="004135DF"/>
    <w:rsid w:val="004141C5"/>
    <w:rsid w:val="004147ED"/>
    <w:rsid w:val="00414DAB"/>
    <w:rsid w:val="00420E69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1680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1B62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30E2F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5BAB"/>
    <w:rsid w:val="00646471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2E56"/>
    <w:rsid w:val="006C5DE3"/>
    <w:rsid w:val="006C6BE7"/>
    <w:rsid w:val="006C766E"/>
    <w:rsid w:val="006C7752"/>
    <w:rsid w:val="006D2E38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3C8F"/>
    <w:rsid w:val="007546C6"/>
    <w:rsid w:val="00756551"/>
    <w:rsid w:val="00760DB9"/>
    <w:rsid w:val="00763B07"/>
    <w:rsid w:val="007659E9"/>
    <w:rsid w:val="00765CB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342"/>
    <w:rsid w:val="00794BDB"/>
    <w:rsid w:val="007A2D70"/>
    <w:rsid w:val="007A39D6"/>
    <w:rsid w:val="007A4712"/>
    <w:rsid w:val="007A7179"/>
    <w:rsid w:val="007B046C"/>
    <w:rsid w:val="007B0F93"/>
    <w:rsid w:val="007B1D17"/>
    <w:rsid w:val="007B289C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C44"/>
    <w:rsid w:val="00973115"/>
    <w:rsid w:val="00986377"/>
    <w:rsid w:val="00994055"/>
    <w:rsid w:val="0099661A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5F8B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193"/>
    <w:rsid w:val="00A34A94"/>
    <w:rsid w:val="00A3565A"/>
    <w:rsid w:val="00A4475E"/>
    <w:rsid w:val="00A5248B"/>
    <w:rsid w:val="00A5536F"/>
    <w:rsid w:val="00A553FB"/>
    <w:rsid w:val="00A612C1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68ED"/>
    <w:rsid w:val="00AA77DF"/>
    <w:rsid w:val="00AA7A97"/>
    <w:rsid w:val="00AB086C"/>
    <w:rsid w:val="00AB1470"/>
    <w:rsid w:val="00AB1C41"/>
    <w:rsid w:val="00AB3EDC"/>
    <w:rsid w:val="00AB4B8C"/>
    <w:rsid w:val="00AB4DCF"/>
    <w:rsid w:val="00AB7DA5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663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288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4CD5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0CE2"/>
    <w:rsid w:val="00C51CA1"/>
    <w:rsid w:val="00C51EBB"/>
    <w:rsid w:val="00C53F99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720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494D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4AD1"/>
    <w:rsid w:val="00DE05AD"/>
    <w:rsid w:val="00DE4569"/>
    <w:rsid w:val="00DE4D70"/>
    <w:rsid w:val="00DE6BBF"/>
    <w:rsid w:val="00DF05AA"/>
    <w:rsid w:val="00DF62DC"/>
    <w:rsid w:val="00DF7C91"/>
    <w:rsid w:val="00E00388"/>
    <w:rsid w:val="00E00C45"/>
    <w:rsid w:val="00E01B19"/>
    <w:rsid w:val="00E027D1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19FA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0B34"/>
    <w:rsid w:val="00F62187"/>
    <w:rsid w:val="00F62B7B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517</TotalTime>
  <Pages>10</Pages>
  <Words>1905</Words>
  <Characters>3468</Characters>
  <Application>Microsoft Office Word</Application>
  <DocSecurity>0</DocSecurity>
  <Lines>165</Lines>
  <Paragraphs>206</Paragraphs>
  <ScaleCrop>false</ScaleCrop>
  <Company>中国石油大学</Company>
  <LinksUpToDate>false</LinksUpToDate>
  <CharactersWithSpaces>5167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>模板</dc:subject>
  <dc:creator/>
  <cp:lastModifiedBy>翔 张</cp:lastModifiedBy>
  <cp:revision>66</cp:revision>
  <cp:lastPrinted>2008-07-17T03:36:00Z</cp:lastPrinted>
  <dcterms:created xsi:type="dcterms:W3CDTF">2017-10-13T02:08:00Z</dcterms:created>
  <dcterms:modified xsi:type="dcterms:W3CDTF">2024-12-07T12:56:00Z</dcterms:modified>
</cp:coreProperties>
</file>