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016B9" w14:textId="1816058D" w:rsidR="00A0372E" w:rsidRDefault="00BD47A0" w:rsidP="00BD47A0">
      <w:pPr>
        <w:pStyle w:val="Title"/>
      </w:pPr>
      <w:r>
        <w:t>TWC Observations</w:t>
      </w:r>
    </w:p>
    <w:p w14:paraId="65A4AA81" w14:textId="77777777" w:rsidR="00BD47A0" w:rsidRDefault="00BD47A0" w:rsidP="00BD47A0"/>
    <w:p w14:paraId="7318F3D1" w14:textId="736413C1" w:rsidR="00BD47A0" w:rsidRPr="00BD47A0" w:rsidRDefault="00BD47A0" w:rsidP="00BD47A0">
      <w:pPr>
        <w:pStyle w:val="ListParagraph"/>
        <w:numPr>
          <w:ilvl w:val="0"/>
          <w:numId w:val="1"/>
        </w:numPr>
      </w:pPr>
      <w:r>
        <w:t xml:space="preserve">The redux store value gets reset when the user refreshes the page. </w:t>
      </w:r>
      <w:proofErr w:type="gramStart"/>
      <w:r>
        <w:t>So</w:t>
      </w:r>
      <w:proofErr w:type="gramEnd"/>
      <w:r>
        <w:t xml:space="preserve"> </w:t>
      </w:r>
      <w:proofErr w:type="gramStart"/>
      <w:r>
        <w:t>its</w:t>
      </w:r>
      <w:proofErr w:type="gramEnd"/>
      <w:r>
        <w:t xml:space="preserve"> better to reinitialize the session value right in the server(</w:t>
      </w:r>
      <w:proofErr w:type="spellStart"/>
      <w:r>
        <w:t>layout.tsx</w:t>
      </w:r>
      <w:proofErr w:type="spellEnd"/>
      <w:r>
        <w:t xml:space="preserve">) after checking the session cookies instead of relying on the redux which will use a client component in the </w:t>
      </w:r>
      <w:proofErr w:type="spellStart"/>
      <w:r>
        <w:t>authSlice</w:t>
      </w:r>
      <w:proofErr w:type="spellEnd"/>
      <w:r>
        <w:t xml:space="preserve"> and won’t be able to read the cookie because the </w:t>
      </w:r>
      <w:proofErr w:type="spellStart"/>
      <w:r>
        <w:t>httpOnly</w:t>
      </w:r>
      <w:proofErr w:type="spellEnd"/>
      <w:r>
        <w:t xml:space="preserve"> is set to true during the creation of the cookie. It was set to make it more secure.</w:t>
      </w:r>
    </w:p>
    <w:sectPr w:rsidR="00BD47A0" w:rsidRPr="00BD47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7C7C7B"/>
    <w:multiLevelType w:val="hybridMultilevel"/>
    <w:tmpl w:val="A3B4A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6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7A0"/>
    <w:rsid w:val="000158FC"/>
    <w:rsid w:val="00A0372E"/>
    <w:rsid w:val="00A33889"/>
    <w:rsid w:val="00BD47A0"/>
    <w:rsid w:val="00D66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B0B8B"/>
  <w15:chartTrackingRefBased/>
  <w15:docId w15:val="{419EA732-FE58-4CC1-B62F-87FEC858B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4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7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7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7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7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7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7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7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7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7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7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7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7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7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7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7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7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12125</TotalTime>
  <Pages>1</Pages>
  <Words>63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Muqeeth Mohammad</dc:creator>
  <cp:keywords/>
  <dc:description/>
  <cp:lastModifiedBy>Muqeeth Mohammad</cp:lastModifiedBy>
  <cp:revision>1</cp:revision>
  <dcterms:created xsi:type="dcterms:W3CDTF">2026-01-07T21:55:00Z</dcterms:created>
  <dcterms:modified xsi:type="dcterms:W3CDTF">2026-01-26T23:16:00Z</dcterms:modified>
</cp:coreProperties>
</file>