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EE79" w14:textId="77777777" w:rsidR="004A5510" w:rsidRDefault="004A5510" w:rsidP="004A5510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4539DEA" w14:textId="7AE6EF47" w:rsidR="00D05C95" w:rsidRPr="004A5510" w:rsidRDefault="004A5510" w:rsidP="004A5510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4A5510">
        <w:rPr>
          <w:rFonts w:ascii="Arial" w:hAnsi="Arial" w:cs="Arial"/>
          <w:b/>
          <w:bCs/>
          <w:sz w:val="40"/>
          <w:szCs w:val="40"/>
        </w:rPr>
        <w:t>Documentação Atividade Pokémon</w:t>
      </w:r>
    </w:p>
    <w:p w14:paraId="60E305E0" w14:textId="77777777" w:rsidR="004A5510" w:rsidRPr="004A5510" w:rsidRDefault="004A5510" w:rsidP="004A5510">
      <w:pPr>
        <w:rPr>
          <w:rFonts w:ascii="Arial" w:hAnsi="Arial" w:cs="Arial"/>
          <w:b/>
          <w:bCs/>
          <w:sz w:val="32"/>
          <w:szCs w:val="32"/>
        </w:rPr>
      </w:pPr>
    </w:p>
    <w:p w14:paraId="3A04FC90" w14:textId="77777777" w:rsidR="004A5510" w:rsidRDefault="004A5510" w:rsidP="004A5510">
      <w:pPr>
        <w:rPr>
          <w:rFonts w:ascii="Arial" w:hAnsi="Arial" w:cs="Arial"/>
          <w:b/>
          <w:bCs/>
          <w:sz w:val="28"/>
          <w:szCs w:val="28"/>
        </w:rPr>
      </w:pPr>
    </w:p>
    <w:p w14:paraId="46E37A3B" w14:textId="77777777" w:rsidR="004A5510" w:rsidRDefault="004A5510" w:rsidP="004A5510">
      <w:pPr>
        <w:rPr>
          <w:rFonts w:ascii="Arial" w:hAnsi="Arial" w:cs="Arial"/>
          <w:b/>
          <w:bCs/>
          <w:sz w:val="28"/>
          <w:szCs w:val="28"/>
        </w:rPr>
      </w:pPr>
    </w:p>
    <w:p w14:paraId="48CEE14A" w14:textId="77777777" w:rsidR="004A5510" w:rsidRDefault="004A5510" w:rsidP="004A5510">
      <w:pPr>
        <w:rPr>
          <w:rFonts w:ascii="Arial" w:hAnsi="Arial" w:cs="Arial"/>
          <w:b/>
          <w:bCs/>
          <w:sz w:val="28"/>
          <w:szCs w:val="28"/>
        </w:rPr>
      </w:pPr>
    </w:p>
    <w:p w14:paraId="3CA10BEB" w14:textId="507BCF48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76C122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392EC4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CEDD5A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76DDD1B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FD7BA3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0A3605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B733AA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D576D4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0C7B80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A514FB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AEEA67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B29B80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82A924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3D3F37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9CD5AE" w14:textId="77777777" w:rsidR="004A5510" w:rsidRDefault="004A5510" w:rsidP="004A55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4ACEAB" w14:textId="77777777" w:rsidR="004A5510" w:rsidRDefault="004A5510" w:rsidP="004A5510">
      <w:pPr>
        <w:rPr>
          <w:rFonts w:ascii="Arial" w:hAnsi="Arial" w:cs="Arial"/>
          <w:b/>
          <w:bCs/>
          <w:sz w:val="28"/>
          <w:szCs w:val="28"/>
        </w:rPr>
      </w:pPr>
    </w:p>
    <w:p w14:paraId="396A16C8" w14:textId="4AAB1DD8" w:rsidR="004A5510" w:rsidRDefault="004A5510" w:rsidP="004A551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A5510">
        <w:rPr>
          <w:rFonts w:ascii="Arial" w:hAnsi="Arial" w:cs="Arial"/>
          <w:b/>
          <w:bCs/>
          <w:sz w:val="36"/>
          <w:szCs w:val="36"/>
        </w:rPr>
        <w:t>Murilo Almeida</w:t>
      </w:r>
      <w:r>
        <w:rPr>
          <w:rFonts w:ascii="Arial" w:hAnsi="Arial" w:cs="Arial"/>
          <w:b/>
          <w:bCs/>
          <w:sz w:val="36"/>
          <w:szCs w:val="36"/>
        </w:rPr>
        <w:t xml:space="preserve"> De Oliveira</w:t>
      </w:r>
    </w:p>
    <w:p w14:paraId="3F74E1EC" w14:textId="6E161F16" w:rsidR="00345BAC" w:rsidRDefault="004A5510" w:rsidP="004A5510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Limeira – SP</w:t>
      </w:r>
    </w:p>
    <w:p w14:paraId="61B38035" w14:textId="24CA1DE6" w:rsidR="00345BAC" w:rsidRDefault="00345BAC">
      <w:pPr>
        <w:rPr>
          <w:rFonts w:ascii="Arial" w:hAnsi="Arial" w:cs="Arial"/>
          <w:b/>
          <w:bCs/>
          <w:sz w:val="36"/>
          <w:szCs w:val="36"/>
        </w:rPr>
      </w:pPr>
    </w:p>
    <w:sdt>
      <w:sdtPr>
        <w:id w:val="12967254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3F079E" w14:textId="1A9BE0AA" w:rsidR="00345BAC" w:rsidRDefault="00345BAC">
          <w:pPr>
            <w:pStyle w:val="CabealhodoSumrio"/>
          </w:pPr>
          <w:r>
            <w:t>Sumário</w:t>
          </w:r>
        </w:p>
        <w:p w14:paraId="64821044" w14:textId="08A15BE4" w:rsidR="007725CA" w:rsidRDefault="00345BA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47301" w:history="1">
            <w:r w:rsidR="007725CA" w:rsidRPr="005648CE">
              <w:rPr>
                <w:rStyle w:val="Hyperlink"/>
                <w:b/>
                <w:bCs/>
                <w:noProof/>
              </w:rPr>
              <w:t>1. Introdução</w:t>
            </w:r>
            <w:r w:rsidR="007725CA">
              <w:rPr>
                <w:noProof/>
                <w:webHidden/>
              </w:rPr>
              <w:tab/>
            </w:r>
            <w:r w:rsidR="007725CA">
              <w:rPr>
                <w:noProof/>
                <w:webHidden/>
              </w:rPr>
              <w:fldChar w:fldCharType="begin"/>
            </w:r>
            <w:r w:rsidR="007725CA">
              <w:rPr>
                <w:noProof/>
                <w:webHidden/>
              </w:rPr>
              <w:instrText xml:space="preserve"> PAGEREF _Toc229147301 \h </w:instrText>
            </w:r>
            <w:r w:rsidR="007725CA">
              <w:rPr>
                <w:noProof/>
                <w:webHidden/>
              </w:rPr>
            </w:r>
            <w:r w:rsidR="007725CA">
              <w:rPr>
                <w:noProof/>
                <w:webHidden/>
              </w:rPr>
              <w:fldChar w:fldCharType="separate"/>
            </w:r>
            <w:r w:rsidR="007725CA">
              <w:rPr>
                <w:noProof/>
                <w:webHidden/>
              </w:rPr>
              <w:t>3</w:t>
            </w:r>
            <w:r w:rsidR="007725CA">
              <w:rPr>
                <w:noProof/>
                <w:webHidden/>
              </w:rPr>
              <w:fldChar w:fldCharType="end"/>
            </w:r>
          </w:hyperlink>
        </w:p>
        <w:p w14:paraId="6CB6FCA2" w14:textId="3C17F954" w:rsidR="007725CA" w:rsidRDefault="007725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147302" w:history="1">
            <w:r w:rsidRPr="005648CE">
              <w:rPr>
                <w:rStyle w:val="Hyperlink"/>
                <w:b/>
                <w:bCs/>
                <w:noProof/>
              </w:rPr>
              <w:t>2. Banco de Dados e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6BD53" w14:textId="6046E0C2" w:rsidR="007725CA" w:rsidRDefault="007725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147303" w:history="1">
            <w:r w:rsidRPr="005648CE">
              <w:rPr>
                <w:rStyle w:val="Hyperlink"/>
                <w:rFonts w:ascii="Arial" w:hAnsi="Arial" w:cs="Arial"/>
                <w:b/>
                <w:bCs/>
                <w:noProof/>
              </w:rPr>
              <w:t>3. Models (Modelo de Dados)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F756" w14:textId="3FEB33DF" w:rsidR="007725CA" w:rsidRDefault="007725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147304" w:history="1">
            <w:r w:rsidRPr="005648CE">
              <w:rPr>
                <w:rStyle w:val="Hyperlink"/>
                <w:rFonts w:ascii="Arial" w:hAnsi="Arial" w:cs="Arial"/>
                <w:b/>
                <w:bCs/>
                <w:noProof/>
              </w:rPr>
              <w:t>4. Controllers (Regras de Negócio)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472" w14:textId="38BCCF02" w:rsidR="007725CA" w:rsidRDefault="007725C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9147305" w:history="1">
            <w:r w:rsidRPr="005648CE">
              <w:rPr>
                <w:rStyle w:val="Hyperlink"/>
                <w:rFonts w:ascii="Arial" w:hAnsi="Arial" w:cs="Arial"/>
                <w:b/>
                <w:bCs/>
                <w:noProof/>
              </w:rPr>
              <w:t>5. Views (Interface de 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42BEF" w14:textId="488FD9F6" w:rsidR="00345BAC" w:rsidRDefault="00345BAC">
          <w:r>
            <w:rPr>
              <w:b/>
              <w:bCs/>
            </w:rPr>
            <w:fldChar w:fldCharType="end"/>
          </w:r>
        </w:p>
      </w:sdtContent>
    </w:sdt>
    <w:p w14:paraId="72D4F05D" w14:textId="77777777" w:rsidR="004A5510" w:rsidRDefault="004A5510" w:rsidP="004A5510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AF6CE32" w14:textId="77777777" w:rsidR="00C2751F" w:rsidRDefault="004A5510" w:rsidP="004A5510">
      <w:pPr>
        <w:pStyle w:val="Ttulo1"/>
        <w:rPr>
          <w:b/>
          <w:bCs/>
          <w:color w:val="000000" w:themeColor="text1"/>
        </w:rPr>
      </w:pPr>
      <w:r w:rsidRPr="004A5510">
        <w:rPr>
          <w:b/>
          <w:bCs/>
          <w:color w:val="000000" w:themeColor="text1"/>
        </w:rPr>
        <w:br w:type="page"/>
      </w:r>
    </w:p>
    <w:p w14:paraId="21887F5E" w14:textId="77777777" w:rsidR="00C2751F" w:rsidRPr="00C2751F" w:rsidRDefault="00C2751F" w:rsidP="00C2751F">
      <w:pPr>
        <w:pStyle w:val="Ttulo1"/>
        <w:rPr>
          <w:b/>
          <w:bCs/>
          <w:color w:val="000000" w:themeColor="text1"/>
          <w:sz w:val="36"/>
          <w:szCs w:val="36"/>
        </w:rPr>
      </w:pPr>
      <w:bookmarkStart w:id="0" w:name="_Toc229147301"/>
      <w:r w:rsidRPr="00C2751F">
        <w:rPr>
          <w:b/>
          <w:bCs/>
          <w:color w:val="000000" w:themeColor="text1"/>
          <w:sz w:val="36"/>
          <w:szCs w:val="36"/>
        </w:rPr>
        <w:lastRenderedPageBreak/>
        <w:t>1. Introdução</w:t>
      </w:r>
      <w:bookmarkEnd w:id="0"/>
    </w:p>
    <w:p w14:paraId="663664F9" w14:textId="06E1B3FA" w:rsidR="00C2751F" w:rsidRDefault="00C2751F" w:rsidP="00C2751F">
      <w:r w:rsidRPr="00C2751F">
        <w:t xml:space="preserve">Esta documentação detalha a arquitetura e as classes criadas para o funcionamento do sistema </w:t>
      </w:r>
      <w:proofErr w:type="spellStart"/>
      <w:r w:rsidRPr="00C2751F">
        <w:t>Pokédex</w:t>
      </w:r>
      <w:proofErr w:type="spellEnd"/>
      <w:r w:rsidRPr="00C2751F">
        <w:t xml:space="preserve">. O projeto tem como objetivo exibir dados de Pokémons consumindo a </w:t>
      </w:r>
      <w:proofErr w:type="spellStart"/>
      <w:r w:rsidRPr="00C2751F">
        <w:t>PokeAPI</w:t>
      </w:r>
      <w:proofErr w:type="spellEnd"/>
      <w:r w:rsidRPr="00C2751F">
        <w:t xml:space="preserve"> pública e, simultaneamente, permitir que o usuário cadastre seus próprios Pokémons customizados em um banco de dados local. O sistema foi desenhado para mesclar essas duas fontes de dados de forma transparente para o usuário.</w:t>
      </w:r>
    </w:p>
    <w:p w14:paraId="691F4B10" w14:textId="77777777" w:rsidR="007725CA" w:rsidRDefault="007725CA" w:rsidP="00C2751F"/>
    <w:p w14:paraId="4F0E3AE7" w14:textId="77777777" w:rsidR="007725CA" w:rsidRDefault="007725CA" w:rsidP="00C2751F"/>
    <w:p w14:paraId="6340046B" w14:textId="77777777" w:rsidR="007725CA" w:rsidRDefault="007725CA" w:rsidP="00C2751F"/>
    <w:p w14:paraId="6D3235B7" w14:textId="77777777" w:rsidR="007725CA" w:rsidRPr="00C2751F" w:rsidRDefault="007725CA" w:rsidP="00C2751F"/>
    <w:p w14:paraId="50F0127A" w14:textId="243913B8" w:rsidR="00C2751F" w:rsidRDefault="00C2751F" w:rsidP="00C2751F">
      <w:pPr>
        <w:pStyle w:val="Ttulo1"/>
        <w:rPr>
          <w:b/>
          <w:bCs/>
          <w:color w:val="000000" w:themeColor="text1"/>
          <w:sz w:val="36"/>
          <w:szCs w:val="36"/>
        </w:rPr>
      </w:pPr>
      <w:bookmarkStart w:id="1" w:name="_Toc229147302"/>
      <w:r w:rsidRPr="00C2751F">
        <w:rPr>
          <w:b/>
          <w:bCs/>
          <w:color w:val="000000" w:themeColor="text1"/>
          <w:sz w:val="36"/>
          <w:szCs w:val="36"/>
        </w:rPr>
        <w:t xml:space="preserve">2. Banco de Dados e </w:t>
      </w:r>
      <w:proofErr w:type="spellStart"/>
      <w:r w:rsidRPr="00C2751F">
        <w:rPr>
          <w:b/>
          <w:bCs/>
          <w:color w:val="000000" w:themeColor="text1"/>
          <w:sz w:val="36"/>
          <w:szCs w:val="36"/>
        </w:rPr>
        <w:t>Migration</w:t>
      </w:r>
      <w:bookmarkEnd w:id="1"/>
      <w:proofErr w:type="spellEnd"/>
    </w:p>
    <w:p w14:paraId="3D951A38" w14:textId="77777777" w:rsidR="007725CA" w:rsidRPr="007725CA" w:rsidRDefault="007725CA" w:rsidP="007725CA"/>
    <w:p w14:paraId="357FDE94" w14:textId="77777777" w:rsidR="00C2751F" w:rsidRPr="00C2751F" w:rsidRDefault="00C2751F" w:rsidP="00C2751F">
      <w:pPr>
        <w:rPr>
          <w:b/>
          <w:bCs/>
        </w:rPr>
      </w:pPr>
      <w:r w:rsidRPr="00C2751F">
        <w:rPr>
          <w:b/>
          <w:bCs/>
        </w:rPr>
        <w:t>2026_05_04_180510_pokemon.php</w:t>
      </w:r>
    </w:p>
    <w:p w14:paraId="058A9927" w14:textId="77777777" w:rsidR="00C2751F" w:rsidRPr="00C2751F" w:rsidRDefault="00C2751F" w:rsidP="00C2751F">
      <w:r w:rsidRPr="00C2751F">
        <w:t xml:space="preserve">É o arquivo responsável por criar a tabela </w:t>
      </w:r>
      <w:proofErr w:type="spellStart"/>
      <w:r w:rsidRPr="00C2751F">
        <w:t>pokemon</w:t>
      </w:r>
      <w:proofErr w:type="spellEnd"/>
      <w:r w:rsidRPr="00C2751F">
        <w:t xml:space="preserve"> no banco de dados. Ele define a estrutura necessária para armazenar todas as características de um Pokémon customizado. Os campos definidos incluem:</w:t>
      </w:r>
    </w:p>
    <w:p w14:paraId="3122284A" w14:textId="77777777" w:rsidR="00C2751F" w:rsidRPr="00C2751F" w:rsidRDefault="00C2751F" w:rsidP="00C2751F">
      <w:pPr>
        <w:numPr>
          <w:ilvl w:val="0"/>
          <w:numId w:val="5"/>
        </w:numPr>
        <w:rPr>
          <w:lang w:val="en-US"/>
        </w:rPr>
      </w:pPr>
      <w:r w:rsidRPr="00C2751F">
        <w:rPr>
          <w:b/>
          <w:bCs/>
          <w:lang w:val="en-US"/>
        </w:rPr>
        <w:t xml:space="preserve">Dados </w:t>
      </w:r>
      <w:proofErr w:type="spellStart"/>
      <w:r w:rsidRPr="00C2751F">
        <w:rPr>
          <w:b/>
          <w:bCs/>
          <w:lang w:val="en-US"/>
        </w:rPr>
        <w:t>Básicos</w:t>
      </w:r>
      <w:proofErr w:type="spellEnd"/>
      <w:r w:rsidRPr="00C2751F">
        <w:rPr>
          <w:b/>
          <w:bCs/>
          <w:lang w:val="en-US"/>
        </w:rPr>
        <w:t>:</w:t>
      </w:r>
      <w:r w:rsidRPr="00C2751F">
        <w:rPr>
          <w:lang w:val="en-US"/>
        </w:rPr>
        <w:t xml:space="preserve"> id, name, height, weight.</w:t>
      </w:r>
    </w:p>
    <w:p w14:paraId="06705E6D" w14:textId="77777777" w:rsidR="00C2751F" w:rsidRPr="00C2751F" w:rsidRDefault="00C2751F" w:rsidP="00C2751F">
      <w:pPr>
        <w:numPr>
          <w:ilvl w:val="0"/>
          <w:numId w:val="5"/>
        </w:numPr>
      </w:pPr>
      <w:r w:rsidRPr="00C2751F">
        <w:rPr>
          <w:b/>
          <w:bCs/>
        </w:rPr>
        <w:t>Tipagem:</w:t>
      </w:r>
      <w:r w:rsidRPr="00C2751F">
        <w:t xml:space="preserve"> </w:t>
      </w:r>
      <w:proofErr w:type="spellStart"/>
      <w:r w:rsidRPr="00C2751F">
        <w:t>type</w:t>
      </w:r>
      <w:proofErr w:type="spellEnd"/>
      <w:r w:rsidRPr="00C2751F">
        <w:t xml:space="preserve"> (tipo primário) e type2 (tipo secundário, opcional).</w:t>
      </w:r>
    </w:p>
    <w:p w14:paraId="1FE33046" w14:textId="77777777" w:rsidR="00C2751F" w:rsidRPr="00C2751F" w:rsidRDefault="00C2751F" w:rsidP="00C2751F">
      <w:pPr>
        <w:numPr>
          <w:ilvl w:val="0"/>
          <w:numId w:val="5"/>
        </w:numPr>
        <w:rPr>
          <w:lang w:val="en-US"/>
        </w:rPr>
      </w:pPr>
      <w:r w:rsidRPr="00C2751F">
        <w:rPr>
          <w:b/>
          <w:bCs/>
          <w:lang w:val="en-US"/>
        </w:rPr>
        <w:t>Atributos de Batalha (Stats):</w:t>
      </w:r>
      <w:r w:rsidRPr="00C2751F">
        <w:rPr>
          <w:lang w:val="en-US"/>
        </w:rPr>
        <w:t xml:space="preserve"> hp, attack, defense, speed, special-attack, special-defense.</w:t>
      </w:r>
    </w:p>
    <w:p w14:paraId="69BFBB81" w14:textId="77777777" w:rsidR="00C2751F" w:rsidRPr="00C2751F" w:rsidRDefault="00C2751F" w:rsidP="00C2751F">
      <w:pPr>
        <w:numPr>
          <w:ilvl w:val="0"/>
          <w:numId w:val="5"/>
        </w:numPr>
      </w:pPr>
      <w:r w:rsidRPr="00C2751F">
        <w:rPr>
          <w:b/>
          <w:bCs/>
        </w:rPr>
        <w:t>Mídia:</w:t>
      </w:r>
      <w:r w:rsidRPr="00C2751F">
        <w:t xml:space="preserve"> </w:t>
      </w:r>
      <w:proofErr w:type="spellStart"/>
      <w:r w:rsidRPr="00C2751F">
        <w:t>official_artwork</w:t>
      </w:r>
      <w:proofErr w:type="spellEnd"/>
      <w:r w:rsidRPr="00C2751F">
        <w:t xml:space="preserve"> (caminho para a imagem de upload do usuário, que pode ser nulo).</w:t>
      </w:r>
    </w:p>
    <w:p w14:paraId="7B89280A" w14:textId="38A488EC" w:rsidR="00C2751F" w:rsidRDefault="00C2751F" w:rsidP="00C2751F">
      <w:pPr>
        <w:numPr>
          <w:ilvl w:val="0"/>
          <w:numId w:val="5"/>
        </w:numPr>
      </w:pPr>
      <w:proofErr w:type="spellStart"/>
      <w:proofErr w:type="gramStart"/>
      <w:r w:rsidRPr="00C2751F">
        <w:t>timestamps</w:t>
      </w:r>
      <w:proofErr w:type="spellEnd"/>
      <w:r w:rsidRPr="00C2751F">
        <w:t>(</w:t>
      </w:r>
      <w:proofErr w:type="gramEnd"/>
      <w:r w:rsidRPr="00C2751F">
        <w:t>) para controle de criação e atualização.</w:t>
      </w:r>
    </w:p>
    <w:p w14:paraId="1B25A592" w14:textId="77777777" w:rsidR="00C2751F" w:rsidRDefault="00C2751F">
      <w:r>
        <w:br w:type="page"/>
      </w:r>
    </w:p>
    <w:p w14:paraId="3F6FA1F2" w14:textId="685A61E1" w:rsidR="00C2751F" w:rsidRDefault="00C2751F" w:rsidP="00C2751F">
      <w:pPr>
        <w:pStyle w:val="Ttulo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2" w:name="_Toc229147303"/>
      <w:r w:rsidRPr="00C2751F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3. Models (Modelo de Dados)</w:t>
      </w:r>
      <w:bookmarkEnd w:id="2"/>
    </w:p>
    <w:p w14:paraId="6A884C2C" w14:textId="77777777" w:rsidR="007725CA" w:rsidRPr="007725CA" w:rsidRDefault="007725CA" w:rsidP="007725CA"/>
    <w:p w14:paraId="1D28A9E4" w14:textId="77777777" w:rsidR="00C2751F" w:rsidRPr="00C2751F" w:rsidRDefault="00C2751F" w:rsidP="00C2751F">
      <w:pPr>
        <w:rPr>
          <w:b/>
          <w:bCs/>
        </w:rPr>
      </w:pPr>
      <w:proofErr w:type="spellStart"/>
      <w:r w:rsidRPr="00C2751F">
        <w:rPr>
          <w:b/>
          <w:bCs/>
        </w:rPr>
        <w:t>Pokemon.php</w:t>
      </w:r>
      <w:proofErr w:type="spellEnd"/>
    </w:p>
    <w:p w14:paraId="3C0A5DE8" w14:textId="77777777" w:rsidR="00C2751F" w:rsidRPr="00C2751F" w:rsidRDefault="00C2751F" w:rsidP="00C2751F">
      <w:r w:rsidRPr="00C2751F">
        <w:t xml:space="preserve">Representa a entidade Pokémon dentro da aplicação e atua como a camada de abstração (ORM - </w:t>
      </w:r>
      <w:proofErr w:type="spellStart"/>
      <w:r w:rsidRPr="00C2751F">
        <w:t>Eloquent</w:t>
      </w:r>
      <w:proofErr w:type="spellEnd"/>
      <w:r w:rsidRPr="00C2751F">
        <w:t xml:space="preserve">) entre a aplicação </w:t>
      </w:r>
      <w:proofErr w:type="spellStart"/>
      <w:r w:rsidRPr="00C2751F">
        <w:t>Laravel</w:t>
      </w:r>
      <w:proofErr w:type="spellEnd"/>
      <w:r w:rsidRPr="00C2751F">
        <w:t xml:space="preserve"> e o banco de dados.</w:t>
      </w:r>
    </w:p>
    <w:p w14:paraId="74C16219" w14:textId="77777777" w:rsidR="00C2751F" w:rsidRPr="00C2751F" w:rsidRDefault="00C2751F" w:rsidP="00C2751F">
      <w:pPr>
        <w:numPr>
          <w:ilvl w:val="0"/>
          <w:numId w:val="6"/>
        </w:numPr>
      </w:pPr>
      <w:r w:rsidRPr="00C2751F">
        <w:rPr>
          <w:b/>
          <w:bCs/>
        </w:rPr>
        <w:t>Funcionalidade principal:</w:t>
      </w:r>
      <w:r w:rsidRPr="00C2751F">
        <w:t xml:space="preserve"> Através da propriedade $</w:t>
      </w:r>
      <w:proofErr w:type="spellStart"/>
      <w:r w:rsidRPr="00C2751F">
        <w:t>fillable</w:t>
      </w:r>
      <w:proofErr w:type="spellEnd"/>
      <w:r w:rsidRPr="00C2751F">
        <w:t>, ele autoriza a atribuição em massa (</w:t>
      </w:r>
      <w:proofErr w:type="spellStart"/>
      <w:r w:rsidRPr="00C2751F">
        <w:rPr>
          <w:i/>
          <w:iCs/>
        </w:rPr>
        <w:t>mass</w:t>
      </w:r>
      <w:proofErr w:type="spellEnd"/>
      <w:r w:rsidRPr="00C2751F">
        <w:rPr>
          <w:i/>
          <w:iCs/>
        </w:rPr>
        <w:t xml:space="preserve"> </w:t>
      </w:r>
      <w:proofErr w:type="spellStart"/>
      <w:r w:rsidRPr="00C2751F">
        <w:rPr>
          <w:i/>
          <w:iCs/>
        </w:rPr>
        <w:t>assignment</w:t>
      </w:r>
      <w:proofErr w:type="spellEnd"/>
      <w:r w:rsidRPr="00C2751F">
        <w:t xml:space="preserve">) dos campos da tabela, incluindo a permissão para definir o id manualmente, inserção do type2 e do caminho da imagem </w:t>
      </w:r>
      <w:proofErr w:type="spellStart"/>
      <w:r w:rsidRPr="00C2751F">
        <w:t>official_artwork</w:t>
      </w:r>
      <w:proofErr w:type="spellEnd"/>
      <w:r w:rsidRPr="00C2751F">
        <w:t>.</w:t>
      </w:r>
    </w:p>
    <w:p w14:paraId="39DD4A99" w14:textId="77777777" w:rsidR="00C2751F" w:rsidRPr="00C2751F" w:rsidRDefault="00C2751F" w:rsidP="00C2751F">
      <w:pPr>
        <w:numPr>
          <w:ilvl w:val="0"/>
          <w:numId w:val="6"/>
        </w:numPr>
      </w:pPr>
      <w:r w:rsidRPr="00C2751F">
        <w:t>Evita a necessidade de escrever queries SQL manuais, facilitando buscas, inserções e validações.</w:t>
      </w:r>
    </w:p>
    <w:p w14:paraId="4FB46A58" w14:textId="77777777" w:rsidR="00C2751F" w:rsidRDefault="00C2751F" w:rsidP="00C2751F"/>
    <w:p w14:paraId="4DAACF84" w14:textId="77777777" w:rsidR="007725CA" w:rsidRDefault="007725CA" w:rsidP="00C2751F"/>
    <w:p w14:paraId="55231E2F" w14:textId="77777777" w:rsidR="007725CA" w:rsidRDefault="007725CA" w:rsidP="00C2751F"/>
    <w:p w14:paraId="0EB7D0A3" w14:textId="77777777" w:rsidR="007725CA" w:rsidRDefault="007725CA" w:rsidP="00C2751F"/>
    <w:p w14:paraId="2ADD9B0D" w14:textId="007A143B" w:rsidR="00C2751F" w:rsidRDefault="00C2751F" w:rsidP="00C2751F">
      <w:pPr>
        <w:pStyle w:val="Ttulo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3" w:name="_Toc229147304"/>
      <w:r w:rsidRPr="00C2751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4. </w:t>
      </w:r>
      <w:proofErr w:type="spellStart"/>
      <w:r w:rsidRPr="00C2751F">
        <w:rPr>
          <w:rFonts w:ascii="Arial" w:hAnsi="Arial" w:cs="Arial"/>
          <w:b/>
          <w:bCs/>
          <w:color w:val="000000" w:themeColor="text1"/>
          <w:sz w:val="36"/>
          <w:szCs w:val="36"/>
        </w:rPr>
        <w:t>Controllers</w:t>
      </w:r>
      <w:proofErr w:type="spellEnd"/>
      <w:r w:rsidRPr="00C2751F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(Regras de Negócio)</w:t>
      </w:r>
      <w:bookmarkEnd w:id="3"/>
    </w:p>
    <w:p w14:paraId="058A61A9" w14:textId="77777777" w:rsidR="007725CA" w:rsidRPr="007725CA" w:rsidRDefault="007725CA" w:rsidP="007725CA"/>
    <w:p w14:paraId="721EF3FF" w14:textId="77777777" w:rsidR="00C2751F" w:rsidRPr="00C2751F" w:rsidRDefault="00C2751F" w:rsidP="00C2751F">
      <w:pPr>
        <w:rPr>
          <w:b/>
          <w:bCs/>
        </w:rPr>
      </w:pPr>
      <w:proofErr w:type="spellStart"/>
      <w:r w:rsidRPr="00C2751F">
        <w:rPr>
          <w:b/>
          <w:bCs/>
        </w:rPr>
        <w:t>PokemonController.php</w:t>
      </w:r>
      <w:proofErr w:type="spellEnd"/>
    </w:p>
    <w:p w14:paraId="28837167" w14:textId="77777777" w:rsidR="00C2751F" w:rsidRPr="00C2751F" w:rsidRDefault="00C2751F" w:rsidP="00C2751F">
      <w:r w:rsidRPr="00C2751F">
        <w:t xml:space="preserve">Este é o coração da aplicação, responsável por intermediar as requisições do usuário, o banco de dados e a </w:t>
      </w:r>
      <w:proofErr w:type="spellStart"/>
      <w:r w:rsidRPr="00C2751F">
        <w:t>PokeAPI</w:t>
      </w:r>
      <w:proofErr w:type="spellEnd"/>
      <w:r w:rsidRPr="00C2751F">
        <w:t>. Ele possui dois métodos fundamentais:</w:t>
      </w:r>
    </w:p>
    <w:p w14:paraId="55A24852" w14:textId="77777777" w:rsidR="00C2751F" w:rsidRPr="00C2751F" w:rsidRDefault="00C2751F" w:rsidP="00C2751F">
      <w:pPr>
        <w:numPr>
          <w:ilvl w:val="0"/>
          <w:numId w:val="7"/>
        </w:numPr>
      </w:pPr>
      <w:r w:rsidRPr="00C2751F">
        <w:rPr>
          <w:b/>
          <w:bCs/>
        </w:rPr>
        <w:t xml:space="preserve">Método </w:t>
      </w:r>
      <w:proofErr w:type="gramStart"/>
      <w:r w:rsidRPr="00C2751F">
        <w:rPr>
          <w:b/>
          <w:bCs/>
        </w:rPr>
        <w:t>index(</w:t>
      </w:r>
      <w:proofErr w:type="gramEnd"/>
      <w:r w:rsidRPr="00C2751F">
        <w:rPr>
          <w:b/>
          <w:bCs/>
        </w:rPr>
        <w:t>):</w:t>
      </w:r>
      <w:r w:rsidRPr="00C2751F">
        <w:t xml:space="preserve"> Responsável pela busca. Ele implementa uma lógica de </w:t>
      </w:r>
      <w:proofErr w:type="spellStart"/>
      <w:r w:rsidRPr="00C2751F">
        <w:rPr>
          <w:b/>
          <w:bCs/>
        </w:rPr>
        <w:t>fallback</w:t>
      </w:r>
      <w:proofErr w:type="spellEnd"/>
      <w:r w:rsidRPr="00C2751F">
        <w:rPr>
          <w:b/>
          <w:bCs/>
        </w:rPr>
        <w:t xml:space="preserve"> inteligente</w:t>
      </w:r>
      <w:r w:rsidRPr="00C2751F">
        <w:t>:</w:t>
      </w:r>
    </w:p>
    <w:p w14:paraId="4DBD4BB4" w14:textId="77777777" w:rsidR="00C2751F" w:rsidRPr="00C2751F" w:rsidRDefault="00C2751F" w:rsidP="00C2751F">
      <w:pPr>
        <w:numPr>
          <w:ilvl w:val="1"/>
          <w:numId w:val="7"/>
        </w:numPr>
      </w:pPr>
      <w:r w:rsidRPr="00C2751F">
        <w:t>Primeiro, verifica no banco de dados local se o ID ou Nome pesquisado pertence a um Pokémon criado pelo usuário.</w:t>
      </w:r>
    </w:p>
    <w:p w14:paraId="720E1107" w14:textId="77777777" w:rsidR="00C2751F" w:rsidRPr="00C2751F" w:rsidRDefault="00C2751F" w:rsidP="00C2751F">
      <w:pPr>
        <w:numPr>
          <w:ilvl w:val="1"/>
          <w:numId w:val="7"/>
        </w:numPr>
      </w:pPr>
      <w:r w:rsidRPr="00C2751F">
        <w:t xml:space="preserve">Se encontrar localmente, ele formata esses dados em um </w:t>
      </w:r>
      <w:proofErr w:type="spellStart"/>
      <w:r w:rsidRPr="00C2751F">
        <w:t>array</w:t>
      </w:r>
      <w:proofErr w:type="spellEnd"/>
      <w:r w:rsidRPr="00C2751F">
        <w:t xml:space="preserve"> (incluindo a lógica dinâmica para um ou dois tipos) para que a </w:t>
      </w:r>
      <w:proofErr w:type="spellStart"/>
      <w:r w:rsidRPr="00C2751F">
        <w:t>View</w:t>
      </w:r>
      <w:proofErr w:type="spellEnd"/>
      <w:r w:rsidRPr="00C2751F">
        <w:t xml:space="preserve"> o leia da mesma forma que leria um JSON da API.</w:t>
      </w:r>
    </w:p>
    <w:p w14:paraId="77061EFE" w14:textId="3797465A" w:rsidR="003170B9" w:rsidRDefault="00C2751F" w:rsidP="003170B9">
      <w:pPr>
        <w:numPr>
          <w:ilvl w:val="1"/>
          <w:numId w:val="7"/>
        </w:numPr>
      </w:pPr>
      <w:r w:rsidRPr="00C2751F">
        <w:t xml:space="preserve">Se não encontrar no banco de dados, ele repassa a requisição para a </w:t>
      </w:r>
      <w:proofErr w:type="spellStart"/>
      <w:r w:rsidRPr="00C2751F">
        <w:t>PokeAPI</w:t>
      </w:r>
      <w:proofErr w:type="spellEnd"/>
      <w:r w:rsidRPr="00C2751F">
        <w:t xml:space="preserve"> externa.</w:t>
      </w:r>
    </w:p>
    <w:p w14:paraId="684CCB92" w14:textId="178D114B" w:rsidR="003170B9" w:rsidRDefault="007725CA" w:rsidP="007725CA">
      <w:pPr>
        <w:rPr>
          <w:b/>
          <w:bCs/>
        </w:rPr>
      </w:pPr>
      <w:r>
        <w:rPr>
          <w:b/>
          <w:bCs/>
        </w:rPr>
        <w:br w:type="page"/>
      </w:r>
    </w:p>
    <w:p w14:paraId="08B5717B" w14:textId="4BC45B0E" w:rsidR="007725CA" w:rsidRPr="007725CA" w:rsidRDefault="007725CA" w:rsidP="007725CA">
      <w:pPr>
        <w:numPr>
          <w:ilvl w:val="0"/>
          <w:numId w:val="7"/>
        </w:numPr>
      </w:pPr>
      <w:r>
        <w:rPr>
          <w:b/>
          <w:bCs/>
        </w:rPr>
        <w:lastRenderedPageBreak/>
        <w:t xml:space="preserve">Método </w:t>
      </w:r>
      <w:proofErr w:type="gramStart"/>
      <w:r w:rsidRPr="007725CA">
        <w:rPr>
          <w:b/>
          <w:bCs/>
        </w:rPr>
        <w:t>store(</w:t>
      </w:r>
      <w:proofErr w:type="gramEnd"/>
      <w:r w:rsidRPr="007725CA">
        <w:rPr>
          <w:b/>
          <w:bCs/>
        </w:rPr>
        <w:t>)</w:t>
      </w:r>
      <w:r>
        <w:rPr>
          <w:b/>
          <w:bCs/>
        </w:rPr>
        <w:t>:</w:t>
      </w:r>
      <w:r w:rsidRPr="007725CA">
        <w:rPr>
          <w:b/>
          <w:bCs/>
        </w:rPr>
        <w:t xml:space="preserve"> </w:t>
      </w:r>
      <w:r w:rsidRPr="007725CA">
        <w:t>Responsável</w:t>
      </w:r>
      <w:r w:rsidRPr="007725CA">
        <w:rPr>
          <w:b/>
          <w:bCs/>
        </w:rPr>
        <w:t xml:space="preserve"> </w:t>
      </w:r>
      <w:r w:rsidRPr="007725CA">
        <w:t>por registrar novos Pokémons. Suas principais funções incluem:</w:t>
      </w:r>
    </w:p>
    <w:p w14:paraId="384F839A" w14:textId="77777777" w:rsidR="007725CA" w:rsidRPr="007725CA" w:rsidRDefault="007725CA" w:rsidP="007725CA">
      <w:pPr>
        <w:numPr>
          <w:ilvl w:val="0"/>
          <w:numId w:val="16"/>
        </w:numPr>
      </w:pPr>
      <w:r>
        <w:rPr>
          <w:b/>
          <w:bCs/>
        </w:rPr>
        <w:t>Validação de Dados:</w:t>
      </w:r>
      <w:r w:rsidRPr="007725CA">
        <w:rPr>
          <w:b/>
          <w:bCs/>
        </w:rPr>
        <w:t xml:space="preserve"> </w:t>
      </w:r>
      <w:r w:rsidRPr="007725CA">
        <w:t>Garante que todos os atributos numéricos e textos obrigatórios sejam preenchidos.</w:t>
      </w:r>
    </w:p>
    <w:p w14:paraId="5D788D53" w14:textId="77777777" w:rsidR="007725CA" w:rsidRPr="007725CA" w:rsidRDefault="007725CA" w:rsidP="007725CA">
      <w:pPr>
        <w:numPr>
          <w:ilvl w:val="0"/>
          <w:numId w:val="16"/>
        </w:numPr>
      </w:pPr>
      <w:r>
        <w:rPr>
          <w:b/>
          <w:bCs/>
        </w:rPr>
        <w:t>Upload de Imagem:</w:t>
      </w:r>
      <w:r w:rsidRPr="007725CA">
        <w:t xml:space="preserve"> Captura o arquivo de imagem do usuário, renomeia com um </w:t>
      </w:r>
      <w:proofErr w:type="spellStart"/>
      <w:r w:rsidRPr="007725CA">
        <w:t>timestamp</w:t>
      </w:r>
      <w:proofErr w:type="spellEnd"/>
      <w:r w:rsidRPr="007725CA">
        <w:t xml:space="preserve"> para evitar duplicidade, e salva na pasta </w:t>
      </w:r>
      <w:proofErr w:type="spellStart"/>
      <w:r w:rsidRPr="007725CA">
        <w:t>public</w:t>
      </w:r>
      <w:proofErr w:type="spellEnd"/>
      <w:r w:rsidRPr="007725CA">
        <w:t>/</w:t>
      </w:r>
      <w:proofErr w:type="spellStart"/>
      <w:r w:rsidRPr="007725CA">
        <w:t>images</w:t>
      </w:r>
      <w:proofErr w:type="spellEnd"/>
      <w:r w:rsidRPr="007725CA">
        <w:t>.</w:t>
      </w:r>
    </w:p>
    <w:p w14:paraId="572E0150" w14:textId="119F1ACA" w:rsidR="007725CA" w:rsidRPr="007725CA" w:rsidRDefault="007725CA" w:rsidP="007725CA">
      <w:pPr>
        <w:numPr>
          <w:ilvl w:val="0"/>
          <w:numId w:val="16"/>
        </w:numPr>
      </w:pPr>
      <w:r>
        <w:rPr>
          <w:b/>
          <w:bCs/>
        </w:rPr>
        <w:t>Prevenção de Conflitos de ID:</w:t>
      </w:r>
      <w:r w:rsidRPr="007725CA">
        <w:rPr>
          <w:b/>
          <w:bCs/>
        </w:rPr>
        <w:t xml:space="preserve"> </w:t>
      </w:r>
      <w:r w:rsidRPr="007725CA">
        <w:t>Para garantir que os Pokémons locais não sobrescrevam Pokémons oficiais da API (</w:t>
      </w:r>
      <w:proofErr w:type="spellStart"/>
      <w:r w:rsidRPr="007725CA">
        <w:t>ex</w:t>
      </w:r>
      <w:proofErr w:type="spellEnd"/>
      <w:r w:rsidRPr="007725CA">
        <w:t xml:space="preserve">: ID 1 não pode substituir o </w:t>
      </w:r>
      <w:proofErr w:type="spellStart"/>
      <w:r w:rsidRPr="007725CA">
        <w:t>Bulbasaur</w:t>
      </w:r>
      <w:proofErr w:type="spellEnd"/>
      <w:r w:rsidRPr="007725CA">
        <w:t xml:space="preserve">), o </w:t>
      </w:r>
      <w:proofErr w:type="spellStart"/>
      <w:r w:rsidRPr="007725CA">
        <w:t>controller</w:t>
      </w:r>
      <w:proofErr w:type="spellEnd"/>
      <w:r w:rsidRPr="007725CA">
        <w:t xml:space="preserve"> calcula automaticamente um ID seguro começando a partir de 90000 para os registros locais.</w:t>
      </w:r>
    </w:p>
    <w:p w14:paraId="4B76F100" w14:textId="77777777" w:rsidR="00C2751F" w:rsidRDefault="00C2751F" w:rsidP="00C2751F"/>
    <w:p w14:paraId="6F379199" w14:textId="77777777" w:rsidR="007725CA" w:rsidRDefault="007725CA" w:rsidP="00C2751F"/>
    <w:p w14:paraId="50A72A49" w14:textId="77777777" w:rsidR="007725CA" w:rsidRDefault="007725CA" w:rsidP="00C2751F"/>
    <w:p w14:paraId="20C20E87" w14:textId="70975ED8" w:rsidR="007725CA" w:rsidRDefault="007725CA" w:rsidP="007725CA">
      <w:pPr>
        <w:pStyle w:val="Ttulo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bookmarkStart w:id="4" w:name="_Toc229147305"/>
      <w:r w:rsidRPr="007725CA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5. </w:t>
      </w:r>
      <w:proofErr w:type="spellStart"/>
      <w:r w:rsidRPr="007725CA">
        <w:rPr>
          <w:rFonts w:ascii="Arial" w:hAnsi="Arial" w:cs="Arial"/>
          <w:b/>
          <w:bCs/>
          <w:color w:val="000000" w:themeColor="text1"/>
          <w:sz w:val="36"/>
          <w:szCs w:val="36"/>
        </w:rPr>
        <w:t>Views</w:t>
      </w:r>
      <w:proofErr w:type="spellEnd"/>
      <w:r w:rsidRPr="007725CA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(Interface de Usuário)</w:t>
      </w:r>
      <w:bookmarkEnd w:id="4"/>
    </w:p>
    <w:p w14:paraId="4DA9433F" w14:textId="77777777" w:rsidR="007725CA" w:rsidRPr="007725CA" w:rsidRDefault="007725CA" w:rsidP="007725CA"/>
    <w:p w14:paraId="78DF1D13" w14:textId="77777777" w:rsidR="007725CA" w:rsidRPr="007725CA" w:rsidRDefault="007725CA" w:rsidP="007725CA">
      <w:r w:rsidRPr="007725CA">
        <w:t xml:space="preserve">Apesar de serem arquivos de interface, as </w:t>
      </w:r>
      <w:proofErr w:type="spellStart"/>
      <w:r w:rsidRPr="007725CA">
        <w:t>views</w:t>
      </w:r>
      <w:proofErr w:type="spellEnd"/>
      <w:r w:rsidRPr="007725CA">
        <w:t xml:space="preserve"> contêm lógica de exibição importante usando o motor </w:t>
      </w:r>
      <w:proofErr w:type="spellStart"/>
      <w:r w:rsidRPr="007725CA">
        <w:t>Blade</w:t>
      </w:r>
      <w:proofErr w:type="spellEnd"/>
      <w:r w:rsidRPr="007725CA">
        <w:t>:</w:t>
      </w:r>
    </w:p>
    <w:p w14:paraId="226B5EE3" w14:textId="77777777" w:rsidR="007725CA" w:rsidRPr="007725CA" w:rsidRDefault="007725CA" w:rsidP="007725CA">
      <w:pPr>
        <w:numPr>
          <w:ilvl w:val="0"/>
          <w:numId w:val="17"/>
        </w:numPr>
      </w:pPr>
      <w:proofErr w:type="spellStart"/>
      <w:r w:rsidRPr="007725CA">
        <w:rPr>
          <w:b/>
          <w:bCs/>
        </w:rPr>
        <w:t>create.blade.php</w:t>
      </w:r>
      <w:proofErr w:type="spellEnd"/>
      <w:r w:rsidRPr="007725CA">
        <w:rPr>
          <w:b/>
          <w:bCs/>
        </w:rPr>
        <w:t>:</w:t>
      </w:r>
      <w:r w:rsidRPr="007725CA">
        <w:t xml:space="preserve"> Formulário estilizado para o cadastro de Pokémons. Possui inputs para todos os atributos, seletores dinâmicos para type1 e type2, e lógica </w:t>
      </w:r>
      <w:proofErr w:type="spellStart"/>
      <w:r w:rsidRPr="007725CA">
        <w:t>JavaScript</w:t>
      </w:r>
      <w:proofErr w:type="spellEnd"/>
      <w:r w:rsidRPr="007725CA">
        <w:t xml:space="preserve"> para exibição do nome do arquivo de imagem selecionado. Ele retém as informações usando a função </w:t>
      </w:r>
      <w:proofErr w:type="spellStart"/>
      <w:proofErr w:type="gramStart"/>
      <w:r w:rsidRPr="007725CA">
        <w:t>old</w:t>
      </w:r>
      <w:proofErr w:type="spellEnd"/>
      <w:r w:rsidRPr="007725CA">
        <w:t>(</w:t>
      </w:r>
      <w:proofErr w:type="gramEnd"/>
      <w:r w:rsidRPr="007725CA">
        <w:t>) caso o formulário apresente erro de validação.</w:t>
      </w:r>
    </w:p>
    <w:p w14:paraId="0C23DD0C" w14:textId="77777777" w:rsidR="007725CA" w:rsidRPr="007725CA" w:rsidRDefault="007725CA" w:rsidP="007725CA">
      <w:pPr>
        <w:numPr>
          <w:ilvl w:val="0"/>
          <w:numId w:val="17"/>
        </w:numPr>
      </w:pPr>
      <w:proofErr w:type="spellStart"/>
      <w:r w:rsidRPr="007725CA">
        <w:rPr>
          <w:b/>
          <w:bCs/>
        </w:rPr>
        <w:t>pokemon.blade.php</w:t>
      </w:r>
      <w:proofErr w:type="spellEnd"/>
      <w:r w:rsidRPr="007725CA">
        <w:rPr>
          <w:b/>
          <w:bCs/>
        </w:rPr>
        <w:t>:</w:t>
      </w:r>
      <w:r w:rsidRPr="007725CA">
        <w:t xml:space="preserve"> A tela principal da </w:t>
      </w:r>
      <w:proofErr w:type="spellStart"/>
      <w:r w:rsidRPr="007725CA">
        <w:t>Pokédex</w:t>
      </w:r>
      <w:proofErr w:type="spellEnd"/>
      <w:r w:rsidRPr="007725CA">
        <w:t xml:space="preserve">. É responsável por renderizar os dados do Pokémon pesquisado (seja da API ou local), montando dinamicamente as barras de status (HP, </w:t>
      </w:r>
      <w:proofErr w:type="spellStart"/>
      <w:proofErr w:type="gramStart"/>
      <w:r w:rsidRPr="007725CA">
        <w:t>Attack</w:t>
      </w:r>
      <w:proofErr w:type="spellEnd"/>
      <w:r w:rsidRPr="007725CA">
        <w:t>, etc.</w:t>
      </w:r>
      <w:proofErr w:type="gramEnd"/>
      <w:r w:rsidRPr="007725CA">
        <w:t xml:space="preserve">), renderizando os emblemas de tipo corretos e alternando abas de informação através de </w:t>
      </w:r>
      <w:proofErr w:type="spellStart"/>
      <w:r w:rsidRPr="007725CA">
        <w:t>JavaScript</w:t>
      </w:r>
      <w:proofErr w:type="spellEnd"/>
      <w:r w:rsidRPr="007725CA">
        <w:t>.</w:t>
      </w:r>
    </w:p>
    <w:p w14:paraId="4937E750" w14:textId="77777777" w:rsidR="007725CA" w:rsidRPr="00C2751F" w:rsidRDefault="007725CA" w:rsidP="00C2751F"/>
    <w:sectPr w:rsidR="007725CA" w:rsidRPr="00C27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BE2"/>
    <w:multiLevelType w:val="multilevel"/>
    <w:tmpl w:val="A2F04E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CE1BD0"/>
    <w:multiLevelType w:val="hybridMultilevel"/>
    <w:tmpl w:val="D598A3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15FA1"/>
    <w:multiLevelType w:val="multilevel"/>
    <w:tmpl w:val="DFC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C1740"/>
    <w:multiLevelType w:val="hybridMultilevel"/>
    <w:tmpl w:val="994C9350"/>
    <w:lvl w:ilvl="0" w:tplc="68166B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977"/>
    <w:multiLevelType w:val="multilevel"/>
    <w:tmpl w:val="CAA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4C47"/>
    <w:multiLevelType w:val="multilevel"/>
    <w:tmpl w:val="0276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0E1B"/>
    <w:multiLevelType w:val="multilevel"/>
    <w:tmpl w:val="9A9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E3AA1"/>
    <w:multiLevelType w:val="hybridMultilevel"/>
    <w:tmpl w:val="F47613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F36684"/>
    <w:multiLevelType w:val="multilevel"/>
    <w:tmpl w:val="258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87588"/>
    <w:multiLevelType w:val="multilevel"/>
    <w:tmpl w:val="0416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540A48B6"/>
    <w:multiLevelType w:val="hybridMultilevel"/>
    <w:tmpl w:val="4CE8EF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A408C"/>
    <w:multiLevelType w:val="hybridMultilevel"/>
    <w:tmpl w:val="267A9E2C"/>
    <w:lvl w:ilvl="0" w:tplc="2E70E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76DC6"/>
    <w:multiLevelType w:val="hybridMultilevel"/>
    <w:tmpl w:val="EE68A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3C274F"/>
    <w:multiLevelType w:val="multilevel"/>
    <w:tmpl w:val="0416001D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14" w15:restartNumberingAfterBreak="0">
    <w:nsid w:val="6D8A2943"/>
    <w:multiLevelType w:val="multilevel"/>
    <w:tmpl w:val="6142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359F5"/>
    <w:multiLevelType w:val="hybridMultilevel"/>
    <w:tmpl w:val="51D4A1EA"/>
    <w:lvl w:ilvl="0" w:tplc="2A4637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021714"/>
    <w:multiLevelType w:val="hybridMultilevel"/>
    <w:tmpl w:val="C900C1BA"/>
    <w:lvl w:ilvl="0" w:tplc="EBEEB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212156">
    <w:abstractNumId w:val="16"/>
  </w:num>
  <w:num w:numId="2" w16cid:durableId="1290282310">
    <w:abstractNumId w:val="3"/>
  </w:num>
  <w:num w:numId="3" w16cid:durableId="375932822">
    <w:abstractNumId w:val="15"/>
  </w:num>
  <w:num w:numId="4" w16cid:durableId="650791560">
    <w:abstractNumId w:val="11"/>
  </w:num>
  <w:num w:numId="5" w16cid:durableId="1249773747">
    <w:abstractNumId w:val="4"/>
  </w:num>
  <w:num w:numId="6" w16cid:durableId="1696149984">
    <w:abstractNumId w:val="8"/>
  </w:num>
  <w:num w:numId="7" w16cid:durableId="938216624">
    <w:abstractNumId w:val="6"/>
  </w:num>
  <w:num w:numId="8" w16cid:durableId="1664819913">
    <w:abstractNumId w:val="14"/>
  </w:num>
  <w:num w:numId="9" w16cid:durableId="310444849">
    <w:abstractNumId w:val="7"/>
  </w:num>
  <w:num w:numId="10" w16cid:durableId="1689601585">
    <w:abstractNumId w:val="1"/>
  </w:num>
  <w:num w:numId="11" w16cid:durableId="1371107763">
    <w:abstractNumId w:val="2"/>
  </w:num>
  <w:num w:numId="12" w16cid:durableId="549078273">
    <w:abstractNumId w:val="12"/>
  </w:num>
  <w:num w:numId="13" w16cid:durableId="852957719">
    <w:abstractNumId w:val="10"/>
  </w:num>
  <w:num w:numId="14" w16cid:durableId="794979686">
    <w:abstractNumId w:val="9"/>
  </w:num>
  <w:num w:numId="15" w16cid:durableId="2069767749">
    <w:abstractNumId w:val="0"/>
  </w:num>
  <w:num w:numId="16" w16cid:durableId="1574244742">
    <w:abstractNumId w:val="13"/>
  </w:num>
  <w:num w:numId="17" w16cid:durableId="1381437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10"/>
    <w:rsid w:val="000B6803"/>
    <w:rsid w:val="003170B9"/>
    <w:rsid w:val="00345BAC"/>
    <w:rsid w:val="004A5510"/>
    <w:rsid w:val="006F6A68"/>
    <w:rsid w:val="007725CA"/>
    <w:rsid w:val="00781067"/>
    <w:rsid w:val="007B75FE"/>
    <w:rsid w:val="007E1B73"/>
    <w:rsid w:val="00905D80"/>
    <w:rsid w:val="009711E9"/>
    <w:rsid w:val="00AC7AE1"/>
    <w:rsid w:val="00C2751F"/>
    <w:rsid w:val="00C51891"/>
    <w:rsid w:val="00D05C95"/>
    <w:rsid w:val="00F2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78628"/>
  <w15:chartTrackingRefBased/>
  <w15:docId w15:val="{0A3523D9-5E40-4C7E-AA5C-F58776CA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A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5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5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5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5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510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345BA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45B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45BA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45BA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725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694C1-E458-4C32-AE8B-384902EF6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654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ALMEIDA DE OLIVEIRA</dc:creator>
  <cp:keywords/>
  <dc:description/>
  <cp:lastModifiedBy>MURILO ALMEIDA DE OLIVEIRA</cp:lastModifiedBy>
  <cp:revision>3</cp:revision>
  <dcterms:created xsi:type="dcterms:W3CDTF">2026-05-08T16:12:00Z</dcterms:created>
  <dcterms:modified xsi:type="dcterms:W3CDTF">2026-05-08T18:41:00Z</dcterms:modified>
</cp:coreProperties>
</file>