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bookmarkStart w:id="0" w:name="_GoBack"/>
      <w:bookmarkEnd w:id="0"/>
      <w:r w:rsidRPr="00960245">
        <w:rPr>
          <w:rFonts w:ascii="Times New Roman" w:eastAsia="Times New Roman" w:hAnsi="Times New Roman" w:cs="Times New Roman"/>
          <w:b/>
          <w:bCs/>
          <w:sz w:val="36"/>
          <w:szCs w:val="36"/>
        </w:rPr>
        <w:t>Perl for Newbies - Part 3 - Modules and Objects</w: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Contents</w:t>
      </w:r>
    </w:p>
    <w:p w:rsidR="00960245" w:rsidRPr="00960245" w:rsidRDefault="00612BA4" w:rsidP="0096024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5" w:anchor="page--intro--DIR" w:history="1">
        <w:r w:rsidR="00960245" w:rsidRPr="00960245">
          <w:rPr>
            <w:rFonts w:ascii="Times New Roman" w:eastAsia="Times New Roman" w:hAnsi="Times New Roman" w:cs="Times New Roman"/>
            <w:color w:val="006400"/>
            <w:sz w:val="24"/>
            <w:szCs w:val="24"/>
            <w:u w:val="single"/>
          </w:rPr>
          <w:t>1. Introduction</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6" w:anchor="page--intro--refs_to_funcs--PAGE" w:history="1">
        <w:r w:rsidR="00960245" w:rsidRPr="00960245">
          <w:rPr>
            <w:rFonts w:ascii="Times New Roman" w:eastAsia="Times New Roman" w:hAnsi="Times New Roman" w:cs="Times New Roman"/>
            <w:color w:val="006400"/>
            <w:sz w:val="24"/>
            <w:szCs w:val="24"/>
            <w:u w:val="single"/>
          </w:rPr>
          <w:t>1.1. References to Functions</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7" w:anchor="page--intro--modules--PAGE" w:history="1">
        <w:r w:rsidR="00960245" w:rsidRPr="00960245">
          <w:rPr>
            <w:rFonts w:ascii="Times New Roman" w:eastAsia="Times New Roman" w:hAnsi="Times New Roman" w:cs="Times New Roman"/>
            <w:color w:val="006400"/>
            <w:sz w:val="24"/>
            <w:szCs w:val="24"/>
            <w:u w:val="single"/>
          </w:rPr>
          <w:t>1.2. Modules and Packages</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8" w:anchor="page--intro--objects--PAGE" w:history="1">
        <w:r w:rsidR="00960245" w:rsidRPr="00960245">
          <w:rPr>
            <w:rFonts w:ascii="Times New Roman" w:eastAsia="Times New Roman" w:hAnsi="Times New Roman" w:cs="Times New Roman"/>
            <w:color w:val="006400"/>
            <w:sz w:val="24"/>
            <w:szCs w:val="24"/>
            <w:u w:val="single"/>
          </w:rPr>
          <w:t>1.3. Objects</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9" w:anchor="page--intro--note_about_files--PAGE" w:history="1">
        <w:r w:rsidR="00960245" w:rsidRPr="00960245">
          <w:rPr>
            <w:rFonts w:ascii="Times New Roman" w:eastAsia="Times New Roman" w:hAnsi="Times New Roman" w:cs="Times New Roman"/>
            <w:color w:val="006400"/>
            <w:sz w:val="24"/>
            <w:szCs w:val="24"/>
            <w:u w:val="single"/>
          </w:rPr>
          <w:t>1.4. A Note about Source Files</w:t>
        </w:r>
      </w:hyperlink>
    </w:p>
    <w:p w:rsidR="00960245" w:rsidRPr="00960245" w:rsidRDefault="00612BA4" w:rsidP="0096024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0" w:anchor="page--refs_to_funcs--DIR" w:history="1">
        <w:r w:rsidR="00960245" w:rsidRPr="00960245">
          <w:rPr>
            <w:rFonts w:ascii="Times New Roman" w:eastAsia="Times New Roman" w:hAnsi="Times New Roman" w:cs="Times New Roman"/>
            <w:color w:val="006400"/>
            <w:sz w:val="24"/>
            <w:szCs w:val="24"/>
            <w:u w:val="single"/>
          </w:rPr>
          <w:t>2. References to Functions</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1" w:anchor="page--refs_to_funcs--taking--PAGE" w:history="1">
        <w:r w:rsidR="00960245" w:rsidRPr="00960245">
          <w:rPr>
            <w:rFonts w:ascii="Times New Roman" w:eastAsia="Times New Roman" w:hAnsi="Times New Roman" w:cs="Times New Roman"/>
            <w:color w:val="006400"/>
            <w:sz w:val="24"/>
            <w:szCs w:val="24"/>
            <w:u w:val="single"/>
          </w:rPr>
          <w:t>2.1. Taking the Reference of a Function</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2" w:anchor="page--refs_to_funcs--calling--PAGE" w:history="1">
        <w:r w:rsidR="00960245" w:rsidRPr="00960245">
          <w:rPr>
            <w:rFonts w:ascii="Times New Roman" w:eastAsia="Times New Roman" w:hAnsi="Times New Roman" w:cs="Times New Roman"/>
            <w:color w:val="006400"/>
            <w:sz w:val="24"/>
            <w:szCs w:val="24"/>
            <w:u w:val="single"/>
          </w:rPr>
          <w:t>2.2. Calling a Function by its Reference</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3" w:anchor="page--refs_to_funcs--dynamic--DIR" w:history="1">
        <w:r w:rsidR="00960245" w:rsidRPr="00960245">
          <w:rPr>
            <w:rFonts w:ascii="Times New Roman" w:eastAsia="Times New Roman" w:hAnsi="Times New Roman" w:cs="Times New Roman"/>
            <w:color w:val="006400"/>
            <w:sz w:val="24"/>
            <w:szCs w:val="24"/>
            <w:u w:val="single"/>
          </w:rPr>
          <w:t>2.3. Dynamic References to Functions</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14" w:anchor="page--refs_to_funcs--dynamic--behaviour--PAGE" w:history="1">
        <w:r w:rsidR="00960245" w:rsidRPr="00960245">
          <w:rPr>
            <w:rFonts w:ascii="Times New Roman" w:eastAsia="Times New Roman" w:hAnsi="Times New Roman" w:cs="Times New Roman"/>
            <w:color w:val="006400"/>
            <w:sz w:val="24"/>
            <w:szCs w:val="24"/>
            <w:u w:val="single"/>
          </w:rPr>
          <w:t xml:space="preserve">2.3.1. </w:t>
        </w:r>
        <w:proofErr w:type="spellStart"/>
        <w:r w:rsidR="00960245" w:rsidRPr="00960245">
          <w:rPr>
            <w:rFonts w:ascii="Times New Roman" w:eastAsia="Times New Roman" w:hAnsi="Times New Roman" w:cs="Times New Roman"/>
            <w:color w:val="006400"/>
            <w:sz w:val="24"/>
            <w:szCs w:val="24"/>
            <w:u w:val="single"/>
          </w:rPr>
          <w:t>Behaviour</w:t>
        </w:r>
        <w:proofErr w:type="spellEnd"/>
        <w:r w:rsidR="00960245" w:rsidRPr="00960245">
          <w:rPr>
            <w:rFonts w:ascii="Times New Roman" w:eastAsia="Times New Roman" w:hAnsi="Times New Roman" w:cs="Times New Roman"/>
            <w:color w:val="006400"/>
            <w:sz w:val="24"/>
            <w:szCs w:val="24"/>
            <w:u w:val="single"/>
          </w:rPr>
          <w:t xml:space="preserve"> of Functions inside Functions</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15" w:anchor="page--refs_to_funcs--dynamic--dispatch--PAGE" w:history="1">
        <w:r w:rsidR="00960245" w:rsidRPr="00960245">
          <w:rPr>
            <w:rFonts w:ascii="Times New Roman" w:eastAsia="Times New Roman" w:hAnsi="Times New Roman" w:cs="Times New Roman"/>
            <w:color w:val="006400"/>
            <w:sz w:val="24"/>
            <w:szCs w:val="24"/>
            <w:u w:val="single"/>
          </w:rPr>
          <w:t>2.3.2. Demo: A Dispatch Function</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16" w:anchor="page--refs_to_funcs--dynamic--lambda-calculus--PAGE" w:history="1">
        <w:r w:rsidR="00960245" w:rsidRPr="00960245">
          <w:rPr>
            <w:rFonts w:ascii="Times New Roman" w:eastAsia="Times New Roman" w:hAnsi="Times New Roman" w:cs="Times New Roman"/>
            <w:color w:val="006400"/>
            <w:sz w:val="24"/>
            <w:szCs w:val="24"/>
            <w:u w:val="single"/>
          </w:rPr>
          <w:t>2.3.3. Lambda Calculus</w:t>
        </w:r>
      </w:hyperlink>
    </w:p>
    <w:p w:rsidR="00960245" w:rsidRPr="00960245" w:rsidRDefault="00612BA4" w:rsidP="0096024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7" w:anchor="page--modules--DIR" w:history="1">
        <w:r w:rsidR="00960245" w:rsidRPr="00960245">
          <w:rPr>
            <w:rFonts w:ascii="Times New Roman" w:eastAsia="Times New Roman" w:hAnsi="Times New Roman" w:cs="Times New Roman"/>
            <w:color w:val="006400"/>
            <w:sz w:val="24"/>
            <w:szCs w:val="24"/>
            <w:u w:val="single"/>
          </w:rPr>
          <w:t>3. Perl Modules</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8" w:anchor="page--modules--declaring--DIR" w:history="1">
        <w:r w:rsidR="00960245" w:rsidRPr="00960245">
          <w:rPr>
            <w:rFonts w:ascii="Times New Roman" w:eastAsia="Times New Roman" w:hAnsi="Times New Roman" w:cs="Times New Roman"/>
            <w:color w:val="006400"/>
            <w:sz w:val="24"/>
            <w:szCs w:val="24"/>
            <w:u w:val="single"/>
          </w:rPr>
          <w:t>3.1. Declaring a Package</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19" w:anchor="page--modules--declaring--where--PAGE" w:history="1">
        <w:r w:rsidR="00960245" w:rsidRPr="00960245">
          <w:rPr>
            <w:rFonts w:ascii="Times New Roman" w:eastAsia="Times New Roman" w:hAnsi="Times New Roman" w:cs="Times New Roman"/>
            <w:color w:val="006400"/>
            <w:sz w:val="24"/>
            <w:szCs w:val="24"/>
            <w:u w:val="single"/>
          </w:rPr>
          <w:t>3.1.1. Where to find a module</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0" w:anchor="page--modules--loading--DIR" w:history="1">
        <w:r w:rsidR="00960245" w:rsidRPr="00960245">
          <w:rPr>
            <w:rFonts w:ascii="Times New Roman" w:eastAsia="Times New Roman" w:hAnsi="Times New Roman" w:cs="Times New Roman"/>
            <w:color w:val="006400"/>
            <w:sz w:val="24"/>
            <w:szCs w:val="24"/>
            <w:u w:val="single"/>
          </w:rPr>
          <w:t>3.2. Loading Modules and Importing their Functions</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21" w:anchor="page--modules--loading--accessing--PAGE" w:history="1">
        <w:r w:rsidR="00960245" w:rsidRPr="00960245">
          <w:rPr>
            <w:rFonts w:ascii="Times New Roman" w:eastAsia="Times New Roman" w:hAnsi="Times New Roman" w:cs="Times New Roman"/>
            <w:color w:val="006400"/>
            <w:sz w:val="24"/>
            <w:szCs w:val="24"/>
            <w:u w:val="single"/>
          </w:rPr>
          <w:t>3.2.1. Accessing Functions from a Different Module</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22" w:anchor="page--modules--loading--exporting--PAGE" w:history="1">
        <w:r w:rsidR="00960245" w:rsidRPr="00960245">
          <w:rPr>
            <w:rFonts w:ascii="Times New Roman" w:eastAsia="Times New Roman" w:hAnsi="Times New Roman" w:cs="Times New Roman"/>
            <w:color w:val="006400"/>
            <w:sz w:val="24"/>
            <w:szCs w:val="24"/>
            <w:u w:val="single"/>
          </w:rPr>
          <w:t>3.2.2. Exporting and Importing Functions</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23" w:anchor="page--modules--loading--variables--PAGE" w:history="1">
        <w:r w:rsidR="00960245" w:rsidRPr="00960245">
          <w:rPr>
            <w:rFonts w:ascii="Times New Roman" w:eastAsia="Times New Roman" w:hAnsi="Times New Roman" w:cs="Times New Roman"/>
            <w:color w:val="006400"/>
            <w:sz w:val="24"/>
            <w:szCs w:val="24"/>
            <w:u w:val="single"/>
          </w:rPr>
          <w:t>3.2.3. Using Variables from a Different Namespace</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4" w:anchor="page--modules--begin_end--PAGE" w:history="1">
        <w:r w:rsidR="00960245" w:rsidRPr="00960245">
          <w:rPr>
            <w:rFonts w:ascii="Times New Roman" w:eastAsia="Times New Roman" w:hAnsi="Times New Roman" w:cs="Times New Roman"/>
            <w:color w:val="006400"/>
            <w:sz w:val="24"/>
            <w:szCs w:val="24"/>
            <w:u w:val="single"/>
          </w:rPr>
          <w:t>3.3. BEGIN and END</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5" w:anchor="page--modules--main--PAGE" w:history="1">
        <w:r w:rsidR="00960245" w:rsidRPr="00960245">
          <w:rPr>
            <w:rFonts w:ascii="Times New Roman" w:eastAsia="Times New Roman" w:hAnsi="Times New Roman" w:cs="Times New Roman"/>
            <w:color w:val="006400"/>
            <w:sz w:val="24"/>
            <w:szCs w:val="24"/>
            <w:u w:val="single"/>
          </w:rPr>
          <w:t>3.4. The "main" Namespace</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6" w:anchor="page--modules--difference--PAGE" w:history="1">
        <w:r w:rsidR="00960245" w:rsidRPr="00960245">
          <w:rPr>
            <w:rFonts w:ascii="Times New Roman" w:eastAsia="Times New Roman" w:hAnsi="Times New Roman" w:cs="Times New Roman"/>
            <w:color w:val="006400"/>
            <w:sz w:val="24"/>
            <w:szCs w:val="24"/>
            <w:u w:val="single"/>
          </w:rPr>
          <w:t>3.5. Difference between Namespaces and Modules</w:t>
        </w:r>
      </w:hyperlink>
    </w:p>
    <w:p w:rsidR="00960245" w:rsidRPr="00960245" w:rsidRDefault="00612BA4" w:rsidP="0096024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7" w:anchor="page--objects--DIR" w:history="1">
        <w:r w:rsidR="00960245" w:rsidRPr="00960245">
          <w:rPr>
            <w:rFonts w:ascii="Times New Roman" w:eastAsia="Times New Roman" w:hAnsi="Times New Roman" w:cs="Times New Roman"/>
            <w:color w:val="006400"/>
            <w:sz w:val="24"/>
            <w:szCs w:val="24"/>
            <w:u w:val="single"/>
          </w:rPr>
          <w:t>4. Objects in Perl</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8" w:anchor="page--objects--how_it_works--PAGE" w:history="1">
        <w:r w:rsidR="00960245" w:rsidRPr="00960245">
          <w:rPr>
            <w:rFonts w:ascii="Times New Roman" w:eastAsia="Times New Roman" w:hAnsi="Times New Roman" w:cs="Times New Roman"/>
            <w:color w:val="006400"/>
            <w:sz w:val="24"/>
            <w:szCs w:val="24"/>
            <w:u w:val="single"/>
          </w:rPr>
          <w:t>4.1. How it Works behind the Scenes</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9" w:anchor="page--objects--object_use--DIR" w:history="1">
        <w:r w:rsidR="00960245" w:rsidRPr="00960245">
          <w:rPr>
            <w:rFonts w:ascii="Times New Roman" w:eastAsia="Times New Roman" w:hAnsi="Times New Roman" w:cs="Times New Roman"/>
            <w:color w:val="006400"/>
            <w:sz w:val="24"/>
            <w:szCs w:val="24"/>
            <w:u w:val="single"/>
          </w:rPr>
          <w:t>4.2. Object Use</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30" w:anchor="page--objects--object_use--methods--PAGE" w:history="1">
        <w:r w:rsidR="00960245" w:rsidRPr="00960245">
          <w:rPr>
            <w:rFonts w:ascii="Times New Roman" w:eastAsia="Times New Roman" w:hAnsi="Times New Roman" w:cs="Times New Roman"/>
            <w:color w:val="006400"/>
            <w:sz w:val="24"/>
            <w:szCs w:val="24"/>
            <w:u w:val="single"/>
          </w:rPr>
          <w:t>4.2.1. Calling the Methods of an Object</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1" w:anchor="page--objects--making--DIR" w:history="1">
        <w:r w:rsidR="00960245" w:rsidRPr="00960245">
          <w:rPr>
            <w:rFonts w:ascii="Times New Roman" w:eastAsia="Times New Roman" w:hAnsi="Times New Roman" w:cs="Times New Roman"/>
            <w:color w:val="006400"/>
            <w:sz w:val="24"/>
            <w:szCs w:val="24"/>
            <w:u w:val="single"/>
          </w:rPr>
          <w:t>4.3. Making Your Own Objects</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32" w:anchor="page--objects--making--constructor--PAGE" w:history="1">
        <w:r w:rsidR="00960245" w:rsidRPr="00960245">
          <w:rPr>
            <w:rFonts w:ascii="Times New Roman" w:eastAsia="Times New Roman" w:hAnsi="Times New Roman" w:cs="Times New Roman"/>
            <w:color w:val="006400"/>
            <w:sz w:val="24"/>
            <w:szCs w:val="24"/>
            <w:u w:val="single"/>
          </w:rPr>
          <w:t>4.3.1. The Constructor</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33" w:anchor="page--objects--making--methods--PAGE" w:history="1">
        <w:r w:rsidR="00960245" w:rsidRPr="00960245">
          <w:rPr>
            <w:rFonts w:ascii="Times New Roman" w:eastAsia="Times New Roman" w:hAnsi="Times New Roman" w:cs="Times New Roman"/>
            <w:color w:val="006400"/>
            <w:sz w:val="24"/>
            <w:szCs w:val="24"/>
            <w:u w:val="single"/>
          </w:rPr>
          <w:t>4.3.2. Defining Methods</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34" w:anchor="page--objects--making--inheritance--DIR" w:history="1">
        <w:r w:rsidR="00960245" w:rsidRPr="00960245">
          <w:rPr>
            <w:rFonts w:ascii="Times New Roman" w:eastAsia="Times New Roman" w:hAnsi="Times New Roman" w:cs="Times New Roman"/>
            <w:color w:val="006400"/>
            <w:sz w:val="24"/>
            <w:szCs w:val="24"/>
            <w:u w:val="single"/>
          </w:rPr>
          <w:t>4.3.3. Object Inheritance</w:t>
        </w:r>
      </w:hyperlink>
    </w:p>
    <w:p w:rsidR="00960245" w:rsidRPr="00960245" w:rsidRDefault="00612BA4" w:rsidP="00960245">
      <w:pPr>
        <w:numPr>
          <w:ilvl w:val="3"/>
          <w:numId w:val="1"/>
        </w:numPr>
        <w:spacing w:before="100" w:beforeAutospacing="1" w:after="100" w:afterAutospacing="1" w:line="240" w:lineRule="auto"/>
        <w:ind w:left="72"/>
        <w:rPr>
          <w:rFonts w:ascii="Times New Roman" w:eastAsia="Times New Roman" w:hAnsi="Times New Roman" w:cs="Times New Roman"/>
          <w:sz w:val="24"/>
          <w:szCs w:val="24"/>
        </w:rPr>
      </w:pPr>
      <w:hyperlink r:id="rId35" w:anchor="page--objects--making--inheritance--super--PAGE" w:history="1">
        <w:r w:rsidR="00960245" w:rsidRPr="00960245">
          <w:rPr>
            <w:rFonts w:ascii="Times New Roman" w:eastAsia="Times New Roman" w:hAnsi="Times New Roman" w:cs="Times New Roman"/>
            <w:color w:val="006400"/>
            <w:sz w:val="24"/>
            <w:szCs w:val="24"/>
            <w:u w:val="single"/>
          </w:rPr>
          <w:t>4.3.3.1. Calling Overridden Methods of Base Classes</w:t>
        </w:r>
      </w:hyperlink>
    </w:p>
    <w:p w:rsidR="00960245" w:rsidRPr="00960245" w:rsidRDefault="00612BA4" w:rsidP="00960245">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36" w:anchor="page--objects--making--destructor--PAGE" w:history="1">
        <w:r w:rsidR="00960245" w:rsidRPr="00960245">
          <w:rPr>
            <w:rFonts w:ascii="Times New Roman" w:eastAsia="Times New Roman" w:hAnsi="Times New Roman" w:cs="Times New Roman"/>
            <w:color w:val="006400"/>
            <w:sz w:val="24"/>
            <w:szCs w:val="24"/>
            <w:u w:val="single"/>
          </w:rPr>
          <w:t>4.3.4. The Destructor</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7" w:anchor="page--objects--utils--PAGE" w:history="1">
        <w:r w:rsidR="00960245" w:rsidRPr="00960245">
          <w:rPr>
            <w:rFonts w:ascii="Times New Roman" w:eastAsia="Times New Roman" w:hAnsi="Times New Roman" w:cs="Times New Roman"/>
            <w:color w:val="006400"/>
            <w:sz w:val="24"/>
            <w:szCs w:val="24"/>
            <w:u w:val="single"/>
          </w:rPr>
          <w:t xml:space="preserve">4.4. Object Utility Functions - </w:t>
        </w:r>
        <w:proofErr w:type="spellStart"/>
        <w:proofErr w:type="gramStart"/>
        <w:r w:rsidR="00960245" w:rsidRPr="00960245">
          <w:rPr>
            <w:rFonts w:ascii="Times New Roman" w:eastAsia="Times New Roman" w:hAnsi="Times New Roman" w:cs="Times New Roman"/>
            <w:color w:val="006400"/>
            <w:sz w:val="24"/>
            <w:szCs w:val="24"/>
            <w:u w:val="single"/>
          </w:rPr>
          <w:t>isa</w:t>
        </w:r>
        <w:proofErr w:type="spellEnd"/>
        <w:r w:rsidR="00960245" w:rsidRPr="00960245">
          <w:rPr>
            <w:rFonts w:ascii="Times New Roman" w:eastAsia="Times New Roman" w:hAnsi="Times New Roman" w:cs="Times New Roman"/>
            <w:color w:val="006400"/>
            <w:sz w:val="24"/>
            <w:szCs w:val="24"/>
            <w:u w:val="single"/>
          </w:rPr>
          <w:t>(</w:t>
        </w:r>
        <w:proofErr w:type="gramEnd"/>
        <w:r w:rsidR="00960245" w:rsidRPr="00960245">
          <w:rPr>
            <w:rFonts w:ascii="Times New Roman" w:eastAsia="Times New Roman" w:hAnsi="Times New Roman" w:cs="Times New Roman"/>
            <w:color w:val="006400"/>
            <w:sz w:val="24"/>
            <w:szCs w:val="24"/>
            <w:u w:val="single"/>
          </w:rPr>
          <w:t>) and can()</w:t>
        </w:r>
      </w:hyperlink>
    </w:p>
    <w:p w:rsidR="00960245" w:rsidRPr="00960245" w:rsidRDefault="00612BA4" w:rsidP="00960245">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38" w:anchor="page--finale--DIR" w:history="1">
        <w:r w:rsidR="00960245" w:rsidRPr="00960245">
          <w:rPr>
            <w:rFonts w:ascii="Times New Roman" w:eastAsia="Times New Roman" w:hAnsi="Times New Roman" w:cs="Times New Roman"/>
            <w:color w:val="006400"/>
            <w:sz w:val="24"/>
            <w:szCs w:val="24"/>
            <w:u w:val="single"/>
          </w:rPr>
          <w:t>5. Finale</w:t>
        </w:r>
      </w:hyperlink>
    </w:p>
    <w:p w:rsidR="00960245" w:rsidRPr="00960245" w:rsidRDefault="00612BA4" w:rsidP="00960245">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9" w:anchor="page--finale--links--PAGE" w:history="1">
        <w:r w:rsidR="00960245" w:rsidRPr="00960245">
          <w:rPr>
            <w:rFonts w:ascii="Times New Roman" w:eastAsia="Times New Roman" w:hAnsi="Times New Roman" w:cs="Times New Roman"/>
            <w:color w:val="006400"/>
            <w:sz w:val="24"/>
            <w:szCs w:val="24"/>
            <w:u w:val="single"/>
          </w:rPr>
          <w:t>5.1. Links and References</w:t>
        </w:r>
      </w:hyperlink>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proofErr w:type="spellStart"/>
      <w:r w:rsidRPr="00960245">
        <w:rPr>
          <w:rFonts w:ascii="Times New Roman" w:eastAsia="Times New Roman" w:hAnsi="Times New Roman" w:cs="Times New Roman"/>
          <w:b/>
          <w:bCs/>
          <w:sz w:val="36"/>
          <w:szCs w:val="36"/>
        </w:rPr>
        <w:t>Licence</w:t>
      </w:r>
      <w:proofErr w:type="spellEnd"/>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noProof/>
          <w:color w:val="006400"/>
          <w:sz w:val="24"/>
          <w:szCs w:val="24"/>
        </w:rPr>
        <w:lastRenderedPageBreak/>
        <w:drawing>
          <wp:inline distT="0" distB="0" distL="0" distR="0">
            <wp:extent cx="838200" cy="295275"/>
            <wp:effectExtent l="0" t="0" r="0" b="9525"/>
            <wp:docPr id="1" name="Picture 1" descr="CC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0">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960245">
        <w:rPr>
          <w:rFonts w:ascii="Times New Roman" w:eastAsia="Times New Roman" w:hAnsi="Times New Roman" w:cs="Times New Roman"/>
          <w:sz w:val="24"/>
          <w:szCs w:val="24"/>
        </w:rPr>
        <w:br/>
        <w:t>To the extent possible under law, </w:t>
      </w:r>
      <w:hyperlink r:id="rId42" w:history="1">
        <w:r w:rsidRPr="00960245">
          <w:rPr>
            <w:rFonts w:ascii="Times New Roman" w:eastAsia="Times New Roman" w:hAnsi="Times New Roman" w:cs="Times New Roman"/>
            <w:color w:val="006400"/>
            <w:sz w:val="24"/>
            <w:szCs w:val="24"/>
            <w:u w:val="single"/>
          </w:rPr>
          <w:t>Shlomi Fish</w:t>
        </w:r>
      </w:hyperlink>
      <w:r w:rsidRPr="00960245">
        <w:rPr>
          <w:rFonts w:ascii="Times New Roman" w:eastAsia="Times New Roman" w:hAnsi="Times New Roman" w:cs="Times New Roman"/>
          <w:sz w:val="24"/>
          <w:szCs w:val="24"/>
        </w:rPr>
        <w:t xml:space="preserve"> has waived all copyright and related or </w:t>
      </w:r>
      <w:proofErr w:type="spellStart"/>
      <w:r w:rsidRPr="00960245">
        <w:rPr>
          <w:rFonts w:ascii="Times New Roman" w:eastAsia="Times New Roman" w:hAnsi="Times New Roman" w:cs="Times New Roman"/>
          <w:sz w:val="24"/>
          <w:szCs w:val="24"/>
        </w:rPr>
        <w:t>neighbouring</w:t>
      </w:r>
      <w:proofErr w:type="spellEnd"/>
      <w:r w:rsidRPr="00960245">
        <w:rPr>
          <w:rFonts w:ascii="Times New Roman" w:eastAsia="Times New Roman" w:hAnsi="Times New Roman" w:cs="Times New Roman"/>
          <w:sz w:val="24"/>
          <w:szCs w:val="24"/>
        </w:rPr>
        <w:t xml:space="preserve"> rights to Perl for Perl Newbies. This work is published from: Israel.</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1. Introduction</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The two previous lectures supplied you with enough knowledge to know how to program most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scripts. That is, with some help from the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man pages, especially the </w:t>
      </w:r>
      <w:proofErr w:type="spellStart"/>
      <w:r w:rsidRPr="00960245">
        <w:rPr>
          <w:rFonts w:ascii="Times New Roman" w:eastAsia="Times New Roman" w:hAnsi="Times New Roman" w:cs="Times New Roman"/>
          <w:sz w:val="24"/>
          <w:szCs w:val="24"/>
        </w:rPr>
        <w:fldChar w:fldCharType="begin"/>
      </w:r>
      <w:r w:rsidRPr="00960245">
        <w:rPr>
          <w:rFonts w:ascii="Times New Roman" w:eastAsia="Times New Roman" w:hAnsi="Times New Roman" w:cs="Times New Roman"/>
          <w:sz w:val="24"/>
          <w:szCs w:val="24"/>
        </w:rPr>
        <w:instrText xml:space="preserve"> HYPERLINK "http://perldoc.perl.org/perlfunc.html" </w:instrText>
      </w:r>
      <w:r w:rsidRPr="00960245">
        <w:rPr>
          <w:rFonts w:ascii="Times New Roman" w:eastAsia="Times New Roman" w:hAnsi="Times New Roman" w:cs="Times New Roman"/>
          <w:sz w:val="24"/>
          <w:szCs w:val="24"/>
        </w:rPr>
        <w:fldChar w:fldCharType="separate"/>
      </w:r>
      <w:r w:rsidRPr="00960245">
        <w:rPr>
          <w:rFonts w:ascii="Times New Roman" w:eastAsia="Times New Roman" w:hAnsi="Times New Roman" w:cs="Times New Roman"/>
          <w:color w:val="006400"/>
          <w:sz w:val="24"/>
          <w:szCs w:val="24"/>
          <w:u w:val="single"/>
        </w:rPr>
        <w:t>perlfunc</w:t>
      </w:r>
      <w:proofErr w:type="spellEnd"/>
      <w:r w:rsidRPr="00960245">
        <w:rPr>
          <w:rFonts w:ascii="Times New Roman" w:eastAsia="Times New Roman" w:hAnsi="Times New Roman" w:cs="Times New Roman"/>
          <w:sz w:val="24"/>
          <w:szCs w:val="24"/>
        </w:rPr>
        <w:fldChar w:fldCharType="end"/>
      </w:r>
      <w:r w:rsidRPr="00960245">
        <w:rPr>
          <w:rFonts w:ascii="Times New Roman" w:eastAsia="Times New Roman" w:hAnsi="Times New Roman" w:cs="Times New Roman"/>
          <w:sz w:val="24"/>
          <w:szCs w:val="24"/>
        </w:rPr>
        <w:t> one.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proofErr w:type="gramStart"/>
      <w:r w:rsidRPr="00960245">
        <w:rPr>
          <w:rFonts w:ascii="Times New Roman" w:eastAsia="Times New Roman" w:hAnsi="Times New Roman" w:cs="Times New Roman"/>
          <w:sz w:val="24"/>
          <w:szCs w:val="24"/>
        </w:rPr>
        <w:t>If</w:t>
      </w:r>
      <w:proofErr w:type="gramEnd"/>
      <w:r w:rsidRPr="00960245">
        <w:rPr>
          <w:rFonts w:ascii="Times New Roman" w:eastAsia="Times New Roman" w:hAnsi="Times New Roman" w:cs="Times New Roman"/>
          <w:sz w:val="24"/>
          <w:szCs w:val="24"/>
        </w:rPr>
        <w:t xml:space="preserve"> however, you wish to maintain a more complex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program, you will probably outgrow the functionality that was covered so far. However,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has certain mechanisms that make it to easier to write code that is more scalable, more modular and more re-usable.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The purpose of a modular code is to make sure there isn't any duplicate code, and that parts of the code can later be used by others, with as little modification as possible. Perl, as most other languages, does not force writing modular code upon the programmer, but it does provide some language mechanisms that help do that.</w:t>
      </w:r>
    </w:p>
    <w:p w:rsidR="00960245" w:rsidRPr="00960245" w:rsidRDefault="00612BA4" w:rsidP="00960245">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3" w:anchor="page--intro--refs_to_funcs--PAGE" w:history="1">
        <w:r w:rsidR="00960245" w:rsidRPr="00960245">
          <w:rPr>
            <w:rFonts w:ascii="Times New Roman" w:eastAsia="Times New Roman" w:hAnsi="Times New Roman" w:cs="Times New Roman"/>
            <w:color w:val="006400"/>
            <w:sz w:val="24"/>
            <w:szCs w:val="24"/>
            <w:u w:val="single"/>
          </w:rPr>
          <w:t>1.1. References to Functions</w:t>
        </w:r>
      </w:hyperlink>
    </w:p>
    <w:p w:rsidR="00960245" w:rsidRPr="00960245" w:rsidRDefault="00612BA4" w:rsidP="00960245">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4" w:anchor="page--intro--modules--PAGE" w:history="1">
        <w:r w:rsidR="00960245" w:rsidRPr="00960245">
          <w:rPr>
            <w:rFonts w:ascii="Times New Roman" w:eastAsia="Times New Roman" w:hAnsi="Times New Roman" w:cs="Times New Roman"/>
            <w:color w:val="006400"/>
            <w:sz w:val="24"/>
            <w:szCs w:val="24"/>
            <w:u w:val="single"/>
          </w:rPr>
          <w:t>1.2. Modules and Packages</w:t>
        </w:r>
      </w:hyperlink>
    </w:p>
    <w:p w:rsidR="00960245" w:rsidRPr="00960245" w:rsidRDefault="00612BA4" w:rsidP="00960245">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5" w:anchor="page--intro--objects--PAGE" w:history="1">
        <w:r w:rsidR="00960245" w:rsidRPr="00960245">
          <w:rPr>
            <w:rFonts w:ascii="Times New Roman" w:eastAsia="Times New Roman" w:hAnsi="Times New Roman" w:cs="Times New Roman"/>
            <w:color w:val="006400"/>
            <w:sz w:val="24"/>
            <w:szCs w:val="24"/>
            <w:u w:val="single"/>
          </w:rPr>
          <w:t>1.3. Objects</w:t>
        </w:r>
      </w:hyperlink>
    </w:p>
    <w:p w:rsidR="00960245" w:rsidRPr="00960245" w:rsidRDefault="00612BA4" w:rsidP="00960245">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46" w:anchor="page--intro--note_about_files--PAGE" w:history="1">
        <w:r w:rsidR="00960245" w:rsidRPr="00960245">
          <w:rPr>
            <w:rFonts w:ascii="Times New Roman" w:eastAsia="Times New Roman" w:hAnsi="Times New Roman" w:cs="Times New Roman"/>
            <w:color w:val="006400"/>
            <w:sz w:val="24"/>
            <w:szCs w:val="24"/>
            <w:u w:val="single"/>
          </w:rPr>
          <w:t>1.4. A Note about Source Files</w:t>
        </w:r>
      </w:hyperlink>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1.1. References to Functions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Perl allows the programmer to store a reference to a function inside a scalar value. This variable can later be dereferenced in order to invoke the function with any number of arguments.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By using this mechanism, one can implement callbacks, and make sure a wrapper function can invoke several helper functions which it will treat the same.</w: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Closures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In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it is possible to define dynamic subroutines, inside the code of the current scope. That scope can be a function or even another dynamic subroutine. These subroutines, which are sometimes referred to as closures, can see all the variables of the scope in which they were declared, even after the function that created them stopped running.</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Closures enable the program to pass state information into callbacks that do not accept state </w:t>
      </w:r>
      <w:proofErr w:type="gramStart"/>
      <w:r w:rsidRPr="00960245">
        <w:rPr>
          <w:rFonts w:ascii="Times New Roman" w:eastAsia="Times New Roman" w:hAnsi="Times New Roman" w:cs="Times New Roman"/>
          <w:sz w:val="24"/>
          <w:szCs w:val="24"/>
        </w:rPr>
        <w:t>information, and</w:t>
      </w:r>
      <w:proofErr w:type="gramEnd"/>
      <w:r w:rsidRPr="00960245">
        <w:rPr>
          <w:rFonts w:ascii="Times New Roman" w:eastAsia="Times New Roman" w:hAnsi="Times New Roman" w:cs="Times New Roman"/>
          <w:sz w:val="24"/>
          <w:szCs w:val="24"/>
        </w:rPr>
        <w:t xml:space="preserve"> are generally a very convenient mechanism.</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7"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1.2. Modules and Packages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b/>
          <w:bCs/>
          <w:sz w:val="24"/>
          <w:szCs w:val="24"/>
        </w:rPr>
        <w:t>Packages</w:t>
      </w:r>
      <w:r w:rsidRPr="00960245">
        <w:rPr>
          <w:rFonts w:ascii="Times New Roman" w:eastAsia="Times New Roman" w:hAnsi="Times New Roman" w:cs="Times New Roman"/>
          <w:sz w:val="24"/>
          <w:szCs w:val="24"/>
        </w:rPr>
        <w:t xml:space="preserve"> are the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terminology for </w:t>
      </w:r>
      <w:r w:rsidRPr="00960245">
        <w:rPr>
          <w:rFonts w:ascii="Times New Roman" w:eastAsia="Times New Roman" w:hAnsi="Times New Roman" w:cs="Times New Roman"/>
          <w:b/>
          <w:bCs/>
          <w:sz w:val="24"/>
          <w:szCs w:val="24"/>
        </w:rPr>
        <w:t>namespaces</w:t>
      </w:r>
      <w:r w:rsidRPr="00960245">
        <w:rPr>
          <w:rFonts w:ascii="Times New Roman" w:eastAsia="Times New Roman" w:hAnsi="Times New Roman" w:cs="Times New Roman"/>
          <w:sz w:val="24"/>
          <w:szCs w:val="24"/>
        </w:rPr>
        <w:t xml:space="preserve">. Namespaces enable the programmer to declare several functions or variables with the same name, and use all of them in the same code, </w:t>
      </w:r>
      <w:proofErr w:type="gramStart"/>
      <w:r w:rsidRPr="00960245">
        <w:rPr>
          <w:rFonts w:ascii="Times New Roman" w:eastAsia="Times New Roman" w:hAnsi="Times New Roman" w:cs="Times New Roman"/>
          <w:sz w:val="24"/>
          <w:szCs w:val="24"/>
        </w:rPr>
        <w:t>as long as</w:t>
      </w:r>
      <w:proofErr w:type="gramEnd"/>
      <w:r w:rsidRPr="00960245">
        <w:rPr>
          <w:rFonts w:ascii="Times New Roman" w:eastAsia="Times New Roman" w:hAnsi="Times New Roman" w:cs="Times New Roman"/>
          <w:sz w:val="24"/>
          <w:szCs w:val="24"/>
        </w:rPr>
        <w:t xml:space="preserve"> each one was declared in a different namespace. By using namespaces wisely, a programmer can be more certain his code will not clash with code from another developer. Moreover, packages are the basis for Perl's objects system.</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b/>
          <w:bCs/>
          <w:sz w:val="24"/>
          <w:szCs w:val="24"/>
        </w:rPr>
        <w:t>Modules</w:t>
      </w:r>
      <w:r w:rsidRPr="00960245">
        <w:rPr>
          <w:rFonts w:ascii="Times New Roman" w:eastAsia="Times New Roman" w:hAnsi="Times New Roman" w:cs="Times New Roman"/>
          <w:sz w:val="24"/>
          <w:szCs w:val="24"/>
        </w:rPr>
        <w:t> are files containing Perl code which can be loaded by programs or other modules. They allow the programmer to declare various functions in various packages (usually below the namespace that corresponds to the package name). Modules facilitate code reuse as the same module can be used by several modules and by several distinct programs.</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1.3. Objects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An object is a set of variables and functions that are associated with this set. By calling these functions (commonly referred to as methods) one automatically has access to all the variables of the set. That way, it is possible to create and manage several instances of objects of the same class.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In Perl, every class resides in its own namespace. Perl enables various associations to be performed on entire classes. For instance, one class can inherit one or more classes, and thus have access to </w:t>
      </w:r>
      <w:proofErr w:type="gramStart"/>
      <w:r w:rsidRPr="00960245">
        <w:rPr>
          <w:rFonts w:ascii="Times New Roman" w:eastAsia="Times New Roman" w:hAnsi="Times New Roman" w:cs="Times New Roman"/>
          <w:sz w:val="24"/>
          <w:szCs w:val="24"/>
        </w:rPr>
        <w:t>all of</w:t>
      </w:r>
      <w:proofErr w:type="gramEnd"/>
      <w:r w:rsidRPr="00960245">
        <w:rPr>
          <w:rFonts w:ascii="Times New Roman" w:eastAsia="Times New Roman" w:hAnsi="Times New Roman" w:cs="Times New Roman"/>
          <w:sz w:val="24"/>
          <w:szCs w:val="24"/>
        </w:rPr>
        <w:t xml:space="preserve"> their methods.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By making a set of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functions into a class, it is possible to make sure they can be instantiated and re-used. Furthermore, this class can later be expanded into a more powerful class, by making another class inherit it.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1.4. A Note about Source Files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In Perl, every module resides in his own file, and it is sometimes even necessary to put them inside a nested directory structure. (Note that it does not free a programmer from designating the module's name by a special header)</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So far </w:t>
      </w:r>
      <w:proofErr w:type="gramStart"/>
      <w:r w:rsidRPr="00960245">
        <w:rPr>
          <w:rFonts w:ascii="Times New Roman" w:eastAsia="Times New Roman" w:hAnsi="Times New Roman" w:cs="Times New Roman"/>
          <w:sz w:val="24"/>
          <w:szCs w:val="24"/>
        </w:rPr>
        <w:t>all of</w:t>
      </w:r>
      <w:proofErr w:type="gramEnd"/>
      <w:r w:rsidRPr="00960245">
        <w:rPr>
          <w:rFonts w:ascii="Times New Roman" w:eastAsia="Times New Roman" w:hAnsi="Times New Roman" w:cs="Times New Roman"/>
          <w:sz w:val="24"/>
          <w:szCs w:val="24"/>
        </w:rPr>
        <w:t xml:space="preserve"> our scripts were self-contained, but now we may have to see code of several files at once. To ease </w:t>
      </w:r>
      <w:proofErr w:type="gramStart"/>
      <w:r w:rsidRPr="00960245">
        <w:rPr>
          <w:rFonts w:ascii="Times New Roman" w:eastAsia="Times New Roman" w:hAnsi="Times New Roman" w:cs="Times New Roman"/>
          <w:sz w:val="24"/>
          <w:szCs w:val="24"/>
        </w:rPr>
        <w:t>this</w:t>
      </w:r>
      <w:proofErr w:type="gramEnd"/>
      <w:r w:rsidRPr="00960245">
        <w:rPr>
          <w:rFonts w:ascii="Times New Roman" w:eastAsia="Times New Roman" w:hAnsi="Times New Roman" w:cs="Times New Roman"/>
          <w:sz w:val="24"/>
          <w:szCs w:val="24"/>
        </w:rPr>
        <w:t xml:space="preserve"> transition every file will contain the filename in its header comment. The filename will be given in UNIX notation, with slashes (</w:t>
      </w:r>
      <w:r w:rsidRPr="00960245">
        <w:rPr>
          <w:rFonts w:ascii="Times New Roman" w:eastAsia="Times New Roman" w:hAnsi="Times New Roman" w:cs="Times New Roman"/>
          <w:i/>
          <w:iCs/>
          <w:color w:val="8A2BE2"/>
          <w:sz w:val="24"/>
          <w:szCs w:val="24"/>
        </w:rPr>
        <w:t>/</w:t>
      </w:r>
      <w:r w:rsidRPr="00960245">
        <w:rPr>
          <w:rFonts w:ascii="Times New Roman" w:eastAsia="Times New Roman" w:hAnsi="Times New Roman" w:cs="Times New Roman"/>
          <w:sz w:val="24"/>
          <w:szCs w:val="24"/>
        </w:rPr>
        <w:t>) and all, and will be relative to the directory in which the script is executed.</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lastRenderedPageBreak/>
        <w:t>2. References to Functions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One can take the reference of a function and store it inside a scalar variable (or an array or hash value). This value can later be dereferenced and called with some arguments.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The effect of such call is </w:t>
      </w:r>
      <w:proofErr w:type="gramStart"/>
      <w:r w:rsidRPr="00960245">
        <w:rPr>
          <w:rFonts w:ascii="Times New Roman" w:eastAsia="Times New Roman" w:hAnsi="Times New Roman" w:cs="Times New Roman"/>
          <w:sz w:val="24"/>
          <w:szCs w:val="24"/>
        </w:rPr>
        <w:t>exactly the same</w:t>
      </w:r>
      <w:proofErr w:type="gramEnd"/>
      <w:r w:rsidRPr="00960245">
        <w:rPr>
          <w:rFonts w:ascii="Times New Roman" w:eastAsia="Times New Roman" w:hAnsi="Times New Roman" w:cs="Times New Roman"/>
          <w:sz w:val="24"/>
          <w:szCs w:val="24"/>
        </w:rPr>
        <w:t xml:space="preserve"> as the effect of calling the function directly.</w:t>
      </w:r>
    </w:p>
    <w:p w:rsidR="00960245" w:rsidRPr="00960245" w:rsidRDefault="00612BA4" w:rsidP="00960245">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47" w:anchor="page--refs_to_funcs--taking--PAGE" w:history="1">
        <w:r w:rsidR="00960245" w:rsidRPr="00960245">
          <w:rPr>
            <w:rFonts w:ascii="Times New Roman" w:eastAsia="Times New Roman" w:hAnsi="Times New Roman" w:cs="Times New Roman"/>
            <w:color w:val="006400"/>
            <w:sz w:val="24"/>
            <w:szCs w:val="24"/>
            <w:u w:val="single"/>
          </w:rPr>
          <w:t>2.1. Taking the Reference of a Function</w:t>
        </w:r>
      </w:hyperlink>
    </w:p>
    <w:p w:rsidR="00960245" w:rsidRPr="00960245" w:rsidRDefault="00612BA4" w:rsidP="00960245">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48" w:anchor="page--refs_to_funcs--calling--PAGE" w:history="1">
        <w:r w:rsidR="00960245" w:rsidRPr="00960245">
          <w:rPr>
            <w:rFonts w:ascii="Times New Roman" w:eastAsia="Times New Roman" w:hAnsi="Times New Roman" w:cs="Times New Roman"/>
            <w:color w:val="006400"/>
            <w:sz w:val="24"/>
            <w:szCs w:val="24"/>
            <w:u w:val="single"/>
          </w:rPr>
          <w:t>2.2. Calling a Function by its Reference</w:t>
        </w:r>
      </w:hyperlink>
    </w:p>
    <w:p w:rsidR="00960245" w:rsidRPr="00960245" w:rsidRDefault="00612BA4" w:rsidP="00960245">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49" w:anchor="page--refs_to_funcs--dynamic--DIR" w:history="1">
        <w:r w:rsidR="00960245" w:rsidRPr="00960245">
          <w:rPr>
            <w:rFonts w:ascii="Times New Roman" w:eastAsia="Times New Roman" w:hAnsi="Times New Roman" w:cs="Times New Roman"/>
            <w:color w:val="006400"/>
            <w:sz w:val="24"/>
            <w:szCs w:val="24"/>
            <w:u w:val="single"/>
          </w:rPr>
          <w:t>2.3. Dynamic References to Functions</w:t>
        </w:r>
      </w:hyperlink>
    </w:p>
    <w:p w:rsidR="00960245" w:rsidRPr="00960245" w:rsidRDefault="00612BA4" w:rsidP="00960245">
      <w:pPr>
        <w:numPr>
          <w:ilvl w:val="1"/>
          <w:numId w:val="3"/>
        </w:numPr>
        <w:spacing w:before="100" w:beforeAutospacing="1" w:after="100" w:afterAutospacing="1" w:line="240" w:lineRule="auto"/>
        <w:ind w:left="72"/>
        <w:rPr>
          <w:rFonts w:ascii="Times New Roman" w:eastAsia="Times New Roman" w:hAnsi="Times New Roman" w:cs="Times New Roman"/>
          <w:sz w:val="24"/>
          <w:szCs w:val="24"/>
        </w:rPr>
      </w:pPr>
      <w:hyperlink r:id="rId50" w:anchor="page--refs_to_funcs--dynamic--behaviour--PAGE" w:history="1">
        <w:r w:rsidR="00960245" w:rsidRPr="00960245">
          <w:rPr>
            <w:rFonts w:ascii="Times New Roman" w:eastAsia="Times New Roman" w:hAnsi="Times New Roman" w:cs="Times New Roman"/>
            <w:color w:val="006400"/>
            <w:sz w:val="24"/>
            <w:szCs w:val="24"/>
            <w:u w:val="single"/>
          </w:rPr>
          <w:t xml:space="preserve">2.3.1. </w:t>
        </w:r>
        <w:proofErr w:type="spellStart"/>
        <w:r w:rsidR="00960245" w:rsidRPr="00960245">
          <w:rPr>
            <w:rFonts w:ascii="Times New Roman" w:eastAsia="Times New Roman" w:hAnsi="Times New Roman" w:cs="Times New Roman"/>
            <w:color w:val="006400"/>
            <w:sz w:val="24"/>
            <w:szCs w:val="24"/>
            <w:u w:val="single"/>
          </w:rPr>
          <w:t>Behaviour</w:t>
        </w:r>
        <w:proofErr w:type="spellEnd"/>
        <w:r w:rsidR="00960245" w:rsidRPr="00960245">
          <w:rPr>
            <w:rFonts w:ascii="Times New Roman" w:eastAsia="Times New Roman" w:hAnsi="Times New Roman" w:cs="Times New Roman"/>
            <w:color w:val="006400"/>
            <w:sz w:val="24"/>
            <w:szCs w:val="24"/>
            <w:u w:val="single"/>
          </w:rPr>
          <w:t xml:space="preserve"> of Functions inside Functions</w:t>
        </w:r>
      </w:hyperlink>
    </w:p>
    <w:p w:rsidR="00960245" w:rsidRPr="00960245" w:rsidRDefault="00612BA4" w:rsidP="00960245">
      <w:pPr>
        <w:numPr>
          <w:ilvl w:val="1"/>
          <w:numId w:val="3"/>
        </w:numPr>
        <w:spacing w:before="100" w:beforeAutospacing="1" w:after="100" w:afterAutospacing="1" w:line="240" w:lineRule="auto"/>
        <w:ind w:left="72"/>
        <w:rPr>
          <w:rFonts w:ascii="Times New Roman" w:eastAsia="Times New Roman" w:hAnsi="Times New Roman" w:cs="Times New Roman"/>
          <w:sz w:val="24"/>
          <w:szCs w:val="24"/>
        </w:rPr>
      </w:pPr>
      <w:hyperlink r:id="rId51" w:anchor="page--refs_to_funcs--dynamic--dispatch--PAGE" w:history="1">
        <w:r w:rsidR="00960245" w:rsidRPr="00960245">
          <w:rPr>
            <w:rFonts w:ascii="Times New Roman" w:eastAsia="Times New Roman" w:hAnsi="Times New Roman" w:cs="Times New Roman"/>
            <w:color w:val="006400"/>
            <w:sz w:val="24"/>
            <w:szCs w:val="24"/>
            <w:u w:val="single"/>
          </w:rPr>
          <w:t>2.3.2. Demo: A Dispatch Function</w:t>
        </w:r>
      </w:hyperlink>
    </w:p>
    <w:p w:rsidR="00960245" w:rsidRPr="00960245" w:rsidRDefault="00612BA4" w:rsidP="00960245">
      <w:pPr>
        <w:numPr>
          <w:ilvl w:val="1"/>
          <w:numId w:val="3"/>
        </w:numPr>
        <w:spacing w:before="100" w:beforeAutospacing="1" w:after="100" w:afterAutospacing="1" w:line="240" w:lineRule="auto"/>
        <w:ind w:left="72"/>
        <w:rPr>
          <w:rFonts w:ascii="Times New Roman" w:eastAsia="Times New Roman" w:hAnsi="Times New Roman" w:cs="Times New Roman"/>
          <w:sz w:val="24"/>
          <w:szCs w:val="24"/>
        </w:rPr>
      </w:pPr>
      <w:hyperlink r:id="rId52" w:anchor="page--refs_to_funcs--dynamic--lambda-calculus--PAGE" w:history="1">
        <w:r w:rsidR="00960245" w:rsidRPr="00960245">
          <w:rPr>
            <w:rFonts w:ascii="Times New Roman" w:eastAsia="Times New Roman" w:hAnsi="Times New Roman" w:cs="Times New Roman"/>
            <w:color w:val="006400"/>
            <w:sz w:val="24"/>
            <w:szCs w:val="24"/>
            <w:u w:val="single"/>
          </w:rPr>
          <w:t>2.3.3. Lambda Calculus</w:t>
        </w:r>
      </w:hyperlink>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2.1. Taking the Reference of a Function</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To take the reference of an existing function use the notation </w:t>
      </w:r>
      <w:r w:rsidRPr="00960245">
        <w:rPr>
          <w:rFonts w:ascii="Courier New" w:eastAsia="Times New Roman" w:hAnsi="Courier New" w:cs="Courier New"/>
          <w:color w:val="8A2BE2"/>
          <w:sz w:val="20"/>
          <w:szCs w:val="20"/>
        </w:rPr>
        <w:t>\&amp;</w:t>
      </w:r>
      <w:proofErr w:type="spellStart"/>
      <w:r w:rsidRPr="00960245">
        <w:rPr>
          <w:rFonts w:ascii="Courier New" w:eastAsia="Times New Roman" w:hAnsi="Courier New" w:cs="Courier New"/>
          <w:color w:val="8A2BE2"/>
          <w:sz w:val="20"/>
          <w:szCs w:val="20"/>
        </w:rPr>
        <w:t>function_name</w:t>
      </w:r>
      <w:proofErr w:type="spellEnd"/>
      <w:r w:rsidRPr="00960245">
        <w:rPr>
          <w:rFonts w:ascii="Times New Roman" w:eastAsia="Times New Roman" w:hAnsi="Times New Roman" w:cs="Times New Roman"/>
          <w:sz w:val="24"/>
          <w:szCs w:val="24"/>
        </w:rPr>
        <w:t> where "</w:t>
      </w:r>
      <w:proofErr w:type="spellStart"/>
      <w:r w:rsidRPr="00960245">
        <w:rPr>
          <w:rFonts w:ascii="Times New Roman" w:eastAsia="Times New Roman" w:hAnsi="Times New Roman" w:cs="Times New Roman"/>
          <w:sz w:val="24"/>
          <w:szCs w:val="24"/>
        </w:rPr>
        <w:t>function_name</w:t>
      </w:r>
      <w:proofErr w:type="spellEnd"/>
      <w:r w:rsidRPr="00960245">
        <w:rPr>
          <w:rFonts w:ascii="Times New Roman" w:eastAsia="Times New Roman" w:hAnsi="Times New Roman" w:cs="Times New Roman"/>
          <w:sz w:val="24"/>
          <w:szCs w:val="24"/>
        </w:rPr>
        <w:t xml:space="preserve">" is the name of the function. This is an </w:t>
      </w:r>
      <w:proofErr w:type="spellStart"/>
      <w:r w:rsidRPr="00960245">
        <w:rPr>
          <w:rFonts w:ascii="Times New Roman" w:eastAsia="Times New Roman" w:hAnsi="Times New Roman" w:cs="Times New Roman"/>
          <w:sz w:val="24"/>
          <w:szCs w:val="24"/>
        </w:rPr>
        <w:t>r-value</w:t>
      </w:r>
      <w:proofErr w:type="spellEnd"/>
      <w:r w:rsidRPr="00960245">
        <w:rPr>
          <w:rFonts w:ascii="Times New Roman" w:eastAsia="Times New Roman" w:hAnsi="Times New Roman" w:cs="Times New Roman"/>
          <w:sz w:val="24"/>
          <w:szCs w:val="24"/>
        </w:rPr>
        <w:t xml:space="preserve"> that can be assigned to a variable.</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2.2. Calling a Function by its Reference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Assuming the reference of a function is stored in the variable </w:t>
      </w:r>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myref</w:t>
      </w:r>
      <w:proofErr w:type="spellEnd"/>
      <w:r w:rsidRPr="00960245">
        <w:rPr>
          <w:rFonts w:ascii="Times New Roman" w:eastAsia="Times New Roman" w:hAnsi="Times New Roman" w:cs="Times New Roman"/>
          <w:sz w:val="24"/>
          <w:szCs w:val="24"/>
        </w:rPr>
        <w:t>, there are two methods to call the function from it:</w:t>
      </w:r>
    </w:p>
    <w:p w:rsidR="00960245" w:rsidRPr="00960245" w:rsidRDefault="00960245" w:rsidP="00960245">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r w:rsidRPr="00960245">
        <w:rPr>
          <w:rFonts w:ascii="Courier New" w:eastAsia="Times New Roman" w:hAnsi="Courier New" w:cs="Courier New"/>
          <w:color w:val="8A2BE2"/>
          <w:sz w:val="20"/>
          <w:szCs w:val="20"/>
        </w:rPr>
        <w:t>&amp;{$</w:t>
      </w:r>
      <w:proofErr w:type="spellStart"/>
      <w:proofErr w:type="gramStart"/>
      <w:r w:rsidRPr="00960245">
        <w:rPr>
          <w:rFonts w:ascii="Courier New" w:eastAsia="Times New Roman" w:hAnsi="Courier New" w:cs="Courier New"/>
          <w:color w:val="8A2BE2"/>
          <w:sz w:val="20"/>
          <w:szCs w:val="20"/>
        </w:rPr>
        <w:t>myref</w:t>
      </w:r>
      <w:proofErr w:type="spellEnd"/>
      <w:r w:rsidRPr="00960245">
        <w:rPr>
          <w:rFonts w:ascii="Courier New" w:eastAsia="Times New Roman" w:hAnsi="Courier New" w:cs="Courier New"/>
          <w:color w:val="8A2BE2"/>
          <w:sz w:val="20"/>
          <w:szCs w:val="20"/>
        </w:rPr>
        <w:t>}(</w:t>
      </w:r>
      <w:proofErr w:type="gramEnd"/>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args</w:t>
      </w:r>
      <w:proofErr w:type="spellEnd"/>
      <w:r w:rsidRPr="00960245">
        <w:rPr>
          <w:rFonts w:ascii="Courier New" w:eastAsia="Times New Roman" w:hAnsi="Courier New" w:cs="Courier New"/>
          <w:color w:val="8A2BE2"/>
          <w:sz w:val="20"/>
          <w:szCs w:val="20"/>
        </w:rPr>
        <w:t>)</w:t>
      </w:r>
    </w:p>
    <w:p w:rsidR="00960245" w:rsidRPr="00960245" w:rsidRDefault="00960245" w:rsidP="00960245">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myref</w:t>
      </w:r>
      <w:proofErr w:type="spellEnd"/>
      <w:r w:rsidRPr="00960245">
        <w:rPr>
          <w:rFonts w:ascii="Courier New" w:eastAsia="Times New Roman" w:hAnsi="Courier New" w:cs="Courier New"/>
          <w:color w:val="8A2BE2"/>
          <w:sz w:val="20"/>
          <w:szCs w:val="20"/>
        </w:rPr>
        <w:t>-&gt;(@</w:t>
      </w:r>
      <w:proofErr w:type="spellStart"/>
      <w:r w:rsidRPr="00960245">
        <w:rPr>
          <w:rFonts w:ascii="Courier New" w:eastAsia="Times New Roman" w:hAnsi="Courier New" w:cs="Courier New"/>
          <w:color w:val="8A2BE2"/>
          <w:sz w:val="20"/>
          <w:szCs w:val="20"/>
        </w:rPr>
        <w:t>args</w:t>
      </w:r>
      <w:proofErr w:type="spellEnd"/>
      <w:r w:rsidRPr="00960245">
        <w:rPr>
          <w:rFonts w:ascii="Courier New" w:eastAsia="Times New Roman" w:hAnsi="Courier New" w:cs="Courier New"/>
          <w:color w:val="8A2BE2"/>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myref</w:t>
      </w:r>
      <w:proofErr w:type="spellEnd"/>
      <w:r w:rsidRPr="00960245">
        <w:rPr>
          <w:rFonts w:ascii="Times New Roman" w:eastAsia="Times New Roman" w:hAnsi="Times New Roman" w:cs="Times New Roman"/>
          <w:sz w:val="24"/>
          <w:szCs w:val="24"/>
        </w:rPr>
        <w:t> can be as complex an expression as you would like, but you'll usually need parenthesis in the second notation.</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Here's an example to illustrate it: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This is a value that can be input or output by the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mini-interpreter.</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a_value</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do_print</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lastRenderedPageBreak/>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if</w:t>
      </w:r>
      <w:r w:rsidRPr="00960245">
        <w:rPr>
          <w:rFonts w:ascii="Courier New" w:eastAsia="Times New Roman" w:hAnsi="Courier New" w:cs="Courier New"/>
          <w:sz w:val="20"/>
          <w:szCs w:val="20"/>
        </w:rPr>
        <w:t xml:space="preserve"> </w:t>
      </w:r>
      <w:proofErr w:type="gramStart"/>
      <w:r w:rsidRPr="00960245">
        <w:rPr>
          <w:rFonts w:ascii="Courier New" w:eastAsia="Times New Roman" w:hAnsi="Courier New" w:cs="Courier New"/>
          <w:sz w:val="20"/>
          <w:szCs w:val="20"/>
        </w:rPr>
        <w:t>(!</w:t>
      </w:r>
      <w:r w:rsidRPr="00960245">
        <w:rPr>
          <w:rFonts w:ascii="Courier New" w:eastAsia="Times New Roman" w:hAnsi="Courier New" w:cs="Courier New"/>
          <w:b/>
          <w:bCs/>
          <w:color w:val="A52A2A"/>
          <w:sz w:val="20"/>
          <w:szCs w:val="20"/>
        </w:rPr>
        <w:t>defined</w:t>
      </w:r>
      <w:proofErr w:type="gramEnd"/>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a_value</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STDERR</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"Error! The value was not set yet.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w:t>
      </w:r>
      <w:proofErr w:type="spellStart"/>
      <w:r w:rsidRPr="00960245">
        <w:rPr>
          <w:rFonts w:ascii="Courier New" w:eastAsia="Times New Roman" w:hAnsi="Courier New" w:cs="Courier New"/>
          <w:color w:val="FF00FF"/>
          <w:sz w:val="20"/>
          <w:szCs w:val="20"/>
        </w:rPr>
        <w:t>a_value</w:t>
      </w:r>
      <w:proofErr w:type="spellEnd"/>
      <w:r w:rsidRPr="00960245">
        <w:rPr>
          <w:rFonts w:ascii="Courier New" w:eastAsia="Times New Roman" w:hAnsi="Courier New" w:cs="Courier New"/>
          <w:color w:val="FF00FF"/>
          <w:sz w:val="20"/>
          <w:szCs w:val="20"/>
        </w:rPr>
        <w:t xml:space="preserve"> is </w:t>
      </w:r>
      <w:proofErr w:type="gramStart"/>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 xml:space="preserve"> .</w:t>
      </w:r>
      <w:proofErr w:type="gram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a_</w:t>
      </w:r>
      <w:proofErr w:type="gramStart"/>
      <w:r w:rsidRPr="00960245">
        <w:rPr>
          <w:rFonts w:ascii="Courier New" w:eastAsia="Times New Roman" w:hAnsi="Courier New" w:cs="Courier New"/>
          <w:color w:val="008B8B"/>
          <w:sz w:val="20"/>
          <w:szCs w:val="20"/>
        </w:rPr>
        <w:t>value</w:t>
      </w:r>
      <w:proofErr w:type="spellEnd"/>
      <w:r w:rsidRPr="00960245">
        <w:rPr>
          <w:rFonts w:ascii="Courier New" w:eastAsia="Times New Roman" w:hAnsi="Courier New" w:cs="Courier New"/>
          <w:sz w:val="20"/>
          <w:szCs w:val="20"/>
        </w:rPr>
        <w:t xml:space="preserve"> .</w:t>
      </w:r>
      <w:proofErr w:type="gram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do_input</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"Please enter the new value:</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 xml:space="preserve"> = &lt;&gt;;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chomp</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a_value</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quit_program</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do_exit</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quit_program</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%operations</w:t>
      </w: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'print'</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&amp;</w:t>
      </w:r>
      <w:proofErr w:type="spellStart"/>
      <w:r w:rsidRPr="00960245">
        <w:rPr>
          <w:rFonts w:ascii="Courier New" w:eastAsia="Times New Roman" w:hAnsi="Courier New" w:cs="Courier New"/>
          <w:color w:val="008B8B"/>
          <w:sz w:val="20"/>
          <w:szCs w:val="20"/>
        </w:rPr>
        <w:t>do_print</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'input'</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&amp;</w:t>
      </w:r>
      <w:proofErr w:type="spellStart"/>
      <w:r w:rsidRPr="00960245">
        <w:rPr>
          <w:rFonts w:ascii="Courier New" w:eastAsia="Times New Roman" w:hAnsi="Courier New" w:cs="Courier New"/>
          <w:color w:val="008B8B"/>
          <w:sz w:val="20"/>
          <w:szCs w:val="20"/>
        </w:rPr>
        <w:t>do_input</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'exit'</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&amp;</w:t>
      </w:r>
      <w:proofErr w:type="spellStart"/>
      <w:r w:rsidRPr="00960245">
        <w:rPr>
          <w:rFonts w:ascii="Courier New" w:eastAsia="Times New Roman" w:hAnsi="Courier New" w:cs="Courier New"/>
          <w:color w:val="008B8B"/>
          <w:sz w:val="20"/>
          <w:szCs w:val="20"/>
        </w:rPr>
        <w:t>do_exit</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get_operation</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$op</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while</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"Please enter the operation (print, input, exit</w:t>
      </w:r>
      <w:proofErr w:type="gramStart"/>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w:t>
      </w:r>
      <w:proofErr w:type="gramEnd"/>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 xml:space="preserve"> = &lt;&gt;;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chomp</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if</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exists</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$operations{$line}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last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else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 xml:space="preserve">"Unknown </w:t>
      </w:r>
      <w:proofErr w:type="gramStart"/>
      <w:r w:rsidRPr="00960245">
        <w:rPr>
          <w:rFonts w:ascii="Courier New" w:eastAsia="Times New Roman" w:hAnsi="Courier New" w:cs="Courier New"/>
          <w:color w:val="FF00FF"/>
          <w:sz w:val="20"/>
          <w:szCs w:val="20"/>
        </w:rPr>
        <w:t>operation!</w:t>
      </w:r>
      <w:r w:rsidRPr="00960245">
        <w:rPr>
          <w:rFonts w:ascii="Courier New" w:eastAsia="Times New Roman" w:hAnsi="Courier New" w:cs="Courier New"/>
          <w:color w:val="6A5ACD"/>
          <w:sz w:val="20"/>
          <w:szCs w:val="20"/>
        </w:rPr>
        <w:t>\n\n</w:t>
      </w:r>
      <w:proofErr w:type="gram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while</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quit_program</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$op</w:t>
      </w:r>
      <w:r w:rsidRPr="00960245">
        <w:rPr>
          <w:rFonts w:ascii="Courier New" w:eastAsia="Times New Roman" w:hAnsi="Courier New" w:cs="Courier New"/>
          <w:sz w:val="20"/>
          <w:szCs w:val="20"/>
        </w:rPr>
        <w:t xml:space="preserve"> = </w:t>
      </w:r>
      <w:proofErr w:type="spellStart"/>
      <w:r w:rsidRPr="00960245">
        <w:rPr>
          <w:rFonts w:ascii="Courier New" w:eastAsia="Times New Roman" w:hAnsi="Courier New" w:cs="Courier New"/>
          <w:sz w:val="20"/>
          <w:szCs w:val="20"/>
        </w:rPr>
        <w:t>get_</w:t>
      </w:r>
      <w:proofErr w:type="gramStart"/>
      <w:r w:rsidRPr="00960245">
        <w:rPr>
          <w:rFonts w:ascii="Courier New" w:eastAsia="Times New Roman" w:hAnsi="Courier New" w:cs="Courier New"/>
          <w:sz w:val="20"/>
          <w:szCs w:val="20"/>
        </w:rPr>
        <w:t>operation</w:t>
      </w:r>
      <w:proofErr w:type="spellEnd"/>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operation_ref</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$operations{$op}</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operation_ref</w:t>
      </w:r>
      <w:proofErr w:type="spellEnd"/>
      <w:r w:rsidRPr="00960245">
        <w:rPr>
          <w:rFonts w:ascii="Courier New" w:eastAsia="Times New Roman" w:hAnsi="Courier New" w:cs="Courier New"/>
          <w:sz w:val="20"/>
          <w:szCs w:val="20"/>
        </w:rPr>
        <w:t>-</w:t>
      </w:r>
      <w:proofErr w:type="gramStart"/>
      <w:r w:rsidRPr="00960245">
        <w:rPr>
          <w:rFonts w:ascii="Courier New" w:eastAsia="Times New Roman" w:hAnsi="Courier New" w:cs="Courier New"/>
          <w:sz w:val="20"/>
          <w:szCs w:val="20"/>
        </w:rPr>
        <w:t>&gt;(</w:t>
      </w:r>
      <w:proofErr w:type="gram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2.3. Dynamic References to Functions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It is possible to define a dynamic reference to a function. The code of its function is written as part of the assignment expression and can see all the variables in the scope in which it was defined. Here's an example: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$increment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The definition of a dynamic reference to function comes inside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a "sub {" ... "}" closure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$increment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while</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$increment</w:t>
      </w:r>
      <w:r w:rsidRPr="00960245">
        <w:rPr>
          <w:rFonts w:ascii="Courier New" w:eastAsia="Times New Roman" w:hAnsi="Courier New" w:cs="Courier New"/>
          <w:sz w:val="20"/>
          <w:szCs w:val="20"/>
        </w:rPr>
        <w:t>-</w:t>
      </w:r>
      <w:proofErr w:type="gramStart"/>
      <w:r w:rsidRPr="00960245">
        <w:rPr>
          <w:rFonts w:ascii="Courier New" w:eastAsia="Times New Roman" w:hAnsi="Courier New" w:cs="Courier New"/>
          <w:sz w:val="20"/>
          <w:szCs w:val="20"/>
        </w:rPr>
        <w:t>&gt;(</w:t>
      </w:r>
      <w:proofErr w:type="gramEnd"/>
      <w:r w:rsidRPr="00960245">
        <w:rPr>
          <w:rFonts w:ascii="Courier New" w:eastAsia="Times New Roman" w:hAnsi="Courier New" w:cs="Courier New"/>
          <w:sz w:val="20"/>
          <w:szCs w:val="20"/>
        </w:rPr>
        <w:t xml:space="preserve">) &lt; </w:t>
      </w:r>
      <w:r w:rsidRPr="00960245">
        <w:rPr>
          <w:rFonts w:ascii="Courier New" w:eastAsia="Times New Roman" w:hAnsi="Courier New" w:cs="Courier New"/>
          <w:color w:val="FF00FF"/>
          <w:sz w:val="20"/>
          <w:szCs w:val="20"/>
        </w:rPr>
        <w:t>100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Do Nothing</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 xml:space="preserve">2.3.1. </w:t>
      </w:r>
      <w:proofErr w:type="spellStart"/>
      <w:r w:rsidRPr="00960245">
        <w:rPr>
          <w:rFonts w:ascii="Times New Roman" w:eastAsia="Times New Roman" w:hAnsi="Times New Roman" w:cs="Times New Roman"/>
          <w:b/>
          <w:bCs/>
          <w:sz w:val="36"/>
          <w:szCs w:val="36"/>
        </w:rPr>
        <w:t>Behaviour</w:t>
      </w:r>
      <w:proofErr w:type="spellEnd"/>
      <w:r w:rsidRPr="00960245">
        <w:rPr>
          <w:rFonts w:ascii="Times New Roman" w:eastAsia="Times New Roman" w:hAnsi="Times New Roman" w:cs="Times New Roman"/>
          <w:b/>
          <w:bCs/>
          <w:sz w:val="36"/>
          <w:szCs w:val="36"/>
        </w:rPr>
        <w:t xml:space="preserve"> of Functions inside Functions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One can define such a reference to a function within another function. It is possible that this reference will be made accessible to the outside world after the outer function has terminated. In that case, the </w:t>
      </w:r>
      <w:proofErr w:type="spellStart"/>
      <w:r w:rsidRPr="00960245">
        <w:rPr>
          <w:rFonts w:ascii="Times New Roman" w:eastAsia="Times New Roman" w:hAnsi="Times New Roman" w:cs="Times New Roman"/>
          <w:sz w:val="24"/>
          <w:szCs w:val="24"/>
        </w:rPr>
        <w:t>the</w:t>
      </w:r>
      <w:proofErr w:type="spellEnd"/>
      <w:r w:rsidRPr="00960245">
        <w:rPr>
          <w:rFonts w:ascii="Times New Roman" w:eastAsia="Times New Roman" w:hAnsi="Times New Roman" w:cs="Times New Roman"/>
          <w:sz w:val="24"/>
          <w:szCs w:val="24"/>
        </w:rPr>
        <w:t xml:space="preserve"> inner function (which is called a </w:t>
      </w:r>
      <w:r w:rsidRPr="00960245">
        <w:rPr>
          <w:rFonts w:ascii="Times New Roman" w:eastAsia="Times New Roman" w:hAnsi="Times New Roman" w:cs="Times New Roman"/>
          <w:b/>
          <w:bCs/>
          <w:sz w:val="24"/>
          <w:szCs w:val="24"/>
        </w:rPr>
        <w:t>closure</w:t>
      </w:r>
      <w:r w:rsidRPr="00960245">
        <w:rPr>
          <w:rFonts w:ascii="Times New Roman" w:eastAsia="Times New Roman" w:hAnsi="Times New Roman" w:cs="Times New Roman"/>
          <w:sz w:val="24"/>
          <w:szCs w:val="24"/>
        </w:rPr>
        <w:t>) will remember all the relevant variables of the outer function.</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Note that if two calls were made to the outer function, then the two resulting closures are by no mean related. Thus, changes in the variables of one closure will not affect the other. (unless, of course, they are global to both).</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Here's an example to illustrate this: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lastRenderedPageBreak/>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create_counter</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counter_func</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counter_func</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@counters</w:t>
      </w:r>
      <w:r w:rsidRPr="00960245">
        <w:rPr>
          <w:rFonts w:ascii="Courier New" w:eastAsia="Times New Roman" w:hAnsi="Courier New" w:cs="Courier New"/>
          <w:sz w:val="20"/>
          <w:szCs w:val="20"/>
        </w:rPr>
        <w:t xml:space="preserve"> = (</w:t>
      </w:r>
      <w:proofErr w:type="spellStart"/>
      <w:r w:rsidRPr="00960245">
        <w:rPr>
          <w:rFonts w:ascii="Courier New" w:eastAsia="Times New Roman" w:hAnsi="Courier New" w:cs="Courier New"/>
          <w:sz w:val="20"/>
          <w:szCs w:val="20"/>
        </w:rPr>
        <w:t>create_</w:t>
      </w:r>
      <w:proofErr w:type="gramStart"/>
      <w:r w:rsidRPr="00960245">
        <w:rPr>
          <w:rFonts w:ascii="Courier New" w:eastAsia="Times New Roman" w:hAnsi="Courier New" w:cs="Courier New"/>
          <w:sz w:val="20"/>
          <w:szCs w:val="20"/>
        </w:rPr>
        <w:t>counter</w:t>
      </w:r>
      <w:proofErr w:type="spellEnd"/>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 xml:space="preserve">), </w:t>
      </w:r>
      <w:proofErr w:type="spellStart"/>
      <w:r w:rsidRPr="00960245">
        <w:rPr>
          <w:rFonts w:ascii="Courier New" w:eastAsia="Times New Roman" w:hAnsi="Courier New" w:cs="Courier New"/>
          <w:sz w:val="20"/>
          <w:szCs w:val="20"/>
        </w:rPr>
        <w:t>create_counter</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Initialize the random number generator to a constant value;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245">
        <w:rPr>
          <w:rFonts w:ascii="Courier New" w:eastAsia="Times New Roman" w:hAnsi="Courier New" w:cs="Courier New"/>
          <w:b/>
          <w:bCs/>
          <w:color w:val="A52A2A"/>
          <w:sz w:val="20"/>
          <w:szCs w:val="20"/>
        </w:rPr>
        <w:t>srand</w:t>
      </w:r>
      <w:proofErr w:type="spellEnd"/>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color w:val="FF00FF"/>
          <w:sz w:val="20"/>
          <w:szCs w:val="20"/>
        </w:rPr>
        <w:t>24</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for</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$i</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1</w:t>
      </w:r>
      <w:proofErr w:type="gramStart"/>
      <w:r w:rsidRPr="00960245">
        <w:rPr>
          <w:rFonts w:ascii="Courier New" w:eastAsia="Times New Roman" w:hAnsi="Courier New" w:cs="Courier New"/>
          <w:sz w:val="20"/>
          <w:szCs w:val="20"/>
        </w:rPr>
        <w:t xml:space="preserve"> ..</w:t>
      </w:r>
      <w:proofErr w:type="gram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100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This call generates a random number that is either 0 or 1</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which_counter</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int</w:t>
      </w:r>
      <w:r w:rsidRPr="00960245">
        <w:rPr>
          <w:rFonts w:ascii="Courier New" w:eastAsia="Times New Roman" w:hAnsi="Courier New" w:cs="Courier New"/>
          <w:sz w:val="20"/>
          <w:szCs w:val="20"/>
        </w:rPr>
        <w:t>(</w:t>
      </w:r>
      <w:proofErr w:type="gramStart"/>
      <w:r w:rsidRPr="00960245">
        <w:rPr>
          <w:rFonts w:ascii="Courier New" w:eastAsia="Times New Roman" w:hAnsi="Courier New" w:cs="Courier New"/>
          <w:b/>
          <w:bCs/>
          <w:color w:val="A52A2A"/>
          <w:sz w:val="20"/>
          <w:szCs w:val="20"/>
        </w:rPr>
        <w:t>rand</w:t>
      </w:r>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color w:val="FF00FF"/>
          <w:sz w:val="20"/>
          <w:szCs w:val="20"/>
        </w:rPr>
        <w:t>2</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$value</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$counters[$</w:t>
      </w:r>
      <w:proofErr w:type="spellStart"/>
      <w:r w:rsidRPr="00960245">
        <w:rPr>
          <w:rFonts w:ascii="Courier New" w:eastAsia="Times New Roman" w:hAnsi="Courier New" w:cs="Courier New"/>
          <w:color w:val="008B8B"/>
          <w:sz w:val="20"/>
          <w:szCs w:val="20"/>
        </w:rPr>
        <w:t>which_counter</w:t>
      </w:r>
      <w:proofErr w:type="spellEnd"/>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w:t>
      </w:r>
      <w:proofErr w:type="gramStart"/>
      <w:r w:rsidRPr="00960245">
        <w:rPr>
          <w:rFonts w:ascii="Courier New" w:eastAsia="Times New Roman" w:hAnsi="Courier New" w:cs="Courier New"/>
          <w:sz w:val="20"/>
          <w:szCs w:val="20"/>
        </w:rPr>
        <w:t>&gt;(</w:t>
      </w:r>
      <w:proofErr w:type="gram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which_counter</w:t>
      </w:r>
      <w:proofErr w:type="spellEnd"/>
      <w:r w:rsidRPr="00960245">
        <w:rPr>
          <w:rFonts w:ascii="Courier New" w:eastAsia="Times New Roman" w:hAnsi="Courier New" w:cs="Courier New"/>
          <w:color w:val="FF00FF"/>
          <w:sz w:val="20"/>
          <w:szCs w:val="20"/>
        </w:rPr>
        <w:t xml:space="preserve"> = </w:t>
      </w:r>
      <w:r w:rsidRPr="00960245">
        <w:rPr>
          <w:rFonts w:ascii="Courier New" w:eastAsia="Times New Roman" w:hAnsi="Courier New" w:cs="Courier New"/>
          <w:color w:val="008B8B"/>
          <w:sz w:val="20"/>
          <w:szCs w:val="20"/>
        </w:rPr>
        <w:t>$value</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2.3.2. Demo: A Dispatch Function</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It is possible to define more than one closure inside a function. Here is an example that uses closures to create a simple object-like construct. The code here borrows heavily from the book </w:t>
      </w:r>
      <w:hyperlink r:id="rId53" w:history="1">
        <w:r w:rsidRPr="00960245">
          <w:rPr>
            <w:rFonts w:ascii="Times New Roman" w:eastAsia="Times New Roman" w:hAnsi="Times New Roman" w:cs="Times New Roman"/>
            <w:color w:val="006400"/>
            <w:sz w:val="24"/>
            <w:szCs w:val="24"/>
            <w:u w:val="single"/>
          </w:rPr>
          <w:t>"Structure and Interpretation of Computer Programs"</w:t>
        </w:r>
      </w:hyperlink>
      <w:r w:rsidRPr="00960245">
        <w:rPr>
          <w:rFonts w:ascii="Times New Roman" w:eastAsia="Times New Roman" w:hAnsi="Times New Roman" w:cs="Times New Roman"/>
          <w:sz w:val="24"/>
          <w:szCs w:val="24"/>
        </w:rPr>
        <w:t> in which a similar code can be found written in Scheme.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create_bank_account</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$total</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$deposit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how_much</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$total</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how_much</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lastRenderedPageBreak/>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$print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$title</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color w:val="FF00FF"/>
          <w:sz w:val="20"/>
          <w:szCs w:val="20"/>
        </w:rPr>
        <w:t xml:space="preserve"> has </w:t>
      </w:r>
      <w:r w:rsidRPr="00960245">
        <w:rPr>
          <w:rFonts w:ascii="Courier New" w:eastAsia="Times New Roman" w:hAnsi="Courier New" w:cs="Courier New"/>
          <w:color w:val="008B8B"/>
          <w:sz w:val="20"/>
          <w:szCs w:val="20"/>
        </w:rPr>
        <w:t>$total</w:t>
      </w:r>
      <w:r w:rsidRPr="00960245">
        <w:rPr>
          <w:rFonts w:ascii="Courier New" w:eastAsia="Times New Roman" w:hAnsi="Courier New" w:cs="Courier New"/>
          <w:color w:val="FF00FF"/>
          <w:sz w:val="20"/>
          <w:szCs w:val="20"/>
        </w:rPr>
        <w:t xml:space="preserve"> NIS.</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can_extract</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how_much</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if</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how_much</w:t>
      </w:r>
      <w:proofErr w:type="spellEnd"/>
      <w:r w:rsidRPr="00960245">
        <w:rPr>
          <w:rFonts w:ascii="Courier New" w:eastAsia="Times New Roman" w:hAnsi="Courier New" w:cs="Courier New"/>
          <w:sz w:val="20"/>
          <w:szCs w:val="20"/>
        </w:rPr>
        <w:t xml:space="preserve"> &lt;=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if</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$total</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how_much</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color w:val="FF00FF"/>
          <w:sz w:val="20"/>
          <w:szCs w:val="20"/>
        </w:rPr>
        <w:t xml:space="preserve"> can afford to pay </w:t>
      </w:r>
      <w:proofErr w:type="gramStart"/>
      <w:r w:rsidRPr="00960245">
        <w:rPr>
          <w:rFonts w:ascii="Courier New" w:eastAsia="Times New Roman" w:hAnsi="Courier New" w:cs="Courier New"/>
          <w:color w:val="FF00FF"/>
          <w:sz w:val="20"/>
          <w:szCs w:val="20"/>
        </w:rPr>
        <w:t>it!</w:t>
      </w:r>
      <w:r w:rsidRPr="00960245">
        <w:rPr>
          <w:rFonts w:ascii="Courier New" w:eastAsia="Times New Roman" w:hAnsi="Courier New" w:cs="Courier New"/>
          <w:color w:val="6A5ACD"/>
          <w:sz w:val="20"/>
          <w:szCs w:val="20"/>
        </w:rPr>
        <w:t>\</w:t>
      </w:r>
      <w:proofErr w:type="gramEnd"/>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else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color w:val="FF00FF"/>
          <w:sz w:val="20"/>
          <w:szCs w:val="20"/>
        </w:rPr>
        <w:t xml:space="preserve"> cannot afford to pay </w:t>
      </w:r>
      <w:proofErr w:type="gramStart"/>
      <w:r w:rsidRPr="00960245">
        <w:rPr>
          <w:rFonts w:ascii="Courier New" w:eastAsia="Times New Roman" w:hAnsi="Courier New" w:cs="Courier New"/>
          <w:color w:val="FF00FF"/>
          <w:sz w:val="20"/>
          <w:szCs w:val="20"/>
        </w:rPr>
        <w:t>it!</w:t>
      </w:r>
      <w:r w:rsidRPr="00960245">
        <w:rPr>
          <w:rFonts w:ascii="Courier New" w:eastAsia="Times New Roman" w:hAnsi="Courier New" w:cs="Courier New"/>
          <w:color w:val="6A5ACD"/>
          <w:sz w:val="20"/>
          <w:szCs w:val="20"/>
        </w:rPr>
        <w:t>\</w:t>
      </w:r>
      <w:proofErr w:type="gramEnd"/>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%ops</w:t>
      </w: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"deposit"</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$deposit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"print"</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$print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can_extract</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can_extract</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$dispatch</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$op</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Call the matching operation with the rest of the arguments.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$ops{$op}</w:t>
      </w:r>
      <w:r w:rsidRPr="00960245">
        <w:rPr>
          <w:rFonts w:ascii="Courier New" w:eastAsia="Times New Roman" w:hAnsi="Courier New" w:cs="Courier New"/>
          <w:sz w:val="20"/>
          <w:szCs w:val="20"/>
        </w:rPr>
        <w:t>-</w:t>
      </w:r>
      <w:proofErr w:type="gramStart"/>
      <w:r w:rsidRPr="00960245">
        <w:rPr>
          <w:rFonts w:ascii="Courier New" w:eastAsia="Times New Roman" w:hAnsi="Courier New" w:cs="Courier New"/>
          <w:sz w:val="20"/>
          <w:szCs w:val="20"/>
        </w:rPr>
        <w:t>&gt;(</w:t>
      </w:r>
      <w:proofErr w:type="gramEnd"/>
      <w:r w:rsidRPr="00960245">
        <w:rPr>
          <w:rFonts w:ascii="Courier New" w:eastAsia="Times New Roman" w:hAnsi="Courier New" w:cs="Courier New"/>
          <w:color w:val="008B8B"/>
          <w:sz w:val="20"/>
          <w:szCs w:val="20"/>
        </w:rPr>
        <w:t>@_</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$dispatch</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Create ten bank accounts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@accounts</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map</w:t>
      </w:r>
      <w:r w:rsidRPr="00960245">
        <w:rPr>
          <w:rFonts w:ascii="Courier New" w:eastAsia="Times New Roman" w:hAnsi="Courier New" w:cs="Courier New"/>
          <w:sz w:val="20"/>
          <w:szCs w:val="20"/>
        </w:rPr>
        <w:t xml:space="preserve"> </w:t>
      </w:r>
      <w:proofErr w:type="gramStart"/>
      <w:r w:rsidRPr="00960245">
        <w:rPr>
          <w:rFonts w:ascii="Courier New" w:eastAsia="Times New Roman" w:hAnsi="Courier New" w:cs="Courier New"/>
          <w:b/>
          <w:bCs/>
          <w:color w:val="A52A2A"/>
          <w:sz w:val="20"/>
          <w:szCs w:val="20"/>
        </w:rPr>
        <w:t>{</w:t>
      </w:r>
      <w:r w:rsidRPr="00960245">
        <w:rPr>
          <w:rFonts w:ascii="Courier New" w:eastAsia="Times New Roman" w:hAnsi="Courier New" w:cs="Courier New"/>
          <w:sz w:val="20"/>
          <w:szCs w:val="20"/>
        </w:rPr>
        <w:t xml:space="preserve"> </w:t>
      </w:r>
      <w:proofErr w:type="spellStart"/>
      <w:r w:rsidRPr="00960245">
        <w:rPr>
          <w:rFonts w:ascii="Courier New" w:eastAsia="Times New Roman" w:hAnsi="Courier New" w:cs="Courier New"/>
          <w:sz w:val="20"/>
          <w:szCs w:val="20"/>
        </w:rPr>
        <w:t>create</w:t>
      </w:r>
      <w:proofErr w:type="gramEnd"/>
      <w:r w:rsidRPr="00960245">
        <w:rPr>
          <w:rFonts w:ascii="Courier New" w:eastAsia="Times New Roman" w:hAnsi="Courier New" w:cs="Courier New"/>
          <w:sz w:val="20"/>
          <w:szCs w:val="20"/>
        </w:rPr>
        <w:t>_bank_account</w:t>
      </w:r>
      <w:proofErr w:type="spellEnd"/>
      <w:r w:rsidRPr="00960245">
        <w:rPr>
          <w:rFonts w:ascii="Courier New" w:eastAsia="Times New Roman" w:hAnsi="Courier New" w:cs="Courier New"/>
          <w:sz w:val="20"/>
          <w:szCs w:val="20"/>
        </w:rPr>
        <w:t>(</w:t>
      </w:r>
      <w:r w:rsidRPr="00960245">
        <w:rPr>
          <w:rFonts w:ascii="Courier New" w:eastAsia="Times New Roman" w:hAnsi="Courier New" w:cs="Courier New"/>
          <w:color w:val="FF00FF"/>
          <w:sz w:val="20"/>
          <w:szCs w:val="20"/>
        </w:rPr>
        <w:t>"Person #"</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$_</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9</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while</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 xml:space="preserve"> = &lt;&gt;)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chomp</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@components</w:t>
      </w:r>
      <w:r w:rsidRPr="00960245">
        <w:rPr>
          <w:rFonts w:ascii="Courier New" w:eastAsia="Times New Roman" w:hAnsi="Courier New" w:cs="Courier New"/>
          <w:sz w:val="20"/>
          <w:szCs w:val="20"/>
        </w:rPr>
        <w:t xml:space="preserve"> = </w:t>
      </w:r>
      <w:proofErr w:type="gramStart"/>
      <w:r w:rsidRPr="00960245">
        <w:rPr>
          <w:rFonts w:ascii="Courier New" w:eastAsia="Times New Roman" w:hAnsi="Courier New" w:cs="Courier New"/>
          <w:b/>
          <w:bCs/>
          <w:color w:val="A52A2A"/>
          <w:sz w:val="20"/>
          <w:szCs w:val="20"/>
        </w:rPr>
        <w:t>split</w:t>
      </w:r>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b/>
          <w:bCs/>
          <w:color w:val="A52A2A"/>
          <w:sz w:val="20"/>
          <w:szCs w:val="20"/>
        </w:rPr>
        <w:t>/</w:t>
      </w:r>
      <w:r w:rsidRPr="00960245">
        <w:rPr>
          <w:rFonts w:ascii="Courier New" w:eastAsia="Times New Roman" w:hAnsi="Courier New" w:cs="Courier New"/>
          <w:color w:val="6A5ACD"/>
          <w:sz w:val="20"/>
          <w:szCs w:val="20"/>
        </w:rPr>
        <w:t>\s+</w:t>
      </w:r>
      <w:r w:rsidRPr="00960245">
        <w:rPr>
          <w:rFonts w:ascii="Courier New" w:eastAsia="Times New Roman" w:hAnsi="Courier New" w:cs="Courier New"/>
          <w:b/>
          <w:bCs/>
          <w:color w:val="A52A2A"/>
          <w:sz w:val="20"/>
          <w:szCs w:val="20"/>
        </w:rPr>
        <w: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$line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account_index</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@components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$op</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@components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$accounts[$</w:t>
      </w:r>
      <w:proofErr w:type="spellStart"/>
      <w:r w:rsidRPr="00960245">
        <w:rPr>
          <w:rFonts w:ascii="Courier New" w:eastAsia="Times New Roman" w:hAnsi="Courier New" w:cs="Courier New"/>
          <w:color w:val="008B8B"/>
          <w:sz w:val="20"/>
          <w:szCs w:val="20"/>
        </w:rPr>
        <w:t>account_index</w:t>
      </w:r>
      <w:proofErr w:type="spellEnd"/>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w:t>
      </w:r>
      <w:proofErr w:type="gramStart"/>
      <w:r w:rsidRPr="00960245">
        <w:rPr>
          <w:rFonts w:ascii="Courier New" w:eastAsia="Times New Roman" w:hAnsi="Courier New" w:cs="Courier New"/>
          <w:sz w:val="20"/>
          <w:szCs w:val="20"/>
        </w:rPr>
        <w:t>&gt;(</w:t>
      </w:r>
      <w:proofErr w:type="gramEnd"/>
      <w:r w:rsidRPr="00960245">
        <w:rPr>
          <w:rFonts w:ascii="Courier New" w:eastAsia="Times New Roman" w:hAnsi="Courier New" w:cs="Courier New"/>
          <w:color w:val="008B8B"/>
          <w:sz w:val="20"/>
          <w:szCs w:val="20"/>
        </w:rPr>
        <w:t>$op</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@components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Usage: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lastRenderedPageBreak/>
        <w:t># [Account Number] [Operation] [Parameters]</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2.3.3. Lambda Calculus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There's a model for computer programs called Lambda Calculus which proves that declaring closures and executing them is enough to perform all the operations provided by a full-fledged programming language. Perl supports Lambda-Calculus in a very straight-forward way, due to its support of lexical scoping.</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Teaching Lambda-Calculus is out of the scope of this lecture, as well as pretty much off-topic. The interested reader is referred to the following links:</w:t>
      </w:r>
    </w:p>
    <w:p w:rsidR="00960245" w:rsidRPr="00960245" w:rsidRDefault="00612BA4" w:rsidP="00960245">
      <w:pPr>
        <w:numPr>
          <w:ilvl w:val="0"/>
          <w:numId w:val="5"/>
        </w:numPr>
        <w:spacing w:before="100" w:beforeAutospacing="1" w:after="100" w:afterAutospacing="1" w:line="240" w:lineRule="auto"/>
        <w:ind w:left="120"/>
        <w:rPr>
          <w:rFonts w:ascii="Times New Roman" w:eastAsia="Times New Roman" w:hAnsi="Times New Roman" w:cs="Times New Roman"/>
          <w:sz w:val="24"/>
          <w:szCs w:val="24"/>
        </w:rPr>
      </w:pPr>
      <w:hyperlink r:id="rId54" w:history="1">
        <w:r w:rsidR="00960245" w:rsidRPr="00960245">
          <w:rPr>
            <w:rFonts w:ascii="Times New Roman" w:eastAsia="Times New Roman" w:hAnsi="Times New Roman" w:cs="Times New Roman"/>
            <w:color w:val="006400"/>
            <w:sz w:val="24"/>
            <w:szCs w:val="24"/>
            <w:u w:val="single"/>
          </w:rPr>
          <w:t>Mark Jason Dominus' Perl and Lambda Calculus Page</w:t>
        </w:r>
      </w:hyperlink>
    </w:p>
    <w:p w:rsidR="00960245" w:rsidRPr="00960245" w:rsidRDefault="00612BA4" w:rsidP="00960245">
      <w:pPr>
        <w:numPr>
          <w:ilvl w:val="0"/>
          <w:numId w:val="5"/>
        </w:numPr>
        <w:spacing w:before="100" w:beforeAutospacing="1" w:after="100" w:afterAutospacing="1" w:line="240" w:lineRule="auto"/>
        <w:ind w:left="120"/>
        <w:rPr>
          <w:rFonts w:ascii="Times New Roman" w:eastAsia="Times New Roman" w:hAnsi="Times New Roman" w:cs="Times New Roman"/>
          <w:sz w:val="24"/>
          <w:szCs w:val="24"/>
        </w:rPr>
      </w:pPr>
      <w:hyperlink r:id="rId55" w:history="1">
        <w:r w:rsidR="00960245" w:rsidRPr="00960245">
          <w:rPr>
            <w:rFonts w:ascii="Times New Roman" w:eastAsia="Times New Roman" w:hAnsi="Times New Roman" w:cs="Times New Roman"/>
            <w:color w:val="006400"/>
            <w:sz w:val="24"/>
            <w:szCs w:val="24"/>
            <w:u w:val="single"/>
          </w:rPr>
          <w:t>My Own Lecture about Scheme and Lambda Calculus</w:t>
        </w:r>
      </w:hyperlink>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3. Perl Modules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Perl modules are namespaces that contain function and variables. Two distinct modules may each contain a function (or a variable) with the same name, yet the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interpreter will be able to tell them apart. Furthermore, both functions can be invoked from the same code.</w:t>
      </w:r>
    </w:p>
    <w:p w:rsidR="00960245" w:rsidRPr="00960245" w:rsidRDefault="00612BA4" w:rsidP="00960245">
      <w:pPr>
        <w:numPr>
          <w:ilvl w:val="0"/>
          <w:numId w:val="6"/>
        </w:numPr>
        <w:spacing w:before="100" w:beforeAutospacing="1" w:after="100" w:afterAutospacing="1" w:line="240" w:lineRule="auto"/>
        <w:ind w:left="72"/>
        <w:rPr>
          <w:rFonts w:ascii="Times New Roman" w:eastAsia="Times New Roman" w:hAnsi="Times New Roman" w:cs="Times New Roman"/>
          <w:sz w:val="24"/>
          <w:szCs w:val="24"/>
        </w:rPr>
      </w:pPr>
      <w:hyperlink r:id="rId56" w:anchor="page--modules--declaring--DIR" w:history="1">
        <w:r w:rsidR="00960245" w:rsidRPr="00960245">
          <w:rPr>
            <w:rFonts w:ascii="Times New Roman" w:eastAsia="Times New Roman" w:hAnsi="Times New Roman" w:cs="Times New Roman"/>
            <w:color w:val="006400"/>
            <w:sz w:val="24"/>
            <w:szCs w:val="24"/>
            <w:u w:val="single"/>
          </w:rPr>
          <w:t>3.1. Declaring a Package</w:t>
        </w:r>
      </w:hyperlink>
    </w:p>
    <w:p w:rsidR="00960245" w:rsidRPr="00960245" w:rsidRDefault="00612BA4" w:rsidP="00960245">
      <w:pPr>
        <w:numPr>
          <w:ilvl w:val="1"/>
          <w:numId w:val="6"/>
        </w:numPr>
        <w:spacing w:before="100" w:beforeAutospacing="1" w:after="100" w:afterAutospacing="1" w:line="240" w:lineRule="auto"/>
        <w:ind w:left="72"/>
        <w:rPr>
          <w:rFonts w:ascii="Times New Roman" w:eastAsia="Times New Roman" w:hAnsi="Times New Roman" w:cs="Times New Roman"/>
          <w:sz w:val="24"/>
          <w:szCs w:val="24"/>
        </w:rPr>
      </w:pPr>
      <w:hyperlink r:id="rId57" w:anchor="page--modules--declaring--where--PAGE" w:history="1">
        <w:r w:rsidR="00960245" w:rsidRPr="00960245">
          <w:rPr>
            <w:rFonts w:ascii="Times New Roman" w:eastAsia="Times New Roman" w:hAnsi="Times New Roman" w:cs="Times New Roman"/>
            <w:color w:val="006400"/>
            <w:sz w:val="24"/>
            <w:szCs w:val="24"/>
            <w:u w:val="single"/>
          </w:rPr>
          <w:t>3.1.1. Where to find a module</w:t>
        </w:r>
      </w:hyperlink>
    </w:p>
    <w:p w:rsidR="00960245" w:rsidRPr="00960245" w:rsidRDefault="00612BA4" w:rsidP="00960245">
      <w:pPr>
        <w:numPr>
          <w:ilvl w:val="0"/>
          <w:numId w:val="6"/>
        </w:numPr>
        <w:spacing w:before="100" w:beforeAutospacing="1" w:after="100" w:afterAutospacing="1" w:line="240" w:lineRule="auto"/>
        <w:ind w:left="72"/>
        <w:rPr>
          <w:rFonts w:ascii="Times New Roman" w:eastAsia="Times New Roman" w:hAnsi="Times New Roman" w:cs="Times New Roman"/>
          <w:sz w:val="24"/>
          <w:szCs w:val="24"/>
        </w:rPr>
      </w:pPr>
      <w:hyperlink r:id="rId58" w:anchor="page--modules--loading--DIR" w:history="1">
        <w:r w:rsidR="00960245" w:rsidRPr="00960245">
          <w:rPr>
            <w:rFonts w:ascii="Times New Roman" w:eastAsia="Times New Roman" w:hAnsi="Times New Roman" w:cs="Times New Roman"/>
            <w:color w:val="006400"/>
            <w:sz w:val="24"/>
            <w:szCs w:val="24"/>
            <w:u w:val="single"/>
          </w:rPr>
          <w:t>3.2. Loading Modules and Importing their Functions</w:t>
        </w:r>
      </w:hyperlink>
    </w:p>
    <w:p w:rsidR="00960245" w:rsidRPr="00960245" w:rsidRDefault="00612BA4" w:rsidP="00960245">
      <w:pPr>
        <w:numPr>
          <w:ilvl w:val="1"/>
          <w:numId w:val="6"/>
        </w:numPr>
        <w:spacing w:before="100" w:beforeAutospacing="1" w:after="100" w:afterAutospacing="1" w:line="240" w:lineRule="auto"/>
        <w:ind w:left="72"/>
        <w:rPr>
          <w:rFonts w:ascii="Times New Roman" w:eastAsia="Times New Roman" w:hAnsi="Times New Roman" w:cs="Times New Roman"/>
          <w:sz w:val="24"/>
          <w:szCs w:val="24"/>
        </w:rPr>
      </w:pPr>
      <w:hyperlink r:id="rId59" w:anchor="page--modules--loading--accessing--PAGE" w:history="1">
        <w:r w:rsidR="00960245" w:rsidRPr="00960245">
          <w:rPr>
            <w:rFonts w:ascii="Times New Roman" w:eastAsia="Times New Roman" w:hAnsi="Times New Roman" w:cs="Times New Roman"/>
            <w:color w:val="006400"/>
            <w:sz w:val="24"/>
            <w:szCs w:val="24"/>
            <w:u w:val="single"/>
          </w:rPr>
          <w:t>3.2.1. Accessing Functions from a Different Module</w:t>
        </w:r>
      </w:hyperlink>
    </w:p>
    <w:p w:rsidR="00960245" w:rsidRPr="00960245" w:rsidRDefault="00612BA4" w:rsidP="00960245">
      <w:pPr>
        <w:numPr>
          <w:ilvl w:val="1"/>
          <w:numId w:val="6"/>
        </w:numPr>
        <w:spacing w:before="100" w:beforeAutospacing="1" w:after="100" w:afterAutospacing="1" w:line="240" w:lineRule="auto"/>
        <w:ind w:left="72"/>
        <w:rPr>
          <w:rFonts w:ascii="Times New Roman" w:eastAsia="Times New Roman" w:hAnsi="Times New Roman" w:cs="Times New Roman"/>
          <w:sz w:val="24"/>
          <w:szCs w:val="24"/>
        </w:rPr>
      </w:pPr>
      <w:hyperlink r:id="rId60" w:anchor="page--modules--loading--exporting--PAGE" w:history="1">
        <w:r w:rsidR="00960245" w:rsidRPr="00960245">
          <w:rPr>
            <w:rFonts w:ascii="Times New Roman" w:eastAsia="Times New Roman" w:hAnsi="Times New Roman" w:cs="Times New Roman"/>
            <w:color w:val="006400"/>
            <w:sz w:val="24"/>
            <w:szCs w:val="24"/>
            <w:u w:val="single"/>
          </w:rPr>
          <w:t>3.2.2. Exporting and Importing Functions</w:t>
        </w:r>
      </w:hyperlink>
    </w:p>
    <w:p w:rsidR="00960245" w:rsidRPr="00960245" w:rsidRDefault="00612BA4" w:rsidP="00960245">
      <w:pPr>
        <w:numPr>
          <w:ilvl w:val="1"/>
          <w:numId w:val="6"/>
        </w:numPr>
        <w:spacing w:before="100" w:beforeAutospacing="1" w:after="100" w:afterAutospacing="1" w:line="240" w:lineRule="auto"/>
        <w:ind w:left="72"/>
        <w:rPr>
          <w:rFonts w:ascii="Times New Roman" w:eastAsia="Times New Roman" w:hAnsi="Times New Roman" w:cs="Times New Roman"/>
          <w:sz w:val="24"/>
          <w:szCs w:val="24"/>
        </w:rPr>
      </w:pPr>
      <w:hyperlink r:id="rId61" w:anchor="page--modules--loading--variables--PAGE" w:history="1">
        <w:r w:rsidR="00960245" w:rsidRPr="00960245">
          <w:rPr>
            <w:rFonts w:ascii="Times New Roman" w:eastAsia="Times New Roman" w:hAnsi="Times New Roman" w:cs="Times New Roman"/>
            <w:color w:val="006400"/>
            <w:sz w:val="24"/>
            <w:szCs w:val="24"/>
            <w:u w:val="single"/>
          </w:rPr>
          <w:t>3.2.3. Using Variables from a Different Namespace</w:t>
        </w:r>
      </w:hyperlink>
    </w:p>
    <w:p w:rsidR="00960245" w:rsidRPr="00960245" w:rsidRDefault="00612BA4" w:rsidP="00960245">
      <w:pPr>
        <w:numPr>
          <w:ilvl w:val="0"/>
          <w:numId w:val="6"/>
        </w:numPr>
        <w:spacing w:before="100" w:beforeAutospacing="1" w:after="100" w:afterAutospacing="1" w:line="240" w:lineRule="auto"/>
        <w:ind w:left="72"/>
        <w:rPr>
          <w:rFonts w:ascii="Times New Roman" w:eastAsia="Times New Roman" w:hAnsi="Times New Roman" w:cs="Times New Roman"/>
          <w:sz w:val="24"/>
          <w:szCs w:val="24"/>
        </w:rPr>
      </w:pPr>
      <w:hyperlink r:id="rId62" w:anchor="page--modules--begin_end--PAGE" w:history="1">
        <w:r w:rsidR="00960245" w:rsidRPr="00960245">
          <w:rPr>
            <w:rFonts w:ascii="Times New Roman" w:eastAsia="Times New Roman" w:hAnsi="Times New Roman" w:cs="Times New Roman"/>
            <w:color w:val="006400"/>
            <w:sz w:val="24"/>
            <w:szCs w:val="24"/>
            <w:u w:val="single"/>
          </w:rPr>
          <w:t>3.3. BEGIN and END</w:t>
        </w:r>
      </w:hyperlink>
    </w:p>
    <w:p w:rsidR="00960245" w:rsidRPr="00960245" w:rsidRDefault="00612BA4" w:rsidP="00960245">
      <w:pPr>
        <w:numPr>
          <w:ilvl w:val="0"/>
          <w:numId w:val="6"/>
        </w:numPr>
        <w:spacing w:before="100" w:beforeAutospacing="1" w:after="100" w:afterAutospacing="1" w:line="240" w:lineRule="auto"/>
        <w:ind w:left="72"/>
        <w:rPr>
          <w:rFonts w:ascii="Times New Roman" w:eastAsia="Times New Roman" w:hAnsi="Times New Roman" w:cs="Times New Roman"/>
          <w:sz w:val="24"/>
          <w:szCs w:val="24"/>
        </w:rPr>
      </w:pPr>
      <w:hyperlink r:id="rId63" w:anchor="page--modules--main--PAGE" w:history="1">
        <w:r w:rsidR="00960245" w:rsidRPr="00960245">
          <w:rPr>
            <w:rFonts w:ascii="Times New Roman" w:eastAsia="Times New Roman" w:hAnsi="Times New Roman" w:cs="Times New Roman"/>
            <w:color w:val="006400"/>
            <w:sz w:val="24"/>
            <w:szCs w:val="24"/>
            <w:u w:val="single"/>
          </w:rPr>
          <w:t>3.4. The "main" Namespace</w:t>
        </w:r>
      </w:hyperlink>
    </w:p>
    <w:p w:rsidR="00960245" w:rsidRPr="00960245" w:rsidRDefault="00612BA4" w:rsidP="00960245">
      <w:pPr>
        <w:numPr>
          <w:ilvl w:val="0"/>
          <w:numId w:val="6"/>
        </w:numPr>
        <w:spacing w:before="100" w:beforeAutospacing="1" w:after="100" w:afterAutospacing="1" w:line="240" w:lineRule="auto"/>
        <w:ind w:left="72"/>
        <w:rPr>
          <w:rFonts w:ascii="Times New Roman" w:eastAsia="Times New Roman" w:hAnsi="Times New Roman" w:cs="Times New Roman"/>
          <w:sz w:val="24"/>
          <w:szCs w:val="24"/>
        </w:rPr>
      </w:pPr>
      <w:hyperlink r:id="rId64" w:anchor="page--modules--difference--PAGE" w:history="1">
        <w:r w:rsidR="00960245" w:rsidRPr="00960245">
          <w:rPr>
            <w:rFonts w:ascii="Times New Roman" w:eastAsia="Times New Roman" w:hAnsi="Times New Roman" w:cs="Times New Roman"/>
            <w:color w:val="006400"/>
            <w:sz w:val="24"/>
            <w:szCs w:val="24"/>
            <w:u w:val="single"/>
          </w:rPr>
          <w:t>3.5. Difference between Namespaces and Modules</w:t>
        </w:r>
      </w:hyperlink>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3.1. Declaring a Package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In order to designate that a code belongs to a different namespace you should use the </w:t>
      </w:r>
      <w:r w:rsidRPr="00960245">
        <w:rPr>
          <w:rFonts w:ascii="Courier New" w:eastAsia="Times New Roman" w:hAnsi="Courier New" w:cs="Courier New"/>
          <w:color w:val="8A2BE2"/>
          <w:sz w:val="20"/>
          <w:szCs w:val="20"/>
        </w:rPr>
        <w:t>package</w:t>
      </w:r>
      <w:r w:rsidRPr="00960245">
        <w:rPr>
          <w:rFonts w:ascii="Times New Roman" w:eastAsia="Times New Roman" w:hAnsi="Times New Roman" w:cs="Times New Roman"/>
          <w:sz w:val="24"/>
          <w:szCs w:val="24"/>
        </w:rPr>
        <w:t> directive. For instance, if you want your module name to be "</w:t>
      </w:r>
      <w:proofErr w:type="spellStart"/>
      <w:r w:rsidRPr="00960245">
        <w:rPr>
          <w:rFonts w:ascii="Times New Roman" w:eastAsia="Times New Roman" w:hAnsi="Times New Roman" w:cs="Times New Roman"/>
          <w:sz w:val="24"/>
          <w:szCs w:val="24"/>
        </w:rPr>
        <w:t>MyModule</w:t>
      </w:r>
      <w:proofErr w:type="spellEnd"/>
      <w:r w:rsidRPr="00960245">
        <w:rPr>
          <w:rFonts w:ascii="Times New Roman" w:eastAsia="Times New Roman" w:hAnsi="Times New Roman" w:cs="Times New Roman"/>
          <w:sz w:val="24"/>
          <w:szCs w:val="24"/>
        </w:rPr>
        <w:t>" your file should look something like this: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This is the file MyModule.pm</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lastRenderedPageBreak/>
        <w:t>package</w:t>
      </w:r>
      <w:r w:rsidRPr="00960245">
        <w:rPr>
          <w:rFonts w:ascii="Courier New" w:eastAsia="Times New Roman" w:hAnsi="Courier New" w:cs="Courier New"/>
          <w:b/>
          <w:bCs/>
          <w:color w:val="2E8B57"/>
          <w:sz w:val="20"/>
          <w:szCs w:val="20"/>
        </w:rPr>
        <w:t xml:space="preserve"> </w:t>
      </w:r>
      <w:proofErr w:type="spellStart"/>
      <w:r w:rsidRPr="00960245">
        <w:rPr>
          <w:rFonts w:ascii="Courier New" w:eastAsia="Times New Roman" w:hAnsi="Courier New" w:cs="Courier New"/>
          <w:b/>
          <w:bCs/>
          <w:color w:val="2E8B57"/>
          <w:sz w:val="20"/>
          <w:szCs w:val="20"/>
        </w:rPr>
        <w:t>MyModule</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a_function</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 xml:space="preserve">"Hello, </w:t>
      </w:r>
      <w:proofErr w:type="gramStart"/>
      <w:r w:rsidRPr="00960245">
        <w:rPr>
          <w:rFonts w:ascii="Courier New" w:eastAsia="Times New Roman" w:hAnsi="Courier New" w:cs="Courier New"/>
          <w:color w:val="FF00FF"/>
          <w:sz w:val="20"/>
          <w:szCs w:val="20"/>
        </w:rPr>
        <w:t>World!</w:t>
      </w:r>
      <w:r w:rsidRPr="00960245">
        <w:rPr>
          <w:rFonts w:ascii="Courier New" w:eastAsia="Times New Roman" w:hAnsi="Courier New" w:cs="Courier New"/>
          <w:color w:val="6A5ACD"/>
          <w:sz w:val="20"/>
          <w:szCs w:val="20"/>
        </w:rPr>
        <w:t>\</w:t>
      </w:r>
      <w:proofErr w:type="gramEnd"/>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Note that a module </w:t>
      </w:r>
      <w:proofErr w:type="gramStart"/>
      <w:r w:rsidRPr="00960245">
        <w:rPr>
          <w:rFonts w:ascii="Times New Roman" w:eastAsia="Times New Roman" w:hAnsi="Times New Roman" w:cs="Times New Roman"/>
          <w:sz w:val="24"/>
          <w:szCs w:val="24"/>
        </w:rPr>
        <w:t>has to</w:t>
      </w:r>
      <w:proofErr w:type="gramEnd"/>
      <w:r w:rsidRPr="00960245">
        <w:rPr>
          <w:rFonts w:ascii="Times New Roman" w:eastAsia="Times New Roman" w:hAnsi="Times New Roman" w:cs="Times New Roman"/>
          <w:sz w:val="24"/>
          <w:szCs w:val="24"/>
        </w:rPr>
        <w:t xml:space="preserve"> return a true value to the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interpreter, which explains the use of "1;".</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A namespace may contain sub-namespaces. To separate namespace components, use </w:t>
      </w:r>
      <w:proofErr w:type="gramStart"/>
      <w:r w:rsidRPr="00960245">
        <w:rPr>
          <w:rFonts w:ascii="Times New Roman" w:eastAsia="Times New Roman" w:hAnsi="Times New Roman" w:cs="Times New Roman"/>
          <w:sz w:val="24"/>
          <w:szCs w:val="24"/>
        </w:rPr>
        <w:t>the </w:t>
      </w:r>
      <w:r w:rsidRPr="00960245">
        <w:rPr>
          <w:rFonts w:ascii="Courier New" w:eastAsia="Times New Roman" w:hAnsi="Courier New" w:cs="Courier New"/>
          <w:color w:val="8A2BE2"/>
          <w:sz w:val="20"/>
          <w:szCs w:val="20"/>
        </w:rPr>
        <w:t>:</w:t>
      </w:r>
      <w:proofErr w:type="gram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separator. For example: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This is the file Hoola/Hoop.pm</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w:t>
      </w:r>
      <w:proofErr w:type="spellStart"/>
      <w:proofErr w:type="gramStart"/>
      <w:r w:rsidRPr="00960245">
        <w:rPr>
          <w:rFonts w:ascii="Courier New" w:eastAsia="Times New Roman" w:hAnsi="Courier New" w:cs="Courier New"/>
          <w:b/>
          <w:bCs/>
          <w:color w:val="2E8B57"/>
          <w:sz w:val="20"/>
          <w:szCs w:val="20"/>
        </w:rPr>
        <w:t>Hoola</w:t>
      </w:r>
      <w:proofErr w:type="spellEnd"/>
      <w:r w:rsidRPr="00960245">
        <w:rPr>
          <w:rFonts w:ascii="Courier New" w:eastAsia="Times New Roman" w:hAnsi="Courier New" w:cs="Courier New"/>
          <w:b/>
          <w:bCs/>
          <w:color w:val="2E8B57"/>
          <w:sz w:val="20"/>
          <w:szCs w:val="20"/>
        </w:rPr>
        <w:t>::</w:t>
      </w:r>
      <w:proofErr w:type="gramEnd"/>
      <w:r w:rsidRPr="00960245">
        <w:rPr>
          <w:rFonts w:ascii="Courier New" w:eastAsia="Times New Roman" w:hAnsi="Courier New" w:cs="Courier New"/>
          <w:b/>
          <w:bCs/>
          <w:color w:val="2E8B57"/>
          <w:sz w:val="20"/>
          <w:szCs w:val="20"/>
        </w:rPr>
        <w:t>Hoop</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get_counter</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$counter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3.1.1. Where to find a module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A module is a separate file that may contain one or more different namespaces. That file is found in a place that corresponds to the module's name. To find the filename of the module relative to the script's directory, replace </w:t>
      </w:r>
      <w:proofErr w:type="gramStart"/>
      <w:r w:rsidRPr="00960245">
        <w:rPr>
          <w:rFonts w:ascii="Times New Roman" w:eastAsia="Times New Roman" w:hAnsi="Times New Roman" w:cs="Times New Roman"/>
          <w:sz w:val="24"/>
          <w:szCs w:val="24"/>
        </w:rPr>
        <w:t>every </w:t>
      </w:r>
      <w:r w:rsidRPr="00960245">
        <w:rPr>
          <w:rFonts w:ascii="Courier New" w:eastAsia="Times New Roman" w:hAnsi="Courier New" w:cs="Courier New"/>
          <w:color w:val="8A2BE2"/>
          <w:sz w:val="20"/>
          <w:szCs w:val="20"/>
        </w:rPr>
        <w:t>:</w:t>
      </w:r>
      <w:proofErr w:type="gram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with a slash and add ".pm" to the name of the last component.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For instance: the </w:t>
      </w:r>
      <w:proofErr w:type="spellStart"/>
      <w:r w:rsidRPr="00960245">
        <w:rPr>
          <w:rFonts w:ascii="Courier New" w:eastAsia="Times New Roman" w:hAnsi="Courier New" w:cs="Courier New"/>
          <w:color w:val="8A2BE2"/>
          <w:sz w:val="20"/>
          <w:szCs w:val="20"/>
        </w:rPr>
        <w:t>MyModule</w:t>
      </w:r>
      <w:proofErr w:type="spellEnd"/>
      <w:r w:rsidRPr="00960245">
        <w:rPr>
          <w:rFonts w:ascii="Times New Roman" w:eastAsia="Times New Roman" w:hAnsi="Times New Roman" w:cs="Times New Roman"/>
          <w:sz w:val="24"/>
          <w:szCs w:val="24"/>
        </w:rPr>
        <w:t> module will be found in the file "MyModule.pm"; the </w:t>
      </w:r>
      <w:proofErr w:type="gramStart"/>
      <w:r w:rsidRPr="00960245">
        <w:rPr>
          <w:rFonts w:ascii="Courier New" w:eastAsia="Times New Roman" w:hAnsi="Courier New" w:cs="Courier New"/>
          <w:color w:val="8A2BE2"/>
          <w:sz w:val="20"/>
          <w:szCs w:val="20"/>
        </w:rPr>
        <w:t>Hello::</w:t>
      </w:r>
      <w:proofErr w:type="gramEnd"/>
      <w:r w:rsidRPr="00960245">
        <w:rPr>
          <w:rFonts w:ascii="Courier New" w:eastAsia="Times New Roman" w:hAnsi="Courier New" w:cs="Courier New"/>
          <w:color w:val="8A2BE2"/>
          <w:sz w:val="20"/>
          <w:szCs w:val="20"/>
        </w:rPr>
        <w:t>World</w:t>
      </w:r>
      <w:r w:rsidRPr="00960245">
        <w:rPr>
          <w:rFonts w:ascii="Times New Roman" w:eastAsia="Times New Roman" w:hAnsi="Times New Roman" w:cs="Times New Roman"/>
          <w:sz w:val="24"/>
          <w:szCs w:val="24"/>
        </w:rPr>
        <w:t> module will be found in the file "World.pm" under the Hello sub-directory; etc.</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lastRenderedPageBreak/>
        <w:t>3.2. Loading Modules and Importing their Functions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In order to have access to a module from within your script (or from within another module) you can use the </w:t>
      </w:r>
      <w:r w:rsidRPr="00960245">
        <w:rPr>
          <w:rFonts w:ascii="Courier New" w:eastAsia="Times New Roman" w:hAnsi="Courier New" w:cs="Courier New"/>
          <w:color w:val="8A2BE2"/>
          <w:sz w:val="20"/>
          <w:szCs w:val="20"/>
        </w:rPr>
        <w:t>use</w:t>
      </w:r>
      <w:r w:rsidRPr="00960245">
        <w:rPr>
          <w:rFonts w:ascii="Times New Roman" w:eastAsia="Times New Roman" w:hAnsi="Times New Roman" w:cs="Times New Roman"/>
          <w:sz w:val="24"/>
          <w:szCs w:val="24"/>
        </w:rPr>
        <w:t> directive followed by the name of the module as it is deduced from its path. Here's an example: assume that the file "MyModule.pm" is this: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This is the file MyModule.pm</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w:t>
      </w:r>
      <w:proofErr w:type="spellStart"/>
      <w:r w:rsidRPr="00960245">
        <w:rPr>
          <w:rFonts w:ascii="Courier New" w:eastAsia="Times New Roman" w:hAnsi="Courier New" w:cs="Courier New"/>
          <w:b/>
          <w:bCs/>
          <w:color w:val="2E8B57"/>
          <w:sz w:val="20"/>
          <w:szCs w:val="20"/>
        </w:rPr>
        <w:t>MyModule</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a_function</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 xml:space="preserve">"Hello, </w:t>
      </w:r>
      <w:proofErr w:type="gramStart"/>
      <w:r w:rsidRPr="00960245">
        <w:rPr>
          <w:rFonts w:ascii="Courier New" w:eastAsia="Times New Roman" w:hAnsi="Courier New" w:cs="Courier New"/>
          <w:color w:val="FF00FF"/>
          <w:sz w:val="20"/>
          <w:szCs w:val="20"/>
        </w:rPr>
        <w:t>World!</w:t>
      </w:r>
      <w:r w:rsidRPr="00960245">
        <w:rPr>
          <w:rFonts w:ascii="Courier New" w:eastAsia="Times New Roman" w:hAnsi="Courier New" w:cs="Courier New"/>
          <w:color w:val="6A5ACD"/>
          <w:sz w:val="20"/>
          <w:szCs w:val="20"/>
        </w:rPr>
        <w:t>\</w:t>
      </w:r>
      <w:proofErr w:type="gramEnd"/>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And this is your script: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proofErr w:type="spellStart"/>
      <w:r w:rsidRPr="00960245">
        <w:rPr>
          <w:rFonts w:ascii="Courier New" w:eastAsia="Times New Roman" w:hAnsi="Courier New" w:cs="Courier New"/>
          <w:sz w:val="20"/>
          <w:szCs w:val="20"/>
        </w:rPr>
        <w:t>MyModule</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xml:space="preserve"># Notice that we use </w:t>
      </w:r>
      <w:proofErr w:type="gramStart"/>
      <w:r w:rsidRPr="00960245">
        <w:rPr>
          <w:rFonts w:ascii="Courier New" w:eastAsia="Times New Roman" w:hAnsi="Courier New" w:cs="Courier New"/>
          <w:color w:val="0000FF"/>
          <w:sz w:val="20"/>
          <w:szCs w:val="20"/>
        </w:rPr>
        <w:t>"::</w:t>
      </w:r>
      <w:proofErr w:type="gramEnd"/>
      <w:r w:rsidRPr="00960245">
        <w:rPr>
          <w:rFonts w:ascii="Courier New" w:eastAsia="Times New Roman" w:hAnsi="Courier New" w:cs="Courier New"/>
          <w:color w:val="0000FF"/>
          <w:sz w:val="20"/>
          <w:szCs w:val="20"/>
        </w:rPr>
        <w:t>" to call the function out of the module.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960245">
        <w:rPr>
          <w:rFonts w:ascii="Courier New" w:eastAsia="Times New Roman" w:hAnsi="Courier New" w:cs="Courier New"/>
          <w:sz w:val="20"/>
          <w:szCs w:val="20"/>
        </w:rPr>
        <w:t>MyModule</w:t>
      </w:r>
      <w:proofErr w:type="spellEnd"/>
      <w:r w:rsidRPr="00960245">
        <w:rPr>
          <w:rFonts w:ascii="Courier New" w:eastAsia="Times New Roman" w:hAnsi="Courier New" w:cs="Courier New"/>
          <w:sz w:val="20"/>
          <w:szCs w:val="20"/>
        </w:rPr>
        <w:t>::</w:t>
      </w:r>
      <w:proofErr w:type="spellStart"/>
      <w:proofErr w:type="gramEnd"/>
      <w:r w:rsidRPr="00960245">
        <w:rPr>
          <w:rFonts w:ascii="Courier New" w:eastAsia="Times New Roman" w:hAnsi="Courier New" w:cs="Courier New"/>
          <w:sz w:val="20"/>
          <w:szCs w:val="20"/>
        </w:rPr>
        <w:t>a_function</w:t>
      </w:r>
      <w:proofErr w:type="spellEnd"/>
      <w:r w:rsidRPr="00960245">
        <w:rPr>
          <w:rFonts w:ascii="Courier New" w:eastAsia="Times New Roman" w:hAnsi="Courier New" w:cs="Courier New"/>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That way, the program will print "Hello, World!" on the screen.</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3.2.1. Accessing Functions from a Different Module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As could be seen from the last example, once the module has been </w:t>
      </w:r>
      <w:proofErr w:type="spellStart"/>
      <w:r w:rsidRPr="00960245">
        <w:rPr>
          <w:rFonts w:ascii="Courier New" w:eastAsia="Times New Roman" w:hAnsi="Courier New" w:cs="Courier New"/>
          <w:color w:val="8A2BE2"/>
          <w:sz w:val="20"/>
          <w:szCs w:val="20"/>
        </w:rPr>
        <w:t>use</w:t>
      </w:r>
      <w:r w:rsidRPr="00960245">
        <w:rPr>
          <w:rFonts w:ascii="Times New Roman" w:eastAsia="Times New Roman" w:hAnsi="Times New Roman" w:cs="Times New Roman"/>
          <w:sz w:val="24"/>
          <w:szCs w:val="24"/>
        </w:rPr>
        <w:t>'d</w:t>
      </w:r>
      <w:proofErr w:type="spellEnd"/>
      <w:r w:rsidRPr="00960245">
        <w:rPr>
          <w:rFonts w:ascii="Times New Roman" w:eastAsia="Times New Roman" w:hAnsi="Times New Roman" w:cs="Times New Roman"/>
          <w:sz w:val="24"/>
          <w:szCs w:val="24"/>
        </w:rPr>
        <w:t xml:space="preserve">, its functions can be invoked by typing the full path of the package followed </w:t>
      </w:r>
      <w:proofErr w:type="gramStart"/>
      <w:r w:rsidRPr="00960245">
        <w:rPr>
          <w:rFonts w:ascii="Times New Roman" w:eastAsia="Times New Roman" w:hAnsi="Times New Roman" w:cs="Times New Roman"/>
          <w:sz w:val="24"/>
          <w:szCs w:val="24"/>
        </w:rPr>
        <w:t>by </w:t>
      </w:r>
      <w:r w:rsidRPr="00960245">
        <w:rPr>
          <w:rFonts w:ascii="Courier New" w:eastAsia="Times New Roman" w:hAnsi="Courier New" w:cs="Courier New"/>
          <w:color w:val="8A2BE2"/>
          <w:sz w:val="20"/>
          <w:szCs w:val="20"/>
        </w:rPr>
        <w:t>:</w:t>
      </w:r>
      <w:proofErr w:type="gram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and followed by the function name.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Note that if you are in package </w:t>
      </w:r>
      <w:r w:rsidRPr="00960245">
        <w:rPr>
          <w:rFonts w:ascii="Courier New" w:eastAsia="Times New Roman" w:hAnsi="Courier New" w:cs="Courier New"/>
          <w:color w:val="8A2BE2"/>
          <w:sz w:val="20"/>
          <w:szCs w:val="20"/>
        </w:rPr>
        <w:t>Foo</w:t>
      </w:r>
      <w:r w:rsidRPr="00960245">
        <w:rPr>
          <w:rFonts w:ascii="Times New Roman" w:eastAsia="Times New Roman" w:hAnsi="Times New Roman" w:cs="Times New Roman"/>
          <w:sz w:val="24"/>
          <w:szCs w:val="24"/>
        </w:rPr>
        <w:t> and you are trying to access functions from package </w:t>
      </w:r>
      <w:proofErr w:type="gramStart"/>
      <w:r w:rsidRPr="00960245">
        <w:rPr>
          <w:rFonts w:ascii="Courier New" w:eastAsia="Times New Roman" w:hAnsi="Courier New" w:cs="Courier New"/>
          <w:color w:val="8A2BE2"/>
          <w:sz w:val="20"/>
          <w:szCs w:val="20"/>
        </w:rPr>
        <w:t>Foo::</w:t>
      </w:r>
      <w:proofErr w:type="gramEnd"/>
      <w:r w:rsidRPr="00960245">
        <w:rPr>
          <w:rFonts w:ascii="Courier New" w:eastAsia="Times New Roman" w:hAnsi="Courier New" w:cs="Courier New"/>
          <w:color w:val="8A2BE2"/>
          <w:sz w:val="20"/>
          <w:szCs w:val="20"/>
        </w:rPr>
        <w:t>Bar</w:t>
      </w:r>
      <w:r w:rsidRPr="00960245">
        <w:rPr>
          <w:rFonts w:ascii="Times New Roman" w:eastAsia="Times New Roman" w:hAnsi="Times New Roman" w:cs="Times New Roman"/>
          <w:sz w:val="24"/>
          <w:szCs w:val="24"/>
        </w:rPr>
        <w:t>, then typing </w:t>
      </w:r>
      <w:r w:rsidRPr="00960245">
        <w:rPr>
          <w:rFonts w:ascii="Courier New" w:eastAsia="Times New Roman" w:hAnsi="Courier New" w:cs="Courier New"/>
          <w:color w:val="8A2BE2"/>
          <w:sz w:val="20"/>
          <w:szCs w:val="20"/>
        </w:rPr>
        <w:t>Bar::</w:t>
      </w:r>
      <w:proofErr w:type="spellStart"/>
      <w:r w:rsidRPr="00960245">
        <w:rPr>
          <w:rFonts w:ascii="Courier New" w:eastAsia="Times New Roman" w:hAnsi="Courier New" w:cs="Courier New"/>
          <w:color w:val="8A2BE2"/>
          <w:sz w:val="20"/>
          <w:szCs w:val="20"/>
        </w:rPr>
        <w:t>my_func</w:t>
      </w:r>
      <w:proofErr w:type="spell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xml:space="preserve"> will not do. You </w:t>
      </w:r>
      <w:proofErr w:type="gramStart"/>
      <w:r w:rsidRPr="00960245">
        <w:rPr>
          <w:rFonts w:ascii="Times New Roman" w:eastAsia="Times New Roman" w:hAnsi="Times New Roman" w:cs="Times New Roman"/>
          <w:sz w:val="24"/>
          <w:szCs w:val="24"/>
        </w:rPr>
        <w:t>have to</w:t>
      </w:r>
      <w:proofErr w:type="gramEnd"/>
      <w:r w:rsidRPr="00960245">
        <w:rPr>
          <w:rFonts w:ascii="Times New Roman" w:eastAsia="Times New Roman" w:hAnsi="Times New Roman" w:cs="Times New Roman"/>
          <w:sz w:val="24"/>
          <w:szCs w:val="24"/>
        </w:rPr>
        <w:t xml:space="preserve"> type the full path of the module. (</w:t>
      </w:r>
      <w:proofErr w:type="gramStart"/>
      <w:r w:rsidRPr="00960245">
        <w:rPr>
          <w:rFonts w:ascii="Courier New" w:eastAsia="Times New Roman" w:hAnsi="Courier New" w:cs="Courier New"/>
          <w:color w:val="8A2BE2"/>
          <w:sz w:val="20"/>
          <w:szCs w:val="20"/>
        </w:rPr>
        <w:t>Foo::</w:t>
      </w:r>
      <w:proofErr w:type="gramEnd"/>
      <w:r w:rsidRPr="00960245">
        <w:rPr>
          <w:rFonts w:ascii="Courier New" w:eastAsia="Times New Roman" w:hAnsi="Courier New" w:cs="Courier New"/>
          <w:color w:val="8A2BE2"/>
          <w:sz w:val="20"/>
          <w:szCs w:val="20"/>
        </w:rPr>
        <w:t>Bar::</w:t>
      </w:r>
      <w:proofErr w:type="spellStart"/>
      <w:r w:rsidRPr="00960245">
        <w:rPr>
          <w:rFonts w:ascii="Courier New" w:eastAsia="Times New Roman" w:hAnsi="Courier New" w:cs="Courier New"/>
          <w:color w:val="8A2BE2"/>
          <w:sz w:val="20"/>
          <w:szCs w:val="20"/>
        </w:rPr>
        <w:t>my_func</w:t>
      </w:r>
      <w:proofErr w:type="spell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in our case)</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lastRenderedPageBreak/>
        <w:t>3.2.2. Exporting and Importing Functions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It is possible to make a </w:t>
      </w:r>
      <w:proofErr w:type="gramStart"/>
      <w:r w:rsidRPr="00960245">
        <w:rPr>
          <w:rFonts w:ascii="Times New Roman" w:eastAsia="Times New Roman" w:hAnsi="Times New Roman" w:cs="Times New Roman"/>
          <w:sz w:val="24"/>
          <w:szCs w:val="24"/>
        </w:rPr>
        <w:t>functions of your module</w:t>
      </w:r>
      <w:proofErr w:type="gramEnd"/>
      <w:r w:rsidRPr="00960245">
        <w:rPr>
          <w:rFonts w:ascii="Times New Roman" w:eastAsia="Times New Roman" w:hAnsi="Times New Roman" w:cs="Times New Roman"/>
          <w:sz w:val="24"/>
          <w:szCs w:val="24"/>
        </w:rPr>
        <w:t xml:space="preserve"> automatically available in any other namespace or script that uses it. To do so one needs to type the following code fragment near the beginning of the module: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Exporter;</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vars</w:t>
      </w:r>
      <w:r w:rsidRPr="00960245">
        <w:rPr>
          <w:rFonts w:ascii="Courier New" w:eastAsia="Times New Roman" w:hAnsi="Courier New" w:cs="Courier New"/>
          <w:sz w:val="20"/>
          <w:szCs w:val="20"/>
        </w:rPr>
        <w:t xml:space="preserve"> </w:t>
      </w:r>
      <w:proofErr w:type="spellStart"/>
      <w:proofErr w:type="gram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gramEnd"/>
      <w:r w:rsidRPr="00960245">
        <w:rPr>
          <w:rFonts w:ascii="Courier New" w:eastAsia="Times New Roman" w:hAnsi="Courier New" w:cs="Courier New"/>
          <w:color w:val="FF00FF"/>
          <w:sz w:val="20"/>
          <w:szCs w:val="20"/>
        </w:rPr>
        <w:t>@ISA @EXPORT)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@ISA</w:t>
      </w:r>
      <w:r w:rsidRPr="00960245">
        <w:rPr>
          <w:rFonts w:ascii="Courier New" w:eastAsia="Times New Roman" w:hAnsi="Courier New" w:cs="Courier New"/>
          <w:sz w:val="20"/>
          <w:szCs w:val="20"/>
        </w:rPr>
        <w:t>=</w:t>
      </w:r>
      <w:proofErr w:type="spellStart"/>
      <w:proofErr w:type="gram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gramEnd"/>
      <w:r w:rsidRPr="00960245">
        <w:rPr>
          <w:rFonts w:ascii="Courier New" w:eastAsia="Times New Roman" w:hAnsi="Courier New" w:cs="Courier New"/>
          <w:color w:val="FF00FF"/>
          <w:sz w:val="20"/>
          <w:szCs w:val="20"/>
        </w:rPr>
        <w:t>Exporter)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@EXPORT</w:t>
      </w:r>
      <w:proofErr w:type="gramStart"/>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color w:val="FF00FF"/>
          <w:sz w:val="20"/>
          <w:szCs w:val="20"/>
        </w:rPr>
        <w:t>"function1"</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"function2"</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"function3"</w:t>
      </w:r>
      <w:r w:rsidRPr="00960245">
        <w:rPr>
          <w:rFonts w:ascii="Courier New" w:eastAsia="Times New Roman" w:hAnsi="Courier New" w:cs="Courier New"/>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What this fragment does is make the module inherit the </w:t>
      </w:r>
      <w:r w:rsidRPr="00960245">
        <w:rPr>
          <w:rFonts w:ascii="Courier New" w:eastAsia="Times New Roman" w:hAnsi="Courier New" w:cs="Courier New"/>
          <w:color w:val="8A2BE2"/>
          <w:sz w:val="20"/>
          <w:szCs w:val="20"/>
        </w:rPr>
        <w:t>Exporter</w:t>
      </w:r>
      <w:r w:rsidRPr="00960245">
        <w:rPr>
          <w:rFonts w:ascii="Times New Roman" w:eastAsia="Times New Roman" w:hAnsi="Times New Roman" w:cs="Times New Roman"/>
          <w:sz w:val="24"/>
          <w:szCs w:val="24"/>
        </w:rPr>
        <w:t> module which is a special Perl module that can export symbols. Then it declares the special variable </w:t>
      </w:r>
      <w:r w:rsidRPr="00960245">
        <w:rPr>
          <w:rFonts w:ascii="Courier New" w:eastAsia="Times New Roman" w:hAnsi="Courier New" w:cs="Courier New"/>
          <w:color w:val="8A2BE2"/>
          <w:sz w:val="20"/>
          <w:szCs w:val="20"/>
        </w:rPr>
        <w:t>@EXPORT</w:t>
      </w:r>
      <w:r w:rsidRPr="00960245">
        <w:rPr>
          <w:rFonts w:ascii="Times New Roman" w:eastAsia="Times New Roman" w:hAnsi="Times New Roman" w:cs="Times New Roman"/>
          <w:sz w:val="24"/>
          <w:szCs w:val="24"/>
        </w:rPr>
        <w:t> which should be filled with all the functions that one wishes to export.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 is an example which has a module called "Calc" and a script that uses it: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File: Calc.pm</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Calc</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Exporter;</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vars</w:t>
      </w:r>
      <w:r w:rsidRPr="00960245">
        <w:rPr>
          <w:rFonts w:ascii="Courier New" w:eastAsia="Times New Roman" w:hAnsi="Courier New" w:cs="Courier New"/>
          <w:sz w:val="20"/>
          <w:szCs w:val="20"/>
        </w:rPr>
        <w:t xml:space="preserve"> </w:t>
      </w:r>
      <w:proofErr w:type="spellStart"/>
      <w:proofErr w:type="gram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gramEnd"/>
      <w:r w:rsidRPr="00960245">
        <w:rPr>
          <w:rFonts w:ascii="Courier New" w:eastAsia="Times New Roman" w:hAnsi="Courier New" w:cs="Courier New"/>
          <w:color w:val="FF00FF"/>
          <w:sz w:val="20"/>
          <w:szCs w:val="20"/>
        </w:rPr>
        <w:t>@ISA @EXPORT)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@ISA</w:t>
      </w:r>
      <w:r w:rsidRPr="00960245">
        <w:rPr>
          <w:rFonts w:ascii="Courier New" w:eastAsia="Times New Roman" w:hAnsi="Courier New" w:cs="Courier New"/>
          <w:sz w:val="20"/>
          <w:szCs w:val="20"/>
        </w:rPr>
        <w:t>=</w:t>
      </w:r>
      <w:proofErr w:type="spellStart"/>
      <w:proofErr w:type="gram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gramEnd"/>
      <w:r w:rsidRPr="00960245">
        <w:rPr>
          <w:rFonts w:ascii="Courier New" w:eastAsia="Times New Roman" w:hAnsi="Courier New" w:cs="Courier New"/>
          <w:color w:val="FF00FF"/>
          <w:sz w:val="20"/>
          <w:szCs w:val="20"/>
        </w:rPr>
        <w:t>Exporter)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@EXPORT</w:t>
      </w:r>
      <w:r w:rsidRPr="00960245">
        <w:rPr>
          <w:rFonts w:ascii="Courier New" w:eastAsia="Times New Roman" w:hAnsi="Courier New" w:cs="Courier New"/>
          <w:sz w:val="20"/>
          <w:szCs w:val="20"/>
        </w:rPr>
        <w:t>=(</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gcd</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This function calculates the greatest common divisor of two integers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gcd</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if</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w:t>
      </w:r>
      <w:proofErr w:type="spell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 (</w:t>
      </w:r>
      <w:r w:rsidRPr="00960245">
        <w:rPr>
          <w:rFonts w:ascii="Courier New" w:eastAsia="Times New Roman" w:hAnsi="Courier New" w:cs="Courier New"/>
          <w:color w:val="008B8B"/>
          <w:sz w:val="20"/>
          <w:szCs w:val="20"/>
        </w:rPr>
        <w:t>$</w:t>
      </w:r>
      <w:proofErr w:type="gramStart"/>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xml:space="preserve"> ,</w:t>
      </w:r>
      <w:proofErr w:type="gram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while</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w:t>
      </w:r>
      <w:proofErr w:type="spell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lastRenderedPageBreak/>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Calc;</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200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15</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gcd</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w:t>
      </w:r>
      <w:proofErr w:type="spellStart"/>
      <w:proofErr w:type="gramStart"/>
      <w:r w:rsidRPr="00960245">
        <w:rPr>
          <w:rFonts w:ascii="Courier New" w:eastAsia="Times New Roman" w:hAnsi="Courier New" w:cs="Courier New"/>
          <w:color w:val="008B8B"/>
          <w:sz w:val="20"/>
          <w:szCs w:val="20"/>
        </w:rPr>
        <w:t>m</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w:t>
      </w:r>
      <w:proofErr w:type="gramEnd"/>
      <w:r w:rsidRPr="00960245">
        <w:rPr>
          <w:rFonts w:ascii="Courier New" w:eastAsia="Times New Roman" w:hAnsi="Courier New" w:cs="Courier New"/>
          <w:color w:val="008B8B"/>
          <w:sz w:val="20"/>
          <w:szCs w:val="20"/>
        </w:rPr>
        <w:t>n</w:t>
      </w:r>
      <w:proofErr w:type="spellEnd"/>
      <w:r w:rsidRPr="00960245">
        <w:rPr>
          <w:rFonts w:ascii="Courier New" w:eastAsia="Times New Roman" w:hAnsi="Courier New" w:cs="Courier New"/>
          <w:color w:val="FF00FF"/>
          <w:sz w:val="20"/>
          <w:szCs w:val="20"/>
        </w:rPr>
        <w:t>) == "</w:t>
      </w:r>
      <w:r w:rsidRPr="00960245">
        <w:rPr>
          <w:rFonts w:ascii="Courier New" w:eastAsia="Times New Roman" w:hAnsi="Courier New" w:cs="Courier New"/>
          <w:sz w:val="20"/>
          <w:szCs w:val="20"/>
        </w:rPr>
        <w:t xml:space="preserve"> , </w:t>
      </w:r>
      <w:proofErr w:type="spellStart"/>
      <w:r w:rsidRPr="00960245">
        <w:rPr>
          <w:rFonts w:ascii="Courier New" w:eastAsia="Times New Roman" w:hAnsi="Courier New" w:cs="Courier New"/>
          <w:sz w:val="20"/>
          <w:szCs w:val="20"/>
        </w:rPr>
        <w:t>gcd</w:t>
      </w:r>
      <w:proofErr w:type="spellEnd"/>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m</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$n</w:t>
      </w:r>
      <w:proofErr w:type="spell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As you can see, the script invokes the "</w:t>
      </w:r>
      <w:proofErr w:type="spellStart"/>
      <w:r w:rsidRPr="00960245">
        <w:rPr>
          <w:rFonts w:ascii="Times New Roman" w:eastAsia="Times New Roman" w:hAnsi="Times New Roman" w:cs="Times New Roman"/>
          <w:sz w:val="24"/>
          <w:szCs w:val="24"/>
        </w:rPr>
        <w:t>gcd</w:t>
      </w:r>
      <w:proofErr w:type="spellEnd"/>
      <w:r w:rsidRPr="00960245">
        <w:rPr>
          <w:rFonts w:ascii="Times New Roman" w:eastAsia="Times New Roman" w:hAnsi="Times New Roman" w:cs="Times New Roman"/>
          <w:sz w:val="24"/>
          <w:szCs w:val="24"/>
        </w:rPr>
        <w:t>" function of the "Calc" module without having to invoke it with </w:t>
      </w:r>
      <w:proofErr w:type="gramStart"/>
      <w:r w:rsidRPr="00960245">
        <w:rPr>
          <w:rFonts w:ascii="Courier New" w:eastAsia="Times New Roman" w:hAnsi="Courier New" w:cs="Courier New"/>
          <w:color w:val="8A2BE2"/>
          <w:sz w:val="20"/>
          <w:szCs w:val="20"/>
        </w:rPr>
        <w:t>Calc::</w:t>
      </w:r>
      <w:proofErr w:type="spellStart"/>
      <w:proofErr w:type="gramEnd"/>
      <w:r w:rsidRPr="00960245">
        <w:rPr>
          <w:rFonts w:ascii="Courier New" w:eastAsia="Times New Roman" w:hAnsi="Courier New" w:cs="Courier New"/>
          <w:color w:val="8A2BE2"/>
          <w:sz w:val="20"/>
          <w:szCs w:val="20"/>
        </w:rPr>
        <w:t>gcd</w:t>
      </w:r>
      <w:proofErr w:type="spell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Exporting functions like that should be used with care, as the function names may conflict with those of the importing namespace.</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3.2.3. Using Variables from a Different Namespace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It is also possible to use the global variables of different packages. However, such variables need to be declared using the </w:t>
      </w:r>
      <w:r w:rsidRPr="00960245">
        <w:rPr>
          <w:rFonts w:ascii="Courier New" w:eastAsia="Times New Roman" w:hAnsi="Courier New" w:cs="Courier New"/>
          <w:color w:val="8A2BE2"/>
          <w:sz w:val="20"/>
          <w:szCs w:val="20"/>
        </w:rPr>
        <w:t xml:space="preserve">use vars </w:t>
      </w:r>
      <w:proofErr w:type="spellStart"/>
      <w:proofErr w:type="gramStart"/>
      <w:r w:rsidRPr="00960245">
        <w:rPr>
          <w:rFonts w:ascii="Courier New" w:eastAsia="Times New Roman" w:hAnsi="Courier New" w:cs="Courier New"/>
          <w:color w:val="8A2BE2"/>
          <w:sz w:val="20"/>
          <w:szCs w:val="20"/>
        </w:rPr>
        <w:t>qw</w:t>
      </w:r>
      <w:proofErr w:type="spellEnd"/>
      <w:r w:rsidRPr="00960245">
        <w:rPr>
          <w:rFonts w:ascii="Courier New" w:eastAsia="Times New Roman" w:hAnsi="Courier New" w:cs="Courier New"/>
          <w:color w:val="8A2BE2"/>
          <w:sz w:val="20"/>
          <w:szCs w:val="20"/>
        </w:rPr>
        <w:t>(</w:t>
      </w:r>
      <w:proofErr w:type="gramEnd"/>
      <w:r w:rsidRPr="00960245">
        <w:rPr>
          <w:rFonts w:ascii="Courier New" w:eastAsia="Times New Roman" w:hAnsi="Courier New" w:cs="Courier New"/>
          <w:color w:val="8A2BE2"/>
          <w:sz w:val="20"/>
          <w:szCs w:val="20"/>
        </w:rPr>
        <w:t>$myvar1 @myvar2)</w:t>
      </w:r>
      <w:r w:rsidRPr="00960245">
        <w:rPr>
          <w:rFonts w:ascii="Times New Roman" w:eastAsia="Times New Roman" w:hAnsi="Times New Roman" w:cs="Times New Roman"/>
          <w:sz w:val="24"/>
          <w:szCs w:val="24"/>
        </w:rPr>
        <w:t> construct.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Here's an example for a module that defines a variable and another one that access it: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This file is MyVar.pm</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w:t>
      </w:r>
      <w:proofErr w:type="spellStart"/>
      <w:r w:rsidRPr="00960245">
        <w:rPr>
          <w:rFonts w:ascii="Courier New" w:eastAsia="Times New Roman" w:hAnsi="Courier New" w:cs="Courier New"/>
          <w:b/>
          <w:bCs/>
          <w:color w:val="2E8B57"/>
          <w:sz w:val="20"/>
          <w:szCs w:val="20"/>
        </w:rPr>
        <w:t>MyVar</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Declare a namespace-scoped variable named $</w:t>
      </w:r>
      <w:proofErr w:type="spellStart"/>
      <w:r w:rsidRPr="00960245">
        <w:rPr>
          <w:rFonts w:ascii="Courier New" w:eastAsia="Times New Roman" w:hAnsi="Courier New" w:cs="Courier New"/>
          <w:color w:val="0000FF"/>
          <w:sz w:val="20"/>
          <w:szCs w:val="20"/>
        </w:rPr>
        <w:t>myvar</w:t>
      </w:r>
      <w:proofErr w:type="spellEnd"/>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vars</w:t>
      </w:r>
      <w:r w:rsidRPr="00960245">
        <w:rPr>
          <w:rFonts w:ascii="Courier New" w:eastAsia="Times New Roman" w:hAnsi="Courier New" w:cs="Courier New"/>
          <w:sz w:val="20"/>
          <w:szCs w:val="20"/>
        </w:rPr>
        <w:t xml:space="preserve"> </w:t>
      </w:r>
      <w:proofErr w:type="spell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myvar</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print_myvar</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myvar</w:t>
      </w:r>
      <w:proofErr w:type="spell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proofErr w:type="spellStart"/>
      <w:r w:rsidRPr="00960245">
        <w:rPr>
          <w:rFonts w:ascii="Courier New" w:eastAsia="Times New Roman" w:hAnsi="Courier New" w:cs="Courier New"/>
          <w:sz w:val="20"/>
          <w:szCs w:val="20"/>
        </w:rPr>
        <w:t>MyVar</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w:t>
      </w:r>
      <w:proofErr w:type="spellStart"/>
      <w:proofErr w:type="gramStart"/>
      <w:r w:rsidRPr="00960245">
        <w:rPr>
          <w:rFonts w:ascii="Courier New" w:eastAsia="Times New Roman" w:hAnsi="Courier New" w:cs="Courier New"/>
          <w:b/>
          <w:bCs/>
          <w:color w:val="2E8B57"/>
          <w:sz w:val="20"/>
          <w:szCs w:val="20"/>
        </w:rPr>
        <w:t>MyVar</w:t>
      </w:r>
      <w:proofErr w:type="spellEnd"/>
      <w:r w:rsidRPr="00960245">
        <w:rPr>
          <w:rFonts w:ascii="Courier New" w:eastAsia="Times New Roman" w:hAnsi="Courier New" w:cs="Courier New"/>
          <w:b/>
          <w:bCs/>
          <w:color w:val="2E8B57"/>
          <w:sz w:val="20"/>
          <w:szCs w:val="20"/>
        </w:rPr>
        <w:t>::</w:t>
      </w:r>
      <w:proofErr w:type="spellStart"/>
      <w:proofErr w:type="gramEnd"/>
      <w:r w:rsidRPr="00960245">
        <w:rPr>
          <w:rFonts w:ascii="Courier New" w:eastAsia="Times New Roman" w:hAnsi="Courier New" w:cs="Courier New"/>
          <w:color w:val="008B8B"/>
          <w:sz w:val="20"/>
          <w:szCs w:val="20"/>
        </w:rPr>
        <w:t>myvar</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"Hello"</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245">
        <w:rPr>
          <w:rFonts w:ascii="Courier New" w:eastAsia="Times New Roman" w:hAnsi="Courier New" w:cs="Courier New"/>
          <w:sz w:val="20"/>
          <w:szCs w:val="20"/>
        </w:rPr>
        <w:t>MyVar</w:t>
      </w:r>
      <w:proofErr w:type="spellEnd"/>
      <w:r w:rsidRPr="00960245">
        <w:rPr>
          <w:rFonts w:ascii="Courier New" w:eastAsia="Times New Roman" w:hAnsi="Courier New" w:cs="Courier New"/>
          <w:sz w:val="20"/>
          <w:szCs w:val="20"/>
        </w:rPr>
        <w:t>::</w:t>
      </w:r>
      <w:proofErr w:type="spellStart"/>
      <w:proofErr w:type="gramEnd"/>
      <w:r w:rsidRPr="00960245">
        <w:rPr>
          <w:rFonts w:ascii="Courier New" w:eastAsia="Times New Roman" w:hAnsi="Courier New" w:cs="Courier New"/>
          <w:sz w:val="20"/>
          <w:szCs w:val="20"/>
        </w:rPr>
        <w:t>print_myvar</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w:t>
      </w:r>
      <w:proofErr w:type="spellStart"/>
      <w:proofErr w:type="gramStart"/>
      <w:r w:rsidRPr="00960245">
        <w:rPr>
          <w:rFonts w:ascii="Courier New" w:eastAsia="Times New Roman" w:hAnsi="Courier New" w:cs="Courier New"/>
          <w:b/>
          <w:bCs/>
          <w:color w:val="2E8B57"/>
          <w:sz w:val="20"/>
          <w:szCs w:val="20"/>
        </w:rPr>
        <w:t>MyVar</w:t>
      </w:r>
      <w:proofErr w:type="spellEnd"/>
      <w:r w:rsidRPr="00960245">
        <w:rPr>
          <w:rFonts w:ascii="Courier New" w:eastAsia="Times New Roman" w:hAnsi="Courier New" w:cs="Courier New"/>
          <w:b/>
          <w:bCs/>
          <w:color w:val="2E8B57"/>
          <w:sz w:val="20"/>
          <w:szCs w:val="20"/>
        </w:rPr>
        <w:t>::</w:t>
      </w:r>
      <w:proofErr w:type="spellStart"/>
      <w:proofErr w:type="gramEnd"/>
      <w:r w:rsidRPr="00960245">
        <w:rPr>
          <w:rFonts w:ascii="Courier New" w:eastAsia="Times New Roman" w:hAnsi="Courier New" w:cs="Courier New"/>
          <w:color w:val="008B8B"/>
          <w:sz w:val="20"/>
          <w:szCs w:val="20"/>
        </w:rPr>
        <w:t>myvar</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"World"</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960245">
        <w:rPr>
          <w:rFonts w:ascii="Courier New" w:eastAsia="Times New Roman" w:hAnsi="Courier New" w:cs="Courier New"/>
          <w:sz w:val="20"/>
          <w:szCs w:val="20"/>
        </w:rPr>
        <w:t>MyVar</w:t>
      </w:r>
      <w:proofErr w:type="spellEnd"/>
      <w:r w:rsidRPr="00960245">
        <w:rPr>
          <w:rFonts w:ascii="Courier New" w:eastAsia="Times New Roman" w:hAnsi="Courier New" w:cs="Courier New"/>
          <w:sz w:val="20"/>
          <w:szCs w:val="20"/>
        </w:rPr>
        <w:t>::</w:t>
      </w:r>
      <w:proofErr w:type="spellStart"/>
      <w:proofErr w:type="gramEnd"/>
      <w:r w:rsidRPr="00960245">
        <w:rPr>
          <w:rFonts w:ascii="Courier New" w:eastAsia="Times New Roman" w:hAnsi="Courier New" w:cs="Courier New"/>
          <w:sz w:val="20"/>
          <w:szCs w:val="20"/>
        </w:rPr>
        <w:t>print_myvar</w:t>
      </w:r>
      <w:proofErr w:type="spellEnd"/>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3.3. BEGIN and END</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There are two special code blocks for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modules - </w:t>
      </w:r>
      <w:r w:rsidRPr="00960245">
        <w:rPr>
          <w:rFonts w:ascii="Courier New" w:eastAsia="Times New Roman" w:hAnsi="Courier New" w:cs="Courier New"/>
          <w:color w:val="8A2BE2"/>
          <w:sz w:val="20"/>
          <w:szCs w:val="20"/>
        </w:rPr>
        <w:t>BEGIN</w:t>
      </w:r>
      <w:r w:rsidRPr="00960245">
        <w:rPr>
          <w:rFonts w:ascii="Times New Roman" w:eastAsia="Times New Roman" w:hAnsi="Times New Roman" w:cs="Times New Roman"/>
          <w:sz w:val="24"/>
          <w:szCs w:val="24"/>
        </w:rPr>
        <w:t> and </w:t>
      </w:r>
      <w:r w:rsidRPr="00960245">
        <w:rPr>
          <w:rFonts w:ascii="Courier New" w:eastAsia="Times New Roman" w:hAnsi="Courier New" w:cs="Courier New"/>
          <w:color w:val="8A2BE2"/>
          <w:sz w:val="20"/>
          <w:szCs w:val="20"/>
        </w:rPr>
        <w:t>END</w:t>
      </w:r>
      <w:r w:rsidRPr="00960245">
        <w:rPr>
          <w:rFonts w:ascii="Times New Roman" w:eastAsia="Times New Roman" w:hAnsi="Times New Roman" w:cs="Times New Roman"/>
          <w:sz w:val="24"/>
          <w:szCs w:val="24"/>
        </w:rPr>
        <w:t xml:space="preserve">. These blocks are executed when a module is first loaded, and when the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interpreter is about to unload it, respectively.</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Here's an example for a logging module that makes use of this facility:</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xml:space="preserve"># </w:t>
      </w:r>
      <w:proofErr w:type="gramStart"/>
      <w:r w:rsidRPr="00960245">
        <w:rPr>
          <w:rFonts w:ascii="Courier New" w:eastAsia="Times New Roman" w:hAnsi="Courier New" w:cs="Courier New"/>
          <w:color w:val="0000FF"/>
          <w:sz w:val="20"/>
          <w:szCs w:val="20"/>
        </w:rPr>
        <w:t>File :</w:t>
      </w:r>
      <w:proofErr w:type="gramEnd"/>
      <w:r w:rsidRPr="00960245">
        <w:rPr>
          <w:rFonts w:ascii="Courier New" w:eastAsia="Times New Roman" w:hAnsi="Courier New" w:cs="Courier New"/>
          <w:color w:val="0000FF"/>
          <w:sz w:val="20"/>
          <w:szCs w:val="20"/>
        </w:rPr>
        <w:t xml:space="preserve"> MyLog.pm</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w:t>
      </w:r>
      <w:proofErr w:type="spellStart"/>
      <w:r w:rsidRPr="00960245">
        <w:rPr>
          <w:rFonts w:ascii="Courier New" w:eastAsia="Times New Roman" w:hAnsi="Courier New" w:cs="Courier New"/>
          <w:b/>
          <w:bCs/>
          <w:color w:val="2E8B57"/>
          <w:sz w:val="20"/>
          <w:szCs w:val="20"/>
        </w:rPr>
        <w:t>MyLog</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A020F0"/>
          <w:sz w:val="20"/>
          <w:szCs w:val="20"/>
        </w:rPr>
        <w:t>BEGIN</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open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MYLOG</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"&gt;"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"mylog.txt"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color w:val="008B8B"/>
          <w:sz w:val="20"/>
          <w:szCs w:val="20"/>
        </w:rPr>
        <w:t>log</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$what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Strip the string of newline characters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$what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b/>
          <w:bCs/>
          <w:color w:val="A52A2A"/>
          <w:sz w:val="20"/>
          <w:szCs w:val="20"/>
        </w:rPr>
        <w:t>//g</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xml:space="preserve"># The MYLOG </w:t>
      </w:r>
      <w:proofErr w:type="spellStart"/>
      <w:r w:rsidRPr="00960245">
        <w:rPr>
          <w:rFonts w:ascii="Courier New" w:eastAsia="Times New Roman" w:hAnsi="Courier New" w:cs="Courier New"/>
          <w:color w:val="0000FF"/>
          <w:sz w:val="20"/>
          <w:szCs w:val="20"/>
        </w:rPr>
        <w:t>filehandle</w:t>
      </w:r>
      <w:proofErr w:type="spellEnd"/>
      <w:r w:rsidRPr="00960245">
        <w:rPr>
          <w:rFonts w:ascii="Courier New" w:eastAsia="Times New Roman" w:hAnsi="Courier New" w:cs="Courier New"/>
          <w:color w:val="0000FF"/>
          <w:sz w:val="20"/>
          <w:szCs w:val="20"/>
        </w:rPr>
        <w:t xml:space="preserve"> is already open by virtue of the BEGIN</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block.</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MYLOG</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$what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A020F0"/>
          <w:sz w:val="20"/>
          <w:szCs w:val="20"/>
        </w:rPr>
        <w:t>END</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roofErr w:type="gramStart"/>
      <w:r w:rsidRPr="00960245">
        <w:rPr>
          <w:rFonts w:ascii="Courier New" w:eastAsia="Times New Roman" w:hAnsi="Courier New" w:cs="Courier New"/>
          <w:b/>
          <w:bCs/>
          <w:color w:val="A52A2A"/>
          <w:sz w:val="20"/>
          <w:szCs w:val="20"/>
        </w:rPr>
        <w:t>close</w:t>
      </w:r>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color w:val="008B8B"/>
          <w:sz w:val="20"/>
          <w:szCs w:val="20"/>
        </w:rPr>
        <w:t>MYLOG</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lastRenderedPageBreak/>
        <w:t>3.4. The "main" Namespace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One can access the main namespace (</w:t>
      </w:r>
      <w:proofErr w:type="spellStart"/>
      <w:r w:rsidRPr="00960245">
        <w:rPr>
          <w:rFonts w:ascii="Times New Roman" w:eastAsia="Times New Roman" w:hAnsi="Times New Roman" w:cs="Times New Roman"/>
          <w:sz w:val="24"/>
          <w:szCs w:val="24"/>
        </w:rPr>
        <w:t>i.e</w:t>
      </w:r>
      <w:proofErr w:type="spellEnd"/>
      <w:r w:rsidRPr="00960245">
        <w:rPr>
          <w:rFonts w:ascii="Times New Roman" w:eastAsia="Times New Roman" w:hAnsi="Times New Roman" w:cs="Times New Roman"/>
          <w:sz w:val="24"/>
          <w:szCs w:val="24"/>
        </w:rPr>
        <w:t>, the namespace of the script), from any other namespace by designating </w:t>
      </w:r>
      <w:r w:rsidRPr="00960245">
        <w:rPr>
          <w:rFonts w:ascii="Courier New" w:eastAsia="Times New Roman" w:hAnsi="Courier New" w:cs="Courier New"/>
          <w:color w:val="8A2BE2"/>
          <w:sz w:val="20"/>
          <w:szCs w:val="20"/>
        </w:rPr>
        <w:t>main</w:t>
      </w:r>
      <w:r w:rsidRPr="00960245">
        <w:rPr>
          <w:rFonts w:ascii="Times New Roman" w:eastAsia="Times New Roman" w:hAnsi="Times New Roman" w:cs="Times New Roman"/>
          <w:sz w:val="24"/>
          <w:szCs w:val="24"/>
        </w:rPr>
        <w:t> as the namespace path. For instance, </w:t>
      </w:r>
      <w:proofErr w:type="gramStart"/>
      <w:r w:rsidRPr="00960245">
        <w:rPr>
          <w:rFonts w:ascii="Courier New" w:eastAsia="Times New Roman" w:hAnsi="Courier New" w:cs="Courier New"/>
          <w:color w:val="8A2BE2"/>
          <w:sz w:val="20"/>
          <w:szCs w:val="20"/>
        </w:rPr>
        <w:t>main::</w:t>
      </w:r>
      <w:proofErr w:type="gramEnd"/>
      <w:r w:rsidRPr="00960245">
        <w:rPr>
          <w:rFonts w:ascii="Courier New" w:eastAsia="Times New Roman" w:hAnsi="Courier New" w:cs="Courier New"/>
          <w:color w:val="8A2BE2"/>
          <w:sz w:val="20"/>
          <w:szCs w:val="20"/>
        </w:rPr>
        <w:t>hello()</w:t>
      </w:r>
      <w:r w:rsidRPr="00960245">
        <w:rPr>
          <w:rFonts w:ascii="Times New Roman" w:eastAsia="Times New Roman" w:hAnsi="Times New Roman" w:cs="Times New Roman"/>
          <w:sz w:val="24"/>
          <w:szCs w:val="24"/>
        </w:rPr>
        <w:t> will invoke the function named "hello" in the script file.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Usually, the "main" part can be omitted and the symbols be accessed with the notation </w:t>
      </w:r>
      <w:proofErr w:type="gramStart"/>
      <w:r w:rsidRPr="00960245">
        <w:rPr>
          <w:rFonts w:ascii="Times New Roman" w:eastAsia="Times New Roman" w:hAnsi="Times New Roman" w:cs="Times New Roman"/>
          <w:sz w:val="24"/>
          <w:szCs w:val="24"/>
        </w:rPr>
        <w:t>of </w:t>
      </w:r>
      <w:r w:rsidRPr="00960245">
        <w:rPr>
          <w:rFonts w:ascii="Courier New" w:eastAsia="Times New Roman" w:hAnsi="Courier New" w:cs="Courier New"/>
          <w:color w:val="8A2BE2"/>
          <w:sz w:val="20"/>
          <w:szCs w:val="20"/>
        </w:rPr>
        <w:t>::hello</w:t>
      </w:r>
      <w:proofErr w:type="gram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alone.</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3.5. Difference between Namespaces and Modules</w:t>
      </w:r>
    </w:p>
    <w:p w:rsidR="00960245" w:rsidRPr="00960245" w:rsidRDefault="00960245" w:rsidP="00960245">
      <w:pPr>
        <w:numPr>
          <w:ilvl w:val="0"/>
          <w:numId w:val="7"/>
        </w:numPr>
        <w:spacing w:before="100" w:beforeAutospacing="1" w:after="100" w:afterAutospacing="1" w:line="240" w:lineRule="auto"/>
        <w:ind w:left="120"/>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 </w:t>
      </w:r>
      <w:r w:rsidRPr="00960245">
        <w:rPr>
          <w:rFonts w:ascii="Times New Roman" w:eastAsia="Times New Roman" w:hAnsi="Times New Roman" w:cs="Times New Roman"/>
          <w:b/>
          <w:bCs/>
          <w:sz w:val="24"/>
          <w:szCs w:val="24"/>
        </w:rPr>
        <w:t>namespace</w:t>
      </w:r>
      <w:r w:rsidRPr="00960245">
        <w:rPr>
          <w:rFonts w:ascii="Times New Roman" w:eastAsia="Times New Roman" w:hAnsi="Times New Roman" w:cs="Times New Roman"/>
          <w:sz w:val="24"/>
          <w:szCs w:val="24"/>
        </w:rPr>
        <w:t> or </w:t>
      </w:r>
      <w:r w:rsidRPr="00960245">
        <w:rPr>
          <w:rFonts w:ascii="Times New Roman" w:eastAsia="Times New Roman" w:hAnsi="Times New Roman" w:cs="Times New Roman"/>
          <w:b/>
          <w:bCs/>
          <w:sz w:val="24"/>
          <w:szCs w:val="24"/>
        </w:rPr>
        <w:t>package</w:t>
      </w:r>
      <w:r w:rsidRPr="00960245">
        <w:rPr>
          <w:rFonts w:ascii="Times New Roman" w:eastAsia="Times New Roman" w:hAnsi="Times New Roman" w:cs="Times New Roman"/>
          <w:sz w:val="24"/>
          <w:szCs w:val="24"/>
        </w:rPr>
        <w:t> is a container for </w:t>
      </w:r>
      <w:proofErr w:type="spellStart"/>
      <w:proofErr w:type="gramStart"/>
      <w:r w:rsidRPr="00960245">
        <w:rPr>
          <w:rFonts w:ascii="Courier New" w:eastAsia="Times New Roman" w:hAnsi="Courier New" w:cs="Courier New"/>
          <w:color w:val="8A2BE2"/>
          <w:sz w:val="20"/>
          <w:szCs w:val="20"/>
        </w:rPr>
        <w:t>MyPackage</w:t>
      </w:r>
      <w:proofErr w:type="spellEnd"/>
      <w:r w:rsidRPr="00960245">
        <w:rPr>
          <w:rFonts w:ascii="Courier New" w:eastAsia="Times New Roman" w:hAnsi="Courier New" w:cs="Courier New"/>
          <w:color w:val="8A2BE2"/>
          <w:sz w:val="20"/>
          <w:szCs w:val="20"/>
        </w:rPr>
        <w:t>::</w:t>
      </w:r>
      <w:proofErr w:type="spellStart"/>
      <w:proofErr w:type="gramEnd"/>
      <w:r w:rsidRPr="00960245">
        <w:rPr>
          <w:rFonts w:ascii="Courier New" w:eastAsia="Times New Roman" w:hAnsi="Courier New" w:cs="Courier New"/>
          <w:color w:val="8A2BE2"/>
          <w:sz w:val="20"/>
          <w:szCs w:val="20"/>
        </w:rPr>
        <w:t>MySubPack</w:t>
      </w:r>
      <w:proofErr w:type="spellEnd"/>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my_func</w:t>
      </w:r>
      <w:proofErr w:type="spell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symbols.</w:t>
      </w:r>
    </w:p>
    <w:p w:rsidR="00960245" w:rsidRPr="00960245" w:rsidRDefault="00960245" w:rsidP="00960245">
      <w:pPr>
        <w:numPr>
          <w:ilvl w:val="0"/>
          <w:numId w:val="7"/>
        </w:numPr>
        <w:spacing w:before="100" w:beforeAutospacing="1" w:after="100" w:afterAutospacing="1" w:line="240" w:lineRule="auto"/>
        <w:ind w:left="120"/>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 </w:t>
      </w:r>
      <w:r w:rsidRPr="00960245">
        <w:rPr>
          <w:rFonts w:ascii="Times New Roman" w:eastAsia="Times New Roman" w:hAnsi="Times New Roman" w:cs="Times New Roman"/>
          <w:b/>
          <w:bCs/>
          <w:sz w:val="24"/>
          <w:szCs w:val="24"/>
        </w:rPr>
        <w:t>module</w:t>
      </w:r>
      <w:r w:rsidRPr="00960245">
        <w:rPr>
          <w:rFonts w:ascii="Times New Roman" w:eastAsia="Times New Roman" w:hAnsi="Times New Roman" w:cs="Times New Roman"/>
          <w:sz w:val="24"/>
          <w:szCs w:val="24"/>
        </w:rPr>
        <w:t>, on the other hand, is a file that can contain any number of namespaces, or simply drop everything into the current namespace (although it shouldn't).</w:t>
      </w:r>
    </w:p>
    <w:p w:rsidR="00960245" w:rsidRPr="00960245" w:rsidRDefault="00960245" w:rsidP="00960245">
      <w:pPr>
        <w:numPr>
          <w:ilvl w:val="0"/>
          <w:numId w:val="7"/>
        </w:numPr>
        <w:spacing w:before="100" w:beforeAutospacing="1" w:after="100" w:afterAutospacing="1" w:line="240" w:lineRule="auto"/>
        <w:ind w:left="120"/>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It is possible to switch to other packages using the </w:t>
      </w:r>
      <w:r w:rsidRPr="00960245">
        <w:rPr>
          <w:rFonts w:ascii="Courier New" w:eastAsia="Times New Roman" w:hAnsi="Courier New" w:cs="Courier New"/>
          <w:color w:val="8A2BE2"/>
          <w:sz w:val="20"/>
          <w:szCs w:val="20"/>
        </w:rPr>
        <w:t>package</w:t>
      </w:r>
      <w:r w:rsidRPr="00960245">
        <w:rPr>
          <w:rFonts w:ascii="Times New Roman" w:eastAsia="Times New Roman" w:hAnsi="Times New Roman" w:cs="Times New Roman"/>
          <w:sz w:val="24"/>
          <w:szCs w:val="24"/>
        </w:rPr>
        <w:t xml:space="preserve"> statement. However, you then </w:t>
      </w:r>
      <w:proofErr w:type="gramStart"/>
      <w:r w:rsidRPr="00960245">
        <w:rPr>
          <w:rFonts w:ascii="Times New Roman" w:eastAsia="Times New Roman" w:hAnsi="Times New Roman" w:cs="Times New Roman"/>
          <w:sz w:val="24"/>
          <w:szCs w:val="24"/>
        </w:rPr>
        <w:t>have to</w:t>
      </w:r>
      <w:proofErr w:type="gramEnd"/>
      <w:r w:rsidRPr="00960245">
        <w:rPr>
          <w:rFonts w:ascii="Times New Roman" w:eastAsia="Times New Roman" w:hAnsi="Times New Roman" w:cs="Times New Roman"/>
          <w:sz w:val="24"/>
          <w:szCs w:val="24"/>
        </w:rPr>
        <w:t xml:space="preserve"> remember not to </w:t>
      </w:r>
      <w:r w:rsidRPr="00960245">
        <w:rPr>
          <w:rFonts w:ascii="Courier New" w:eastAsia="Times New Roman" w:hAnsi="Courier New" w:cs="Courier New"/>
          <w:color w:val="8A2BE2"/>
          <w:sz w:val="20"/>
          <w:szCs w:val="20"/>
        </w:rPr>
        <w:t>use</w:t>
      </w:r>
      <w:r w:rsidRPr="00960245">
        <w:rPr>
          <w:rFonts w:ascii="Times New Roman" w:eastAsia="Times New Roman" w:hAnsi="Times New Roman" w:cs="Times New Roman"/>
          <w:sz w:val="24"/>
          <w:szCs w:val="24"/>
        </w:rPr>
        <w:t> them, because Perl will look for a file corresponding to that name.</w:t>
      </w:r>
    </w:p>
    <w:p w:rsidR="00960245" w:rsidRPr="00960245" w:rsidRDefault="00960245" w:rsidP="00960245">
      <w:pPr>
        <w:numPr>
          <w:ilvl w:val="0"/>
          <w:numId w:val="7"/>
        </w:numPr>
        <w:spacing w:before="100" w:beforeAutospacing="1" w:after="100" w:afterAutospacing="1" w:line="240" w:lineRule="auto"/>
        <w:ind w:left="120"/>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 </w:t>
      </w:r>
      <w:r w:rsidRPr="00960245">
        <w:rPr>
          <w:rFonts w:ascii="Courier New" w:eastAsia="Times New Roman" w:hAnsi="Courier New" w:cs="Courier New"/>
          <w:color w:val="8A2BE2"/>
          <w:sz w:val="20"/>
          <w:szCs w:val="20"/>
        </w:rPr>
        <w:t>module</w:t>
      </w:r>
      <w:r w:rsidRPr="00960245">
        <w:rPr>
          <w:rFonts w:ascii="Times New Roman" w:eastAsia="Times New Roman" w:hAnsi="Times New Roman" w:cs="Times New Roman"/>
          <w:sz w:val="24"/>
          <w:szCs w:val="24"/>
        </w:rPr>
        <w:t> can put itself in a completely different namespace than its designated module name. (</w:t>
      </w:r>
      <w:proofErr w:type="spellStart"/>
      <w:r w:rsidRPr="00960245">
        <w:rPr>
          <w:rFonts w:ascii="Times New Roman" w:eastAsia="Times New Roman" w:hAnsi="Times New Roman" w:cs="Times New Roman"/>
          <w:sz w:val="24"/>
          <w:szCs w:val="24"/>
        </w:rPr>
        <w:t>e.g</w:t>
      </w:r>
      <w:proofErr w:type="spellEnd"/>
      <w:r w:rsidRPr="00960245">
        <w:rPr>
          <w:rFonts w:ascii="Times New Roman" w:eastAsia="Times New Roman" w:hAnsi="Times New Roman" w:cs="Times New Roman"/>
          <w:sz w:val="24"/>
          <w:szCs w:val="24"/>
        </w:rPr>
        <w:t>: a module loaded with </w:t>
      </w:r>
      <w:r w:rsidRPr="00960245">
        <w:rPr>
          <w:rFonts w:ascii="Courier New" w:eastAsia="Times New Roman" w:hAnsi="Courier New" w:cs="Courier New"/>
          <w:color w:val="8A2BE2"/>
          <w:sz w:val="20"/>
          <w:szCs w:val="20"/>
        </w:rPr>
        <w:t xml:space="preserve">use </w:t>
      </w:r>
      <w:proofErr w:type="spellStart"/>
      <w:r w:rsidRPr="00960245">
        <w:rPr>
          <w:rFonts w:ascii="Courier New" w:eastAsia="Times New Roman" w:hAnsi="Courier New" w:cs="Courier New"/>
          <w:color w:val="8A2BE2"/>
          <w:sz w:val="20"/>
          <w:szCs w:val="20"/>
        </w:rPr>
        <w:t>TheModule</w:t>
      </w:r>
      <w:proofErr w:type="spell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xml:space="preserve"> can declare </w:t>
      </w:r>
      <w:proofErr w:type="gramStart"/>
      <w:r w:rsidRPr="00960245">
        <w:rPr>
          <w:rFonts w:ascii="Times New Roman" w:eastAsia="Times New Roman" w:hAnsi="Times New Roman" w:cs="Times New Roman"/>
          <w:sz w:val="24"/>
          <w:szCs w:val="24"/>
        </w:rPr>
        <w:t>all of</w:t>
      </w:r>
      <w:proofErr w:type="gramEnd"/>
      <w:r w:rsidRPr="00960245">
        <w:rPr>
          <w:rFonts w:ascii="Times New Roman" w:eastAsia="Times New Roman" w:hAnsi="Times New Roman" w:cs="Times New Roman"/>
          <w:sz w:val="24"/>
          <w:szCs w:val="24"/>
        </w:rPr>
        <w:t xml:space="preserve"> its identifiers in the </w:t>
      </w:r>
      <w:proofErr w:type="spellStart"/>
      <w:r w:rsidRPr="00960245">
        <w:rPr>
          <w:rFonts w:ascii="Courier New" w:eastAsia="Times New Roman" w:hAnsi="Courier New" w:cs="Courier New"/>
          <w:color w:val="8A2BE2"/>
          <w:sz w:val="20"/>
          <w:szCs w:val="20"/>
        </w:rPr>
        <w:t>CompletelyDifferentPackage</w:t>
      </w:r>
      <w:proofErr w:type="spellEnd"/>
      <w:r w:rsidRPr="00960245">
        <w:rPr>
          <w:rFonts w:ascii="Times New Roman" w:eastAsia="Times New Roman" w:hAnsi="Times New Roman" w:cs="Times New Roman"/>
          <w:sz w:val="24"/>
          <w:szCs w:val="24"/>
        </w:rPr>
        <w:t> namespace.)</w:t>
      </w:r>
    </w:p>
    <w:p w:rsidR="00960245" w:rsidRPr="00960245" w:rsidRDefault="00960245" w:rsidP="00960245">
      <w:pPr>
        <w:numPr>
          <w:ilvl w:val="0"/>
          <w:numId w:val="7"/>
        </w:numPr>
        <w:spacing w:before="100" w:beforeAutospacing="1" w:after="100" w:afterAutospacing="1" w:line="240" w:lineRule="auto"/>
        <w:ind w:left="120"/>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If this is a bit confusing, then it should be.</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 Objects in Perl</w:t>
      </w:r>
    </w:p>
    <w:p w:rsidR="00960245" w:rsidRPr="00960245" w:rsidRDefault="00612BA4" w:rsidP="00960245">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65" w:anchor="page--objects--how_it_works--PAGE" w:history="1">
        <w:r w:rsidR="00960245" w:rsidRPr="00960245">
          <w:rPr>
            <w:rFonts w:ascii="Times New Roman" w:eastAsia="Times New Roman" w:hAnsi="Times New Roman" w:cs="Times New Roman"/>
            <w:color w:val="006400"/>
            <w:sz w:val="24"/>
            <w:szCs w:val="24"/>
            <w:u w:val="single"/>
          </w:rPr>
          <w:t>4.1. How it Works behind the Scenes</w:t>
        </w:r>
      </w:hyperlink>
    </w:p>
    <w:p w:rsidR="00960245" w:rsidRPr="00960245" w:rsidRDefault="00612BA4" w:rsidP="00960245">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66" w:anchor="page--objects--object_use--DIR" w:history="1">
        <w:r w:rsidR="00960245" w:rsidRPr="00960245">
          <w:rPr>
            <w:rFonts w:ascii="Times New Roman" w:eastAsia="Times New Roman" w:hAnsi="Times New Roman" w:cs="Times New Roman"/>
            <w:color w:val="006400"/>
            <w:sz w:val="24"/>
            <w:szCs w:val="24"/>
            <w:u w:val="single"/>
          </w:rPr>
          <w:t>4.2. Object Use</w:t>
        </w:r>
      </w:hyperlink>
    </w:p>
    <w:p w:rsidR="00960245" w:rsidRPr="00960245" w:rsidRDefault="00612BA4" w:rsidP="00960245">
      <w:pPr>
        <w:numPr>
          <w:ilvl w:val="1"/>
          <w:numId w:val="8"/>
        </w:numPr>
        <w:spacing w:before="100" w:beforeAutospacing="1" w:after="100" w:afterAutospacing="1" w:line="240" w:lineRule="auto"/>
        <w:ind w:left="72"/>
        <w:rPr>
          <w:rFonts w:ascii="Times New Roman" w:eastAsia="Times New Roman" w:hAnsi="Times New Roman" w:cs="Times New Roman"/>
          <w:sz w:val="24"/>
          <w:szCs w:val="24"/>
        </w:rPr>
      </w:pPr>
      <w:hyperlink r:id="rId67" w:anchor="page--objects--object_use--methods--PAGE" w:history="1">
        <w:r w:rsidR="00960245" w:rsidRPr="00960245">
          <w:rPr>
            <w:rFonts w:ascii="Times New Roman" w:eastAsia="Times New Roman" w:hAnsi="Times New Roman" w:cs="Times New Roman"/>
            <w:color w:val="006400"/>
            <w:sz w:val="24"/>
            <w:szCs w:val="24"/>
            <w:u w:val="single"/>
          </w:rPr>
          <w:t>4.2.1. Calling the Methods of an Object</w:t>
        </w:r>
      </w:hyperlink>
    </w:p>
    <w:p w:rsidR="00960245" w:rsidRPr="00960245" w:rsidRDefault="00612BA4" w:rsidP="00960245">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68" w:anchor="page--objects--making--DIR" w:history="1">
        <w:r w:rsidR="00960245" w:rsidRPr="00960245">
          <w:rPr>
            <w:rFonts w:ascii="Times New Roman" w:eastAsia="Times New Roman" w:hAnsi="Times New Roman" w:cs="Times New Roman"/>
            <w:color w:val="006400"/>
            <w:sz w:val="24"/>
            <w:szCs w:val="24"/>
            <w:u w:val="single"/>
          </w:rPr>
          <w:t>4.3. Making Your Own Objects</w:t>
        </w:r>
      </w:hyperlink>
    </w:p>
    <w:p w:rsidR="00960245" w:rsidRPr="00960245" w:rsidRDefault="00612BA4" w:rsidP="00960245">
      <w:pPr>
        <w:numPr>
          <w:ilvl w:val="1"/>
          <w:numId w:val="8"/>
        </w:numPr>
        <w:spacing w:before="100" w:beforeAutospacing="1" w:after="100" w:afterAutospacing="1" w:line="240" w:lineRule="auto"/>
        <w:ind w:left="72"/>
        <w:rPr>
          <w:rFonts w:ascii="Times New Roman" w:eastAsia="Times New Roman" w:hAnsi="Times New Roman" w:cs="Times New Roman"/>
          <w:sz w:val="24"/>
          <w:szCs w:val="24"/>
        </w:rPr>
      </w:pPr>
      <w:hyperlink r:id="rId69" w:anchor="page--objects--making--constructor--PAGE" w:history="1">
        <w:r w:rsidR="00960245" w:rsidRPr="00960245">
          <w:rPr>
            <w:rFonts w:ascii="Times New Roman" w:eastAsia="Times New Roman" w:hAnsi="Times New Roman" w:cs="Times New Roman"/>
            <w:color w:val="006400"/>
            <w:sz w:val="24"/>
            <w:szCs w:val="24"/>
            <w:u w:val="single"/>
          </w:rPr>
          <w:t>4.3.1. The Constructor</w:t>
        </w:r>
      </w:hyperlink>
    </w:p>
    <w:p w:rsidR="00960245" w:rsidRPr="00960245" w:rsidRDefault="00612BA4" w:rsidP="00960245">
      <w:pPr>
        <w:numPr>
          <w:ilvl w:val="1"/>
          <w:numId w:val="8"/>
        </w:numPr>
        <w:spacing w:before="100" w:beforeAutospacing="1" w:after="100" w:afterAutospacing="1" w:line="240" w:lineRule="auto"/>
        <w:ind w:left="72"/>
        <w:rPr>
          <w:rFonts w:ascii="Times New Roman" w:eastAsia="Times New Roman" w:hAnsi="Times New Roman" w:cs="Times New Roman"/>
          <w:sz w:val="24"/>
          <w:szCs w:val="24"/>
        </w:rPr>
      </w:pPr>
      <w:hyperlink r:id="rId70" w:anchor="page--objects--making--methods--PAGE" w:history="1">
        <w:r w:rsidR="00960245" w:rsidRPr="00960245">
          <w:rPr>
            <w:rFonts w:ascii="Times New Roman" w:eastAsia="Times New Roman" w:hAnsi="Times New Roman" w:cs="Times New Roman"/>
            <w:color w:val="006400"/>
            <w:sz w:val="24"/>
            <w:szCs w:val="24"/>
            <w:u w:val="single"/>
          </w:rPr>
          <w:t>4.3.2. Defining Methods</w:t>
        </w:r>
      </w:hyperlink>
    </w:p>
    <w:p w:rsidR="00960245" w:rsidRPr="00960245" w:rsidRDefault="00612BA4" w:rsidP="00960245">
      <w:pPr>
        <w:numPr>
          <w:ilvl w:val="1"/>
          <w:numId w:val="8"/>
        </w:numPr>
        <w:spacing w:before="100" w:beforeAutospacing="1" w:after="100" w:afterAutospacing="1" w:line="240" w:lineRule="auto"/>
        <w:ind w:left="72"/>
        <w:rPr>
          <w:rFonts w:ascii="Times New Roman" w:eastAsia="Times New Roman" w:hAnsi="Times New Roman" w:cs="Times New Roman"/>
          <w:sz w:val="24"/>
          <w:szCs w:val="24"/>
        </w:rPr>
      </w:pPr>
      <w:hyperlink r:id="rId71" w:anchor="page--objects--making--inheritance--DIR" w:history="1">
        <w:r w:rsidR="00960245" w:rsidRPr="00960245">
          <w:rPr>
            <w:rFonts w:ascii="Times New Roman" w:eastAsia="Times New Roman" w:hAnsi="Times New Roman" w:cs="Times New Roman"/>
            <w:color w:val="006400"/>
            <w:sz w:val="24"/>
            <w:szCs w:val="24"/>
            <w:u w:val="single"/>
          </w:rPr>
          <w:t>4.3.3. Object Inheritance</w:t>
        </w:r>
      </w:hyperlink>
    </w:p>
    <w:p w:rsidR="00960245" w:rsidRPr="00960245" w:rsidRDefault="00612BA4" w:rsidP="00960245">
      <w:pPr>
        <w:numPr>
          <w:ilvl w:val="2"/>
          <w:numId w:val="8"/>
        </w:numPr>
        <w:spacing w:before="100" w:beforeAutospacing="1" w:after="100" w:afterAutospacing="1" w:line="240" w:lineRule="auto"/>
        <w:ind w:left="72"/>
        <w:rPr>
          <w:rFonts w:ascii="Times New Roman" w:eastAsia="Times New Roman" w:hAnsi="Times New Roman" w:cs="Times New Roman"/>
          <w:sz w:val="24"/>
          <w:szCs w:val="24"/>
        </w:rPr>
      </w:pPr>
      <w:hyperlink r:id="rId72" w:anchor="page--objects--making--inheritance--super--PAGE" w:history="1">
        <w:r w:rsidR="00960245" w:rsidRPr="00960245">
          <w:rPr>
            <w:rFonts w:ascii="Times New Roman" w:eastAsia="Times New Roman" w:hAnsi="Times New Roman" w:cs="Times New Roman"/>
            <w:color w:val="006400"/>
            <w:sz w:val="24"/>
            <w:szCs w:val="24"/>
            <w:u w:val="single"/>
          </w:rPr>
          <w:t>4.3.3.1. Calling Overridden Methods of Base Classes</w:t>
        </w:r>
      </w:hyperlink>
    </w:p>
    <w:p w:rsidR="00960245" w:rsidRPr="00960245" w:rsidRDefault="00612BA4" w:rsidP="00960245">
      <w:pPr>
        <w:numPr>
          <w:ilvl w:val="1"/>
          <w:numId w:val="8"/>
        </w:numPr>
        <w:spacing w:before="100" w:beforeAutospacing="1" w:after="100" w:afterAutospacing="1" w:line="240" w:lineRule="auto"/>
        <w:ind w:left="72"/>
        <w:rPr>
          <w:rFonts w:ascii="Times New Roman" w:eastAsia="Times New Roman" w:hAnsi="Times New Roman" w:cs="Times New Roman"/>
          <w:sz w:val="24"/>
          <w:szCs w:val="24"/>
        </w:rPr>
      </w:pPr>
      <w:hyperlink r:id="rId73" w:anchor="page--objects--making--destructor--PAGE" w:history="1">
        <w:r w:rsidR="00960245" w:rsidRPr="00960245">
          <w:rPr>
            <w:rFonts w:ascii="Times New Roman" w:eastAsia="Times New Roman" w:hAnsi="Times New Roman" w:cs="Times New Roman"/>
            <w:color w:val="006400"/>
            <w:sz w:val="24"/>
            <w:szCs w:val="24"/>
            <w:u w:val="single"/>
          </w:rPr>
          <w:t>4.3.4. The Destructor</w:t>
        </w:r>
      </w:hyperlink>
    </w:p>
    <w:p w:rsidR="00960245" w:rsidRPr="00960245" w:rsidRDefault="00612BA4" w:rsidP="00960245">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74" w:anchor="page--objects--utils--PAGE" w:history="1">
        <w:r w:rsidR="00960245" w:rsidRPr="00960245">
          <w:rPr>
            <w:rFonts w:ascii="Times New Roman" w:eastAsia="Times New Roman" w:hAnsi="Times New Roman" w:cs="Times New Roman"/>
            <w:color w:val="006400"/>
            <w:sz w:val="24"/>
            <w:szCs w:val="24"/>
            <w:u w:val="single"/>
          </w:rPr>
          <w:t xml:space="preserve">4.4. Object Utility Functions - </w:t>
        </w:r>
        <w:proofErr w:type="spellStart"/>
        <w:proofErr w:type="gramStart"/>
        <w:r w:rsidR="00960245" w:rsidRPr="00960245">
          <w:rPr>
            <w:rFonts w:ascii="Times New Roman" w:eastAsia="Times New Roman" w:hAnsi="Times New Roman" w:cs="Times New Roman"/>
            <w:color w:val="006400"/>
            <w:sz w:val="24"/>
            <w:szCs w:val="24"/>
            <w:u w:val="single"/>
          </w:rPr>
          <w:t>isa</w:t>
        </w:r>
        <w:proofErr w:type="spellEnd"/>
        <w:r w:rsidR="00960245" w:rsidRPr="00960245">
          <w:rPr>
            <w:rFonts w:ascii="Times New Roman" w:eastAsia="Times New Roman" w:hAnsi="Times New Roman" w:cs="Times New Roman"/>
            <w:color w:val="006400"/>
            <w:sz w:val="24"/>
            <w:szCs w:val="24"/>
            <w:u w:val="single"/>
          </w:rPr>
          <w:t>(</w:t>
        </w:r>
        <w:proofErr w:type="gramEnd"/>
        <w:r w:rsidR="00960245" w:rsidRPr="00960245">
          <w:rPr>
            <w:rFonts w:ascii="Times New Roman" w:eastAsia="Times New Roman" w:hAnsi="Times New Roman" w:cs="Times New Roman"/>
            <w:color w:val="006400"/>
            <w:sz w:val="24"/>
            <w:szCs w:val="24"/>
            <w:u w:val="single"/>
          </w:rPr>
          <w:t>) and can()</w:t>
        </w:r>
      </w:hyperlink>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4.1. How it Works behind the Scenes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An object is basically a reference to a hash where the hash members are the object member variables. That reference is "blessed" to be associated with a module. Whenever the programmer </w:t>
      </w:r>
      <w:r w:rsidRPr="00960245">
        <w:rPr>
          <w:rFonts w:ascii="Times New Roman" w:eastAsia="Times New Roman" w:hAnsi="Times New Roman" w:cs="Times New Roman"/>
          <w:sz w:val="24"/>
          <w:szCs w:val="24"/>
        </w:rPr>
        <w:lastRenderedPageBreak/>
        <w:t>makes a method call, the methods are being searched starting from that module. That module is the object's class.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Method calls in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are done using the </w:t>
      </w:r>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object_ref</w:t>
      </w:r>
      <w:proofErr w:type="spellEnd"/>
      <w:r w:rsidRPr="00960245">
        <w:rPr>
          <w:rFonts w:ascii="Courier New" w:eastAsia="Times New Roman" w:hAnsi="Courier New" w:cs="Courier New"/>
          <w:color w:val="8A2BE2"/>
          <w:sz w:val="20"/>
          <w:szCs w:val="20"/>
        </w:rPr>
        <w:t>-&gt;</w:t>
      </w:r>
      <w:proofErr w:type="spellStart"/>
      <w:r w:rsidRPr="00960245">
        <w:rPr>
          <w:rFonts w:ascii="Courier New" w:eastAsia="Times New Roman" w:hAnsi="Courier New" w:cs="Courier New"/>
          <w:color w:val="8A2BE2"/>
          <w:sz w:val="20"/>
          <w:szCs w:val="20"/>
        </w:rPr>
        <w:t>method_name</w:t>
      </w:r>
      <w:proofErr w:type="spellEnd"/>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args</w:t>
      </w:r>
      <w:proofErr w:type="spell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notation. Note that in Perl, passing the object reference is done explicitly and it is the first argument passed to the function.</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4.2. Object Use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Let's demonstrate the object use cycle on a very useful Perl class called </w:t>
      </w:r>
      <w:proofErr w:type="gramStart"/>
      <w:r w:rsidRPr="00960245">
        <w:rPr>
          <w:rFonts w:ascii="Courier New" w:eastAsia="Times New Roman" w:hAnsi="Courier New" w:cs="Courier New"/>
          <w:color w:val="8A2BE2"/>
          <w:sz w:val="20"/>
          <w:szCs w:val="20"/>
        </w:rPr>
        <w:t>Data::</w:t>
      </w:r>
      <w:proofErr w:type="gramEnd"/>
      <w:r w:rsidRPr="00960245">
        <w:rPr>
          <w:rFonts w:ascii="Courier New" w:eastAsia="Times New Roman" w:hAnsi="Courier New" w:cs="Courier New"/>
          <w:color w:val="8A2BE2"/>
          <w:sz w:val="20"/>
          <w:szCs w:val="20"/>
        </w:rPr>
        <w:t>Dumper</w:t>
      </w:r>
      <w:r w:rsidRPr="00960245">
        <w:rPr>
          <w:rFonts w:ascii="Times New Roman" w:eastAsia="Times New Roman" w:hAnsi="Times New Roman" w:cs="Times New Roman"/>
          <w:sz w:val="24"/>
          <w:szCs w:val="24"/>
        </w:rPr>
        <w:t xml:space="preserve">. This class accepts a set of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data </w:t>
      </w:r>
      <w:proofErr w:type="gramStart"/>
      <w:r w:rsidRPr="00960245">
        <w:rPr>
          <w:rFonts w:ascii="Times New Roman" w:eastAsia="Times New Roman" w:hAnsi="Times New Roman" w:cs="Times New Roman"/>
          <w:sz w:val="24"/>
          <w:szCs w:val="24"/>
        </w:rPr>
        <w:t>structures, and</w:t>
      </w:r>
      <w:proofErr w:type="gramEnd"/>
      <w:r w:rsidRPr="00960245">
        <w:rPr>
          <w:rFonts w:ascii="Times New Roman" w:eastAsia="Times New Roman" w:hAnsi="Times New Roman" w:cs="Times New Roman"/>
          <w:sz w:val="24"/>
          <w:szCs w:val="24"/>
        </w:rPr>
        <w:t xml:space="preserve"> renders them into a string which is an easy-to-read Perl representation of them.</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Here's a program that uses it to display a </w:t>
      </w:r>
      <w:proofErr w:type="spellStart"/>
      <w:r w:rsidRPr="00960245">
        <w:rPr>
          <w:rFonts w:ascii="Times New Roman" w:eastAsia="Times New Roman" w:hAnsi="Times New Roman" w:cs="Times New Roman"/>
          <w:sz w:val="24"/>
          <w:szCs w:val="24"/>
        </w:rPr>
        <w:t>perl</w:t>
      </w:r>
      <w:proofErr w:type="spellEnd"/>
      <w:r w:rsidRPr="00960245">
        <w:rPr>
          <w:rFonts w:ascii="Times New Roman" w:eastAsia="Times New Roman" w:hAnsi="Times New Roman" w:cs="Times New Roman"/>
          <w:sz w:val="24"/>
          <w:szCs w:val="24"/>
        </w:rPr>
        <w:t xml:space="preserve"> data structure on the screen:</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xml:space="preserve"># Import the </w:t>
      </w:r>
      <w:proofErr w:type="gramStart"/>
      <w:r w:rsidRPr="00960245">
        <w:rPr>
          <w:rFonts w:ascii="Courier New" w:eastAsia="Times New Roman" w:hAnsi="Courier New" w:cs="Courier New"/>
          <w:color w:val="0000FF"/>
          <w:sz w:val="20"/>
          <w:szCs w:val="20"/>
        </w:rPr>
        <w:t>Data::</w:t>
      </w:r>
      <w:proofErr w:type="gramEnd"/>
      <w:r w:rsidRPr="00960245">
        <w:rPr>
          <w:rFonts w:ascii="Courier New" w:eastAsia="Times New Roman" w:hAnsi="Courier New" w:cs="Courier New"/>
          <w:color w:val="0000FF"/>
          <w:sz w:val="20"/>
          <w:szCs w:val="20"/>
        </w:rPr>
        <w:t>Dumper class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proofErr w:type="gramStart"/>
      <w:r w:rsidRPr="00960245">
        <w:rPr>
          <w:rFonts w:ascii="Courier New" w:eastAsia="Times New Roman" w:hAnsi="Courier New" w:cs="Courier New"/>
          <w:sz w:val="20"/>
          <w:szCs w:val="20"/>
        </w:rPr>
        <w:t>Data::</w:t>
      </w:r>
      <w:proofErr w:type="gramEnd"/>
      <w:r w:rsidRPr="00960245">
        <w:rPr>
          <w:rFonts w:ascii="Courier New" w:eastAsia="Times New Roman" w:hAnsi="Courier New" w:cs="Courier New"/>
          <w:sz w:val="20"/>
          <w:szCs w:val="20"/>
        </w:rPr>
        <w:t>Dumper;</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Define a sample data structure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$data</w:t>
      </w: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"a"</w:t>
      </w:r>
      <w:r w:rsidRPr="00960245">
        <w:rPr>
          <w:rFonts w:ascii="Courier New" w:eastAsia="Times New Roman" w:hAnsi="Courier New" w:cs="Courier New"/>
          <w:sz w:val="20"/>
          <w:szCs w:val="20"/>
        </w:rPr>
        <w:t xml:space="preserve"> =&gt; [ </w:t>
      </w:r>
      <w:r w:rsidRPr="00960245">
        <w:rPr>
          <w:rFonts w:ascii="Courier New" w:eastAsia="Times New Roman" w:hAnsi="Courier New" w:cs="Courier New"/>
          <w:color w:val="FF00FF"/>
          <w:sz w:val="20"/>
          <w:szCs w:val="20"/>
        </w:rPr>
        <w:t>5</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100</w:t>
      </w:r>
      <w:r w:rsidRPr="00960245">
        <w:rPr>
          <w:rFonts w:ascii="Courier New" w:eastAsia="Times New Roman" w:hAnsi="Courier New" w:cs="Courier New"/>
          <w:sz w:val="20"/>
          <w:szCs w:val="20"/>
        </w:rPr>
        <w:t xml:space="preserve">, </w:t>
      </w:r>
      <w:proofErr w:type="gramStart"/>
      <w:r w:rsidRPr="00960245">
        <w:rPr>
          <w:rFonts w:ascii="Courier New" w:eastAsia="Times New Roman" w:hAnsi="Courier New" w:cs="Courier New"/>
          <w:color w:val="FF00FF"/>
          <w:sz w:val="20"/>
          <w:szCs w:val="20"/>
        </w:rPr>
        <w:t>3</w:t>
      </w:r>
      <w:r w:rsidRPr="00960245">
        <w:rPr>
          <w:rFonts w:ascii="Courier New" w:eastAsia="Times New Roman" w:hAnsi="Courier New" w:cs="Courier New"/>
          <w:sz w:val="20"/>
          <w:szCs w:val="20"/>
        </w:rPr>
        <w:t xml:space="preserve"> ]</w:t>
      </w:r>
      <w:proofErr w:type="gram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"hello"</w:t>
      </w:r>
      <w:r w:rsidRPr="00960245">
        <w:rPr>
          <w:rFonts w:ascii="Courier New" w:eastAsia="Times New Roman" w:hAnsi="Courier New" w:cs="Courier New"/>
          <w:sz w:val="20"/>
          <w:szCs w:val="20"/>
        </w:rPr>
        <w:t xml:space="preserve"> =&gt;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"yes"</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FF00FF"/>
          <w:sz w:val="20"/>
          <w:szCs w:val="20"/>
        </w:rPr>
        <w:t>"no"</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"r"</w:t>
      </w:r>
      <w:r w:rsidRPr="00960245">
        <w:rPr>
          <w:rFonts w:ascii="Courier New" w:eastAsia="Times New Roman" w:hAnsi="Courier New" w:cs="Courier New"/>
          <w:sz w:val="20"/>
          <w:szCs w:val="20"/>
        </w:rPr>
        <w:t xml:space="preserve"> =&gt; </w:t>
      </w:r>
      <w:r w:rsidRPr="00960245">
        <w:rPr>
          <w:rFonts w:ascii="Courier New" w:eastAsia="Times New Roman" w:hAnsi="Courier New" w:cs="Courier New"/>
          <w:color w:val="FF00FF"/>
          <w:sz w:val="20"/>
          <w:szCs w:val="20"/>
        </w:rPr>
        <w:t>"l"</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xml:space="preserve"># Construct a </w:t>
      </w:r>
      <w:proofErr w:type="gramStart"/>
      <w:r w:rsidRPr="00960245">
        <w:rPr>
          <w:rFonts w:ascii="Courier New" w:eastAsia="Times New Roman" w:hAnsi="Courier New" w:cs="Courier New"/>
          <w:color w:val="0000FF"/>
          <w:sz w:val="20"/>
          <w:szCs w:val="20"/>
        </w:rPr>
        <w:t>Data::</w:t>
      </w:r>
      <w:proofErr w:type="gramEnd"/>
      <w:r w:rsidRPr="00960245">
        <w:rPr>
          <w:rFonts w:ascii="Courier New" w:eastAsia="Times New Roman" w:hAnsi="Courier New" w:cs="Courier New"/>
          <w:color w:val="0000FF"/>
          <w:sz w:val="20"/>
          <w:szCs w:val="20"/>
        </w:rPr>
        <w:t>Dumper instance that is associated with this data</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$dumper</w:t>
      </w:r>
      <w:r w:rsidRPr="00960245">
        <w:rPr>
          <w:rFonts w:ascii="Courier New" w:eastAsia="Times New Roman" w:hAnsi="Courier New" w:cs="Courier New"/>
          <w:sz w:val="20"/>
          <w:szCs w:val="20"/>
        </w:rPr>
        <w:t xml:space="preserve"> = </w:t>
      </w:r>
      <w:proofErr w:type="gramStart"/>
      <w:r w:rsidRPr="00960245">
        <w:rPr>
          <w:rFonts w:ascii="Courier New" w:eastAsia="Times New Roman" w:hAnsi="Courier New" w:cs="Courier New"/>
          <w:sz w:val="20"/>
          <w:szCs w:val="20"/>
        </w:rPr>
        <w:t>Data::</w:t>
      </w:r>
      <w:proofErr w:type="gramEnd"/>
      <w:r w:rsidRPr="00960245">
        <w:rPr>
          <w:rFonts w:ascii="Courier New" w:eastAsia="Times New Roman" w:hAnsi="Courier New" w:cs="Courier New"/>
          <w:sz w:val="20"/>
          <w:szCs w:val="20"/>
        </w:rPr>
        <w:t xml:space="preserve">Dumper-&gt;new([ </w:t>
      </w:r>
      <w:r w:rsidRPr="00960245">
        <w:rPr>
          <w:rFonts w:ascii="Courier New" w:eastAsia="Times New Roman" w:hAnsi="Courier New" w:cs="Courier New"/>
          <w:color w:val="008B8B"/>
          <w:sz w:val="20"/>
          <w:szCs w:val="20"/>
        </w:rPr>
        <w:t>$data</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w:t>
      </w:r>
      <w:r w:rsidRPr="00960245">
        <w:rPr>
          <w:rFonts w:ascii="Courier New" w:eastAsia="Times New Roman" w:hAnsi="Courier New" w:cs="Courier New"/>
          <w:color w:val="FF00FF"/>
          <w:sz w:val="20"/>
          <w:szCs w:val="20"/>
        </w:rPr>
        <w:t>data"</w:t>
      </w: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Call its method that renders it into a string.</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$dumper-&gt;</w:t>
      </w:r>
      <w:proofErr w:type="gramStart"/>
      <w:r w:rsidRPr="00960245">
        <w:rPr>
          <w:rFonts w:ascii="Courier New" w:eastAsia="Times New Roman" w:hAnsi="Courier New" w:cs="Courier New"/>
          <w:color w:val="008B8B"/>
          <w:sz w:val="20"/>
          <w:szCs w:val="20"/>
        </w:rPr>
        <w:t>Dump</w:t>
      </w:r>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4.2.1. Calling the Methods of an Object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To call the methods of an object, one should use the </w:t>
      </w:r>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object_ref</w:t>
      </w:r>
      <w:proofErr w:type="spellEnd"/>
      <w:r w:rsidRPr="00960245">
        <w:rPr>
          <w:rFonts w:ascii="Courier New" w:eastAsia="Times New Roman" w:hAnsi="Courier New" w:cs="Courier New"/>
          <w:color w:val="8A2BE2"/>
          <w:sz w:val="20"/>
          <w:szCs w:val="20"/>
        </w:rPr>
        <w:t>-&gt;</w:t>
      </w:r>
      <w:proofErr w:type="spellStart"/>
      <w:r w:rsidRPr="00960245">
        <w:rPr>
          <w:rFonts w:ascii="Courier New" w:eastAsia="Times New Roman" w:hAnsi="Courier New" w:cs="Courier New"/>
          <w:color w:val="8A2BE2"/>
          <w:sz w:val="20"/>
          <w:szCs w:val="20"/>
        </w:rPr>
        <w:t>method_name</w:t>
      </w:r>
      <w:proofErr w:type="spellEnd"/>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args</w:t>
      </w:r>
      <w:proofErr w:type="spell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notation.</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Note that internally the method receives </w:t>
      </w:r>
      <w:r w:rsidRPr="00960245">
        <w:rPr>
          <w:rFonts w:ascii="Courier New" w:eastAsia="Times New Roman" w:hAnsi="Courier New" w:cs="Courier New"/>
          <w:color w:val="8A2BE2"/>
          <w:sz w:val="20"/>
          <w:szCs w:val="20"/>
        </w:rPr>
        <w:t>$</w:t>
      </w:r>
      <w:proofErr w:type="spellStart"/>
      <w:r w:rsidRPr="00960245">
        <w:rPr>
          <w:rFonts w:ascii="Courier New" w:eastAsia="Times New Roman" w:hAnsi="Courier New" w:cs="Courier New"/>
          <w:color w:val="8A2BE2"/>
          <w:sz w:val="20"/>
          <w:szCs w:val="20"/>
        </w:rPr>
        <w:t>object_ref</w:t>
      </w:r>
      <w:proofErr w:type="spellEnd"/>
      <w:r w:rsidRPr="00960245">
        <w:rPr>
          <w:rFonts w:ascii="Times New Roman" w:eastAsia="Times New Roman" w:hAnsi="Times New Roman" w:cs="Times New Roman"/>
          <w:sz w:val="24"/>
          <w:szCs w:val="24"/>
        </w:rPr>
        <w:t> as its first argument.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1"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4.3. Making Your Own Objects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As was said earlier, each one of your own classes, resides in a package of its own. The next step is to code a constructor for the class, so it will be easy to construct an instance of that class.</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4.3.1. The Constructor</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 is an example, constructor for the class </w:t>
      </w:r>
      <w:r w:rsidRPr="00960245">
        <w:rPr>
          <w:rFonts w:ascii="Courier New" w:eastAsia="Times New Roman" w:hAnsi="Courier New" w:cs="Courier New"/>
          <w:color w:val="8A2BE2"/>
          <w:sz w:val="20"/>
          <w:szCs w:val="20"/>
        </w:rPr>
        <w:t>Foo</w:t>
      </w:r>
      <w:r w:rsidRPr="00960245">
        <w:rPr>
          <w:rFonts w:ascii="Times New Roman" w:eastAsia="Times New Roman" w:hAnsi="Times New Roman" w:cs="Times New Roman"/>
          <w:sz w:val="24"/>
          <w:szCs w:val="24"/>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Foo.pm</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Foo</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color w:val="008B8B"/>
          <w:sz w:val="20"/>
          <w:szCs w:val="20"/>
        </w:rPr>
        <w:t>new</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Retrieve the package's string.</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It is not necessarily Foo, because this constructor may be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called from a class that inherits Foo.</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$class</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xml:space="preserve"># $self is the </w:t>
      </w:r>
      <w:proofErr w:type="spellStart"/>
      <w:r w:rsidRPr="00960245">
        <w:rPr>
          <w:rFonts w:ascii="Courier New" w:eastAsia="Times New Roman" w:hAnsi="Courier New" w:cs="Courier New"/>
          <w:color w:val="0000FF"/>
          <w:sz w:val="20"/>
          <w:szCs w:val="20"/>
        </w:rPr>
        <w:t>the</w:t>
      </w:r>
      <w:proofErr w:type="spellEnd"/>
      <w:r w:rsidRPr="00960245">
        <w:rPr>
          <w:rFonts w:ascii="Courier New" w:eastAsia="Times New Roman" w:hAnsi="Courier New" w:cs="Courier New"/>
          <w:color w:val="0000FF"/>
          <w:sz w:val="20"/>
          <w:szCs w:val="20"/>
        </w:rPr>
        <w:t xml:space="preserve"> object. Let's initialize it to an empty hash</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reference.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Associate $self with the class $class. This is probably the most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important step.</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bless</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$class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Now we can retrieve the other arguments passed to the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constructor.</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Fooish</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$number</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5</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Put these arguments inside class members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'name'</w:t>
      </w:r>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'number'</w:t>
      </w:r>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$number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Return $self so the user can use it.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lastRenderedPageBreak/>
        <w:t>And here is an example script that uses this constructor:</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Foo;</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$foo</w:t>
      </w:r>
      <w:r w:rsidRPr="00960245">
        <w:rPr>
          <w:rFonts w:ascii="Courier New" w:eastAsia="Times New Roman" w:hAnsi="Courier New" w:cs="Courier New"/>
          <w:sz w:val="20"/>
          <w:szCs w:val="20"/>
        </w:rPr>
        <w:t xml:space="preserve"> = Foo-&gt;</w:t>
      </w:r>
      <w:proofErr w:type="gramStart"/>
      <w:r w:rsidRPr="00960245">
        <w:rPr>
          <w:rFonts w:ascii="Courier New" w:eastAsia="Times New Roman" w:hAnsi="Courier New" w:cs="Courier New"/>
          <w:sz w:val="20"/>
          <w:szCs w:val="20"/>
        </w:rPr>
        <w:t>new(</w:t>
      </w:r>
      <w:proofErr w:type="gramEnd"/>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MyFoo</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500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$foo-&gt;{</w:t>
      </w:r>
      <w:r w:rsidRPr="00960245">
        <w:rPr>
          <w:rFonts w:ascii="Courier New" w:eastAsia="Times New Roman" w:hAnsi="Courier New" w:cs="Courier New"/>
          <w:color w:val="FF00FF"/>
          <w:sz w:val="20"/>
          <w:szCs w:val="20"/>
        </w:rPr>
        <w:t>'name'</w:t>
      </w:r>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4.3.2. Defining Methods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You define a method for this class by defining a function in that namespace that accepts the object's instance as its first argument.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 are two example methods in the class </w:t>
      </w:r>
      <w:r w:rsidRPr="00960245">
        <w:rPr>
          <w:rFonts w:ascii="Courier New" w:eastAsia="Times New Roman" w:hAnsi="Courier New" w:cs="Courier New"/>
          <w:color w:val="8A2BE2"/>
          <w:sz w:val="20"/>
          <w:szCs w:val="20"/>
        </w:rPr>
        <w:t>Foo</w:t>
      </w:r>
      <w:r w:rsidRPr="00960245">
        <w:rPr>
          <w:rFonts w:ascii="Times New Roman" w:eastAsia="Times New Roman" w:hAnsi="Times New Roman" w:cs="Times New Roman"/>
          <w:sz w:val="24"/>
          <w:szCs w:val="24"/>
        </w:rPr>
        <w:t>, that retrieve and set its name: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get_name</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This step is necessary so it will be treated as a method</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'name'</w:t>
      </w:r>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assign_name</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Notice that we can pass regular arguments from now on.</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new_name</w:t>
      </w:r>
      <w:proofErr w:type="spellEnd"/>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Fooish</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'name'</w:t>
      </w:r>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w:t>
      </w:r>
      <w:proofErr w:type="spellStart"/>
      <w:r w:rsidRPr="00960245">
        <w:rPr>
          <w:rFonts w:ascii="Courier New" w:eastAsia="Times New Roman" w:hAnsi="Courier New" w:cs="Courier New"/>
          <w:color w:val="008B8B"/>
          <w:sz w:val="20"/>
          <w:szCs w:val="20"/>
        </w:rPr>
        <w:t>new_name</w:t>
      </w:r>
      <w:proofErr w:type="spell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And here's a script that makes use of these functions. Can you guess what its output would be?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245">
        <w:rPr>
          <w:rFonts w:ascii="Courier New" w:eastAsia="Times New Roman" w:hAnsi="Courier New" w:cs="Courier New"/>
          <w:color w:val="A020F0"/>
          <w:sz w:val="20"/>
          <w:szCs w:val="20"/>
        </w:rPr>
        <w:t>#!/</w:t>
      </w:r>
      <w:proofErr w:type="spellStart"/>
      <w:proofErr w:type="gramEnd"/>
      <w:r w:rsidRPr="00960245">
        <w:rPr>
          <w:rFonts w:ascii="Courier New" w:eastAsia="Times New Roman" w:hAnsi="Courier New" w:cs="Courier New"/>
          <w:color w:val="A020F0"/>
          <w:sz w:val="20"/>
          <w:szCs w:val="20"/>
        </w:rPr>
        <w:t>usr</w:t>
      </w:r>
      <w:proofErr w:type="spellEnd"/>
      <w:r w:rsidRPr="00960245">
        <w:rPr>
          <w:rFonts w:ascii="Courier New" w:eastAsia="Times New Roman" w:hAnsi="Courier New" w:cs="Courier New"/>
          <w:color w:val="A020F0"/>
          <w:sz w:val="20"/>
          <w:szCs w:val="20"/>
        </w:rPr>
        <w:t>/bin/</w:t>
      </w:r>
      <w:proofErr w:type="spellStart"/>
      <w:r w:rsidRPr="00960245">
        <w:rPr>
          <w:rFonts w:ascii="Courier New" w:eastAsia="Times New Roman" w:hAnsi="Courier New" w:cs="Courier New"/>
          <w:color w:val="A020F0"/>
          <w:sz w:val="20"/>
          <w:szCs w:val="20"/>
        </w:rPr>
        <w:t>perl</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Foo;</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lastRenderedPageBreak/>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$foo</w:t>
      </w:r>
      <w:r w:rsidRPr="00960245">
        <w:rPr>
          <w:rFonts w:ascii="Courier New" w:eastAsia="Times New Roman" w:hAnsi="Courier New" w:cs="Courier New"/>
          <w:sz w:val="20"/>
          <w:szCs w:val="20"/>
        </w:rPr>
        <w:t xml:space="preserve"> = Foo-&gt;</w:t>
      </w:r>
      <w:proofErr w:type="gramStart"/>
      <w:r w:rsidRPr="00960245">
        <w:rPr>
          <w:rFonts w:ascii="Courier New" w:eastAsia="Times New Roman" w:hAnsi="Courier New" w:cs="Courier New"/>
          <w:sz w:val="20"/>
          <w:szCs w:val="20"/>
        </w:rPr>
        <w:t>new(</w:t>
      </w:r>
      <w:proofErr w:type="gramEnd"/>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MyFoo</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500</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$foo-&gt;</w:t>
      </w:r>
      <w:proofErr w:type="spellStart"/>
      <w:r w:rsidRPr="00960245">
        <w:rPr>
          <w:rFonts w:ascii="Courier New" w:eastAsia="Times New Roman" w:hAnsi="Courier New" w:cs="Courier New"/>
          <w:color w:val="008B8B"/>
          <w:sz w:val="20"/>
          <w:szCs w:val="20"/>
        </w:rPr>
        <w:t>get_</w:t>
      </w:r>
      <w:proofErr w:type="gramStart"/>
      <w:r w:rsidRPr="00960245">
        <w:rPr>
          <w:rFonts w:ascii="Courier New" w:eastAsia="Times New Roman" w:hAnsi="Courier New" w:cs="Courier New"/>
          <w:color w:val="008B8B"/>
          <w:sz w:val="20"/>
          <w:szCs w:val="20"/>
        </w:rPr>
        <w:t>name</w:t>
      </w:r>
      <w:proofErr w:type="spellEnd"/>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$foo-&gt;</w:t>
      </w:r>
      <w:proofErr w:type="spellStart"/>
      <w:r w:rsidRPr="00960245">
        <w:rPr>
          <w:rFonts w:ascii="Courier New" w:eastAsia="Times New Roman" w:hAnsi="Courier New" w:cs="Courier New"/>
          <w:color w:val="008B8B"/>
          <w:sz w:val="20"/>
          <w:szCs w:val="20"/>
        </w:rPr>
        <w:t>assign_</w:t>
      </w:r>
      <w:proofErr w:type="gramStart"/>
      <w:r w:rsidRPr="00960245">
        <w:rPr>
          <w:rFonts w:ascii="Courier New" w:eastAsia="Times New Roman" w:hAnsi="Courier New" w:cs="Courier New"/>
          <w:color w:val="008B8B"/>
          <w:sz w:val="20"/>
          <w:szCs w:val="20"/>
        </w:rPr>
        <w:t>name</w:t>
      </w:r>
      <w:proofErr w:type="spellEnd"/>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color w:val="FF00FF"/>
          <w:sz w:val="20"/>
          <w:szCs w:val="20"/>
        </w:rPr>
        <w:t>"Shlomi Fish"</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$foo-&gt;</w:t>
      </w:r>
      <w:proofErr w:type="spellStart"/>
      <w:r w:rsidRPr="00960245">
        <w:rPr>
          <w:rFonts w:ascii="Courier New" w:eastAsia="Times New Roman" w:hAnsi="Courier New" w:cs="Courier New"/>
          <w:color w:val="008B8B"/>
          <w:sz w:val="20"/>
          <w:szCs w:val="20"/>
        </w:rPr>
        <w:t>get_</w:t>
      </w:r>
      <w:proofErr w:type="gramStart"/>
      <w:r w:rsidRPr="00960245">
        <w:rPr>
          <w:rFonts w:ascii="Courier New" w:eastAsia="Times New Roman" w:hAnsi="Courier New" w:cs="Courier New"/>
          <w:color w:val="008B8B"/>
          <w:sz w:val="20"/>
          <w:szCs w:val="20"/>
        </w:rPr>
        <w:t>name</w:t>
      </w:r>
      <w:proofErr w:type="spellEnd"/>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4.3.3. Object Inheritance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 xml:space="preserve">Now, let's suppose we would like to create a class </w:t>
      </w:r>
      <w:proofErr w:type="gramStart"/>
      <w:r w:rsidRPr="00960245">
        <w:rPr>
          <w:rFonts w:ascii="Times New Roman" w:eastAsia="Times New Roman" w:hAnsi="Times New Roman" w:cs="Times New Roman"/>
          <w:sz w:val="24"/>
          <w:szCs w:val="24"/>
        </w:rPr>
        <w:t>similar to</w:t>
      </w:r>
      <w:proofErr w:type="gramEnd"/>
      <w:r w:rsidRPr="00960245">
        <w:rPr>
          <w:rFonts w:ascii="Times New Roman" w:eastAsia="Times New Roman" w:hAnsi="Times New Roman" w:cs="Times New Roman"/>
          <w:sz w:val="24"/>
          <w:szCs w:val="24"/>
        </w:rPr>
        <w:t> </w:t>
      </w:r>
      <w:r w:rsidRPr="00960245">
        <w:rPr>
          <w:rFonts w:ascii="Courier New" w:eastAsia="Times New Roman" w:hAnsi="Courier New" w:cs="Courier New"/>
          <w:color w:val="8A2BE2"/>
          <w:sz w:val="20"/>
          <w:szCs w:val="20"/>
        </w:rPr>
        <w:t>Foo</w:t>
      </w:r>
      <w:r w:rsidRPr="00960245">
        <w:rPr>
          <w:rFonts w:ascii="Times New Roman" w:eastAsia="Times New Roman" w:hAnsi="Times New Roman" w:cs="Times New Roman"/>
          <w:sz w:val="24"/>
          <w:szCs w:val="24"/>
        </w:rPr>
        <w:t>, that's also keeps track of the number of times its name was assigned. While we can write a completely different object, we can </w:t>
      </w:r>
      <w:r w:rsidRPr="00960245">
        <w:rPr>
          <w:rFonts w:ascii="Times New Roman" w:eastAsia="Times New Roman" w:hAnsi="Times New Roman" w:cs="Times New Roman"/>
          <w:b/>
          <w:bCs/>
          <w:sz w:val="24"/>
          <w:szCs w:val="24"/>
        </w:rPr>
        <w:t>inherit</w:t>
      </w:r>
      <w:r w:rsidRPr="00960245">
        <w:rPr>
          <w:rFonts w:ascii="Times New Roman" w:eastAsia="Times New Roman" w:hAnsi="Times New Roman" w:cs="Times New Roman"/>
          <w:sz w:val="24"/>
          <w:szCs w:val="24"/>
        </w:rPr>
        <w:t> from Foo and use what we already have in place.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Here's a class derived from </w:t>
      </w:r>
      <w:r w:rsidRPr="00960245">
        <w:rPr>
          <w:rFonts w:ascii="Courier New" w:eastAsia="Times New Roman" w:hAnsi="Courier New" w:cs="Courier New"/>
          <w:color w:val="8A2BE2"/>
          <w:sz w:val="20"/>
          <w:szCs w:val="20"/>
        </w:rPr>
        <w:t>Foo</w:t>
      </w:r>
      <w:r w:rsidRPr="00960245">
        <w:rPr>
          <w:rFonts w:ascii="Times New Roman" w:eastAsia="Times New Roman" w:hAnsi="Times New Roman" w:cs="Times New Roman"/>
          <w:sz w:val="24"/>
          <w:szCs w:val="24"/>
        </w:rPr>
        <w:t> that has a method </w:t>
      </w:r>
      <w:proofErr w:type="spellStart"/>
      <w:r w:rsidRPr="00960245">
        <w:rPr>
          <w:rFonts w:ascii="Courier New" w:eastAsia="Times New Roman" w:hAnsi="Courier New" w:cs="Courier New"/>
          <w:color w:val="8A2BE2"/>
          <w:sz w:val="20"/>
          <w:szCs w:val="20"/>
        </w:rPr>
        <w:t>assign_name_ext</w:t>
      </w:r>
      <w:proofErr w:type="spellEnd"/>
      <w:r w:rsidRPr="00960245">
        <w:rPr>
          <w:rFonts w:ascii="Times New Roman" w:eastAsia="Times New Roman" w:hAnsi="Times New Roman" w:cs="Times New Roman"/>
          <w:sz w:val="24"/>
          <w:szCs w:val="24"/>
        </w:rPr>
        <w:t> that keeps track of the number of times it was called, and a method </w:t>
      </w:r>
      <w:proofErr w:type="spellStart"/>
      <w:r w:rsidRPr="00960245">
        <w:rPr>
          <w:rFonts w:ascii="Courier New" w:eastAsia="Times New Roman" w:hAnsi="Courier New" w:cs="Courier New"/>
          <w:color w:val="8A2BE2"/>
          <w:sz w:val="20"/>
          <w:szCs w:val="20"/>
        </w:rPr>
        <w:t>get_num_times_assigned</w:t>
      </w:r>
      <w:proofErr w:type="spellEnd"/>
      <w:r w:rsidRPr="00960245">
        <w:rPr>
          <w:rFonts w:ascii="Times New Roman" w:eastAsia="Times New Roman" w:hAnsi="Times New Roman" w:cs="Times New Roman"/>
          <w:sz w:val="24"/>
          <w:szCs w:val="24"/>
        </w:rPr>
        <w:t> that retrieves this number:</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Bar</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@ISA is not lexically scoped so it has to be declared with</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use vars.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xml:space="preserve"># </w:t>
      </w:r>
      <w:proofErr w:type="spellStart"/>
      <w:proofErr w:type="gramStart"/>
      <w:r w:rsidRPr="00960245">
        <w:rPr>
          <w:rFonts w:ascii="Courier New" w:eastAsia="Times New Roman" w:hAnsi="Courier New" w:cs="Courier New"/>
          <w:color w:val="0000FF"/>
          <w:sz w:val="20"/>
          <w:szCs w:val="20"/>
        </w:rPr>
        <w:t>qw</w:t>
      </w:r>
      <w:proofErr w:type="spellEnd"/>
      <w:r w:rsidRPr="00960245">
        <w:rPr>
          <w:rFonts w:ascii="Courier New" w:eastAsia="Times New Roman" w:hAnsi="Courier New" w:cs="Courier New"/>
          <w:color w:val="0000FF"/>
          <w:sz w:val="20"/>
          <w:szCs w:val="20"/>
        </w:rPr>
        <w:t>(</w:t>
      </w:r>
      <w:proofErr w:type="gramEnd"/>
      <w:r w:rsidRPr="00960245">
        <w:rPr>
          <w:rFonts w:ascii="Courier New" w:eastAsia="Times New Roman" w:hAnsi="Courier New" w:cs="Courier New"/>
          <w:color w:val="0000FF"/>
          <w:sz w:val="20"/>
          <w:szCs w:val="20"/>
        </w:rPr>
        <w:t>My Constant String) is equivalent to split(/\s+/, "My Constant String")</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vars</w:t>
      </w:r>
      <w:r w:rsidRPr="00960245">
        <w:rPr>
          <w:rFonts w:ascii="Courier New" w:eastAsia="Times New Roman" w:hAnsi="Courier New" w:cs="Courier New"/>
          <w:sz w:val="20"/>
          <w:szCs w:val="20"/>
        </w:rPr>
        <w:t xml:space="preserve"> </w:t>
      </w:r>
      <w:proofErr w:type="spell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(@ISA)</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We use Foo during our inheritance so we should load it.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Foo;</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00FF"/>
          <w:sz w:val="20"/>
          <w:szCs w:val="20"/>
        </w:rPr>
        <w:t xml:space="preserve"># This command </w:t>
      </w:r>
      <w:proofErr w:type="gramStart"/>
      <w:r w:rsidRPr="00960245">
        <w:rPr>
          <w:rFonts w:ascii="Courier New" w:eastAsia="Times New Roman" w:hAnsi="Courier New" w:cs="Courier New"/>
          <w:color w:val="0000FF"/>
          <w:sz w:val="20"/>
          <w:szCs w:val="20"/>
        </w:rPr>
        <w:t>actually inherits</w:t>
      </w:r>
      <w:proofErr w:type="gramEnd"/>
      <w:r w:rsidRPr="00960245">
        <w:rPr>
          <w:rFonts w:ascii="Courier New" w:eastAsia="Times New Roman" w:hAnsi="Courier New" w:cs="Courier New"/>
          <w:color w:val="0000FF"/>
          <w:sz w:val="20"/>
          <w:szCs w:val="20"/>
        </w:rPr>
        <w:t xml:space="preserve"> Foo.</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@ISA</w:t>
      </w:r>
      <w:r w:rsidRPr="00960245">
        <w:rPr>
          <w:rFonts w:ascii="Courier New" w:eastAsia="Times New Roman" w:hAnsi="Courier New" w:cs="Courier New"/>
          <w:sz w:val="20"/>
          <w:szCs w:val="20"/>
        </w:rPr>
        <w:t>=</w:t>
      </w:r>
      <w:proofErr w:type="spellStart"/>
      <w:proofErr w:type="gram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gramEnd"/>
      <w:r w:rsidRPr="00960245">
        <w:rPr>
          <w:rFonts w:ascii="Courier New" w:eastAsia="Times New Roman" w:hAnsi="Courier New" w:cs="Courier New"/>
          <w:color w:val="FF00FF"/>
          <w:sz w:val="20"/>
          <w:szCs w:val="20"/>
        </w:rPr>
        <w:t>Foo)</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assign_name_ext</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Call the method of the base class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$ret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$self-&gt;</w:t>
      </w:r>
      <w:proofErr w:type="spellStart"/>
      <w:r w:rsidRPr="00960245">
        <w:rPr>
          <w:rFonts w:ascii="Courier New" w:eastAsia="Times New Roman" w:hAnsi="Courier New" w:cs="Courier New"/>
          <w:color w:val="008B8B"/>
          <w:sz w:val="20"/>
          <w:szCs w:val="20"/>
        </w:rPr>
        <w:t>assign_name</w:t>
      </w:r>
      <w:proofErr w:type="spellEnd"/>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if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$ret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num_times</w:t>
      </w:r>
      <w:proofErr w:type="spellEnd"/>
      <w:proofErr w:type="gramStart"/>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$ret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lastRenderedPageBreak/>
        <w:t xml:space="preserve">sub </w:t>
      </w:r>
      <w:proofErr w:type="spellStart"/>
      <w:r w:rsidRPr="00960245">
        <w:rPr>
          <w:rFonts w:ascii="Courier New" w:eastAsia="Times New Roman" w:hAnsi="Courier New" w:cs="Courier New"/>
          <w:color w:val="008B8B"/>
          <w:sz w:val="20"/>
          <w:szCs w:val="20"/>
        </w:rPr>
        <w:t>get_num_times_assigned</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exists</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num_times</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w:t>
      </w:r>
      <w:proofErr w:type="gramStart"/>
      <w:r w:rsidRPr="00960245">
        <w:rPr>
          <w:rFonts w:ascii="Courier New" w:eastAsia="Times New Roman" w:hAnsi="Courier New" w:cs="Courier New"/>
          <w:sz w:val="20"/>
          <w:szCs w:val="20"/>
        </w:rPr>
        <w:t>) ?</w:t>
      </w:r>
      <w:proofErr w:type="gram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num_times</w:t>
      </w:r>
      <w:proofErr w:type="spellEnd"/>
      <w:r w:rsidRPr="00960245">
        <w:rPr>
          <w:rFonts w:ascii="Courier New" w:eastAsia="Times New Roman" w:hAnsi="Courier New" w:cs="Courier New"/>
          <w:color w:val="FF00FF"/>
          <w:sz w:val="20"/>
          <w:szCs w:val="20"/>
        </w:rPr>
        <w:t>'</w:t>
      </w:r>
      <w:proofErr w:type="gramStart"/>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 xml:space="preserve"> :</w:t>
      </w:r>
      <w:proofErr w:type="gram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0</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4.3.3.1. Calling Overridden Methods of Base Classes</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It is possible to explicitly call the method of a base class even if it was overridden by another method in the derived class. To do that use the </w:t>
      </w:r>
      <w:proofErr w:type="gramStart"/>
      <w:r w:rsidRPr="00960245">
        <w:rPr>
          <w:rFonts w:ascii="Courier New" w:eastAsia="Times New Roman" w:hAnsi="Courier New" w:cs="Courier New"/>
          <w:color w:val="8A2BE2"/>
          <w:sz w:val="20"/>
          <w:szCs w:val="20"/>
        </w:rPr>
        <w:t>SUPER::</w:t>
      </w:r>
      <w:proofErr w:type="gramEnd"/>
      <w:r w:rsidRPr="00960245">
        <w:rPr>
          <w:rFonts w:ascii="Times New Roman" w:eastAsia="Times New Roman" w:hAnsi="Times New Roman" w:cs="Times New Roman"/>
          <w:sz w:val="24"/>
          <w:szCs w:val="24"/>
        </w:rPr>
        <w:t> prefix before the method name.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Here is a rewrite of the </w:t>
      </w:r>
      <w:r w:rsidRPr="00960245">
        <w:rPr>
          <w:rFonts w:ascii="Courier New" w:eastAsia="Times New Roman" w:hAnsi="Courier New" w:cs="Courier New"/>
          <w:color w:val="8A2BE2"/>
          <w:sz w:val="20"/>
          <w:szCs w:val="20"/>
        </w:rPr>
        <w:t>Bar</w:t>
      </w:r>
      <w:r w:rsidRPr="00960245">
        <w:rPr>
          <w:rFonts w:ascii="Times New Roman" w:eastAsia="Times New Roman" w:hAnsi="Times New Roman" w:cs="Times New Roman"/>
          <w:sz w:val="24"/>
          <w:szCs w:val="24"/>
        </w:rPr>
        <w:t> class, this time with </w:t>
      </w:r>
      <w:proofErr w:type="spellStart"/>
      <w:r w:rsidRPr="00960245">
        <w:rPr>
          <w:rFonts w:ascii="Courier New" w:eastAsia="Times New Roman" w:hAnsi="Courier New" w:cs="Courier New"/>
          <w:color w:val="8A2BE2"/>
          <w:sz w:val="20"/>
          <w:szCs w:val="20"/>
        </w:rPr>
        <w:t>assign_name</w:t>
      </w:r>
      <w:proofErr w:type="spellEnd"/>
      <w:r w:rsidRPr="00960245">
        <w:rPr>
          <w:rFonts w:ascii="Times New Roman" w:eastAsia="Times New Roman" w:hAnsi="Times New Roman" w:cs="Times New Roman"/>
          <w:sz w:val="24"/>
          <w:szCs w:val="24"/>
        </w:rPr>
        <w:t> retaining its name.</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Bar2</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vars</w:t>
      </w:r>
      <w:r w:rsidRPr="00960245">
        <w:rPr>
          <w:rFonts w:ascii="Courier New" w:eastAsia="Times New Roman" w:hAnsi="Courier New" w:cs="Courier New"/>
          <w:sz w:val="20"/>
          <w:szCs w:val="20"/>
        </w:rPr>
        <w:t xml:space="preserve"> </w:t>
      </w:r>
      <w:proofErr w:type="spell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(@ISA)</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Foo;</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@ISA</w:t>
      </w:r>
      <w:r w:rsidRPr="00960245">
        <w:rPr>
          <w:rFonts w:ascii="Courier New" w:eastAsia="Times New Roman" w:hAnsi="Courier New" w:cs="Courier New"/>
          <w:sz w:val="20"/>
          <w:szCs w:val="20"/>
        </w:rPr>
        <w:t>=</w:t>
      </w:r>
      <w:proofErr w:type="spellStart"/>
      <w:proofErr w:type="gram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gramEnd"/>
      <w:r w:rsidRPr="00960245">
        <w:rPr>
          <w:rFonts w:ascii="Courier New" w:eastAsia="Times New Roman" w:hAnsi="Courier New" w:cs="Courier New"/>
          <w:color w:val="FF00FF"/>
          <w:sz w:val="20"/>
          <w:szCs w:val="20"/>
        </w:rPr>
        <w:t>Foo)</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assign_name</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00FF"/>
          <w:sz w:val="20"/>
          <w:szCs w:val="20"/>
        </w:rPr>
        <w:t># Call the method of the base class</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$ret</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$self-&gt;</w:t>
      </w:r>
      <w:proofErr w:type="gramStart"/>
      <w:r w:rsidRPr="00960245">
        <w:rPr>
          <w:rFonts w:ascii="Courier New" w:eastAsia="Times New Roman" w:hAnsi="Courier New" w:cs="Courier New"/>
          <w:color w:val="008B8B"/>
          <w:sz w:val="20"/>
          <w:szCs w:val="20"/>
        </w:rPr>
        <w:t>SUPER</w:t>
      </w:r>
      <w:r w:rsidRPr="00960245">
        <w:rPr>
          <w:rFonts w:ascii="Courier New" w:eastAsia="Times New Roman" w:hAnsi="Courier New" w:cs="Courier New"/>
          <w:sz w:val="20"/>
          <w:szCs w:val="20"/>
        </w:rPr>
        <w:t>::</w:t>
      </w:r>
      <w:proofErr w:type="spellStart"/>
      <w:proofErr w:type="gramEnd"/>
      <w:r w:rsidRPr="00960245">
        <w:rPr>
          <w:rFonts w:ascii="Courier New" w:eastAsia="Times New Roman" w:hAnsi="Courier New" w:cs="Courier New"/>
          <w:sz w:val="20"/>
          <w:szCs w:val="20"/>
        </w:rPr>
        <w:t>assign_name</w:t>
      </w:r>
      <w:proofErr w:type="spellEnd"/>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$name</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if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008B8B"/>
          <w:sz w:val="20"/>
          <w:szCs w:val="20"/>
        </w:rPr>
        <w:t>$ret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num_times</w:t>
      </w:r>
      <w:proofErr w:type="spellEnd"/>
      <w:proofErr w:type="gramStart"/>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$ret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proofErr w:type="spellStart"/>
      <w:r w:rsidRPr="00960245">
        <w:rPr>
          <w:rFonts w:ascii="Courier New" w:eastAsia="Times New Roman" w:hAnsi="Courier New" w:cs="Courier New"/>
          <w:color w:val="008B8B"/>
          <w:sz w:val="20"/>
          <w:szCs w:val="20"/>
        </w:rPr>
        <w:t>get_num_times_assigned</w:t>
      </w:r>
      <w:proofErr w:type="spell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return</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lastRenderedPageBreak/>
        <w:t xml:space="preserve">        (</w:t>
      </w:r>
      <w:r w:rsidRPr="00960245">
        <w:rPr>
          <w:rFonts w:ascii="Courier New" w:eastAsia="Times New Roman" w:hAnsi="Courier New" w:cs="Courier New"/>
          <w:b/>
          <w:bCs/>
          <w:color w:val="A52A2A"/>
          <w:sz w:val="20"/>
          <w:szCs w:val="20"/>
        </w:rPr>
        <w:t>exists</w:t>
      </w:r>
      <w:r w:rsidRPr="00960245">
        <w:rPr>
          <w:rFonts w:ascii="Courier New" w:eastAsia="Times New Roman" w:hAnsi="Courier New" w:cs="Courier New"/>
          <w:sz w:val="20"/>
          <w:szCs w:val="20"/>
        </w:rPr>
        <w:t>(</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num_times</w:t>
      </w:r>
      <w:proofErr w:type="spellEnd"/>
      <w:r w:rsidRPr="00960245">
        <w:rPr>
          <w:rFonts w:ascii="Courier New" w:eastAsia="Times New Roman" w:hAnsi="Courier New" w:cs="Courier New"/>
          <w:color w:val="FF00FF"/>
          <w:sz w:val="20"/>
          <w:szCs w:val="20"/>
        </w:rPr>
        <w:t>'</w:t>
      </w:r>
      <w:r w:rsidRPr="00960245">
        <w:rPr>
          <w:rFonts w:ascii="Courier New" w:eastAsia="Times New Roman" w:hAnsi="Courier New" w:cs="Courier New"/>
          <w:color w:val="008B8B"/>
          <w:sz w:val="20"/>
          <w:szCs w:val="20"/>
        </w:rPr>
        <w:t>}</w:t>
      </w:r>
      <w:proofErr w:type="gramStart"/>
      <w:r w:rsidRPr="00960245">
        <w:rPr>
          <w:rFonts w:ascii="Courier New" w:eastAsia="Times New Roman" w:hAnsi="Courier New" w:cs="Courier New"/>
          <w:sz w:val="20"/>
          <w:szCs w:val="20"/>
        </w:rPr>
        <w:t>) ?</w:t>
      </w:r>
      <w:proofErr w:type="gram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r w:rsidRPr="00960245">
        <w:rPr>
          <w:rFonts w:ascii="Courier New" w:eastAsia="Times New Roman" w:hAnsi="Courier New" w:cs="Courier New"/>
          <w:color w:val="FF00FF"/>
          <w:sz w:val="20"/>
          <w:szCs w:val="20"/>
        </w:rPr>
        <w:t>'</w:t>
      </w:r>
      <w:proofErr w:type="spellStart"/>
      <w:r w:rsidRPr="00960245">
        <w:rPr>
          <w:rFonts w:ascii="Courier New" w:eastAsia="Times New Roman" w:hAnsi="Courier New" w:cs="Courier New"/>
          <w:color w:val="FF00FF"/>
          <w:sz w:val="20"/>
          <w:szCs w:val="20"/>
        </w:rPr>
        <w:t>num_times</w:t>
      </w:r>
      <w:proofErr w:type="spellEnd"/>
      <w:r w:rsidRPr="00960245">
        <w:rPr>
          <w:rFonts w:ascii="Courier New" w:eastAsia="Times New Roman" w:hAnsi="Courier New" w:cs="Courier New"/>
          <w:color w:val="FF00FF"/>
          <w:sz w:val="20"/>
          <w:szCs w:val="20"/>
        </w:rPr>
        <w:t>'</w:t>
      </w:r>
      <w:proofErr w:type="gramStart"/>
      <w:r w:rsidRPr="00960245">
        <w:rPr>
          <w:rFonts w:ascii="Courier New" w:eastAsia="Times New Roman" w:hAnsi="Courier New" w:cs="Courier New"/>
          <w:color w:val="008B8B"/>
          <w:sz w:val="20"/>
          <w:szCs w:val="20"/>
        </w:rPr>
        <w:t>}</w:t>
      </w:r>
      <w:r w:rsidRPr="00960245">
        <w:rPr>
          <w:rFonts w:ascii="Courier New" w:eastAsia="Times New Roman" w:hAnsi="Courier New" w:cs="Courier New"/>
          <w:sz w:val="20"/>
          <w:szCs w:val="20"/>
        </w:rPr>
        <w:t xml:space="preserve"> :</w:t>
      </w:r>
      <w:proofErr w:type="gramEnd"/>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0</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4.3.4. The Destructor</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A destructor is a special method that is called whenever the instance of the class goes out of scope. To define a destructor in Perl just define a method by the name of </w:t>
      </w:r>
      <w:r w:rsidRPr="00960245">
        <w:rPr>
          <w:rFonts w:ascii="Courier New" w:eastAsia="Times New Roman" w:hAnsi="Courier New" w:cs="Courier New"/>
          <w:color w:val="8A2BE2"/>
          <w:sz w:val="20"/>
          <w:szCs w:val="20"/>
        </w:rPr>
        <w:t>DESTROY</w:t>
      </w:r>
      <w:r w:rsidRPr="00960245">
        <w:rPr>
          <w:rFonts w:ascii="Times New Roman" w:eastAsia="Times New Roman" w:hAnsi="Times New Roman" w:cs="Times New Roman"/>
          <w:sz w:val="24"/>
          <w:szCs w:val="24"/>
        </w:rPr>
        <w:t>.</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To demonstrate it, I present a class derived from </w:t>
      </w:r>
      <w:r w:rsidRPr="00960245">
        <w:rPr>
          <w:rFonts w:ascii="Courier New" w:eastAsia="Times New Roman" w:hAnsi="Courier New" w:cs="Courier New"/>
          <w:color w:val="8A2BE2"/>
          <w:sz w:val="20"/>
          <w:szCs w:val="20"/>
        </w:rPr>
        <w:t>Bar2</w:t>
      </w:r>
      <w:r w:rsidRPr="00960245">
        <w:rPr>
          <w:rFonts w:ascii="Times New Roman" w:eastAsia="Times New Roman" w:hAnsi="Times New Roman" w:cs="Times New Roman"/>
          <w:sz w:val="24"/>
          <w:szCs w:val="24"/>
        </w:rPr>
        <w:t xml:space="preserve"> that prints the number of times </w:t>
      </w:r>
      <w:proofErr w:type="spellStart"/>
      <w:proofErr w:type="gramStart"/>
      <w:r w:rsidRPr="00960245">
        <w:rPr>
          <w:rFonts w:ascii="Times New Roman" w:eastAsia="Times New Roman" w:hAnsi="Times New Roman" w:cs="Times New Roman"/>
          <w:sz w:val="24"/>
          <w:szCs w:val="24"/>
        </w:rPr>
        <w:t>it's</w:t>
      </w:r>
      <w:proofErr w:type="spellEnd"/>
      <w:proofErr w:type="gramEnd"/>
      <w:r w:rsidRPr="00960245">
        <w:rPr>
          <w:rFonts w:ascii="Times New Roman" w:eastAsia="Times New Roman" w:hAnsi="Times New Roman" w:cs="Times New Roman"/>
          <w:sz w:val="24"/>
          <w:szCs w:val="24"/>
        </w:rPr>
        <w:t xml:space="preserve"> name was assigned to the screen before it is destroyed:</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package</w:t>
      </w:r>
      <w:r w:rsidRPr="00960245">
        <w:rPr>
          <w:rFonts w:ascii="Courier New" w:eastAsia="Times New Roman" w:hAnsi="Courier New" w:cs="Courier New"/>
          <w:b/>
          <w:bCs/>
          <w:color w:val="2E8B57"/>
          <w:sz w:val="20"/>
          <w:szCs w:val="20"/>
        </w:rPr>
        <w:t xml:space="preserve"> Count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strict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warnings</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use vars</w:t>
      </w:r>
      <w:r w:rsidRPr="00960245">
        <w:rPr>
          <w:rFonts w:ascii="Courier New" w:eastAsia="Times New Roman" w:hAnsi="Courier New" w:cs="Courier New"/>
          <w:sz w:val="20"/>
          <w:szCs w:val="20"/>
        </w:rPr>
        <w:t xml:space="preserve"> </w:t>
      </w:r>
      <w:proofErr w:type="spell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(@ISA)</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use </w:t>
      </w:r>
      <w:r w:rsidRPr="00960245">
        <w:rPr>
          <w:rFonts w:ascii="Courier New" w:eastAsia="Times New Roman" w:hAnsi="Courier New" w:cs="Courier New"/>
          <w:sz w:val="20"/>
          <w:szCs w:val="20"/>
        </w:rPr>
        <w:t>Bar2;</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color w:val="008B8B"/>
          <w:sz w:val="20"/>
          <w:szCs w:val="20"/>
        </w:rPr>
        <w:t>@ISA</w:t>
      </w:r>
      <w:r w:rsidRPr="00960245">
        <w:rPr>
          <w:rFonts w:ascii="Courier New" w:eastAsia="Times New Roman" w:hAnsi="Courier New" w:cs="Courier New"/>
          <w:sz w:val="20"/>
          <w:szCs w:val="20"/>
        </w:rPr>
        <w:t>=</w:t>
      </w:r>
      <w:proofErr w:type="spellStart"/>
      <w:proofErr w:type="gramStart"/>
      <w:r w:rsidRPr="00960245">
        <w:rPr>
          <w:rFonts w:ascii="Courier New" w:eastAsia="Times New Roman" w:hAnsi="Courier New" w:cs="Courier New"/>
          <w:color w:val="FF00FF"/>
          <w:sz w:val="20"/>
          <w:szCs w:val="20"/>
        </w:rPr>
        <w:t>qw</w:t>
      </w:r>
      <w:proofErr w:type="spellEnd"/>
      <w:r w:rsidRPr="00960245">
        <w:rPr>
          <w:rFonts w:ascii="Courier New" w:eastAsia="Times New Roman" w:hAnsi="Courier New" w:cs="Courier New"/>
          <w:color w:val="FF00FF"/>
          <w:sz w:val="20"/>
          <w:szCs w:val="20"/>
        </w:rPr>
        <w:t>(</w:t>
      </w:r>
      <w:proofErr w:type="gramEnd"/>
      <w:r w:rsidRPr="00960245">
        <w:rPr>
          <w:rFonts w:ascii="Courier New" w:eastAsia="Times New Roman" w:hAnsi="Courier New" w:cs="Courier New"/>
          <w:color w:val="FF00FF"/>
          <w:sz w:val="20"/>
          <w:szCs w:val="20"/>
        </w:rPr>
        <w:t>Bar2)</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b/>
          <w:bCs/>
          <w:color w:val="A52A2A"/>
          <w:sz w:val="20"/>
          <w:szCs w:val="20"/>
        </w:rPr>
        <w:t xml:space="preserve">sub </w:t>
      </w:r>
      <w:r w:rsidRPr="00960245">
        <w:rPr>
          <w:rFonts w:ascii="Courier New" w:eastAsia="Times New Roman" w:hAnsi="Courier New" w:cs="Courier New"/>
          <w:color w:val="008B8B"/>
          <w:sz w:val="20"/>
          <w:szCs w:val="20"/>
        </w:rPr>
        <w:t>DESTROY</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my</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w:t>
      </w:r>
      <w:r w:rsidRPr="00960245">
        <w:rPr>
          <w:rFonts w:ascii="Courier New" w:eastAsia="Times New Roman" w:hAnsi="Courier New" w:cs="Courier New"/>
          <w:sz w:val="20"/>
          <w:szCs w:val="20"/>
        </w:rPr>
        <w:t xml:space="preserve"> = </w:t>
      </w:r>
      <w:r w:rsidRPr="00960245">
        <w:rPr>
          <w:rFonts w:ascii="Courier New" w:eastAsia="Times New Roman" w:hAnsi="Courier New" w:cs="Courier New"/>
          <w:b/>
          <w:bCs/>
          <w:color w:val="A52A2A"/>
          <w:sz w:val="20"/>
          <w:szCs w:val="20"/>
        </w:rPr>
        <w:t>shift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 xml:space="preserve">    </w:t>
      </w:r>
      <w:r w:rsidRPr="00960245">
        <w:rPr>
          <w:rFonts w:ascii="Courier New" w:eastAsia="Times New Roman" w:hAnsi="Courier New" w:cs="Courier New"/>
          <w:b/>
          <w:bCs/>
          <w:color w:val="A52A2A"/>
          <w:sz w:val="20"/>
          <w:szCs w:val="20"/>
        </w:rPr>
        <w:t>print</w:t>
      </w:r>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FF00FF"/>
          <w:sz w:val="20"/>
          <w:szCs w:val="20"/>
        </w:rPr>
        <w:t xml:space="preserve">"My name was assigned </w:t>
      </w:r>
      <w:proofErr w:type="gramStart"/>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 xml:space="preserve"> .</w:t>
      </w:r>
      <w:proofErr w:type="gramEnd"/>
      <w:r w:rsidRPr="00960245">
        <w:rPr>
          <w:rFonts w:ascii="Courier New" w:eastAsia="Times New Roman" w:hAnsi="Courier New" w:cs="Courier New"/>
          <w:sz w:val="20"/>
          <w:szCs w:val="20"/>
        </w:rPr>
        <w:t xml:space="preserve"> </w:t>
      </w:r>
      <w:r w:rsidRPr="00960245">
        <w:rPr>
          <w:rFonts w:ascii="Courier New" w:eastAsia="Times New Roman" w:hAnsi="Courier New" w:cs="Courier New"/>
          <w:color w:val="008B8B"/>
          <w:sz w:val="20"/>
          <w:szCs w:val="20"/>
        </w:rPr>
        <w:t>$self-&gt;</w:t>
      </w:r>
      <w:proofErr w:type="spellStart"/>
      <w:r w:rsidRPr="00960245">
        <w:rPr>
          <w:rFonts w:ascii="Courier New" w:eastAsia="Times New Roman" w:hAnsi="Courier New" w:cs="Courier New"/>
          <w:color w:val="008B8B"/>
          <w:sz w:val="20"/>
          <w:szCs w:val="20"/>
        </w:rPr>
        <w:t>get_num_times_</w:t>
      </w:r>
      <w:proofErr w:type="gramStart"/>
      <w:r w:rsidRPr="00960245">
        <w:rPr>
          <w:rFonts w:ascii="Courier New" w:eastAsia="Times New Roman" w:hAnsi="Courier New" w:cs="Courier New"/>
          <w:color w:val="008B8B"/>
          <w:sz w:val="20"/>
          <w:szCs w:val="20"/>
        </w:rPr>
        <w:t>assigned</w:t>
      </w:r>
      <w:proofErr w:type="spellEnd"/>
      <w:r w:rsidRPr="00960245">
        <w:rPr>
          <w:rFonts w:ascii="Courier New" w:eastAsia="Times New Roman" w:hAnsi="Courier New" w:cs="Courier New"/>
          <w:sz w:val="20"/>
          <w:szCs w:val="20"/>
        </w:rPr>
        <w:t>(</w:t>
      </w:r>
      <w:proofErr w:type="gramEnd"/>
      <w:r w:rsidRPr="00960245">
        <w:rPr>
          <w:rFonts w:ascii="Courier New" w:eastAsia="Times New Roman" w:hAnsi="Courier New" w:cs="Courier New"/>
          <w:sz w:val="20"/>
          <w:szCs w:val="20"/>
        </w:rPr>
        <w:t xml:space="preserve">) . </w:t>
      </w:r>
      <w:r w:rsidRPr="00960245">
        <w:rPr>
          <w:rFonts w:ascii="Courier New" w:eastAsia="Times New Roman" w:hAnsi="Courier New" w:cs="Courier New"/>
          <w:color w:val="FF00FF"/>
          <w:sz w:val="20"/>
          <w:szCs w:val="20"/>
        </w:rPr>
        <w:t>" times.</w:t>
      </w:r>
      <w:r w:rsidRPr="00960245">
        <w:rPr>
          <w:rFonts w:ascii="Courier New" w:eastAsia="Times New Roman" w:hAnsi="Courier New" w:cs="Courier New"/>
          <w:color w:val="6A5ACD"/>
          <w:sz w:val="20"/>
          <w:szCs w:val="20"/>
        </w:rPr>
        <w:t>\n</w:t>
      </w:r>
      <w:r w:rsidRPr="00960245">
        <w:rPr>
          <w:rFonts w:ascii="Courier New" w:eastAsia="Times New Roman" w:hAnsi="Courier New" w:cs="Courier New"/>
          <w:color w:val="FF00FF"/>
          <w:sz w:val="20"/>
          <w:szCs w:val="20"/>
        </w:rPr>
        <w:t>"</w:t>
      </w: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245">
        <w:rPr>
          <w:rFonts w:ascii="Courier New" w:eastAsia="Times New Roman" w:hAnsi="Courier New" w:cs="Courier New"/>
          <w:sz w:val="20"/>
          <w:szCs w:val="20"/>
        </w:rPr>
        <w:t>}</w:t>
      </w: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245" w:rsidRPr="00960245" w:rsidRDefault="00960245" w:rsidP="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60245">
        <w:rPr>
          <w:rFonts w:ascii="Courier New" w:eastAsia="Times New Roman" w:hAnsi="Courier New" w:cs="Courier New"/>
          <w:color w:val="FF00FF"/>
          <w:sz w:val="20"/>
          <w:szCs w:val="20"/>
        </w:rPr>
        <w:t>1</w:t>
      </w:r>
      <w:r w:rsidRPr="00960245">
        <w:rPr>
          <w:rFonts w:ascii="Courier New" w:eastAsia="Times New Roman" w:hAnsi="Courier New" w:cs="Courier New"/>
          <w:sz w:val="20"/>
          <w:szCs w:val="20"/>
        </w:rPr>
        <w: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 xml:space="preserve">4.4. Object Utility Functions - </w:t>
      </w:r>
      <w:proofErr w:type="spellStart"/>
      <w:proofErr w:type="gramStart"/>
      <w:r w:rsidRPr="00960245">
        <w:rPr>
          <w:rFonts w:ascii="Times New Roman" w:eastAsia="Times New Roman" w:hAnsi="Times New Roman" w:cs="Times New Roman"/>
          <w:b/>
          <w:bCs/>
          <w:sz w:val="36"/>
          <w:szCs w:val="36"/>
        </w:rPr>
        <w:t>isa</w:t>
      </w:r>
      <w:proofErr w:type="spellEnd"/>
      <w:r w:rsidRPr="00960245">
        <w:rPr>
          <w:rFonts w:ascii="Times New Roman" w:eastAsia="Times New Roman" w:hAnsi="Times New Roman" w:cs="Times New Roman"/>
          <w:b/>
          <w:bCs/>
          <w:sz w:val="36"/>
          <w:szCs w:val="36"/>
        </w:rPr>
        <w:t>(</w:t>
      </w:r>
      <w:proofErr w:type="gramEnd"/>
      <w:r w:rsidRPr="00960245">
        <w:rPr>
          <w:rFonts w:ascii="Times New Roman" w:eastAsia="Times New Roman" w:hAnsi="Times New Roman" w:cs="Times New Roman"/>
          <w:b/>
          <w:bCs/>
          <w:sz w:val="36"/>
          <w:szCs w:val="36"/>
        </w:rPr>
        <w:t>) and can()</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60245">
        <w:rPr>
          <w:rFonts w:ascii="Courier New" w:eastAsia="Times New Roman" w:hAnsi="Courier New" w:cs="Courier New"/>
          <w:color w:val="8A2BE2"/>
          <w:sz w:val="20"/>
          <w:szCs w:val="20"/>
        </w:rPr>
        <w:t>isa</w:t>
      </w:r>
      <w:proofErr w:type="spellEnd"/>
      <w:r w:rsidRPr="00960245">
        <w:rPr>
          <w:rFonts w:ascii="Courier New" w:eastAsia="Times New Roman" w:hAnsi="Courier New" w:cs="Courier New"/>
          <w:color w:val="8A2BE2"/>
          <w:sz w:val="20"/>
          <w:szCs w:val="20"/>
        </w:rPr>
        <w:t>(</w:t>
      </w:r>
      <w:proofErr w:type="gram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xml:space="preserve"> is a special method that can be used on every object. When invoked with the name of a package as an argument, it returns </w:t>
      </w:r>
      <w:proofErr w:type="gramStart"/>
      <w:r w:rsidRPr="00960245">
        <w:rPr>
          <w:rFonts w:ascii="Times New Roman" w:eastAsia="Times New Roman" w:hAnsi="Times New Roman" w:cs="Times New Roman"/>
          <w:sz w:val="24"/>
          <w:szCs w:val="24"/>
        </w:rPr>
        <w:t>whether or not</w:t>
      </w:r>
      <w:proofErr w:type="gramEnd"/>
      <w:r w:rsidRPr="00960245">
        <w:rPr>
          <w:rFonts w:ascii="Times New Roman" w:eastAsia="Times New Roman" w:hAnsi="Times New Roman" w:cs="Times New Roman"/>
          <w:sz w:val="24"/>
          <w:szCs w:val="24"/>
        </w:rPr>
        <w:t xml:space="preserve"> this object inherits from this package (directly or indirectly).</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proofErr w:type="gramStart"/>
      <w:r w:rsidRPr="00960245">
        <w:rPr>
          <w:rFonts w:ascii="Courier New" w:eastAsia="Times New Roman" w:hAnsi="Courier New" w:cs="Courier New"/>
          <w:color w:val="8A2BE2"/>
          <w:sz w:val="20"/>
          <w:szCs w:val="20"/>
        </w:rPr>
        <w:t>can(</w:t>
      </w:r>
      <w:proofErr w:type="gramEnd"/>
      <w:r w:rsidRPr="00960245">
        <w:rPr>
          <w:rFonts w:ascii="Courier New" w:eastAsia="Times New Roman" w:hAnsi="Courier New" w:cs="Courier New"/>
          <w:color w:val="8A2BE2"/>
          <w:sz w:val="20"/>
          <w:szCs w:val="20"/>
        </w:rPr>
        <w:t>)</w:t>
      </w:r>
      <w:r w:rsidRPr="00960245">
        <w:rPr>
          <w:rFonts w:ascii="Times New Roman" w:eastAsia="Times New Roman" w:hAnsi="Times New Roman" w:cs="Times New Roman"/>
          <w:sz w:val="24"/>
          <w:szCs w:val="24"/>
        </w:rPr>
        <w:t> is a method that determines if an object can execute the method by the name given to it as argument.</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lastRenderedPageBreak/>
        <w:t>5. Finale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Wise use of the elements taught in this lecture can make your Perl code more modular and allow for cleaner and more efficient code reuse.</w:t>
      </w:r>
    </w:p>
    <w:p w:rsidR="00960245" w:rsidRPr="00960245" w:rsidRDefault="00960245" w:rsidP="00960245">
      <w:pPr>
        <w:spacing w:before="100" w:beforeAutospacing="1" w:after="100" w:afterAutospacing="1" w:line="240" w:lineRule="auto"/>
        <w:rPr>
          <w:rFonts w:ascii="Times New Roman" w:eastAsia="Times New Roman" w:hAnsi="Times New Roman" w:cs="Times New Roman"/>
          <w:sz w:val="24"/>
          <w:szCs w:val="24"/>
        </w:rPr>
      </w:pPr>
      <w:r w:rsidRPr="00960245">
        <w:rPr>
          <w:rFonts w:ascii="Times New Roman" w:eastAsia="Times New Roman" w:hAnsi="Times New Roman" w:cs="Times New Roman"/>
          <w:sz w:val="24"/>
          <w:szCs w:val="24"/>
        </w:rPr>
        <w:t>I hope you enjoyed this lecture and would make a good use of this knowledge.</w:t>
      </w:r>
    </w:p>
    <w:p w:rsidR="00960245" w:rsidRPr="00960245" w:rsidRDefault="00612BA4" w:rsidP="009602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5.1. Links and References</w: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Relevant Perl Man Pages</w:t>
      </w:r>
    </w:p>
    <w:p w:rsidR="00960245" w:rsidRPr="00960245" w:rsidRDefault="00612BA4" w:rsidP="0096024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75" w:history="1">
        <w:proofErr w:type="spellStart"/>
        <w:r w:rsidR="00960245" w:rsidRPr="00960245">
          <w:rPr>
            <w:rFonts w:ascii="Times New Roman" w:eastAsia="Times New Roman" w:hAnsi="Times New Roman" w:cs="Times New Roman"/>
            <w:color w:val="006400"/>
            <w:sz w:val="24"/>
            <w:szCs w:val="24"/>
            <w:u w:val="single"/>
          </w:rPr>
          <w:t>perlref</w:t>
        </w:r>
        <w:proofErr w:type="spellEnd"/>
      </w:hyperlink>
      <w:r w:rsidR="00960245" w:rsidRPr="00960245">
        <w:rPr>
          <w:rFonts w:ascii="Times New Roman" w:eastAsia="Times New Roman" w:hAnsi="Times New Roman" w:cs="Times New Roman"/>
          <w:sz w:val="24"/>
          <w:szCs w:val="24"/>
        </w:rPr>
        <w:t> - The Perl References Man Page - covers references to functions.</w:t>
      </w:r>
    </w:p>
    <w:p w:rsidR="00960245" w:rsidRPr="00960245" w:rsidRDefault="00612BA4" w:rsidP="0096024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76" w:history="1">
        <w:proofErr w:type="spellStart"/>
        <w:r w:rsidR="00960245" w:rsidRPr="00960245">
          <w:rPr>
            <w:rFonts w:ascii="Times New Roman" w:eastAsia="Times New Roman" w:hAnsi="Times New Roman" w:cs="Times New Roman"/>
            <w:color w:val="006400"/>
            <w:sz w:val="24"/>
            <w:szCs w:val="24"/>
            <w:u w:val="single"/>
          </w:rPr>
          <w:t>perlmod</w:t>
        </w:r>
        <w:proofErr w:type="spellEnd"/>
      </w:hyperlink>
      <w:r w:rsidR="00960245" w:rsidRPr="00960245">
        <w:rPr>
          <w:rFonts w:ascii="Times New Roman" w:eastAsia="Times New Roman" w:hAnsi="Times New Roman" w:cs="Times New Roman"/>
          <w:sz w:val="24"/>
          <w:szCs w:val="24"/>
        </w:rPr>
        <w:t> - The Perl Modules Introduction</w:t>
      </w:r>
    </w:p>
    <w:p w:rsidR="00960245" w:rsidRPr="00960245" w:rsidRDefault="00612BA4" w:rsidP="0096024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77" w:history="1">
        <w:proofErr w:type="spellStart"/>
        <w:r w:rsidR="00960245" w:rsidRPr="00960245">
          <w:rPr>
            <w:rFonts w:ascii="Times New Roman" w:eastAsia="Times New Roman" w:hAnsi="Times New Roman" w:cs="Times New Roman"/>
            <w:color w:val="006400"/>
            <w:sz w:val="24"/>
            <w:szCs w:val="24"/>
            <w:u w:val="single"/>
          </w:rPr>
          <w:t>perlboot</w:t>
        </w:r>
        <w:proofErr w:type="spellEnd"/>
      </w:hyperlink>
      <w:r w:rsidR="00960245" w:rsidRPr="00960245">
        <w:rPr>
          <w:rFonts w:ascii="Times New Roman" w:eastAsia="Times New Roman" w:hAnsi="Times New Roman" w:cs="Times New Roman"/>
          <w:sz w:val="24"/>
          <w:szCs w:val="24"/>
        </w:rPr>
        <w:t xml:space="preserve"> - Perl's Beginner's </w:t>
      </w:r>
      <w:proofErr w:type="gramStart"/>
      <w:r w:rsidR="00960245" w:rsidRPr="00960245">
        <w:rPr>
          <w:rFonts w:ascii="Times New Roman" w:eastAsia="Times New Roman" w:hAnsi="Times New Roman" w:cs="Times New Roman"/>
          <w:sz w:val="24"/>
          <w:szCs w:val="24"/>
        </w:rPr>
        <w:t>Object Oriented</w:t>
      </w:r>
      <w:proofErr w:type="gramEnd"/>
      <w:r w:rsidR="00960245" w:rsidRPr="00960245">
        <w:rPr>
          <w:rFonts w:ascii="Times New Roman" w:eastAsia="Times New Roman" w:hAnsi="Times New Roman" w:cs="Times New Roman"/>
          <w:sz w:val="24"/>
          <w:szCs w:val="24"/>
        </w:rPr>
        <w:t xml:space="preserve"> Tutorial</w:t>
      </w:r>
    </w:p>
    <w:p w:rsidR="00960245" w:rsidRPr="00960245" w:rsidRDefault="00612BA4" w:rsidP="0096024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78" w:history="1">
        <w:proofErr w:type="spellStart"/>
        <w:r w:rsidR="00960245" w:rsidRPr="00960245">
          <w:rPr>
            <w:rFonts w:ascii="Times New Roman" w:eastAsia="Times New Roman" w:hAnsi="Times New Roman" w:cs="Times New Roman"/>
            <w:color w:val="006400"/>
            <w:sz w:val="24"/>
            <w:szCs w:val="24"/>
            <w:u w:val="single"/>
          </w:rPr>
          <w:t>perltoot</w:t>
        </w:r>
        <w:proofErr w:type="spellEnd"/>
      </w:hyperlink>
      <w:r w:rsidR="00960245" w:rsidRPr="00960245">
        <w:rPr>
          <w:rFonts w:ascii="Times New Roman" w:eastAsia="Times New Roman" w:hAnsi="Times New Roman" w:cs="Times New Roman"/>
          <w:sz w:val="24"/>
          <w:szCs w:val="24"/>
        </w:rPr>
        <w:t> - Tom's Object-Oriented Tutorial</w:t>
      </w:r>
    </w:p>
    <w:p w:rsidR="00960245" w:rsidRPr="00960245" w:rsidRDefault="00612BA4" w:rsidP="0096024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79" w:history="1">
        <w:proofErr w:type="spellStart"/>
        <w:r w:rsidR="00960245" w:rsidRPr="00960245">
          <w:rPr>
            <w:rFonts w:ascii="Times New Roman" w:eastAsia="Times New Roman" w:hAnsi="Times New Roman" w:cs="Times New Roman"/>
            <w:color w:val="006400"/>
            <w:sz w:val="24"/>
            <w:szCs w:val="24"/>
            <w:u w:val="single"/>
          </w:rPr>
          <w:t>perlobj</w:t>
        </w:r>
        <w:proofErr w:type="spellEnd"/>
      </w:hyperlink>
      <w:r w:rsidR="00960245" w:rsidRPr="00960245">
        <w:rPr>
          <w:rFonts w:ascii="Times New Roman" w:eastAsia="Times New Roman" w:hAnsi="Times New Roman" w:cs="Times New Roman"/>
          <w:sz w:val="24"/>
          <w:szCs w:val="24"/>
        </w:rPr>
        <w:t> - The Perl Objects Man-Page</w:t>
      </w:r>
    </w:p>
    <w:p w:rsidR="00960245" w:rsidRPr="00960245" w:rsidRDefault="00612BA4" w:rsidP="00960245">
      <w:pPr>
        <w:numPr>
          <w:ilvl w:val="0"/>
          <w:numId w:val="9"/>
        </w:numPr>
        <w:spacing w:before="100" w:beforeAutospacing="1" w:after="100" w:afterAutospacing="1" w:line="240" w:lineRule="auto"/>
        <w:ind w:left="120"/>
        <w:rPr>
          <w:rFonts w:ascii="Times New Roman" w:eastAsia="Times New Roman" w:hAnsi="Times New Roman" w:cs="Times New Roman"/>
          <w:sz w:val="24"/>
          <w:szCs w:val="24"/>
        </w:rPr>
      </w:pPr>
      <w:hyperlink r:id="rId80" w:history="1">
        <w:proofErr w:type="spellStart"/>
        <w:r w:rsidR="00960245" w:rsidRPr="00960245">
          <w:rPr>
            <w:rFonts w:ascii="Times New Roman" w:eastAsia="Times New Roman" w:hAnsi="Times New Roman" w:cs="Times New Roman"/>
            <w:color w:val="006400"/>
            <w:sz w:val="24"/>
            <w:szCs w:val="24"/>
            <w:u w:val="single"/>
          </w:rPr>
          <w:t>perlbot</w:t>
        </w:r>
        <w:proofErr w:type="spellEnd"/>
      </w:hyperlink>
      <w:r w:rsidR="00960245" w:rsidRPr="00960245">
        <w:rPr>
          <w:rFonts w:ascii="Times New Roman" w:eastAsia="Times New Roman" w:hAnsi="Times New Roman" w:cs="Times New Roman"/>
          <w:sz w:val="24"/>
          <w:szCs w:val="24"/>
        </w:rPr>
        <w:t> - The Perl Bag of Object Tricks</w:t>
      </w:r>
    </w:p>
    <w:p w:rsidR="00960245" w:rsidRPr="00960245" w:rsidRDefault="00960245" w:rsidP="00960245">
      <w:pPr>
        <w:spacing w:before="200" w:after="100" w:afterAutospacing="1" w:line="240" w:lineRule="auto"/>
        <w:outlineLvl w:val="1"/>
        <w:rPr>
          <w:rFonts w:ascii="Times New Roman" w:eastAsia="Times New Roman" w:hAnsi="Times New Roman" w:cs="Times New Roman"/>
          <w:b/>
          <w:bCs/>
          <w:sz w:val="36"/>
          <w:szCs w:val="36"/>
        </w:rPr>
      </w:pPr>
      <w:r w:rsidRPr="00960245">
        <w:rPr>
          <w:rFonts w:ascii="Times New Roman" w:eastAsia="Times New Roman" w:hAnsi="Times New Roman" w:cs="Times New Roman"/>
          <w:b/>
          <w:bCs/>
          <w:sz w:val="36"/>
          <w:szCs w:val="36"/>
        </w:rPr>
        <w:t>Articles</w:t>
      </w:r>
    </w:p>
    <w:p w:rsidR="00960245" w:rsidRPr="00960245" w:rsidRDefault="00612BA4" w:rsidP="00960245">
      <w:pPr>
        <w:numPr>
          <w:ilvl w:val="0"/>
          <w:numId w:val="10"/>
        </w:numPr>
        <w:spacing w:before="100" w:beforeAutospacing="1" w:after="100" w:afterAutospacing="1" w:line="240" w:lineRule="auto"/>
        <w:ind w:left="120"/>
        <w:rPr>
          <w:rFonts w:ascii="Times New Roman" w:eastAsia="Times New Roman" w:hAnsi="Times New Roman" w:cs="Times New Roman"/>
          <w:sz w:val="24"/>
          <w:szCs w:val="24"/>
        </w:rPr>
      </w:pPr>
      <w:hyperlink r:id="rId81" w:history="1">
        <w:r w:rsidR="00960245" w:rsidRPr="00960245">
          <w:rPr>
            <w:rFonts w:ascii="Times New Roman" w:eastAsia="Times New Roman" w:hAnsi="Times New Roman" w:cs="Times New Roman"/>
            <w:color w:val="006400"/>
            <w:sz w:val="24"/>
            <w:szCs w:val="24"/>
            <w:u w:val="single"/>
          </w:rPr>
          <w:t>Achieving Closure</w:t>
        </w:r>
      </w:hyperlink>
      <w:r w:rsidR="00960245" w:rsidRPr="00960245">
        <w:rPr>
          <w:rFonts w:ascii="Times New Roman" w:eastAsia="Times New Roman" w:hAnsi="Times New Roman" w:cs="Times New Roman"/>
          <w:sz w:val="24"/>
          <w:szCs w:val="24"/>
        </w:rPr>
        <w:t> - an article by Simon Cozens about closures.</w:t>
      </w:r>
    </w:p>
    <w:p w:rsidR="00960245" w:rsidRDefault="00960245"/>
    <w:sectPr w:rsidR="00960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7C9E"/>
    <w:multiLevelType w:val="multilevel"/>
    <w:tmpl w:val="12B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141AF"/>
    <w:multiLevelType w:val="multilevel"/>
    <w:tmpl w:val="1582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71C30"/>
    <w:multiLevelType w:val="multilevel"/>
    <w:tmpl w:val="46F6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00AFD"/>
    <w:multiLevelType w:val="multilevel"/>
    <w:tmpl w:val="8AAA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11871"/>
    <w:multiLevelType w:val="multilevel"/>
    <w:tmpl w:val="A26C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26821"/>
    <w:multiLevelType w:val="multilevel"/>
    <w:tmpl w:val="07C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65A33"/>
    <w:multiLevelType w:val="multilevel"/>
    <w:tmpl w:val="254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C699F"/>
    <w:multiLevelType w:val="multilevel"/>
    <w:tmpl w:val="B036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F0BF6"/>
    <w:multiLevelType w:val="multilevel"/>
    <w:tmpl w:val="09C08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9420B"/>
    <w:multiLevelType w:val="multilevel"/>
    <w:tmpl w:val="B44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6"/>
  </w:num>
  <w:num w:numId="6">
    <w:abstractNumId w:val="1"/>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45"/>
    <w:rsid w:val="00612BA4"/>
    <w:rsid w:val="0096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FD50C-499C-486B-886C-9CB76F49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0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245"/>
    <w:rPr>
      <w:rFonts w:ascii="Times New Roman" w:eastAsia="Times New Roman" w:hAnsi="Times New Roman" w:cs="Times New Roman"/>
      <w:b/>
      <w:bCs/>
      <w:sz w:val="36"/>
      <w:szCs w:val="36"/>
    </w:rPr>
  </w:style>
  <w:style w:type="paragraph" w:customStyle="1" w:styleId="msonormal0">
    <w:name w:val="msonormal"/>
    <w:basedOn w:val="Normal"/>
    <w:rsid w:val="009602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0245"/>
    <w:rPr>
      <w:color w:val="0000FF"/>
      <w:u w:val="single"/>
    </w:rPr>
  </w:style>
  <w:style w:type="character" w:styleId="FollowedHyperlink">
    <w:name w:val="FollowedHyperlink"/>
    <w:basedOn w:val="DefaultParagraphFont"/>
    <w:uiPriority w:val="99"/>
    <w:semiHidden/>
    <w:unhideWhenUsed/>
    <w:rsid w:val="00960245"/>
    <w:rPr>
      <w:color w:val="800080"/>
      <w:u w:val="single"/>
    </w:rPr>
  </w:style>
  <w:style w:type="paragraph" w:styleId="NormalWeb">
    <w:name w:val="Normal (Web)"/>
    <w:basedOn w:val="Normal"/>
    <w:uiPriority w:val="99"/>
    <w:semiHidden/>
    <w:unhideWhenUsed/>
    <w:rsid w:val="009602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02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245"/>
    <w:rPr>
      <w:rFonts w:ascii="Courier New" w:eastAsia="Times New Roman" w:hAnsi="Courier New" w:cs="Courier New"/>
      <w:sz w:val="20"/>
      <w:szCs w:val="20"/>
    </w:rPr>
  </w:style>
  <w:style w:type="character" w:customStyle="1" w:styleId="preproc">
    <w:name w:val="preproc"/>
    <w:basedOn w:val="DefaultParagraphFont"/>
    <w:rsid w:val="00960245"/>
  </w:style>
  <w:style w:type="character" w:customStyle="1" w:styleId="statement">
    <w:name w:val="statement"/>
    <w:basedOn w:val="DefaultParagraphFont"/>
    <w:rsid w:val="00960245"/>
  </w:style>
  <w:style w:type="character" w:customStyle="1" w:styleId="comment">
    <w:name w:val="comment"/>
    <w:basedOn w:val="DefaultParagraphFont"/>
    <w:rsid w:val="00960245"/>
  </w:style>
  <w:style w:type="character" w:customStyle="1" w:styleId="identifier">
    <w:name w:val="identifier"/>
    <w:basedOn w:val="DefaultParagraphFont"/>
    <w:rsid w:val="00960245"/>
  </w:style>
  <w:style w:type="character" w:customStyle="1" w:styleId="constant">
    <w:name w:val="constant"/>
    <w:basedOn w:val="DefaultParagraphFont"/>
    <w:rsid w:val="00960245"/>
  </w:style>
  <w:style w:type="character" w:customStyle="1" w:styleId="special">
    <w:name w:val="special"/>
    <w:basedOn w:val="DefaultParagraphFont"/>
    <w:rsid w:val="00960245"/>
  </w:style>
  <w:style w:type="character" w:customStyle="1" w:styleId="type">
    <w:name w:val="type"/>
    <w:basedOn w:val="DefaultParagraphFont"/>
    <w:rsid w:val="00960245"/>
  </w:style>
  <w:style w:type="paragraph" w:styleId="BalloonText">
    <w:name w:val="Balloon Text"/>
    <w:basedOn w:val="Normal"/>
    <w:link w:val="BalloonTextChar"/>
    <w:uiPriority w:val="99"/>
    <w:semiHidden/>
    <w:unhideWhenUsed/>
    <w:rsid w:val="00960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2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47950">
      <w:bodyDiv w:val="1"/>
      <w:marLeft w:val="0"/>
      <w:marRight w:val="0"/>
      <w:marTop w:val="0"/>
      <w:marBottom w:val="0"/>
      <w:divBdr>
        <w:top w:val="none" w:sz="0" w:space="0" w:color="auto"/>
        <w:left w:val="none" w:sz="0" w:space="0" w:color="auto"/>
        <w:bottom w:val="none" w:sz="0" w:space="0" w:color="auto"/>
        <w:right w:val="none" w:sz="0" w:space="0" w:color="auto"/>
      </w:divBdr>
      <w:divsChild>
        <w:div w:id="537161686">
          <w:marLeft w:val="0"/>
          <w:marRight w:val="0"/>
          <w:marTop w:val="120"/>
          <w:marBottom w:val="120"/>
          <w:divBdr>
            <w:top w:val="single" w:sz="6" w:space="0" w:color="auto"/>
            <w:left w:val="single" w:sz="6" w:space="6" w:color="auto"/>
            <w:bottom w:val="single" w:sz="6" w:space="0" w:color="auto"/>
            <w:right w:val="single" w:sz="6" w:space="0" w:color="auto"/>
          </w:divBdr>
        </w:div>
        <w:div w:id="170603206">
          <w:marLeft w:val="0"/>
          <w:marRight w:val="0"/>
          <w:marTop w:val="120"/>
          <w:marBottom w:val="120"/>
          <w:divBdr>
            <w:top w:val="single" w:sz="6" w:space="0" w:color="auto"/>
            <w:left w:val="single" w:sz="6" w:space="6" w:color="auto"/>
            <w:bottom w:val="single" w:sz="6" w:space="0" w:color="auto"/>
            <w:right w:val="single" w:sz="6" w:space="0" w:color="auto"/>
          </w:divBdr>
        </w:div>
        <w:div w:id="1612130796">
          <w:marLeft w:val="0"/>
          <w:marRight w:val="0"/>
          <w:marTop w:val="120"/>
          <w:marBottom w:val="120"/>
          <w:divBdr>
            <w:top w:val="single" w:sz="6" w:space="0" w:color="auto"/>
            <w:left w:val="single" w:sz="6" w:space="6" w:color="auto"/>
            <w:bottom w:val="single" w:sz="6" w:space="0" w:color="auto"/>
            <w:right w:val="single" w:sz="6" w:space="0" w:color="auto"/>
          </w:divBdr>
        </w:div>
        <w:div w:id="1714307622">
          <w:marLeft w:val="0"/>
          <w:marRight w:val="0"/>
          <w:marTop w:val="120"/>
          <w:marBottom w:val="120"/>
          <w:divBdr>
            <w:top w:val="single" w:sz="6" w:space="0" w:color="auto"/>
            <w:left w:val="single" w:sz="6" w:space="6" w:color="auto"/>
            <w:bottom w:val="single" w:sz="6" w:space="0" w:color="auto"/>
            <w:right w:val="single" w:sz="6" w:space="0" w:color="auto"/>
          </w:divBdr>
        </w:div>
        <w:div w:id="852569214">
          <w:marLeft w:val="0"/>
          <w:marRight w:val="0"/>
          <w:marTop w:val="120"/>
          <w:marBottom w:val="120"/>
          <w:divBdr>
            <w:top w:val="single" w:sz="6" w:space="0" w:color="auto"/>
            <w:left w:val="single" w:sz="6" w:space="6" w:color="auto"/>
            <w:bottom w:val="single" w:sz="6" w:space="0" w:color="auto"/>
            <w:right w:val="single" w:sz="6" w:space="0" w:color="auto"/>
          </w:divBdr>
        </w:div>
        <w:div w:id="1882739845">
          <w:marLeft w:val="0"/>
          <w:marRight w:val="0"/>
          <w:marTop w:val="120"/>
          <w:marBottom w:val="120"/>
          <w:divBdr>
            <w:top w:val="single" w:sz="6" w:space="0" w:color="auto"/>
            <w:left w:val="single" w:sz="6" w:space="6" w:color="auto"/>
            <w:bottom w:val="single" w:sz="6" w:space="0" w:color="auto"/>
            <w:right w:val="single" w:sz="6" w:space="0" w:color="auto"/>
          </w:divBdr>
        </w:div>
        <w:div w:id="21713885">
          <w:marLeft w:val="0"/>
          <w:marRight w:val="0"/>
          <w:marTop w:val="120"/>
          <w:marBottom w:val="120"/>
          <w:divBdr>
            <w:top w:val="single" w:sz="6" w:space="0" w:color="auto"/>
            <w:left w:val="single" w:sz="6" w:space="6" w:color="auto"/>
            <w:bottom w:val="single" w:sz="6" w:space="0" w:color="auto"/>
            <w:right w:val="single" w:sz="6" w:space="0" w:color="auto"/>
          </w:divBdr>
        </w:div>
        <w:div w:id="1802268497">
          <w:marLeft w:val="0"/>
          <w:marRight w:val="0"/>
          <w:marTop w:val="120"/>
          <w:marBottom w:val="120"/>
          <w:divBdr>
            <w:top w:val="single" w:sz="6" w:space="0" w:color="auto"/>
            <w:left w:val="single" w:sz="6" w:space="6" w:color="auto"/>
            <w:bottom w:val="single" w:sz="6" w:space="0" w:color="auto"/>
            <w:right w:val="single" w:sz="6" w:space="0" w:color="auto"/>
          </w:divBdr>
        </w:div>
        <w:div w:id="217398851">
          <w:marLeft w:val="0"/>
          <w:marRight w:val="0"/>
          <w:marTop w:val="120"/>
          <w:marBottom w:val="120"/>
          <w:divBdr>
            <w:top w:val="single" w:sz="6" w:space="0" w:color="auto"/>
            <w:left w:val="single" w:sz="6" w:space="6" w:color="auto"/>
            <w:bottom w:val="single" w:sz="6" w:space="0" w:color="auto"/>
            <w:right w:val="single" w:sz="6" w:space="0" w:color="auto"/>
          </w:divBdr>
        </w:div>
        <w:div w:id="477378504">
          <w:marLeft w:val="0"/>
          <w:marRight w:val="0"/>
          <w:marTop w:val="120"/>
          <w:marBottom w:val="120"/>
          <w:divBdr>
            <w:top w:val="single" w:sz="6" w:space="0" w:color="auto"/>
            <w:left w:val="single" w:sz="6" w:space="6" w:color="auto"/>
            <w:bottom w:val="single" w:sz="6" w:space="0" w:color="auto"/>
            <w:right w:val="single" w:sz="6" w:space="0" w:color="auto"/>
          </w:divBdr>
        </w:div>
        <w:div w:id="270867239">
          <w:marLeft w:val="0"/>
          <w:marRight w:val="0"/>
          <w:marTop w:val="120"/>
          <w:marBottom w:val="120"/>
          <w:divBdr>
            <w:top w:val="single" w:sz="6" w:space="0" w:color="auto"/>
            <w:left w:val="single" w:sz="6" w:space="6" w:color="auto"/>
            <w:bottom w:val="single" w:sz="6" w:space="0" w:color="auto"/>
            <w:right w:val="single" w:sz="6" w:space="0" w:color="auto"/>
          </w:divBdr>
        </w:div>
        <w:div w:id="739136110">
          <w:marLeft w:val="0"/>
          <w:marRight w:val="0"/>
          <w:marTop w:val="120"/>
          <w:marBottom w:val="120"/>
          <w:divBdr>
            <w:top w:val="single" w:sz="6" w:space="0" w:color="auto"/>
            <w:left w:val="single" w:sz="6" w:space="6" w:color="auto"/>
            <w:bottom w:val="single" w:sz="6" w:space="0" w:color="auto"/>
            <w:right w:val="single" w:sz="6" w:space="0" w:color="auto"/>
          </w:divBdr>
        </w:div>
        <w:div w:id="1461800988">
          <w:marLeft w:val="0"/>
          <w:marRight w:val="0"/>
          <w:marTop w:val="120"/>
          <w:marBottom w:val="120"/>
          <w:divBdr>
            <w:top w:val="single" w:sz="6" w:space="0" w:color="auto"/>
            <w:left w:val="single" w:sz="6" w:space="6" w:color="auto"/>
            <w:bottom w:val="single" w:sz="6" w:space="0" w:color="auto"/>
            <w:right w:val="single" w:sz="6" w:space="0" w:color="auto"/>
          </w:divBdr>
        </w:div>
        <w:div w:id="1372996754">
          <w:marLeft w:val="0"/>
          <w:marRight w:val="0"/>
          <w:marTop w:val="120"/>
          <w:marBottom w:val="120"/>
          <w:divBdr>
            <w:top w:val="single" w:sz="6" w:space="0" w:color="auto"/>
            <w:left w:val="single" w:sz="6" w:space="6" w:color="auto"/>
            <w:bottom w:val="single" w:sz="6" w:space="0" w:color="auto"/>
            <w:right w:val="single" w:sz="6" w:space="0" w:color="auto"/>
          </w:divBdr>
        </w:div>
        <w:div w:id="1784183954">
          <w:marLeft w:val="0"/>
          <w:marRight w:val="0"/>
          <w:marTop w:val="120"/>
          <w:marBottom w:val="120"/>
          <w:divBdr>
            <w:top w:val="single" w:sz="6" w:space="0" w:color="auto"/>
            <w:left w:val="single" w:sz="6" w:space="6" w:color="auto"/>
            <w:bottom w:val="single" w:sz="6" w:space="0" w:color="auto"/>
            <w:right w:val="single" w:sz="6" w:space="0" w:color="auto"/>
          </w:divBdr>
        </w:div>
        <w:div w:id="639187515">
          <w:marLeft w:val="0"/>
          <w:marRight w:val="0"/>
          <w:marTop w:val="120"/>
          <w:marBottom w:val="120"/>
          <w:divBdr>
            <w:top w:val="single" w:sz="6" w:space="0" w:color="auto"/>
            <w:left w:val="single" w:sz="6" w:space="6" w:color="auto"/>
            <w:bottom w:val="single" w:sz="6" w:space="0" w:color="auto"/>
            <w:right w:val="single" w:sz="6" w:space="0" w:color="auto"/>
          </w:divBdr>
        </w:div>
        <w:div w:id="125199845">
          <w:marLeft w:val="0"/>
          <w:marRight w:val="0"/>
          <w:marTop w:val="120"/>
          <w:marBottom w:val="120"/>
          <w:divBdr>
            <w:top w:val="single" w:sz="6" w:space="0" w:color="auto"/>
            <w:left w:val="single" w:sz="6" w:space="6" w:color="auto"/>
            <w:bottom w:val="single" w:sz="6" w:space="0" w:color="auto"/>
            <w:right w:val="single" w:sz="6" w:space="0" w:color="auto"/>
          </w:divBdr>
        </w:div>
        <w:div w:id="983243715">
          <w:marLeft w:val="0"/>
          <w:marRight w:val="0"/>
          <w:marTop w:val="120"/>
          <w:marBottom w:val="120"/>
          <w:divBdr>
            <w:top w:val="single" w:sz="6" w:space="0" w:color="auto"/>
            <w:left w:val="single" w:sz="6" w:space="6" w:color="auto"/>
            <w:bottom w:val="single" w:sz="6" w:space="0" w:color="auto"/>
            <w:right w:val="single" w:sz="6" w:space="0" w:color="auto"/>
          </w:divBdr>
        </w:div>
        <w:div w:id="471752815">
          <w:marLeft w:val="0"/>
          <w:marRight w:val="0"/>
          <w:marTop w:val="120"/>
          <w:marBottom w:val="120"/>
          <w:divBdr>
            <w:top w:val="single" w:sz="6" w:space="0" w:color="auto"/>
            <w:left w:val="single" w:sz="6" w:space="6" w:color="auto"/>
            <w:bottom w:val="single" w:sz="6" w:space="0" w:color="auto"/>
            <w:right w:val="single" w:sz="6" w:space="0" w:color="auto"/>
          </w:divBdr>
        </w:div>
        <w:div w:id="442766062">
          <w:marLeft w:val="0"/>
          <w:marRight w:val="0"/>
          <w:marTop w:val="120"/>
          <w:marBottom w:val="120"/>
          <w:divBdr>
            <w:top w:val="single" w:sz="6" w:space="0" w:color="auto"/>
            <w:left w:val="single" w:sz="6" w:space="6" w:color="auto"/>
            <w:bottom w:val="single" w:sz="6" w:space="0" w:color="auto"/>
            <w:right w:val="single" w:sz="6" w:space="0" w:color="auto"/>
          </w:divBdr>
        </w:div>
        <w:div w:id="831137187">
          <w:marLeft w:val="0"/>
          <w:marRight w:val="0"/>
          <w:marTop w:val="120"/>
          <w:marBottom w:val="120"/>
          <w:divBdr>
            <w:top w:val="single" w:sz="6" w:space="0" w:color="auto"/>
            <w:left w:val="single" w:sz="6" w:space="6" w:color="auto"/>
            <w:bottom w:val="single" w:sz="6" w:space="0" w:color="auto"/>
            <w:right w:val="single" w:sz="6" w:space="0" w:color="auto"/>
          </w:divBdr>
        </w:div>
        <w:div w:id="1780028920">
          <w:marLeft w:val="0"/>
          <w:marRight w:val="0"/>
          <w:marTop w:val="120"/>
          <w:marBottom w:val="120"/>
          <w:divBdr>
            <w:top w:val="single" w:sz="6" w:space="0" w:color="auto"/>
            <w:left w:val="single" w:sz="6" w:space="6"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rl-begin.org/tutorials/perl-for-newbies/part3/" TargetMode="External"/><Relationship Id="rId18" Type="http://schemas.openxmlformats.org/officeDocument/2006/relationships/hyperlink" Target="http://perl-begin.org/tutorials/perl-for-newbies/part3/" TargetMode="External"/><Relationship Id="rId26" Type="http://schemas.openxmlformats.org/officeDocument/2006/relationships/hyperlink" Target="http://perl-begin.org/tutorials/perl-for-newbies/part3/" TargetMode="External"/><Relationship Id="rId39" Type="http://schemas.openxmlformats.org/officeDocument/2006/relationships/hyperlink" Target="http://perl-begin.org/tutorials/perl-for-newbies/part3/" TargetMode="External"/><Relationship Id="rId21" Type="http://schemas.openxmlformats.org/officeDocument/2006/relationships/hyperlink" Target="http://perl-begin.org/tutorials/perl-for-newbies/part3/" TargetMode="External"/><Relationship Id="rId34" Type="http://schemas.openxmlformats.org/officeDocument/2006/relationships/hyperlink" Target="http://perl-begin.org/tutorials/perl-for-newbies/part3/" TargetMode="External"/><Relationship Id="rId42" Type="http://schemas.openxmlformats.org/officeDocument/2006/relationships/hyperlink" Target="http://www.shlomifish.org/" TargetMode="External"/><Relationship Id="rId47" Type="http://schemas.openxmlformats.org/officeDocument/2006/relationships/hyperlink" Target="http://perl-begin.org/tutorials/perl-for-newbies/part3/" TargetMode="External"/><Relationship Id="rId50" Type="http://schemas.openxmlformats.org/officeDocument/2006/relationships/hyperlink" Target="http://perl-begin.org/tutorials/perl-for-newbies/part3/" TargetMode="External"/><Relationship Id="rId55" Type="http://schemas.openxmlformats.org/officeDocument/2006/relationships/hyperlink" Target="http://www.shlomifish.org/lecture/Lambda-Calculus/" TargetMode="External"/><Relationship Id="rId63" Type="http://schemas.openxmlformats.org/officeDocument/2006/relationships/hyperlink" Target="http://perl-begin.org/tutorials/perl-for-newbies/part3/" TargetMode="External"/><Relationship Id="rId68" Type="http://schemas.openxmlformats.org/officeDocument/2006/relationships/hyperlink" Target="http://perl-begin.org/tutorials/perl-for-newbies/part3/" TargetMode="External"/><Relationship Id="rId76" Type="http://schemas.openxmlformats.org/officeDocument/2006/relationships/hyperlink" Target="http://perldoc.perl.org/perlmod.html" TargetMode="External"/><Relationship Id="rId7" Type="http://schemas.openxmlformats.org/officeDocument/2006/relationships/hyperlink" Target="http://perl-begin.org/tutorials/perl-for-newbies/part3/" TargetMode="External"/><Relationship Id="rId71" Type="http://schemas.openxmlformats.org/officeDocument/2006/relationships/hyperlink" Target="http://perl-begin.org/tutorials/perl-for-newbies/part3/" TargetMode="External"/><Relationship Id="rId2" Type="http://schemas.openxmlformats.org/officeDocument/2006/relationships/styles" Target="styles.xml"/><Relationship Id="rId16" Type="http://schemas.openxmlformats.org/officeDocument/2006/relationships/hyperlink" Target="http://perl-begin.org/tutorials/perl-for-newbies/part3/" TargetMode="External"/><Relationship Id="rId29" Type="http://schemas.openxmlformats.org/officeDocument/2006/relationships/hyperlink" Target="http://perl-begin.org/tutorials/perl-for-newbies/part3/" TargetMode="External"/><Relationship Id="rId11" Type="http://schemas.openxmlformats.org/officeDocument/2006/relationships/hyperlink" Target="http://perl-begin.org/tutorials/perl-for-newbies/part3/" TargetMode="External"/><Relationship Id="rId24" Type="http://schemas.openxmlformats.org/officeDocument/2006/relationships/hyperlink" Target="http://perl-begin.org/tutorials/perl-for-newbies/part3/" TargetMode="External"/><Relationship Id="rId32" Type="http://schemas.openxmlformats.org/officeDocument/2006/relationships/hyperlink" Target="http://perl-begin.org/tutorials/perl-for-newbies/part3/" TargetMode="External"/><Relationship Id="rId37" Type="http://schemas.openxmlformats.org/officeDocument/2006/relationships/hyperlink" Target="http://perl-begin.org/tutorials/perl-for-newbies/part3/" TargetMode="External"/><Relationship Id="rId40" Type="http://schemas.openxmlformats.org/officeDocument/2006/relationships/hyperlink" Target="http://creativecommons.org/publicdomain/zero/1.0/" TargetMode="External"/><Relationship Id="rId45" Type="http://schemas.openxmlformats.org/officeDocument/2006/relationships/hyperlink" Target="http://perl-begin.org/tutorials/perl-for-newbies/part3/" TargetMode="External"/><Relationship Id="rId53" Type="http://schemas.openxmlformats.org/officeDocument/2006/relationships/hyperlink" Target="http://www-mitpress.mit.edu/sicp/" TargetMode="External"/><Relationship Id="rId58" Type="http://schemas.openxmlformats.org/officeDocument/2006/relationships/hyperlink" Target="http://perl-begin.org/tutorials/perl-for-newbies/part3/" TargetMode="External"/><Relationship Id="rId66" Type="http://schemas.openxmlformats.org/officeDocument/2006/relationships/hyperlink" Target="http://perl-begin.org/tutorials/perl-for-newbies/part3/" TargetMode="External"/><Relationship Id="rId74" Type="http://schemas.openxmlformats.org/officeDocument/2006/relationships/hyperlink" Target="http://perl-begin.org/tutorials/perl-for-newbies/part3/" TargetMode="External"/><Relationship Id="rId79" Type="http://schemas.openxmlformats.org/officeDocument/2006/relationships/hyperlink" Target="http://perldoc.perl.org/perlobj.html" TargetMode="External"/><Relationship Id="rId5" Type="http://schemas.openxmlformats.org/officeDocument/2006/relationships/hyperlink" Target="http://perl-begin.org/tutorials/perl-for-newbies/part3/" TargetMode="External"/><Relationship Id="rId61" Type="http://schemas.openxmlformats.org/officeDocument/2006/relationships/hyperlink" Target="http://perl-begin.org/tutorials/perl-for-newbies/part3/" TargetMode="External"/><Relationship Id="rId82" Type="http://schemas.openxmlformats.org/officeDocument/2006/relationships/fontTable" Target="fontTable.xml"/><Relationship Id="rId10" Type="http://schemas.openxmlformats.org/officeDocument/2006/relationships/hyperlink" Target="http://perl-begin.org/tutorials/perl-for-newbies/part3/" TargetMode="External"/><Relationship Id="rId19" Type="http://schemas.openxmlformats.org/officeDocument/2006/relationships/hyperlink" Target="http://perl-begin.org/tutorials/perl-for-newbies/part3/" TargetMode="External"/><Relationship Id="rId31" Type="http://schemas.openxmlformats.org/officeDocument/2006/relationships/hyperlink" Target="http://perl-begin.org/tutorials/perl-for-newbies/part3/" TargetMode="External"/><Relationship Id="rId44" Type="http://schemas.openxmlformats.org/officeDocument/2006/relationships/hyperlink" Target="http://perl-begin.org/tutorials/perl-for-newbies/part3/" TargetMode="External"/><Relationship Id="rId52" Type="http://schemas.openxmlformats.org/officeDocument/2006/relationships/hyperlink" Target="http://perl-begin.org/tutorials/perl-for-newbies/part3/" TargetMode="External"/><Relationship Id="rId60" Type="http://schemas.openxmlformats.org/officeDocument/2006/relationships/hyperlink" Target="http://perl-begin.org/tutorials/perl-for-newbies/part3/" TargetMode="External"/><Relationship Id="rId65" Type="http://schemas.openxmlformats.org/officeDocument/2006/relationships/hyperlink" Target="http://perl-begin.org/tutorials/perl-for-newbies/part3/" TargetMode="External"/><Relationship Id="rId73" Type="http://schemas.openxmlformats.org/officeDocument/2006/relationships/hyperlink" Target="http://perl-begin.org/tutorials/perl-for-newbies/part3/" TargetMode="External"/><Relationship Id="rId78" Type="http://schemas.openxmlformats.org/officeDocument/2006/relationships/hyperlink" Target="http://perldoc.perl.org/perltoot.html" TargetMode="External"/><Relationship Id="rId81" Type="http://schemas.openxmlformats.org/officeDocument/2006/relationships/hyperlink" Target="http://www.perl.com/pub/a/2002/05/29/closure.html" TargetMode="External"/><Relationship Id="rId4" Type="http://schemas.openxmlformats.org/officeDocument/2006/relationships/webSettings" Target="webSettings.xml"/><Relationship Id="rId9" Type="http://schemas.openxmlformats.org/officeDocument/2006/relationships/hyperlink" Target="http://perl-begin.org/tutorials/perl-for-newbies/part3/" TargetMode="External"/><Relationship Id="rId14" Type="http://schemas.openxmlformats.org/officeDocument/2006/relationships/hyperlink" Target="http://perl-begin.org/tutorials/perl-for-newbies/part3/" TargetMode="External"/><Relationship Id="rId22" Type="http://schemas.openxmlformats.org/officeDocument/2006/relationships/hyperlink" Target="http://perl-begin.org/tutorials/perl-for-newbies/part3/" TargetMode="External"/><Relationship Id="rId27" Type="http://schemas.openxmlformats.org/officeDocument/2006/relationships/hyperlink" Target="http://perl-begin.org/tutorials/perl-for-newbies/part3/" TargetMode="External"/><Relationship Id="rId30" Type="http://schemas.openxmlformats.org/officeDocument/2006/relationships/hyperlink" Target="http://perl-begin.org/tutorials/perl-for-newbies/part3/" TargetMode="External"/><Relationship Id="rId35" Type="http://schemas.openxmlformats.org/officeDocument/2006/relationships/hyperlink" Target="http://perl-begin.org/tutorials/perl-for-newbies/part3/" TargetMode="External"/><Relationship Id="rId43" Type="http://schemas.openxmlformats.org/officeDocument/2006/relationships/hyperlink" Target="http://perl-begin.org/tutorials/perl-for-newbies/part3/" TargetMode="External"/><Relationship Id="rId48" Type="http://schemas.openxmlformats.org/officeDocument/2006/relationships/hyperlink" Target="http://perl-begin.org/tutorials/perl-for-newbies/part3/" TargetMode="External"/><Relationship Id="rId56" Type="http://schemas.openxmlformats.org/officeDocument/2006/relationships/hyperlink" Target="http://perl-begin.org/tutorials/perl-for-newbies/part3/" TargetMode="External"/><Relationship Id="rId64" Type="http://schemas.openxmlformats.org/officeDocument/2006/relationships/hyperlink" Target="http://perl-begin.org/tutorials/perl-for-newbies/part3/" TargetMode="External"/><Relationship Id="rId69" Type="http://schemas.openxmlformats.org/officeDocument/2006/relationships/hyperlink" Target="http://perl-begin.org/tutorials/perl-for-newbies/part3/" TargetMode="External"/><Relationship Id="rId77" Type="http://schemas.openxmlformats.org/officeDocument/2006/relationships/hyperlink" Target="http://perldoc.perl.org/perlboot.html" TargetMode="External"/><Relationship Id="rId8" Type="http://schemas.openxmlformats.org/officeDocument/2006/relationships/hyperlink" Target="http://perl-begin.org/tutorials/perl-for-newbies/part3/" TargetMode="External"/><Relationship Id="rId51" Type="http://schemas.openxmlformats.org/officeDocument/2006/relationships/hyperlink" Target="http://perl-begin.org/tutorials/perl-for-newbies/part3/" TargetMode="External"/><Relationship Id="rId72" Type="http://schemas.openxmlformats.org/officeDocument/2006/relationships/hyperlink" Target="http://perl-begin.org/tutorials/perl-for-newbies/part3/" TargetMode="External"/><Relationship Id="rId80" Type="http://schemas.openxmlformats.org/officeDocument/2006/relationships/hyperlink" Target="http://perldoc.perl.org/perlbot.html" TargetMode="External"/><Relationship Id="rId3" Type="http://schemas.openxmlformats.org/officeDocument/2006/relationships/settings" Target="settings.xml"/><Relationship Id="rId12" Type="http://schemas.openxmlformats.org/officeDocument/2006/relationships/hyperlink" Target="http://perl-begin.org/tutorials/perl-for-newbies/part3/" TargetMode="External"/><Relationship Id="rId17" Type="http://schemas.openxmlformats.org/officeDocument/2006/relationships/hyperlink" Target="http://perl-begin.org/tutorials/perl-for-newbies/part3/" TargetMode="External"/><Relationship Id="rId25" Type="http://schemas.openxmlformats.org/officeDocument/2006/relationships/hyperlink" Target="http://perl-begin.org/tutorials/perl-for-newbies/part3/" TargetMode="External"/><Relationship Id="rId33" Type="http://schemas.openxmlformats.org/officeDocument/2006/relationships/hyperlink" Target="http://perl-begin.org/tutorials/perl-for-newbies/part3/" TargetMode="External"/><Relationship Id="rId38" Type="http://schemas.openxmlformats.org/officeDocument/2006/relationships/hyperlink" Target="http://perl-begin.org/tutorials/perl-for-newbies/part3/" TargetMode="External"/><Relationship Id="rId46" Type="http://schemas.openxmlformats.org/officeDocument/2006/relationships/hyperlink" Target="http://perl-begin.org/tutorials/perl-for-newbies/part3/" TargetMode="External"/><Relationship Id="rId59" Type="http://schemas.openxmlformats.org/officeDocument/2006/relationships/hyperlink" Target="http://perl-begin.org/tutorials/perl-for-newbies/part3/" TargetMode="External"/><Relationship Id="rId67" Type="http://schemas.openxmlformats.org/officeDocument/2006/relationships/hyperlink" Target="http://perl-begin.org/tutorials/perl-for-newbies/part3/" TargetMode="External"/><Relationship Id="rId20" Type="http://schemas.openxmlformats.org/officeDocument/2006/relationships/hyperlink" Target="http://perl-begin.org/tutorials/perl-for-newbies/part3/" TargetMode="External"/><Relationship Id="rId41" Type="http://schemas.openxmlformats.org/officeDocument/2006/relationships/image" Target="media/image1.png"/><Relationship Id="rId54" Type="http://schemas.openxmlformats.org/officeDocument/2006/relationships/hyperlink" Target="http://perl.plover.com/lambda/" TargetMode="External"/><Relationship Id="rId62" Type="http://schemas.openxmlformats.org/officeDocument/2006/relationships/hyperlink" Target="http://perl-begin.org/tutorials/perl-for-newbies/part3/" TargetMode="External"/><Relationship Id="rId70" Type="http://schemas.openxmlformats.org/officeDocument/2006/relationships/hyperlink" Target="http://perl-begin.org/tutorials/perl-for-newbies/part3/" TargetMode="External"/><Relationship Id="rId75" Type="http://schemas.openxmlformats.org/officeDocument/2006/relationships/hyperlink" Target="http://perldoc.perl.org/perlref.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erl-begin.org/tutorials/perl-for-newbies/part3/" TargetMode="External"/><Relationship Id="rId15" Type="http://schemas.openxmlformats.org/officeDocument/2006/relationships/hyperlink" Target="http://perl-begin.org/tutorials/perl-for-newbies/part3/" TargetMode="External"/><Relationship Id="rId23" Type="http://schemas.openxmlformats.org/officeDocument/2006/relationships/hyperlink" Target="http://perl-begin.org/tutorials/perl-for-newbies/part3/" TargetMode="External"/><Relationship Id="rId28" Type="http://schemas.openxmlformats.org/officeDocument/2006/relationships/hyperlink" Target="http://perl-begin.org/tutorials/perl-for-newbies/part3/" TargetMode="External"/><Relationship Id="rId36" Type="http://schemas.openxmlformats.org/officeDocument/2006/relationships/hyperlink" Target="http://perl-begin.org/tutorials/perl-for-newbies/part3/" TargetMode="External"/><Relationship Id="rId49" Type="http://schemas.openxmlformats.org/officeDocument/2006/relationships/hyperlink" Target="http://perl-begin.org/tutorials/perl-for-newbies/part3/" TargetMode="External"/><Relationship Id="rId57" Type="http://schemas.openxmlformats.org/officeDocument/2006/relationships/hyperlink" Target="http://perl-begin.org/tutorials/perl-for-newbies/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5016</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Santhakumar (.)</dc:creator>
  <cp:keywords/>
  <dc:description/>
  <cp:lastModifiedBy>M, Santhakumar (.)</cp:lastModifiedBy>
  <cp:revision>2</cp:revision>
  <dcterms:created xsi:type="dcterms:W3CDTF">2020-05-16T20:24:00Z</dcterms:created>
  <dcterms:modified xsi:type="dcterms:W3CDTF">2020-05-16T20:24:00Z</dcterms:modified>
</cp:coreProperties>
</file>