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B94" w:rsidRPr="00C4589A" w:rsidRDefault="00CA4FCC" w:rsidP="008111E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4589A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CA4FCC" w:rsidRPr="00C4589A" w:rsidRDefault="00CA4FCC" w:rsidP="008111E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4589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633480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C4589A">
        <w:rPr>
          <w:rFonts w:ascii="Times New Roman" w:hAnsi="Times New Roman" w:cs="Times New Roman"/>
          <w:sz w:val="28"/>
          <w:szCs w:val="28"/>
          <w:u w:val="single"/>
        </w:rPr>
        <w:t>окарн</w:t>
      </w:r>
      <w:r w:rsidR="00633480">
        <w:rPr>
          <w:rFonts w:ascii="Times New Roman" w:hAnsi="Times New Roman" w:cs="Times New Roman"/>
          <w:sz w:val="28"/>
          <w:szCs w:val="28"/>
          <w:u w:val="single"/>
        </w:rPr>
        <w:t>ая</w:t>
      </w:r>
      <w:r w:rsidRPr="00C4589A">
        <w:rPr>
          <w:rFonts w:ascii="Times New Roman" w:hAnsi="Times New Roman" w:cs="Times New Roman"/>
          <w:sz w:val="28"/>
          <w:szCs w:val="28"/>
          <w:u w:val="single"/>
        </w:rPr>
        <w:t xml:space="preserve"> обработк</w:t>
      </w:r>
      <w:r w:rsidR="00633480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C4589A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CA4FCC" w:rsidRPr="00C4589A" w:rsidRDefault="00B8235D" w:rsidP="008111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 w:rsidRPr="00C4589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Токарная обработка</w:t>
      </w:r>
      <w:r w:rsidRPr="00C4589A">
        <w:rPr>
          <w:rFonts w:ascii="Times New Roman" w:hAnsi="Times New Roman" w:cs="Times New Roman"/>
          <w:sz w:val="24"/>
          <w:szCs w:val="24"/>
          <w:shd w:val="clear" w:color="auto" w:fill="FFFFFF"/>
        </w:rPr>
        <w:t> – наиболее распространенный метод изготовления деталей типа тел вращения (валов, дисков, осей, пальцев, цапф, фланцев, колец, втулок, гаек, муфт). Обработка на токарных станках представляет собой изменение формы и размеров заготовки путем снятия припуска. Станок сообщает заготовке вращение, а режущему инструменту – движение относительно нее. Благодаря различным движениям заготовки и резца происходит процесс резания.</w:t>
      </w:r>
    </w:p>
    <w:p w:rsidR="00B1294A" w:rsidRPr="00C4589A" w:rsidRDefault="00B1294A" w:rsidP="008111EF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294A" w:rsidRPr="00C4589A" w:rsidRDefault="00B1294A" w:rsidP="008111EF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589A">
        <w:rPr>
          <w:rFonts w:ascii="Times New Roman" w:hAnsi="Times New Roman" w:cs="Times New Roman"/>
          <w:sz w:val="24"/>
          <w:szCs w:val="24"/>
        </w:rPr>
        <w:t>Для осуществления процесса резания необходимы два движения: главное движение и движение подачи.</w:t>
      </w:r>
    </w:p>
    <w:p w:rsidR="00B1294A" w:rsidRPr="00C4589A" w:rsidRDefault="00B1294A" w:rsidP="008111EF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589A">
        <w:rPr>
          <w:rFonts w:ascii="Times New Roman" w:hAnsi="Times New Roman" w:cs="Times New Roman"/>
          <w:sz w:val="24"/>
          <w:szCs w:val="24"/>
        </w:rPr>
        <w:t>Главное движение, определяющее скорость резания в токарных станках, — вращательное, оно сообщается, как правило, заготовке.</w:t>
      </w:r>
    </w:p>
    <w:p w:rsidR="00B1294A" w:rsidRPr="00C4589A" w:rsidRDefault="00B1294A" w:rsidP="008111EF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589A">
        <w:rPr>
          <w:rFonts w:ascii="Times New Roman" w:hAnsi="Times New Roman" w:cs="Times New Roman"/>
          <w:sz w:val="24"/>
          <w:szCs w:val="24"/>
        </w:rPr>
        <w:t>Движение подачи сообщается инструменту и может выполняться по прямолинейной и криволинейной траекториям.</w:t>
      </w:r>
    </w:p>
    <w:p w:rsidR="00B1294A" w:rsidRPr="00C4589A" w:rsidRDefault="00B1294A" w:rsidP="008111EF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589A">
        <w:rPr>
          <w:rFonts w:ascii="Times New Roman" w:hAnsi="Times New Roman" w:cs="Times New Roman"/>
          <w:sz w:val="24"/>
          <w:szCs w:val="24"/>
        </w:rPr>
        <w:t>На обрабатываемой детали 1 различают три вида поверхности: обрабатываемую, обработанную и поверхность резания.</w:t>
      </w:r>
    </w:p>
    <w:p w:rsidR="00B1294A" w:rsidRPr="00C4589A" w:rsidRDefault="00B1294A" w:rsidP="008111EF">
      <w:pPr>
        <w:pStyle w:val="a4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4589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D373A1" wp14:editId="1E07D9E8">
            <wp:extent cx="5867400" cy="4419600"/>
            <wp:effectExtent l="0" t="0" r="0" b="0"/>
            <wp:docPr id="1" name="Рисунок 0" descr="Безымянный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Безымянный.jpg"/>
                    <pic:cNvPicPr/>
                  </pic:nvPicPr>
                  <pic:blipFill rotWithShape="1">
                    <a:blip r:embed="rId6"/>
                    <a:srcRect l="9682" t="-1" r="4794" b="7011"/>
                    <a:stretch/>
                  </pic:blipFill>
                  <pic:spPr bwMode="auto">
                    <a:xfrm>
                      <a:off x="0" y="0"/>
                      <a:ext cx="58674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94A" w:rsidRPr="00C4589A" w:rsidRDefault="00C31347" w:rsidP="008111E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  <w:szCs w:val="20"/>
        </w:rPr>
      </w:pPr>
      <w:r w:rsidRPr="00C4589A">
        <w:rPr>
          <w:rFonts w:ascii="Times New Roman" w:hAnsi="Times New Roman" w:cs="Times New Roman"/>
          <w:sz w:val="20"/>
          <w:szCs w:val="20"/>
        </w:rPr>
        <w:t>Рис. 1 Виды обработки на токарном станке.</w:t>
      </w:r>
    </w:p>
    <w:p w:rsidR="00B1294A" w:rsidRPr="00C4589A" w:rsidRDefault="00B1294A" w:rsidP="008111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589A">
        <w:rPr>
          <w:rFonts w:ascii="Times New Roman" w:hAnsi="Times New Roman" w:cs="Times New Roman"/>
          <w:sz w:val="24"/>
          <w:szCs w:val="24"/>
          <w:shd w:val="clear" w:color="auto" w:fill="FFFFFF"/>
        </w:rPr>
        <w:t>При работе на токарных станк</w:t>
      </w:r>
      <w:r w:rsidR="00C31347" w:rsidRPr="00C458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ах используют различные режущие </w:t>
      </w:r>
      <w:r w:rsidRPr="00C4589A">
        <w:rPr>
          <w:rFonts w:ascii="Times New Roman" w:hAnsi="Times New Roman" w:cs="Times New Roman"/>
          <w:sz w:val="24"/>
          <w:szCs w:val="24"/>
          <w:shd w:val="clear" w:color="auto" w:fill="FFFFFF"/>
        </w:rPr>
        <w:t>инструменты: резцы, сверла, развертки, метчики, плашки, фасонный инструмент и др.</w:t>
      </w:r>
    </w:p>
    <w:p w:rsidR="00B1294A" w:rsidRPr="00C4589A" w:rsidRDefault="00B1294A" w:rsidP="008111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31347" w:rsidRPr="00C4589A" w:rsidRDefault="00C31347" w:rsidP="008111E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4589A">
        <w:rPr>
          <w:rFonts w:ascii="Times New Roman" w:eastAsia="Calibri" w:hAnsi="Times New Roman" w:cs="Times New Roman"/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2E3F5AD8" wp14:editId="4F8CE7D6">
                <wp:extent cx="3640710" cy="1983486"/>
                <wp:effectExtent l="0" t="0" r="0" b="0"/>
                <wp:docPr id="89881" name="Group 89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710" cy="1983486"/>
                          <a:chOff x="0" y="0"/>
                          <a:chExt cx="3640710" cy="1983486"/>
                        </a:xfrm>
                      </wpg:grpSpPr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710" cy="6614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61416"/>
                            <a:ext cx="3640710" cy="6614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0" name="Picture 4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2832"/>
                            <a:ext cx="3640710" cy="6606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A18397" id="Group 89881" o:spid="_x0000_s1026" style="width:286.65pt;height:156.2pt;mso-position-horizontal-relative:char;mso-position-vertical-relative:line" coordsize="36407,198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6" o:spid="_x0000_s1027" type="#_x0000_t75" style="position:absolute;width:36407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">
                  <v:imagedata r:id="rId10" o:title=""/>
                </v:shape>
                <v:shape id="Picture 418" o:spid="_x0000_s1028" type="#_x0000_t75" style="position:absolute;top:6614;width:36407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">
                  <v:imagedata r:id="rId11" o:title=""/>
                </v:shape>
                <v:shape id="Picture 420" o:spid="_x0000_s1029" type="#_x0000_t75" style="position:absolute;top:13228;width:36407;height:6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C31347" w:rsidRPr="00C4589A" w:rsidRDefault="00C31347" w:rsidP="008111EF">
      <w:pPr>
        <w:spacing w:after="14" w:line="248" w:lineRule="auto"/>
        <w:ind w:right="47" w:firstLine="56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4589A">
        <w:rPr>
          <w:rFonts w:ascii="Times New Roman" w:eastAsia="Times New Roman" w:hAnsi="Times New Roman" w:cs="Times New Roman"/>
          <w:sz w:val="20"/>
          <w:szCs w:val="20"/>
        </w:rPr>
        <w:t>Рис. 3 Общий вид токарно-винторезного станка.</w:t>
      </w:r>
    </w:p>
    <w:p w:rsidR="00C9151F" w:rsidRPr="00C4589A" w:rsidRDefault="00C31347" w:rsidP="008111EF">
      <w:pPr>
        <w:spacing w:after="11" w:line="249" w:lineRule="auto"/>
        <w:ind w:right="5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589A">
        <w:rPr>
          <w:rFonts w:ascii="Times New Roman" w:eastAsia="Times New Roman" w:hAnsi="Times New Roman" w:cs="Times New Roman"/>
          <w:sz w:val="24"/>
          <w:szCs w:val="24"/>
        </w:rPr>
        <w:t xml:space="preserve">1 – </w:t>
      </w:r>
      <w:r w:rsidRPr="00C4589A">
        <w:rPr>
          <w:rFonts w:ascii="Times New Roman" w:hAnsi="Times New Roman" w:cs="Times New Roman"/>
          <w:sz w:val="24"/>
          <w:szCs w:val="24"/>
        </w:rPr>
        <w:t xml:space="preserve">передняя тумба (с электродвигателем главного привода станка); </w:t>
      </w:r>
      <w:r w:rsidRPr="00C4589A">
        <w:rPr>
          <w:rFonts w:ascii="Times New Roman" w:eastAsia="Times New Roman" w:hAnsi="Times New Roman" w:cs="Times New Roman"/>
          <w:sz w:val="24"/>
          <w:szCs w:val="24"/>
        </w:rPr>
        <w:t xml:space="preserve">2 – </w:t>
      </w:r>
      <w:r w:rsidRPr="00C4589A">
        <w:rPr>
          <w:rFonts w:ascii="Times New Roman" w:hAnsi="Times New Roman" w:cs="Times New Roman"/>
          <w:sz w:val="24"/>
          <w:szCs w:val="24"/>
        </w:rPr>
        <w:t xml:space="preserve">станина;  </w:t>
      </w:r>
      <w:r w:rsidRPr="00C4589A">
        <w:rPr>
          <w:rFonts w:ascii="Times New Roman" w:eastAsia="Times New Roman" w:hAnsi="Times New Roman" w:cs="Times New Roman"/>
          <w:sz w:val="24"/>
          <w:szCs w:val="24"/>
        </w:rPr>
        <w:t xml:space="preserve">3 – </w:t>
      </w:r>
      <w:r w:rsidRPr="00C4589A">
        <w:rPr>
          <w:rFonts w:ascii="Times New Roman" w:hAnsi="Times New Roman" w:cs="Times New Roman"/>
          <w:sz w:val="24"/>
          <w:szCs w:val="24"/>
        </w:rPr>
        <w:t xml:space="preserve">коробка подач; </w:t>
      </w:r>
      <w:r w:rsidRPr="00C4589A">
        <w:rPr>
          <w:rFonts w:ascii="Times New Roman" w:eastAsia="Times New Roman" w:hAnsi="Times New Roman" w:cs="Times New Roman"/>
          <w:sz w:val="24"/>
          <w:szCs w:val="24"/>
        </w:rPr>
        <w:t xml:space="preserve">4 – </w:t>
      </w:r>
      <w:r w:rsidRPr="00C4589A">
        <w:rPr>
          <w:rFonts w:ascii="Times New Roman" w:hAnsi="Times New Roman" w:cs="Times New Roman"/>
          <w:sz w:val="24"/>
          <w:szCs w:val="24"/>
        </w:rPr>
        <w:t xml:space="preserve">коробка сменных зубчатых колес (для наладки станка на нарезание резьбы); </w:t>
      </w:r>
      <w:r w:rsidRPr="00C4589A">
        <w:rPr>
          <w:rFonts w:ascii="Times New Roman" w:eastAsia="Times New Roman" w:hAnsi="Times New Roman" w:cs="Times New Roman"/>
          <w:sz w:val="24"/>
          <w:szCs w:val="24"/>
        </w:rPr>
        <w:t xml:space="preserve">5 – </w:t>
      </w:r>
      <w:r w:rsidRPr="00C4589A">
        <w:rPr>
          <w:rFonts w:ascii="Times New Roman" w:hAnsi="Times New Roman" w:cs="Times New Roman"/>
          <w:sz w:val="24"/>
          <w:szCs w:val="24"/>
        </w:rPr>
        <w:t xml:space="preserve">панель управления коробкой скоростей; </w:t>
      </w:r>
      <w:r w:rsidRPr="00C4589A">
        <w:rPr>
          <w:rFonts w:ascii="Times New Roman" w:eastAsia="Times New Roman" w:hAnsi="Times New Roman" w:cs="Times New Roman"/>
          <w:sz w:val="24"/>
          <w:szCs w:val="24"/>
        </w:rPr>
        <w:t xml:space="preserve">6 – </w:t>
      </w:r>
      <w:r w:rsidRPr="00C4589A">
        <w:rPr>
          <w:rFonts w:ascii="Times New Roman" w:hAnsi="Times New Roman" w:cs="Times New Roman"/>
          <w:sz w:val="24"/>
          <w:szCs w:val="24"/>
        </w:rPr>
        <w:t xml:space="preserve">передняя бабка (в ней смонтирована коробка скоростей и шпиндель); </w:t>
      </w:r>
      <w:r w:rsidRPr="00C4589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4589A">
        <w:rPr>
          <w:rFonts w:ascii="Times New Roman" w:hAnsi="Times New Roman" w:cs="Times New Roman"/>
          <w:sz w:val="24"/>
          <w:szCs w:val="24"/>
        </w:rPr>
        <w:t xml:space="preserve"> – патрон для закрепления заготовки; </w:t>
      </w:r>
      <w:r w:rsidRPr="00C4589A">
        <w:rPr>
          <w:rFonts w:ascii="Times New Roman" w:eastAsia="Times New Roman" w:hAnsi="Times New Roman" w:cs="Times New Roman"/>
          <w:sz w:val="24"/>
          <w:szCs w:val="24"/>
        </w:rPr>
        <w:t xml:space="preserve">8 – </w:t>
      </w:r>
      <w:r w:rsidRPr="00C4589A">
        <w:rPr>
          <w:rFonts w:ascii="Times New Roman" w:hAnsi="Times New Roman" w:cs="Times New Roman"/>
          <w:sz w:val="24"/>
          <w:szCs w:val="24"/>
        </w:rPr>
        <w:t xml:space="preserve">поворотный четырехпозиционный резцедержатель; </w:t>
      </w:r>
      <w:r w:rsidRPr="00C4589A">
        <w:rPr>
          <w:rFonts w:ascii="Times New Roman" w:eastAsia="Times New Roman" w:hAnsi="Times New Roman" w:cs="Times New Roman"/>
          <w:sz w:val="24"/>
          <w:szCs w:val="24"/>
        </w:rPr>
        <w:t xml:space="preserve">9 – </w:t>
      </w:r>
      <w:r w:rsidRPr="00C4589A">
        <w:rPr>
          <w:rFonts w:ascii="Times New Roman" w:hAnsi="Times New Roman" w:cs="Times New Roman"/>
          <w:sz w:val="24"/>
          <w:szCs w:val="24"/>
        </w:rPr>
        <w:t xml:space="preserve">продольный суппорт (обеспечивает продольную подачу); </w:t>
      </w:r>
      <w:r w:rsidRPr="00C4589A">
        <w:rPr>
          <w:rFonts w:ascii="Times New Roman" w:eastAsia="Times New Roman" w:hAnsi="Times New Roman" w:cs="Times New Roman"/>
          <w:sz w:val="24"/>
          <w:szCs w:val="24"/>
        </w:rPr>
        <w:t xml:space="preserve">10 – </w:t>
      </w:r>
      <w:r w:rsidRPr="00C4589A">
        <w:rPr>
          <w:rFonts w:ascii="Times New Roman" w:hAnsi="Times New Roman" w:cs="Times New Roman"/>
          <w:sz w:val="24"/>
          <w:szCs w:val="24"/>
        </w:rPr>
        <w:t xml:space="preserve">поперечная каретка (обеспечивает поперечную подачу и подачу под углом к оси вращения заготовки); </w:t>
      </w:r>
      <w:r w:rsidRPr="00C4589A">
        <w:rPr>
          <w:rFonts w:ascii="Times New Roman" w:eastAsia="Times New Roman" w:hAnsi="Times New Roman" w:cs="Times New Roman"/>
          <w:sz w:val="24"/>
          <w:szCs w:val="24"/>
        </w:rPr>
        <w:t xml:space="preserve">11 – </w:t>
      </w:r>
      <w:r w:rsidRPr="00C4589A">
        <w:rPr>
          <w:rFonts w:ascii="Times New Roman" w:hAnsi="Times New Roman" w:cs="Times New Roman"/>
          <w:sz w:val="24"/>
          <w:szCs w:val="24"/>
        </w:rPr>
        <w:t xml:space="preserve">фартук  (в нем смонтированы механизмы, преобразующие вращательное движение  ходового валика и ходового винта в поступательные движения суппортов;  </w:t>
      </w:r>
      <w:r w:rsidRPr="00C4589A">
        <w:rPr>
          <w:rFonts w:ascii="Times New Roman" w:eastAsia="Times New Roman" w:hAnsi="Times New Roman" w:cs="Times New Roman"/>
          <w:sz w:val="24"/>
          <w:szCs w:val="24"/>
        </w:rPr>
        <w:t xml:space="preserve">12 – </w:t>
      </w:r>
      <w:r w:rsidRPr="00C4589A">
        <w:rPr>
          <w:rFonts w:ascii="Times New Roman" w:hAnsi="Times New Roman" w:cs="Times New Roman"/>
          <w:sz w:val="24"/>
          <w:szCs w:val="24"/>
        </w:rPr>
        <w:t xml:space="preserve">задняя бабка; </w:t>
      </w:r>
      <w:r w:rsidRPr="00C4589A">
        <w:rPr>
          <w:rFonts w:ascii="Times New Roman" w:eastAsia="Times New Roman" w:hAnsi="Times New Roman" w:cs="Times New Roman"/>
          <w:sz w:val="24"/>
          <w:szCs w:val="24"/>
        </w:rPr>
        <w:t xml:space="preserve">13 – </w:t>
      </w:r>
      <w:r w:rsidRPr="00C4589A">
        <w:rPr>
          <w:rFonts w:ascii="Times New Roman" w:hAnsi="Times New Roman" w:cs="Times New Roman"/>
          <w:sz w:val="24"/>
          <w:szCs w:val="24"/>
        </w:rPr>
        <w:t>задняя тумба с насосной станцией.</w:t>
      </w:r>
    </w:p>
    <w:p w:rsidR="00C9151F" w:rsidRPr="00C4589A" w:rsidRDefault="00C9151F" w:rsidP="008111EF">
      <w:pPr>
        <w:spacing w:after="11" w:line="249" w:lineRule="auto"/>
        <w:ind w:right="5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1347" w:rsidRPr="00C4589A" w:rsidRDefault="00C9151F" w:rsidP="008111EF">
      <w:pPr>
        <w:spacing w:after="11" w:line="249" w:lineRule="auto"/>
        <w:ind w:right="5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8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мелкосерийном и среднесерийном производстве с частой сменой изготавливаемых изделий наибольшее распространение получили автоматизированные станки с ЧПУ. Станок с ЧПУ позволяет осуществлять взаимное перемещение детали и инструмента по командам без применения материального аналога обрабатываемой детали (кулачков, шаблонов, копиров). В последних моделях станков с ЧПУ составление и редактирование управляющей программы осуществляется оператором. </w:t>
      </w:r>
    </w:p>
    <w:p w:rsidR="000C074F" w:rsidRPr="00C4589A" w:rsidRDefault="000C074F" w:rsidP="008111EF">
      <w:pPr>
        <w:spacing w:after="11" w:line="249" w:lineRule="auto"/>
        <w:ind w:right="55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C074F" w:rsidRPr="00C4589A" w:rsidRDefault="000C074F" w:rsidP="008111EF">
      <w:pPr>
        <w:spacing w:after="11" w:line="249" w:lineRule="auto"/>
        <w:ind w:right="55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589A">
        <w:rPr>
          <w:rFonts w:ascii="Times New Roman" w:hAnsi="Times New Roman" w:cs="Times New Roman"/>
          <w:b/>
          <w:sz w:val="28"/>
          <w:szCs w:val="28"/>
        </w:rPr>
        <w:t>План работы:</w:t>
      </w:r>
    </w:p>
    <w:p w:rsidR="000C074F" w:rsidRPr="00C4589A" w:rsidRDefault="000C074F" w:rsidP="008111E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4589A">
        <w:rPr>
          <w:rFonts w:ascii="Times New Roman" w:eastAsia="Times New Roman" w:hAnsi="Times New Roman" w:cs="Times New Roman"/>
          <w:sz w:val="24"/>
          <w:szCs w:val="24"/>
        </w:rPr>
        <w:t>1)Изучить станки</w:t>
      </w:r>
    </w:p>
    <w:p w:rsidR="000C074F" w:rsidRPr="00C4589A" w:rsidRDefault="000C074F" w:rsidP="008111E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4589A">
        <w:rPr>
          <w:rFonts w:ascii="Times New Roman" w:eastAsia="Times New Roman" w:hAnsi="Times New Roman" w:cs="Times New Roman"/>
          <w:sz w:val="24"/>
          <w:szCs w:val="24"/>
        </w:rPr>
        <w:t>А) описать устройство станков (основные узлы)</w:t>
      </w:r>
      <w:r w:rsidR="00482E6F" w:rsidRPr="00C4589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C074F" w:rsidRPr="00C4589A" w:rsidRDefault="00275AD6" w:rsidP="008111E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</w:t>
      </w:r>
      <w:r w:rsidR="000C074F" w:rsidRPr="00C4589A">
        <w:rPr>
          <w:rFonts w:ascii="Times New Roman" w:eastAsia="Times New Roman" w:hAnsi="Times New Roman" w:cs="Times New Roman"/>
          <w:sz w:val="24"/>
          <w:szCs w:val="24"/>
        </w:rPr>
        <w:t>) режимы станков (режимы обработки -число оборотов подача)</w:t>
      </w:r>
      <w:r w:rsidR="00482E6F" w:rsidRPr="00C4589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C074F" w:rsidRPr="00C4589A" w:rsidRDefault="000C074F" w:rsidP="008111E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4589A">
        <w:rPr>
          <w:rFonts w:ascii="Times New Roman" w:eastAsia="Times New Roman" w:hAnsi="Times New Roman" w:cs="Times New Roman"/>
          <w:sz w:val="24"/>
          <w:szCs w:val="24"/>
        </w:rPr>
        <w:t xml:space="preserve">Г) </w:t>
      </w:r>
      <w:r w:rsidR="00482E6F" w:rsidRPr="00C4589A">
        <w:rPr>
          <w:rFonts w:ascii="Times New Roman" w:eastAsia="Times New Roman" w:hAnsi="Times New Roman" w:cs="Times New Roman"/>
          <w:sz w:val="24"/>
          <w:szCs w:val="24"/>
        </w:rPr>
        <w:t>мощности станков;</w:t>
      </w:r>
    </w:p>
    <w:p w:rsidR="000C074F" w:rsidRPr="00C4589A" w:rsidRDefault="000C074F" w:rsidP="008111E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4589A">
        <w:rPr>
          <w:rFonts w:ascii="Times New Roman" w:eastAsia="Times New Roman" w:hAnsi="Times New Roman" w:cs="Times New Roman"/>
          <w:sz w:val="24"/>
          <w:szCs w:val="24"/>
        </w:rPr>
        <w:t>Д) виды обработки/способы обработки</w:t>
      </w:r>
      <w:r w:rsidR="00482E6F" w:rsidRPr="00C4589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C074F" w:rsidRPr="00C4589A" w:rsidRDefault="000C074F" w:rsidP="008111E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4589A">
        <w:rPr>
          <w:rFonts w:ascii="Times New Roman" w:eastAsia="Times New Roman" w:hAnsi="Times New Roman" w:cs="Times New Roman"/>
          <w:sz w:val="24"/>
          <w:szCs w:val="24"/>
        </w:rPr>
        <w:t xml:space="preserve">Ж) возможности станков по видам обрабатываемой поверхности и способам </w:t>
      </w:r>
      <w:r w:rsidR="00482E6F" w:rsidRPr="00C4589A">
        <w:rPr>
          <w:rFonts w:ascii="Times New Roman" w:eastAsia="Times New Roman" w:hAnsi="Times New Roman" w:cs="Times New Roman"/>
          <w:sz w:val="24"/>
          <w:szCs w:val="24"/>
        </w:rPr>
        <w:t>обработки;</w:t>
      </w:r>
    </w:p>
    <w:p w:rsidR="00482E6F" w:rsidRPr="00C4589A" w:rsidRDefault="00482E6F" w:rsidP="008111E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0C074F" w:rsidRPr="00C4589A" w:rsidRDefault="000C074F" w:rsidP="008111E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4589A">
        <w:rPr>
          <w:rFonts w:ascii="Times New Roman" w:eastAsia="Times New Roman" w:hAnsi="Times New Roman" w:cs="Times New Roman"/>
          <w:sz w:val="24"/>
          <w:szCs w:val="24"/>
        </w:rPr>
        <w:t>2) Сопоставить</w:t>
      </w:r>
    </w:p>
    <w:p w:rsidR="000C074F" w:rsidRPr="00C4589A" w:rsidRDefault="000C074F" w:rsidP="008111E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4589A">
        <w:rPr>
          <w:rFonts w:ascii="Times New Roman" w:eastAsia="Times New Roman" w:hAnsi="Times New Roman" w:cs="Times New Roman"/>
          <w:sz w:val="24"/>
          <w:szCs w:val="24"/>
        </w:rPr>
        <w:t>А) станки, их возможности</w:t>
      </w:r>
      <w:r w:rsidR="00482E6F" w:rsidRPr="00C4589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C074F" w:rsidRPr="00C4589A" w:rsidRDefault="000C074F" w:rsidP="008111E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4589A">
        <w:rPr>
          <w:rFonts w:ascii="Times New Roman" w:eastAsia="Times New Roman" w:hAnsi="Times New Roman" w:cs="Times New Roman"/>
          <w:sz w:val="24"/>
          <w:szCs w:val="24"/>
        </w:rPr>
        <w:t>Б) время обработки и его составляющие</w:t>
      </w:r>
      <w:r w:rsidR="00482E6F" w:rsidRPr="00C4589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C074F" w:rsidRPr="00C4589A" w:rsidRDefault="000C074F" w:rsidP="008111E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4589A">
        <w:rPr>
          <w:rFonts w:ascii="Times New Roman" w:eastAsia="Times New Roman" w:hAnsi="Times New Roman" w:cs="Times New Roman"/>
          <w:sz w:val="24"/>
          <w:szCs w:val="24"/>
        </w:rPr>
        <w:t>В)</w:t>
      </w:r>
      <w:r w:rsidR="00482E6F" w:rsidRPr="00C4589A">
        <w:rPr>
          <w:rFonts w:ascii="Times New Roman" w:eastAsia="Times New Roman" w:hAnsi="Times New Roman" w:cs="Times New Roman"/>
          <w:sz w:val="24"/>
          <w:szCs w:val="24"/>
        </w:rPr>
        <w:t xml:space="preserve"> возможности станков по видам обрабатываемой поверхности и способам                 обработки;</w:t>
      </w:r>
    </w:p>
    <w:p w:rsidR="00482E6F" w:rsidRPr="00C4589A" w:rsidRDefault="00482E6F" w:rsidP="008111E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C4589A">
        <w:rPr>
          <w:rFonts w:ascii="Times New Roman" w:eastAsia="Times New Roman" w:hAnsi="Times New Roman" w:cs="Times New Roman"/>
          <w:sz w:val="24"/>
          <w:szCs w:val="24"/>
        </w:rPr>
        <w:t>3) Сделать выводы.</w:t>
      </w:r>
    </w:p>
    <w:p w:rsidR="00482E6F" w:rsidRPr="00C4589A" w:rsidRDefault="00482E6F" w:rsidP="008111EF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9455AF" w:rsidRPr="00C4589A" w:rsidRDefault="009455AF" w:rsidP="008111EF">
      <w:pPr>
        <w:spacing w:after="0" w:line="276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589A">
        <w:rPr>
          <w:rFonts w:ascii="Times New Roman" w:eastAsia="Times New Roman" w:hAnsi="Times New Roman" w:cs="Times New Roman"/>
          <w:b/>
          <w:sz w:val="28"/>
          <w:szCs w:val="28"/>
        </w:rPr>
        <w:t>Пример выполнения работы:</w:t>
      </w:r>
    </w:p>
    <w:p w:rsidR="005336F3" w:rsidRPr="005336F3" w:rsidRDefault="005336F3" w:rsidP="008111EF">
      <w:pPr>
        <w:spacing w:after="0" w:line="380" w:lineRule="atLeast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336F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Токарный станок с беcступенчатым приводом ZMM CU500MRD</w:t>
      </w:r>
    </w:p>
    <w:p w:rsidR="005336F3" w:rsidRPr="00C4589A" w:rsidRDefault="005336F3" w:rsidP="008111EF">
      <w:pPr>
        <w:pStyle w:val="a4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C4589A">
        <w:rPr>
          <w:rFonts w:ascii="Times New Roman" w:hAnsi="Times New Roman" w:cs="Times New Roman"/>
          <w:sz w:val="24"/>
          <w:szCs w:val="24"/>
          <w:lang w:eastAsia="ru-RU"/>
        </w:rPr>
        <w:t xml:space="preserve">Производитель: </w:t>
      </w:r>
      <w:r w:rsidRPr="00C4589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ZMM Silven </w:t>
      </w:r>
      <w:r w:rsidRPr="00C4589A">
        <w:rPr>
          <w:rFonts w:ascii="Times New Roman" w:hAnsi="Times New Roman" w:cs="Times New Roman"/>
          <w:sz w:val="24"/>
          <w:szCs w:val="24"/>
          <w:lang w:eastAsia="ru-RU"/>
        </w:rPr>
        <w:t>(Болгария)</w:t>
      </w:r>
    </w:p>
    <w:p w:rsidR="00D34EF7" w:rsidRPr="00C4589A" w:rsidRDefault="00D34EF7" w:rsidP="008111EF">
      <w:pPr>
        <w:pStyle w:val="a4"/>
        <w:ind w:firstLine="56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4589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BA6CEA3" wp14:editId="79523182">
            <wp:extent cx="4800600" cy="2976372"/>
            <wp:effectExtent l="0" t="0" r="0" b="0"/>
            <wp:docPr id="2" name="Рисунок 2" descr="C:\Users\Костюшка\Desktop\cu400m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остюшка\Desktop\cu400mr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225"/>
                    <a:stretch/>
                  </pic:blipFill>
                  <pic:spPr bwMode="auto">
                    <a:xfrm>
                      <a:off x="0" y="0"/>
                      <a:ext cx="4826401" cy="299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CB3" w:rsidRPr="00FB4CB3" w:rsidRDefault="00FB4CB3" w:rsidP="008111EF">
      <w:pPr>
        <w:pStyle w:val="a7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 обрабатываемой поверхности: плоскость, цилиндрическая, резьбовая.</w:t>
      </w:r>
    </w:p>
    <w:p w:rsidR="00FB4CB3" w:rsidRPr="00FB4CB3" w:rsidRDefault="00FB4CB3" w:rsidP="008111EF">
      <w:pPr>
        <w:pStyle w:val="a7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Способы обработки: токарная, обработка резцами, чистовая, черновая, обтачивание, отделочная обработка поверхности пластическим деформированием.</w:t>
      </w:r>
    </w:p>
    <w:p w:rsidR="00FB4CB3" w:rsidRPr="00FB4CB3" w:rsidRDefault="00FB4CB3" w:rsidP="008111EF">
      <w:pPr>
        <w:pStyle w:val="a7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Применяемые инструменты: резцы, подрезные, проходные отрезные.</w:t>
      </w:r>
    </w:p>
    <w:p w:rsidR="00FB4CB3" w:rsidRPr="00FB4CB3" w:rsidRDefault="00FB4CB3" w:rsidP="008111EF">
      <w:pPr>
        <w:pStyle w:val="a7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Возможности станка: выполнение токарных операций, нарезание метрической, дюймовой модульной, и питчевой резьб. Обрабатываемые детали устанавливаются в центрах или патроне.</w:t>
      </w:r>
    </w:p>
    <w:p w:rsidR="00FB4CB3" w:rsidRPr="00FB4CB3" w:rsidRDefault="00FB4CB3" w:rsidP="008111EF">
      <w:pPr>
        <w:pStyle w:val="a7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Тип производства станка: мелкосерийное производство.</w:t>
      </w:r>
    </w:p>
    <w:p w:rsidR="002D2A4B" w:rsidRPr="00653BD8" w:rsidRDefault="00FB4CB3" w:rsidP="008111EF">
      <w:pPr>
        <w:pStyle w:val="a7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Стоимость станка: от 1080000 рублей</w:t>
      </w:r>
      <w:r w:rsidR="00653B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tbl>
      <w:tblPr>
        <w:tblW w:w="9528" w:type="dxa"/>
        <w:tblInd w:w="-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0"/>
        <w:gridCol w:w="1012"/>
        <w:gridCol w:w="4516"/>
      </w:tblGrid>
      <w:tr w:rsidR="00653BD8" w:rsidRPr="00C4589A" w:rsidTr="00275AD6">
        <w:trPr>
          <w:trHeight w:val="492"/>
        </w:trPr>
        <w:tc>
          <w:tcPr>
            <w:tcW w:w="4000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3BD8" w:rsidRPr="00D34EF7" w:rsidRDefault="00275AD6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Характеристика</w:t>
            </w:r>
          </w:p>
        </w:tc>
        <w:tc>
          <w:tcPr>
            <w:tcW w:w="1012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4516" w:type="dxa"/>
            <w:shd w:val="clear" w:color="auto" w:fill="auto"/>
          </w:tcPr>
          <w:p w:rsidR="00653BD8" w:rsidRPr="00C4589A" w:rsidRDefault="00275AD6" w:rsidP="00653B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Значение</w:t>
            </w:r>
          </w:p>
        </w:tc>
      </w:tr>
      <w:tr w:rsidR="00653BD8" w:rsidRPr="00C4589A" w:rsidTr="00275AD6">
        <w:trPr>
          <w:trHeight w:val="474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Высота центров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мм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895C2B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  <w:r w:rsidR="00653BD8"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895C2B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Диаметр отверстия для пруткового материала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мм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895C2B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72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895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Диаметр </w:t>
            </w:r>
            <w:r w:rsidR="00895C2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 передним подшипником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мм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895C2B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72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Ширина направляющих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мм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400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Расстояние между центрами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мм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1000, 1500, 2000, 3000, 4000, 5000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Диаметр отверстия шпинделя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мм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72</w:t>
            </w:r>
          </w:p>
        </w:tc>
      </w:tr>
      <w:tr w:rsidR="00653BD8" w:rsidRPr="00C4589A" w:rsidTr="00275AD6">
        <w:trPr>
          <w:trHeight w:val="228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Конусное отверстие шпинделя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79092F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МК</w:t>
            </w:r>
            <w:r w:rsidR="00653BD8"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Количество скоростей шпинделя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бесступенчатое регулирование в 3-ех диапазонах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Диапазон оборотов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об/мин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25-100, 100-400, 500-2000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Мощность главного привода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кВт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79092F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</w:tr>
      <w:tr w:rsidR="00653BD8" w:rsidRPr="00C4589A" w:rsidTr="00275AD6">
        <w:trPr>
          <w:trHeight w:val="228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Диапазон продольных подач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мм/об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79092F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0,05</w:t>
            </w:r>
            <w:r w:rsidR="00653BD8"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-12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Диапазон поперечных подач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мм/об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0,02</w:t>
            </w:r>
            <w:r w:rsidR="007909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-6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Количество резьб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64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Шаг миллиметровой резьбы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мм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0,5-120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Шаг дюймовой резьбы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вит/1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60-1/4</w:t>
            </w:r>
          </w:p>
        </w:tc>
      </w:tr>
      <w:tr w:rsidR="00653BD8" w:rsidRPr="00C4589A" w:rsidTr="00275AD6">
        <w:trPr>
          <w:trHeight w:val="228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Шаг модульной резьбы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мм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0,125-30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Шаг диаметральной резьбы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DP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240-1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Ход поперечных салазок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мм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315</w:t>
            </w:r>
          </w:p>
        </w:tc>
      </w:tr>
      <w:tr w:rsidR="00653BD8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Ход верхних салазок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мм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53BD8" w:rsidRPr="00D34EF7" w:rsidRDefault="00653BD8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130</w:t>
            </w:r>
          </w:p>
        </w:tc>
      </w:tr>
      <w:tr w:rsidR="00895C2B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95C2B" w:rsidRPr="00D34EF7" w:rsidRDefault="00895C2B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Конус пиноли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95C2B" w:rsidRPr="00D34EF7" w:rsidRDefault="00895C2B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Морзе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95C2B" w:rsidRPr="00D34EF7" w:rsidRDefault="00895C2B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No.5</w:t>
            </w:r>
          </w:p>
        </w:tc>
      </w:tr>
      <w:tr w:rsidR="00895C2B" w:rsidRPr="00C4589A" w:rsidTr="00275AD6">
        <w:trPr>
          <w:trHeight w:val="228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95C2B" w:rsidRPr="00D34EF7" w:rsidRDefault="00895C2B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Ход пиноли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95C2B" w:rsidRPr="00D34EF7" w:rsidRDefault="00895C2B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мм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95C2B" w:rsidRPr="00D34EF7" w:rsidRDefault="0079092F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</w:t>
            </w:r>
            <w:r w:rsidR="00895C2B"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895C2B" w:rsidRPr="00C4589A" w:rsidTr="00275AD6">
        <w:trPr>
          <w:trHeight w:val="246"/>
        </w:trPr>
        <w:tc>
          <w:tcPr>
            <w:tcW w:w="40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95C2B" w:rsidRPr="00D34EF7" w:rsidRDefault="00895C2B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Для РМЦ 2000 мм</w:t>
            </w:r>
          </w:p>
        </w:tc>
        <w:tc>
          <w:tcPr>
            <w:tcW w:w="101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95C2B" w:rsidRPr="00D34EF7" w:rsidRDefault="00895C2B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кг</w:t>
            </w:r>
          </w:p>
        </w:tc>
        <w:tc>
          <w:tcPr>
            <w:tcW w:w="4516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95C2B" w:rsidRPr="00D34EF7" w:rsidRDefault="00895C2B" w:rsidP="00D34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4EF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2900</w:t>
            </w:r>
          </w:p>
        </w:tc>
      </w:tr>
    </w:tbl>
    <w:p w:rsidR="00E56BDA" w:rsidRPr="00C4589A" w:rsidRDefault="003859EE" w:rsidP="00E56BDA">
      <w:pPr>
        <w:pStyle w:val="1"/>
        <w:spacing w:before="0" w:beforeAutospacing="0" w:after="0" w:afterAutospacing="0" w:line="380" w:lineRule="atLeast"/>
        <w:jc w:val="center"/>
        <w:rPr>
          <w:sz w:val="28"/>
          <w:szCs w:val="28"/>
        </w:rPr>
      </w:pPr>
      <w:r w:rsidRPr="00C4589A">
        <w:rPr>
          <w:sz w:val="28"/>
          <w:szCs w:val="28"/>
        </w:rPr>
        <w:lastRenderedPageBreak/>
        <w:t>Станок токарно-винторезный универсальный повышенной точности СА700С</w:t>
      </w:r>
    </w:p>
    <w:p w:rsidR="00E56BDA" w:rsidRPr="00C4589A" w:rsidRDefault="00E56BDA" w:rsidP="00E56BDA">
      <w:pPr>
        <w:pStyle w:val="1"/>
        <w:spacing w:before="0" w:beforeAutospacing="0" w:after="0" w:afterAutospacing="0" w:line="380" w:lineRule="atLeast"/>
        <w:rPr>
          <w:sz w:val="28"/>
          <w:szCs w:val="28"/>
        </w:rPr>
      </w:pPr>
      <w:r w:rsidRPr="00C4589A">
        <w:rPr>
          <w:b w:val="0"/>
          <w:sz w:val="24"/>
          <w:szCs w:val="24"/>
        </w:rPr>
        <w:t>Страна производитель: Белоруссия.</w:t>
      </w:r>
    </w:p>
    <w:p w:rsidR="0060281C" w:rsidRPr="0060281C" w:rsidRDefault="00653BD8" w:rsidP="00E56BDA">
      <w:pPr>
        <w:pStyle w:val="1"/>
        <w:spacing w:before="0" w:beforeAutospacing="0" w:after="0" w:afterAutospacing="0" w:line="380" w:lineRule="atLeast"/>
        <w:rPr>
          <w:sz w:val="28"/>
          <w:szCs w:val="28"/>
        </w:rPr>
      </w:pPr>
      <w:r w:rsidRPr="00C4589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433137" wp14:editId="0AC3F6E1">
            <wp:simplePos x="0" y="0"/>
            <wp:positionH relativeFrom="margin">
              <wp:posOffset>-381000</wp:posOffset>
            </wp:positionH>
            <wp:positionV relativeFrom="paragraph">
              <wp:posOffset>258445</wp:posOffset>
            </wp:positionV>
            <wp:extent cx="2381250" cy="1600200"/>
            <wp:effectExtent l="0" t="0" r="0" b="0"/>
            <wp:wrapSquare wrapText="bothSides"/>
            <wp:docPr id="3" name="Рисунок 3" descr="C:\Users\Костюшка\Desktop\sa7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остюшка\Desktop\sa700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0" b="16400"/>
                    <a:stretch/>
                  </pic:blipFill>
                  <pic:spPr bwMode="auto">
                    <a:xfrm>
                      <a:off x="0" y="0"/>
                      <a:ext cx="2381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281C" w:rsidRPr="00C4589A">
        <w:rPr>
          <w:sz w:val="24"/>
          <w:szCs w:val="24"/>
        </w:rPr>
        <w:t>Назначение</w:t>
      </w:r>
    </w:p>
    <w:p w:rsidR="00653BD8" w:rsidRPr="00FB4CB3" w:rsidRDefault="00653BD8" w:rsidP="00653BD8">
      <w:pPr>
        <w:pStyle w:val="a7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 обрабатываемой поверхности: плоскость, цилиндрическая, резьбовая.</w:t>
      </w:r>
    </w:p>
    <w:p w:rsidR="00653BD8" w:rsidRPr="00FB4CB3" w:rsidRDefault="00653BD8" w:rsidP="00653BD8">
      <w:pPr>
        <w:pStyle w:val="a7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Способы обработки: токарная, обработка резцами, чистовая, черновая, обтачивание.</w:t>
      </w:r>
    </w:p>
    <w:p w:rsidR="00653BD8" w:rsidRPr="00FB4CB3" w:rsidRDefault="00653BD8" w:rsidP="00653BD8">
      <w:pPr>
        <w:pStyle w:val="a7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Применяемые инструменты: резцы, подрезные, проходные отрезные.</w:t>
      </w:r>
    </w:p>
    <w:p w:rsidR="00653BD8" w:rsidRPr="00FB4CB3" w:rsidRDefault="00653BD8" w:rsidP="00653BD8">
      <w:pPr>
        <w:pStyle w:val="a7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Возможности станка: выполнение токарных операций различных степеней сложности.</w:t>
      </w:r>
    </w:p>
    <w:p w:rsidR="00653BD8" w:rsidRPr="00FB4CB3" w:rsidRDefault="00653BD8" w:rsidP="00653BD8">
      <w:pPr>
        <w:pStyle w:val="a7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Тип производства станка: мелкосерийное производство.</w:t>
      </w:r>
    </w:p>
    <w:p w:rsidR="00653BD8" w:rsidRPr="00FB4CB3" w:rsidRDefault="00653BD8" w:rsidP="00653BD8">
      <w:pPr>
        <w:pStyle w:val="a7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Стоимость станка: от 650000 рублей.</w:t>
      </w:r>
    </w:p>
    <w:p w:rsidR="0060281C" w:rsidRPr="0060281C" w:rsidRDefault="0060281C" w:rsidP="0060281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8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Станки предназначены для выполнения токарных операций, а также для нарезания метрической, дюймовой, модульной и питчевой резьб. Привод главного движения — электродвигатель с частотным преобразователем. Каждый станок может быть оснащен второй инструментальной позицией, что позволяет повысить производительность при поочередном функционировании инструментальных позиций.</w:t>
      </w:r>
    </w:p>
    <w:p w:rsidR="0060281C" w:rsidRPr="0060281C" w:rsidRDefault="0060281C" w:rsidP="0060281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81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Станки могут оснащаться устройством цифровой индикации. Класс точности — П (повышенной), по заказу — В (высокой) по ГОСТ 8-82. Конструкция станины позволяет устанавливать фланцевые детали диаметром до 770 мм на станке СА700С и до 940 мм на станке СА800С (без ГАП — выемки в станине, соответственно, без уменьшения жесткости станины).</w:t>
      </w:r>
    </w:p>
    <w:p w:rsidR="0060281C" w:rsidRPr="0060281C" w:rsidRDefault="0060281C" w:rsidP="0060281C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81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направляющих суппортной группы используется полимерный износостойкий материал, имеющий низкий коэффициент трения.</w:t>
      </w:r>
    </w:p>
    <w:p w:rsidR="0060281C" w:rsidRPr="00653BD8" w:rsidRDefault="0060281C" w:rsidP="00653BD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8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Поперечные направляющие комбинированные: слева — «ласточкин хвост», справа — прямоугольная, более мощная резцедержка для резцов с сечением 32 мм.</w:t>
      </w:r>
      <w:r w:rsidRPr="006028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Точность позиционирования резцедержки — -10 мкм.</w:t>
      </w:r>
    </w:p>
    <w:tbl>
      <w:tblPr>
        <w:tblW w:w="49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1"/>
        <w:gridCol w:w="3118"/>
      </w:tblGrid>
      <w:tr w:rsidR="00C4589A" w:rsidRPr="00C4589A" w:rsidTr="0060281C">
        <w:tc>
          <w:tcPr>
            <w:tcW w:w="330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275AD6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16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275AD6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C4589A" w:rsidRPr="00C4589A" w:rsidTr="0060281C">
        <w:tc>
          <w:tcPr>
            <w:tcW w:w="330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 отверстия в шпинделе, мм</w:t>
            </w:r>
          </w:p>
        </w:tc>
        <w:tc>
          <w:tcPr>
            <w:tcW w:w="16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275AD6" w:rsidP="00275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140 </w:t>
            </w:r>
          </w:p>
        </w:tc>
      </w:tr>
      <w:tr w:rsidR="00C4589A" w:rsidRPr="00C4589A" w:rsidTr="0060281C">
        <w:tc>
          <w:tcPr>
            <w:tcW w:w="330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Условный размер конца шпинделя ГОСТ 12593 (DIN55027)</w:t>
            </w:r>
          </w:p>
        </w:tc>
        <w:tc>
          <w:tcPr>
            <w:tcW w:w="16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C4589A" w:rsidRPr="00C4589A" w:rsidTr="0060281C">
        <w:tc>
          <w:tcPr>
            <w:tcW w:w="330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Наибольший диаметр обрабатываемого изделия, мм: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-над станиной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-над суппортом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-на длине 400 мм от торца шпинделя</w:t>
            </w:r>
          </w:p>
        </w:tc>
        <w:tc>
          <w:tcPr>
            <w:tcW w:w="16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700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430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770</w:t>
            </w:r>
          </w:p>
        </w:tc>
      </w:tr>
      <w:tr w:rsidR="00C4589A" w:rsidRPr="00C4589A" w:rsidTr="0060281C">
        <w:tc>
          <w:tcPr>
            <w:tcW w:w="330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Наибольшая длина обрабатываемого в центрах изделия, мм</w:t>
            </w:r>
          </w:p>
        </w:tc>
        <w:tc>
          <w:tcPr>
            <w:tcW w:w="16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1000, 2000, 3000, 4000</w:t>
            </w:r>
          </w:p>
        </w:tc>
      </w:tr>
      <w:tr w:rsidR="00C4589A" w:rsidRPr="00C4589A" w:rsidTr="0060281C">
        <w:tc>
          <w:tcPr>
            <w:tcW w:w="330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Задняя бабка: 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-диаметр пиноли, мм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-ход пиноли, мм</w:t>
            </w:r>
          </w:p>
        </w:tc>
        <w:tc>
          <w:tcPr>
            <w:tcW w:w="16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120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240</w:t>
            </w:r>
          </w:p>
        </w:tc>
      </w:tr>
      <w:tr w:rsidR="00C4589A" w:rsidRPr="00C4589A" w:rsidTr="0060281C">
        <w:tc>
          <w:tcPr>
            <w:tcW w:w="330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Наибольший крутящий момент на шпинделе / 30 мин., н·м</w:t>
            </w:r>
          </w:p>
        </w:tc>
        <w:tc>
          <w:tcPr>
            <w:tcW w:w="16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2250/2800</w:t>
            </w:r>
          </w:p>
        </w:tc>
      </w:tr>
      <w:tr w:rsidR="00C4589A" w:rsidRPr="00C4589A" w:rsidTr="0060281C">
        <w:tc>
          <w:tcPr>
            <w:tcW w:w="330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Максимальное тяговое усилие суппорта, кгс</w:t>
            </w:r>
          </w:p>
        </w:tc>
        <w:tc>
          <w:tcPr>
            <w:tcW w:w="16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  <w:tr w:rsidR="00C4589A" w:rsidRPr="00C4589A" w:rsidTr="0060281C">
        <w:tc>
          <w:tcPr>
            <w:tcW w:w="330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Максимальный вес устанавливаемого изделия, кг: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 патроне 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 центрах</w:t>
            </w:r>
          </w:p>
        </w:tc>
        <w:tc>
          <w:tcPr>
            <w:tcW w:w="16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400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3500</w:t>
            </w:r>
          </w:p>
        </w:tc>
      </w:tr>
      <w:tr w:rsidR="00C4589A" w:rsidRPr="00C4589A" w:rsidTr="0060281C">
        <w:tc>
          <w:tcPr>
            <w:tcW w:w="330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Пределы частот вращения шпинделя, об/мин</w:t>
            </w:r>
          </w:p>
        </w:tc>
        <w:tc>
          <w:tcPr>
            <w:tcW w:w="16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4…1600</w:t>
            </w:r>
          </w:p>
        </w:tc>
      </w:tr>
      <w:tr w:rsidR="00C4589A" w:rsidRPr="00C4589A" w:rsidTr="0060281C">
        <w:tc>
          <w:tcPr>
            <w:tcW w:w="330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Пределы рабочих подач суппорта, мм/об: 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продольных 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поперечных</w:t>
            </w:r>
          </w:p>
        </w:tc>
        <w:tc>
          <w:tcPr>
            <w:tcW w:w="16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0,05…11,2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0,025…5,6</w:t>
            </w:r>
          </w:p>
        </w:tc>
      </w:tr>
      <w:tr w:rsidR="00C4589A" w:rsidRPr="00C4589A" w:rsidTr="0060281C">
        <w:tc>
          <w:tcPr>
            <w:tcW w:w="330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Пределы шагов нарезаемых резьб: 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метрических, мм 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модульных, модуль 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дюймовых, ниток на дюйм 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питчевых, питч</w:t>
            </w:r>
          </w:p>
        </w:tc>
        <w:tc>
          <w:tcPr>
            <w:tcW w:w="16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0,5…224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0,25…56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56…0,125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56…0,5</w:t>
            </w:r>
          </w:p>
        </w:tc>
      </w:tr>
      <w:tr w:rsidR="00C4589A" w:rsidRPr="00C4589A" w:rsidTr="0060281C">
        <w:tc>
          <w:tcPr>
            <w:tcW w:w="330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Мощность электродвигателя главного привода, кВт</w:t>
            </w:r>
          </w:p>
        </w:tc>
        <w:tc>
          <w:tcPr>
            <w:tcW w:w="16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18,5 / 23</w:t>
            </w:r>
          </w:p>
        </w:tc>
      </w:tr>
      <w:tr w:rsidR="00C4589A" w:rsidRPr="00C4589A" w:rsidTr="0060281C">
        <w:tc>
          <w:tcPr>
            <w:tcW w:w="330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60281C" w:rsidP="00AE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Габаритные размеры, мм: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длина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ширина</w:t>
            </w:r>
            <w:r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высота </w:t>
            </w:r>
          </w:p>
        </w:tc>
        <w:tc>
          <w:tcPr>
            <w:tcW w:w="169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281C" w:rsidRPr="00AE047C" w:rsidRDefault="00FE3BF2" w:rsidP="00FE3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</w:t>
            </w:r>
            <w:r w:rsidR="0060281C"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186</w:t>
            </w:r>
            <w:r w:rsidR="0060281C" w:rsidRPr="00AE04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60281C" w:rsidRPr="00C4589A" w:rsidRDefault="0060281C" w:rsidP="00602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281C" w:rsidRDefault="0060281C" w:rsidP="00C45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1EDC" w:rsidRPr="000B1EDC" w:rsidRDefault="000B1EDC" w:rsidP="00C458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1E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Сравнение станков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1EDC" w:rsidTr="000B1EDC">
        <w:tc>
          <w:tcPr>
            <w:tcW w:w="3115" w:type="dxa"/>
          </w:tcPr>
          <w:p w:rsidR="000B1EDC" w:rsidRDefault="000B1EDC" w:rsidP="00C458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3115" w:type="dxa"/>
          </w:tcPr>
          <w:p w:rsidR="000B1EDC" w:rsidRPr="00FE3BF2" w:rsidRDefault="000B1EDC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</w:t>
            </w:r>
            <w:r w:rsidR="00A824CB" w:rsidRPr="00FE3B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  <w:r w:rsidR="00A824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MRD</w:t>
            </w:r>
          </w:p>
        </w:tc>
        <w:tc>
          <w:tcPr>
            <w:tcW w:w="3115" w:type="dxa"/>
          </w:tcPr>
          <w:p w:rsidR="000B1EDC" w:rsidRPr="00FE3BF2" w:rsidRDefault="00A824CB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</w:t>
            </w:r>
            <w:r w:rsidRPr="00FE3B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-700</w:t>
            </w:r>
          </w:p>
        </w:tc>
      </w:tr>
      <w:tr w:rsidR="000B1EDC" w:rsidTr="000B1EDC">
        <w:tc>
          <w:tcPr>
            <w:tcW w:w="3115" w:type="dxa"/>
          </w:tcPr>
          <w:p w:rsidR="000B1EDC" w:rsidRPr="00A824CB" w:rsidRDefault="00A824CB" w:rsidP="00C458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Габариты станка (длина, ширина, высота)</w:t>
            </w:r>
          </w:p>
        </w:tc>
        <w:tc>
          <w:tcPr>
            <w:tcW w:w="3115" w:type="dxa"/>
          </w:tcPr>
          <w:p w:rsidR="000B1EDC" w:rsidRDefault="00A824CB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2435х1185х1304</w:t>
            </w:r>
          </w:p>
        </w:tc>
        <w:tc>
          <w:tcPr>
            <w:tcW w:w="3115" w:type="dxa"/>
          </w:tcPr>
          <w:p w:rsidR="000B1EDC" w:rsidRPr="00FE3BF2" w:rsidRDefault="00FE3BF2" w:rsidP="00FE3B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3B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FE3B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FE3B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  <w:r w:rsidR="00A824CB" w:rsidRPr="00FE3B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0B1EDC" w:rsidTr="000B1EDC">
        <w:tc>
          <w:tcPr>
            <w:tcW w:w="3115" w:type="dxa"/>
          </w:tcPr>
          <w:p w:rsidR="000B1EDC" w:rsidRDefault="00A824CB" w:rsidP="00C458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оборотов</w:t>
            </w:r>
          </w:p>
        </w:tc>
        <w:tc>
          <w:tcPr>
            <w:tcW w:w="3115" w:type="dxa"/>
          </w:tcPr>
          <w:p w:rsidR="000B1EDC" w:rsidRDefault="00A824CB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500-2000</w:t>
            </w:r>
          </w:p>
        </w:tc>
        <w:tc>
          <w:tcPr>
            <w:tcW w:w="3115" w:type="dxa"/>
          </w:tcPr>
          <w:p w:rsidR="000B1EDC" w:rsidRDefault="00A824CB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</w:tr>
      <w:tr w:rsidR="000B1EDC" w:rsidTr="000B1EDC">
        <w:tc>
          <w:tcPr>
            <w:tcW w:w="3115" w:type="dxa"/>
          </w:tcPr>
          <w:p w:rsidR="000B1EDC" w:rsidRDefault="00A824CB" w:rsidP="00C458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продольных подач</w:t>
            </w:r>
          </w:p>
        </w:tc>
        <w:tc>
          <w:tcPr>
            <w:tcW w:w="3115" w:type="dxa"/>
          </w:tcPr>
          <w:p w:rsidR="000B1EDC" w:rsidRDefault="00A824CB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3115" w:type="dxa"/>
          </w:tcPr>
          <w:p w:rsidR="000B1EDC" w:rsidRDefault="00A824CB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0,05-12</w:t>
            </w:r>
          </w:p>
        </w:tc>
      </w:tr>
      <w:tr w:rsidR="000B1EDC" w:rsidTr="000B1EDC">
        <w:tc>
          <w:tcPr>
            <w:tcW w:w="3115" w:type="dxa"/>
          </w:tcPr>
          <w:p w:rsidR="000B1EDC" w:rsidRDefault="00A824CB" w:rsidP="00C458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поперечных подач</w:t>
            </w:r>
          </w:p>
        </w:tc>
        <w:tc>
          <w:tcPr>
            <w:tcW w:w="3115" w:type="dxa"/>
          </w:tcPr>
          <w:p w:rsidR="000B1EDC" w:rsidRDefault="00895C2B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115" w:type="dxa"/>
          </w:tcPr>
          <w:p w:rsidR="000B1EDC" w:rsidRDefault="00A824CB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0,025-6</w:t>
            </w:r>
          </w:p>
        </w:tc>
      </w:tr>
      <w:tr w:rsidR="000B1EDC" w:rsidTr="000B1EDC">
        <w:tc>
          <w:tcPr>
            <w:tcW w:w="3115" w:type="dxa"/>
          </w:tcPr>
          <w:p w:rsidR="000B1EDC" w:rsidRDefault="00A824CB" w:rsidP="00C458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Мощность главного привода</w:t>
            </w:r>
          </w:p>
        </w:tc>
        <w:tc>
          <w:tcPr>
            <w:tcW w:w="3115" w:type="dxa"/>
          </w:tcPr>
          <w:p w:rsidR="000B1EDC" w:rsidRDefault="00A824CB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11кВт</w:t>
            </w:r>
          </w:p>
        </w:tc>
        <w:tc>
          <w:tcPr>
            <w:tcW w:w="3115" w:type="dxa"/>
          </w:tcPr>
          <w:p w:rsidR="000B1EDC" w:rsidRDefault="00A824CB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16,5кВт</w:t>
            </w:r>
          </w:p>
        </w:tc>
      </w:tr>
      <w:tr w:rsidR="00A824CB" w:rsidTr="000B1EDC">
        <w:tc>
          <w:tcPr>
            <w:tcW w:w="3115" w:type="dxa"/>
          </w:tcPr>
          <w:p w:rsidR="00A824CB" w:rsidRDefault="00A824CB" w:rsidP="00A824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производства</w:t>
            </w:r>
          </w:p>
        </w:tc>
        <w:tc>
          <w:tcPr>
            <w:tcW w:w="3115" w:type="dxa"/>
          </w:tcPr>
          <w:p w:rsidR="00A824CB" w:rsidRDefault="00A824CB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Мелкосерийное производство</w:t>
            </w:r>
          </w:p>
        </w:tc>
        <w:tc>
          <w:tcPr>
            <w:tcW w:w="3115" w:type="dxa"/>
          </w:tcPr>
          <w:p w:rsidR="00A824CB" w:rsidRDefault="00A824CB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Мелкосерийное производство</w:t>
            </w:r>
          </w:p>
        </w:tc>
      </w:tr>
      <w:tr w:rsidR="00A824CB" w:rsidTr="000B1EDC">
        <w:tc>
          <w:tcPr>
            <w:tcW w:w="3115" w:type="dxa"/>
          </w:tcPr>
          <w:p w:rsidR="00A824CB" w:rsidRDefault="00A824CB" w:rsidP="00A824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3115" w:type="dxa"/>
          </w:tcPr>
          <w:p w:rsidR="00A824CB" w:rsidRDefault="00A824CB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1080000</w:t>
            </w:r>
          </w:p>
        </w:tc>
        <w:tc>
          <w:tcPr>
            <w:tcW w:w="3115" w:type="dxa"/>
          </w:tcPr>
          <w:p w:rsidR="00A824CB" w:rsidRDefault="00A824CB" w:rsidP="00A824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650000</w:t>
            </w:r>
          </w:p>
        </w:tc>
      </w:tr>
    </w:tbl>
    <w:p w:rsidR="000B1EDC" w:rsidRDefault="000B1EDC" w:rsidP="00C45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1EDC" w:rsidRDefault="00D414C6" w:rsidP="00C458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</w:t>
      </w:r>
    </w:p>
    <w:p w:rsidR="00D414C6" w:rsidRDefault="00D414C6" w:rsidP="00C45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Станок с ЧПУ является более эффективным, чем станок, в котором не предусмотрено наличие ЧПУ. В процессе производства станок с ЧПУ также более удобен, так как обработка заготовки не требует постоянного присутствия оператора.</w:t>
      </w:r>
    </w:p>
    <w:p w:rsidR="00D414C6" w:rsidRPr="00D414C6" w:rsidRDefault="00D414C6" w:rsidP="00C45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F68CE" w:rsidRPr="00D414C6" w:rsidRDefault="004F68CE" w:rsidP="00C458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414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Список литературы:</w:t>
      </w:r>
    </w:p>
    <w:p w:rsidR="00586C90" w:rsidRDefault="008111EF" w:rsidP="00586C90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="00586C90" w:rsidRPr="00F25A7C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</w:t>
        </w:r>
        <w:r w:rsidR="00586C90" w:rsidRPr="00D414C6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="00586C90" w:rsidRPr="00F25A7C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otkgroup.net</w:t>
        </w:r>
      </w:hyperlink>
    </w:p>
    <w:p w:rsidR="00586C90" w:rsidRDefault="008111EF" w:rsidP="00586C90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="00586C90" w:rsidRPr="00F25A7C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http://mashinform.ru</w:t>
        </w:r>
      </w:hyperlink>
    </w:p>
    <w:p w:rsidR="00586C90" w:rsidRDefault="008111EF" w:rsidP="00586C90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="00586C90" w:rsidRPr="00F25A7C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http://vmprom.ru</w:t>
        </w:r>
      </w:hyperlink>
    </w:p>
    <w:p w:rsidR="00275AD6" w:rsidRPr="00275AD6" w:rsidRDefault="008111EF" w:rsidP="00741290">
      <w:pPr>
        <w:pStyle w:val="a7"/>
        <w:numPr>
          <w:ilvl w:val="0"/>
          <w:numId w:val="3"/>
        </w:numPr>
        <w:spacing w:before="2895" w:after="0" w:line="390" w:lineRule="atLeast"/>
        <w:rPr>
          <w:bCs/>
          <w:color w:val="000000"/>
          <w:sz w:val="24"/>
          <w:szCs w:val="24"/>
        </w:rPr>
      </w:pPr>
      <w:hyperlink r:id="rId18" w:history="1">
        <w:r w:rsidR="00586C90" w:rsidRPr="00F25A7C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http://rustan.ru</w:t>
        </w:r>
      </w:hyperlink>
    </w:p>
    <w:p w:rsidR="00586C90" w:rsidRPr="00275AD6" w:rsidRDefault="00586C90" w:rsidP="00741290">
      <w:pPr>
        <w:pStyle w:val="a7"/>
        <w:numPr>
          <w:ilvl w:val="0"/>
          <w:numId w:val="3"/>
        </w:numPr>
        <w:spacing w:before="2895" w:after="0" w:line="390" w:lineRule="atLeast"/>
        <w:rPr>
          <w:bCs/>
          <w:color w:val="000000"/>
          <w:sz w:val="24"/>
          <w:szCs w:val="24"/>
        </w:rPr>
      </w:pPr>
      <w:r w:rsidRPr="00275AD6">
        <w:rPr>
          <w:bCs/>
          <w:color w:val="000000"/>
          <w:sz w:val="24"/>
          <w:szCs w:val="24"/>
        </w:rPr>
        <w:t xml:space="preserve">А. М. Минаев </w:t>
      </w:r>
      <w:r w:rsidRPr="00275AD6">
        <w:rPr>
          <w:bCs/>
          <w:color w:val="000000"/>
        </w:rPr>
        <w:t xml:space="preserve">«Обработка металлов резанием». </w:t>
      </w:r>
      <w:r w:rsidRPr="00275AD6">
        <w:rPr>
          <w:color w:val="000000"/>
        </w:rPr>
        <w:t>Учебно-методическо</w:t>
      </w:r>
      <w:r w:rsidRPr="00275AD6">
        <w:rPr>
          <w:color w:val="000000"/>
          <w:sz w:val="24"/>
          <w:szCs w:val="24"/>
        </w:rPr>
        <w:t>е пособие</w:t>
      </w:r>
      <w:r w:rsidRPr="00275AD6">
        <w:rPr>
          <w:color w:val="000000"/>
        </w:rPr>
        <w:t xml:space="preserve"> </w:t>
      </w:r>
      <w:r w:rsidRPr="00275AD6">
        <w:rPr>
          <w:rStyle w:val="ft7"/>
          <w:color w:val="000000"/>
        </w:rPr>
        <w:t>Тамбов: </w:t>
      </w:r>
      <w:r>
        <w:t xml:space="preserve">Изд-во </w:t>
      </w:r>
      <w:r w:rsidRPr="00275AD6">
        <w:rPr>
          <w:color w:val="000000"/>
        </w:rPr>
        <w:t>Тамб. гос. техн.</w:t>
      </w:r>
      <w:r>
        <w:t>ун-та,</w:t>
      </w:r>
      <w:r w:rsidRPr="00275AD6">
        <w:rPr>
          <w:color w:val="000000"/>
        </w:rPr>
        <w:t>2005. 96 с.</w:t>
      </w:r>
    </w:p>
    <w:sectPr w:rsidR="00586C90" w:rsidRPr="00275AD6" w:rsidSect="0079092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A1E97"/>
    <w:multiLevelType w:val="multilevel"/>
    <w:tmpl w:val="684A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715F9"/>
    <w:multiLevelType w:val="multilevel"/>
    <w:tmpl w:val="AED0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822F0"/>
    <w:multiLevelType w:val="multilevel"/>
    <w:tmpl w:val="AED0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436E3"/>
    <w:multiLevelType w:val="multilevel"/>
    <w:tmpl w:val="AED0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FCC"/>
    <w:rsid w:val="000B1EDC"/>
    <w:rsid w:val="000C074F"/>
    <w:rsid w:val="0015545D"/>
    <w:rsid w:val="002735BF"/>
    <w:rsid w:val="00275AD6"/>
    <w:rsid w:val="002D2A4B"/>
    <w:rsid w:val="003859EE"/>
    <w:rsid w:val="00482E6F"/>
    <w:rsid w:val="004F68CE"/>
    <w:rsid w:val="005336F3"/>
    <w:rsid w:val="00586C90"/>
    <w:rsid w:val="0060281C"/>
    <w:rsid w:val="00633480"/>
    <w:rsid w:val="00653BD8"/>
    <w:rsid w:val="0079092F"/>
    <w:rsid w:val="008111EF"/>
    <w:rsid w:val="00895C2B"/>
    <w:rsid w:val="009455AF"/>
    <w:rsid w:val="00A824CB"/>
    <w:rsid w:val="00AE047C"/>
    <w:rsid w:val="00B1294A"/>
    <w:rsid w:val="00B734B5"/>
    <w:rsid w:val="00B8235D"/>
    <w:rsid w:val="00C31347"/>
    <w:rsid w:val="00C4589A"/>
    <w:rsid w:val="00C9151F"/>
    <w:rsid w:val="00CA4FCC"/>
    <w:rsid w:val="00CC3B94"/>
    <w:rsid w:val="00D34EF7"/>
    <w:rsid w:val="00D414C6"/>
    <w:rsid w:val="00E56BDA"/>
    <w:rsid w:val="00FB4CB3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7EA9F-E926-4798-B8AE-C21C2FD2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3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2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1294A"/>
    <w:pPr>
      <w:spacing w:after="0" w:line="240" w:lineRule="auto"/>
    </w:pPr>
  </w:style>
  <w:style w:type="character" w:styleId="a5">
    <w:name w:val="Strong"/>
    <w:basedOn w:val="a0"/>
    <w:uiPriority w:val="22"/>
    <w:qFormat/>
    <w:rsid w:val="005336F3"/>
    <w:rPr>
      <w:b/>
      <w:bCs/>
    </w:rPr>
  </w:style>
  <w:style w:type="character" w:customStyle="1" w:styleId="icon-help">
    <w:name w:val="icon-help"/>
    <w:basedOn w:val="a0"/>
    <w:rsid w:val="005336F3"/>
  </w:style>
  <w:style w:type="character" w:customStyle="1" w:styleId="b-product-infovalue">
    <w:name w:val="b-product-info__value"/>
    <w:basedOn w:val="a0"/>
    <w:rsid w:val="005336F3"/>
  </w:style>
  <w:style w:type="character" w:styleId="a6">
    <w:name w:val="Hyperlink"/>
    <w:basedOn w:val="a0"/>
    <w:uiPriority w:val="99"/>
    <w:unhideWhenUsed/>
    <w:rsid w:val="005336F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336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04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4F68CE"/>
    <w:pPr>
      <w:ind w:left="720"/>
      <w:contextualSpacing/>
    </w:pPr>
  </w:style>
  <w:style w:type="paragraph" w:customStyle="1" w:styleId="p3">
    <w:name w:val="p3"/>
    <w:basedOn w:val="a"/>
    <w:rsid w:val="00586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586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586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586C90"/>
  </w:style>
  <w:style w:type="table" w:styleId="a8">
    <w:name w:val="Table Grid"/>
    <w:basedOn w:val="a1"/>
    <w:uiPriority w:val="39"/>
    <w:rsid w:val="000B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eg"/><Relationship Id="rId18" Type="http://schemas.openxmlformats.org/officeDocument/2006/relationships/hyperlink" Target="http://rustan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vmprom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shinform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otkgroup.net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61B6D-2311-4020-81F1-75CCE54D9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Костюшка</dc:creator>
  <cp:keywords/>
  <dc:description/>
  <cp:lastModifiedBy>Елена</cp:lastModifiedBy>
  <cp:revision>4</cp:revision>
  <dcterms:created xsi:type="dcterms:W3CDTF">2017-10-07T20:29:00Z</dcterms:created>
  <dcterms:modified xsi:type="dcterms:W3CDTF">2019-09-09T15:28:00Z</dcterms:modified>
</cp:coreProperties>
</file>