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6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Министерство образования и науки Российской Федерации</w:t>
      </w: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jc w:val="center"/>
        <w:ind w:right="26"/>
        <w:spacing w:after="0" w:line="2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Федеральное государственное бюджетное образовательное учреждение высшего образования «Московский государственный технологический университет «СТАНКИН»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3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Кафедра робототехники и мехатроники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6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О.Д. Егоров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>ПРОЕКТИРОВАНИЕ ВАЛОВ ЦИЛИНДРИЧЕСКИХ МЕХАТРОННЫХ МОДУЛЕЙ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5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 w:line="25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Методические указания к выполнению курсовой работы по дисциплине «Детали мехатронных модулей, роботов и их конструирование»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5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Москва</w:t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2017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УДК 681.323-181.4:621.824.(075)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ББК 34.42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907" w:hanging="268"/>
        <w:spacing w:after="0"/>
        <w:tabs>
          <w:tab w:leader="none" w:pos="907" w:val="left"/>
        </w:tabs>
        <w:numPr>
          <w:ilvl w:val="1"/>
          <w:numId w:val="1"/>
        </w:numPr>
        <w:rPr>
          <w:rFonts w:ascii="Times New Roman" w:cs="Times New Roman" w:eastAsia="Times New Roman" w:hAnsi="Times New Roman"/>
          <w:sz w:val="32"/>
          <w:szCs w:val="32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30</w:t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32"/>
          <w:szCs w:val="32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32"/>
          <w:szCs w:val="32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32"/>
          <w:szCs w:val="32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32"/>
          <w:szCs w:val="32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32"/>
          <w:szCs w:val="32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32"/>
          <w:szCs w:val="32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32"/>
          <w:szCs w:val="32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32"/>
          <w:szCs w:val="32"/>
          <w:color w:val="auto"/>
        </w:rPr>
      </w:pPr>
    </w:p>
    <w:p>
      <w:pPr>
        <w:spacing w:after="0" w:line="252" w:lineRule="exact"/>
        <w:rPr>
          <w:rFonts w:ascii="Times New Roman" w:cs="Times New Roman" w:eastAsia="Times New Roman" w:hAnsi="Times New Roman"/>
          <w:sz w:val="32"/>
          <w:szCs w:val="32"/>
          <w:color w:val="auto"/>
        </w:rPr>
      </w:pPr>
    </w:p>
    <w:p>
      <w:pPr>
        <w:ind w:left="7" w:right="20" w:hanging="7"/>
        <w:spacing w:after="0" w:line="233" w:lineRule="auto"/>
        <w:tabs>
          <w:tab w:leader="none" w:pos="30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32"/>
          <w:szCs w:val="32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 xml:space="preserve">30 </w:t>
      </w: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Егоров О.</w:t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Д.</w:t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 xml:space="preserve"> Проектирование валов цилиндрических мехатрон-ных модулей // М.: ФГБОУ ВО МГТУ «СТАНКИН», 2017. – 31 с.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jc w:val="both"/>
        <w:ind w:left="7" w:right="20" w:firstLine="708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Изложены проектный расчет валов цилиндрических мехатронных модулей только по кручению, а также их проверочный расчет с учетом кручения и изгиба.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5087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УДК 681.323-181.4:621.824.(075)</w:t>
      </w:r>
    </w:p>
    <w:p>
      <w:pPr>
        <w:spacing w:after="0" w:line="161" w:lineRule="exact"/>
        <w:rPr>
          <w:sz w:val="20"/>
          <w:szCs w:val="20"/>
          <w:color w:val="auto"/>
        </w:rPr>
      </w:pPr>
    </w:p>
    <w:p>
      <w:pPr>
        <w:ind w:left="5107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ББК 34.42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ind w:left="3987"/>
        <w:spacing w:after="0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32"/>
          <w:szCs w:val="32"/>
          <w:color w:val="auto"/>
        </w:rPr>
        <w:t xml:space="preserve">© </w:t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Егоров О.</w:t>
      </w:r>
      <w:r>
        <w:rPr>
          <w:rFonts w:ascii="Cambria Math" w:cs="Cambria Math" w:eastAsia="Cambria Math" w:hAnsi="Cambria Math"/>
          <w:sz w:val="32"/>
          <w:szCs w:val="3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Д., 2017</w:t>
      </w:r>
    </w:p>
    <w:p>
      <w:pPr>
        <w:ind w:left="3987"/>
        <w:spacing w:after="0" w:line="191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© 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ФГБОУ ВО МГТУ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«СТАНКИН», 2017</w:t>
      </w:r>
    </w:p>
    <w:p>
      <w:pPr>
        <w:sectPr>
          <w:pgSz w:w="11900" w:h="16838" w:orient="portrait"/>
          <w:cols w:equalWidth="0" w:num="1">
            <w:col w:w="9667"/>
          </w:cols>
          <w:pgMar w:left="1133" w:top="1440" w:right="1106" w:bottom="1096" w:gutter="0" w:footer="0" w:header="0"/>
        </w:sectPr>
      </w:pPr>
    </w:p>
    <w:bookmarkStart w:id="2" w:name="page3"/>
    <w:bookmarkEnd w:id="2"/>
    <w:p>
      <w:pPr>
        <w:jc w:val="center"/>
        <w:ind w:right="-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СОДЕРЖАНИЕ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7"/>
        <w:spacing w:after="0"/>
        <w:tabs>
          <w:tab w:leader="dot" w:pos="9447" w:val="left"/>
        </w:tabs>
        <w:rPr>
          <w:rFonts w:ascii="Times New Roman" w:cs="Times New Roman" w:eastAsia="Times New Roman" w:hAnsi="Times New Roman"/>
          <w:sz w:val="31"/>
          <w:szCs w:val="31"/>
          <w:color w:val="auto"/>
        </w:rPr>
      </w:pPr>
      <w:hyperlink w:anchor="page4">
        <w:r>
          <w:rPr>
            <w:rFonts w:ascii="Times New Roman" w:cs="Times New Roman" w:eastAsia="Times New Roman" w:hAnsi="Times New Roman"/>
            <w:sz w:val="32"/>
            <w:szCs w:val="32"/>
            <w:color w:val="auto"/>
          </w:rPr>
          <w:t>ВВЕДЕНИЕ</w:t>
        </w:r>
      </w:hyperlink>
      <w:r>
        <w:rPr>
          <w:rFonts w:ascii="Times New Roman" w:cs="Times New Roman" w:eastAsia="Times New Roman" w:hAnsi="Times New Roman"/>
          <w:sz w:val="32"/>
          <w:szCs w:val="32"/>
          <w:color w:val="auto"/>
        </w:rPr>
        <w:tab/>
      </w:r>
      <w:hyperlink w:anchor="page4">
        <w:r>
          <w:rPr>
            <w:rFonts w:ascii="Times New Roman" w:cs="Times New Roman" w:eastAsia="Times New Roman" w:hAnsi="Times New Roman"/>
            <w:sz w:val="31"/>
            <w:szCs w:val="31"/>
            <w:color w:val="auto"/>
          </w:rPr>
          <w:t>4</w:t>
        </w:r>
      </w:hyperlink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447" w:hanging="447"/>
        <w:spacing w:after="0"/>
        <w:tabs>
          <w:tab w:leader="none" w:pos="447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32"/>
          <w:szCs w:val="32"/>
          <w:color w:val="auto"/>
        </w:rPr>
      </w:pPr>
      <w:hyperlink w:anchor="page5">
        <w:r>
          <w:rPr>
            <w:rFonts w:ascii="Times New Roman" w:cs="Times New Roman" w:eastAsia="Times New Roman" w:hAnsi="Times New Roman"/>
            <w:sz w:val="32"/>
            <w:szCs w:val="32"/>
            <w:color w:val="auto"/>
          </w:rPr>
          <w:t>ПРОЕКТИРОВАНИЕ ВАЛОВ ЦИЛИНДРИЧЕСКОГО</w:t>
        </w:r>
      </w:hyperlink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7"/>
        <w:spacing w:after="0"/>
        <w:tabs>
          <w:tab w:leader="dot" w:pos="9447" w:val="left"/>
        </w:tabs>
        <w:rPr>
          <w:rFonts w:ascii="Times New Roman" w:cs="Times New Roman" w:eastAsia="Times New Roman" w:hAnsi="Times New Roman"/>
          <w:sz w:val="31"/>
          <w:szCs w:val="31"/>
          <w:color w:val="auto"/>
        </w:rPr>
      </w:pPr>
      <w:hyperlink w:anchor="page5">
        <w:r>
          <w:rPr>
            <w:rFonts w:ascii="Times New Roman" w:cs="Times New Roman" w:eastAsia="Times New Roman" w:hAnsi="Times New Roman"/>
            <w:sz w:val="32"/>
            <w:szCs w:val="32"/>
            <w:color w:val="auto"/>
          </w:rPr>
          <w:t>КОСОЗУБОГО МЕХАТРОННОГО МОДУЛЯ</w:t>
        </w:r>
      </w:hyperlink>
      <w:r>
        <w:rPr>
          <w:rFonts w:ascii="Times New Roman" w:cs="Times New Roman" w:eastAsia="Times New Roman" w:hAnsi="Times New Roman"/>
          <w:sz w:val="32"/>
          <w:szCs w:val="32"/>
          <w:color w:val="auto"/>
        </w:rPr>
        <w:tab/>
      </w:r>
      <w:hyperlink w:anchor="page5">
        <w:r>
          <w:rPr>
            <w:rFonts w:ascii="Times New Roman" w:cs="Times New Roman" w:eastAsia="Times New Roman" w:hAnsi="Times New Roman"/>
            <w:sz w:val="31"/>
            <w:szCs w:val="31"/>
            <w:color w:val="auto"/>
          </w:rPr>
          <w:t>5</w:t>
        </w:r>
      </w:hyperlink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227"/>
        <w:spacing w:after="0"/>
        <w:tabs>
          <w:tab w:leader="dot" w:pos="9447" w:val="left"/>
        </w:tabs>
        <w:rPr>
          <w:rFonts w:ascii="Times New Roman" w:cs="Times New Roman" w:eastAsia="Times New Roman" w:hAnsi="Times New Roman"/>
          <w:sz w:val="31"/>
          <w:szCs w:val="31"/>
          <w:color w:val="auto"/>
        </w:rPr>
      </w:pPr>
      <w:hyperlink w:anchor="page5">
        <w:r>
          <w:rPr>
            <w:rFonts w:ascii="Times New Roman" w:cs="Times New Roman" w:eastAsia="Times New Roman" w:hAnsi="Times New Roman"/>
            <w:sz w:val="32"/>
            <w:szCs w:val="32"/>
            <w:color w:val="auto"/>
          </w:rPr>
          <w:t>1.1. Проектный расчет вала двигателя мехатронного модуля</w:t>
        </w:r>
      </w:hyperlink>
      <w:r>
        <w:rPr>
          <w:rFonts w:ascii="Times New Roman" w:cs="Times New Roman" w:eastAsia="Times New Roman" w:hAnsi="Times New Roman"/>
          <w:sz w:val="32"/>
          <w:szCs w:val="32"/>
          <w:color w:val="auto"/>
        </w:rPr>
        <w:tab/>
      </w:r>
      <w:hyperlink w:anchor="page5">
        <w:r>
          <w:rPr>
            <w:rFonts w:ascii="Times New Roman" w:cs="Times New Roman" w:eastAsia="Times New Roman" w:hAnsi="Times New Roman"/>
            <w:sz w:val="31"/>
            <w:szCs w:val="31"/>
            <w:color w:val="auto"/>
          </w:rPr>
          <w:t>5</w:t>
        </w:r>
      </w:hyperlink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ind w:left="227"/>
        <w:spacing w:after="0"/>
        <w:rPr>
          <w:rFonts w:ascii="Times New Roman" w:cs="Times New Roman" w:eastAsia="Times New Roman" w:hAnsi="Times New Roman"/>
          <w:sz w:val="32"/>
          <w:szCs w:val="32"/>
          <w:color w:val="auto"/>
        </w:rPr>
      </w:pPr>
      <w:hyperlink w:anchor="page6">
        <w:r>
          <w:rPr>
            <w:rFonts w:ascii="Times New Roman" w:cs="Times New Roman" w:eastAsia="Times New Roman" w:hAnsi="Times New Roman"/>
            <w:sz w:val="32"/>
            <w:szCs w:val="32"/>
            <w:color w:val="auto"/>
          </w:rPr>
          <w:t>1.2. Проектный расчет входного вала редуктора мехатронного</w:t>
        </w:r>
      </w:hyperlink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227"/>
        <w:spacing w:after="0"/>
        <w:tabs>
          <w:tab w:leader="dot" w:pos="9447" w:val="left"/>
        </w:tabs>
        <w:rPr>
          <w:rFonts w:ascii="Times New Roman" w:cs="Times New Roman" w:eastAsia="Times New Roman" w:hAnsi="Times New Roman"/>
          <w:sz w:val="31"/>
          <w:szCs w:val="31"/>
          <w:color w:val="auto"/>
        </w:rPr>
      </w:pPr>
      <w:hyperlink w:anchor="page6">
        <w:r>
          <w:rPr>
            <w:rFonts w:ascii="Times New Roman" w:cs="Times New Roman" w:eastAsia="Times New Roman" w:hAnsi="Times New Roman"/>
            <w:sz w:val="32"/>
            <w:szCs w:val="32"/>
            <w:color w:val="auto"/>
          </w:rPr>
          <w:t>модуля</w:t>
        </w:r>
      </w:hyperlink>
      <w:r>
        <w:rPr>
          <w:rFonts w:ascii="Times New Roman" w:cs="Times New Roman" w:eastAsia="Times New Roman" w:hAnsi="Times New Roman"/>
          <w:sz w:val="32"/>
          <w:szCs w:val="32"/>
          <w:color w:val="auto"/>
        </w:rPr>
        <w:tab/>
      </w:r>
      <w:hyperlink w:anchor="page6">
        <w:r>
          <w:rPr>
            <w:rFonts w:ascii="Times New Roman" w:cs="Times New Roman" w:eastAsia="Times New Roman" w:hAnsi="Times New Roman"/>
            <w:sz w:val="31"/>
            <w:szCs w:val="31"/>
            <w:color w:val="auto"/>
          </w:rPr>
          <w:t>6</w:t>
        </w:r>
      </w:hyperlink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227"/>
        <w:spacing w:after="0"/>
        <w:tabs>
          <w:tab w:leader="dot" w:pos="9447" w:val="left"/>
        </w:tabs>
        <w:rPr>
          <w:rFonts w:ascii="Times New Roman" w:cs="Times New Roman" w:eastAsia="Times New Roman" w:hAnsi="Times New Roman"/>
          <w:sz w:val="31"/>
          <w:szCs w:val="31"/>
          <w:color w:val="auto"/>
        </w:rPr>
      </w:pPr>
      <w:hyperlink w:anchor="page8">
        <w:r>
          <w:rPr>
            <w:rFonts w:ascii="Times New Roman" w:cs="Times New Roman" w:eastAsia="Times New Roman" w:hAnsi="Times New Roman"/>
            <w:sz w:val="32"/>
            <w:szCs w:val="32"/>
            <w:color w:val="auto"/>
          </w:rPr>
          <w:t>1.3. Геометрические параметры входного вала</w:t>
        </w:r>
      </w:hyperlink>
      <w:r>
        <w:rPr>
          <w:rFonts w:ascii="Times New Roman" w:cs="Times New Roman" w:eastAsia="Times New Roman" w:hAnsi="Times New Roman"/>
          <w:sz w:val="32"/>
          <w:szCs w:val="32"/>
          <w:color w:val="auto"/>
        </w:rPr>
        <w:tab/>
      </w:r>
      <w:hyperlink w:anchor="page8">
        <w:r>
          <w:rPr>
            <w:rFonts w:ascii="Times New Roman" w:cs="Times New Roman" w:eastAsia="Times New Roman" w:hAnsi="Times New Roman"/>
            <w:sz w:val="31"/>
            <w:szCs w:val="31"/>
            <w:color w:val="auto"/>
          </w:rPr>
          <w:t>8</w:t>
        </w:r>
      </w:hyperlink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227"/>
        <w:spacing w:after="0"/>
        <w:tabs>
          <w:tab w:leader="dot" w:pos="9447" w:val="left"/>
        </w:tabs>
        <w:rPr>
          <w:rFonts w:ascii="Times New Roman" w:cs="Times New Roman" w:eastAsia="Times New Roman" w:hAnsi="Times New Roman"/>
          <w:sz w:val="31"/>
          <w:szCs w:val="31"/>
          <w:color w:val="auto"/>
        </w:rPr>
      </w:pPr>
      <w:hyperlink w:anchor="page9">
        <w:r>
          <w:rPr>
            <w:rFonts w:ascii="Times New Roman" w:cs="Times New Roman" w:eastAsia="Times New Roman" w:hAnsi="Times New Roman"/>
            <w:sz w:val="32"/>
            <w:szCs w:val="32"/>
            <w:color w:val="auto"/>
          </w:rPr>
          <w:t>1.4. Реакции опор входного вала</w:t>
        </w:r>
      </w:hyperlink>
      <w:r>
        <w:rPr>
          <w:rFonts w:ascii="Times New Roman" w:cs="Times New Roman" w:eastAsia="Times New Roman" w:hAnsi="Times New Roman"/>
          <w:sz w:val="32"/>
          <w:szCs w:val="32"/>
          <w:color w:val="auto"/>
        </w:rPr>
        <w:tab/>
      </w:r>
      <w:hyperlink w:anchor="page9">
        <w:r>
          <w:rPr>
            <w:rFonts w:ascii="Times New Roman" w:cs="Times New Roman" w:eastAsia="Times New Roman" w:hAnsi="Times New Roman"/>
            <w:sz w:val="31"/>
            <w:szCs w:val="31"/>
            <w:color w:val="auto"/>
          </w:rPr>
          <w:t>9</w:t>
        </w:r>
      </w:hyperlink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227"/>
        <w:spacing w:after="0"/>
        <w:rPr>
          <w:rFonts w:ascii="Times New Roman" w:cs="Times New Roman" w:eastAsia="Times New Roman" w:hAnsi="Times New Roman"/>
          <w:sz w:val="32"/>
          <w:szCs w:val="32"/>
          <w:color w:val="auto"/>
        </w:rPr>
      </w:pPr>
      <w:hyperlink w:anchor="page12">
        <w:r>
          <w:rPr>
            <w:rFonts w:ascii="Times New Roman" w:cs="Times New Roman" w:eastAsia="Times New Roman" w:hAnsi="Times New Roman"/>
            <w:sz w:val="32"/>
            <w:szCs w:val="32"/>
            <w:color w:val="auto"/>
          </w:rPr>
          <w:t>1.5. Проектный расчет выходного (тихоходного) вала на</w:t>
        </w:r>
      </w:hyperlink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27"/>
        <w:spacing w:after="0"/>
        <w:tabs>
          <w:tab w:leader="dot" w:pos="9287" w:val="left"/>
        </w:tabs>
        <w:rPr>
          <w:rFonts w:ascii="Times New Roman" w:cs="Times New Roman" w:eastAsia="Times New Roman" w:hAnsi="Times New Roman"/>
          <w:sz w:val="31"/>
          <w:szCs w:val="31"/>
          <w:color w:val="auto"/>
        </w:rPr>
      </w:pPr>
      <w:hyperlink w:anchor="page12">
        <w:r>
          <w:rPr>
            <w:rFonts w:ascii="Times New Roman" w:cs="Times New Roman" w:eastAsia="Times New Roman" w:hAnsi="Times New Roman"/>
            <w:sz w:val="32"/>
            <w:szCs w:val="32"/>
            <w:color w:val="auto"/>
          </w:rPr>
          <w:t>статическую прочность по текучести</w:t>
        </w:r>
      </w:hyperlink>
      <w:r>
        <w:rPr>
          <w:rFonts w:ascii="Times New Roman" w:cs="Times New Roman" w:eastAsia="Times New Roman" w:hAnsi="Times New Roman"/>
          <w:sz w:val="32"/>
          <w:szCs w:val="32"/>
          <w:color w:val="auto"/>
        </w:rPr>
        <w:tab/>
      </w:r>
      <w:hyperlink w:anchor="page12">
        <w:r>
          <w:rPr>
            <w:rFonts w:ascii="Times New Roman" w:cs="Times New Roman" w:eastAsia="Times New Roman" w:hAnsi="Times New Roman"/>
            <w:sz w:val="31"/>
            <w:szCs w:val="31"/>
            <w:color w:val="auto"/>
          </w:rPr>
          <w:t>12</w:t>
        </w:r>
      </w:hyperlink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227"/>
        <w:spacing w:after="0"/>
        <w:tabs>
          <w:tab w:leader="dot" w:pos="9287" w:val="left"/>
        </w:tabs>
        <w:rPr>
          <w:rFonts w:ascii="Times New Roman" w:cs="Times New Roman" w:eastAsia="Times New Roman" w:hAnsi="Times New Roman"/>
          <w:sz w:val="31"/>
          <w:szCs w:val="31"/>
          <w:color w:val="auto"/>
        </w:rPr>
      </w:pPr>
      <w:hyperlink w:anchor="page14">
        <w:r>
          <w:rPr>
            <w:rFonts w:ascii="Times New Roman" w:cs="Times New Roman" w:eastAsia="Times New Roman" w:hAnsi="Times New Roman"/>
            <w:sz w:val="32"/>
            <w:szCs w:val="32"/>
            <w:color w:val="auto"/>
          </w:rPr>
          <w:t>1.6. Геометрические параметры выходного вала</w:t>
        </w:r>
      </w:hyperlink>
      <w:r>
        <w:rPr>
          <w:rFonts w:ascii="Times New Roman" w:cs="Times New Roman" w:eastAsia="Times New Roman" w:hAnsi="Times New Roman"/>
          <w:sz w:val="32"/>
          <w:szCs w:val="32"/>
          <w:color w:val="auto"/>
        </w:rPr>
        <w:tab/>
      </w:r>
      <w:hyperlink w:anchor="page14">
        <w:r>
          <w:rPr>
            <w:rFonts w:ascii="Times New Roman" w:cs="Times New Roman" w:eastAsia="Times New Roman" w:hAnsi="Times New Roman"/>
            <w:sz w:val="31"/>
            <w:szCs w:val="31"/>
            <w:color w:val="auto"/>
          </w:rPr>
          <w:t>14</w:t>
        </w:r>
      </w:hyperlink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227"/>
        <w:spacing w:after="0"/>
        <w:rPr>
          <w:rFonts w:ascii="Times New Roman" w:cs="Times New Roman" w:eastAsia="Times New Roman" w:hAnsi="Times New Roman"/>
          <w:sz w:val="32"/>
          <w:szCs w:val="32"/>
          <w:color w:val="auto"/>
        </w:rPr>
      </w:pPr>
      <w:hyperlink w:anchor="page15">
        <w:r>
          <w:rPr>
            <w:rFonts w:ascii="Times New Roman" w:cs="Times New Roman" w:eastAsia="Times New Roman" w:hAnsi="Times New Roman"/>
            <w:sz w:val="32"/>
            <w:szCs w:val="32"/>
            <w:color w:val="auto"/>
          </w:rPr>
          <w:t>1.7. Проверочный расчет выходного вала на статическую</w:t>
        </w:r>
      </w:hyperlink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27"/>
        <w:spacing w:after="0"/>
        <w:tabs>
          <w:tab w:leader="dot" w:pos="9287" w:val="left"/>
        </w:tabs>
        <w:rPr>
          <w:rFonts w:ascii="Times New Roman" w:cs="Times New Roman" w:eastAsia="Times New Roman" w:hAnsi="Times New Roman"/>
          <w:sz w:val="31"/>
          <w:szCs w:val="31"/>
          <w:color w:val="auto"/>
        </w:rPr>
      </w:pPr>
      <w:hyperlink w:anchor="page15">
        <w:r>
          <w:rPr>
            <w:rFonts w:ascii="Times New Roman" w:cs="Times New Roman" w:eastAsia="Times New Roman" w:hAnsi="Times New Roman"/>
            <w:sz w:val="32"/>
            <w:szCs w:val="32"/>
            <w:color w:val="auto"/>
          </w:rPr>
          <w:t>прочность по текучести</w:t>
        </w:r>
      </w:hyperlink>
      <w:r>
        <w:rPr>
          <w:rFonts w:ascii="Times New Roman" w:cs="Times New Roman" w:eastAsia="Times New Roman" w:hAnsi="Times New Roman"/>
          <w:sz w:val="32"/>
          <w:szCs w:val="32"/>
          <w:color w:val="auto"/>
        </w:rPr>
        <w:tab/>
      </w:r>
      <w:hyperlink w:anchor="page15">
        <w:r>
          <w:rPr>
            <w:rFonts w:ascii="Times New Roman" w:cs="Times New Roman" w:eastAsia="Times New Roman" w:hAnsi="Times New Roman"/>
            <w:sz w:val="31"/>
            <w:szCs w:val="31"/>
            <w:color w:val="auto"/>
          </w:rPr>
          <w:t>15</w:t>
        </w:r>
      </w:hyperlink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447" w:hanging="447"/>
        <w:spacing w:after="0"/>
        <w:tabs>
          <w:tab w:leader="none" w:pos="447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32"/>
          <w:szCs w:val="32"/>
          <w:color w:val="auto"/>
        </w:rPr>
      </w:pPr>
      <w:hyperlink w:anchor="page21">
        <w:r>
          <w:rPr>
            <w:rFonts w:ascii="Times New Roman" w:cs="Times New Roman" w:eastAsia="Times New Roman" w:hAnsi="Times New Roman"/>
            <w:sz w:val="32"/>
            <w:szCs w:val="32"/>
            <w:color w:val="auto"/>
          </w:rPr>
          <w:t>ПРОЕКТИРОВАНИЕ ВАЛОВ ЦИЛИНДРИЧЕСКОГО</w:t>
        </w:r>
      </w:hyperlink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7"/>
        <w:spacing w:after="0"/>
        <w:tabs>
          <w:tab w:leader="dot" w:pos="9287" w:val="left"/>
        </w:tabs>
        <w:rPr>
          <w:rFonts w:ascii="Times New Roman" w:cs="Times New Roman" w:eastAsia="Times New Roman" w:hAnsi="Times New Roman"/>
          <w:sz w:val="31"/>
          <w:szCs w:val="31"/>
          <w:color w:val="auto"/>
        </w:rPr>
      </w:pPr>
      <w:hyperlink w:anchor="page21">
        <w:r>
          <w:rPr>
            <w:rFonts w:ascii="Times New Roman" w:cs="Times New Roman" w:eastAsia="Times New Roman" w:hAnsi="Times New Roman"/>
            <w:sz w:val="32"/>
            <w:szCs w:val="32"/>
            <w:color w:val="auto"/>
          </w:rPr>
          <w:t>ПРЯМОЗУБОГО МЕХАТРОННОГО МОДУЛЯ</w:t>
        </w:r>
      </w:hyperlink>
      <w:r>
        <w:rPr>
          <w:rFonts w:ascii="Times New Roman" w:cs="Times New Roman" w:eastAsia="Times New Roman" w:hAnsi="Times New Roman"/>
          <w:sz w:val="32"/>
          <w:szCs w:val="32"/>
          <w:color w:val="auto"/>
        </w:rPr>
        <w:tab/>
      </w:r>
      <w:hyperlink w:anchor="page21">
        <w:r>
          <w:rPr>
            <w:rFonts w:ascii="Times New Roman" w:cs="Times New Roman" w:eastAsia="Times New Roman" w:hAnsi="Times New Roman"/>
            <w:sz w:val="31"/>
            <w:szCs w:val="31"/>
            <w:color w:val="auto"/>
          </w:rPr>
          <w:t>21</w:t>
        </w:r>
      </w:hyperlink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227"/>
        <w:spacing w:after="0"/>
        <w:rPr>
          <w:rFonts w:ascii="Times New Roman" w:cs="Times New Roman" w:eastAsia="Times New Roman" w:hAnsi="Times New Roman"/>
          <w:sz w:val="32"/>
          <w:szCs w:val="32"/>
          <w:color w:val="auto"/>
        </w:rPr>
      </w:pPr>
      <w:hyperlink w:anchor="page21">
        <w:r>
          <w:rPr>
            <w:rFonts w:ascii="Times New Roman" w:cs="Times New Roman" w:eastAsia="Times New Roman" w:hAnsi="Times New Roman"/>
            <w:sz w:val="32"/>
            <w:szCs w:val="32"/>
            <w:color w:val="auto"/>
          </w:rPr>
          <w:t>2.1. Проектный расчет вала двигателя и входного вала</w:t>
        </w:r>
      </w:hyperlink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27"/>
        <w:spacing w:after="0"/>
        <w:tabs>
          <w:tab w:leader="dot" w:pos="9287" w:val="left"/>
        </w:tabs>
        <w:rPr>
          <w:rFonts w:ascii="Times New Roman" w:cs="Times New Roman" w:eastAsia="Times New Roman" w:hAnsi="Times New Roman"/>
          <w:sz w:val="31"/>
          <w:szCs w:val="31"/>
          <w:color w:val="auto"/>
        </w:rPr>
      </w:pPr>
      <w:hyperlink w:anchor="page21">
        <w:r>
          <w:rPr>
            <w:rFonts w:ascii="Times New Roman" w:cs="Times New Roman" w:eastAsia="Times New Roman" w:hAnsi="Times New Roman"/>
            <w:sz w:val="32"/>
            <w:szCs w:val="32"/>
            <w:color w:val="auto"/>
          </w:rPr>
          <w:t>редуктора мехатронного модуля</w:t>
        </w:r>
      </w:hyperlink>
      <w:r>
        <w:rPr>
          <w:rFonts w:ascii="Times New Roman" w:cs="Times New Roman" w:eastAsia="Times New Roman" w:hAnsi="Times New Roman"/>
          <w:sz w:val="32"/>
          <w:szCs w:val="32"/>
          <w:color w:val="auto"/>
        </w:rPr>
        <w:tab/>
      </w:r>
      <w:hyperlink w:anchor="page21">
        <w:r>
          <w:rPr>
            <w:rFonts w:ascii="Times New Roman" w:cs="Times New Roman" w:eastAsia="Times New Roman" w:hAnsi="Times New Roman"/>
            <w:sz w:val="31"/>
            <w:szCs w:val="31"/>
            <w:color w:val="auto"/>
          </w:rPr>
          <w:t>21</w:t>
        </w:r>
      </w:hyperlink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227"/>
        <w:spacing w:after="0"/>
        <w:tabs>
          <w:tab w:leader="dot" w:pos="9287" w:val="left"/>
        </w:tabs>
        <w:rPr>
          <w:rFonts w:ascii="Times New Roman" w:cs="Times New Roman" w:eastAsia="Times New Roman" w:hAnsi="Times New Roman"/>
          <w:sz w:val="31"/>
          <w:szCs w:val="31"/>
          <w:color w:val="auto"/>
        </w:rPr>
      </w:pPr>
      <w:hyperlink w:anchor="page22">
        <w:r>
          <w:rPr>
            <w:rFonts w:ascii="Times New Roman" w:cs="Times New Roman" w:eastAsia="Times New Roman" w:hAnsi="Times New Roman"/>
            <w:sz w:val="32"/>
            <w:szCs w:val="32"/>
            <w:color w:val="auto"/>
          </w:rPr>
          <w:t>2.2. Реакции опор входного вала</w:t>
        </w:r>
      </w:hyperlink>
      <w:r>
        <w:rPr>
          <w:rFonts w:ascii="Times New Roman" w:cs="Times New Roman" w:eastAsia="Times New Roman" w:hAnsi="Times New Roman"/>
          <w:sz w:val="32"/>
          <w:szCs w:val="32"/>
          <w:color w:val="auto"/>
        </w:rPr>
        <w:tab/>
      </w:r>
      <w:hyperlink w:anchor="page22">
        <w:r>
          <w:rPr>
            <w:rFonts w:ascii="Times New Roman" w:cs="Times New Roman" w:eastAsia="Times New Roman" w:hAnsi="Times New Roman"/>
            <w:sz w:val="31"/>
            <w:szCs w:val="31"/>
            <w:color w:val="auto"/>
          </w:rPr>
          <w:t>22</w:t>
        </w:r>
      </w:hyperlink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227"/>
        <w:spacing w:after="0"/>
        <w:tabs>
          <w:tab w:leader="dot" w:pos="9287" w:val="left"/>
        </w:tabs>
        <w:rPr>
          <w:rFonts w:ascii="Times New Roman" w:cs="Times New Roman" w:eastAsia="Times New Roman" w:hAnsi="Times New Roman"/>
          <w:sz w:val="31"/>
          <w:szCs w:val="31"/>
          <w:color w:val="auto"/>
        </w:rPr>
      </w:pPr>
      <w:hyperlink w:anchor="page24">
        <w:r>
          <w:rPr>
            <w:rFonts w:ascii="Times New Roman" w:cs="Times New Roman" w:eastAsia="Times New Roman" w:hAnsi="Times New Roman"/>
            <w:sz w:val="32"/>
            <w:szCs w:val="32"/>
            <w:color w:val="auto"/>
          </w:rPr>
          <w:t>2.3. Проектный расчет выходного вала мехатронного модуля</w:t>
        </w:r>
      </w:hyperlink>
      <w:r>
        <w:rPr>
          <w:rFonts w:ascii="Times New Roman" w:cs="Times New Roman" w:eastAsia="Times New Roman" w:hAnsi="Times New Roman"/>
          <w:sz w:val="32"/>
          <w:szCs w:val="32"/>
          <w:color w:val="auto"/>
        </w:rPr>
        <w:tab/>
      </w:r>
      <w:hyperlink w:anchor="page24">
        <w:r>
          <w:rPr>
            <w:rFonts w:ascii="Times New Roman" w:cs="Times New Roman" w:eastAsia="Times New Roman" w:hAnsi="Times New Roman"/>
            <w:sz w:val="31"/>
            <w:szCs w:val="31"/>
            <w:color w:val="auto"/>
          </w:rPr>
          <w:t>24</w:t>
        </w:r>
      </w:hyperlink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227"/>
        <w:spacing w:after="0"/>
        <w:tabs>
          <w:tab w:leader="dot" w:pos="9287" w:val="left"/>
        </w:tabs>
        <w:rPr>
          <w:rFonts w:ascii="Times New Roman" w:cs="Times New Roman" w:eastAsia="Times New Roman" w:hAnsi="Times New Roman"/>
          <w:sz w:val="31"/>
          <w:szCs w:val="31"/>
          <w:color w:val="auto"/>
        </w:rPr>
      </w:pPr>
      <w:hyperlink w:anchor="page26">
        <w:r>
          <w:rPr>
            <w:rFonts w:ascii="Times New Roman" w:cs="Times New Roman" w:eastAsia="Times New Roman" w:hAnsi="Times New Roman"/>
            <w:sz w:val="32"/>
            <w:szCs w:val="32"/>
            <w:color w:val="auto"/>
          </w:rPr>
          <w:t>2.4. Проверочный расчет выходного вала мехатронного модуля</w:t>
        </w:r>
      </w:hyperlink>
      <w:r>
        <w:rPr>
          <w:rFonts w:ascii="Times New Roman" w:cs="Times New Roman" w:eastAsia="Times New Roman" w:hAnsi="Times New Roman"/>
          <w:sz w:val="32"/>
          <w:szCs w:val="32"/>
          <w:color w:val="auto"/>
        </w:rPr>
        <w:tab/>
      </w:r>
      <w:hyperlink w:anchor="page26">
        <w:r>
          <w:rPr>
            <w:rFonts w:ascii="Times New Roman" w:cs="Times New Roman" w:eastAsia="Times New Roman" w:hAnsi="Times New Roman"/>
            <w:sz w:val="31"/>
            <w:szCs w:val="31"/>
            <w:color w:val="auto"/>
          </w:rPr>
          <w:t>26</w:t>
        </w:r>
      </w:hyperlink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7"/>
        <w:spacing w:after="0"/>
        <w:tabs>
          <w:tab w:leader="dot" w:pos="9287" w:val="left"/>
        </w:tabs>
        <w:rPr>
          <w:rFonts w:ascii="Times New Roman" w:cs="Times New Roman" w:eastAsia="Times New Roman" w:hAnsi="Times New Roman"/>
          <w:sz w:val="31"/>
          <w:szCs w:val="31"/>
          <w:color w:val="auto"/>
        </w:rPr>
      </w:pPr>
      <w:hyperlink w:anchor="page30">
        <w:r>
          <w:rPr>
            <w:rFonts w:ascii="Times New Roman" w:cs="Times New Roman" w:eastAsia="Times New Roman" w:hAnsi="Times New Roman"/>
            <w:sz w:val="32"/>
            <w:szCs w:val="32"/>
            <w:color w:val="auto"/>
          </w:rPr>
          <w:t>СПИСОК ИСПОЛЬЗОВАННЫХ ИСТОЧНИКОВ</w:t>
        </w:r>
      </w:hyperlink>
      <w:r>
        <w:rPr>
          <w:rFonts w:ascii="Times New Roman" w:cs="Times New Roman" w:eastAsia="Times New Roman" w:hAnsi="Times New Roman"/>
          <w:sz w:val="32"/>
          <w:szCs w:val="32"/>
          <w:color w:val="auto"/>
        </w:rPr>
        <w:tab/>
      </w:r>
      <w:hyperlink w:anchor="page30">
        <w:r>
          <w:rPr>
            <w:rFonts w:ascii="Times New Roman" w:cs="Times New Roman" w:eastAsia="Times New Roman" w:hAnsi="Times New Roman"/>
            <w:sz w:val="31"/>
            <w:szCs w:val="31"/>
            <w:color w:val="auto"/>
          </w:rPr>
          <w:t>30</w:t>
        </w:r>
      </w:hyperlink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7"/>
        <w:spacing w:after="0"/>
        <w:tabs>
          <w:tab w:leader="dot" w:pos="9287" w:val="left"/>
        </w:tabs>
        <w:rPr>
          <w:rFonts w:ascii="Times New Roman" w:cs="Times New Roman" w:eastAsia="Times New Roman" w:hAnsi="Times New Roman"/>
          <w:sz w:val="31"/>
          <w:szCs w:val="31"/>
          <w:color w:val="auto"/>
        </w:rPr>
      </w:pPr>
      <w:hyperlink w:anchor="page31">
        <w:r>
          <w:rPr>
            <w:rFonts w:ascii="Times New Roman" w:cs="Times New Roman" w:eastAsia="Times New Roman" w:hAnsi="Times New Roman"/>
            <w:sz w:val="32"/>
            <w:szCs w:val="32"/>
            <w:color w:val="auto"/>
          </w:rPr>
          <w:t>Приложение</w:t>
        </w:r>
      </w:hyperlink>
      <w:r>
        <w:rPr>
          <w:rFonts w:ascii="Times New Roman" w:cs="Times New Roman" w:eastAsia="Times New Roman" w:hAnsi="Times New Roman"/>
          <w:sz w:val="32"/>
          <w:szCs w:val="32"/>
          <w:color w:val="auto"/>
        </w:rPr>
        <w:tab/>
      </w:r>
      <w:hyperlink w:anchor="page31">
        <w:r>
          <w:rPr>
            <w:rFonts w:ascii="Times New Roman" w:cs="Times New Roman" w:eastAsia="Times New Roman" w:hAnsi="Times New Roman"/>
            <w:sz w:val="31"/>
            <w:szCs w:val="31"/>
            <w:color w:val="auto"/>
          </w:rPr>
          <w:t>31</w:t>
        </w:r>
      </w:hyperlink>
    </w:p>
    <w:p>
      <w:pPr>
        <w:sectPr>
          <w:pgSz w:w="11900" w:h="16838" w:orient="portrait"/>
          <w:cols w:equalWidth="0" w:num="1">
            <w:col w:w="9627"/>
          </w:cols>
          <w:pgMar w:left="1133" w:top="1130" w:right="1146" w:bottom="41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jc w:val="center"/>
        <w:ind w:right="-2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3</w:t>
      </w:r>
    </w:p>
    <w:p>
      <w:pPr>
        <w:sectPr>
          <w:pgSz w:w="11900" w:h="16838" w:orient="portrait"/>
          <w:cols w:equalWidth="0" w:num="1">
            <w:col w:w="9627"/>
          </w:cols>
          <w:pgMar w:left="1133" w:top="1130" w:right="1146" w:bottom="419" w:gutter="0" w:footer="0" w:header="0"/>
          <w:type w:val="continuous"/>
        </w:sectPr>
      </w:pPr>
    </w:p>
    <w:bookmarkStart w:id="3" w:name="page4"/>
    <w:bookmarkEnd w:id="3"/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ВВЕДЕНИЕ</w:t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Мехатронный модуль – функционально и конструктивно само-стоятельное изделие, построенное с взаимопроникновением и синер-гетической аппаратно-программной интеграцией составляющих его элементов, имеющих различную физическую природу и предназначен-ное для реализации требуемого управляемого функционального дви-жения его выходного звена.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Рассмотрена методика проектирования валов цилиндрических мехатронных модулей.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Мехатронные модули цилиндрические предназначены для пони-жения угловых скоростей и повышения вращающих моментов их вы-ходных валов по сравнению с входными валами.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jc w:val="both"/>
        <w:ind w:right="20" w:firstLine="708"/>
        <w:spacing w:after="0" w:line="18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Исходными данными для расчета валов являются: вращающие моменты на входном 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>Т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и выходном 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>Т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валах, материалы валов с их характеристиками, усилия в зацеплении зубчатых колес , , .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jc w:val="both"/>
        <w:ind w:right="20" w:firstLine="708"/>
        <w:spacing w:after="0" w:line="23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Необходимо провести проектный и проверочный расчеты валов из условия прочности по текучести, определить линейные и диамет-ральные параметры валов, линейную базу каждого вала.</w:t>
      </w:r>
    </w:p>
    <w:p>
      <w:pPr>
        <w:sectPr>
          <w:pgSz w:w="11900" w:h="16838" w:orient="portrait"/>
          <w:cols w:equalWidth="0" w:num="1">
            <w:col w:w="9640"/>
          </w:cols>
          <w:pgMar w:left="1140" w:top="1130" w:right="1126" w:bottom="41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4</w:t>
      </w:r>
    </w:p>
    <w:p>
      <w:pPr>
        <w:sectPr>
          <w:pgSz w:w="11900" w:h="16838" w:orient="portrait"/>
          <w:cols w:equalWidth="0" w:num="1">
            <w:col w:w="9640"/>
          </w:cols>
          <w:pgMar w:left="1140" w:top="1130" w:right="1126" w:bottom="419" w:gutter="0" w:footer="0" w:header="0"/>
          <w:type w:val="continuous"/>
        </w:sectPr>
      </w:pPr>
    </w:p>
    <w:bookmarkStart w:id="4" w:name="page5"/>
    <w:bookmarkEnd w:id="4"/>
    <w:p>
      <w:pPr>
        <w:ind w:left="980" w:hanging="356"/>
        <w:spacing w:after="0"/>
        <w:tabs>
          <w:tab w:leader="none" w:pos="98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ПРОЕКТИРОВАНИЕ ВАЛОВ ЦИЛИНДРИЧЕСКОГО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</w:pPr>
    </w:p>
    <w:p>
      <w:pPr>
        <w:ind w:left="1620"/>
        <w:spacing w:after="0"/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КОСОЗУБОГО МЕХАТРОННОГО МОДУЛЯ</w:t>
      </w: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1.1. Проектный расчет вала двигателя мехатронного модуля</w:t>
      </w:r>
    </w:p>
    <w:p>
      <w:pPr>
        <w:spacing w:after="0" w:line="172" w:lineRule="exact"/>
        <w:rPr>
          <w:sz w:val="20"/>
          <w:szCs w:val="20"/>
          <w:color w:val="auto"/>
        </w:rPr>
      </w:pPr>
    </w:p>
    <w:p>
      <w:pPr>
        <w:jc w:val="both"/>
        <w:ind w:right="2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На рис. 1.1 представлена схема цилиндрического косозубого ме-хатронного модуля, состоящего из двигателя 1, жестко прикреплен-ного к корпусу редуктора 2, при этом вал 3 двигателя входит в пусто-телый вал-шестерню 4 редуктора и передает ему вращающий момент через шпонку 5 и далее через пару цилиндрических косозубых колес 6 и 7 и шпонку 8 на выходной вал 9.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Определяем предполагаемый диаметр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>дв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вала двигателя, изго-товленного, например, из стали 40ХН с пределом текучести при изгибе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>т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= 750 МПа 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и соответственно с пределом текучести при кручении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>т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= (0,5 … 0,6)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>т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= 0,6 ∙ 750 = 450 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МПа,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нагруженного вращающим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моментом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>= 16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Нм, из условия прочности при кручении (рис. 1.1 и рис. 1.2) [3]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2001520</wp:posOffset>
                </wp:positionH>
                <wp:positionV relativeFrom="paragraph">
                  <wp:posOffset>238760</wp:posOffset>
                </wp:positionV>
                <wp:extent cx="64579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7.6pt,18.8pt" to="208.45pt,18.8pt" o:allowincell="f" strokecolor="#000000" strokeweight="1.0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234315</wp:posOffset>
                </wp:positionV>
                <wp:extent cx="74549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3.15pt,18.45pt" to="301.85pt,18.45pt" o:allowincell="f" strokecolor="#000000" strokeweight="1.0799pt"/>
            </w:pict>
          </mc:Fallback>
        </mc:AlternateContent>
      </w:r>
    </w:p>
    <w:tbl>
      <w:tblPr>
        <w:tblLayout w:type="fixed"/>
        <w:tblInd w:w="20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784"/>
        </w:trPr>
        <w:tc>
          <w:tcPr>
            <w:tcW w:w="1160" w:type="dxa"/>
            <w:vAlign w:val="bottom"/>
          </w:tcPr>
          <w:p>
            <w:pPr>
              <w:jc w:val="right"/>
              <w:ind w:right="113"/>
              <w:spacing w:after="0" w:line="77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8"/>
                <w:szCs w:val="18"/>
                <w:color w:val="auto"/>
              </w:rPr>
              <w:t>3</w:t>
            </w:r>
          </w:p>
        </w:tc>
        <w:tc>
          <w:tcPr>
            <w:tcW w:w="1000" w:type="dxa"/>
            <w:vAlign w:val="bottom"/>
          </w:tcPr>
          <w:p>
            <w:pPr>
              <w:jc w:val="center"/>
              <w:spacing w:after="0" w:line="78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5"/>
                <w:szCs w:val="15"/>
                <w:color w:val="auto"/>
              </w:rPr>
              <w:t>∙ 10</w:t>
            </w:r>
            <w:r>
              <w:rPr>
                <w:rFonts w:ascii="Cambria Math" w:cs="Cambria Math" w:eastAsia="Cambria Math" w:hAnsi="Cambria Math"/>
                <w:sz w:val="18"/>
                <w:szCs w:val="18"/>
                <w:color w:val="auto"/>
                <w:vertAlign w:val="superscript"/>
              </w:rPr>
              <w:t>3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82"/>
              <w:spacing w:after="0" w:line="77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8"/>
                <w:szCs w:val="18"/>
                <w:color w:val="auto"/>
              </w:rPr>
              <w:t>3</w:t>
            </w:r>
          </w:p>
        </w:tc>
        <w:tc>
          <w:tcPr>
            <w:tcW w:w="1220" w:type="dxa"/>
            <w:vAlign w:val="bottom"/>
            <w:gridSpan w:val="2"/>
          </w:tcPr>
          <w:p>
            <w:pPr>
              <w:ind w:left="60"/>
              <w:spacing w:after="0" w:line="78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5"/>
                <w:szCs w:val="15"/>
                <w:color w:val="auto"/>
              </w:rPr>
              <w:t>16 ∙ 10</w:t>
            </w:r>
            <w:r>
              <w:rPr>
                <w:rFonts w:ascii="Cambria Math" w:cs="Cambria Math" w:eastAsia="Cambria Math" w:hAnsi="Cambria Math"/>
                <w:sz w:val="18"/>
                <w:szCs w:val="18"/>
                <w:color w:val="auto"/>
                <w:vertAlign w:val="superscript"/>
              </w:rPr>
              <w:t>3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3"/>
        </w:trPr>
        <w:tc>
          <w:tcPr>
            <w:tcW w:w="1160" w:type="dxa"/>
            <w:vAlign w:val="bottom"/>
            <w:vMerge w:val="restart"/>
          </w:tcPr>
          <w:p>
            <w:pPr>
              <w:jc w:val="right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≥ √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67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"/>
                <w:szCs w:val="2"/>
                <w:color w:val="auto"/>
              </w:rPr>
              <w:t>1</w:t>
            </w:r>
          </w:p>
        </w:tc>
        <w:tc>
          <w:tcPr>
            <w:tcW w:w="700" w:type="dxa"/>
            <w:vAlign w:val="bottom"/>
            <w:vMerge w:val="restart"/>
          </w:tcPr>
          <w:p>
            <w:pPr>
              <w:jc w:val="right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= √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vMerge w:val="restart"/>
          </w:tcPr>
          <w:p>
            <w:pPr>
              <w:ind w:left="4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= 7,08 мм,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11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1160" w:type="dxa"/>
            <w:vAlign w:val="bottom"/>
          </w:tcPr>
          <w:p>
            <w:pPr>
              <w:jc w:val="right"/>
              <w:ind w:right="673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дв</w:t>
            </w:r>
          </w:p>
        </w:tc>
        <w:tc>
          <w:tcPr>
            <w:tcW w:w="1000" w:type="dxa"/>
            <w:vAlign w:val="bottom"/>
            <w:vMerge w:val="restart"/>
          </w:tcPr>
          <w:p>
            <w:pPr>
              <w:jc w:val="right"/>
              <w:ind w:right="59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0,2[ ]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20" w:type="dxa"/>
            <w:vAlign w:val="bottom"/>
            <w:gridSpan w:val="2"/>
            <w:vMerge w:val="restart"/>
          </w:tcPr>
          <w:p>
            <w:pPr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0,2 ∙ 225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1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8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где 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>[ ]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– допускаемое касательное напряжение при кручении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700"/>
        </w:trPr>
        <w:tc>
          <w:tcPr>
            <w:tcW w:w="1820" w:type="dxa"/>
            <w:vAlign w:val="bottom"/>
            <w:vMerge w:val="restart"/>
          </w:tcPr>
          <w:p>
            <w:pPr>
              <w:ind w:left="1040"/>
              <w:spacing w:after="0" w:line="79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9"/>
                <w:szCs w:val="19"/>
                <w:color w:val="auto"/>
              </w:rPr>
              <w:t>[ ] =</w:t>
            </w: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 w:line="67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6"/>
                <w:szCs w:val="16"/>
                <w:color w:val="auto"/>
                <w:vertAlign w:val="subscript"/>
              </w:rPr>
              <w:t>т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  <w:vMerge w:val="restart"/>
          </w:tcPr>
          <w:p>
            <w:pPr>
              <w:jc w:val="right"/>
              <w:ind w:right="18"/>
              <w:spacing w:after="0" w:line="79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9"/>
                <w:szCs w:val="19"/>
                <w:color w:val="auto"/>
              </w:rPr>
              <w:t>=</w:t>
            </w: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6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4"/>
                <w:szCs w:val="14"/>
                <w:color w:val="auto"/>
              </w:rPr>
              <w:t>450</w:t>
            </w:r>
          </w:p>
        </w:tc>
        <w:tc>
          <w:tcPr>
            <w:tcW w:w="6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40" w:type="dxa"/>
            <w:vAlign w:val="bottom"/>
            <w:gridSpan w:val="2"/>
            <w:vMerge w:val="restart"/>
          </w:tcPr>
          <w:p>
            <w:pPr>
              <w:ind w:left="20"/>
              <w:spacing w:after="0" w:line="79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9"/>
                <w:szCs w:val="19"/>
                <w:color w:val="auto"/>
              </w:rPr>
              <w:t>= 225 МПа.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18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9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gridSpan w:val="3"/>
          </w:tcPr>
          <w:p>
            <w:pPr>
              <w:jc w:val="right"/>
              <w:ind w:right="132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2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1"/>
        </w:trPr>
        <w:tc>
          <w:tcPr>
            <w:tcW w:w="6960" w:type="dxa"/>
            <w:vAlign w:val="bottom"/>
            <w:gridSpan w:val="9"/>
          </w:tcPr>
          <w:p>
            <w:pPr>
              <w:spacing w:after="0" w:line="55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 xml:space="preserve">Здесь   </w:t>
            </w:r>
            <w:r>
              <w:rPr>
                <w:rFonts w:ascii="Cambria Math" w:cs="Cambria Math" w:eastAsia="Cambria Math" w:hAnsi="Cambria Math"/>
                <w:sz w:val="13"/>
                <w:szCs w:val="13"/>
                <w:color w:val="auto"/>
              </w:rPr>
              <w:t>= (2 … 2,5)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 xml:space="preserve"> – коэффициент запаса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6960" w:type="dxa"/>
            <w:vAlign w:val="bottom"/>
            <w:gridSpan w:val="9"/>
          </w:tcPr>
          <w:p>
            <w:pPr>
              <w:spacing w:after="0" w:line="3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прочности при кручении.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7"/>
        </w:trPr>
        <w:tc>
          <w:tcPr>
            <w:tcW w:w="6960" w:type="dxa"/>
            <w:vAlign w:val="bottom"/>
            <w:gridSpan w:val="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Принимаем  диаметр  вала  двигателя  по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4"/>
        </w:trPr>
        <w:tc>
          <w:tcPr>
            <w:tcW w:w="6960" w:type="dxa"/>
            <w:vAlign w:val="bottom"/>
            <w:gridSpan w:val="9"/>
          </w:tcPr>
          <w:p>
            <w:pPr>
              <w:spacing w:after="0" w:line="42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7"/>
                <w:szCs w:val="7"/>
                <w:color w:val="auto"/>
              </w:rPr>
              <w:t xml:space="preserve">ГОСТ 6636-69  </w:t>
            </w:r>
            <w:r>
              <w:rPr>
                <w:rFonts w:ascii="Cambria Math" w:cs="Cambria Math" w:eastAsia="Cambria Math" w:hAnsi="Cambria Math"/>
                <w:sz w:val="10"/>
                <w:szCs w:val="10"/>
                <w:color w:val="auto"/>
                <w:vertAlign w:val="subscript"/>
              </w:rPr>
              <w:t>дв</w:t>
            </w:r>
            <w:r>
              <w:rPr>
                <w:rFonts w:ascii="Times New Roman" w:cs="Times New Roman" w:eastAsia="Times New Roman" w:hAnsi="Times New Roman"/>
                <w:sz w:val="7"/>
                <w:szCs w:val="7"/>
                <w:color w:val="auto"/>
              </w:rPr>
              <w:t xml:space="preserve"> </w:t>
            </w: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= 8</w:t>
            </w:r>
            <w:r>
              <w:rPr>
                <w:rFonts w:ascii="Times New Roman" w:cs="Times New Roman" w:eastAsia="Times New Roman" w:hAnsi="Times New Roman"/>
                <w:sz w:val="7"/>
                <w:szCs w:val="7"/>
                <w:color w:val="auto"/>
              </w:rPr>
              <w:t xml:space="preserve"> </w:t>
            </w: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мм</w:t>
            </w:r>
            <w:r>
              <w:rPr>
                <w:rFonts w:ascii="Times New Roman" w:cs="Times New Roman" w:eastAsia="Times New Roman" w:hAnsi="Times New Roman"/>
                <w:sz w:val="7"/>
                <w:szCs w:val="7"/>
                <w:color w:val="auto"/>
              </w:rPr>
              <w:t>.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1"/>
        </w:trPr>
        <w:tc>
          <w:tcPr>
            <w:tcW w:w="6960" w:type="dxa"/>
            <w:vAlign w:val="bottom"/>
            <w:gridSpan w:val="9"/>
          </w:tcPr>
          <w:p>
            <w:pPr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Проверяем  диаметр  вала  двигателя  на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8"/>
        </w:trPr>
        <w:tc>
          <w:tcPr>
            <w:tcW w:w="6960" w:type="dxa"/>
            <w:vAlign w:val="bottom"/>
            <w:gridSpan w:val="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прочность при кручении с учетом наличия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6960" w:type="dxa"/>
            <w:vAlign w:val="bottom"/>
            <w:gridSpan w:val="9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в нем шпоночной канавки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00" w:type="dxa"/>
            <w:vAlign w:val="bottom"/>
            <w:gridSpan w:val="5"/>
            <w:vMerge w:val="restart"/>
          </w:tcPr>
          <w:p>
            <w:pPr>
              <w:spacing w:after="0" w:line="59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2"/>
                <w:szCs w:val="12"/>
                <w:color w:val="auto"/>
              </w:rPr>
              <w:t>∙ 10</w:t>
            </w:r>
            <w:r>
              <w:rPr>
                <w:rFonts w:ascii="Cambria Math" w:cs="Cambria Math" w:eastAsia="Cambria Math" w:hAnsi="Cambria Math"/>
                <w:sz w:val="14"/>
                <w:szCs w:val="14"/>
                <w:color w:val="auto"/>
                <w:vertAlign w:val="superscript"/>
              </w:rPr>
              <w:t>3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4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0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Рис. 1.1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3"/>
        </w:trPr>
        <w:tc>
          <w:tcPr>
            <w:tcW w:w="2180" w:type="dxa"/>
            <w:vAlign w:val="bottom"/>
            <w:gridSpan w:val="3"/>
            <w:vMerge w:val="restart"/>
          </w:tcPr>
          <w:p>
            <w:pPr>
              <w:ind w:left="1680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=</w:t>
            </w:r>
          </w:p>
        </w:tc>
        <w:tc>
          <w:tcPr>
            <w:tcW w:w="880" w:type="dxa"/>
            <w:vAlign w:val="bottom"/>
            <w:gridSpan w:val="3"/>
          </w:tcPr>
          <w:p>
            <w:pPr>
              <w:ind w:left="220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3"/>
                <w:szCs w:val="3"/>
                <w:color w:val="auto"/>
              </w:rPr>
              <w:t>1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700" w:type="dxa"/>
            <w:vAlign w:val="bottom"/>
            <w:vMerge w:val="restart"/>
          </w:tcPr>
          <w:p>
            <w:pPr>
              <w:ind w:left="100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≤ [ ],</w:t>
            </w:r>
          </w:p>
        </w:tc>
        <w:tc>
          <w:tcPr>
            <w:tcW w:w="138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"/>
        </w:trPr>
        <w:tc>
          <w:tcPr>
            <w:tcW w:w="21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top w:val="single" w:sz="8" w:color="auto"/>
            </w:tcBorders>
            <w:gridSpan w:val="3"/>
            <w:vMerge w:val="restart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70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21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70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9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0" w:type="dxa"/>
            <w:vAlign w:val="bottom"/>
            <w:gridSpan w:val="2"/>
          </w:tcPr>
          <w:p>
            <w:pPr>
              <w:ind w:left="180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Р.Н.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3807460</wp:posOffset>
            </wp:positionH>
            <wp:positionV relativeFrom="paragraph">
              <wp:posOffset>-2954020</wp:posOffset>
            </wp:positionV>
            <wp:extent cx="2047875" cy="265366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65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right="20"/>
        <w:spacing w:after="0" w:line="18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где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>Р.Н.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– полярный момент сопротивления поперечного сечения вала двигателя по шпоночной канавке [1]</w:t>
      </w:r>
    </w:p>
    <w:p>
      <w:pPr>
        <w:sectPr>
          <w:pgSz w:w="11900" w:h="16838" w:orient="portrait"/>
          <w:cols w:equalWidth="0" w:num="1">
            <w:col w:w="9640"/>
          </w:cols>
          <w:pgMar w:left="1140" w:top="1130" w:right="1126" w:bottom="419" w:gutter="0" w:footer="0" w:header="0"/>
        </w:sect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5</w:t>
      </w:r>
    </w:p>
    <w:p>
      <w:pPr>
        <w:sectPr>
          <w:pgSz w:w="11900" w:h="16838" w:orient="portrait"/>
          <w:cols w:equalWidth="0" w:num="1">
            <w:col w:w="9640"/>
          </w:cols>
          <w:pgMar w:left="1140" w:top="1130" w:right="1126" w:bottom="419" w:gutter="0" w:footer="0" w:header="0"/>
          <w:type w:val="continuous"/>
        </w:sectPr>
      </w:pPr>
    </w:p>
    <w:bookmarkStart w:id="5" w:name="page6"/>
    <w:bookmarkEnd w:id="5"/>
    <w:tbl>
      <w:tblPr>
        <w:tblLayout w:type="fixed"/>
        <w:tblInd w:w="667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603"/>
        </w:trPr>
        <w:tc>
          <w:tcPr>
            <w:tcW w:w="68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vMerge w:val="restart"/>
          </w:tcPr>
          <w:p>
            <w:pPr>
              <w:ind w:left="60"/>
              <w:spacing w:after="0" w:line="177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9"/>
                <w:szCs w:val="29"/>
                <w:color w:val="auto"/>
              </w:rPr>
              <w:t xml:space="preserve">= 0,2  </w:t>
            </w:r>
            <w:r>
              <w:rPr>
                <w:rFonts w:ascii="Cambria Math" w:cs="Cambria Math" w:eastAsia="Cambria Math" w:hAnsi="Cambria Math"/>
                <w:sz w:val="42"/>
                <w:szCs w:val="42"/>
                <w:color w:val="auto"/>
                <w:vertAlign w:val="superscript"/>
              </w:rPr>
              <w:t>3</w:t>
            </w:r>
          </w:p>
        </w:tc>
        <w:tc>
          <w:tcPr>
            <w:tcW w:w="360" w:type="dxa"/>
            <w:vAlign w:val="bottom"/>
            <w:vMerge w:val="restart"/>
          </w:tcPr>
          <w:p>
            <w:pPr>
              <w:ind w:left="40"/>
              <w:spacing w:after="0" w:line="177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32"/>
                <w:szCs w:val="32"/>
                <w:color w:val="auto"/>
              </w:rPr>
              <w:t>−</w:t>
            </w:r>
          </w:p>
        </w:tc>
        <w:tc>
          <w:tcPr>
            <w:tcW w:w="620" w:type="dxa"/>
            <w:vAlign w:val="bottom"/>
          </w:tcPr>
          <w:p>
            <w:pPr>
              <w:spacing w:after="0" w:line="160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32"/>
                <w:szCs w:val="32"/>
                <w:color w:val="auto"/>
              </w:rPr>
              <w:t xml:space="preserve">  (  </w:t>
            </w:r>
          </w:p>
        </w:tc>
        <w:tc>
          <w:tcPr>
            <w:tcW w:w="3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3"/>
                <w:szCs w:val="23"/>
                <w:color w:val="auto"/>
              </w:rPr>
              <w:t>дв</w:t>
            </w:r>
          </w:p>
        </w:tc>
        <w:tc>
          <w:tcPr>
            <w:tcW w:w="780" w:type="dxa"/>
            <w:vAlign w:val="bottom"/>
          </w:tcPr>
          <w:p>
            <w:pPr>
              <w:ind w:left="40"/>
              <w:spacing w:after="0" w:line="160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7"/>
                <w:szCs w:val="27"/>
                <w:color w:val="auto"/>
              </w:rPr>
              <w:t>−  )</w:t>
            </w:r>
            <w:r>
              <w:rPr>
                <w:rFonts w:ascii="Cambria Math" w:cs="Cambria Math" w:eastAsia="Cambria Math" w:hAnsi="Cambria Math"/>
                <w:sz w:val="38"/>
                <w:szCs w:val="38"/>
                <w:color w:val="auto"/>
                <w:vertAlign w:val="superscript"/>
              </w:rPr>
              <w:t>2</w:t>
            </w:r>
          </w:p>
        </w:tc>
        <w:tc>
          <w:tcPr>
            <w:tcW w:w="1760" w:type="dxa"/>
            <w:vAlign w:val="bottom"/>
            <w:vMerge w:val="restart"/>
          </w:tcPr>
          <w:p>
            <w:pPr>
              <w:ind w:left="80"/>
              <w:spacing w:after="0" w:line="177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9"/>
                <w:szCs w:val="29"/>
                <w:color w:val="auto"/>
              </w:rPr>
              <w:t>= 0,2 ∙ 8</w:t>
            </w:r>
            <w:r>
              <w:rPr>
                <w:rFonts w:ascii="Cambria Math" w:cs="Cambria Math" w:eastAsia="Cambria Math" w:hAnsi="Cambria Math"/>
                <w:sz w:val="42"/>
                <w:szCs w:val="42"/>
                <w:color w:val="auto"/>
                <w:vertAlign w:val="superscript"/>
              </w:rPr>
              <w:t>3</w:t>
            </w:r>
            <w:r>
              <w:rPr>
                <w:rFonts w:ascii="Cambria Math" w:cs="Cambria Math" w:eastAsia="Cambria Math" w:hAnsi="Cambria Math"/>
                <w:sz w:val="29"/>
                <w:szCs w:val="29"/>
                <w:color w:val="auto"/>
              </w:rPr>
              <w:t xml:space="preserve"> −</w:t>
            </w:r>
          </w:p>
        </w:tc>
        <w:tc>
          <w:tcPr>
            <w:tcW w:w="2200" w:type="dxa"/>
            <w:vAlign w:val="bottom"/>
          </w:tcPr>
          <w:p>
            <w:pPr>
              <w:jc w:val="center"/>
              <w:spacing w:after="0" w:line="160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7"/>
                <w:szCs w:val="27"/>
                <w:color w:val="auto"/>
              </w:rPr>
              <w:t>2 ∙ 1,2(8 − 1,2)</w:t>
            </w:r>
            <w:r>
              <w:rPr>
                <w:rFonts w:ascii="Cambria Math" w:cs="Cambria Math" w:eastAsia="Cambria Math" w:hAnsi="Cambria Math"/>
                <w:sz w:val="38"/>
                <w:szCs w:val="38"/>
                <w:color w:val="auto"/>
                <w:vertAlign w:val="superscript"/>
              </w:rPr>
              <w:t>2</w:t>
            </w: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 w:line="177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32"/>
                <w:szCs w:val="32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"/>
        </w:trPr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6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"/>
        </w:trPr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6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9"/>
        </w:trPr>
        <w:tc>
          <w:tcPr>
            <w:tcW w:w="680" w:type="dxa"/>
            <w:vAlign w:val="bottom"/>
          </w:tcPr>
          <w:p>
            <w:pPr>
              <w:ind w:left="260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Р.Н.</w:t>
            </w:r>
          </w:p>
        </w:tc>
        <w:tc>
          <w:tcPr>
            <w:tcW w:w="1280" w:type="dxa"/>
            <w:vAlign w:val="bottom"/>
          </w:tcPr>
          <w:p>
            <w:pPr>
              <w:ind w:left="980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дв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00" w:type="dxa"/>
            <w:vAlign w:val="bottom"/>
            <w:gridSpan w:val="3"/>
            <w:vMerge w:val="restart"/>
          </w:tcPr>
          <w:p>
            <w:pPr>
              <w:ind w:left="540"/>
              <w:spacing w:after="0" w:line="32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 xml:space="preserve">2  </w:t>
            </w: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  <w:vertAlign w:val="subscript"/>
              </w:rPr>
              <w:t>дв</w:t>
            </w: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0" w:type="dxa"/>
            <w:vAlign w:val="bottom"/>
            <w:vMerge w:val="restart"/>
          </w:tcPr>
          <w:p>
            <w:pPr>
              <w:jc w:val="center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2 ∙ 8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7"/>
        <w:spacing w:after="0" w:line="194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1"/>
          <w:szCs w:val="11"/>
          <w:color w:val="auto"/>
        </w:rPr>
        <w:t>= 95,464 мм</w:t>
      </w:r>
      <w:r>
        <w:rPr>
          <w:rFonts w:ascii="Cambria Math" w:cs="Cambria Math" w:eastAsia="Cambria Math" w:hAnsi="Cambria Math"/>
          <w:sz w:val="11"/>
          <w:szCs w:val="11"/>
          <w:color w:val="auto"/>
          <w:vertAlign w:val="superscript"/>
        </w:rPr>
        <w:t>3</w:t>
      </w:r>
      <w:r>
        <w:rPr>
          <w:rFonts w:ascii="Cambria Math" w:cs="Cambria Math" w:eastAsia="Cambria Math" w:hAnsi="Cambria Math"/>
          <w:sz w:val="11"/>
          <w:szCs w:val="11"/>
          <w:color w:val="auto"/>
        </w:rPr>
        <w:t>.</w:t>
      </w: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ind w:left="7"/>
        <w:spacing w:after="0"/>
        <w:tabs>
          <w:tab w:leader="none" w:pos="1127" w:val="left"/>
          <w:tab w:leader="none" w:pos="1647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Здесь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и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– соответственно ширина и глубина шпоночной канавки.</w:t>
      </w:r>
    </w:p>
    <w:p>
      <w:pPr>
        <w:ind w:left="7"/>
        <w:spacing w:after="0" w:line="183" w:lineRule="auto"/>
        <w:tabs>
          <w:tab w:leader="none" w:pos="2107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Для диаметра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0"/>
          <w:szCs w:val="10"/>
          <w:color w:val="auto"/>
          <w:vertAlign w:val="subscript"/>
        </w:rPr>
        <w:t xml:space="preserve">дв </w:t>
      </w:r>
      <w:r>
        <w:rPr>
          <w:rFonts w:ascii="Cambria Math" w:cs="Cambria Math" w:eastAsia="Cambria Math" w:hAnsi="Cambria Math"/>
          <w:sz w:val="6"/>
          <w:szCs w:val="6"/>
          <w:color w:val="auto"/>
        </w:rPr>
        <w:t>= 8</w:t>
      </w:r>
      <w:r>
        <w:rPr>
          <w:rFonts w:ascii="Cambria Math" w:cs="Cambria Math" w:eastAsia="Cambria Math" w:hAnsi="Cambria Math"/>
          <w:sz w:val="10"/>
          <w:szCs w:val="10"/>
          <w:color w:val="auto"/>
        </w:rPr>
        <w:t xml:space="preserve"> </w:t>
      </w:r>
      <w:r>
        <w:rPr>
          <w:rFonts w:ascii="Cambria Math" w:cs="Cambria Math" w:eastAsia="Cambria Math" w:hAnsi="Cambria Math"/>
          <w:sz w:val="6"/>
          <w:szCs w:val="6"/>
          <w:color w:val="auto"/>
        </w:rPr>
        <w:t>мм</w:t>
      </w:r>
      <w:r>
        <w:rPr>
          <w:rFonts w:ascii="Cambria Math" w:cs="Cambria Math" w:eastAsia="Cambria Math" w:hAnsi="Cambria Math"/>
          <w:sz w:val="10"/>
          <w:szCs w:val="1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6"/>
          <w:szCs w:val="6"/>
          <w:color w:val="auto"/>
        </w:rPr>
        <w:t>по стандарту</w:t>
      </w:r>
      <w:r>
        <w:rPr>
          <w:rFonts w:ascii="Cambria Math" w:cs="Cambria Math" w:eastAsia="Cambria Math" w:hAnsi="Cambria Math"/>
          <w:sz w:val="10"/>
          <w:szCs w:val="10"/>
          <w:color w:val="auto"/>
        </w:rPr>
        <w:t xml:space="preserve">   </w:t>
      </w:r>
      <w:r>
        <w:rPr>
          <w:rFonts w:ascii="Cambria Math" w:cs="Cambria Math" w:eastAsia="Cambria Math" w:hAnsi="Cambria Math"/>
          <w:sz w:val="6"/>
          <w:szCs w:val="6"/>
          <w:color w:val="auto"/>
        </w:rPr>
        <w:t>= 2</w:t>
      </w:r>
      <w:r>
        <w:rPr>
          <w:rFonts w:ascii="Cambria Math" w:cs="Cambria Math" w:eastAsia="Cambria Math" w:hAnsi="Cambria Math"/>
          <w:sz w:val="10"/>
          <w:szCs w:val="10"/>
          <w:color w:val="auto"/>
        </w:rPr>
        <w:t xml:space="preserve"> </w:t>
      </w:r>
      <w:r>
        <w:rPr>
          <w:rFonts w:ascii="Cambria Math" w:cs="Cambria Math" w:eastAsia="Cambria Math" w:hAnsi="Cambria Math"/>
          <w:sz w:val="6"/>
          <w:szCs w:val="6"/>
          <w:color w:val="auto"/>
        </w:rPr>
        <w:t>мм</w:t>
      </w:r>
      <w:r>
        <w:rPr>
          <w:rFonts w:ascii="Times New Roman" w:cs="Times New Roman" w:eastAsia="Times New Roman" w:hAnsi="Times New Roman"/>
          <w:sz w:val="6"/>
          <w:szCs w:val="6"/>
          <w:color w:val="auto"/>
        </w:rPr>
        <w:t>,</w:t>
      </w:r>
      <w:r>
        <w:rPr>
          <w:rFonts w:ascii="Cambria Math" w:cs="Cambria Math" w:eastAsia="Cambria Math" w:hAnsi="Cambria Math"/>
          <w:sz w:val="10"/>
          <w:szCs w:val="10"/>
          <w:color w:val="auto"/>
        </w:rPr>
        <w:t xml:space="preserve">   </w:t>
      </w:r>
      <w:r>
        <w:rPr>
          <w:rFonts w:ascii="Cambria Math" w:cs="Cambria Math" w:eastAsia="Cambria Math" w:hAnsi="Cambria Math"/>
          <w:sz w:val="6"/>
          <w:szCs w:val="6"/>
          <w:color w:val="auto"/>
        </w:rPr>
        <w:t>= 1,2</w:t>
      </w:r>
      <w:r>
        <w:rPr>
          <w:rFonts w:ascii="Cambria Math" w:cs="Cambria Math" w:eastAsia="Cambria Math" w:hAnsi="Cambria Math"/>
          <w:sz w:val="10"/>
          <w:szCs w:val="10"/>
          <w:color w:val="auto"/>
        </w:rPr>
        <w:t xml:space="preserve"> </w:t>
      </w:r>
      <w:r>
        <w:rPr>
          <w:rFonts w:ascii="Cambria Math" w:cs="Cambria Math" w:eastAsia="Cambria Math" w:hAnsi="Cambria Math"/>
          <w:sz w:val="6"/>
          <w:szCs w:val="6"/>
          <w:color w:val="auto"/>
        </w:rPr>
        <w:t>мм</w:t>
      </w:r>
      <w:r>
        <w:rPr>
          <w:rFonts w:ascii="Cambria Math" w:cs="Cambria Math" w:eastAsia="Cambria Math" w:hAnsi="Cambria Math"/>
          <w:sz w:val="10"/>
          <w:szCs w:val="1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6"/>
          <w:szCs w:val="6"/>
          <w:color w:val="auto"/>
        </w:rPr>
        <w:t>[2].</w:t>
      </w:r>
    </w:p>
    <w:p>
      <w:pPr>
        <w:ind w:left="707"/>
        <w:spacing w:after="0" w:line="22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Вычисляем касательное напряжение</w:t>
      </w:r>
    </w:p>
    <w:p>
      <w:pPr>
        <w:ind w:left="3587"/>
        <w:spacing w:after="0" w:line="181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2"/>
          <w:szCs w:val="12"/>
          <w:color w:val="auto"/>
        </w:rPr>
        <w:t>16 ∙ 10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perscript"/>
        </w:rPr>
        <w:t>3</w:t>
      </w:r>
    </w:p>
    <w:p>
      <w:pPr>
        <w:ind w:left="3027"/>
        <w:spacing w:after="0" w:line="192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6"/>
          <w:szCs w:val="6"/>
          <w:color w:val="auto"/>
        </w:rPr>
        <w:t xml:space="preserve">= </w:t>
      </w:r>
      <w:r>
        <w:rPr>
          <w:rFonts w:ascii="Cambria Math" w:cs="Cambria Math" w:eastAsia="Cambria Math" w:hAnsi="Cambria Math"/>
          <w:sz w:val="12"/>
          <w:szCs w:val="12"/>
          <w:color w:val="auto"/>
          <w:vertAlign w:val="subscript"/>
        </w:rPr>
        <w:t>95,464</w:t>
      </w:r>
      <w:r>
        <w:rPr>
          <w:rFonts w:ascii="Cambria Math" w:cs="Cambria Math" w:eastAsia="Cambria Math" w:hAnsi="Cambria Math"/>
          <w:sz w:val="6"/>
          <w:szCs w:val="6"/>
          <w:color w:val="auto"/>
        </w:rPr>
        <w:t xml:space="preserve"> = 167,6 МПа.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-237490</wp:posOffset>
                </wp:positionV>
                <wp:extent cx="68453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9.3pt,-18.6999pt" to="233.2pt,-18.6999pt" o:allowincell="f" strokecolor="#000000" strokeweight="1.08pt"/>
            </w:pict>
          </mc:Fallback>
        </mc:AlternateContent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Следовательно,</w:t>
      </w:r>
    </w:p>
    <w:p>
      <w:pPr>
        <w:ind w:left="2527"/>
        <w:spacing w:after="0" w:line="187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5"/>
          <w:szCs w:val="15"/>
          <w:color w:val="auto"/>
        </w:rPr>
        <w:t>= 167,6 МПа &lt; [ ] = 225 МПа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.</w:t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ind w:left="707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Условие статической прочности вала при кручении обеспечено.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both"/>
        <w:ind w:left="7" w:right="20" w:hanging="7"/>
        <w:spacing w:after="0" w:line="180" w:lineRule="auto"/>
        <w:tabs>
          <w:tab w:leader="none" w:pos="336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случае невыполнения условия статической прочности необходимо диаметр </w:t>
      </w:r>
      <w:r>
        <w:rPr>
          <w:rFonts w:ascii="Cambria Math" w:cs="Cambria Math" w:eastAsia="Cambria Math" w:hAnsi="Cambria Math"/>
          <w:sz w:val="23"/>
          <w:szCs w:val="23"/>
          <w:color w:val="auto"/>
          <w:vertAlign w:val="subscript"/>
        </w:rPr>
        <w:t>дв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вала двигателя увеличить или выбрать материал вала с бо-лее высоким пределом текучести.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ind w:left="3567" w:right="1220" w:hanging="214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1.2. Проектный расчет входного вала редуктора мехатронного модуля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7" w:firstLine="708"/>
        <w:spacing w:after="0" w:line="18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 xml:space="preserve">Внутренний диаметр </w:t>
      </w:r>
      <w:r>
        <w:rPr>
          <w:rFonts w:ascii="Cambria Math" w:cs="Cambria Math" w:eastAsia="Cambria Math" w:hAnsi="Cambria Math"/>
          <w:sz w:val="20"/>
          <w:szCs w:val="20"/>
          <w:color w:val="auto"/>
          <w:vertAlign w:val="subscript"/>
        </w:rPr>
        <w:t>0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 xml:space="preserve"> входного вала (втулки) редуктора ме-хатронного модуля равен диаметру </w:t>
      </w:r>
      <w:r>
        <w:rPr>
          <w:rFonts w:ascii="Cambria Math" w:cs="Cambria Math" w:eastAsia="Cambria Math" w:hAnsi="Cambria Math"/>
          <w:sz w:val="20"/>
          <w:szCs w:val="20"/>
          <w:color w:val="auto"/>
          <w:vertAlign w:val="subscript"/>
        </w:rPr>
        <w:t>дв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 xml:space="preserve"> вала двигателя, т.е. </w:t>
      </w:r>
      <w:r>
        <w:rPr>
          <w:rFonts w:ascii="Cambria Math" w:cs="Cambria Math" w:eastAsia="Cambria Math" w:hAnsi="Cambria Math"/>
          <w:sz w:val="20"/>
          <w:szCs w:val="20"/>
          <w:color w:val="auto"/>
          <w:vertAlign w:val="subscript"/>
        </w:rPr>
        <w:t>0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 xml:space="preserve"> 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>=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 xml:space="preserve"> </w:t>
      </w:r>
      <w:r>
        <w:rPr>
          <w:rFonts w:ascii="Cambria Math" w:cs="Cambria Math" w:eastAsia="Cambria Math" w:hAnsi="Cambria Math"/>
          <w:sz w:val="20"/>
          <w:szCs w:val="20"/>
          <w:color w:val="auto"/>
          <w:vertAlign w:val="subscript"/>
        </w:rPr>
        <w:t>дв</w:t>
      </w:r>
    </w:p>
    <w:p>
      <w:pPr>
        <w:ind w:left="7"/>
        <w:spacing w:after="0" w:line="22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(рис. 1.2).</w:t>
      </w:r>
    </w:p>
    <w:p>
      <w:pPr>
        <w:ind w:left="7" w:firstLine="708"/>
        <w:spacing w:after="0" w:line="18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Определяем наружный диаметр 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входного вала редуктора, изго-товленного, например, из стали 40Х с пределом текучести при изгибе</w:t>
      </w:r>
    </w:p>
    <w:p>
      <w:pPr>
        <w:ind w:left="7"/>
        <w:spacing w:after="0" w:line="183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0"/>
          <w:szCs w:val="10"/>
          <w:color w:val="auto"/>
          <w:vertAlign w:val="subscript"/>
        </w:rPr>
        <w:t>т</w:t>
      </w:r>
      <w:r>
        <w:rPr>
          <w:rFonts w:ascii="Cambria Math" w:cs="Cambria Math" w:eastAsia="Cambria Math" w:hAnsi="Cambria Math"/>
          <w:sz w:val="7"/>
          <w:szCs w:val="7"/>
          <w:color w:val="auto"/>
        </w:rPr>
        <w:t xml:space="preserve"> = 690 МПа </w:t>
      </w:r>
      <w:r>
        <w:rPr>
          <w:rFonts w:ascii="Times New Roman" w:cs="Times New Roman" w:eastAsia="Times New Roman" w:hAnsi="Times New Roman"/>
          <w:sz w:val="7"/>
          <w:szCs w:val="7"/>
          <w:color w:val="auto"/>
        </w:rPr>
        <w:t>(рис.</w:t>
      </w:r>
      <w:r>
        <w:rPr>
          <w:rFonts w:ascii="Cambria Math" w:cs="Cambria Math" w:eastAsia="Cambria Math" w:hAnsi="Cambria Math"/>
          <w:sz w:val="7"/>
          <w:szCs w:val="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7"/>
          <w:szCs w:val="7"/>
          <w:color w:val="auto"/>
        </w:rPr>
        <w:t>1.2)</w:t>
      </w:r>
    </w:p>
    <w:p>
      <w:pPr>
        <w:ind w:left="2267"/>
        <w:spacing w:after="0" w:line="187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= (1,5 … 1,6) 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0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= 1,5 ∙ 8 = 12 мм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.</w:t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7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Проверяем его на прочность по текучести при кручении с учетом, что он пустотелый и имеет шпоночную канавку</w:t>
      </w:r>
    </w:p>
    <w:p>
      <w:pPr>
        <w:ind w:left="3587"/>
        <w:spacing w:after="0" w:line="182" w:lineRule="auto"/>
        <w:tabs>
          <w:tab w:leader="none" w:pos="4287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8"/>
          <w:szCs w:val="18"/>
          <w:color w:val="auto"/>
          <w:vertAlign w:val="subscript"/>
        </w:rPr>
        <w:t>=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1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perscript"/>
        </w:rPr>
        <w:t>∙ 10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perscript"/>
        </w:rPr>
        <w:t>3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>≤ [ ],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2646045</wp:posOffset>
                </wp:positionH>
                <wp:positionV relativeFrom="paragraph">
                  <wp:posOffset>-35560</wp:posOffset>
                </wp:positionV>
                <wp:extent cx="64643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8.35pt,-2.7999pt" to="259.25pt,-2.7999pt" o:allowincell="f" strokecolor="#000000" strokeweight="1.08pt"/>
            </w:pict>
          </mc:Fallback>
        </mc:AlternateContent>
      </w:r>
    </w:p>
    <w:p>
      <w:pPr>
        <w:ind w:left="4347"/>
        <w:spacing w:after="0" w:line="198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5"/>
          <w:szCs w:val="5"/>
          <w:color w:val="auto"/>
        </w:rPr>
        <w:t>Р.Н.</w:t>
      </w:r>
    </w:p>
    <w:p>
      <w:pPr>
        <w:sectPr>
          <w:pgSz w:w="11900" w:h="16838" w:orient="portrait"/>
          <w:cols w:equalWidth="0" w:num="1">
            <w:col w:w="9647"/>
          </w:cols>
          <w:pgMar w:left="1133" w:top="0" w:right="1126" w:bottom="41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jc w:val="center"/>
        <w:ind w:right="-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6</w:t>
      </w:r>
    </w:p>
    <w:p>
      <w:pPr>
        <w:sectPr>
          <w:pgSz w:w="11900" w:h="16838" w:orient="portrait"/>
          <w:cols w:equalWidth="0" w:num="1">
            <w:col w:w="9647"/>
          </w:cols>
          <w:pgMar w:left="1133" w:top="0" w:right="1126" w:bottom="419" w:gutter="0" w:footer="0" w:header="0"/>
          <w:type w:val="continuous"/>
        </w:sectPr>
      </w:pPr>
    </w:p>
    <w:bookmarkStart w:id="6" w:name="page7"/>
    <w:bookmarkEnd w:id="6"/>
    <w:p>
      <w:pPr>
        <w:jc w:val="both"/>
        <w:ind w:right="20"/>
        <w:spacing w:after="0" w:line="18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где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>Р.Н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>.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– полярный момент сопротивления поперечного сечения входного вала по шпоночной канавке [4]</w:t>
      </w:r>
    </w:p>
    <w:tbl>
      <w:tblPr>
        <w:tblLayout w:type="fixed"/>
        <w:tblInd w:w="14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28"/>
        </w:trPr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 w:line="74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7"/>
                <w:szCs w:val="17"/>
                <w:color w:val="auto"/>
              </w:rPr>
              <w:t>0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jc w:val="right"/>
              <w:ind w:right="479"/>
              <w:spacing w:after="0" w:line="5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2"/>
                <w:szCs w:val="12"/>
                <w:color w:val="auto"/>
              </w:rPr>
              <w:t>4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ind w:left="20"/>
              <w:spacing w:after="0" w:line="6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5"/>
                <w:szCs w:val="15"/>
                <w:color w:val="auto"/>
              </w:rPr>
              <w:t>(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jc w:val="right"/>
              <w:ind w:right="87"/>
              <w:spacing w:after="0" w:line="6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5"/>
                <w:szCs w:val="15"/>
                <w:color w:val="auto"/>
              </w:rPr>
              <w:t>−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 w:line="6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3"/>
                <w:szCs w:val="13"/>
                <w:color w:val="auto"/>
              </w:rPr>
              <w:t>)</w:t>
            </w:r>
            <w:r>
              <w:rPr>
                <w:rFonts w:ascii="Cambria Math" w:cs="Cambria Math" w:eastAsia="Cambria Math" w:hAnsi="Cambria Math"/>
                <w:sz w:val="15"/>
                <w:szCs w:val="15"/>
                <w:color w:val="auto"/>
                <w:vertAlign w:val="superscript"/>
              </w:rPr>
              <w:t>2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3"/>
        </w:trPr>
        <w:tc>
          <w:tcPr>
            <w:tcW w:w="1060" w:type="dxa"/>
            <w:vAlign w:val="bottom"/>
            <w:vMerge w:val="restart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60" w:type="dxa"/>
            <w:vAlign w:val="bottom"/>
            <w:gridSpan w:val="2"/>
            <w:vMerge w:val="restart"/>
          </w:tcPr>
          <w:p>
            <w:pPr>
              <w:jc w:val="right"/>
              <w:ind w:right="8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3"/>
                <w:szCs w:val="3"/>
                <w:color w:val="auto"/>
              </w:rPr>
              <w:t xml:space="preserve">= 0,2  </w:t>
            </w: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  <w:vertAlign w:val="superscript"/>
              </w:rPr>
              <w:t>3</w:t>
            </w:r>
          </w:p>
        </w:tc>
        <w:tc>
          <w:tcPr>
            <w:tcW w:w="860" w:type="dxa"/>
            <w:vAlign w:val="bottom"/>
            <w:gridSpan w:val="3"/>
            <w:vMerge w:val="restart"/>
          </w:tcPr>
          <w:p>
            <w:pPr>
              <w:jc w:val="right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[1 − (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20" w:type="dxa"/>
            <w:vAlign w:val="bottom"/>
            <w:gridSpan w:val="2"/>
            <w:vMerge w:val="restart"/>
          </w:tcPr>
          <w:p>
            <w:pPr>
              <w:jc w:val="right"/>
              <w:ind w:right="39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) ] −</w:t>
            </w: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"/>
                <w:szCs w:val="2"/>
                <w:color w:val="auto"/>
              </w:rPr>
              <w:t>1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"/>
                <w:szCs w:val="2"/>
                <w:color w:val="auto"/>
              </w:rPr>
              <w:t>0</w:t>
            </w: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"/>
                <w:szCs w:val="2"/>
                <w:color w:val="auto"/>
              </w:rPr>
              <w:t>1</w:t>
            </w: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60" w:type="dxa"/>
            <w:vAlign w:val="bottom"/>
            <w:vMerge w:val="restart"/>
          </w:tcPr>
          <w:p>
            <w:pPr>
              <w:jc w:val="right"/>
              <w:ind w:right="913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9"/>
        </w:trPr>
        <w:tc>
          <w:tcPr>
            <w:tcW w:w="1060" w:type="dxa"/>
            <w:vAlign w:val="bottom"/>
          </w:tcPr>
          <w:p>
            <w:pPr>
              <w:ind w:left="620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Р.Н.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jc w:val="right"/>
              <w:ind w:right="28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1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40" w:type="dxa"/>
            <w:vAlign w:val="bottom"/>
            <w:gridSpan w:val="3"/>
            <w:vMerge w:val="restart"/>
          </w:tcPr>
          <w:p>
            <w:pPr>
              <w:jc w:val="right"/>
              <w:ind w:right="93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8"/>
                <w:szCs w:val="8"/>
                <w:color w:val="auto"/>
                <w:vertAlign w:val="subscript"/>
              </w:rPr>
              <w:t>1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20" w:type="dxa"/>
            <w:vAlign w:val="bottom"/>
            <w:gridSpan w:val="3"/>
            <w:vMerge w:val="restart"/>
          </w:tcPr>
          <w:p>
            <w:pPr>
              <w:ind w:left="32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8"/>
                <w:szCs w:val="8"/>
                <w:color w:val="auto"/>
                <w:vertAlign w:val="subscript"/>
              </w:rPr>
              <w:t>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1"/>
        </w:trPr>
        <w:tc>
          <w:tcPr>
            <w:tcW w:w="10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60" w:type="dxa"/>
            <w:vAlign w:val="bottom"/>
            <w:gridSpan w:val="3"/>
            <w:vMerge w:val="restart"/>
          </w:tcPr>
          <w:p>
            <w:pPr>
              <w:jc w:val="right"/>
              <w:ind w:right="43"/>
              <w:spacing w:after="0" w:line="41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0"/>
                <w:szCs w:val="10"/>
                <w:color w:val="auto"/>
                <w:vertAlign w:val="subscript"/>
              </w:rPr>
              <w:t>8</w:t>
            </w: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 xml:space="preserve">  4</w:t>
            </w:r>
          </w:p>
        </w:tc>
        <w:tc>
          <w:tcPr>
            <w:tcW w:w="4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7"/>
        </w:trPr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gridSpan w:val="5"/>
          </w:tcPr>
          <w:p>
            <w:pPr>
              <w:jc w:val="center"/>
              <w:ind w:right="487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2 ∙ 1(8 − 1)</w:t>
            </w: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  <w:vertAlign w:val="superscript"/>
              </w:rPr>
              <w:t>2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3"/>
        </w:trPr>
        <w:tc>
          <w:tcPr>
            <w:tcW w:w="1480" w:type="dxa"/>
            <w:vAlign w:val="bottom"/>
            <w:gridSpan w:val="2"/>
            <w:vMerge w:val="restart"/>
          </w:tcPr>
          <w:p>
            <w:pPr>
              <w:spacing w:after="0" w:line="497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1"/>
                <w:szCs w:val="11"/>
                <w:color w:val="auto"/>
              </w:rPr>
              <w:t>= 0,2 ∙ 12</w:t>
            </w:r>
            <w:r>
              <w:rPr>
                <w:rFonts w:ascii="Cambria Math" w:cs="Cambria Math" w:eastAsia="Cambria Math" w:hAnsi="Cambria Math"/>
                <w:sz w:val="11"/>
                <w:szCs w:val="11"/>
                <w:color w:val="auto"/>
                <w:vertAlign w:val="superscript"/>
              </w:rPr>
              <w:t>3</w:t>
            </w:r>
          </w:p>
        </w:tc>
        <w:tc>
          <w:tcPr>
            <w:tcW w:w="880" w:type="dxa"/>
            <w:vAlign w:val="bottom"/>
            <w:gridSpan w:val="2"/>
            <w:vMerge w:val="restart"/>
          </w:tcPr>
          <w:p>
            <w:pPr>
              <w:ind w:left="40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[1 − (</w:t>
            </w: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0" w:type="dxa"/>
            <w:vAlign w:val="bottom"/>
            <w:gridSpan w:val="4"/>
            <w:vMerge w:val="restart"/>
          </w:tcPr>
          <w:p>
            <w:pPr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) ] −</w:t>
            </w: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80" w:type="dxa"/>
            <w:vAlign w:val="bottom"/>
            <w:gridSpan w:val="3"/>
            <w:vMerge w:val="restart"/>
          </w:tcPr>
          <w:p>
            <w:pPr>
              <w:jc w:val="right"/>
              <w:spacing w:after="0" w:line="497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1"/>
                <w:szCs w:val="11"/>
                <w:color w:val="auto"/>
              </w:rPr>
              <w:t>= 264,23 мм</w:t>
            </w:r>
            <w:r>
              <w:rPr>
                <w:rFonts w:ascii="Cambria Math" w:cs="Cambria Math" w:eastAsia="Cambria Math" w:hAnsi="Cambria Math"/>
                <w:sz w:val="11"/>
                <w:szCs w:val="11"/>
                <w:color w:val="auto"/>
                <w:vertAlign w:val="superscript"/>
              </w:rPr>
              <w:t>3</w:t>
            </w:r>
            <w:r>
              <w:rPr>
                <w:rFonts w:ascii="Cambria Math" w:cs="Cambria Math" w:eastAsia="Cambria Math" w:hAnsi="Cambria Math"/>
                <w:sz w:val="11"/>
                <w:szCs w:val="11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14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 w:line="36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12</w:t>
            </w:r>
          </w:p>
        </w:tc>
        <w:tc>
          <w:tcPr>
            <w:tcW w:w="8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jc w:val="center"/>
              <w:ind w:right="116"/>
              <w:spacing w:after="0" w:line="36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8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82" w:lineRule="exact"/>
        <w:rPr>
          <w:sz w:val="20"/>
          <w:szCs w:val="20"/>
          <w:color w:val="auto"/>
        </w:rPr>
      </w:pPr>
    </w:p>
    <w:p>
      <w:pPr>
        <w:jc w:val="both"/>
        <w:spacing w:after="0" w:line="18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Здесь и </w:t>
      </w:r>
      <w:r>
        <w:rPr>
          <w:rFonts w:ascii="Cambria Math" w:cs="Cambria Math" w:eastAsia="Cambria Math" w:hAnsi="Cambria Math"/>
          <w:sz w:val="25"/>
          <w:szCs w:val="25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– соответственно ширина и глубина шпоночной канавки входного отверстия </w:t>
      </w:r>
      <w:r>
        <w:rPr>
          <w:rFonts w:ascii="Cambria Math" w:cs="Cambria Math" w:eastAsia="Cambria Math" w:hAnsi="Cambria Math"/>
          <w:sz w:val="25"/>
          <w:szCs w:val="25"/>
          <w:color w:val="auto"/>
          <w:vertAlign w:val="subscript"/>
        </w:rPr>
        <w:t>0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Cambria Math" w:cs="Cambria Math" w:eastAsia="Cambria Math" w:hAnsi="Cambria Math"/>
          <w:sz w:val="19"/>
          <w:szCs w:val="19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Cambria Math" w:cs="Cambria Math" w:eastAsia="Cambria Math" w:hAnsi="Cambria Math"/>
          <w:sz w:val="25"/>
          <w:szCs w:val="25"/>
          <w:color w:val="auto"/>
          <w:vertAlign w:val="subscript"/>
        </w:rPr>
        <w:t>дв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вала (втулки) редуктора мехатронного модуля (рис. 1.2).</w:t>
      </w:r>
    </w:p>
    <w:p>
      <w:pPr>
        <w:spacing w:after="0" w:line="182" w:lineRule="auto"/>
        <w:tabs>
          <w:tab w:leader="none" w:pos="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Для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0"/>
          <w:szCs w:val="10"/>
          <w:color w:val="auto"/>
          <w:vertAlign w:val="subscript"/>
        </w:rPr>
        <w:t xml:space="preserve">0 </w:t>
      </w:r>
      <w:r>
        <w:rPr>
          <w:rFonts w:ascii="Cambria Math" w:cs="Cambria Math" w:eastAsia="Cambria Math" w:hAnsi="Cambria Math"/>
          <w:sz w:val="6"/>
          <w:szCs w:val="6"/>
          <w:color w:val="auto"/>
        </w:rPr>
        <w:t>= 8</w:t>
      </w:r>
      <w:r>
        <w:rPr>
          <w:rFonts w:ascii="Cambria Math" w:cs="Cambria Math" w:eastAsia="Cambria Math" w:hAnsi="Cambria Math"/>
          <w:sz w:val="10"/>
          <w:szCs w:val="10"/>
          <w:color w:val="auto"/>
        </w:rPr>
        <w:t xml:space="preserve"> </w:t>
      </w:r>
      <w:r>
        <w:rPr>
          <w:rFonts w:ascii="Cambria Math" w:cs="Cambria Math" w:eastAsia="Cambria Math" w:hAnsi="Cambria Math"/>
          <w:sz w:val="6"/>
          <w:szCs w:val="6"/>
          <w:color w:val="auto"/>
        </w:rPr>
        <w:t>мм</w:t>
      </w:r>
      <w:r>
        <w:rPr>
          <w:rFonts w:ascii="Cambria Math" w:cs="Cambria Math" w:eastAsia="Cambria Math" w:hAnsi="Cambria Math"/>
          <w:sz w:val="10"/>
          <w:szCs w:val="1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6"/>
          <w:szCs w:val="6"/>
          <w:color w:val="auto"/>
        </w:rPr>
        <w:t>имеем по стандарту</w:t>
      </w:r>
      <w:r>
        <w:rPr>
          <w:rFonts w:ascii="Cambria Math" w:cs="Cambria Math" w:eastAsia="Cambria Math" w:hAnsi="Cambria Math"/>
          <w:sz w:val="10"/>
          <w:szCs w:val="10"/>
          <w:color w:val="auto"/>
        </w:rPr>
        <w:t xml:space="preserve">   </w:t>
      </w:r>
      <w:r>
        <w:rPr>
          <w:rFonts w:ascii="Cambria Math" w:cs="Cambria Math" w:eastAsia="Cambria Math" w:hAnsi="Cambria Math"/>
          <w:sz w:val="6"/>
          <w:szCs w:val="6"/>
          <w:color w:val="auto"/>
        </w:rPr>
        <w:t>= 2</w:t>
      </w:r>
      <w:r>
        <w:rPr>
          <w:rFonts w:ascii="Cambria Math" w:cs="Cambria Math" w:eastAsia="Cambria Math" w:hAnsi="Cambria Math"/>
          <w:sz w:val="10"/>
          <w:szCs w:val="10"/>
          <w:color w:val="auto"/>
        </w:rPr>
        <w:t xml:space="preserve"> </w:t>
      </w:r>
      <w:r>
        <w:rPr>
          <w:rFonts w:ascii="Cambria Math" w:cs="Cambria Math" w:eastAsia="Cambria Math" w:hAnsi="Cambria Math"/>
          <w:sz w:val="6"/>
          <w:szCs w:val="6"/>
          <w:color w:val="auto"/>
        </w:rPr>
        <w:t>мм</w:t>
      </w:r>
      <w:r>
        <w:rPr>
          <w:rFonts w:ascii="Times New Roman" w:cs="Times New Roman" w:eastAsia="Times New Roman" w:hAnsi="Times New Roman"/>
          <w:sz w:val="6"/>
          <w:szCs w:val="6"/>
          <w:color w:val="auto"/>
        </w:rPr>
        <w:t>,</w:t>
      </w:r>
      <w:r>
        <w:rPr>
          <w:rFonts w:ascii="Cambria Math" w:cs="Cambria Math" w:eastAsia="Cambria Math" w:hAnsi="Cambria Math"/>
          <w:sz w:val="10"/>
          <w:szCs w:val="10"/>
          <w:color w:val="auto"/>
        </w:rPr>
        <w:t xml:space="preserve">  </w:t>
      </w:r>
      <w:r>
        <w:rPr>
          <w:rFonts w:ascii="Cambria Math" w:cs="Cambria Math" w:eastAsia="Cambria Math" w:hAnsi="Cambria Math"/>
          <w:sz w:val="10"/>
          <w:szCs w:val="10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10"/>
          <w:szCs w:val="10"/>
          <w:color w:val="auto"/>
        </w:rPr>
        <w:t xml:space="preserve"> </w:t>
      </w:r>
      <w:r>
        <w:rPr>
          <w:rFonts w:ascii="Cambria Math" w:cs="Cambria Math" w:eastAsia="Cambria Math" w:hAnsi="Cambria Math"/>
          <w:sz w:val="6"/>
          <w:szCs w:val="6"/>
          <w:color w:val="auto"/>
        </w:rPr>
        <w:t>= 1</w:t>
      </w:r>
      <w:r>
        <w:rPr>
          <w:rFonts w:ascii="Cambria Math" w:cs="Cambria Math" w:eastAsia="Cambria Math" w:hAnsi="Cambria Math"/>
          <w:sz w:val="10"/>
          <w:szCs w:val="10"/>
          <w:color w:val="auto"/>
        </w:rPr>
        <w:t xml:space="preserve"> </w:t>
      </w:r>
      <w:r>
        <w:rPr>
          <w:rFonts w:ascii="Cambria Math" w:cs="Cambria Math" w:eastAsia="Cambria Math" w:hAnsi="Cambria Math"/>
          <w:sz w:val="6"/>
          <w:szCs w:val="6"/>
          <w:color w:val="auto"/>
        </w:rPr>
        <w:t>мм</w:t>
      </w:r>
      <w:r>
        <w:rPr>
          <w:rFonts w:ascii="Times New Roman" w:cs="Times New Roman" w:eastAsia="Times New Roman" w:hAnsi="Times New Roman"/>
          <w:sz w:val="6"/>
          <w:szCs w:val="6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627380</wp:posOffset>
            </wp:positionH>
            <wp:positionV relativeFrom="paragraph">
              <wp:posOffset>53340</wp:posOffset>
            </wp:positionV>
            <wp:extent cx="4855845" cy="41249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412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4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Рис. 1.2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Вычисляем касательное напряжение при кручении</w:t>
      </w:r>
    </w:p>
    <w:p>
      <w:pPr>
        <w:ind w:left="2300"/>
        <w:spacing w:after="0" w:line="185" w:lineRule="auto"/>
        <w:tabs>
          <w:tab w:leader="none" w:pos="300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=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ab/>
        <w:t xml:space="preserve">1 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perscript"/>
        </w:rPr>
        <w:t>∙ 103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=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perscript"/>
        </w:rPr>
        <w:t>16 ∙ 103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= 60,55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МПа.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1818640</wp:posOffset>
                </wp:positionH>
                <wp:positionV relativeFrom="paragraph">
                  <wp:posOffset>-35560</wp:posOffset>
                </wp:positionV>
                <wp:extent cx="64579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3.2pt,-2.7999pt" to="194.05pt,-2.7999pt" o:allowincell="f" strokecolor="#000000" strokeweight="1.0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2728595</wp:posOffset>
                </wp:positionH>
                <wp:positionV relativeFrom="paragraph">
                  <wp:posOffset>-35560</wp:posOffset>
                </wp:positionV>
                <wp:extent cx="684530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4.85pt,-2.7999pt" to="268.75pt,-2.7999pt" o:allowincell="f" strokecolor="#000000" strokeweight="1.08pt"/>
            </w:pict>
          </mc:Fallback>
        </mc:AlternateContent>
      </w:r>
    </w:p>
    <w:p>
      <w:pPr>
        <w:ind w:left="3040"/>
        <w:spacing w:after="0" w:line="196" w:lineRule="auto"/>
        <w:tabs>
          <w:tab w:leader="none" w:pos="434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8"/>
          <w:szCs w:val="8"/>
          <w:color w:val="auto"/>
          <w:vertAlign w:val="subscript"/>
        </w:rPr>
        <w:t>Р.Н.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7"/>
          <w:szCs w:val="7"/>
          <w:color w:val="auto"/>
        </w:rPr>
        <w:t>264,23</w:t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Определяем предел текучести материала вала при кручении</w:t>
      </w:r>
    </w:p>
    <w:p>
      <w:pPr>
        <w:ind w:left="2440"/>
        <w:spacing w:after="0" w:line="193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2"/>
          <w:szCs w:val="12"/>
          <w:color w:val="auto"/>
          <w:vertAlign w:val="subscript"/>
        </w:rPr>
        <w:t>т</w:t>
      </w:r>
      <w:r>
        <w:rPr>
          <w:rFonts w:ascii="Cambria Math" w:cs="Cambria Math" w:eastAsia="Cambria Math" w:hAnsi="Cambria Math"/>
          <w:sz w:val="11"/>
          <w:szCs w:val="11"/>
          <w:color w:val="auto"/>
        </w:rPr>
        <w:t xml:space="preserve"> = 0,6  </w:t>
      </w:r>
      <w:r>
        <w:rPr>
          <w:rFonts w:ascii="Cambria Math" w:cs="Cambria Math" w:eastAsia="Cambria Math" w:hAnsi="Cambria Math"/>
          <w:sz w:val="12"/>
          <w:szCs w:val="12"/>
          <w:color w:val="auto"/>
          <w:vertAlign w:val="subscript"/>
        </w:rPr>
        <w:t>т</w:t>
      </w:r>
      <w:r>
        <w:rPr>
          <w:rFonts w:ascii="Cambria Math" w:cs="Cambria Math" w:eastAsia="Cambria Math" w:hAnsi="Cambria Math"/>
          <w:sz w:val="11"/>
          <w:szCs w:val="11"/>
          <w:color w:val="auto"/>
        </w:rPr>
        <w:t xml:space="preserve"> = 0,6 ∙ 690 = 414 МПа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.</w:t>
      </w:r>
    </w:p>
    <w:p>
      <w:pPr>
        <w:sectPr>
          <w:pgSz w:w="11900" w:h="16838" w:orient="portrait"/>
          <w:cols w:equalWidth="0" w:num="1">
            <w:col w:w="9640"/>
          </w:cols>
          <w:pgMar w:left="1140" w:top="1046" w:right="1126" w:bottom="419" w:gutter="0" w:footer="0" w:header="0"/>
        </w:sect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7</w:t>
      </w:r>
    </w:p>
    <w:p>
      <w:pPr>
        <w:sectPr>
          <w:pgSz w:w="11900" w:h="16838" w:orient="portrait"/>
          <w:cols w:equalWidth="0" w:num="1">
            <w:col w:w="9640"/>
          </w:cols>
          <w:pgMar w:left="1140" w:top="1046" w:right="1126" w:bottom="419" w:gutter="0" w:footer="0" w:header="0"/>
          <w:type w:val="continuous"/>
        </w:sectPr>
      </w:pPr>
    </w:p>
    <w:bookmarkStart w:id="7" w:name="page8"/>
    <w:bookmarkEnd w:id="7"/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Находим допускаемое касательное напряжение</w:t>
      </w:r>
    </w:p>
    <w:p>
      <w:pPr>
        <w:ind w:left="3747"/>
        <w:spacing w:after="0" w:line="180" w:lineRule="auto"/>
        <w:tabs>
          <w:tab w:leader="none" w:pos="4427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9"/>
          <w:szCs w:val="9"/>
          <w:color w:val="auto"/>
        </w:rPr>
        <w:t>т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414</w:t>
      </w:r>
    </w:p>
    <w:p>
      <w:pPr>
        <w:ind w:left="2947"/>
        <w:spacing w:after="0" w:line="190" w:lineRule="auto"/>
        <w:tabs>
          <w:tab w:leader="none" w:pos="4087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7"/>
          <w:szCs w:val="7"/>
          <w:color w:val="auto"/>
        </w:rPr>
        <w:t>[ ] =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6"/>
          <w:szCs w:val="6"/>
          <w:color w:val="auto"/>
        </w:rPr>
        <w:t xml:space="preserve">=  </w:t>
      </w:r>
      <w:r>
        <w:rPr>
          <w:rFonts w:ascii="Cambria Math" w:cs="Cambria Math" w:eastAsia="Cambria Math" w:hAnsi="Cambria Math"/>
          <w:sz w:val="11"/>
          <w:szCs w:val="11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6"/>
          <w:szCs w:val="6"/>
          <w:color w:val="auto"/>
        </w:rPr>
        <w:t xml:space="preserve">  = 207 МПа.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-206375</wp:posOffset>
                </wp:positionV>
                <wp:extent cx="17653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7.25pt,-16.2499pt" to="201.15pt,-16.2499pt" o:allowincell="f" strokecolor="#000000" strokeweight="1.0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2820035</wp:posOffset>
                </wp:positionH>
                <wp:positionV relativeFrom="paragraph">
                  <wp:posOffset>-206375</wp:posOffset>
                </wp:positionV>
                <wp:extent cx="336550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2.05pt,-16.2499pt" to="248.55pt,-16.2499pt" o:allowincell="f" strokecolor="#000000" strokeweight="1.08pt"/>
            </w:pict>
          </mc:Fallback>
        </mc:AlternateContent>
      </w:r>
    </w:p>
    <w:p>
      <w:pPr>
        <w:ind w:left="7"/>
        <w:spacing w:after="0" w:line="22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Таким образом</w:t>
      </w:r>
    </w:p>
    <w:p>
      <w:pPr>
        <w:jc w:val="center"/>
        <w:ind w:right="-6"/>
        <w:spacing w:after="0" w:line="187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5"/>
          <w:szCs w:val="15"/>
          <w:color w:val="auto"/>
        </w:rPr>
        <w:t>= 60,55 МПа &lt; [ ] = 207 МПа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.</w:t>
      </w: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jc w:val="both"/>
        <w:ind w:left="7" w:right="2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Условие статической прочности входного вала редуктора по текучести при кручении обеспечено.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jc w:val="both"/>
        <w:ind w:left="7" w:firstLine="708"/>
        <w:spacing w:after="0" w:line="18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При невыполнении условия прочности необходимо наружный диаметр 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входного вала редуктора мехатронного модуля увеличить или выбрать материал вала с более высоким пределом текучести.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707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Расчет на статическую прочность входного вала с учетом изгиба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both"/>
        <w:ind w:left="7" w:right="20" w:hanging="7"/>
        <w:spacing w:after="0" w:line="183" w:lineRule="auto"/>
        <w:tabs>
          <w:tab w:leader="none" w:pos="288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кручения не проводим, так как его диаметр значительно увеличен, т.е. в 1,5 раза по сравнению с расчетным из условия кручения, и кроме того, наибольшее нормальное напряжение возникает в сечении вала, соответствующего зацеплению колеса и сплошного вала-шестерни, из-готовленного как единое целое, диаметр которого в этом месте равен внутреннему диаметру </w:t>
      </w:r>
      <w:r>
        <w:rPr>
          <w:rFonts w:ascii="Cambria Math" w:cs="Cambria Math" w:eastAsia="Cambria Math" w:hAnsi="Cambria Math"/>
          <w:sz w:val="33"/>
          <w:szCs w:val="33"/>
          <w:color w:val="auto"/>
          <w:vertAlign w:val="subscript"/>
        </w:rPr>
        <w:t xml:space="preserve">1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шестерни.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jc w:val="center"/>
        <w:ind w:right="1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1.3. Геометрические параметры входного вала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jc w:val="both"/>
        <w:ind w:left="7" w:firstLine="708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i w:val="1"/>
          <w:iCs w:val="1"/>
          <w:color w:val="auto"/>
        </w:rPr>
        <w:t>Линейная база вала</w:t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,</w:t>
      </w:r>
      <w:r>
        <w:rPr>
          <w:rFonts w:ascii="Times New Roman" w:cs="Times New Roman" w:eastAsia="Times New Roman" w:hAnsi="Times New Roman"/>
          <w:sz w:val="32"/>
          <w:szCs w:val="3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т.е.</w:t>
      </w:r>
      <w:r>
        <w:rPr>
          <w:rFonts w:ascii="Times New Roman" w:cs="Times New Roman" w:eastAsia="Times New Roman" w:hAnsi="Times New Roman"/>
          <w:sz w:val="32"/>
          <w:szCs w:val="3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расстояние между его опорами</w:t>
      </w:r>
      <w:r>
        <w:rPr>
          <w:rFonts w:ascii="Times New Roman" w:cs="Times New Roman" w:eastAsia="Times New Roman" w:hAnsi="Times New Roman"/>
          <w:sz w:val="32"/>
          <w:szCs w:val="3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(рис.</w:t>
      </w:r>
      <w:r>
        <w:rPr>
          <w:rFonts w:ascii="Times New Roman" w:cs="Times New Roman" w:eastAsia="Times New Roman" w:hAnsi="Times New Roman"/>
          <w:sz w:val="32"/>
          <w:szCs w:val="3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1.2)</w:t>
      </w:r>
      <w:r>
        <w:rPr>
          <w:rFonts w:ascii="Times New Roman" w:cs="Times New Roman" w:eastAsia="Times New Roman" w:hAnsi="Times New Roman"/>
          <w:sz w:val="32"/>
          <w:szCs w:val="3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при установке вала на радиально-упорных или конических подшипни-ках враспор</w:t>
      </w:r>
    </w:p>
    <w:p>
      <w:pPr>
        <w:ind w:left="4447"/>
        <w:spacing w:after="0" w:line="191" w:lineRule="auto"/>
        <w:tabs>
          <w:tab w:leader="none" w:pos="5007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0"/>
          <w:szCs w:val="10"/>
          <w:color w:val="auto"/>
        </w:rPr>
        <w:t>=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0"/>
          <w:szCs w:val="10"/>
          <w:color w:val="auto"/>
        </w:rPr>
        <w:t>+  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2538730</wp:posOffset>
            </wp:positionH>
            <wp:positionV relativeFrom="paragraph">
              <wp:posOffset>-173990</wp:posOffset>
            </wp:positionV>
            <wp:extent cx="1038860" cy="1797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7"/>
        <w:spacing w:after="0"/>
        <w:tabs>
          <w:tab w:leader="none" w:pos="767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где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>– длина участка вала от середины шестерни до левой опоры</w:t>
      </w:r>
    </w:p>
    <w:p>
      <w:pPr>
        <w:ind w:left="4287"/>
        <w:spacing w:after="0" w:line="197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9"/>
          <w:szCs w:val="9"/>
          <w:color w:val="auto"/>
        </w:rPr>
        <w:t>1</w:t>
      </w:r>
    </w:p>
    <w:p>
      <w:pPr>
        <w:ind w:left="3687"/>
        <w:spacing w:after="0" w:line="180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= 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+ 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+ ∆;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2728595</wp:posOffset>
                </wp:positionH>
                <wp:positionV relativeFrom="paragraph">
                  <wp:posOffset>-238125</wp:posOffset>
                </wp:positionV>
                <wp:extent cx="191770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4.85pt,-18.7499pt" to="229.95pt,-18.7499pt" o:allowincell="f" strokecolor="#000000" strokeweight="1.08pt"/>
            </w:pict>
          </mc:Fallback>
        </mc:AlternateConten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jc w:val="center"/>
        <w:ind w:right="99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– длина участка вала от середины шестерни до правой опоры</w:t>
      </w:r>
    </w:p>
    <w:p>
      <w:pPr>
        <w:ind w:left="4287"/>
        <w:spacing w:after="0" w:line="198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9"/>
          <w:szCs w:val="9"/>
          <w:color w:val="auto"/>
        </w:rPr>
        <w:t>1</w:t>
      </w:r>
    </w:p>
    <w:p>
      <w:pPr>
        <w:ind w:left="3687"/>
        <w:spacing w:after="0" w:line="180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= 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+ 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+ ∆;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2723515</wp:posOffset>
                </wp:positionH>
                <wp:positionV relativeFrom="paragraph">
                  <wp:posOffset>-238125</wp:posOffset>
                </wp:positionV>
                <wp:extent cx="19240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4.45pt,-18.7499pt" to="229.6pt,-18.7499pt" o:allowincell="f" strokecolor="#000000" strokeweight="1.08pt"/>
            </w:pict>
          </mc:Fallback>
        </mc:AlternateConten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7" w:firstLine="156"/>
        <w:spacing w:after="0" w:line="188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20"/>
          <w:szCs w:val="20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 xml:space="preserve"> – ширина зубчатого венца шестерни; </w:t>
      </w:r>
      <w:r>
        <w:rPr>
          <w:rFonts w:ascii="Cambria Math" w:cs="Cambria Math" w:eastAsia="Cambria Math" w:hAnsi="Cambria Math"/>
          <w:sz w:val="20"/>
          <w:szCs w:val="20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 xml:space="preserve"> 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>= (5 … 10)мм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 xml:space="preserve"> – ширина упорного буртика; </w:t>
      </w:r>
      <w:r>
        <w:rPr>
          <w:rFonts w:ascii="Cambria Math" w:cs="Cambria Math" w:eastAsia="Cambria Math" w:hAnsi="Cambria Math"/>
          <w:sz w:val="20"/>
          <w:szCs w:val="20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 xml:space="preserve"> 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>= (5 … 10)мм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 xml:space="preserve"> – ширина распорного кольца;</w:t>
      </w:r>
    </w:p>
    <w:p>
      <w:pPr>
        <w:sectPr>
          <w:pgSz w:w="11900" w:h="16838" w:orient="portrait"/>
          <w:cols w:equalWidth="0" w:num="1">
            <w:col w:w="9647"/>
          </w:cols>
          <w:pgMar w:left="1133" w:top="1123" w:right="1126" w:bottom="419" w:gutter="0" w:footer="0" w:header="0"/>
        </w:sectPr>
      </w:pP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jc w:val="center"/>
        <w:ind w:right="-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8</w:t>
      </w:r>
    </w:p>
    <w:p>
      <w:pPr>
        <w:sectPr>
          <w:pgSz w:w="11900" w:h="16838" w:orient="portrait"/>
          <w:cols w:equalWidth="0" w:num="1">
            <w:col w:w="9647"/>
          </w:cols>
          <w:pgMar w:left="1133" w:top="1123" w:right="1126" w:bottom="419" w:gutter="0" w:footer="0" w:header="0"/>
          <w:type w:val="continuous"/>
        </w:sectPr>
      </w:pPr>
    </w:p>
    <w:bookmarkStart w:id="8" w:name="page9"/>
    <w:bookmarkEnd w:id="8"/>
    <w:p>
      <w:pPr>
        <w:ind w:right="20" w:firstLine="73"/>
        <w:spacing w:after="0" w:line="182" w:lineRule="auto"/>
        <w:tabs>
          <w:tab w:leader="none" w:pos="387" w:val="left"/>
        </w:tabs>
        <w:numPr>
          <w:ilvl w:val="0"/>
          <w:numId w:val="7"/>
        </w:numPr>
        <w:rPr>
          <w:rFonts w:ascii="Cambria Math" w:cs="Cambria Math" w:eastAsia="Cambria Math" w:hAnsi="Cambria Math"/>
          <w:sz w:val="17"/>
          <w:szCs w:val="17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- смещение точки приложения радиальной реакции от торца под-шипника</w:t>
      </w:r>
    </w:p>
    <w:p>
      <w:pPr>
        <w:ind w:left="4580"/>
        <w:spacing w:after="0" w:line="181" w:lineRule="auto"/>
        <w:tabs>
          <w:tab w:leader="none" w:pos="560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8"/>
          <w:szCs w:val="8"/>
          <w:color w:val="auto"/>
          <w:vertAlign w:val="superscript"/>
        </w:rPr>
        <w:t xml:space="preserve">1П </w:t>
      </w:r>
      <w:r>
        <w:rPr>
          <w:rFonts w:ascii="Cambria Math" w:cs="Cambria Math" w:eastAsia="Cambria Math" w:hAnsi="Cambria Math"/>
          <w:sz w:val="11"/>
          <w:szCs w:val="11"/>
          <w:color w:val="auto"/>
          <w:vertAlign w:val="superscript"/>
        </w:rPr>
        <w:t>+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8"/>
          <w:szCs w:val="8"/>
          <w:color w:val="auto"/>
          <w:vertAlign w:val="superscript"/>
        </w:rPr>
        <w:t>1П</w:t>
      </w:r>
    </w:p>
    <w:p>
      <w:pPr>
        <w:ind w:left="3060"/>
        <w:spacing w:after="0" w:line="206" w:lineRule="auto"/>
        <w:tabs>
          <w:tab w:leader="none" w:pos="596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6"/>
          <w:szCs w:val="6"/>
          <w:color w:val="auto"/>
        </w:rPr>
        <w:t>∆= 0,5   −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6"/>
          <w:szCs w:val="6"/>
          <w:color w:val="auto"/>
        </w:rPr>
        <w:t xml:space="preserve">     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2901950</wp:posOffset>
                </wp:positionH>
                <wp:positionV relativeFrom="paragraph">
                  <wp:posOffset>-80645</wp:posOffset>
                </wp:positionV>
                <wp:extent cx="86296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8.5pt,-6.3499pt" to="296.45pt,-6.3499pt" o:allowincell="f" strokecolor="#000000" strokeweight="1.08pt"/>
            </w:pict>
          </mc:Fallback>
        </mc:AlternateContent>
      </w: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jc w:val="both"/>
        <w:ind w:firstLine="269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– монтажная высота конического подшипника. Для радиально-упор-ных подшипников в формуле заменяют на – ширину радиально-упорного подшипника.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21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Здесь </w:t>
      </w:r>
      <w:r>
        <w:rPr>
          <w:rFonts w:ascii="Cambria Math" w:cs="Cambria Math" w:eastAsia="Cambria Math" w:hAnsi="Cambria Math"/>
          <w:sz w:val="23"/>
          <w:szCs w:val="23"/>
          <w:color w:val="auto"/>
          <w:vertAlign w:val="subscript"/>
        </w:rPr>
        <w:t>1П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– внутренний диаметр подшипника; </w:t>
      </w:r>
      <w:r>
        <w:rPr>
          <w:rFonts w:ascii="Cambria Math" w:cs="Cambria Math" w:eastAsia="Cambria Math" w:hAnsi="Cambria Math"/>
          <w:sz w:val="23"/>
          <w:szCs w:val="23"/>
          <w:color w:val="auto"/>
          <w:vertAlign w:val="subscript"/>
        </w:rPr>
        <w:t>1П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– внешний диаметр подшипника; – угол контакта тел качения с кольцами под-шипника. Для конических подшипников </w:t>
      </w:r>
      <w:r>
        <w:rPr>
          <w:rFonts w:ascii="Cambria Math" w:cs="Cambria Math" w:eastAsia="Cambria Math" w:hAnsi="Cambria Math"/>
          <w:sz w:val="18"/>
          <w:szCs w:val="18"/>
          <w:color w:val="auto"/>
        </w:rPr>
        <w:t>= 14°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Cambria Math" w:cs="Cambria Math" w:eastAsia="Cambria Math" w:hAnsi="Cambria Math"/>
          <w:sz w:val="18"/>
          <w:szCs w:val="18"/>
          <w:color w:val="auto"/>
        </w:rPr>
        <w:t>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Cambria Math" w:cs="Cambria Math" w:eastAsia="Cambria Math" w:hAnsi="Cambria Math"/>
          <w:sz w:val="18"/>
          <w:szCs w:val="18"/>
          <w:color w:val="auto"/>
        </w:rPr>
        <w:t>15°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, для ради-ально-упорных подшипников </w:t>
      </w:r>
      <w:r>
        <w:rPr>
          <w:rFonts w:ascii="Cambria Math" w:cs="Cambria Math" w:eastAsia="Cambria Math" w:hAnsi="Cambria Math"/>
          <w:sz w:val="18"/>
          <w:szCs w:val="18"/>
          <w:color w:val="auto"/>
        </w:rPr>
        <w:t>= 12°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Cambria Math" w:cs="Cambria Math" w:eastAsia="Cambria Math" w:hAnsi="Cambria Math"/>
          <w:sz w:val="18"/>
          <w:szCs w:val="18"/>
          <w:color w:val="auto"/>
        </w:rPr>
        <w:t>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Cambria Math" w:cs="Cambria Math" w:eastAsia="Cambria Math" w:hAnsi="Cambria Math"/>
          <w:sz w:val="18"/>
          <w:szCs w:val="18"/>
          <w:color w:val="auto"/>
        </w:rPr>
        <w:t>26°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Конкретное значение угла определяют по стандартам (таблицам) для выбранного типа подшипника [1].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i w:val="1"/>
          <w:iCs w:val="1"/>
          <w:color w:val="auto"/>
        </w:rPr>
        <w:t xml:space="preserve">Диаметральные размеры участков вала </w:t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(рис.</w:t>
      </w:r>
      <w:r>
        <w:rPr>
          <w:rFonts w:ascii="Times New Roman" w:cs="Times New Roman" w:eastAsia="Times New Roman" w:hAnsi="Times New Roman"/>
          <w:sz w:val="32"/>
          <w:szCs w:val="3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1.2):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наружный диаметр</w:t>
      </w:r>
    </w:p>
    <w:p>
      <w:pPr>
        <w:ind w:left="3500"/>
        <w:spacing w:after="0" w:line="181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0"/>
          <w:szCs w:val="10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7"/>
          <w:szCs w:val="7"/>
          <w:color w:val="auto"/>
        </w:rPr>
        <w:t xml:space="preserve"> = (1,5 … 1,6) </w:t>
      </w:r>
      <w:r>
        <w:rPr>
          <w:rFonts w:ascii="Cambria Math" w:cs="Cambria Math" w:eastAsia="Cambria Math" w:hAnsi="Cambria Math"/>
          <w:sz w:val="10"/>
          <w:szCs w:val="10"/>
          <w:color w:val="auto"/>
          <w:vertAlign w:val="subscript"/>
        </w:rPr>
        <w:t>0</w:t>
      </w:r>
      <w:r>
        <w:rPr>
          <w:rFonts w:ascii="Times New Roman" w:cs="Times New Roman" w:eastAsia="Times New Roman" w:hAnsi="Times New Roman"/>
          <w:sz w:val="7"/>
          <w:szCs w:val="7"/>
          <w:color w:val="auto"/>
        </w:rPr>
        <w:t>;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диаметр под подшипники</w:t>
      </w:r>
    </w:p>
    <w:p>
      <w:pPr>
        <w:ind w:left="3240"/>
        <w:spacing w:after="0" w:line="192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1п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=  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+ (2 … 5) мм;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диаметр упорного буртика для шестерни</w:t>
      </w:r>
    </w:p>
    <w:p>
      <w:pPr>
        <w:ind w:left="3260"/>
        <w:spacing w:after="0" w:line="192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=  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1п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+ (4 … 5) мм.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Наружный диаметр распорной втулки входного вала</w:t>
      </w:r>
    </w:p>
    <w:p>
      <w:pPr>
        <w:ind w:left="4240"/>
        <w:spacing w:after="0" w:line="192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3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=  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>.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Внутренний диаметр распорной втулки входного вала</w:t>
      </w:r>
    </w:p>
    <w:p>
      <w:pPr>
        <w:jc w:val="center"/>
        <w:spacing w:after="0" w:line="192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4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=  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1п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+ 1мм.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1.4. Реакции опор входного вала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Входной вал редуктора мехатронного модуля находится под дей-ствием вращающего момента 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и двух изгибающих моментов в вер-тикальной плоскости, возникающих от действия радиальной 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и осе-вой 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сил, а также изгибающего момента в горизонтальной плоско-сти от окружной силы 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.</w:t>
      </w:r>
    </w:p>
    <w:p>
      <w:pPr>
        <w:sectPr>
          <w:pgSz w:w="11900" w:h="16838" w:orient="portrait"/>
          <w:cols w:equalWidth="0" w:num="1">
            <w:col w:w="9640"/>
          </w:cols>
          <w:pgMar w:left="1140" w:top="1147" w:right="1126" w:bottom="41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9</w:t>
      </w:r>
    </w:p>
    <w:p>
      <w:pPr>
        <w:sectPr>
          <w:pgSz w:w="11900" w:h="16838" w:orient="portrait"/>
          <w:cols w:equalWidth="0" w:num="1">
            <w:col w:w="9640"/>
          </w:cols>
          <w:pgMar w:left="1140" w:top="1147" w:right="1126" w:bottom="419" w:gutter="0" w:footer="0" w:header="0"/>
          <w:type w:val="continuous"/>
        </w:sectPr>
      </w:pPr>
    </w:p>
    <w:bookmarkStart w:id="9" w:name="page10"/>
    <w:bookmarkEnd w:id="9"/>
    <w:p>
      <w:pPr>
        <w:jc w:val="both"/>
        <w:ind w:firstLine="708"/>
        <w:spacing w:after="0" w:line="18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Рисуем схему вала и на ней расставляем все указанные силы в со-ответствии с их действительным расположением на шестерне (рис. 1.3). Затем рассматриваем схему вала, находящегося под дей-ствием только радиальной </w:t>
      </w:r>
      <w:r>
        <w:rPr>
          <w:rFonts w:ascii="Cambria Math" w:cs="Cambria Math" w:eastAsia="Cambria Math" w:hAnsi="Cambria Math"/>
          <w:sz w:val="27"/>
          <w:szCs w:val="27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 осевой </w:t>
      </w:r>
      <w:r>
        <w:rPr>
          <w:rFonts w:ascii="Cambria Math" w:cs="Cambria Math" w:eastAsia="Cambria Math" w:hAnsi="Cambria Math"/>
          <w:sz w:val="27"/>
          <w:szCs w:val="27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сил.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1448435</wp:posOffset>
            </wp:positionH>
            <wp:positionV relativeFrom="paragraph">
              <wp:posOffset>153670</wp:posOffset>
            </wp:positionV>
            <wp:extent cx="3484245" cy="488759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488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48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Рис. 1.3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18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Опоры A и B заменяем реактивными силами 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perscript"/>
        </w:rPr>
        <w:t>в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и 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perscript"/>
        </w:rPr>
        <w:t>в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. Их направ-ления выбираем произвольно (вверх или вниз).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jc w:val="both"/>
        <w:ind w:right="2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Для нахождения значений реакций составляем уравнения ста-тики.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В вертикальной плоскости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99"/>
        </w:trPr>
        <w:tc>
          <w:tcPr>
            <w:tcW w:w="3580" w:type="dxa"/>
            <w:vAlign w:val="bottom"/>
            <w:gridSpan w:val="2"/>
            <w:vMerge w:val="restart"/>
          </w:tcPr>
          <w:p>
            <w:pPr>
              <w:ind w:left="2200"/>
              <w:spacing w:after="0" w:line="79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5"/>
                <w:szCs w:val="15"/>
                <w:color w:val="auto"/>
              </w:rPr>
              <w:t>ƩМ</w:t>
            </w:r>
            <w:r>
              <w:rPr>
                <w:rFonts w:ascii="Cambria Math" w:cs="Cambria Math" w:eastAsia="Cambria Math" w:hAnsi="Cambria Math"/>
                <w:sz w:val="19"/>
                <w:szCs w:val="19"/>
                <w:color w:val="auto"/>
                <w:vertAlign w:val="superscript"/>
              </w:rPr>
              <w:t>в</w:t>
            </w:r>
            <w:r>
              <w:rPr>
                <w:rFonts w:ascii="Cambria Math" w:cs="Cambria Math" w:eastAsia="Cambria Math" w:hAnsi="Cambria Math"/>
                <w:sz w:val="15"/>
                <w:szCs w:val="15"/>
                <w:color w:val="auto"/>
              </w:rPr>
              <w:t xml:space="preserve"> =  </w:t>
            </w:r>
            <w:r>
              <w:rPr>
                <w:rFonts w:ascii="Cambria Math" w:cs="Cambria Math" w:eastAsia="Cambria Math" w:hAnsi="Cambria Math"/>
                <w:sz w:val="19"/>
                <w:szCs w:val="19"/>
                <w:color w:val="auto"/>
                <w:vertAlign w:val="superscript"/>
              </w:rPr>
              <w:t>в</w:t>
            </w:r>
          </w:p>
        </w:tc>
        <w:tc>
          <w:tcPr>
            <w:tcW w:w="1060" w:type="dxa"/>
            <w:vAlign w:val="bottom"/>
            <w:vMerge w:val="restart"/>
          </w:tcPr>
          <w:p>
            <w:pPr>
              <w:jc w:val="right"/>
              <w:spacing w:after="0" w:line="79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9"/>
                <w:szCs w:val="19"/>
                <w:color w:val="auto"/>
              </w:rPr>
              <w:t>(  +  )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ind w:left="20"/>
              <w:spacing w:after="0" w:line="79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9"/>
                <w:szCs w:val="19"/>
                <w:color w:val="auto"/>
              </w:rPr>
              <w:t>−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 w:line="67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6"/>
                <w:szCs w:val="16"/>
                <w:color w:val="auto"/>
                <w:vertAlign w:val="subscript"/>
              </w:rPr>
              <w:t>ш</w:t>
            </w:r>
          </w:p>
        </w:tc>
        <w:tc>
          <w:tcPr>
            <w:tcW w:w="1600" w:type="dxa"/>
            <w:vAlign w:val="bottom"/>
            <w:vMerge w:val="restart"/>
          </w:tcPr>
          <w:p>
            <w:pPr>
              <w:jc w:val="right"/>
              <w:spacing w:after="0" w:line="79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9"/>
                <w:szCs w:val="19"/>
                <w:color w:val="auto"/>
              </w:rPr>
              <w:t>+= 0.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3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29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  <w:vMerge w:val="restart"/>
          </w:tcPr>
          <w:p>
            <w:pPr>
              <w:jc w:val="right"/>
              <w:ind w:right="59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1</w:t>
            </w: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ind w:right="41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2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29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jc w:val="right"/>
              <w:ind w:right="807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6"/>
        </w:trPr>
        <w:tc>
          <w:tcPr>
            <w:tcW w:w="2940" w:type="dxa"/>
            <w:vAlign w:val="bottom"/>
          </w:tcPr>
          <w:p>
            <w:pPr>
              <w:spacing w:after="0" w:line="47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Откуда реакция</w:t>
            </w:r>
            <w:r>
              <w:rPr>
                <w:rFonts w:ascii="Cambria Math" w:cs="Cambria Math" w:eastAsia="Cambria Math" w:hAnsi="Cambria Math"/>
                <w:sz w:val="11"/>
                <w:szCs w:val="11"/>
                <w:color w:val="auto"/>
                <w:vertAlign w:val="superscript"/>
              </w:rPr>
              <w:t>в</w:t>
            </w:r>
          </w:p>
        </w:tc>
        <w:tc>
          <w:tcPr>
            <w:tcW w:w="17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будет равна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9"/>
        </w:trPr>
        <w:tc>
          <w:tcPr>
            <w:tcW w:w="29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640"/>
          </w:cols>
          <w:pgMar w:left="1140" w:top="1140" w:right="1126" w:bottom="419" w:gutter="0" w:footer="0" w:header="0"/>
        </w:sectPr>
      </w:pP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10</w:t>
      </w:r>
    </w:p>
    <w:p>
      <w:pPr>
        <w:sectPr>
          <w:pgSz w:w="11900" w:h="16838" w:orient="portrait"/>
          <w:cols w:equalWidth="0" w:num="1">
            <w:col w:w="9640"/>
          </w:cols>
          <w:pgMar w:left="1140" w:top="1140" w:right="1126" w:bottom="419" w:gutter="0" w:footer="0" w:header="0"/>
          <w:type w:val="continuous"/>
        </w:sectPr>
      </w:pPr>
    </w:p>
    <w:bookmarkStart w:id="10" w:name="page11"/>
    <w:bookmarkEnd w:id="10"/>
    <w:tbl>
      <w:tblPr>
        <w:tblLayout w:type="fixed"/>
        <w:tblInd w:w="3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770"/>
        </w:trPr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 w:line="174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1"/>
                <w:szCs w:val="41"/>
                <w:color w:val="auto"/>
                <w:vertAlign w:val="subscript"/>
              </w:rPr>
              <w:t>ш</w:t>
            </w:r>
          </w:p>
        </w:tc>
        <w:tc>
          <w:tcPr>
            <w:tcW w:w="74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32"/>
                <w:szCs w:val="32"/>
                <w:color w:val="auto"/>
              </w:rPr>
              <w:t>−</w:t>
            </w:r>
          </w:p>
        </w:tc>
        <w:tc>
          <w:tcPr>
            <w:tcW w:w="340" w:type="dxa"/>
            <w:vAlign w:val="bottom"/>
            <w:gridSpan w:val="2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780" w:type="dxa"/>
            <w:vAlign w:val="bottom"/>
            <w:vMerge w:val="restart"/>
          </w:tcPr>
          <w:p>
            <w:pPr>
              <w:ind w:left="220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в</w:t>
            </w: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2</w:t>
            </w: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3"/>
        </w:trPr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"/>
                <w:szCs w:val="2"/>
                <w:color w:val="auto"/>
                <w:vertAlign w:val="subscript"/>
              </w:rPr>
              <w:t>1</w:t>
            </w: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"/>
                <w:szCs w:val="2"/>
                <w:color w:val="auto"/>
                <w:vertAlign w:val="subscript"/>
              </w:rPr>
              <w:t>1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780" w:type="dxa"/>
            <w:vAlign w:val="bottom"/>
            <w:vMerge w:val="restart"/>
          </w:tcPr>
          <w:p>
            <w:pPr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=</w:t>
            </w: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4760"/>
        <w:spacing w:after="0" w:line="205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6"/>
          <w:szCs w:val="6"/>
          <w:color w:val="auto"/>
        </w:rPr>
        <w:t>+</w:t>
      </w:r>
    </w:p>
    <w:p>
      <w:pPr>
        <w:ind w:left="2200"/>
        <w:spacing w:after="0" w:line="181" w:lineRule="auto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4"/>
          <w:szCs w:val="14"/>
          <w:color w:val="auto"/>
        </w:rPr>
        <w:t>ƩМ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=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20"/>
          <w:szCs w:val="20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>(  +  ) −</w:t>
      </w:r>
      <w:r>
        <w:rPr>
          <w:rFonts w:ascii="Cambria Math" w:cs="Cambria Math" w:eastAsia="Cambria Math" w:hAnsi="Cambria Math"/>
          <w:sz w:val="20"/>
          <w:szCs w:val="20"/>
          <w:color w:val="auto"/>
        </w:rPr>
        <w:t xml:space="preserve">  </w:t>
      </w:r>
      <w:r>
        <w:rPr>
          <w:rFonts w:ascii="Cambria Math" w:cs="Cambria Math" w:eastAsia="Cambria Math" w:hAnsi="Cambria Math"/>
          <w:sz w:val="18"/>
          <w:szCs w:val="18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20"/>
          <w:szCs w:val="20"/>
          <w:color w:val="auto"/>
        </w:rPr>
        <w:t xml:space="preserve">  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20"/>
          <w:szCs w:val="20"/>
          <w:color w:val="auto"/>
          <w:vertAlign w:val="superscript"/>
        </w:rPr>
        <w:t>ш</w:t>
      </w:r>
      <w:r>
        <w:rPr>
          <w:rFonts w:ascii="Cambria Math" w:cs="Cambria Math" w:eastAsia="Cambria Math" w:hAnsi="Cambria Math"/>
          <w:sz w:val="20"/>
          <w:szCs w:val="20"/>
          <w:color w:val="auto"/>
        </w:rPr>
        <w:t xml:space="preserve"> 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>−</w:t>
      </w:r>
      <w:r>
        <w:rPr>
          <w:rFonts w:ascii="Cambria Math" w:cs="Cambria Math" w:eastAsia="Cambria Math" w:hAnsi="Cambria Math"/>
          <w:sz w:val="20"/>
          <w:szCs w:val="20"/>
          <w:color w:val="auto"/>
        </w:rPr>
        <w:t xml:space="preserve">  </w:t>
      </w:r>
      <w:r>
        <w:rPr>
          <w:rFonts w:ascii="Cambria Math" w:cs="Cambria Math" w:eastAsia="Cambria Math" w:hAnsi="Cambria Math"/>
          <w:sz w:val="18"/>
          <w:szCs w:val="18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20"/>
          <w:szCs w:val="20"/>
          <w:color w:val="auto"/>
        </w:rPr>
        <w:t xml:space="preserve">   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>= 0.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3458845</wp:posOffset>
                </wp:positionH>
                <wp:positionV relativeFrom="paragraph">
                  <wp:posOffset>-181610</wp:posOffset>
                </wp:positionV>
                <wp:extent cx="243840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2.35pt,-14.2999pt" to="291.55pt,-14.2999pt" o:allowincell="f" strokecolor="#000000" strokeweight="1.08pt"/>
            </w:pict>
          </mc:Fallback>
        </mc:AlternateConten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98"/>
        </w:trPr>
        <w:tc>
          <w:tcPr>
            <w:tcW w:w="2920" w:type="dxa"/>
            <w:vAlign w:val="bottom"/>
          </w:tcPr>
          <w:p>
            <w:pPr>
              <w:jc w:val="right"/>
              <w:spacing w:after="0" w:line="59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Откуда реакция</w:t>
            </w:r>
            <w:r>
              <w:rPr>
                <w:rFonts w:ascii="Cambria Math" w:cs="Cambria Math" w:eastAsia="Cambria Math" w:hAnsi="Cambria Math"/>
                <w:sz w:val="14"/>
                <w:szCs w:val="14"/>
                <w:color w:val="auto"/>
                <w:vertAlign w:val="superscript"/>
              </w:rPr>
              <w:t>в</w:t>
            </w:r>
          </w:p>
        </w:tc>
        <w:tc>
          <w:tcPr>
            <w:tcW w:w="1780" w:type="dxa"/>
            <w:vAlign w:val="bottom"/>
            <w:gridSpan w:val="3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будет равна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9"/>
        </w:trPr>
        <w:tc>
          <w:tcPr>
            <w:tcW w:w="29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7"/>
        </w:trPr>
        <w:tc>
          <w:tcPr>
            <w:tcW w:w="2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 w:line="4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1"/>
                <w:szCs w:val="11"/>
                <w:color w:val="auto"/>
                <w:vertAlign w:val="subscript"/>
              </w:rPr>
              <w:t>ш</w:t>
            </w:r>
          </w:p>
        </w:tc>
        <w:tc>
          <w:tcPr>
            <w:tcW w:w="740" w:type="dxa"/>
            <w:vAlign w:val="bottom"/>
            <w:vMerge w:val="restart"/>
          </w:tcPr>
          <w:p>
            <w:pPr>
              <w:ind w:left="80"/>
              <w:spacing w:after="0" w:line="58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4"/>
                <w:szCs w:val="14"/>
                <w:color w:val="auto"/>
              </w:rPr>
              <w:t>+</w:t>
            </w:r>
          </w:p>
        </w:tc>
        <w:tc>
          <w:tcPr>
            <w:tcW w:w="340" w:type="dxa"/>
            <w:vAlign w:val="bottom"/>
            <w:gridSpan w:val="2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29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в</w:t>
            </w: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ind w:right="62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2</w:t>
            </w: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3"/>
        </w:trPr>
        <w:tc>
          <w:tcPr>
            <w:tcW w:w="29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"/>
                <w:szCs w:val="2"/>
                <w:color w:val="auto"/>
                <w:vertAlign w:val="subscript"/>
              </w:rPr>
              <w:t>1</w:t>
            </w: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"/>
                <w:szCs w:val="2"/>
                <w:color w:val="auto"/>
                <w:vertAlign w:val="subscript"/>
              </w:rPr>
              <w:t>1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29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ind w:right="59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=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29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jc w:val="center"/>
        <w:ind w:right="-619"/>
        <w:spacing w:after="0" w:line="205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6"/>
          <w:szCs w:val="6"/>
          <w:color w:val="auto"/>
        </w:rPr>
        <w:t>+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jc w:val="center"/>
        <w:ind w:right="-6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Если значение одной или обеих реакций получилось отрицатель-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3752850</wp:posOffset>
            </wp:positionH>
            <wp:positionV relativeFrom="paragraph">
              <wp:posOffset>-33655</wp:posOffset>
            </wp:positionV>
            <wp:extent cx="257175" cy="33909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3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both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ным, необходимо их на схеме зачеркнуть и направить в противо-положную сторону. Затем значения этих реакций записать с плюсом и рассматривать в дальнейшем схему вала со всеми приложенными внешними силами и найденными реакциями в соответствии с их дей-ствительными направлениями.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Проверяем правильность нахождения реакций</w:t>
      </w:r>
    </w:p>
    <w:p>
      <w:pPr>
        <w:ind w:left="4240"/>
        <w:spacing w:after="0" w:line="190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1"/>
          <w:szCs w:val="11"/>
          <w:color w:val="auto"/>
        </w:rPr>
        <w:t>Ʃ   = 0.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В горизонтальной плоскости</w:t>
      </w:r>
    </w:p>
    <w:p>
      <w:pPr>
        <w:ind w:left="2800"/>
        <w:spacing w:after="0" w:line="190" w:lineRule="auto"/>
        <w:tabs>
          <w:tab w:leader="none" w:pos="400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3"/>
          <w:szCs w:val="13"/>
          <w:color w:val="auto"/>
        </w:rPr>
        <w:t>ƩМ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perscript"/>
        </w:rPr>
        <w:t>г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=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perscript"/>
        </w:rPr>
        <w:t xml:space="preserve">г 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(  +  ) −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 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  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= 0.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8"/>
        </w:trPr>
        <w:tc>
          <w:tcPr>
            <w:tcW w:w="4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 xml:space="preserve">Откуда реакция опоры 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i w:val="1"/>
                <w:iCs w:val="1"/>
                <w:color w:val="auto"/>
              </w:rPr>
              <w:t>B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 xml:space="preserve"> равна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3"/>
        </w:trPr>
        <w:tc>
          <w:tcPr>
            <w:tcW w:w="4420" w:type="dxa"/>
            <w:vAlign w:val="bottom"/>
            <w:vMerge w:val="restart"/>
          </w:tcPr>
          <w:p>
            <w:pPr>
              <w:ind w:left="4020"/>
              <w:spacing w:after="0" w:line="76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8"/>
                <w:szCs w:val="18"/>
                <w:color w:val="auto"/>
                <w:vertAlign w:val="superscript"/>
              </w:rPr>
              <w:t>г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 w:line="63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5"/>
                <w:szCs w:val="15"/>
                <w:color w:val="auto"/>
              </w:rPr>
              <w:t>1</w:t>
            </w:r>
          </w:p>
        </w:tc>
        <w:tc>
          <w:tcPr>
            <w:tcW w:w="34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44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ind w:right="59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=</w:t>
            </w: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vMerge w:val="restart"/>
          </w:tcPr>
          <w:p>
            <w:pPr>
              <w:jc w:val="right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44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44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20" w:type="dxa"/>
            <w:vAlign w:val="bottom"/>
            <w:gridSpan w:val="4"/>
            <w:vMerge w:val="restart"/>
          </w:tcPr>
          <w:p>
            <w:pPr>
              <w:jc w:val="right"/>
              <w:ind w:right="59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+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jc w:val="center"/>
        <w:ind w:right="20"/>
        <w:spacing w:after="0" w:line="183" w:lineRule="auto"/>
        <w:tabs>
          <w:tab w:leader="none" w:pos="300" w:val="left"/>
          <w:tab w:leader="none" w:pos="26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2"/>
          <w:szCs w:val="12"/>
          <w:color w:val="auto"/>
        </w:rPr>
        <w:t>ƩМ</w:t>
      </w:r>
      <w:r>
        <w:rPr>
          <w:rFonts w:ascii="Cambria Math" w:cs="Cambria Math" w:eastAsia="Cambria Math" w:hAnsi="Cambria Math"/>
          <w:sz w:val="13"/>
          <w:szCs w:val="13"/>
          <w:color w:val="auto"/>
          <w:vertAlign w:val="superscript"/>
        </w:rPr>
        <w:t>г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= −  </w:t>
      </w:r>
      <w:r>
        <w:rPr>
          <w:rFonts w:ascii="Cambria Math" w:cs="Cambria Math" w:eastAsia="Cambria Math" w:hAnsi="Cambria Math"/>
          <w:sz w:val="13"/>
          <w:szCs w:val="13"/>
          <w:color w:val="auto"/>
          <w:vertAlign w:val="superscript"/>
        </w:rPr>
        <w:t>г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(  +  ) +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1"/>
          <w:szCs w:val="11"/>
          <w:color w:val="auto"/>
          <w:vertAlign w:val="subscript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9"/>
          <w:szCs w:val="9"/>
          <w:color w:val="auto"/>
        </w:rPr>
        <w:t>= 0.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8"/>
        </w:trPr>
        <w:tc>
          <w:tcPr>
            <w:tcW w:w="4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 xml:space="preserve">Откуда реакция опоры 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i w:val="1"/>
                <w:iCs w:val="1"/>
                <w:color w:val="auto"/>
              </w:rPr>
              <w:t>A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 xml:space="preserve"> равна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2"/>
        </w:trPr>
        <w:tc>
          <w:tcPr>
            <w:tcW w:w="4420" w:type="dxa"/>
            <w:vAlign w:val="bottom"/>
            <w:vMerge w:val="restart"/>
          </w:tcPr>
          <w:p>
            <w:pPr>
              <w:ind w:left="4020"/>
              <w:spacing w:after="0" w:line="77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8"/>
                <w:szCs w:val="18"/>
                <w:color w:val="auto"/>
                <w:vertAlign w:val="superscript"/>
              </w:rPr>
              <w:t>г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 w:line="64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5"/>
                <w:szCs w:val="15"/>
                <w:color w:val="auto"/>
              </w:rPr>
              <w:t>1</w:t>
            </w:r>
          </w:p>
        </w:tc>
        <w:tc>
          <w:tcPr>
            <w:tcW w:w="34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44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ind w:right="59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=</w:t>
            </w: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vMerge w:val="restart"/>
          </w:tcPr>
          <w:p>
            <w:pPr>
              <w:jc w:val="right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44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44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20" w:type="dxa"/>
            <w:vAlign w:val="bottom"/>
            <w:gridSpan w:val="4"/>
            <w:vMerge w:val="restart"/>
          </w:tcPr>
          <w:p>
            <w:pPr>
              <w:jc w:val="right"/>
              <w:ind w:right="59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+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Проверяем правильность нахождения реакций</w:t>
      </w:r>
    </w:p>
    <w:p>
      <w:pPr>
        <w:jc w:val="center"/>
        <w:spacing w:after="0" w:line="187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2"/>
          <w:szCs w:val="12"/>
          <w:color w:val="auto"/>
        </w:rPr>
        <w:t>Ʃ   = 0.</w:t>
      </w:r>
    </w:p>
    <w:p>
      <w:pPr>
        <w:sectPr>
          <w:pgSz w:w="11900" w:h="16838" w:orient="portrait"/>
          <w:cols w:equalWidth="0" w:num="1">
            <w:col w:w="9640"/>
          </w:cols>
          <w:pgMar w:left="1140" w:top="0" w:right="1126" w:bottom="41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11</w:t>
      </w:r>
    </w:p>
    <w:p>
      <w:pPr>
        <w:sectPr>
          <w:pgSz w:w="11900" w:h="16838" w:orient="portrait"/>
          <w:cols w:equalWidth="0" w:num="1">
            <w:col w:w="9640"/>
          </w:cols>
          <w:pgMar w:left="1140" w:top="0" w:right="1126" w:bottom="419" w:gutter="0" w:footer="0" w:header="0"/>
          <w:type w:val="continuous"/>
        </w:sectPr>
      </w:pPr>
    </w:p>
    <w:bookmarkStart w:id="11" w:name="page12"/>
    <w:bookmarkEnd w:id="11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 xml:space="preserve">Суммарные реакции в опорах </w:t>
      </w:r>
      <w:r>
        <w:rPr>
          <w:rFonts w:ascii="Times New Roman" w:cs="Times New Roman" w:eastAsia="Times New Roman" w:hAnsi="Times New Roman"/>
          <w:sz w:val="32"/>
          <w:szCs w:val="32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32"/>
          <w:szCs w:val="32"/>
          <w:i w:val="1"/>
          <w:iCs w:val="1"/>
          <w:color w:val="auto"/>
        </w:rPr>
        <w:t>B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233680</wp:posOffset>
                </wp:positionV>
                <wp:extent cx="1210310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8.8pt,18.4pt" to="314.1pt,18.4pt" o:allowincell="f" strokecolor="#000000" strokeweight="1.08pt"/>
            </w:pict>
          </mc:Fallback>
        </mc:AlternateContent>
      </w:r>
    </w:p>
    <w:p>
      <w:pPr>
        <w:ind w:left="3260"/>
        <w:spacing w:after="0" w:line="186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>Ʃ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= √( 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>)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perscript"/>
        </w:rPr>
        <w:t>2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+ ( 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perscript"/>
        </w:rPr>
        <w:t>г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)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perscript"/>
        </w:rPr>
        <w:t>2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>;</w:t>
      </w:r>
    </w:p>
    <w:p>
      <w:pPr>
        <w:ind w:left="3240"/>
        <w:spacing w:after="0" w:line="180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>Ʃ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= √( 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)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perscript"/>
        </w:rPr>
        <w:t>2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+ ( 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perscript"/>
        </w:rPr>
        <w:t>г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)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perscript"/>
        </w:rPr>
        <w:t>2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2775585</wp:posOffset>
                </wp:positionH>
                <wp:positionV relativeFrom="paragraph">
                  <wp:posOffset>-282575</wp:posOffset>
                </wp:positionV>
                <wp:extent cx="1240790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7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8.55pt,-22.2499pt" to="316.25pt,-22.2499pt" o:allowincell="f" strokecolor="#000000" strokeweight="1.08pt"/>
            </w:pict>
          </mc:Fallback>
        </mc:AlternateConten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jc w:val="both"/>
        <w:ind w:right="2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Найденные реакции опор будут нужны при выборе подшипников для входного вала мехатронного модуля.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1.5. Проектный расчет выходного (тихоходного) вала на статическую прочность по текучести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jc w:val="both"/>
        <w:ind w:right="2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Материал выходного вала и его механические характеристики выбираем такие же, как и для входного вала.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18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Определяем диаметр выходного конца тихоходного вала из усло-вия статической прочности по текучести при кручении для схемы вала с зубчатым колесом, имеющим ступицу </w:t>
      </w:r>
      <w:r>
        <w:rPr>
          <w:rFonts w:ascii="Cambria Math" w:cs="Cambria Math" w:eastAsia="Cambria Math" w:hAnsi="Cambria Math"/>
          <w:sz w:val="30"/>
          <w:szCs w:val="30"/>
          <w:color w:val="auto"/>
          <w:vertAlign w:val="subscript"/>
        </w:rPr>
        <w:t>ст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</w:t>
      </w:r>
      <w:r>
        <w:rPr>
          <w:rFonts w:ascii="Cambria Math" w:cs="Cambria Math" w:eastAsia="Cambria Math" w:hAnsi="Cambria Math"/>
          <w:sz w:val="22"/>
          <w:szCs w:val="22"/>
          <w:color w:val="auto"/>
        </w:rPr>
        <w:t>≥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</w:t>
      </w:r>
      <w:r>
        <w:rPr>
          <w:rFonts w:ascii="Cambria Math" w:cs="Cambria Math" w:eastAsia="Cambria Math" w:hAnsi="Cambria Math"/>
          <w:sz w:val="30"/>
          <w:szCs w:val="30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(рис. 1.4). (Ступица может быть расположена симметрично или несимметрично относи-тельно зубчатого венца колеса.)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3510915</wp:posOffset>
            </wp:positionH>
            <wp:positionV relativeFrom="paragraph">
              <wp:posOffset>-659130</wp:posOffset>
            </wp:positionV>
            <wp:extent cx="1038860" cy="17970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1859915</wp:posOffset>
                </wp:positionH>
                <wp:positionV relativeFrom="paragraph">
                  <wp:posOffset>241300</wp:posOffset>
                </wp:positionV>
                <wp:extent cx="650240" cy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6.45pt,19pt" to="197.65pt,19pt" o:allowincell="f" strokecolor="#000000" strokeweight="1.0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236220</wp:posOffset>
                </wp:positionV>
                <wp:extent cx="951230" cy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2.35pt,18.6pt" to="307.25pt,18.6pt" o:allowincell="f" strokecolor="#000000" strokeweight="1.08pt"/>
            </w:pict>
          </mc:Fallback>
        </mc:AlternateContent>
      </w:r>
    </w:p>
    <w:tbl>
      <w:tblPr>
        <w:tblLayout w:type="fixed"/>
        <w:tblInd w:w="19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787"/>
        </w:trPr>
        <w:tc>
          <w:tcPr>
            <w:tcW w:w="1020" w:type="dxa"/>
            <w:vAlign w:val="bottom"/>
          </w:tcPr>
          <w:p>
            <w:pPr>
              <w:jc w:val="right"/>
              <w:ind w:right="93"/>
              <w:spacing w:after="0" w:line="78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8"/>
                <w:szCs w:val="18"/>
                <w:color w:val="auto"/>
              </w:rPr>
              <w:t>3</w:t>
            </w:r>
          </w:p>
        </w:tc>
        <w:tc>
          <w:tcPr>
            <w:tcW w:w="1040" w:type="dxa"/>
            <w:vAlign w:val="bottom"/>
          </w:tcPr>
          <w:p>
            <w:pPr>
              <w:spacing w:after="0" w:line="787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5"/>
                <w:szCs w:val="15"/>
                <w:color w:val="auto"/>
              </w:rPr>
              <w:t>∙ 10</w:t>
            </w:r>
            <w:r>
              <w:rPr>
                <w:rFonts w:ascii="Cambria Math" w:cs="Cambria Math" w:eastAsia="Cambria Math" w:hAnsi="Cambria Math"/>
                <w:sz w:val="18"/>
                <w:szCs w:val="18"/>
                <w:color w:val="auto"/>
                <w:vertAlign w:val="superscript"/>
              </w:rPr>
              <w:t>3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82"/>
              <w:spacing w:after="0" w:line="77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8"/>
                <w:szCs w:val="18"/>
                <w:color w:val="auto"/>
              </w:rPr>
              <w:t>3</w:t>
            </w:r>
          </w:p>
        </w:tc>
        <w:tc>
          <w:tcPr>
            <w:tcW w:w="1500" w:type="dxa"/>
            <w:vAlign w:val="bottom"/>
          </w:tcPr>
          <w:p>
            <w:pPr>
              <w:jc w:val="center"/>
              <w:spacing w:after="0" w:line="787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5"/>
                <w:szCs w:val="15"/>
                <w:color w:val="auto"/>
              </w:rPr>
              <w:t>31,36 ∙ 10</w:t>
            </w:r>
            <w:r>
              <w:rPr>
                <w:rFonts w:ascii="Cambria Math" w:cs="Cambria Math" w:eastAsia="Cambria Math" w:hAnsi="Cambria Math"/>
                <w:sz w:val="18"/>
                <w:szCs w:val="18"/>
                <w:color w:val="auto"/>
                <w:vertAlign w:val="superscript"/>
              </w:rPr>
              <w:t>3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3"/>
        </w:trPr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= √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"/>
                <w:szCs w:val="2"/>
                <w:color w:val="auto"/>
              </w:rPr>
              <w:t>2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= √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vMerge w:val="restart"/>
          </w:tcPr>
          <w:p>
            <w:pPr>
              <w:ind w:left="10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= 9,12 мм,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1020" w:type="dxa"/>
            <w:vAlign w:val="bottom"/>
          </w:tcPr>
          <w:p>
            <w:pPr>
              <w:jc w:val="right"/>
              <w:ind w:right="653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2</w:t>
            </w:r>
          </w:p>
        </w:tc>
        <w:tc>
          <w:tcPr>
            <w:tcW w:w="1040" w:type="dxa"/>
            <w:vAlign w:val="bottom"/>
            <w:vMerge w:val="restart"/>
          </w:tcPr>
          <w:p>
            <w:pPr>
              <w:ind w:left="120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0,2[ ]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500" w:type="dxa"/>
            <w:vAlign w:val="bottom"/>
            <w:vMerge w:val="restart"/>
          </w:tcPr>
          <w:p>
            <w:pPr>
              <w:jc w:val="center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0,2 ∙ 207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10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86" w:lineRule="auto"/>
        <w:tabs>
          <w:tab w:leader="none" w:pos="7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где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8"/>
          <w:szCs w:val="18"/>
          <w:color w:val="auto"/>
          <w:vertAlign w:val="subscript"/>
        </w:rPr>
        <w:t xml:space="preserve">2 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–</w:t>
      </w:r>
      <w:r>
        <w:rPr>
          <w:rFonts w:ascii="Cambria Math" w:cs="Cambria Math" w:eastAsia="Cambria Math" w:hAnsi="Cambria Math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вращающий момент на колесе</w:t>
      </w:r>
    </w:p>
    <w:p>
      <w:pPr>
        <w:ind w:left="2240"/>
        <w:spacing w:after="0" w:line="188" w:lineRule="auto"/>
        <w:tabs>
          <w:tab w:leader="none" w:pos="368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= 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1"/>
          <w:szCs w:val="11"/>
          <w:color w:val="auto"/>
        </w:rPr>
        <w:t>= 16 ∙ 2 ∙ 0,98 = 31,36 Нм;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jc w:val="both"/>
        <w:ind w:firstLine="281"/>
        <w:spacing w:after="0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= 2 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–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передаточное отношение зубчатой передачи;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= 0,98 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–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 xml:space="preserve">коэф-фициент полезного действия; 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[ ]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 xml:space="preserve"> – допускаемое касательное напряже-ние равное 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[ ] = 207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 xml:space="preserve"> 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МПа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 xml:space="preserve"> (см. п. 1.2).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700" w:right="20" w:hanging="708"/>
        <w:spacing w:after="0" w:line="18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Принимаем диаметр выходного конца тихоходного вала 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>= 10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>мм.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Проверяем выходной конец вала на статическую прочность при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кручении с учетом наличия в нем шпоночной канавки</w:t>
      </w:r>
    </w:p>
    <w:p>
      <w:pPr>
        <w:ind w:left="3580"/>
        <w:spacing w:after="0" w:line="182" w:lineRule="auto"/>
        <w:tabs>
          <w:tab w:leader="none" w:pos="430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8"/>
          <w:szCs w:val="18"/>
          <w:color w:val="auto"/>
          <w:vertAlign w:val="subscript"/>
        </w:rPr>
        <w:t>=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2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perscript"/>
        </w:rPr>
        <w:t>∙ 10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perscript"/>
        </w:rPr>
        <w:t>3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>≤ [ ],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-36195</wp:posOffset>
                </wp:positionV>
                <wp:extent cx="650875" cy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7.75pt,-2.8499pt" to="259pt,-2.8499pt" o:allowincell="f" strokecolor="#000000" strokeweight="1.08pt"/>
            </w:pict>
          </mc:Fallback>
        </mc:AlternateContent>
      </w:r>
    </w:p>
    <w:p>
      <w:pPr>
        <w:ind w:left="4340"/>
        <w:spacing w:after="0" w:line="197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5"/>
          <w:szCs w:val="5"/>
          <w:color w:val="auto"/>
        </w:rPr>
        <w:t>Р.Н.</w:t>
      </w:r>
    </w:p>
    <w:p>
      <w:pPr>
        <w:sectPr>
          <w:pgSz w:w="11900" w:h="16838" w:orient="portrait"/>
          <w:cols w:equalWidth="0" w:num="1">
            <w:col w:w="9640"/>
          </w:cols>
          <w:pgMar w:left="1140" w:top="1123" w:right="1126" w:bottom="41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12</w:t>
      </w:r>
    </w:p>
    <w:p>
      <w:pPr>
        <w:sectPr>
          <w:pgSz w:w="11900" w:h="16838" w:orient="portrait"/>
          <w:cols w:equalWidth="0" w:num="1">
            <w:col w:w="9640"/>
          </w:cols>
          <w:pgMar w:left="1140" w:top="1123" w:right="1126" w:bottom="419" w:gutter="0" w:footer="0" w:header="0"/>
          <w:type w:val="continuous"/>
        </w:sectPr>
      </w:pPr>
    </w:p>
    <w:bookmarkStart w:id="12" w:name="page13"/>
    <w:bookmarkEnd w:id="1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1247140</wp:posOffset>
            </wp:positionH>
            <wp:positionV relativeFrom="page">
              <wp:posOffset>720090</wp:posOffset>
            </wp:positionV>
            <wp:extent cx="5060950" cy="538861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538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Рис. 1.4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 w:line="18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где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>Р.Н.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– полярный момент сопротивления поперечного сечения вала по шпоночной канавке</w:t>
      </w:r>
    </w:p>
    <w:tbl>
      <w:tblPr>
        <w:tblLayout w:type="fixed"/>
        <w:tblInd w:w="6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96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jc w:val="right"/>
              <w:ind w:right="145"/>
              <w:spacing w:after="0" w:line="59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4"/>
                <w:szCs w:val="14"/>
                <w:color w:val="auto"/>
              </w:rPr>
              <w:t>(</w:t>
            </w:r>
          </w:p>
        </w:tc>
        <w:tc>
          <w:tcPr>
            <w:tcW w:w="2700" w:type="dxa"/>
            <w:vAlign w:val="bottom"/>
            <w:gridSpan w:val="2"/>
          </w:tcPr>
          <w:p>
            <w:pPr>
              <w:ind w:left="40"/>
              <w:spacing w:after="0" w:line="59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2"/>
                <w:szCs w:val="12"/>
                <w:color w:val="auto"/>
              </w:rPr>
              <w:t>− )</w:t>
            </w:r>
            <w:r>
              <w:rPr>
                <w:rFonts w:ascii="Cambria Math" w:cs="Cambria Math" w:eastAsia="Cambria Math" w:hAnsi="Cambria Math"/>
                <w:sz w:val="14"/>
                <w:szCs w:val="14"/>
                <w:color w:val="auto"/>
                <w:vertAlign w:val="superscript"/>
              </w:rPr>
              <w:t>2</w:t>
            </w:r>
          </w:p>
        </w:tc>
        <w:tc>
          <w:tcPr>
            <w:tcW w:w="2380" w:type="dxa"/>
            <w:vAlign w:val="bottom"/>
          </w:tcPr>
          <w:p>
            <w:pPr>
              <w:jc w:val="center"/>
              <w:spacing w:after="0" w:line="59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2"/>
                <w:szCs w:val="12"/>
                <w:color w:val="auto"/>
              </w:rPr>
              <w:t>3 ∙ 1,8(10 − 1,8)</w:t>
            </w:r>
            <w:r>
              <w:rPr>
                <w:rFonts w:ascii="Cambria Math" w:cs="Cambria Math" w:eastAsia="Cambria Math" w:hAnsi="Cambria Math"/>
                <w:sz w:val="14"/>
                <w:szCs w:val="14"/>
                <w:color w:val="auto"/>
                <w:vertAlign w:val="superscript"/>
              </w:rPr>
              <w:t>2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3"/>
        </w:trPr>
        <w:tc>
          <w:tcPr>
            <w:tcW w:w="700" w:type="dxa"/>
            <w:vAlign w:val="bottom"/>
            <w:vMerge w:val="restart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60" w:type="dxa"/>
            <w:vAlign w:val="bottom"/>
            <w:vMerge w:val="restart"/>
          </w:tcPr>
          <w:p>
            <w:pPr>
              <w:jc w:val="right"/>
              <w:ind w:right="18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3"/>
                <w:szCs w:val="3"/>
                <w:color w:val="auto"/>
              </w:rPr>
              <w:t xml:space="preserve">= 0,2  </w:t>
            </w: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  <w:vertAlign w:val="superscript"/>
              </w:rPr>
              <w:t>3</w:t>
            </w:r>
          </w:p>
        </w:tc>
        <w:tc>
          <w:tcPr>
            <w:tcW w:w="360" w:type="dxa"/>
            <w:vAlign w:val="bottom"/>
            <w:vMerge w:val="restart"/>
          </w:tcPr>
          <w:p>
            <w:pPr>
              <w:ind w:left="4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−</w:t>
            </w: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2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"/>
                <w:szCs w:val="2"/>
                <w:color w:val="auto"/>
              </w:rPr>
              <w:t>2</w:t>
            </w: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40" w:type="dxa"/>
            <w:vAlign w:val="bottom"/>
            <w:vMerge w:val="restart"/>
          </w:tcPr>
          <w:p>
            <w:pPr>
              <w:ind w:left="8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3"/>
                <w:szCs w:val="3"/>
                <w:color w:val="auto"/>
              </w:rPr>
              <w:t>= 0,2 ∙ 10</w:t>
            </w: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  <w:vertAlign w:val="superscript"/>
              </w:rPr>
              <w:t>3</w:t>
            </w:r>
            <w:r>
              <w:rPr>
                <w:rFonts w:ascii="Cambria Math" w:cs="Cambria Math" w:eastAsia="Cambria Math" w:hAnsi="Cambria Math"/>
                <w:sz w:val="3"/>
                <w:szCs w:val="3"/>
                <w:color w:val="auto"/>
              </w:rPr>
              <w:t xml:space="preserve"> −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9"/>
        </w:trPr>
        <w:tc>
          <w:tcPr>
            <w:tcW w:w="700" w:type="dxa"/>
            <w:vAlign w:val="bottom"/>
          </w:tcPr>
          <w:p>
            <w:pPr>
              <w:ind w:left="260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Р.Н.</w:t>
            </w:r>
          </w:p>
        </w:tc>
        <w:tc>
          <w:tcPr>
            <w:tcW w:w="1160" w:type="dxa"/>
            <w:vAlign w:val="bottom"/>
          </w:tcPr>
          <w:p>
            <w:pPr>
              <w:jc w:val="right"/>
              <w:ind w:right="38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2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500" w:type="dxa"/>
            <w:vAlign w:val="bottom"/>
            <w:gridSpan w:val="3"/>
            <w:vMerge w:val="restart"/>
          </w:tcPr>
          <w:p>
            <w:pPr>
              <w:ind w:left="520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 xml:space="preserve">2  </w:t>
            </w: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  <w:vertAlign w:val="subscript"/>
              </w:rPr>
              <w:t>2</w:t>
            </w:r>
          </w:p>
        </w:tc>
        <w:tc>
          <w:tcPr>
            <w:tcW w:w="2380" w:type="dxa"/>
            <w:vAlign w:val="bottom"/>
            <w:vMerge w:val="restart"/>
          </w:tcPr>
          <w:p>
            <w:pPr>
              <w:jc w:val="center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2 ∙ 10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4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50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94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1"/>
          <w:szCs w:val="11"/>
          <w:color w:val="auto"/>
        </w:rPr>
        <w:t>= 181,84 мм</w:t>
      </w:r>
      <w:r>
        <w:rPr>
          <w:rFonts w:ascii="Cambria Math" w:cs="Cambria Math" w:eastAsia="Cambria Math" w:hAnsi="Cambria Math"/>
          <w:sz w:val="11"/>
          <w:szCs w:val="11"/>
          <w:color w:val="auto"/>
          <w:vertAlign w:val="superscript"/>
        </w:rPr>
        <w:t>3</w:t>
      </w:r>
      <w:r>
        <w:rPr>
          <w:rFonts w:ascii="Cambria Math" w:cs="Cambria Math" w:eastAsia="Cambria Math" w:hAnsi="Cambria Math"/>
          <w:sz w:val="11"/>
          <w:szCs w:val="11"/>
          <w:color w:val="auto"/>
        </w:rPr>
        <w:t>,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180" w:hanging="184"/>
        <w:spacing w:after="0" w:line="18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Здесь</w:t>
      </w:r>
      <w:r>
        <w:rPr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и соответственно ширина и глубина шпоночной канавки. Для </w:t>
      </w:r>
      <w:r>
        <w:rPr>
          <w:rFonts w:ascii="Cambria Math" w:cs="Cambria Math" w:eastAsia="Cambria Math" w:hAnsi="Cambria Math"/>
          <w:sz w:val="18"/>
          <w:szCs w:val="18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= 10 мм 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имеем по стандарту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= 3 мм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,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= 1,8 мм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.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Вычисляем касательное напряжение</w:t>
      </w:r>
    </w:p>
    <w:tbl>
      <w:tblPr>
        <w:tblLayout w:type="fixed"/>
        <w:tblInd w:w="27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96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80" w:type="dxa"/>
            <w:vAlign w:val="bottom"/>
            <w:gridSpan w:val="2"/>
          </w:tcPr>
          <w:p>
            <w:pPr>
              <w:jc w:val="center"/>
              <w:ind w:right="2083"/>
              <w:spacing w:after="0" w:line="59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2"/>
                <w:szCs w:val="12"/>
                <w:color w:val="auto"/>
              </w:rPr>
              <w:t>31,36 ∙ 10</w:t>
            </w:r>
            <w:r>
              <w:rPr>
                <w:rFonts w:ascii="Cambria Math" w:cs="Cambria Math" w:eastAsia="Cambria Math" w:hAnsi="Cambria Math"/>
                <w:sz w:val="14"/>
                <w:szCs w:val="14"/>
                <w:color w:val="auto"/>
                <w:vertAlign w:val="superscript"/>
              </w:rPr>
              <w:t>3</w:t>
            </w:r>
          </w:p>
        </w:tc>
      </w:tr>
      <w:tr>
        <w:trPr>
          <w:trHeight w:val="528"/>
        </w:trPr>
        <w:tc>
          <w:tcPr>
            <w:tcW w:w="520" w:type="dxa"/>
            <w:vAlign w:val="bottom"/>
          </w:tcPr>
          <w:p>
            <w:pPr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=</w:t>
            </w:r>
          </w:p>
        </w:tc>
        <w:tc>
          <w:tcPr>
            <w:tcW w:w="1440" w:type="dxa"/>
            <w:vAlign w:val="bottom"/>
          </w:tcPr>
          <w:p>
            <w:pPr>
              <w:jc w:val="right"/>
              <w:ind w:right="120"/>
              <w:spacing w:after="0" w:line="5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2"/>
                <w:szCs w:val="12"/>
                <w:color w:val="auto"/>
              </w:rPr>
              <w:t>181,84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= 172,46 МПа.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2083435</wp:posOffset>
                </wp:positionH>
                <wp:positionV relativeFrom="paragraph">
                  <wp:posOffset>-238125</wp:posOffset>
                </wp:positionV>
                <wp:extent cx="951230" cy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4.05pt,-18.7499pt" to="238.95pt,-18.7499pt" o:allowincell="f" strokecolor="#000000" strokeweight="1.08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620"/>
          </w:cols>
          <w:pgMar w:left="1140" w:top="1440" w:right="1146" w:bottom="41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13</w:t>
      </w:r>
    </w:p>
    <w:p>
      <w:pPr>
        <w:sectPr>
          <w:pgSz w:w="11900" w:h="16838" w:orient="portrait"/>
          <w:cols w:equalWidth="0" w:num="1">
            <w:col w:w="9620"/>
          </w:cols>
          <w:pgMar w:left="1140" w:top="1440" w:right="1146" w:bottom="419" w:gutter="0" w:footer="0" w:header="0"/>
          <w:type w:val="continuous"/>
        </w:sectPr>
      </w:pPr>
    </w:p>
    <w:bookmarkStart w:id="13" w:name="page14"/>
    <w:bookmarkEnd w:id="13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Следовательно</w:t>
      </w:r>
    </w:p>
    <w:p>
      <w:pPr>
        <w:jc w:val="center"/>
        <w:spacing w:after="0" w:line="188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5"/>
          <w:szCs w:val="15"/>
          <w:color w:val="auto"/>
        </w:rPr>
        <w:t>= 172,46 МПа &lt; [ ] = 207 МПа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.</w:t>
      </w: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Условие статической прочности выходного конца тихоходного вала по текучести при кручении обеспечено.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jc w:val="both"/>
        <w:ind w:right="20" w:firstLine="701"/>
        <w:spacing w:after="0" w:line="184" w:lineRule="auto"/>
        <w:tabs>
          <w:tab w:leader="none" w:pos="1018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17"/>
          <w:szCs w:val="17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случае невыполнения условия статической прочности необхо-димо диаметр 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вала увеличить или выбрать материал вала с более высоким пределом текучести.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1.6. Геометрические параметры выходного вала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jc w:val="both"/>
        <w:ind w:right="20" w:firstLine="708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i w:val="1"/>
          <w:iCs w:val="1"/>
          <w:color w:val="auto"/>
        </w:rPr>
        <w:t>Линейную базу вала</w:t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,</w:t>
      </w:r>
      <w:r>
        <w:rPr>
          <w:rFonts w:ascii="Times New Roman" w:cs="Times New Roman" w:eastAsia="Times New Roman" w:hAnsi="Times New Roman"/>
          <w:sz w:val="32"/>
          <w:szCs w:val="3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т.е.</w:t>
      </w:r>
      <w:r>
        <w:rPr>
          <w:rFonts w:ascii="Times New Roman" w:cs="Times New Roman" w:eastAsia="Times New Roman" w:hAnsi="Times New Roman"/>
          <w:sz w:val="32"/>
          <w:szCs w:val="3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расстояние между его опорами</w:t>
      </w:r>
      <w:r>
        <w:rPr>
          <w:rFonts w:ascii="Times New Roman" w:cs="Times New Roman" w:eastAsia="Times New Roman" w:hAnsi="Times New Roman"/>
          <w:sz w:val="32"/>
          <w:szCs w:val="3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(рис.</w:t>
      </w:r>
      <w:r>
        <w:rPr>
          <w:rFonts w:ascii="Times New Roman" w:cs="Times New Roman" w:eastAsia="Times New Roman" w:hAnsi="Times New Roman"/>
          <w:sz w:val="32"/>
          <w:szCs w:val="3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1.4)</w:t>
      </w:r>
      <w:r>
        <w:rPr>
          <w:rFonts w:ascii="Times New Roman" w:cs="Times New Roman" w:eastAsia="Times New Roman" w:hAnsi="Times New Roman"/>
          <w:sz w:val="32"/>
          <w:szCs w:val="3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при установке вала на радиально-упорных или конических подшипни-ках враспор</w:t>
      </w:r>
    </w:p>
    <w:p>
      <w:pPr>
        <w:jc w:val="center"/>
        <w:ind w:right="-339"/>
        <w:spacing w:after="0" w:line="185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=  + </w:t>
      </w:r>
      <w:r>
        <w:rPr>
          <w:rFonts w:ascii="Times New Roman" w:cs="Times New Roman" w:eastAsia="Times New Roman" w:hAnsi="Times New Roman"/>
          <w:sz w:val="16"/>
          <w:szCs w:val="16"/>
          <w:color w:val="auto"/>
          <w:vertAlign w:val="superscript"/>
        </w:rPr>
        <w:t>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2566035</wp:posOffset>
            </wp:positionH>
            <wp:positionV relativeFrom="paragraph">
              <wp:posOffset>-335915</wp:posOffset>
            </wp:positionV>
            <wp:extent cx="1038860" cy="17970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both"/>
        <w:ind w:right="20"/>
        <w:spacing w:after="0" w:line="2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где – длина участка вала от середины зубчатого колеса до левой опоры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2613025</wp:posOffset>
            </wp:positionH>
            <wp:positionV relativeFrom="paragraph">
              <wp:posOffset>48260</wp:posOffset>
            </wp:positionV>
            <wp:extent cx="1038860" cy="17970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35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36"/>
        </w:trPr>
        <w:tc>
          <w:tcPr>
            <w:tcW w:w="600" w:type="dxa"/>
            <w:vAlign w:val="bottom"/>
            <w:vMerge w:val="restart"/>
          </w:tcPr>
          <w:p>
            <w:pPr>
              <w:spacing w:after="0" w:line="53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2"/>
                <w:szCs w:val="12"/>
                <w:color w:val="auto"/>
              </w:rPr>
              <w:t>=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9"/>
                <w:szCs w:val="9"/>
                <w:color w:val="auto"/>
              </w:rPr>
              <w:t>ст</w:t>
            </w:r>
          </w:p>
        </w:tc>
        <w:tc>
          <w:tcPr>
            <w:tcW w:w="1340" w:type="dxa"/>
            <w:vAlign w:val="bottom"/>
            <w:vMerge w:val="restart"/>
          </w:tcPr>
          <w:p>
            <w:pPr>
              <w:jc w:val="right"/>
              <w:spacing w:after="0" w:line="53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2"/>
                <w:szCs w:val="12"/>
                <w:color w:val="auto"/>
              </w:rPr>
              <w:t>+   + ∆;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138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2</w:t>
            </w:r>
          </w:p>
        </w:tc>
        <w:tc>
          <w:tcPr>
            <w:tcW w:w="1340" w:type="dxa"/>
            <w:vAlign w:val="bottom"/>
          </w:tcPr>
          <w:p>
            <w:pPr>
              <w:jc w:val="right"/>
              <w:ind w:right="618"/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2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>b – длина участка вала от середины зубчатого колеса до правой опоры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2387600</wp:posOffset>
            </wp:positionH>
            <wp:positionV relativeFrom="paragraph">
              <wp:posOffset>46990</wp:posOffset>
            </wp:positionV>
            <wp:extent cx="1038860" cy="17970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3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35"/>
        </w:trPr>
        <w:tc>
          <w:tcPr>
            <w:tcW w:w="600" w:type="dxa"/>
            <w:vAlign w:val="bottom"/>
            <w:vMerge w:val="restart"/>
          </w:tcPr>
          <w:p>
            <w:pPr>
              <w:spacing w:after="0" w:line="53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2"/>
                <w:szCs w:val="12"/>
                <w:color w:val="auto"/>
              </w:rPr>
              <w:t>=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41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9"/>
                <w:szCs w:val="9"/>
                <w:color w:val="auto"/>
              </w:rPr>
              <w:t>ст</w:t>
            </w:r>
          </w:p>
        </w:tc>
        <w:tc>
          <w:tcPr>
            <w:tcW w:w="2060" w:type="dxa"/>
            <w:vAlign w:val="bottom"/>
            <w:gridSpan w:val="2"/>
            <w:vMerge w:val="restart"/>
          </w:tcPr>
          <w:p>
            <w:pPr>
              <w:jc w:val="right"/>
              <w:spacing w:after="0" w:line="53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2"/>
                <w:szCs w:val="12"/>
                <w:color w:val="auto"/>
              </w:rPr>
              <w:t>+   +   + ∆;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118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2</w:t>
            </w:r>
          </w:p>
        </w:tc>
        <w:tc>
          <w:tcPr>
            <w:tcW w:w="980" w:type="dxa"/>
            <w:vAlign w:val="bottom"/>
          </w:tcPr>
          <w:p>
            <w:pPr>
              <w:jc w:val="right"/>
              <w:ind w:right="258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3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654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92" w:lineRule="exact"/>
        <w:rPr>
          <w:sz w:val="20"/>
          <w:szCs w:val="20"/>
          <w:color w:val="auto"/>
        </w:rPr>
      </w:pPr>
    </w:p>
    <w:p>
      <w:pPr>
        <w:jc w:val="right"/>
        <w:spacing w:after="0" w:line="18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где  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>= (10 … 15)мм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– ширина распорной втулки;  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bscript"/>
        </w:rPr>
        <w:t>3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>= (5 … 10)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>мм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– ширина упорного буртика для колеса, мм;  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bscript"/>
        </w:rPr>
        <w:t>4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>= (5 … 10)мм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– ширина упорного буртика для подшипника. Эти размеры желательно выбирать такими, чтобы зубчатое колесо было расположено посередине вала; 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bscript"/>
        </w:rPr>
        <w:t>ст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= (1,0 … 1,5)  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bscript"/>
        </w:rPr>
        <w:t>2к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–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длина ступицы зубчатого колеса,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мм.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Этот раз-мер необходимо согласовывать с требуемой длиной шпонки и прини-мать минимальным; 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>∆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- смещение точки приложения радиальной реак-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-43815</wp:posOffset>
            </wp:positionH>
            <wp:positionV relativeFrom="paragraph">
              <wp:posOffset>-662305</wp:posOffset>
            </wp:positionV>
            <wp:extent cx="1038860" cy="17970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ции от торца подшипника</w:t>
      </w:r>
    </w:p>
    <w:p>
      <w:pPr>
        <w:ind w:left="4560"/>
        <w:spacing w:after="0" w:line="189" w:lineRule="auto"/>
        <w:tabs>
          <w:tab w:leader="none" w:pos="562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5"/>
          <w:szCs w:val="15"/>
          <w:color w:val="auto"/>
          <w:vertAlign w:val="superscript"/>
        </w:rPr>
        <w:t xml:space="preserve">2П 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perscript"/>
        </w:rPr>
        <w:t>+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perscript"/>
        </w:rPr>
        <w:t>2П</w:t>
      </w:r>
    </w:p>
    <w:p>
      <w:pPr>
        <w:ind w:left="3040"/>
        <w:spacing w:after="0" w:line="205" w:lineRule="auto"/>
        <w:tabs>
          <w:tab w:leader="none" w:pos="598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6"/>
          <w:szCs w:val="6"/>
          <w:color w:val="auto"/>
        </w:rPr>
        <w:t>∆= 0,5   −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6"/>
          <w:szCs w:val="6"/>
          <w:color w:val="auto"/>
        </w:rPr>
        <w:t xml:space="preserve">     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2897505</wp:posOffset>
                </wp:positionH>
                <wp:positionV relativeFrom="paragraph">
                  <wp:posOffset>-80010</wp:posOffset>
                </wp:positionV>
                <wp:extent cx="871855" cy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8.15pt,-6.2999pt" to="296.8pt,-6.2999pt" o:allowincell="f" strokecolor="#000000" strokeweight="1.079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640"/>
          </w:cols>
          <w:pgMar w:left="1140" w:top="1123" w:right="1126" w:bottom="41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14</w:t>
      </w:r>
    </w:p>
    <w:p>
      <w:pPr>
        <w:sectPr>
          <w:pgSz w:w="11900" w:h="16838" w:orient="portrait"/>
          <w:cols w:equalWidth="0" w:num="1">
            <w:col w:w="9640"/>
          </w:cols>
          <w:pgMar w:left="1140" w:top="1123" w:right="1126" w:bottom="419" w:gutter="0" w:footer="0" w:header="0"/>
          <w:type w:val="continuous"/>
        </w:sectPr>
      </w:pPr>
    </w:p>
    <w:bookmarkStart w:id="14" w:name="page15"/>
    <w:bookmarkEnd w:id="14"/>
    <w:p>
      <w:pPr>
        <w:jc w:val="both"/>
        <w:ind w:left="7" w:firstLine="185"/>
        <w:spacing w:after="0" w:line="187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23"/>
          <w:szCs w:val="23"/>
          <w:color w:val="auto"/>
          <w:vertAlign w:val="subscript"/>
        </w:rPr>
        <w:t>2П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– внутренний диаметр подшипника; </w:t>
      </w:r>
      <w:r>
        <w:rPr>
          <w:rFonts w:ascii="Cambria Math" w:cs="Cambria Math" w:eastAsia="Cambria Math" w:hAnsi="Cambria Math"/>
          <w:sz w:val="23"/>
          <w:szCs w:val="23"/>
          <w:color w:val="auto"/>
          <w:vertAlign w:val="subscript"/>
        </w:rPr>
        <w:t>2П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– внешний диаметр под-шипника; – угол контакта тел качения с кольцами подшипников. Для конических подшипников </w:t>
      </w:r>
      <w:r>
        <w:rPr>
          <w:rFonts w:ascii="Cambria Math" w:cs="Cambria Math" w:eastAsia="Cambria Math" w:hAnsi="Cambria Math"/>
          <w:sz w:val="18"/>
          <w:szCs w:val="18"/>
          <w:color w:val="auto"/>
        </w:rPr>
        <w:t>= 14°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Cambria Math" w:cs="Cambria Math" w:eastAsia="Cambria Math" w:hAnsi="Cambria Math"/>
          <w:sz w:val="18"/>
          <w:szCs w:val="18"/>
          <w:color w:val="auto"/>
        </w:rPr>
        <w:t>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Cambria Math" w:cs="Cambria Math" w:eastAsia="Cambria Math" w:hAnsi="Cambria Math"/>
          <w:sz w:val="18"/>
          <w:szCs w:val="18"/>
          <w:color w:val="auto"/>
        </w:rPr>
        <w:t>15°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, для радиально-упорных под-шипников </w:t>
      </w:r>
      <w:r>
        <w:rPr>
          <w:rFonts w:ascii="Cambria Math" w:cs="Cambria Math" w:eastAsia="Cambria Math" w:hAnsi="Cambria Math"/>
          <w:sz w:val="18"/>
          <w:szCs w:val="18"/>
          <w:color w:val="auto"/>
        </w:rPr>
        <w:t>= 12°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Cambria Math" w:cs="Cambria Math" w:eastAsia="Cambria Math" w:hAnsi="Cambria Math"/>
          <w:sz w:val="18"/>
          <w:szCs w:val="18"/>
          <w:color w:val="auto"/>
        </w:rPr>
        <w:t>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Cambria Math" w:cs="Cambria Math" w:eastAsia="Cambria Math" w:hAnsi="Cambria Math"/>
          <w:sz w:val="18"/>
          <w:szCs w:val="18"/>
          <w:color w:val="auto"/>
        </w:rPr>
        <w:t>26°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Конкретное значение угла определяют по стандартам (таблицам) для выбранного типа подшипника [1].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707"/>
        <w:spacing w:after="0"/>
        <w:tabs>
          <w:tab w:leader="none" w:pos="7907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Для радиально-упорных подшипников в формуле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>заменяют на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– ширину радиально-упорного подшипника.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707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i w:val="1"/>
          <w:iCs w:val="1"/>
          <w:color w:val="auto"/>
        </w:rPr>
        <w:t xml:space="preserve">Диаметральные размеры участков вала </w:t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(рис.</w:t>
      </w:r>
      <w:r>
        <w:rPr>
          <w:rFonts w:ascii="Times New Roman" w:cs="Times New Roman" w:eastAsia="Times New Roman" w:hAnsi="Times New Roman"/>
          <w:sz w:val="32"/>
          <w:szCs w:val="3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1.4):</w:t>
      </w: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под подшипниками</w:t>
      </w:r>
    </w:p>
    <w:p>
      <w:pPr>
        <w:jc w:val="center"/>
        <w:ind w:right="-6"/>
        <w:spacing w:after="0" w:line="191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2п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=  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+ (2 … 5) мм;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под зубчатым колесом</w:t>
      </w:r>
    </w:p>
    <w:p>
      <w:pPr>
        <w:ind w:left="3187"/>
        <w:spacing w:after="0" w:line="191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2к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=  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2п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+ (4 … 5) мм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.</w:t>
      </w:r>
    </w:p>
    <w:p>
      <w:pPr>
        <w:spacing w:after="0" w:line="155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Диаметр упорного буртика для зубчатого колеса</w:t>
      </w:r>
    </w:p>
    <w:p>
      <w:pPr>
        <w:jc w:val="center"/>
        <w:ind w:right="-6"/>
        <w:spacing w:after="0" w:line="190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4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=  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2к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+ (8 … 10) мм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.</w:t>
      </w:r>
    </w:p>
    <w:p>
      <w:pPr>
        <w:spacing w:after="0" w:line="173" w:lineRule="exact"/>
        <w:rPr>
          <w:sz w:val="20"/>
          <w:szCs w:val="20"/>
          <w:color w:val="auto"/>
        </w:rPr>
      </w:pPr>
    </w:p>
    <w:p>
      <w:pPr>
        <w:ind w:left="7" w:right="2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Диаметр участка вала для упора правого подшипника, равный диаметру распорной втулки</w:t>
      </w:r>
    </w:p>
    <w:p>
      <w:pPr>
        <w:jc w:val="center"/>
        <w:ind w:right="-6"/>
        <w:spacing w:after="0" w:line="180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3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=  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2в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=  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2п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+ (8 … 10) мм.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jc w:val="center"/>
        <w:ind w:right="1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1.7. Проверочный расчет выходного вала</w:t>
      </w:r>
    </w:p>
    <w:p>
      <w:pPr>
        <w:jc w:val="center"/>
        <w:ind w:right="1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на статическую прочность по текучести</w:t>
      </w:r>
    </w:p>
    <w:p>
      <w:pPr>
        <w:ind w:left="707"/>
        <w:spacing w:after="0" w:line="182" w:lineRule="auto"/>
        <w:tabs>
          <w:tab w:leader="none" w:pos="9467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Выходной вал находится под действием вращающего момента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2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7" w:hanging="7"/>
        <w:spacing w:after="0" w:line="184" w:lineRule="auto"/>
        <w:tabs>
          <w:tab w:leader="none" w:pos="30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13"/>
          <w:szCs w:val="13"/>
          <w:color w:val="auto"/>
        </w:rPr>
      </w:pP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 xml:space="preserve">двух изгибающих моментов в вертикальной плоскости, возникаю-щих от действия радиальной 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 xml:space="preserve"> и осевой 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 xml:space="preserve"> сил, а также изгибающего момента в горизонтальной плоскости от окружной силы 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 xml:space="preserve"> 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3"/>
          <w:szCs w:val="13"/>
          <w:color w:val="auto"/>
        </w:rPr>
      </w:pPr>
    </w:p>
    <w:p>
      <w:pPr>
        <w:jc w:val="both"/>
        <w:ind w:left="7"/>
        <w:spacing w:after="0"/>
        <w:rPr>
          <w:rFonts w:ascii="Times New Roman" w:cs="Times New Roman" w:eastAsia="Times New Roman" w:hAnsi="Times New Roman"/>
          <w:sz w:val="13"/>
          <w:szCs w:val="13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 xml:space="preserve">Для нахождения наиболее опасных сечений вала необходимо постро-ить эпюры изгибающих моментов в вертикальной 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>М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и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 xml:space="preserve"> и горизонталь-ной 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>М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perscript"/>
        </w:rPr>
        <w:t>г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и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 xml:space="preserve"> плоскостях и крутящего момента 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2к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.</w:t>
      </w:r>
    </w:p>
    <w:p>
      <w:pPr>
        <w:spacing w:after="0" w:line="337" w:lineRule="exact"/>
        <w:rPr>
          <w:rFonts w:ascii="Times New Roman" w:cs="Times New Roman" w:eastAsia="Times New Roman" w:hAnsi="Times New Roman"/>
          <w:sz w:val="13"/>
          <w:szCs w:val="13"/>
          <w:color w:val="auto"/>
        </w:rPr>
      </w:pPr>
    </w:p>
    <w:p>
      <w:pPr>
        <w:ind w:left="7" w:right="20"/>
        <w:spacing w:after="0" w:line="186" w:lineRule="auto"/>
        <w:rPr>
          <w:rFonts w:ascii="Times New Roman" w:cs="Times New Roman" w:eastAsia="Times New Roman" w:hAnsi="Times New Roman"/>
          <w:sz w:val="13"/>
          <w:szCs w:val="13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Рисуем схему вала и на ней расставляем все указанные силы в соответ-ствии с их действительным расположением на колесе (рис. 1.5). Затем рассматриваем схему вала, находящегося под действием только радиальной </w:t>
      </w:r>
      <w:r>
        <w:rPr>
          <w:rFonts w:ascii="Cambria Math" w:cs="Cambria Math" w:eastAsia="Cambria Math" w:hAnsi="Cambria Math"/>
          <w:sz w:val="26"/>
          <w:szCs w:val="26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и осевой </w:t>
      </w:r>
      <w:r>
        <w:rPr>
          <w:rFonts w:ascii="Cambria Math" w:cs="Cambria Math" w:eastAsia="Cambria Math" w:hAnsi="Cambria Math"/>
          <w:sz w:val="26"/>
          <w:szCs w:val="26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сил.</w:t>
      </w:r>
    </w:p>
    <w:p>
      <w:pPr>
        <w:sectPr>
          <w:pgSz w:w="11900" w:h="16838" w:orient="portrait"/>
          <w:cols w:equalWidth="0" w:num="1">
            <w:col w:w="9647"/>
          </w:cols>
          <w:pgMar w:left="1133" w:top="1046" w:right="1126" w:bottom="41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jc w:val="center"/>
        <w:ind w:right="13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15</w:t>
      </w:r>
    </w:p>
    <w:p>
      <w:pPr>
        <w:sectPr>
          <w:pgSz w:w="11900" w:h="16838" w:orient="portrait"/>
          <w:cols w:equalWidth="0" w:num="1">
            <w:col w:w="9647"/>
          </w:cols>
          <w:pgMar w:left="1133" w:top="1046" w:right="1126" w:bottom="419" w:gutter="0" w:footer="0" w:header="0"/>
          <w:type w:val="continuous"/>
        </w:sectPr>
      </w:pPr>
    </w:p>
    <w:bookmarkStart w:id="15" w:name="page16"/>
    <w:bookmarkEnd w:id="15"/>
    <w:p>
      <w:pPr>
        <w:jc w:val="both"/>
        <w:spacing w:after="0" w:line="18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Опоры А и В заменяем реактивными силами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>А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perscript"/>
        </w:rPr>
        <w:t>в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и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>В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perscript"/>
        </w:rPr>
        <w:t>в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. Их направление выбираем произвольно (вверх или вниз).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Для нахождения значений реакций составляем уравнения статики:</w:t>
      </w:r>
    </w:p>
    <w:p>
      <w:pPr>
        <w:jc w:val="center"/>
        <w:ind w:right="20"/>
        <w:spacing w:after="0" w:line="186" w:lineRule="auto"/>
        <w:tabs>
          <w:tab w:leader="none" w:pos="34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7"/>
          <w:szCs w:val="17"/>
          <w:color w:val="auto"/>
        </w:rPr>
        <w:t>ƩМ</w:t>
      </w:r>
      <w:r>
        <w:rPr>
          <w:rFonts w:ascii="Cambria Math" w:cs="Cambria Math" w:eastAsia="Cambria Math" w:hAnsi="Cambria Math"/>
          <w:sz w:val="21"/>
          <w:szCs w:val="21"/>
          <w:color w:val="auto"/>
          <w:vertAlign w:val="subscript"/>
        </w:rPr>
        <w:t>А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=  </w:t>
      </w:r>
      <w:r>
        <w:rPr>
          <w:rFonts w:ascii="Cambria Math" w:cs="Cambria Math" w:eastAsia="Cambria Math" w:hAnsi="Cambria Math"/>
          <w:sz w:val="21"/>
          <w:szCs w:val="21"/>
          <w:color w:val="auto"/>
          <w:vertAlign w:val="subscript"/>
        </w:rPr>
        <w:t>В</w:t>
      </w:r>
      <w:r>
        <w:rPr>
          <w:rFonts w:ascii="Cambria Math" w:cs="Cambria Math" w:eastAsia="Cambria Math" w:hAnsi="Cambria Math"/>
          <w:sz w:val="21"/>
          <w:szCs w:val="21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>(  +  ) −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 xml:space="preserve">2  </w:t>
      </w:r>
      <w:r>
        <w:rPr>
          <w:rFonts w:ascii="Cambria Math" w:cs="Cambria Math" w:eastAsia="Cambria Math" w:hAnsi="Cambria Math"/>
          <w:sz w:val="23"/>
          <w:szCs w:val="23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20"/>
          <w:szCs w:val="20"/>
          <w:color w:val="auto"/>
          <w:vertAlign w:val="superscript"/>
        </w:rPr>
        <w:t>к</w:t>
      </w:r>
      <w:r>
        <w:rPr>
          <w:rFonts w:ascii="Cambria Math" w:cs="Cambria Math" w:eastAsia="Cambria Math" w:hAnsi="Cambria Math"/>
          <w:sz w:val="19"/>
          <w:szCs w:val="19"/>
          <w:color w:val="auto"/>
        </w:rPr>
        <w:t xml:space="preserve"> </w:t>
      </w:r>
      <w:r>
        <w:rPr>
          <w:rFonts w:ascii="Cambria Math" w:cs="Cambria Math" w:eastAsia="Cambria Math" w:hAnsi="Cambria Math"/>
          <w:sz w:val="18"/>
          <w:szCs w:val="18"/>
          <w:color w:val="auto"/>
        </w:rPr>
        <w:t>−</w:t>
      </w:r>
      <w:r>
        <w:rPr>
          <w:rFonts w:ascii="Cambria Math" w:cs="Cambria Math" w:eastAsia="Cambria Math" w:hAnsi="Cambria Math"/>
          <w:sz w:val="19"/>
          <w:szCs w:val="19"/>
          <w:color w:val="auto"/>
        </w:rPr>
        <w:t xml:space="preserve"> 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9"/>
          <w:szCs w:val="19"/>
          <w:color w:val="auto"/>
        </w:rPr>
        <w:t xml:space="preserve">   </w:t>
      </w:r>
      <w:r>
        <w:rPr>
          <w:rFonts w:ascii="Cambria Math" w:cs="Cambria Math" w:eastAsia="Cambria Math" w:hAnsi="Cambria Math"/>
          <w:sz w:val="18"/>
          <w:szCs w:val="18"/>
          <w:color w:val="auto"/>
        </w:rPr>
        <w:t>= 0.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3470910</wp:posOffset>
                </wp:positionH>
                <wp:positionV relativeFrom="paragraph">
                  <wp:posOffset>-181610</wp:posOffset>
                </wp:positionV>
                <wp:extent cx="205740" cy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3.3pt,-14.2999pt" to="289.5pt,-14.2999pt" o:allowincell="f" strokecolor="#000000" strokeweight="1.08pt"/>
            </w:pict>
          </mc:Fallback>
        </mc:AlternateConten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01"/>
        </w:trPr>
        <w:tc>
          <w:tcPr>
            <w:tcW w:w="2700" w:type="dxa"/>
            <w:vAlign w:val="bottom"/>
          </w:tcPr>
          <w:p>
            <w:pPr>
              <w:jc w:val="right"/>
              <w:ind w:right="16"/>
              <w:spacing w:after="0" w:line="59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 xml:space="preserve">Откуда реакция   </w:t>
            </w:r>
            <w:r>
              <w:rPr>
                <w:rFonts w:ascii="Cambria Math" w:cs="Cambria Math" w:eastAsia="Cambria Math" w:hAnsi="Cambria Math"/>
                <w:sz w:val="14"/>
                <w:szCs w:val="14"/>
                <w:color w:val="auto"/>
                <w:vertAlign w:val="superscript"/>
              </w:rPr>
              <w:t>в</w:t>
            </w:r>
          </w:p>
        </w:tc>
        <w:tc>
          <w:tcPr>
            <w:tcW w:w="1680" w:type="dxa"/>
            <w:vAlign w:val="bottom"/>
            <w:gridSpan w:val="3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будет равна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9"/>
        </w:trPr>
        <w:tc>
          <w:tcPr>
            <w:tcW w:w="2700" w:type="dxa"/>
            <w:vAlign w:val="bottom"/>
          </w:tcPr>
          <w:p>
            <w:pPr>
              <w:jc w:val="right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В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2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9"/>
        </w:trPr>
        <w:tc>
          <w:tcPr>
            <w:tcW w:w="27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80" w:type="dxa"/>
            <w:vAlign w:val="bottom"/>
            <w:vMerge w:val="restart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  <w:vMerge w:val="restart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3"/>
                <w:szCs w:val="3"/>
                <w:color w:val="auto"/>
              </w:rPr>
              <w:t>к</w:t>
            </w:r>
          </w:p>
        </w:tc>
        <w:tc>
          <w:tcPr>
            <w:tcW w:w="740" w:type="dxa"/>
            <w:vAlign w:val="bottom"/>
            <w:gridSpan w:val="2"/>
            <w:vMerge w:val="restart"/>
          </w:tcPr>
          <w:p>
            <w:pPr>
              <w:ind w:left="6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+</w:t>
            </w:r>
          </w:p>
        </w:tc>
        <w:tc>
          <w:tcPr>
            <w:tcW w:w="320" w:type="dxa"/>
            <w:vAlign w:val="bottom"/>
            <w:gridSpan w:val="2"/>
            <w:vMerge w:val="restart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27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ind w:right="52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6"/>
                <w:szCs w:val="6"/>
                <w:color w:val="auto"/>
              </w:rPr>
              <w:t>2</w:t>
            </w:r>
          </w:p>
        </w:tc>
        <w:tc>
          <w:tcPr>
            <w:tcW w:w="7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3"/>
        </w:trPr>
        <w:tc>
          <w:tcPr>
            <w:tcW w:w="27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spacing w:after="0" w:line="30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  <w:vertAlign w:val="superscript"/>
              </w:rPr>
              <w:t>в</w:t>
            </w: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ind w:right="43"/>
              <w:spacing w:after="0" w:line="30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=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 w:line="18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  <w:vertAlign w:val="subscript"/>
              </w:rPr>
              <w:t>2</w:t>
            </w: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 w:line="18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  <w:vertAlign w:val="subscript"/>
              </w:rPr>
              <w:t>2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  <w:vMerge w:val="restart"/>
          </w:tcPr>
          <w:p>
            <w:pPr>
              <w:jc w:val="right"/>
              <w:spacing w:after="0" w:line="30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27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27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jc w:val="right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0" w:type="dxa"/>
            <w:vAlign w:val="bottom"/>
            <w:gridSpan w:val="2"/>
            <w:vMerge w:val="restart"/>
          </w:tcPr>
          <w:p>
            <w:pPr>
              <w:ind w:left="20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+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7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jc w:val="center"/>
        <w:ind w:right="20"/>
        <w:spacing w:after="0" w:line="183" w:lineRule="auto"/>
        <w:tabs>
          <w:tab w:leader="none" w:pos="32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4"/>
          <w:szCs w:val="14"/>
          <w:color w:val="auto"/>
        </w:rPr>
        <w:t>ƩМ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bscript"/>
        </w:rPr>
        <w:t>В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=  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bscript"/>
        </w:rPr>
        <w:t>А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>(  +  ) −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bscript"/>
        </w:rPr>
        <w:t xml:space="preserve">2  </w:t>
      </w:r>
      <w:r>
        <w:rPr>
          <w:rFonts w:ascii="Cambria Math" w:cs="Cambria Math" w:eastAsia="Cambria Math" w:hAnsi="Cambria Math"/>
          <w:sz w:val="20"/>
          <w:szCs w:val="20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8"/>
          <w:szCs w:val="18"/>
          <w:color w:val="auto"/>
          <w:vertAlign w:val="superscript"/>
        </w:rPr>
        <w:t>к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+  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  = 0.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3472180</wp:posOffset>
                </wp:positionH>
                <wp:positionV relativeFrom="paragraph">
                  <wp:posOffset>-182245</wp:posOffset>
                </wp:positionV>
                <wp:extent cx="205740" cy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3.4pt,-14.3499pt" to="289.6pt,-14.3499pt" o:allowincell="f" strokecolor="#000000" strokeweight="1.08pt"/>
            </w:pict>
          </mc:Fallback>
        </mc:AlternateConten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Откуда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tbl>
      <w:tblPr>
        <w:tblLayout w:type="fixed"/>
        <w:tblInd w:w="35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0" w:type="dxa"/>
            <w:vAlign w:val="bottom"/>
            <w:gridSpan w:val="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9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80" w:type="dxa"/>
            <w:vAlign w:val="bottom"/>
            <w:vMerge w:val="restart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3"/>
                <w:szCs w:val="3"/>
                <w:color w:val="auto"/>
              </w:rPr>
              <w:t>к</w:t>
            </w:r>
          </w:p>
        </w:tc>
        <w:tc>
          <w:tcPr>
            <w:tcW w:w="740" w:type="dxa"/>
            <w:vAlign w:val="bottom"/>
            <w:gridSpan w:val="2"/>
            <w:vMerge w:val="restart"/>
          </w:tcPr>
          <w:p>
            <w:pPr>
              <w:ind w:left="8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−</w:t>
            </w:r>
          </w:p>
        </w:tc>
        <w:tc>
          <w:tcPr>
            <w:tcW w:w="320" w:type="dxa"/>
            <w:vAlign w:val="bottom"/>
            <w:gridSpan w:val="2"/>
            <w:vMerge w:val="restart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ind w:right="52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6"/>
                <w:szCs w:val="6"/>
                <w:color w:val="auto"/>
              </w:rPr>
              <w:t>2</w:t>
            </w:r>
          </w:p>
        </w:tc>
        <w:tc>
          <w:tcPr>
            <w:tcW w:w="7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3"/>
        </w:trPr>
        <w:tc>
          <w:tcPr>
            <w:tcW w:w="400" w:type="dxa"/>
            <w:vAlign w:val="bottom"/>
            <w:vMerge w:val="restart"/>
          </w:tcPr>
          <w:p>
            <w:pPr>
              <w:spacing w:after="0" w:line="30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  <w:vertAlign w:val="superscript"/>
              </w:rPr>
              <w:t>в</w:t>
            </w: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ind w:right="63"/>
              <w:spacing w:after="0" w:line="30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=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ind w:left="120"/>
              <w:spacing w:after="0" w:line="18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  <w:vertAlign w:val="subscript"/>
              </w:rPr>
              <w:t>2</w:t>
            </w: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 w:line="18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  <w:vertAlign w:val="subscript"/>
              </w:rPr>
              <w:t>2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  <w:vMerge w:val="restart"/>
          </w:tcPr>
          <w:p>
            <w:pPr>
              <w:jc w:val="right"/>
              <w:spacing w:after="0" w:line="30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400" w:type="dxa"/>
            <w:vAlign w:val="bottom"/>
          </w:tcPr>
          <w:p>
            <w:pPr>
              <w:ind w:left="200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А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0" w:type="dxa"/>
            <w:vAlign w:val="bottom"/>
            <w:gridSpan w:val="2"/>
            <w:vMerge w:val="restart"/>
          </w:tcPr>
          <w:p>
            <w:pPr>
              <w:ind w:left="20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+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35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Если значение одной или обеих реакций получились отрицатель-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3819525</wp:posOffset>
            </wp:positionH>
            <wp:positionV relativeFrom="paragraph">
              <wp:posOffset>-39370</wp:posOffset>
            </wp:positionV>
            <wp:extent cx="266700" cy="35115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51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both"/>
        <w:ind w:right="2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ными, необходимо их на схеме зачеркнуть и направить в противо-положную сторону. Затем значения этих реакций записать с плюсом и рассматривать в дальнейшем схему вала со всеми приложенными внешними силами и найденными реакциями в соответствии с их дей-ствительными направлениями.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Проверяем правильность нахождения реакций</w:t>
      </w:r>
    </w:p>
    <w:p>
      <w:pPr>
        <w:ind w:left="4460"/>
        <w:spacing w:after="0" w:line="192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0"/>
          <w:szCs w:val="10"/>
          <w:color w:val="auto"/>
        </w:rPr>
        <w:t>Ʃ   = 0.</w:t>
      </w: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ind w:right="280" w:firstLine="708"/>
        <w:spacing w:after="0" w:line="18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Определяем изгибающие моменты в вертикальной плоскости. Записываем уравнение моментов на первом участке вала 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>0 ≤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8"/>
          <w:szCs w:val="18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>≤</w:t>
      </w:r>
    </w:p>
    <w:p>
      <w:pPr>
        <w:ind w:left="3960"/>
        <w:spacing w:after="0" w:line="190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4"/>
          <w:szCs w:val="14"/>
          <w:color w:val="auto"/>
        </w:rPr>
        <w:t>М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>и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=  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>А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.</w:t>
      </w:r>
    </w:p>
    <w:p>
      <w:pPr>
        <w:spacing w:after="0" w:line="188" w:lineRule="auto"/>
        <w:tabs>
          <w:tab w:leader="none" w:pos="8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Если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 xml:space="preserve">1 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>= 0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,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то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>М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>и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>= 0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.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Если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 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>=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,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то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>М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>и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>=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 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>А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.</w:t>
      </w:r>
    </w:p>
    <w:p>
      <w:pPr>
        <w:spacing w:after="0" w:line="191" w:lineRule="auto"/>
        <w:tabs>
          <w:tab w:leader="none" w:pos="72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7"/>
          <w:szCs w:val="7"/>
          <w:color w:val="auto"/>
        </w:rPr>
        <w:t xml:space="preserve">Аналогично поступаем на втором участке вала </w:t>
      </w:r>
      <w:r>
        <w:rPr>
          <w:rFonts w:ascii="Cambria Math" w:cs="Cambria Math" w:eastAsia="Cambria Math" w:hAnsi="Cambria Math"/>
          <w:sz w:val="7"/>
          <w:szCs w:val="7"/>
          <w:color w:val="auto"/>
        </w:rPr>
        <w:t>0 ≤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0"/>
          <w:szCs w:val="10"/>
          <w:color w:val="auto"/>
          <w:vertAlign w:val="subscript"/>
        </w:rPr>
        <w:t xml:space="preserve">2 </w:t>
      </w:r>
      <w:r>
        <w:rPr>
          <w:rFonts w:ascii="Cambria Math" w:cs="Cambria Math" w:eastAsia="Cambria Math" w:hAnsi="Cambria Math"/>
          <w:sz w:val="6"/>
          <w:szCs w:val="6"/>
          <w:color w:val="auto"/>
        </w:rPr>
        <w:t>≤</w:t>
      </w:r>
    </w:p>
    <w:p>
      <w:pPr>
        <w:ind w:left="3960"/>
        <w:spacing w:after="0" w:line="189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4"/>
          <w:szCs w:val="14"/>
          <w:color w:val="auto"/>
        </w:rPr>
        <w:t>М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>и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=  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>В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 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.</w:t>
      </w:r>
    </w:p>
    <w:p>
      <w:pPr>
        <w:spacing w:after="0" w:line="189" w:lineRule="auto"/>
        <w:tabs>
          <w:tab w:leader="none" w:pos="9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Если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 xml:space="preserve">2 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= 0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,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то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М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и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= 0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.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Если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 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=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,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то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М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и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=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 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В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.</w:t>
      </w:r>
    </w:p>
    <w:p>
      <w:pPr>
        <w:sectPr>
          <w:pgSz w:w="11900" w:h="16838" w:orient="portrait"/>
          <w:cols w:equalWidth="0" w:num="1">
            <w:col w:w="9640"/>
          </w:cols>
          <w:pgMar w:left="1140" w:top="1058" w:right="1126" w:bottom="419" w:gutter="0" w:footer="0" w:header="0"/>
        </w:sectPr>
      </w:pP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16</w:t>
      </w:r>
    </w:p>
    <w:p>
      <w:pPr>
        <w:sectPr>
          <w:pgSz w:w="11900" w:h="16838" w:orient="portrait"/>
          <w:cols w:equalWidth="0" w:num="1">
            <w:col w:w="9640"/>
          </w:cols>
          <w:pgMar w:left="1140" w:top="1058" w:right="1126" w:bottom="419" w:gutter="0" w:footer="0" w:header="0"/>
          <w:type w:val="continuous"/>
        </w:sectPr>
      </w:pPr>
    </w:p>
    <w:bookmarkStart w:id="16" w:name="page17"/>
    <w:bookmarkEnd w:id="1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1834515</wp:posOffset>
            </wp:positionH>
            <wp:positionV relativeFrom="page">
              <wp:posOffset>720090</wp:posOffset>
            </wp:positionV>
            <wp:extent cx="3891280" cy="694753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694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jc w:val="center"/>
        <w:ind w:right="-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Рис. 1.5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7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Строим эпюру изгибающих моментов в вертикальной плоскости на сжатых волокнах, т.е. если под действием силы (момента) вал изгиба-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1537970</wp:posOffset>
            </wp:positionH>
            <wp:positionV relativeFrom="paragraph">
              <wp:posOffset>-46990</wp:posOffset>
            </wp:positionV>
            <wp:extent cx="361315" cy="33337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2388870</wp:posOffset>
            </wp:positionH>
            <wp:positionV relativeFrom="paragraph">
              <wp:posOffset>-28575</wp:posOffset>
            </wp:positionV>
            <wp:extent cx="358775" cy="33782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" cy="33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7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ется в виде чаши или , то сжатые волокна вала будут сверху и эпюра изгибающих моментов будет расположена на этом участке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3623945</wp:posOffset>
            </wp:positionH>
            <wp:positionV relativeFrom="paragraph">
              <wp:posOffset>-635</wp:posOffset>
            </wp:positionV>
            <wp:extent cx="359410" cy="33528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2880360</wp:posOffset>
            </wp:positionH>
            <wp:positionV relativeFrom="paragraph">
              <wp:posOffset>-10160</wp:posOffset>
            </wp:positionV>
            <wp:extent cx="359410" cy="33528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7"/>
        <w:spacing w:after="0"/>
        <w:tabs>
          <w:tab w:leader="none" w:pos="5127" w:val="left"/>
          <w:tab w:leader="none" w:pos="6387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вала сверху, если в виде зонтика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или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- сжатые волокна снизу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7" w:right="20" w:hanging="7"/>
        <w:spacing w:after="0" w:line="234" w:lineRule="auto"/>
        <w:tabs>
          <w:tab w:leader="none" w:pos="288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32"/>
          <w:szCs w:val="32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эпюра изгибающих моментов на этом участке вала будет располо-жена снизу вала (рис. 1.5).</w:t>
      </w:r>
    </w:p>
    <w:p>
      <w:pPr>
        <w:sectPr>
          <w:pgSz w:w="11900" w:h="16838" w:orient="portrait"/>
          <w:cols w:equalWidth="0" w:num="1">
            <w:col w:w="9647"/>
          </w:cols>
          <w:pgMar w:left="1133" w:top="1440" w:right="1126" w:bottom="419" w:gutter="0" w:footer="0" w:header="0"/>
        </w:sect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jc w:val="center"/>
        <w:ind w:right="13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17</w:t>
      </w:r>
    </w:p>
    <w:p>
      <w:pPr>
        <w:sectPr>
          <w:pgSz w:w="11900" w:h="16838" w:orient="portrait"/>
          <w:cols w:equalWidth="0" w:num="1">
            <w:col w:w="9647"/>
          </w:cols>
          <w:pgMar w:left="1133" w:top="1440" w:right="1126" w:bottom="419" w:gutter="0" w:footer="0" w:header="0"/>
          <w:type w:val="continuous"/>
        </w:sectPr>
      </w:pPr>
    </w:p>
    <w:bookmarkStart w:id="17" w:name="page18"/>
    <w:bookmarkEnd w:id="17"/>
    <w:p>
      <w:pPr>
        <w:jc w:val="both"/>
        <w:ind w:left="7" w:hanging="7"/>
        <w:spacing w:after="0" w:line="184" w:lineRule="auto"/>
        <w:tabs>
          <w:tab w:leader="none" w:pos="307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15"/>
          <w:szCs w:val="15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зависимости от того, как будут направлены реакции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>А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perscript"/>
        </w:rPr>
        <w:t>в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и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>В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perscript"/>
        </w:rPr>
        <w:t>в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эпюры на участках вала могут быть расположены как сверху от оси, так и снизу, но скачок между значениями моментов первого и второго участ-ков должен быть равен 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>к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>⁄2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7" w:right="20"/>
        <w:spacing w:after="0" w:line="18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На рис. 1.5 представлен один из </w:t>
      </w:r>
      <w:r>
        <w:rPr>
          <w:rFonts w:ascii="Times New Roman" w:cs="Times New Roman" w:eastAsia="Times New Roman" w:hAnsi="Times New Roman"/>
          <w:sz w:val="14"/>
          <w:szCs w:val="14"/>
          <w:u w:val="single" w:color="auto"/>
          <w:color w:val="auto"/>
        </w:rPr>
        <w:t>возможных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вариантов эпюры изгиба-ющих моментов 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>М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bscript"/>
        </w:rPr>
        <w:t>и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в вертикальной плоскости.</w:t>
      </w:r>
    </w:p>
    <w:p>
      <w:pPr>
        <w:ind w:left="7" w:hanging="7"/>
        <w:spacing w:after="0" w:line="189" w:lineRule="auto"/>
        <w:tabs>
          <w:tab w:leader="none" w:pos="302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15"/>
          <w:szCs w:val="15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зависимости от величины и направления реакций </w:t>
      </w:r>
      <w:r>
        <w:rPr>
          <w:rFonts w:ascii="Cambria Math" w:cs="Cambria Math" w:eastAsia="Cambria Math" w:hAnsi="Cambria Math"/>
          <w:sz w:val="18"/>
          <w:szCs w:val="18"/>
          <w:color w:val="auto"/>
          <w:vertAlign w:val="subscript"/>
        </w:rPr>
        <w:t>А</w:t>
      </w:r>
      <w:r>
        <w:rPr>
          <w:rFonts w:ascii="Cambria Math" w:cs="Cambria Math" w:eastAsia="Cambria Math" w:hAnsi="Cambria Math"/>
          <w:sz w:val="18"/>
          <w:szCs w:val="18"/>
          <w:color w:val="auto"/>
          <w:vertAlign w:val="superscript"/>
        </w:rPr>
        <w:t>в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и </w:t>
      </w:r>
      <w:r>
        <w:rPr>
          <w:rFonts w:ascii="Cambria Math" w:cs="Cambria Math" w:eastAsia="Cambria Math" w:hAnsi="Cambria Math"/>
          <w:sz w:val="18"/>
          <w:szCs w:val="18"/>
          <w:color w:val="auto"/>
          <w:vertAlign w:val="subscript"/>
        </w:rPr>
        <w:t>В</w:t>
      </w:r>
      <w:r>
        <w:rPr>
          <w:rFonts w:ascii="Cambria Math" w:cs="Cambria Math" w:eastAsia="Cambria Math" w:hAnsi="Cambria Math"/>
          <w:sz w:val="18"/>
          <w:szCs w:val="18"/>
          <w:color w:val="auto"/>
          <w:vertAlign w:val="superscript"/>
        </w:rPr>
        <w:t>в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эпюра из-гибающих моментов 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>М</w:t>
      </w:r>
      <w:r>
        <w:rPr>
          <w:rFonts w:ascii="Cambria Math" w:cs="Cambria Math" w:eastAsia="Cambria Math" w:hAnsi="Cambria Math"/>
          <w:sz w:val="18"/>
          <w:szCs w:val="18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8"/>
          <w:szCs w:val="18"/>
          <w:color w:val="auto"/>
          <w:vertAlign w:val="subscript"/>
        </w:rPr>
        <w:t>и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может иметь другой вид.</w:t>
      </w:r>
    </w:p>
    <w:p>
      <w:pPr>
        <w:ind w:left="707"/>
        <w:spacing w:after="0" w:line="197" w:lineRule="auto"/>
        <w:rPr>
          <w:rFonts w:ascii="Times New Roman" w:cs="Times New Roman" w:eastAsia="Times New Roman" w:hAnsi="Times New Roman"/>
          <w:sz w:val="15"/>
          <w:szCs w:val="15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Рассмотрим  схему  вала,  нагруженного  окружной  силой</w:t>
      </w:r>
      <w:r>
        <w:rPr>
          <w:rFonts w:ascii="Cambria Math" w:cs="Cambria Math" w:eastAsia="Cambria Math" w:hAnsi="Cambria Math"/>
          <w:sz w:val="8"/>
          <w:szCs w:val="8"/>
          <w:color w:val="auto"/>
          <w:vertAlign w:val="subscript"/>
        </w:rPr>
        <w:t>2</w:t>
      </w:r>
    </w:p>
    <w:p>
      <w:pPr>
        <w:spacing w:after="0" w:line="15" w:lineRule="exact"/>
        <w:rPr>
          <w:rFonts w:ascii="Times New Roman" w:cs="Times New Roman" w:eastAsia="Times New Roman" w:hAnsi="Times New Roman"/>
          <w:sz w:val="15"/>
          <w:szCs w:val="15"/>
          <w:color w:val="auto"/>
        </w:rPr>
      </w:pPr>
    </w:p>
    <w:p>
      <w:pPr>
        <w:ind w:left="7" w:firstLine="8121"/>
        <w:spacing w:after="0" w:line="190" w:lineRule="auto"/>
        <w:tabs>
          <w:tab w:leader="none" w:pos="7" w:val="left"/>
        </w:tabs>
        <w:numPr>
          <w:ilvl w:val="1"/>
          <w:numId w:val="14"/>
        </w:numPr>
        <w:rPr>
          <w:rFonts w:ascii="Cambria Math" w:cs="Cambria Math" w:eastAsia="Cambria Math" w:hAnsi="Cambria Math"/>
          <w:sz w:val="9"/>
          <w:szCs w:val="9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6"/>
          <w:szCs w:val="6"/>
          <w:color w:val="auto"/>
        </w:rPr>
        <w:t xml:space="preserve">и   </w:t>
      </w:r>
      <w:r>
        <w:rPr>
          <w:rFonts w:ascii="Cambria Math" w:cs="Cambria Math" w:eastAsia="Cambria Math" w:hAnsi="Cambria Math"/>
          <w:sz w:val="9"/>
          <w:szCs w:val="9"/>
          <w:color w:val="auto"/>
          <w:vertAlign w:val="superscript"/>
        </w:rPr>
        <w:t>г</w:t>
      </w:r>
      <w:r>
        <w:rPr>
          <w:rFonts w:ascii="Times New Roman" w:cs="Times New Roman" w:eastAsia="Times New Roman" w:hAnsi="Times New Roman"/>
          <w:sz w:val="6"/>
          <w:szCs w:val="6"/>
          <w:color w:val="auto"/>
        </w:rPr>
        <w:t xml:space="preserve"> . Их(рис.1.5).Опоры</w:t>
      </w:r>
      <w:r>
        <w:rPr>
          <w:rFonts w:ascii="Times New Roman" w:cs="Times New Roman" w:eastAsia="Times New Roman" w:hAnsi="Times New Roman"/>
          <w:sz w:val="6"/>
          <w:szCs w:val="6"/>
          <w:i w:val="1"/>
          <w:iCs w:val="1"/>
          <w:color w:val="auto"/>
        </w:rPr>
        <w:t>А</w:t>
      </w:r>
      <w:r>
        <w:rPr>
          <w:rFonts w:ascii="Times New Roman" w:cs="Times New Roman" w:eastAsia="Times New Roman" w:hAnsi="Times New Roman"/>
          <w:sz w:val="6"/>
          <w:szCs w:val="6"/>
          <w:color w:val="auto"/>
        </w:rPr>
        <w:t>и</w:t>
      </w:r>
      <w:r>
        <w:rPr>
          <w:rFonts w:ascii="Times New Roman" w:cs="Times New Roman" w:eastAsia="Times New Roman" w:hAnsi="Times New Roman"/>
          <w:sz w:val="6"/>
          <w:szCs w:val="6"/>
          <w:i w:val="1"/>
          <w:iCs w:val="1"/>
          <w:color w:val="auto"/>
        </w:rPr>
        <w:t>В</w:t>
      </w:r>
      <w:r>
        <w:rPr>
          <w:rFonts w:ascii="Times New Roman" w:cs="Times New Roman" w:eastAsia="Times New Roman" w:hAnsi="Times New Roman"/>
          <w:sz w:val="6"/>
          <w:szCs w:val="6"/>
          <w:color w:val="auto"/>
        </w:rPr>
        <w:t>заменяемреактивнымисилами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" w:right="20"/>
        <w:spacing w:after="0" w:line="18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 xml:space="preserve">направление выбираем произвольно, но лучше противоположно направлению силы </w:t>
      </w:r>
      <w:r>
        <w:rPr>
          <w:rFonts w:ascii="Cambria Math" w:cs="Cambria Math" w:eastAsia="Cambria Math" w:hAnsi="Cambria Math"/>
          <w:sz w:val="18"/>
          <w:szCs w:val="18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 xml:space="preserve"> .</w:t>
      </w:r>
    </w:p>
    <w:p>
      <w:pPr>
        <w:ind w:left="7"/>
        <w:spacing w:after="0" w:line="22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Составляем уравнения статики:</w:t>
      </w:r>
    </w:p>
    <w:p>
      <w:pPr>
        <w:ind w:left="2807"/>
        <w:spacing w:after="0" w:line="191" w:lineRule="auto"/>
        <w:tabs>
          <w:tab w:leader="none" w:pos="4007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1"/>
          <w:szCs w:val="11"/>
          <w:color w:val="auto"/>
        </w:rPr>
        <w:t>ƩМ =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perscript"/>
        </w:rPr>
        <w:t xml:space="preserve">г 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(  +  ) −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 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  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= 0</w:t>
      </w:r>
      <w:r>
        <w:rPr>
          <w:rFonts w:ascii="Times New Roman" w:cs="Times New Roman" w:eastAsia="Times New Roman" w:hAnsi="Times New Roman"/>
          <w:sz w:val="13"/>
          <w:szCs w:val="13"/>
          <w:i w:val="1"/>
          <w:iCs w:val="1"/>
          <w:color w:val="auto"/>
        </w:rPr>
        <w:t>.</w:t>
      </w:r>
    </w:p>
    <w:p>
      <w:pPr>
        <w:ind w:left="7"/>
        <w:spacing w:after="0" w:line="182" w:lineRule="auto"/>
        <w:tabs>
          <w:tab w:leader="none" w:pos="2427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Откуда реакция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3"/>
          <w:szCs w:val="13"/>
          <w:color w:val="auto"/>
          <w:vertAlign w:val="superscript"/>
        </w:rPr>
        <w:t xml:space="preserve">г 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равна</w:t>
      </w:r>
    </w:p>
    <w:tbl>
      <w:tblPr>
        <w:tblLayout w:type="fixed"/>
        <w:tblInd w:w="3987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90"/>
        </w:trPr>
        <w:tc>
          <w:tcPr>
            <w:tcW w:w="400" w:type="dxa"/>
            <w:vAlign w:val="bottom"/>
            <w:vMerge w:val="restart"/>
          </w:tcPr>
          <w:p>
            <w:pPr>
              <w:spacing w:after="0" w:line="57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3"/>
                <w:szCs w:val="13"/>
                <w:color w:val="auto"/>
                <w:vertAlign w:val="superscript"/>
              </w:rPr>
              <w:t>г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ind w:right="59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=</w:t>
            </w: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27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"/>
                <w:szCs w:val="1"/>
                <w:color w:val="auto"/>
              </w:rPr>
              <w:t>2</w:t>
            </w:r>
          </w:p>
        </w:tc>
        <w:tc>
          <w:tcPr>
            <w:tcW w:w="120" w:type="dxa"/>
            <w:vAlign w:val="bottom"/>
            <w:vMerge w:val="restart"/>
          </w:tcPr>
          <w:p>
            <w:pPr>
              <w:jc w:val="right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restart"/>
          </w:tcPr>
          <w:p>
            <w:pPr>
              <w:jc w:val="right"/>
              <w:ind w:right="119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+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jc w:val="center"/>
        <w:ind w:right="13"/>
        <w:spacing w:after="0" w:line="186" w:lineRule="auto"/>
        <w:tabs>
          <w:tab w:leader="none" w:pos="340" w:val="left"/>
          <w:tab w:leader="none" w:pos="26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9"/>
          <w:szCs w:val="9"/>
          <w:color w:val="auto"/>
        </w:rPr>
        <w:t>ƩМ  =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1"/>
          <w:szCs w:val="11"/>
          <w:color w:val="auto"/>
          <w:vertAlign w:val="subscript"/>
        </w:rPr>
        <w:t>2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−  </w:t>
      </w:r>
      <w:r>
        <w:rPr>
          <w:rFonts w:ascii="Cambria Math" w:cs="Cambria Math" w:eastAsia="Cambria Math" w:hAnsi="Cambria Math"/>
          <w:sz w:val="13"/>
          <w:szCs w:val="13"/>
          <w:color w:val="auto"/>
          <w:vertAlign w:val="superscript"/>
        </w:rPr>
        <w:t>г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(  +  ) = 0</w:t>
      </w: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Откуда</w:t>
      </w:r>
    </w:p>
    <w:tbl>
      <w:tblPr>
        <w:tblLayout w:type="fixed"/>
        <w:tblInd w:w="3987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2"/>
        </w:trPr>
        <w:tc>
          <w:tcPr>
            <w:tcW w:w="400" w:type="dxa"/>
            <w:vAlign w:val="bottom"/>
            <w:vMerge w:val="restart"/>
          </w:tcPr>
          <w:p>
            <w:pPr>
              <w:spacing w:after="0" w:line="5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2"/>
                <w:szCs w:val="12"/>
                <w:color w:val="auto"/>
                <w:vertAlign w:val="superscript"/>
              </w:rPr>
              <w:t>г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ind w:right="79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=</w:t>
            </w: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25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"/>
                <w:szCs w:val="1"/>
                <w:color w:val="auto"/>
              </w:rPr>
              <w:t>2</w:t>
            </w: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restart"/>
          </w:tcPr>
          <w:p>
            <w:pPr>
              <w:jc w:val="right"/>
              <w:ind w:right="119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+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Проверка:</w:t>
      </w:r>
    </w:p>
    <w:p>
      <w:pPr>
        <w:jc w:val="center"/>
        <w:ind w:right="-6"/>
        <w:spacing w:after="0" w:line="195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7"/>
          <w:szCs w:val="7"/>
          <w:color w:val="auto"/>
        </w:rPr>
        <w:t>Ʃ   = 0.</w:t>
      </w: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Определяем изгибающие моменты в горизонтальной плоскости:</w:t>
      </w:r>
    </w:p>
    <w:p>
      <w:pPr>
        <w:ind w:left="707"/>
        <w:spacing w:after="0" w:line="181" w:lineRule="auto"/>
        <w:tabs>
          <w:tab w:leader="none" w:pos="4027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7"/>
          <w:szCs w:val="7"/>
          <w:color w:val="auto"/>
        </w:rPr>
        <w:t xml:space="preserve">на первом участке </w:t>
      </w:r>
      <w:r>
        <w:rPr>
          <w:rFonts w:ascii="Cambria Math" w:cs="Cambria Math" w:eastAsia="Cambria Math" w:hAnsi="Cambria Math"/>
          <w:sz w:val="7"/>
          <w:szCs w:val="7"/>
          <w:color w:val="auto"/>
        </w:rPr>
        <w:t>0 ≤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0"/>
          <w:szCs w:val="10"/>
          <w:color w:val="auto"/>
          <w:vertAlign w:val="subscript"/>
        </w:rPr>
        <w:t xml:space="preserve">1 </w:t>
      </w:r>
      <w:r>
        <w:rPr>
          <w:rFonts w:ascii="Cambria Math" w:cs="Cambria Math" w:eastAsia="Cambria Math" w:hAnsi="Cambria Math"/>
          <w:sz w:val="6"/>
          <w:szCs w:val="6"/>
          <w:color w:val="auto"/>
        </w:rPr>
        <w:t>≤</w:t>
      </w:r>
    </w:p>
    <w:p>
      <w:pPr>
        <w:ind w:left="3987"/>
        <w:spacing w:after="0" w:line="188" w:lineRule="auto"/>
        <w:tabs>
          <w:tab w:leader="none" w:pos="5127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4"/>
          <w:szCs w:val="14"/>
          <w:color w:val="auto"/>
        </w:rPr>
        <w:t>М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г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>и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=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 xml:space="preserve">г  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14"/>
          <w:szCs w:val="14"/>
          <w:i w:val="1"/>
          <w:iCs w:val="1"/>
          <w:color w:val="auto"/>
        </w:rPr>
        <w:t>.</w:t>
      </w:r>
    </w:p>
    <w:p>
      <w:pPr>
        <w:ind w:left="7"/>
        <w:spacing w:after="0" w:line="189" w:lineRule="auto"/>
        <w:tabs>
          <w:tab w:leader="none" w:pos="887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Если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 xml:space="preserve">1 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= 0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,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то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М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perscript"/>
        </w:rPr>
        <w:t>г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и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= 0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.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Если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 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=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,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то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М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perscript"/>
        </w:rPr>
        <w:t>г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и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=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 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perscript"/>
        </w:rPr>
        <w:t>г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;</w:t>
      </w:r>
    </w:p>
    <w:p>
      <w:pPr>
        <w:ind w:left="707"/>
        <w:spacing w:after="0" w:line="187" w:lineRule="auto"/>
        <w:tabs>
          <w:tab w:leader="none" w:pos="4027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 xml:space="preserve">на втором участке </w:t>
      </w:r>
      <w:r>
        <w:rPr>
          <w:rFonts w:ascii="Cambria Math" w:cs="Cambria Math" w:eastAsia="Cambria Math" w:hAnsi="Cambria Math"/>
          <w:sz w:val="10"/>
          <w:szCs w:val="10"/>
          <w:color w:val="auto"/>
        </w:rPr>
        <w:t>0 ≤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3"/>
          <w:szCs w:val="13"/>
          <w:color w:val="auto"/>
          <w:vertAlign w:val="subscript"/>
        </w:rPr>
        <w:t xml:space="preserve">2 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>≤</w:t>
      </w:r>
    </w:p>
    <w:p>
      <w:pPr>
        <w:ind w:left="3967"/>
        <w:spacing w:after="0" w:line="191" w:lineRule="auto"/>
        <w:tabs>
          <w:tab w:leader="none" w:pos="5107" w:val="left"/>
          <w:tab w:leader="none" w:pos="5427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4"/>
          <w:szCs w:val="14"/>
          <w:color w:val="auto"/>
        </w:rPr>
        <w:t>М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г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>и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=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perscript"/>
        </w:rPr>
        <w:t>г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.</w:t>
      </w:r>
    </w:p>
    <w:p>
      <w:pPr>
        <w:ind w:left="7"/>
        <w:spacing w:after="0" w:line="188" w:lineRule="auto"/>
        <w:tabs>
          <w:tab w:leader="none" w:pos="907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Если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 xml:space="preserve">2 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= 0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,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то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М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perscript"/>
        </w:rPr>
        <w:t>г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и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= 0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.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Если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 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=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,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то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М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perscript"/>
        </w:rPr>
        <w:t>г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и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=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 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perscript"/>
        </w:rPr>
        <w:t>г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.</w:t>
      </w:r>
    </w:p>
    <w:p>
      <w:pPr>
        <w:sectPr>
          <w:pgSz w:w="11900" w:h="16838" w:orient="portrait"/>
          <w:cols w:equalWidth="0" w:num="1">
            <w:col w:w="9647"/>
          </w:cols>
          <w:pgMar w:left="1133" w:top="1058" w:right="1126" w:bottom="419" w:gutter="0" w:footer="0" w:header="0"/>
        </w:sectPr>
      </w:pP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jc w:val="center"/>
        <w:ind w:right="13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18</w:t>
      </w:r>
    </w:p>
    <w:p>
      <w:pPr>
        <w:sectPr>
          <w:pgSz w:w="11900" w:h="16838" w:orient="portrait"/>
          <w:cols w:equalWidth="0" w:num="1">
            <w:col w:w="9647"/>
          </w:cols>
          <w:pgMar w:left="1133" w:top="1058" w:right="1126" w:bottom="419" w:gutter="0" w:footer="0" w:header="0"/>
          <w:type w:val="continuous"/>
        </w:sectPr>
      </w:pPr>
    </w:p>
    <w:bookmarkStart w:id="18" w:name="page19"/>
    <w:bookmarkEnd w:id="18"/>
    <w:p>
      <w:pPr>
        <w:jc w:val="both"/>
        <w:ind w:left="7" w:right="8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Строим эпюру изгибающих моментов в горизонтальной плоско-сти на сжатых волокнах (рис. 1.5).</w:t>
      </w:r>
    </w:p>
    <w:p>
      <w:pPr>
        <w:ind w:left="7"/>
        <w:spacing w:after="0" w:line="197" w:lineRule="auto"/>
        <w:tabs>
          <w:tab w:leader="none" w:pos="9387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Вычисляем крутящий момент на валу от действия окружной силы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9"/>
          <w:szCs w:val="9"/>
          <w:color w:val="auto"/>
          <w:vertAlign w:val="subscript"/>
        </w:rPr>
        <w:t>2</w:t>
      </w:r>
    </w:p>
    <w:p>
      <w:pPr>
        <w:ind w:left="5627"/>
        <w:spacing w:after="0" w:line="187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1"/>
          <w:szCs w:val="11"/>
          <w:color w:val="auto"/>
          <w:vertAlign w:val="subscript"/>
        </w:rPr>
        <w:t>к</w:t>
      </w:r>
    </w:p>
    <w:p>
      <w:pPr>
        <w:ind w:left="3547"/>
        <w:spacing w:after="0" w:line="183" w:lineRule="auto"/>
        <w:tabs>
          <w:tab w:leader="none" w:pos="5427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Т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2к 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=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Т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2 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=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 xml:space="preserve">2  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 xml:space="preserve"> 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3575685</wp:posOffset>
                </wp:positionH>
                <wp:positionV relativeFrom="paragraph">
                  <wp:posOffset>-330200</wp:posOffset>
                </wp:positionV>
                <wp:extent cx="205740" cy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" o:spid="_x0000_s10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1.55pt,-26pt" to="297.75pt,-26pt" o:allowincell="f" strokecolor="#000000" strokeweight="1.08pt"/>
            </w:pict>
          </mc:Fallback>
        </mc:AlternateContent>
      </w:r>
    </w:p>
    <w:p>
      <w:pPr>
        <w:jc w:val="both"/>
        <w:ind w:left="7" w:right="80" w:firstLine="708"/>
        <w:spacing w:after="0" w:line="23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Строим эпюру крутящего момента (рис. 1.5). Из эпюр видно, что наиболее опасным сечением вала является сечение под колесом, так как в этом месте на вал действуют наибольшие изгибающие моменты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jc w:val="both"/>
        <w:ind w:left="7" w:right="80" w:hanging="7"/>
        <w:spacing w:after="0" w:line="234" w:lineRule="auto"/>
        <w:tabs>
          <w:tab w:leader="none" w:pos="244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32"/>
          <w:szCs w:val="32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двух плоскостях и крутящий момент. Действие максимальных изги-бающих моментов в двух плоскостях заменяем суммарным моментом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185420</wp:posOffset>
                </wp:positionV>
                <wp:extent cx="1885315" cy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2.85pt,14.6pt" to="341.3pt,14.6pt" o:allowincell="f" strokecolor="#000000" strokeweight="1.08pt"/>
            </w:pict>
          </mc:Fallback>
        </mc:AlternateContent>
      </w:r>
    </w:p>
    <w:p>
      <w:pPr>
        <w:jc w:val="center"/>
        <w:ind w:right="53"/>
        <w:spacing w:after="0" w:line="186" w:lineRule="auto"/>
        <w:tabs>
          <w:tab w:leader="none" w:pos="44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26"/>
          <w:szCs w:val="26"/>
          <w:color w:val="auto"/>
          <w:vertAlign w:val="superscript"/>
        </w:rPr>
        <w:t>М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>и</w:t>
      </w:r>
      <w:r>
        <w:rPr>
          <w:rFonts w:ascii="Cambria Math" w:cs="Cambria Math" w:eastAsia="Cambria Math" w:hAnsi="Cambria Math"/>
          <w:sz w:val="20"/>
          <w:szCs w:val="20"/>
          <w:color w:val="auto"/>
          <w:vertAlign w:val="subscript"/>
        </w:rPr>
        <w:t>Ʃ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</w:t>
      </w:r>
      <w:r>
        <w:rPr>
          <w:rFonts w:ascii="Cambria Math" w:cs="Cambria Math" w:eastAsia="Cambria Math" w:hAnsi="Cambria Math"/>
          <w:sz w:val="26"/>
          <w:szCs w:val="26"/>
          <w:color w:val="auto"/>
          <w:vertAlign w:val="superscript"/>
        </w:rPr>
        <w:t>= √(М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>и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28"/>
          <w:szCs w:val="28"/>
          <w:color w:val="auto"/>
          <w:vertAlign w:val="superscript"/>
        </w:rPr>
        <w:t>)</w:t>
      </w:r>
      <w:r>
        <w:rPr>
          <w:rFonts w:ascii="Cambria Math" w:cs="Cambria Math" w:eastAsia="Cambria Math" w:hAnsi="Cambria Math"/>
          <w:sz w:val="23"/>
          <w:szCs w:val="23"/>
          <w:color w:val="auto"/>
          <w:vertAlign w:val="superscript"/>
        </w:rPr>
        <w:t>2</w:t>
      </w:r>
      <w:r>
        <w:rPr>
          <w:rFonts w:ascii="Cambria Math" w:cs="Cambria Math" w:eastAsia="Cambria Math" w:hAnsi="Cambria Math"/>
          <w:sz w:val="28"/>
          <w:szCs w:val="28"/>
          <w:color w:val="auto"/>
          <w:vertAlign w:val="superscript"/>
        </w:rPr>
        <w:t xml:space="preserve"> + (М</w:t>
      </w:r>
      <w:r>
        <w:rPr>
          <w:rFonts w:ascii="Cambria Math" w:cs="Cambria Math" w:eastAsia="Cambria Math" w:hAnsi="Cambria Math"/>
          <w:sz w:val="23"/>
          <w:szCs w:val="23"/>
          <w:color w:val="auto"/>
          <w:vertAlign w:val="superscript"/>
        </w:rPr>
        <w:t>г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>и</w:t>
      </w:r>
      <w:r>
        <w:rPr>
          <w:rFonts w:ascii="Cambria Math" w:cs="Cambria Math" w:eastAsia="Cambria Math" w:hAnsi="Cambria Math"/>
          <w:sz w:val="28"/>
          <w:szCs w:val="28"/>
          <w:color w:val="auto"/>
        </w:rPr>
        <w:t xml:space="preserve">    </w:t>
      </w:r>
      <w:r>
        <w:rPr>
          <w:rFonts w:ascii="Cambria Math" w:cs="Cambria Math" w:eastAsia="Cambria Math" w:hAnsi="Cambria Math"/>
          <w:sz w:val="28"/>
          <w:szCs w:val="28"/>
          <w:color w:val="auto"/>
          <w:vertAlign w:val="superscript"/>
        </w:rPr>
        <w:t>)</w:t>
      </w:r>
      <w:r>
        <w:rPr>
          <w:rFonts w:ascii="Cambria Math" w:cs="Cambria Math" w:eastAsia="Cambria Math" w:hAnsi="Cambria Math"/>
          <w:sz w:val="23"/>
          <w:szCs w:val="23"/>
          <w:color w:val="auto"/>
          <w:vertAlign w:val="superscript"/>
        </w:rPr>
        <w:t>2</w:t>
      </w:r>
      <w:r>
        <w:rPr>
          <w:rFonts w:ascii="Cambria Math" w:cs="Cambria Math" w:eastAsia="Cambria Math" w:hAnsi="Cambria Math"/>
          <w:sz w:val="28"/>
          <w:szCs w:val="28"/>
          <w:color w:val="auto"/>
        </w:rPr>
        <w:t xml:space="preserve"> </w:t>
      </w:r>
      <w:r>
        <w:rPr>
          <w:rFonts w:ascii="Cambria Math" w:cs="Cambria Math" w:eastAsia="Cambria Math" w:hAnsi="Cambria Math"/>
          <w:sz w:val="28"/>
          <w:szCs w:val="28"/>
          <w:color w:val="auto"/>
          <w:vertAlign w:val="superscript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7" w:right="80"/>
        <w:spacing w:after="0" w:line="18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Таким образом, вал находится под действием суммарного изгибаю-щего момента 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>М</w:t>
      </w:r>
      <w:r>
        <w:rPr>
          <w:rFonts w:ascii="Cambria Math" w:cs="Cambria Math" w:eastAsia="Cambria Math" w:hAnsi="Cambria Math"/>
          <w:sz w:val="18"/>
          <w:szCs w:val="18"/>
          <w:color w:val="auto"/>
          <w:vertAlign w:val="subscript"/>
        </w:rPr>
        <w:t>и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>Ʃ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и крутящего момента </w:t>
      </w:r>
      <w:r>
        <w:rPr>
          <w:rFonts w:ascii="Cambria Math" w:cs="Cambria Math" w:eastAsia="Cambria Math" w:hAnsi="Cambria Math"/>
          <w:sz w:val="18"/>
          <w:szCs w:val="18"/>
          <w:color w:val="auto"/>
          <w:vertAlign w:val="subscript"/>
        </w:rPr>
        <w:t>2к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7" w:right="60"/>
        <w:spacing w:after="0" w:line="2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Проверяем вал на статическую прочность с учетом нормальных и ка-сательных напряжений по энергетической гипотезе прочности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2583815</wp:posOffset>
                </wp:positionH>
                <wp:positionV relativeFrom="paragraph">
                  <wp:posOffset>183515</wp:posOffset>
                </wp:positionV>
                <wp:extent cx="1036320" cy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3.45pt,14.45pt" to="285.05pt,14.45pt" o:allowincell="f" strokecolor="#000000" strokeweight="1.0799pt"/>
            </w:pict>
          </mc:Fallback>
        </mc:AlternateContent>
      </w:r>
    </w:p>
    <w:tbl>
      <w:tblPr>
        <w:tblLayout w:type="fixed"/>
        <w:tblInd w:w="2887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941"/>
        </w:trPr>
        <w:tc>
          <w:tcPr>
            <w:tcW w:w="5160" w:type="dxa"/>
            <w:vAlign w:val="bottom"/>
          </w:tcPr>
          <w:p>
            <w:pPr>
              <w:spacing w:after="0" w:line="9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2"/>
                <w:szCs w:val="22"/>
                <w:color w:val="auto"/>
                <w:vertAlign w:val="subscript"/>
              </w:rPr>
              <w:t>экв</w:t>
            </w:r>
            <w:r>
              <w:rPr>
                <w:rFonts w:ascii="Cambria Math" w:cs="Cambria Math" w:eastAsia="Cambria Math" w:hAnsi="Cambria Math"/>
                <w:sz w:val="17"/>
                <w:szCs w:val="17"/>
                <w:color w:val="auto"/>
              </w:rPr>
              <w:t xml:space="preserve"> = √ </w:t>
            </w:r>
            <w:r>
              <w:rPr>
                <w:rFonts w:ascii="Cambria Math" w:cs="Cambria Math" w:eastAsia="Cambria Math" w:hAnsi="Cambria Math"/>
                <w:sz w:val="22"/>
                <w:szCs w:val="22"/>
                <w:color w:val="auto"/>
                <w:vertAlign w:val="subscript"/>
              </w:rPr>
              <w:t>и</w:t>
            </w:r>
            <w:r>
              <w:rPr>
                <w:rFonts w:ascii="Cambria Math" w:cs="Cambria Math" w:eastAsia="Cambria Math" w:hAnsi="Cambria Math"/>
                <w:sz w:val="22"/>
                <w:szCs w:val="22"/>
                <w:color w:val="auto"/>
                <w:vertAlign w:val="superscript"/>
              </w:rPr>
              <w:t>2</w:t>
            </w:r>
            <w:r>
              <w:rPr>
                <w:rFonts w:ascii="Cambria Math" w:cs="Cambria Math" w:eastAsia="Cambria Math" w:hAnsi="Cambria Math"/>
                <w:sz w:val="17"/>
                <w:szCs w:val="17"/>
                <w:color w:val="auto"/>
              </w:rPr>
              <w:t xml:space="preserve">    + 3  </w:t>
            </w:r>
            <w:r>
              <w:rPr>
                <w:rFonts w:ascii="Cambria Math" w:cs="Cambria Math" w:eastAsia="Cambria Math" w:hAnsi="Cambria Math"/>
                <w:sz w:val="22"/>
                <w:szCs w:val="22"/>
                <w:color w:val="auto"/>
                <w:vertAlign w:val="superscript"/>
              </w:rPr>
              <w:t>2</w:t>
            </w:r>
            <w:r>
              <w:rPr>
                <w:rFonts w:ascii="Cambria Math" w:cs="Cambria Math" w:eastAsia="Cambria Math" w:hAnsi="Cambria Math"/>
                <w:sz w:val="17"/>
                <w:szCs w:val="17"/>
                <w:color w:val="auto"/>
              </w:rPr>
              <w:t xml:space="preserve"> ≤ [ ]</w:t>
            </w:r>
            <w:r>
              <w:rPr>
                <w:rFonts w:ascii="Cambria Math" w:cs="Cambria Math" w:eastAsia="Cambria Math" w:hAnsi="Cambria Math"/>
                <w:sz w:val="22"/>
                <w:szCs w:val="22"/>
                <w:color w:val="auto"/>
                <w:vertAlign w:val="subscript"/>
              </w:rPr>
              <w:t>р</w:t>
            </w: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,</w:t>
            </w:r>
          </w:p>
        </w:tc>
        <w:tc>
          <w:tcPr>
            <w:tcW w:w="1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(1)</w:t>
            </w:r>
          </w:p>
        </w:tc>
      </w:tr>
    </w:tbl>
    <w:p>
      <w:pPr>
        <w:spacing w:after="0" w:line="171" w:lineRule="exact"/>
        <w:rPr>
          <w:sz w:val="20"/>
          <w:szCs w:val="20"/>
          <w:color w:val="auto"/>
        </w:rPr>
      </w:pPr>
    </w:p>
    <w:p>
      <w:pPr>
        <w:jc w:val="both"/>
        <w:ind w:left="7" w:right="60"/>
        <w:spacing w:after="0" w:line="18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 xml:space="preserve">где </w:t>
      </w:r>
      <w:r>
        <w:rPr>
          <w:rFonts w:ascii="Cambria Math" w:cs="Cambria Math" w:eastAsia="Cambria Math" w:hAnsi="Cambria Math"/>
          <w:sz w:val="20"/>
          <w:szCs w:val="20"/>
          <w:color w:val="auto"/>
          <w:vertAlign w:val="subscript"/>
        </w:rPr>
        <w:t>и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 xml:space="preserve"> – максимальное нормальное напряжение при изгибе вала с учетом шпоночной канавки под колесом</w:t>
      </w:r>
    </w:p>
    <w:tbl>
      <w:tblPr>
        <w:tblLayout w:type="fixed"/>
        <w:tblInd w:w="2147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24"/>
        </w:trPr>
        <w:tc>
          <w:tcPr>
            <w:tcW w:w="80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ind w:right="15"/>
              <w:spacing w:after="0" w:line="7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7"/>
                <w:szCs w:val="17"/>
                <w:color w:val="auto"/>
              </w:rPr>
              <w:t>=</w:t>
            </w: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 w:line="60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4"/>
                <w:szCs w:val="14"/>
                <w:color w:val="auto"/>
                <w:vertAlign w:val="superscript"/>
              </w:rPr>
              <w:t>М</w:t>
            </w: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и</w:t>
            </w:r>
            <w:r>
              <w:rPr>
                <w:rFonts w:ascii="Cambria Math" w:cs="Cambria Math" w:eastAsia="Cambria Math" w:hAnsi="Cambria Math"/>
                <w:sz w:val="8"/>
                <w:szCs w:val="8"/>
                <w:color w:val="auto"/>
                <w:vertAlign w:val="subscript"/>
              </w:rPr>
              <w:t>Ʃ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15"/>
              <w:spacing w:after="0" w:line="7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7"/>
                <w:szCs w:val="17"/>
                <w:color w:val="auto"/>
              </w:rPr>
              <w:t>=</w:t>
            </w: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 w:line="60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4"/>
                <w:szCs w:val="14"/>
                <w:color w:val="auto"/>
                <w:vertAlign w:val="superscript"/>
              </w:rPr>
              <w:t>М</w:t>
            </w: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и</w:t>
            </w:r>
            <w:r>
              <w:rPr>
                <w:rFonts w:ascii="Cambria Math" w:cs="Cambria Math" w:eastAsia="Cambria Math" w:hAnsi="Cambria Math"/>
                <w:sz w:val="8"/>
                <w:szCs w:val="8"/>
                <w:color w:val="auto"/>
                <w:vertAlign w:val="subscript"/>
              </w:rPr>
              <w:t>Ʃ</w:t>
            </w: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vMerge w:val="restart"/>
          </w:tcPr>
          <w:p>
            <w:pPr>
              <w:jc w:val="right"/>
              <w:spacing w:after="0" w:line="7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7"/>
                <w:szCs w:val="17"/>
                <w:color w:val="auto"/>
              </w:rPr>
              <w:t>;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spacing w:after="0" w:line="28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6"/>
                <w:szCs w:val="6"/>
                <w:color w:val="auto"/>
              </w:rPr>
              <w:t xml:space="preserve">  (  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vMerge w:val="restart"/>
          </w:tcPr>
          <w:p>
            <w:pPr>
              <w:ind w:left="40"/>
              <w:spacing w:after="0" w:line="28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−  )</w:t>
            </w:r>
            <w:r>
              <w:rPr>
                <w:rFonts w:ascii="Cambria Math" w:cs="Cambria Math" w:eastAsia="Cambria Math" w:hAnsi="Cambria Math"/>
                <w:sz w:val="6"/>
                <w:szCs w:val="6"/>
                <w:color w:val="auto"/>
                <w:vertAlign w:val="superscript"/>
              </w:rPr>
              <w:t>2</w:t>
            </w: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4"/>
        </w:trPr>
        <w:tc>
          <w:tcPr>
            <w:tcW w:w="800" w:type="dxa"/>
            <w:vAlign w:val="bottom"/>
          </w:tcPr>
          <w:p>
            <w:pPr>
              <w:ind w:left="16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  <w:vertAlign w:val="superscript"/>
              </w:rPr>
              <w:t>и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  <w:vMerge w:val="restart"/>
          </w:tcPr>
          <w:p>
            <w:pPr>
              <w:spacing w:after="0" w:line="39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6"/>
                <w:szCs w:val="6"/>
                <w:color w:val="auto"/>
              </w:rPr>
              <w:t xml:space="preserve">0,1  </w:t>
            </w:r>
            <w:r>
              <w:rPr>
                <w:rFonts w:ascii="Cambria Math" w:cs="Cambria Math" w:eastAsia="Cambria Math" w:hAnsi="Cambria Math"/>
                <w:sz w:val="9"/>
                <w:szCs w:val="9"/>
                <w:color w:val="auto"/>
                <w:vertAlign w:val="superscript"/>
              </w:rPr>
              <w:t>3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00" w:type="dxa"/>
            <w:vAlign w:val="bottom"/>
            <w:vMerge w:val="restart"/>
          </w:tcPr>
          <w:p>
            <w:pPr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6"/>
                <w:szCs w:val="6"/>
                <w:color w:val="auto"/>
              </w:rPr>
              <w:t>2к</w:t>
            </w: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ind w:left="240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о.н.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vMerge w:val="restart"/>
          </w:tcPr>
          <w:p>
            <w:pPr>
              <w:ind w:left="40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−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8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8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ind w:left="60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2к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80" w:type="dxa"/>
            <w:vAlign w:val="bottom"/>
            <w:gridSpan w:val="3"/>
            <w:vMerge w:val="restart"/>
          </w:tcPr>
          <w:p>
            <w:pPr>
              <w:ind w:left="520"/>
              <w:spacing w:after="0" w:line="4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 xml:space="preserve">2  </w:t>
            </w:r>
            <w:r>
              <w:rPr>
                <w:rFonts w:ascii="Cambria Math" w:cs="Cambria Math" w:eastAsia="Cambria Math" w:hAnsi="Cambria Math"/>
                <w:sz w:val="10"/>
                <w:szCs w:val="10"/>
                <w:color w:val="auto"/>
                <w:vertAlign w:val="subscript"/>
              </w:rPr>
              <w:t>2к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8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jc w:val="both"/>
        <w:ind w:left="7" w:right="80" w:firstLine="233"/>
        <w:spacing w:after="0" w:line="189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>о.н.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– осевой момент сопротивления поперечного сечения вала по шпоночной канавке</w:t>
      </w:r>
    </w:p>
    <w:p>
      <w:pPr>
        <w:jc w:val="center"/>
        <w:ind w:right="73"/>
        <w:spacing w:after="0" w:line="184" w:lineRule="auto"/>
        <w:tabs>
          <w:tab w:leader="none" w:pos="36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>о.н.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bscript"/>
        </w:rPr>
        <w:t xml:space="preserve">= 0,1  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3  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bscript"/>
        </w:rPr>
        <w:t>−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perscript"/>
        </w:rPr>
        <w:t xml:space="preserve">( 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perscript"/>
        </w:rPr>
        <w:t>2к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perscript"/>
        </w:rPr>
        <w:t xml:space="preserve"> − )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perscript"/>
        </w:rPr>
        <w:t>2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perscript"/>
        </w:rPr>
        <w:t xml:space="preserve"> 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bscript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-34925</wp:posOffset>
                </wp:positionV>
                <wp:extent cx="1072515" cy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2.3pt,-2.7499pt" to="336.75pt,-2.7499pt" o:allowincell="f" strokecolor="#000000" strokeweight="1.08pt"/>
            </w:pict>
          </mc:Fallback>
        </mc:AlternateContent>
      </w:r>
    </w:p>
    <w:p>
      <w:pPr>
        <w:ind w:left="4387"/>
        <w:spacing w:after="0" w:line="196" w:lineRule="auto"/>
        <w:tabs>
          <w:tab w:leader="none" w:pos="5547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"/>
          <w:szCs w:val="1"/>
          <w:color w:val="auto"/>
          <w:vertAlign w:val="superscript"/>
        </w:rPr>
        <w:t>2к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6"/>
          <w:szCs w:val="6"/>
          <w:color w:val="auto"/>
        </w:rPr>
        <w:t xml:space="preserve">2  </w:t>
      </w:r>
      <w:r>
        <w:rPr>
          <w:rFonts w:ascii="Cambria Math" w:cs="Cambria Math" w:eastAsia="Cambria Math" w:hAnsi="Cambria Math"/>
          <w:sz w:val="8"/>
          <w:szCs w:val="8"/>
          <w:color w:val="auto"/>
          <w:vertAlign w:val="subscript"/>
        </w:rPr>
        <w:t>2к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jc w:val="both"/>
        <w:ind w:left="7" w:right="60" w:firstLine="708"/>
        <w:spacing w:after="0" w:line="18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Шпонку на валу под колесом необходимо взять такой же, как и для его выходного конца, т.е. </w:t>
      </w:r>
      <w:r>
        <w:rPr>
          <w:rFonts w:ascii="Cambria Math" w:cs="Cambria Math" w:eastAsia="Cambria Math" w:hAnsi="Cambria Math"/>
          <w:sz w:val="18"/>
          <w:szCs w:val="18"/>
          <w:color w:val="auto"/>
        </w:rPr>
        <w:t>= 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мм, </w:t>
      </w:r>
      <w:r>
        <w:rPr>
          <w:rFonts w:ascii="Cambria Math" w:cs="Cambria Math" w:eastAsia="Cambria Math" w:hAnsi="Cambria Math"/>
          <w:sz w:val="18"/>
          <w:szCs w:val="18"/>
          <w:color w:val="auto"/>
        </w:rPr>
        <w:t>= 1,8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мм, так как с увеличе-нием диаметра вала и геометрических параметров шпонки </w:t>
      </w:r>
      <w:r>
        <w:rPr>
          <w:rFonts w:ascii="Cambria Math" w:cs="Cambria Math" w:eastAsia="Cambria Math" w:hAnsi="Cambria Math"/>
          <w:sz w:val="23"/>
          <w:szCs w:val="23"/>
          <w:color w:val="auto"/>
          <w:vertAlign w:val="subscript"/>
        </w:rPr>
        <w:t>о.н.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 </w:t>
      </w:r>
      <w:r>
        <w:rPr>
          <w:rFonts w:ascii="Cambria Math" w:cs="Cambria Math" w:eastAsia="Cambria Math" w:hAnsi="Cambria Math"/>
          <w:sz w:val="23"/>
          <w:szCs w:val="23"/>
          <w:color w:val="auto"/>
          <w:vertAlign w:val="subscript"/>
        </w:rPr>
        <w:t>р.н.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растут, следовательно, нормальные и касательные напряжения умень-шаются;</w:t>
      </w:r>
    </w:p>
    <w:p>
      <w:pPr>
        <w:sectPr>
          <w:pgSz w:w="11900" w:h="16838" w:orient="portrait"/>
          <w:cols w:equalWidth="0" w:num="1">
            <w:col w:w="9707"/>
          </w:cols>
          <w:pgMar w:left="1133" w:top="1140" w:right="1066" w:bottom="419" w:gutter="0" w:footer="0" w:header="0"/>
        </w:sectPr>
      </w:pP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jc w:val="center"/>
        <w:ind w:right="73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19</w:t>
      </w:r>
    </w:p>
    <w:p>
      <w:pPr>
        <w:sectPr>
          <w:pgSz w:w="11900" w:h="16838" w:orient="portrait"/>
          <w:cols w:equalWidth="0" w:num="1">
            <w:col w:w="9707"/>
          </w:cols>
          <w:pgMar w:left="1133" w:top="1140" w:right="1066" w:bottom="419" w:gutter="0" w:footer="0" w:header="0"/>
          <w:type w:val="continuous"/>
        </w:sectPr>
      </w:pPr>
    </w:p>
    <w:bookmarkStart w:id="19" w:name="page20"/>
    <w:bookmarkEnd w:id="19"/>
    <w:p>
      <w:pPr>
        <w:ind w:left="7" w:hanging="7"/>
        <w:spacing w:after="0" w:line="187" w:lineRule="auto"/>
        <w:tabs>
          <w:tab w:leader="none" w:pos="238" w:val="left"/>
        </w:tabs>
        <w:numPr>
          <w:ilvl w:val="0"/>
          <w:numId w:val="16"/>
        </w:numPr>
        <w:rPr>
          <w:rFonts w:ascii="Cambria Math" w:cs="Cambria Math" w:eastAsia="Cambria Math" w:hAnsi="Cambria Math"/>
          <w:sz w:val="16"/>
          <w:szCs w:val="16"/>
          <w:color w:val="auto"/>
        </w:rPr>
      </w:pPr>
      <w:r>
        <w:rPr>
          <w:rFonts w:ascii="Cambria Math" w:cs="Cambria Math" w:eastAsia="Cambria Math" w:hAnsi="Cambria Math"/>
          <w:sz w:val="16"/>
          <w:szCs w:val="16"/>
          <w:color w:val="auto"/>
        </w:rPr>
        <w:t>– касательное напряжение при кручении вала с учетом шпоноч-ной канавки</w:t>
      </w:r>
    </w:p>
    <w:tbl>
      <w:tblPr>
        <w:tblLayout w:type="fixed"/>
        <w:tblInd w:w="2447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55"/>
        </w:trPr>
        <w:tc>
          <w:tcPr>
            <w:tcW w:w="560" w:type="dxa"/>
            <w:vAlign w:val="bottom"/>
            <w:vMerge w:val="restart"/>
          </w:tcPr>
          <w:p>
            <w:pPr>
              <w:spacing w:after="0" w:line="8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0"/>
                <w:szCs w:val="20"/>
                <w:color w:val="auto"/>
              </w:rPr>
              <w:t>=</w:t>
            </w:r>
          </w:p>
        </w:tc>
        <w:tc>
          <w:tcPr>
            <w:tcW w:w="620" w:type="dxa"/>
            <w:vAlign w:val="bottom"/>
          </w:tcPr>
          <w:p>
            <w:pPr>
              <w:ind w:left="160"/>
              <w:spacing w:after="0" w:line="6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5"/>
                <w:szCs w:val="15"/>
                <w:color w:val="auto"/>
                <w:vertAlign w:val="subscript"/>
              </w:rPr>
              <w:t>2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spacing w:after="0" w:line="8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0"/>
                <w:szCs w:val="20"/>
                <w:color w:val="auto"/>
              </w:rPr>
              <w:t>=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ind w:left="60"/>
              <w:spacing w:after="0" w:line="6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5"/>
                <w:szCs w:val="15"/>
                <w:color w:val="auto"/>
                <w:vertAlign w:val="subscript"/>
              </w:rPr>
              <w:t>2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jc w:val="right"/>
              <w:spacing w:after="0" w:line="8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0"/>
                <w:szCs w:val="20"/>
                <w:color w:val="auto"/>
              </w:rPr>
              <w:t>;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5"/>
        </w:trPr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 w:line="29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 xml:space="preserve">  (  </w:t>
            </w:r>
          </w:p>
        </w:tc>
        <w:tc>
          <w:tcPr>
            <w:tcW w:w="760" w:type="dxa"/>
            <w:vAlign w:val="bottom"/>
          </w:tcPr>
          <w:p>
            <w:pPr>
              <w:ind w:left="40"/>
              <w:spacing w:after="0" w:line="29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−  )</w:t>
            </w: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  <w:vertAlign w:val="superscript"/>
              </w:rPr>
              <w:t>2</w:t>
            </w: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ind w:left="240"/>
              <w:spacing w:after="0" w:line="18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р.н.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00" w:type="dxa"/>
            <w:vAlign w:val="bottom"/>
            <w:vMerge w:val="restart"/>
          </w:tcPr>
          <w:p>
            <w:pPr>
              <w:spacing w:after="0" w:line="18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3"/>
                <w:szCs w:val="3"/>
                <w:color w:val="auto"/>
              </w:rPr>
              <w:t xml:space="preserve">0,2  </w:t>
            </w: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  <w:vertAlign w:val="superscript"/>
              </w:rPr>
              <w:t>3</w:t>
            </w:r>
          </w:p>
        </w:tc>
        <w:tc>
          <w:tcPr>
            <w:tcW w:w="360" w:type="dxa"/>
            <w:vAlign w:val="bottom"/>
            <w:vMerge w:val="restart"/>
          </w:tcPr>
          <w:p>
            <w:pPr>
              <w:ind w:left="40"/>
              <w:spacing w:after="0" w:line="18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−</w:t>
            </w: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"/>
                <w:szCs w:val="1"/>
                <w:color w:val="auto"/>
              </w:rPr>
              <w:t>2к</w:t>
            </w: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ind w:left="60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2к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80" w:type="dxa"/>
            <w:vAlign w:val="bottom"/>
            <w:gridSpan w:val="2"/>
            <w:vMerge w:val="restart"/>
          </w:tcPr>
          <w:p>
            <w:pPr>
              <w:ind w:left="520"/>
              <w:spacing w:after="0" w:line="497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1"/>
                <w:szCs w:val="11"/>
                <w:color w:val="auto"/>
              </w:rPr>
              <w:t xml:space="preserve">2  </w:t>
            </w:r>
            <w:r>
              <w:rPr>
                <w:rFonts w:ascii="Cambria Math" w:cs="Cambria Math" w:eastAsia="Cambria Math" w:hAnsi="Cambria Math"/>
                <w:sz w:val="11"/>
                <w:szCs w:val="11"/>
                <w:color w:val="auto"/>
                <w:vertAlign w:val="subscript"/>
              </w:rPr>
              <w:t>2к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jc w:val="both"/>
        <w:ind w:left="7" w:firstLine="233"/>
        <w:spacing w:after="0" w:line="187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8"/>
          <w:szCs w:val="18"/>
          <w:color w:val="auto"/>
          <w:vertAlign w:val="subscript"/>
        </w:rPr>
        <w:t>р.н.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– полярный момент сопротивления поперечного сечения вала по шпоночной канавке</w:t>
      </w:r>
    </w:p>
    <w:p>
      <w:pPr>
        <w:jc w:val="center"/>
        <w:ind w:right="-6"/>
        <w:spacing w:after="0" w:line="183" w:lineRule="auto"/>
        <w:tabs>
          <w:tab w:leader="none" w:pos="36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7"/>
          <w:szCs w:val="17"/>
          <w:color w:val="auto"/>
          <w:vertAlign w:val="subscript"/>
        </w:rPr>
        <w:t>р.н.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 xml:space="preserve">= 0,2  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3 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>−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perscript"/>
        </w:rPr>
        <w:t xml:space="preserve">( 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perscript"/>
        </w:rPr>
        <w:t>2к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perscript"/>
        </w:rPr>
        <w:t xml:space="preserve"> − )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perscript"/>
        </w:rPr>
        <w:t>2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perscript"/>
        </w:rPr>
        <w:t xml:space="preserve">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3182620</wp:posOffset>
                </wp:positionH>
                <wp:positionV relativeFrom="paragraph">
                  <wp:posOffset>-34925</wp:posOffset>
                </wp:positionV>
                <wp:extent cx="1073150" cy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0.6pt,-2.7499pt" to="335.1pt,-2.7499pt" o:allowincell="f" strokecolor="#000000" strokeweight="1.08pt"/>
            </w:pict>
          </mc:Fallback>
        </mc:AlternateContent>
      </w:r>
    </w:p>
    <w:p>
      <w:pPr>
        <w:ind w:left="4367"/>
        <w:spacing w:after="0" w:line="196" w:lineRule="auto"/>
        <w:tabs>
          <w:tab w:leader="none" w:pos="5527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5"/>
          <w:szCs w:val="5"/>
          <w:color w:val="auto"/>
          <w:vertAlign w:val="superscript"/>
        </w:rPr>
        <w:t>2к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6"/>
          <w:szCs w:val="6"/>
          <w:color w:val="auto"/>
        </w:rPr>
        <w:t xml:space="preserve">2  </w:t>
      </w:r>
      <w:r>
        <w:rPr>
          <w:rFonts w:ascii="Cambria Math" w:cs="Cambria Math" w:eastAsia="Cambria Math" w:hAnsi="Cambria Math"/>
          <w:sz w:val="8"/>
          <w:szCs w:val="8"/>
          <w:color w:val="auto"/>
          <w:vertAlign w:val="subscript"/>
        </w:rPr>
        <w:t>2к</w:t>
      </w:r>
    </w:p>
    <w:p>
      <w:pPr>
        <w:ind w:left="7"/>
        <w:spacing w:after="0" w:line="186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3"/>
          <w:szCs w:val="13"/>
          <w:color w:val="auto"/>
        </w:rPr>
        <w:t>[ ]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р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–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допускаемое нормальное напряжение при растяжении</w:t>
      </w:r>
    </w:p>
    <w:p>
      <w:pPr>
        <w:ind w:left="4987"/>
        <w:spacing w:after="0" w:line="185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8"/>
          <w:szCs w:val="8"/>
          <w:color w:val="auto"/>
          <w:vertAlign w:val="superscript"/>
        </w:rPr>
        <w:t>тр</w:t>
      </w:r>
    </w:p>
    <w:p>
      <w:pPr>
        <w:ind w:left="4007"/>
        <w:spacing w:after="0" w:line="194" w:lineRule="auto"/>
        <w:tabs>
          <w:tab w:leader="none" w:pos="5527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9"/>
          <w:szCs w:val="9"/>
          <w:color w:val="auto"/>
        </w:rPr>
        <w:t>[ ]</w:t>
      </w:r>
      <w:r>
        <w:rPr>
          <w:rFonts w:ascii="Cambria Math" w:cs="Cambria Math" w:eastAsia="Cambria Math" w:hAnsi="Cambria Math"/>
          <w:sz w:val="8"/>
          <w:szCs w:val="8"/>
          <w:color w:val="auto"/>
        </w:rPr>
        <w:t>р</w:t>
      </w:r>
      <w:r>
        <w:rPr>
          <w:rFonts w:ascii="Cambria Math" w:cs="Cambria Math" w:eastAsia="Cambria Math" w:hAnsi="Cambria Math"/>
          <w:sz w:val="9"/>
          <w:szCs w:val="9"/>
          <w:color w:val="auto"/>
        </w:rPr>
        <w:t xml:space="preserve"> =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9"/>
          <w:szCs w:val="9"/>
          <w:color w:val="auto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3170555</wp:posOffset>
                </wp:positionH>
                <wp:positionV relativeFrom="paragraph">
                  <wp:posOffset>-71120</wp:posOffset>
                </wp:positionV>
                <wp:extent cx="269875" cy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" o:spid="_x0000_s10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9.65pt,-5.5999pt" to="270.9pt,-5.5999pt" o:allowincell="f" strokecolor="#000000" strokeweight="1.08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jc w:val="both"/>
        <w:ind w:left="7" w:firstLine="166"/>
        <w:spacing w:after="0" w:line="186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20"/>
          <w:szCs w:val="20"/>
          <w:color w:val="auto"/>
          <w:vertAlign w:val="subscript"/>
        </w:rPr>
        <w:t>тр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= 690 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МПа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–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предел текучести материала вала при растяжении;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[ ] = 1,5 … 2,5 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–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допускаемый коэффициент запаса.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jc w:val="both"/>
        <w:ind w:left="7" w:firstLine="708"/>
        <w:spacing w:after="0" w:line="18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Если условие (1) выполняется, это означает, что статическая прочность вала по текучести обеспечена. В случае невыполнения усло-вия (1), необходимо диаметр </w:t>
      </w:r>
      <w:r>
        <w:rPr>
          <w:rFonts w:ascii="Cambria Math" w:cs="Cambria Math" w:eastAsia="Cambria Math" w:hAnsi="Cambria Math"/>
          <w:sz w:val="23"/>
          <w:szCs w:val="23"/>
          <w:color w:val="auto"/>
          <w:vertAlign w:val="subscript"/>
        </w:rPr>
        <w:t>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вала под колесом увеличить.</w:t>
      </w:r>
    </w:p>
    <w:p>
      <w:pPr>
        <w:sectPr>
          <w:pgSz w:w="11900" w:h="16838" w:orient="portrait"/>
          <w:cols w:equalWidth="0" w:num="1">
            <w:col w:w="9627"/>
          </w:cols>
          <w:pgMar w:left="1133" w:top="1186" w:right="1146" w:bottom="41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jc w:val="center"/>
        <w:ind w:right="-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20</w:t>
      </w:r>
    </w:p>
    <w:p>
      <w:pPr>
        <w:sectPr>
          <w:pgSz w:w="11900" w:h="16838" w:orient="portrait"/>
          <w:cols w:equalWidth="0" w:num="1">
            <w:col w:w="9627"/>
          </w:cols>
          <w:pgMar w:left="1133" w:top="1186" w:right="1146" w:bottom="419" w:gutter="0" w:footer="0" w:header="0"/>
          <w:type w:val="continuous"/>
        </w:sectPr>
      </w:pPr>
    </w:p>
    <w:bookmarkStart w:id="20" w:name="page21"/>
    <w:bookmarkEnd w:id="20"/>
    <w:p>
      <w:pPr>
        <w:ind w:left="980" w:hanging="356"/>
        <w:spacing w:after="0"/>
        <w:tabs>
          <w:tab w:leader="none" w:pos="98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ПРОЕКТИРОВАНИЕ ВАЛОВ ЦИЛИНДРИЧЕСКОГО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</w:pPr>
    </w:p>
    <w:p>
      <w:pPr>
        <w:ind w:left="1480"/>
        <w:spacing w:after="0"/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ПРЯМОЗУБОГО МЕХАТРОННОГО МОДУЛЯ</w:t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2.1. Проектный расчет вала двигателя и входного вала редуктора мехатронного модуля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24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>На рис. 2.1 представлена схема цилиндрического прямозубого мехатронного модуля, состоящего из двигателя 1, жестко прикреплен-ного к корпусу редуктора 2, при этом вал 3 двигателя входит в пусто-телый входной вал-шестерню 4 редуктора и передает ему вращающий момент через шпонку 5 и далее через пару цилиндрических прямозу-бых колес 6 и 7 и шпонку 8 на выходной вал 9.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both"/>
        <w:ind w:right="3760" w:firstLine="708"/>
        <w:spacing w:after="0" w:line="18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 xml:space="preserve">Методика расчета валов цилиндриче-ского прямозубого мехатронного модуля аналогична расчету валов цилиндриче-ского косозубого мехатронного модуля. Отличие заключается только в отсутствии осевой силы в зацеплении зубчатых колес, т.е. </w:t>
      </w:r>
      <w:r>
        <w:rPr>
          <w:rFonts w:ascii="Cambria Math" w:cs="Cambria Math" w:eastAsia="Cambria Math" w:hAnsi="Cambria Math"/>
          <w:sz w:val="30"/>
          <w:szCs w:val="30"/>
          <w:color w:val="auto"/>
        </w:rPr>
        <w:t>= 0</w:t>
      </w: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, и валы устанавливают на ради-альных шариковых подшипниках. При этом опоры валов располагают посередине подшипников (рис. 2.1 и рис. 2.2).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3850005</wp:posOffset>
            </wp:positionH>
            <wp:positionV relativeFrom="paragraph">
              <wp:posOffset>-2225675</wp:posOffset>
            </wp:positionV>
            <wp:extent cx="2265045" cy="292163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2921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right="3760" w:firstLine="708"/>
        <w:spacing w:after="0" w:line="22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Геометрические параметры валов ци-линдрического прямозубого мехатронного</w:t>
      </w:r>
    </w:p>
    <w:p>
      <w:pPr>
        <w:spacing w:after="0" w:line="230" w:lineRule="auto"/>
        <w:tabs>
          <w:tab w:leader="none" w:pos="72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модуля определяют аналогично расчету ва-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>Рис. 2.1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right="2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лов цилиндрического косозубого мехатронного модуля (см. п. п. 1.1, 1.2, 1.5, 1.6).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Линейная база входного вала-шестерни (рис. 2.2)</w:t>
      </w:r>
    </w:p>
    <w:p>
      <w:pPr>
        <w:ind w:left="4460"/>
        <w:spacing w:after="0" w:line="184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4"/>
          <w:szCs w:val="14"/>
          <w:color w:val="auto"/>
        </w:rPr>
        <w:t>=  +  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2570480</wp:posOffset>
            </wp:positionH>
            <wp:positionV relativeFrom="paragraph">
              <wp:posOffset>-172720</wp:posOffset>
            </wp:positionV>
            <wp:extent cx="1038860" cy="17970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2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где – расстояние от середины шестерни до середины левого подшип-ника</w:t>
      </w:r>
    </w:p>
    <w:tbl>
      <w:tblPr>
        <w:tblLayout w:type="fixed"/>
        <w:tblInd w:w="36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600" w:type="dxa"/>
            <w:vAlign w:val="bottom"/>
            <w:vMerge w:val="restart"/>
          </w:tcPr>
          <w:p>
            <w:pPr>
              <w:spacing w:after="0" w:line="51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2"/>
                <w:szCs w:val="12"/>
                <w:color w:val="auto"/>
              </w:rPr>
              <w:t>=</w:t>
            </w: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9"/>
                <w:szCs w:val="9"/>
                <w:color w:val="auto"/>
                <w:vertAlign w:val="subscript"/>
              </w:rPr>
              <w:t>1</w:t>
            </w:r>
          </w:p>
        </w:tc>
        <w:tc>
          <w:tcPr>
            <w:tcW w:w="1060" w:type="dxa"/>
            <w:vAlign w:val="bottom"/>
            <w:vMerge w:val="restart"/>
          </w:tcPr>
          <w:p>
            <w:pPr>
              <w:jc w:val="right"/>
              <w:ind w:right="18"/>
              <w:spacing w:after="0" w:line="51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2"/>
                <w:szCs w:val="12"/>
                <w:color w:val="auto"/>
              </w:rPr>
              <w:t>+   +</w:t>
            </w: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 w:line="51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2"/>
                <w:szCs w:val="12"/>
                <w:color w:val="auto"/>
              </w:rPr>
              <w:t>;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ind w:right="39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2</w:t>
            </w:r>
          </w:p>
        </w:tc>
        <w:tc>
          <w:tcPr>
            <w:tcW w:w="1060" w:type="dxa"/>
            <w:vAlign w:val="bottom"/>
          </w:tcPr>
          <w:p>
            <w:pPr>
              <w:jc w:val="right"/>
              <w:ind w:right="358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1</w:t>
            </w:r>
          </w:p>
        </w:tc>
        <w:tc>
          <w:tcPr>
            <w:tcW w:w="220" w:type="dxa"/>
            <w:vAlign w:val="bottom"/>
            <w:vMerge w:val="restart"/>
          </w:tcPr>
          <w:p>
            <w:pPr>
              <w:jc w:val="right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2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11" w:lineRule="exact"/>
        <w:rPr>
          <w:sz w:val="20"/>
          <w:szCs w:val="20"/>
          <w:color w:val="auto"/>
        </w:rPr>
      </w:pPr>
    </w:p>
    <w:p>
      <w:pPr>
        <w:ind w:right="20" w:firstLine="286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i w:val="1"/>
          <w:iCs w:val="1"/>
          <w:color w:val="auto"/>
        </w:rPr>
        <w:t xml:space="preserve">– </w:t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расстояние от середины шестерни до середины правого подшип-ника</w:t>
      </w:r>
    </w:p>
    <w:tbl>
      <w:tblPr>
        <w:tblLayout w:type="fixed"/>
        <w:tblInd w:w="37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600" w:type="dxa"/>
            <w:vAlign w:val="bottom"/>
            <w:vMerge w:val="restart"/>
          </w:tcPr>
          <w:p>
            <w:pPr>
              <w:spacing w:after="0" w:line="51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2"/>
                <w:szCs w:val="12"/>
                <w:color w:val="auto"/>
              </w:rPr>
              <w:t>=</w:t>
            </w: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6"/>
                <w:szCs w:val="6"/>
                <w:color w:val="auto"/>
              </w:rPr>
              <w:t>1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jc w:val="right"/>
              <w:ind w:right="38"/>
              <w:spacing w:after="0" w:line="51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2"/>
                <w:szCs w:val="12"/>
                <w:color w:val="auto"/>
              </w:rPr>
              <w:t>+   +</w:t>
            </w: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00" w:type="dxa"/>
            <w:vAlign w:val="bottom"/>
            <w:vMerge w:val="restart"/>
          </w:tcPr>
          <w:p>
            <w:pPr>
              <w:jc w:val="right"/>
              <w:ind w:right="26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2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358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2</w:t>
            </w:r>
          </w:p>
        </w:tc>
        <w:tc>
          <w:tcPr>
            <w:tcW w:w="220" w:type="dxa"/>
            <w:vAlign w:val="bottom"/>
            <w:vMerge w:val="restart"/>
          </w:tcPr>
          <w:p>
            <w:pPr>
              <w:jc w:val="right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99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640"/>
          </w:cols>
          <w:pgMar w:left="1140" w:top="1130" w:right="1126" w:bottom="419" w:gutter="0" w:footer="0" w:header="0"/>
        </w:sect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21</w:t>
      </w:r>
    </w:p>
    <w:p>
      <w:pPr>
        <w:sectPr>
          <w:pgSz w:w="11900" w:h="16838" w:orient="portrait"/>
          <w:cols w:equalWidth="0" w:num="1">
            <w:col w:w="9640"/>
          </w:cols>
          <w:pgMar w:left="1140" w:top="1130" w:right="1126" w:bottom="419" w:gutter="0" w:footer="0" w:header="0"/>
          <w:type w:val="continuous"/>
        </w:sectPr>
      </w:pPr>
    </w:p>
    <w:bookmarkStart w:id="21" w:name="page22"/>
    <w:bookmarkEnd w:id="21"/>
    <w:p>
      <w:pPr>
        <w:jc w:val="both"/>
        <w:ind w:firstLine="334"/>
        <w:spacing w:after="0" w:line="19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– ширина подшипника; </w:t>
      </w:r>
      <w:r>
        <w:rPr>
          <w:rFonts w:ascii="Cambria Math" w:cs="Cambria Math" w:eastAsia="Cambria Math" w:hAnsi="Cambria Math"/>
          <w:sz w:val="23"/>
          <w:szCs w:val="23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Cambria Math" w:cs="Cambria Math" w:eastAsia="Cambria Math" w:hAnsi="Cambria Math"/>
          <w:sz w:val="18"/>
          <w:szCs w:val="18"/>
          <w:color w:val="auto"/>
        </w:rPr>
        <w:t>= (5 … 10)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Cambria Math" w:cs="Cambria Math" w:eastAsia="Cambria Math" w:hAnsi="Cambria Math"/>
          <w:sz w:val="18"/>
          <w:szCs w:val="18"/>
          <w:color w:val="auto"/>
        </w:rPr>
        <w:t>мм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– ширина упорного бур-тика; </w:t>
      </w:r>
      <w:r>
        <w:rPr>
          <w:rFonts w:ascii="Cambria Math" w:cs="Cambria Math" w:eastAsia="Cambria Math" w:hAnsi="Cambria Math"/>
          <w:sz w:val="23"/>
          <w:szCs w:val="23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Cambria Math" w:cs="Cambria Math" w:eastAsia="Cambria Math" w:hAnsi="Cambria Math"/>
          <w:sz w:val="18"/>
          <w:szCs w:val="18"/>
          <w:color w:val="auto"/>
        </w:rPr>
        <w:t>= (5 … 10)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Cambria Math" w:cs="Cambria Math" w:eastAsia="Cambria Math" w:hAnsi="Cambria Math"/>
          <w:sz w:val="18"/>
          <w:szCs w:val="18"/>
          <w:color w:val="auto"/>
        </w:rPr>
        <w:t>мм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– ширина распорного кольца; </w:t>
      </w:r>
      <w:r>
        <w:rPr>
          <w:rFonts w:ascii="Cambria Math" w:cs="Cambria Math" w:eastAsia="Cambria Math" w:hAnsi="Cambria Math"/>
          <w:sz w:val="23"/>
          <w:szCs w:val="23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– ширина зуб-чатого колеса.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628650</wp:posOffset>
            </wp:positionH>
            <wp:positionV relativeFrom="paragraph">
              <wp:posOffset>254635</wp:posOffset>
            </wp:positionV>
            <wp:extent cx="4866640" cy="425767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425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jc w:val="center"/>
        <w:ind w:right="-1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Рис. 2.2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2.2. Реакции опор входного вала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jc w:val="both"/>
        <w:ind w:right="2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Реакции опор входного вала редуктора мехатронного модуля определяем из уравнений статики в соответствии с расстановкой на схеме вала действующих и реактивных сил (рис. 2.3). В вертикальной плоскости</w:t>
      </w:r>
    </w:p>
    <w:p>
      <w:pPr>
        <w:ind w:left="2660"/>
        <w:spacing w:after="0" w:line="188" w:lineRule="auto"/>
        <w:tabs>
          <w:tab w:leader="none" w:pos="5900" w:val="left"/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4"/>
          <w:szCs w:val="14"/>
          <w:color w:val="auto"/>
        </w:rPr>
        <w:t>ƩМ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= −  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(  +  ) +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>= 0 .</w:t>
      </w: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Откуда</w:t>
      </w:r>
    </w:p>
    <w:tbl>
      <w:tblPr>
        <w:tblLayout w:type="fixed"/>
        <w:tblInd w:w="39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3"/>
        </w:trPr>
        <w:tc>
          <w:tcPr>
            <w:tcW w:w="400" w:type="dxa"/>
            <w:vAlign w:val="bottom"/>
            <w:vMerge w:val="restart"/>
          </w:tcPr>
          <w:p>
            <w:pPr>
              <w:spacing w:after="0" w:line="52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2"/>
                <w:szCs w:val="12"/>
                <w:color w:val="auto"/>
                <w:vertAlign w:val="superscript"/>
              </w:rPr>
              <w:t>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ind w:right="59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=</w:t>
            </w: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29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"/>
                <w:szCs w:val="1"/>
                <w:color w:val="auto"/>
              </w:rPr>
              <w:t>1</w:t>
            </w:r>
          </w:p>
        </w:tc>
        <w:tc>
          <w:tcPr>
            <w:tcW w:w="120" w:type="dxa"/>
            <w:vAlign w:val="bottom"/>
            <w:vMerge w:val="restart"/>
          </w:tcPr>
          <w:p>
            <w:pPr>
              <w:jc w:val="right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restart"/>
          </w:tcPr>
          <w:p>
            <w:pPr>
              <w:jc w:val="right"/>
              <w:ind w:right="119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+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640"/>
          </w:cols>
          <w:pgMar w:left="1140" w:top="1046" w:right="1126" w:bottom="419" w:gutter="0" w:footer="0" w:header="0"/>
        </w:sectPr>
      </w:pP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22</w:t>
      </w:r>
    </w:p>
    <w:p>
      <w:pPr>
        <w:sectPr>
          <w:pgSz w:w="11900" w:h="16838" w:orient="portrait"/>
          <w:cols w:equalWidth="0" w:num="1">
            <w:col w:w="9640"/>
          </w:cols>
          <w:pgMar w:left="1140" w:top="1046" w:right="1126" w:bottom="419" w:gutter="0" w:footer="0" w:header="0"/>
          <w:type w:val="continuous"/>
        </w:sectPr>
      </w:pPr>
    </w:p>
    <w:bookmarkStart w:id="22" w:name="page23"/>
    <w:bookmarkEnd w:id="22"/>
    <w:p>
      <w:pPr>
        <w:jc w:val="center"/>
        <w:ind w:right="20"/>
        <w:spacing w:after="0" w:line="180" w:lineRule="auto"/>
        <w:tabs>
          <w:tab w:leader="none" w:pos="30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26"/>
          <w:szCs w:val="26"/>
          <w:color w:val="auto"/>
        </w:rPr>
        <w:t>ƩМ</w:t>
      </w:r>
      <w:r>
        <w:rPr>
          <w:rFonts w:ascii="Cambria Math" w:cs="Cambria Math" w:eastAsia="Cambria Math" w:hAnsi="Cambria Math"/>
          <w:sz w:val="37"/>
          <w:szCs w:val="37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26"/>
          <w:szCs w:val="26"/>
          <w:color w:val="auto"/>
        </w:rPr>
        <w:t xml:space="preserve"> =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37"/>
          <w:szCs w:val="37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26"/>
          <w:szCs w:val="26"/>
          <w:color w:val="auto"/>
        </w:rPr>
        <w:t>(  +  ) −</w:t>
      </w:r>
      <w:r>
        <w:rPr>
          <w:rFonts w:ascii="Cambria Math" w:cs="Cambria Math" w:eastAsia="Cambria Math" w:hAnsi="Cambria Math"/>
          <w:sz w:val="37"/>
          <w:szCs w:val="37"/>
          <w:color w:val="auto"/>
        </w:rPr>
        <w:t xml:space="preserve">  </w:t>
      </w:r>
      <w:r>
        <w:rPr>
          <w:rFonts w:ascii="Cambria Math" w:cs="Cambria Math" w:eastAsia="Cambria Math" w:hAnsi="Cambria Math"/>
          <w:sz w:val="30"/>
          <w:szCs w:val="30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37"/>
          <w:szCs w:val="37"/>
          <w:color w:val="auto"/>
        </w:rPr>
        <w:t xml:space="preserve">   </w:t>
      </w:r>
      <w:r>
        <w:rPr>
          <w:rFonts w:ascii="Cambria Math" w:cs="Cambria Math" w:eastAsia="Cambria Math" w:hAnsi="Cambria Math"/>
          <w:sz w:val="26"/>
          <w:szCs w:val="26"/>
          <w:color w:val="auto"/>
        </w:rPr>
        <w:t>= 0 .</w:t>
      </w:r>
    </w:p>
    <w:tbl>
      <w:tblPr>
        <w:tblLayout w:type="fixed"/>
        <w:tblInd w:w="39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7"/>
        </w:trPr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 w:line="80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9"/>
                <w:szCs w:val="19"/>
                <w:color w:val="auto"/>
                <w:vertAlign w:val="superscript"/>
              </w:rPr>
              <w:t>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ind w:right="79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=</w:t>
            </w: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27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"/>
                <w:szCs w:val="1"/>
                <w:color w:val="auto"/>
              </w:rPr>
              <w:t>1</w:t>
            </w: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restart"/>
          </w:tcPr>
          <w:p>
            <w:pPr>
              <w:jc w:val="right"/>
              <w:ind w:right="119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+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93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Если значение одной или обеих реакций получилось отрицатель-ным, необходимо их не схеме зачеркнуть и направить в противопо-ложную сторону. Затем значения этих реакций записать с плюсом и рассматривать в дальнейшем схему вала со всеми приложенными внешними силами и найденными реакциями в соответствии с их дей-ствительными направлениями.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3638550</wp:posOffset>
            </wp:positionH>
            <wp:positionV relativeFrom="paragraph">
              <wp:posOffset>-1191895</wp:posOffset>
            </wp:positionV>
            <wp:extent cx="256540" cy="33845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338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1358900</wp:posOffset>
            </wp:positionH>
            <wp:positionV relativeFrom="paragraph">
              <wp:posOffset>417830</wp:posOffset>
            </wp:positionV>
            <wp:extent cx="3394710" cy="485267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485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ind w:left="4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Рис. 2.3</w:t>
      </w: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Проверка правильности нахождения реакций</w:t>
      </w:r>
    </w:p>
    <w:p>
      <w:pPr>
        <w:jc w:val="center"/>
        <w:spacing w:after="0" w:line="188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2"/>
          <w:szCs w:val="12"/>
          <w:color w:val="auto"/>
        </w:rPr>
        <w:t>Ʃ   = 0 .</w:t>
      </w:r>
    </w:p>
    <w:p>
      <w:pPr>
        <w:sectPr>
          <w:pgSz w:w="11900" w:h="16838" w:orient="portrait"/>
          <w:cols w:equalWidth="0" w:num="1">
            <w:col w:w="9640"/>
          </w:cols>
          <w:pgMar w:left="1140" w:top="0" w:right="1126" w:bottom="41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23</w:t>
      </w:r>
    </w:p>
    <w:p>
      <w:pPr>
        <w:sectPr>
          <w:pgSz w:w="11900" w:h="16838" w:orient="portrait"/>
          <w:cols w:equalWidth="0" w:num="1">
            <w:col w:w="9640"/>
          </w:cols>
          <w:pgMar w:left="1140" w:top="0" w:right="1126" w:bottom="419" w:gutter="0" w:footer="0" w:header="0"/>
          <w:type w:val="continuous"/>
        </w:sectPr>
      </w:pPr>
    </w:p>
    <w:bookmarkStart w:id="23" w:name="page24"/>
    <w:bookmarkEnd w:id="23"/>
    <w:p>
      <w:pPr>
        <w:jc w:val="both"/>
        <w:ind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Также составляем уравнения статики для входного вала-ше-стерни в горизонтальной плоскости</w:t>
      </w:r>
    </w:p>
    <w:p>
      <w:pPr>
        <w:jc w:val="center"/>
        <w:spacing w:after="0" w:line="189" w:lineRule="auto"/>
        <w:tabs>
          <w:tab w:leader="none" w:pos="300" w:val="left"/>
          <w:tab w:leader="none" w:pos="28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4"/>
          <w:szCs w:val="14"/>
          <w:color w:val="auto"/>
        </w:rPr>
        <w:t>ƩМ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г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= −  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г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(  +  ) +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>= 0 .</w:t>
      </w: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Откуда</w:t>
      </w:r>
    </w:p>
    <w:tbl>
      <w:tblPr>
        <w:tblLayout w:type="fixed"/>
        <w:tblInd w:w="39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3"/>
        </w:trPr>
        <w:tc>
          <w:tcPr>
            <w:tcW w:w="400" w:type="dxa"/>
            <w:vAlign w:val="bottom"/>
            <w:vMerge w:val="restart"/>
          </w:tcPr>
          <w:p>
            <w:pPr>
              <w:spacing w:after="0" w:line="52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2"/>
                <w:szCs w:val="12"/>
                <w:color w:val="auto"/>
                <w:vertAlign w:val="superscript"/>
              </w:rPr>
              <w:t>г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ind w:right="59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=</w:t>
            </w: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27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"/>
                <w:szCs w:val="1"/>
                <w:color w:val="auto"/>
              </w:rPr>
              <w:t>1</w:t>
            </w:r>
          </w:p>
        </w:tc>
        <w:tc>
          <w:tcPr>
            <w:tcW w:w="120" w:type="dxa"/>
            <w:vAlign w:val="bottom"/>
            <w:vMerge w:val="restart"/>
          </w:tcPr>
          <w:p>
            <w:pPr>
              <w:jc w:val="right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restart"/>
          </w:tcPr>
          <w:p>
            <w:pPr>
              <w:jc w:val="right"/>
              <w:ind w:right="119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+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jc w:val="center"/>
        <w:spacing w:after="0" w:line="185" w:lineRule="auto"/>
        <w:tabs>
          <w:tab w:leader="none" w:pos="28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2"/>
          <w:szCs w:val="12"/>
          <w:color w:val="auto"/>
        </w:rPr>
        <w:t>ƩМ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perscript"/>
        </w:rPr>
        <w:t>г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=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perscript"/>
        </w:rPr>
        <w:t xml:space="preserve">г 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>(  +  ) −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 </w:t>
      </w:r>
      <w:r>
        <w:rPr>
          <w:rFonts w:ascii="Cambria Math" w:cs="Cambria Math" w:eastAsia="Cambria Math" w:hAnsi="Cambria Math"/>
          <w:sz w:val="13"/>
          <w:szCs w:val="13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  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>= 0 .</w:t>
      </w:r>
    </w:p>
    <w:tbl>
      <w:tblPr>
        <w:tblLayout w:type="fixed"/>
        <w:tblInd w:w="39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3"/>
        </w:trPr>
        <w:tc>
          <w:tcPr>
            <w:tcW w:w="400" w:type="dxa"/>
            <w:vAlign w:val="bottom"/>
            <w:vMerge w:val="restart"/>
          </w:tcPr>
          <w:p>
            <w:pPr>
              <w:spacing w:after="0" w:line="80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9"/>
                <w:szCs w:val="19"/>
                <w:color w:val="auto"/>
                <w:vertAlign w:val="superscript"/>
              </w:rPr>
              <w:t>г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ind w:right="79"/>
              <w:spacing w:after="0" w:line="19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=</w:t>
            </w: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25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"/>
                <w:szCs w:val="1"/>
                <w:color w:val="auto"/>
              </w:rPr>
              <w:t>1</w:t>
            </w: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 w:line="19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restart"/>
          </w:tcPr>
          <w:p>
            <w:pPr>
              <w:jc w:val="right"/>
              <w:ind w:right="119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+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Проверка</w:t>
      </w:r>
    </w:p>
    <w:p>
      <w:pPr>
        <w:ind w:left="4220"/>
        <w:spacing w:after="0" w:line="195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7"/>
          <w:szCs w:val="7"/>
          <w:color w:val="auto"/>
        </w:rPr>
        <w:t>Ʃ   = 0 .</w:t>
      </w: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 xml:space="preserve">Суммарные реакции в опорах </w:t>
      </w:r>
      <w:r>
        <w:rPr>
          <w:rFonts w:ascii="Times New Roman" w:cs="Times New Roman" w:eastAsia="Times New Roman" w:hAnsi="Times New Roman"/>
          <w:sz w:val="32"/>
          <w:szCs w:val="32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32"/>
          <w:szCs w:val="32"/>
          <w:i w:val="1"/>
          <w:iCs w:val="1"/>
          <w:color w:val="auto"/>
        </w:rPr>
        <w:t>B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2757170</wp:posOffset>
                </wp:positionH>
                <wp:positionV relativeFrom="paragraph">
                  <wp:posOffset>231775</wp:posOffset>
                </wp:positionV>
                <wp:extent cx="1210310" cy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7.1pt,18.25pt" to="312.4pt,18.25pt" o:allowincell="f" strokecolor="#000000" strokeweight="1.0799pt"/>
            </w:pict>
          </mc:Fallback>
        </mc:AlternateContent>
      </w:r>
    </w:p>
    <w:p>
      <w:pPr>
        <w:ind w:left="3220"/>
        <w:spacing w:after="0" w:line="185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>Ʃ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= √( 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>)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perscript"/>
        </w:rPr>
        <w:t>2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+ ( 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perscript"/>
        </w:rPr>
        <w:t>г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)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perscript"/>
        </w:rPr>
        <w:t>2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;</w:t>
      </w:r>
    </w:p>
    <w:p>
      <w:pPr>
        <w:ind w:left="3200"/>
        <w:spacing w:after="0" w:line="180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>Ʃ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= √( 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)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perscript"/>
        </w:rPr>
        <w:t>2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+ ( 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perscript"/>
        </w:rPr>
        <w:t>г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)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perscript"/>
        </w:rPr>
        <w:t>2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-281305</wp:posOffset>
                </wp:positionV>
                <wp:extent cx="1240790" cy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7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6.75pt,-22.1499pt" to="314.45pt,-22.1499pt" o:allowincell="f" strokecolor="#000000" strokeweight="1.08pt"/>
            </w:pict>
          </mc:Fallback>
        </mc:AlternateConten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2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>Найденные суммарные реакции опор входного вала-шестерни ре-дуктора мехатронного модуля будут нужны при выборе подшипников.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2.3. Проектный расчет выходного вала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мехатронного модуля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18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 xml:space="preserve">Расчет выходного (тихоходного) вала цилиндрического прямозу-бого мехатронного модуля проводят аналогично расчету выходного вала цилиндрического косозубого мехатронного модуля с учетом, что осевая сила в зацеплении зубчатых колес равна нулю, т.е. </w:t>
      </w:r>
      <w:r>
        <w:rPr>
          <w:rFonts w:ascii="Cambria Math" w:cs="Cambria Math" w:eastAsia="Cambria Math" w:hAnsi="Cambria Math"/>
          <w:sz w:val="29"/>
          <w:szCs w:val="29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 xml:space="preserve"> </w:t>
      </w:r>
      <w:r>
        <w:rPr>
          <w:rFonts w:ascii="Cambria Math" w:cs="Cambria Math" w:eastAsia="Cambria Math" w:hAnsi="Cambria Math"/>
          <w:sz w:val="25"/>
          <w:szCs w:val="25"/>
          <w:color w:val="auto"/>
        </w:rPr>
        <w:t>= 0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 xml:space="preserve"> (см. п. 1.5 и 1.6).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Линейную базу выходного вала выбираем при условии, что вал установлен на радиальных шариковых подшипниках и опоры вала рас-положены посередине подшипников (рис. 2.4).</w:t>
      </w:r>
    </w:p>
    <w:p>
      <w:pPr>
        <w:sectPr>
          <w:pgSz w:w="11900" w:h="16838" w:orient="portrait"/>
          <w:cols w:equalWidth="0" w:num="1">
            <w:col w:w="9640"/>
          </w:cols>
          <w:pgMar w:left="1140" w:top="1140" w:right="1126" w:bottom="41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24</w:t>
      </w:r>
    </w:p>
    <w:p>
      <w:pPr>
        <w:sectPr>
          <w:pgSz w:w="11900" w:h="16838" w:orient="portrait"/>
          <w:cols w:equalWidth="0" w:num="1">
            <w:col w:w="9640"/>
          </w:cols>
          <w:pgMar w:left="1140" w:top="1140" w:right="1126" w:bottom="419" w:gutter="0" w:footer="0" w:header="0"/>
          <w:type w:val="continuous"/>
        </w:sectPr>
      </w:pPr>
    </w:p>
    <w:bookmarkStart w:id="24" w:name="page25"/>
    <w:bookmarkEnd w:id="24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1282065</wp:posOffset>
            </wp:positionH>
            <wp:positionV relativeFrom="page">
              <wp:posOffset>720090</wp:posOffset>
            </wp:positionV>
            <wp:extent cx="4996180" cy="542480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5424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Рис. 2.4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firstLine="708"/>
        <w:spacing w:after="0" w:line="18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Для зубчатого колеса со ступицей равной или большей ширины колеса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>ст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>≥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>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578485</wp:posOffset>
            </wp:positionH>
            <wp:positionV relativeFrom="paragraph">
              <wp:posOffset>-229870</wp:posOffset>
            </wp:positionV>
            <wp:extent cx="1038860" cy="17970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ind w:right="-339"/>
        <w:spacing w:after="0" w:line="211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7"/>
          <w:szCs w:val="7"/>
          <w:color w:val="auto"/>
        </w:rPr>
        <w:t>=  +  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2547620</wp:posOffset>
            </wp:positionH>
            <wp:positionV relativeFrom="paragraph">
              <wp:posOffset>-173990</wp:posOffset>
            </wp:positionV>
            <wp:extent cx="1038860" cy="17970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Здесь – длина участка вала от середины зубчатого колеса до се-редины левого подшипника</w:t>
      </w:r>
    </w:p>
    <w:tbl>
      <w:tblPr>
        <w:tblLayout w:type="fixed"/>
        <w:tblInd w:w="35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715"/>
        </w:trPr>
        <w:tc>
          <w:tcPr>
            <w:tcW w:w="600" w:type="dxa"/>
            <w:vAlign w:val="bottom"/>
            <w:vMerge w:val="restart"/>
          </w:tcPr>
          <w:p>
            <w:pPr>
              <w:spacing w:after="0" w:line="81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9"/>
                <w:szCs w:val="19"/>
                <w:color w:val="auto"/>
              </w:rPr>
              <w:t>=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6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6"/>
                <w:szCs w:val="16"/>
                <w:color w:val="auto"/>
              </w:rPr>
              <w:t>ст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jc w:val="right"/>
              <w:ind w:right="19"/>
              <w:spacing w:after="0" w:line="81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9"/>
                <w:szCs w:val="19"/>
                <w:color w:val="auto"/>
              </w:rPr>
              <w:t>+   +</w:t>
            </w: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 w:line="81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9"/>
                <w:szCs w:val="19"/>
                <w:color w:val="auto"/>
              </w:rPr>
              <w:t>;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122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2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339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1</w:t>
            </w:r>
          </w:p>
        </w:tc>
        <w:tc>
          <w:tcPr>
            <w:tcW w:w="220" w:type="dxa"/>
            <w:vAlign w:val="bottom"/>
            <w:vMerge w:val="restart"/>
          </w:tcPr>
          <w:p>
            <w:pPr>
              <w:jc w:val="right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2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2587625</wp:posOffset>
            </wp:positionH>
            <wp:positionV relativeFrom="paragraph">
              <wp:posOffset>-494665</wp:posOffset>
            </wp:positionV>
            <wp:extent cx="1038860" cy="17970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5" w:lineRule="exact"/>
        <w:rPr>
          <w:sz w:val="20"/>
          <w:szCs w:val="20"/>
          <w:color w:val="auto"/>
        </w:rPr>
      </w:pPr>
    </w:p>
    <w:p>
      <w:pPr>
        <w:ind w:right="20" w:firstLine="953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– длина участка вала от середины зубчатого колеса до середины правого подшипника</w:t>
      </w:r>
    </w:p>
    <w:tbl>
      <w:tblPr>
        <w:tblLayout w:type="fixed"/>
        <w:tblInd w:w="31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78"/>
        </w:trPr>
        <w:tc>
          <w:tcPr>
            <w:tcW w:w="600" w:type="dxa"/>
            <w:vAlign w:val="bottom"/>
            <w:vMerge w:val="restart"/>
          </w:tcPr>
          <w:p>
            <w:pPr>
              <w:spacing w:after="0" w:line="77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8"/>
                <w:szCs w:val="18"/>
                <w:color w:val="auto"/>
              </w:rPr>
              <w:t>=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6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5"/>
                <w:szCs w:val="15"/>
                <w:color w:val="auto"/>
              </w:rPr>
              <w:t>ст</w:t>
            </w:r>
          </w:p>
        </w:tc>
        <w:tc>
          <w:tcPr>
            <w:tcW w:w="1780" w:type="dxa"/>
            <w:vAlign w:val="bottom"/>
            <w:gridSpan w:val="2"/>
            <w:vMerge w:val="restart"/>
          </w:tcPr>
          <w:p>
            <w:pPr>
              <w:jc w:val="right"/>
              <w:ind w:right="34"/>
              <w:spacing w:after="0" w:line="77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8"/>
                <w:szCs w:val="18"/>
                <w:color w:val="auto"/>
              </w:rPr>
              <w:t>+   +   +</w:t>
            </w: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 w:line="77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8"/>
                <w:szCs w:val="18"/>
                <w:color w:val="auto"/>
              </w:rPr>
              <w:t>;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105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2</w:t>
            </w:r>
          </w:p>
        </w:tc>
        <w:tc>
          <w:tcPr>
            <w:tcW w:w="980" w:type="dxa"/>
            <w:vAlign w:val="bottom"/>
          </w:tcPr>
          <w:p>
            <w:pPr>
              <w:jc w:val="right"/>
              <w:ind w:right="242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3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374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4</w:t>
            </w:r>
          </w:p>
        </w:tc>
        <w:tc>
          <w:tcPr>
            <w:tcW w:w="220" w:type="dxa"/>
            <w:vAlign w:val="bottom"/>
            <w:vMerge w:val="restart"/>
          </w:tcPr>
          <w:p>
            <w:pPr>
              <w:jc w:val="right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2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2361565</wp:posOffset>
            </wp:positionH>
            <wp:positionV relativeFrom="paragraph">
              <wp:posOffset>-494665</wp:posOffset>
            </wp:positionV>
            <wp:extent cx="1038860" cy="17970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640"/>
          </w:cols>
          <w:pgMar w:left="1140" w:top="1440" w:right="1126" w:bottom="419" w:gutter="0" w:footer="0" w:header="0"/>
        </w:sectPr>
      </w:pP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25</w:t>
      </w:r>
    </w:p>
    <w:p>
      <w:pPr>
        <w:sectPr>
          <w:pgSz w:w="11900" w:h="16838" w:orient="portrait"/>
          <w:cols w:equalWidth="0" w:num="1">
            <w:col w:w="9640"/>
          </w:cols>
          <w:pgMar w:left="1140" w:top="1440" w:right="1126" w:bottom="419" w:gutter="0" w:footer="0" w:header="0"/>
          <w:type w:val="continuous"/>
        </w:sectPr>
      </w:pPr>
    </w:p>
    <w:bookmarkStart w:id="25" w:name="page26"/>
    <w:bookmarkEnd w:id="25"/>
    <w:p>
      <w:pPr>
        <w:jc w:val="right"/>
        <w:ind w:left="7"/>
        <w:spacing w:after="0" w:line="181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22"/>
          <w:szCs w:val="22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= (10 … 15)мм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–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ширина распорной втулки;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 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bscript"/>
        </w:rPr>
        <w:t>3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= (5 … 10)мм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–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ши-рина упорного буртика для колеса;  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bscript"/>
        </w:rPr>
        <w:t>4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>= (5 … 10)мм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–ширина распор-ного буртика для подшипника. Эти размеры желательно выбирать та-кими,  чтобы  зубчатое  колесо  было  расположено  посередине  вала; 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bscript"/>
        </w:rPr>
        <w:t>ст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= (1,0 … 1,5)  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bscript"/>
        </w:rPr>
        <w:t>2к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–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длина ступицы зубчатого колеса;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 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–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ширина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-39370</wp:posOffset>
            </wp:positionH>
            <wp:positionV relativeFrom="paragraph">
              <wp:posOffset>-207010</wp:posOffset>
            </wp:positionV>
            <wp:extent cx="1038860" cy="17970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7"/>
        <w:spacing w:after="0" w:line="22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зубчатого венца колеса.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jc w:val="center"/>
        <w:ind w:right="1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2.4. Проверочный расчет выходного вала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center"/>
        <w:ind w:right="1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мехатронного модуля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jc w:val="both"/>
        <w:ind w:left="7" w:firstLine="708"/>
        <w:spacing w:after="0" w:line="18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Для проведения проверочного расчета выходного вала мехатрон-ного модуля необходимо определить реакции опор, построить эпюры изгибающих и крутящих моментов и определить наиболее опасные се-чения вала. Методика расчета аналогична расчету выходного вала ци-линдрического косозубого мехатронного модуля с учетом отсутствия осевой силы </w:t>
      </w:r>
      <w:r>
        <w:rPr>
          <w:rFonts w:ascii="Cambria Math" w:cs="Cambria Math" w:eastAsia="Cambria Math" w:hAnsi="Cambria Math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</w:p>
    <w:p>
      <w:pPr>
        <w:ind w:left="707"/>
        <w:spacing w:after="0" w:line="22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Реакции опор выходного вала определяем из уравнений статики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7" w:hanging="7"/>
        <w:spacing w:after="0" w:line="234" w:lineRule="auto"/>
        <w:tabs>
          <w:tab w:leader="none" w:pos="221" w:val="left"/>
        </w:tabs>
        <w:numPr>
          <w:ilvl w:val="0"/>
          <w:numId w:val="20"/>
        </w:numPr>
        <w:rPr>
          <w:rFonts w:ascii="Times New Roman" w:cs="Times New Roman" w:eastAsia="Times New Roman" w:hAnsi="Times New Roman"/>
          <w:sz w:val="32"/>
          <w:szCs w:val="32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соответствии с расстановкой на схеме вала действующих реактивных сил (рис. 2.5).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32"/>
          <w:szCs w:val="32"/>
          <w:color w:val="auto"/>
        </w:rPr>
      </w:pPr>
    </w:p>
    <w:p>
      <w:pPr>
        <w:ind w:left="1007" w:hanging="299"/>
        <w:spacing w:after="0" w:line="188" w:lineRule="auto"/>
        <w:tabs>
          <w:tab w:leader="none" w:pos="1007" w:val="left"/>
        </w:tabs>
        <w:numPr>
          <w:ilvl w:val="1"/>
          <w:numId w:val="20"/>
        </w:numPr>
        <w:rPr>
          <w:rFonts w:ascii="Times New Roman" w:cs="Times New Roman" w:eastAsia="Times New Roman" w:hAnsi="Times New Roman"/>
          <w:sz w:val="9"/>
          <w:szCs w:val="9"/>
          <w:color w:val="auto"/>
        </w:rPr>
      </w:pPr>
      <w:r>
        <w:rPr>
          <w:rFonts w:ascii="Times New Roman" w:cs="Times New Roman" w:eastAsia="Times New Roman" w:hAnsi="Times New Roman"/>
          <w:sz w:val="9"/>
          <w:szCs w:val="9"/>
          <w:color w:val="auto"/>
        </w:rPr>
        <w:t xml:space="preserve">вертикальной плоскости при внешней радиальной силе   </w:t>
      </w:r>
      <w:r>
        <w:rPr>
          <w:rFonts w:ascii="Cambria Math" w:cs="Cambria Math" w:eastAsia="Cambria Math" w:hAnsi="Cambria Math"/>
          <w:sz w:val="10"/>
          <w:szCs w:val="10"/>
          <w:color w:val="auto"/>
          <w:vertAlign w:val="subscript"/>
        </w:rPr>
        <w:t>2</w:t>
      </w:r>
    </w:p>
    <w:p>
      <w:pPr>
        <w:jc w:val="center"/>
        <w:ind w:right="13"/>
        <w:spacing w:after="0" w:line="187" w:lineRule="auto"/>
        <w:tabs>
          <w:tab w:leader="none" w:pos="28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Ʃ  </w:t>
      </w:r>
      <w:r>
        <w:rPr>
          <w:rFonts w:ascii="Cambria Math" w:cs="Cambria Math" w:eastAsia="Cambria Math" w:hAnsi="Cambria Math"/>
          <w:sz w:val="13"/>
          <w:szCs w:val="13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=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3"/>
          <w:szCs w:val="13"/>
          <w:color w:val="auto"/>
          <w:vertAlign w:val="superscript"/>
        </w:rPr>
        <w:t xml:space="preserve">в 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>(  +  ) −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 </w:t>
      </w:r>
      <w:r>
        <w:rPr>
          <w:rFonts w:ascii="Cambria Math" w:cs="Cambria Math" w:eastAsia="Cambria Math" w:hAnsi="Cambria Math"/>
          <w:sz w:val="12"/>
          <w:szCs w:val="12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  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>= 0 .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ind w:left="707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Откуда</w:t>
      </w:r>
    </w:p>
    <w:tbl>
      <w:tblPr>
        <w:tblLayout w:type="fixed"/>
        <w:tblInd w:w="3987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5"/>
        </w:trPr>
        <w:tc>
          <w:tcPr>
            <w:tcW w:w="400" w:type="dxa"/>
            <w:vAlign w:val="bottom"/>
            <w:vMerge w:val="restart"/>
          </w:tcPr>
          <w:p>
            <w:pPr>
              <w:spacing w:after="0" w:line="5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2"/>
                <w:szCs w:val="12"/>
                <w:color w:val="auto"/>
                <w:vertAlign w:val="superscript"/>
              </w:rPr>
              <w:t>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ind w:right="59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=</w:t>
            </w: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29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"/>
                <w:szCs w:val="1"/>
                <w:color w:val="auto"/>
              </w:rPr>
              <w:t>2</w:t>
            </w:r>
          </w:p>
        </w:tc>
        <w:tc>
          <w:tcPr>
            <w:tcW w:w="120" w:type="dxa"/>
            <w:vAlign w:val="bottom"/>
            <w:vMerge w:val="restart"/>
          </w:tcPr>
          <w:p>
            <w:pPr>
              <w:jc w:val="right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restart"/>
          </w:tcPr>
          <w:p>
            <w:pPr>
              <w:jc w:val="right"/>
              <w:ind w:right="119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+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jc w:val="center"/>
        <w:ind w:right="-6"/>
        <w:spacing w:after="0" w:line="195" w:lineRule="auto"/>
        <w:tabs>
          <w:tab w:leader="none" w:pos="300" w:val="left"/>
          <w:tab w:leader="none" w:pos="28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1"/>
          <w:szCs w:val="11"/>
          <w:color w:val="auto"/>
        </w:rPr>
        <w:t xml:space="preserve">Ʃ  </w:t>
      </w:r>
      <w:r>
        <w:rPr>
          <w:rFonts w:ascii="Cambria Math" w:cs="Cambria Math" w:eastAsia="Cambria Math" w:hAnsi="Cambria Math"/>
          <w:sz w:val="11"/>
          <w:szCs w:val="11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1"/>
          <w:szCs w:val="11"/>
          <w:color w:val="auto"/>
        </w:rPr>
        <w:t xml:space="preserve"> = −  </w:t>
      </w:r>
      <w:r>
        <w:rPr>
          <w:rFonts w:ascii="Cambria Math" w:cs="Cambria Math" w:eastAsia="Cambria Math" w:hAnsi="Cambria Math"/>
          <w:sz w:val="11"/>
          <w:szCs w:val="11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1"/>
          <w:szCs w:val="11"/>
          <w:color w:val="auto"/>
        </w:rPr>
        <w:t>(  +  ) +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9"/>
          <w:szCs w:val="9"/>
          <w:color w:val="auto"/>
          <w:vertAlign w:val="subscript"/>
        </w:rPr>
        <w:t>2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7"/>
          <w:szCs w:val="7"/>
          <w:color w:val="auto"/>
        </w:rPr>
        <w:t>= 0 .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ind w:left="707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Откуда</w:t>
      </w:r>
    </w:p>
    <w:tbl>
      <w:tblPr>
        <w:tblLayout w:type="fixed"/>
        <w:tblInd w:w="3987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2"/>
        </w:trPr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 w:line="5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2"/>
                <w:szCs w:val="12"/>
                <w:color w:val="auto"/>
                <w:vertAlign w:val="superscript"/>
              </w:rPr>
              <w:t>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ind w:right="79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=</w:t>
            </w: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27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"/>
                <w:szCs w:val="1"/>
                <w:color w:val="auto"/>
              </w:rPr>
              <w:t>2</w:t>
            </w: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restart"/>
          </w:tcPr>
          <w:p>
            <w:pPr>
              <w:jc w:val="right"/>
              <w:ind w:right="119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+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707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Проверка</w:t>
      </w:r>
    </w:p>
    <w:p>
      <w:pPr>
        <w:jc w:val="center"/>
        <w:ind w:right="-6"/>
        <w:spacing w:after="0" w:line="195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7"/>
          <w:szCs w:val="7"/>
          <w:color w:val="auto"/>
        </w:rPr>
        <w:t>Ʃ   = 0 .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707" w:right="20" w:hanging="707"/>
        <w:spacing w:after="0" w:line="2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>Определяем изгибающие моменты в вертикальной плоскости. Записываем уравнение изгибающих моментов на первом участке</w:t>
      </w:r>
    </w:p>
    <w:p>
      <w:pPr>
        <w:ind w:left="7"/>
        <w:spacing w:after="0" w:line="185" w:lineRule="auto"/>
        <w:tabs>
          <w:tab w:leader="none" w:pos="1407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7"/>
          <w:szCs w:val="7"/>
          <w:color w:val="auto"/>
        </w:rPr>
        <w:t xml:space="preserve">вала </w:t>
      </w:r>
      <w:r>
        <w:rPr>
          <w:rFonts w:ascii="Cambria Math" w:cs="Cambria Math" w:eastAsia="Cambria Math" w:hAnsi="Cambria Math"/>
          <w:sz w:val="7"/>
          <w:szCs w:val="7"/>
          <w:color w:val="auto"/>
        </w:rPr>
        <w:t>0 ≤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9"/>
          <w:szCs w:val="9"/>
          <w:color w:val="auto"/>
          <w:vertAlign w:val="subscript"/>
        </w:rPr>
        <w:t xml:space="preserve">1 </w:t>
      </w:r>
      <w:r>
        <w:rPr>
          <w:rFonts w:ascii="Cambria Math" w:cs="Cambria Math" w:eastAsia="Cambria Math" w:hAnsi="Cambria Math"/>
          <w:sz w:val="6"/>
          <w:szCs w:val="6"/>
          <w:color w:val="auto"/>
        </w:rPr>
        <w:t>≤</w:t>
      </w:r>
    </w:p>
    <w:p>
      <w:pPr>
        <w:ind w:left="3987"/>
        <w:spacing w:after="0" w:line="195" w:lineRule="auto"/>
        <w:tabs>
          <w:tab w:leader="none" w:pos="5107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2"/>
          <w:szCs w:val="12"/>
          <w:color w:val="auto"/>
          <w:vertAlign w:val="subscript"/>
        </w:rPr>
        <w:t>и</w:t>
      </w:r>
      <w:r>
        <w:rPr>
          <w:rFonts w:ascii="Cambria Math" w:cs="Cambria Math" w:eastAsia="Cambria Math" w:hAnsi="Cambria Math"/>
          <w:sz w:val="12"/>
          <w:szCs w:val="12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2"/>
          <w:szCs w:val="12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11"/>
          <w:szCs w:val="11"/>
          <w:color w:val="auto"/>
        </w:rPr>
        <w:t xml:space="preserve"> =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1"/>
          <w:szCs w:val="11"/>
          <w:color w:val="auto"/>
          <w:vertAlign w:val="superscript"/>
        </w:rPr>
        <w:t xml:space="preserve">в  </w:t>
      </w:r>
      <w:r>
        <w:rPr>
          <w:rFonts w:ascii="Cambria Math" w:cs="Cambria Math" w:eastAsia="Cambria Math" w:hAnsi="Cambria Math"/>
          <w:sz w:val="11"/>
          <w:szCs w:val="11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.</w:t>
      </w:r>
    </w:p>
    <w:p>
      <w:pPr>
        <w:ind w:left="7"/>
        <w:spacing w:after="0" w:line="192" w:lineRule="auto"/>
        <w:tabs>
          <w:tab w:leader="none" w:pos="887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Если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2"/>
          <w:szCs w:val="12"/>
          <w:color w:val="auto"/>
          <w:vertAlign w:val="subscript"/>
        </w:rPr>
        <w:t xml:space="preserve">1 </w:t>
      </w:r>
      <w:r>
        <w:rPr>
          <w:rFonts w:ascii="Cambria Math" w:cs="Cambria Math" w:eastAsia="Cambria Math" w:hAnsi="Cambria Math"/>
          <w:sz w:val="11"/>
          <w:szCs w:val="11"/>
          <w:color w:val="auto"/>
        </w:rPr>
        <w:t>= 0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,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то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  </w:t>
      </w:r>
      <w:r>
        <w:rPr>
          <w:rFonts w:ascii="Cambria Math" w:cs="Cambria Math" w:eastAsia="Cambria Math" w:hAnsi="Cambria Math"/>
          <w:sz w:val="12"/>
          <w:szCs w:val="12"/>
          <w:color w:val="auto"/>
          <w:vertAlign w:val="subscript"/>
        </w:rPr>
        <w:t>и</w:t>
      </w:r>
      <w:r>
        <w:rPr>
          <w:rFonts w:ascii="Cambria Math" w:cs="Cambria Math" w:eastAsia="Cambria Math" w:hAnsi="Cambria Math"/>
          <w:sz w:val="12"/>
          <w:szCs w:val="12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2"/>
          <w:szCs w:val="12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</w:t>
      </w:r>
      <w:r>
        <w:rPr>
          <w:rFonts w:ascii="Cambria Math" w:cs="Cambria Math" w:eastAsia="Cambria Math" w:hAnsi="Cambria Math"/>
          <w:sz w:val="11"/>
          <w:szCs w:val="11"/>
          <w:color w:val="auto"/>
        </w:rPr>
        <w:t>= 0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.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Если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 </w:t>
      </w:r>
      <w:r>
        <w:rPr>
          <w:rFonts w:ascii="Cambria Math" w:cs="Cambria Math" w:eastAsia="Cambria Math" w:hAnsi="Cambria Math"/>
          <w:sz w:val="12"/>
          <w:szCs w:val="12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</w:t>
      </w:r>
      <w:r>
        <w:rPr>
          <w:rFonts w:ascii="Cambria Math" w:cs="Cambria Math" w:eastAsia="Cambria Math" w:hAnsi="Cambria Math"/>
          <w:sz w:val="11"/>
          <w:szCs w:val="11"/>
          <w:color w:val="auto"/>
        </w:rPr>
        <w:t>=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,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то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  </w:t>
      </w:r>
      <w:r>
        <w:rPr>
          <w:rFonts w:ascii="Cambria Math" w:cs="Cambria Math" w:eastAsia="Cambria Math" w:hAnsi="Cambria Math"/>
          <w:sz w:val="12"/>
          <w:szCs w:val="12"/>
          <w:color w:val="auto"/>
          <w:vertAlign w:val="subscript"/>
        </w:rPr>
        <w:t>и</w:t>
      </w:r>
      <w:r>
        <w:rPr>
          <w:rFonts w:ascii="Cambria Math" w:cs="Cambria Math" w:eastAsia="Cambria Math" w:hAnsi="Cambria Math"/>
          <w:sz w:val="12"/>
          <w:szCs w:val="12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2"/>
          <w:szCs w:val="12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</w:t>
      </w:r>
      <w:r>
        <w:rPr>
          <w:rFonts w:ascii="Cambria Math" w:cs="Cambria Math" w:eastAsia="Cambria Math" w:hAnsi="Cambria Math"/>
          <w:sz w:val="11"/>
          <w:szCs w:val="11"/>
          <w:color w:val="auto"/>
        </w:rPr>
        <w:t>=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 </w:t>
      </w:r>
      <w:r>
        <w:rPr>
          <w:rFonts w:ascii="Cambria Math" w:cs="Cambria Math" w:eastAsia="Cambria Math" w:hAnsi="Cambria Math"/>
          <w:sz w:val="12"/>
          <w:szCs w:val="12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.</w:t>
      </w:r>
    </w:p>
    <w:p>
      <w:pPr>
        <w:sectPr>
          <w:pgSz w:w="11900" w:h="16838" w:orient="portrait"/>
          <w:cols w:equalWidth="0" w:num="1">
            <w:col w:w="9647"/>
          </w:cols>
          <w:pgMar w:left="1133" w:top="1046" w:right="1126" w:bottom="419" w:gutter="0" w:footer="0" w:header="0"/>
        </w:sectPr>
      </w:pP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jc w:val="center"/>
        <w:ind w:right="13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26</w:t>
      </w:r>
    </w:p>
    <w:p>
      <w:pPr>
        <w:sectPr>
          <w:pgSz w:w="11900" w:h="16838" w:orient="portrait"/>
          <w:cols w:equalWidth="0" w:num="1">
            <w:col w:w="9647"/>
          </w:cols>
          <w:pgMar w:left="1133" w:top="1046" w:right="1126" w:bottom="419" w:gutter="0" w:footer="0" w:header="0"/>
          <w:type w:val="continuous"/>
        </w:sectPr>
      </w:pPr>
    </w:p>
    <w:bookmarkStart w:id="26" w:name="page27"/>
    <w:bookmarkEnd w:id="26"/>
    <w:p>
      <w:pPr>
        <w:ind w:left="700"/>
        <w:spacing w:after="0" w:line="184" w:lineRule="auto"/>
        <w:tabs>
          <w:tab w:leader="none" w:pos="79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 xml:space="preserve">Аналогично поступаем на втором участке вала </w:t>
      </w:r>
      <w:r>
        <w:rPr>
          <w:rFonts w:ascii="Cambria Math" w:cs="Cambria Math" w:eastAsia="Cambria Math" w:hAnsi="Cambria Math"/>
          <w:sz w:val="32"/>
          <w:szCs w:val="32"/>
          <w:color w:val="auto"/>
        </w:rPr>
        <w:t>0 ≤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36"/>
          <w:szCs w:val="36"/>
          <w:color w:val="auto"/>
          <w:vertAlign w:val="subscript"/>
        </w:rPr>
        <w:t xml:space="preserve">2 </w:t>
      </w:r>
      <w:r>
        <w:rPr>
          <w:rFonts w:ascii="Cambria Math" w:cs="Cambria Math" w:eastAsia="Cambria Math" w:hAnsi="Cambria Math"/>
          <w:sz w:val="25"/>
          <w:szCs w:val="25"/>
          <w:color w:val="auto"/>
        </w:rPr>
        <w:t>≤</w:t>
      </w:r>
    </w:p>
    <w:p>
      <w:pPr>
        <w:ind w:left="3960"/>
        <w:spacing w:after="0" w:line="180" w:lineRule="auto"/>
        <w:tabs>
          <w:tab w:leader="none" w:pos="510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>и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=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 xml:space="preserve">в  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.</w:t>
      </w:r>
    </w:p>
    <w:p>
      <w:pPr>
        <w:ind w:left="700"/>
        <w:spacing w:after="0" w:line="189" w:lineRule="auto"/>
        <w:tabs>
          <w:tab w:leader="none" w:pos="16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Если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 xml:space="preserve">2 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>= 0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,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то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  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и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3"/>
          <w:szCs w:val="13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>= 0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.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Если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 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>=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,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то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  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и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3"/>
          <w:szCs w:val="13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>=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 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perscript"/>
        </w:rPr>
        <w:t>в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1173480</wp:posOffset>
            </wp:positionH>
            <wp:positionV relativeFrom="paragraph">
              <wp:posOffset>130175</wp:posOffset>
            </wp:positionV>
            <wp:extent cx="3750945" cy="671639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45" cy="6716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Рис. 2.5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firstLine="708"/>
        <w:spacing w:after="0" w:line="18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 xml:space="preserve">На рис. 2.5 представлен один из возможных вариантов эпюры из-гибающих моментов </w:t>
      </w:r>
      <w:r>
        <w:rPr>
          <w:rFonts w:ascii="Cambria Math" w:cs="Cambria Math" w:eastAsia="Cambria Math" w:hAnsi="Cambria Math"/>
          <w:sz w:val="20"/>
          <w:szCs w:val="20"/>
          <w:color w:val="auto"/>
          <w:vertAlign w:val="subscript"/>
        </w:rPr>
        <w:t>и</w:t>
      </w:r>
      <w:r>
        <w:rPr>
          <w:rFonts w:ascii="Cambria Math" w:cs="Cambria Math" w:eastAsia="Cambria Math" w:hAnsi="Cambria Math"/>
          <w:sz w:val="20"/>
          <w:szCs w:val="20"/>
          <w:color w:val="auto"/>
          <w:vertAlign w:val="superscript"/>
        </w:rPr>
        <w:t>в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 xml:space="preserve"> в вертикальной плоскости.</w:t>
      </w:r>
    </w:p>
    <w:p>
      <w:pPr>
        <w:sectPr>
          <w:pgSz w:w="11900" w:h="16838" w:orient="portrait"/>
          <w:cols w:equalWidth="0" w:num="1">
            <w:col w:w="9620"/>
          </w:cols>
          <w:pgMar w:left="1140" w:top="0" w:right="1146" w:bottom="41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27</w:t>
      </w:r>
    </w:p>
    <w:p>
      <w:pPr>
        <w:sectPr>
          <w:pgSz w:w="11900" w:h="16838" w:orient="portrait"/>
          <w:cols w:equalWidth="0" w:num="1">
            <w:col w:w="9620"/>
          </w:cols>
          <w:pgMar w:left="1140" w:top="0" w:right="1146" w:bottom="419" w:gutter="0" w:footer="0" w:header="0"/>
          <w:type w:val="continuous"/>
        </w:sectPr>
      </w:pPr>
    </w:p>
    <w:bookmarkStart w:id="27" w:name="page28"/>
    <w:bookmarkEnd w:id="27"/>
    <w:p>
      <w:pPr>
        <w:jc w:val="both"/>
        <w:ind w:firstLine="708"/>
        <w:spacing w:after="0" w:line="18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 xml:space="preserve">Рассмотрим схему вала нагруженного окружной силой </w:t>
      </w:r>
      <w:r>
        <w:rPr>
          <w:rFonts w:ascii="Cambria Math" w:cs="Cambria Math" w:eastAsia="Cambria Math" w:hAnsi="Cambria Math"/>
          <w:sz w:val="18"/>
          <w:szCs w:val="18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 xml:space="preserve"> . Со-ставляем уравнения статики:</w:t>
      </w:r>
    </w:p>
    <w:p>
      <w:pPr>
        <w:jc w:val="center"/>
        <w:spacing w:after="0" w:line="183" w:lineRule="auto"/>
        <w:tabs>
          <w:tab w:leader="none" w:pos="28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Ʃ 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perscript"/>
        </w:rPr>
        <w:t>г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=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perscript"/>
        </w:rPr>
        <w:t xml:space="preserve">г 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>(  +  ) −</w:t>
      </w:r>
      <w:r>
        <w:rPr>
          <w:rFonts w:ascii="Cambria Math" w:cs="Cambria Math" w:eastAsia="Cambria Math" w:hAnsi="Cambria Math"/>
          <w:sz w:val="19"/>
          <w:szCs w:val="19"/>
          <w:color w:val="auto"/>
        </w:rPr>
        <w:t xml:space="preserve">  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9"/>
          <w:szCs w:val="19"/>
          <w:color w:val="auto"/>
        </w:rPr>
        <w:t xml:space="preserve">   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>= 0 .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Откуда</w:t>
      </w:r>
    </w:p>
    <w:tbl>
      <w:tblPr>
        <w:tblLayout w:type="fixed"/>
        <w:tblInd w:w="39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3"/>
        </w:trPr>
        <w:tc>
          <w:tcPr>
            <w:tcW w:w="400" w:type="dxa"/>
            <w:vAlign w:val="bottom"/>
            <w:vMerge w:val="restart"/>
          </w:tcPr>
          <w:p>
            <w:pPr>
              <w:spacing w:after="0" w:line="52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2"/>
                <w:szCs w:val="12"/>
                <w:color w:val="auto"/>
                <w:vertAlign w:val="superscript"/>
              </w:rPr>
              <w:t>г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ind w:right="59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=</w:t>
            </w: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27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"/>
                <w:szCs w:val="1"/>
                <w:color w:val="auto"/>
              </w:rPr>
              <w:t>2</w:t>
            </w:r>
          </w:p>
        </w:tc>
        <w:tc>
          <w:tcPr>
            <w:tcW w:w="120" w:type="dxa"/>
            <w:vAlign w:val="bottom"/>
            <w:vMerge w:val="restart"/>
          </w:tcPr>
          <w:p>
            <w:pPr>
              <w:jc w:val="right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restart"/>
          </w:tcPr>
          <w:p>
            <w:pPr>
              <w:jc w:val="right"/>
              <w:ind w:right="119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+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jc w:val="center"/>
        <w:ind w:right="20"/>
        <w:spacing w:after="0" w:line="181" w:lineRule="auto"/>
        <w:tabs>
          <w:tab w:leader="none" w:pos="300" w:val="left"/>
          <w:tab w:leader="none" w:pos="26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Ʃ  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perscript"/>
        </w:rPr>
        <w:t>г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= −  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perscript"/>
        </w:rPr>
        <w:t>г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(  +  ) +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2"/>
          <w:szCs w:val="12"/>
          <w:color w:val="auto"/>
          <w:vertAlign w:val="subscript"/>
        </w:rPr>
        <w:t>2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0"/>
          <w:szCs w:val="10"/>
          <w:color w:val="auto"/>
        </w:rPr>
        <w:t>= 0 .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Откуда</w:t>
      </w:r>
    </w:p>
    <w:tbl>
      <w:tblPr>
        <w:tblLayout w:type="fixed"/>
        <w:tblInd w:w="39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3"/>
        </w:trPr>
        <w:tc>
          <w:tcPr>
            <w:tcW w:w="400" w:type="dxa"/>
            <w:vAlign w:val="bottom"/>
            <w:vMerge w:val="restart"/>
          </w:tcPr>
          <w:p>
            <w:pPr>
              <w:spacing w:after="0" w:line="5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2"/>
                <w:szCs w:val="12"/>
                <w:color w:val="auto"/>
                <w:vertAlign w:val="superscript"/>
              </w:rPr>
              <w:t>г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ind w:right="79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=</w:t>
            </w: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25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"/>
                <w:szCs w:val="1"/>
                <w:color w:val="auto"/>
              </w:rPr>
              <w:t>2</w:t>
            </w: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restart"/>
          </w:tcPr>
          <w:p>
            <w:pPr>
              <w:jc w:val="right"/>
              <w:ind w:right="119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+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Проверка</w:t>
      </w:r>
    </w:p>
    <w:p>
      <w:pPr>
        <w:jc w:val="center"/>
        <w:spacing w:after="0" w:line="195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7"/>
          <w:szCs w:val="7"/>
          <w:color w:val="auto"/>
        </w:rPr>
        <w:t>Ʃ   = 0 .</w:t>
      </w: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Определяем изгибающие моменты в горизонтальной плоскости:</w:t>
      </w:r>
    </w:p>
    <w:p>
      <w:pPr>
        <w:ind w:left="700"/>
        <w:spacing w:after="0" w:line="181" w:lineRule="auto"/>
        <w:tabs>
          <w:tab w:leader="none" w:pos="40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7"/>
          <w:szCs w:val="7"/>
          <w:color w:val="auto"/>
        </w:rPr>
        <w:t xml:space="preserve">на первом участке </w:t>
      </w:r>
      <w:r>
        <w:rPr>
          <w:rFonts w:ascii="Cambria Math" w:cs="Cambria Math" w:eastAsia="Cambria Math" w:hAnsi="Cambria Math"/>
          <w:sz w:val="7"/>
          <w:szCs w:val="7"/>
          <w:color w:val="auto"/>
        </w:rPr>
        <w:t>0 ≤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0"/>
          <w:szCs w:val="10"/>
          <w:color w:val="auto"/>
          <w:vertAlign w:val="subscript"/>
        </w:rPr>
        <w:t xml:space="preserve">1 </w:t>
      </w:r>
      <w:r>
        <w:rPr>
          <w:rFonts w:ascii="Cambria Math" w:cs="Cambria Math" w:eastAsia="Cambria Math" w:hAnsi="Cambria Math"/>
          <w:sz w:val="6"/>
          <w:szCs w:val="6"/>
          <w:color w:val="auto"/>
        </w:rPr>
        <w:t>≤</w:t>
      </w:r>
    </w:p>
    <w:p>
      <w:pPr>
        <w:ind w:left="3980"/>
        <w:spacing w:after="0" w:line="187" w:lineRule="auto"/>
        <w:tabs>
          <w:tab w:leader="none" w:pos="510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7"/>
          <w:szCs w:val="17"/>
          <w:color w:val="auto"/>
          <w:vertAlign w:val="subscript"/>
        </w:rPr>
        <w:t>и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perscript"/>
        </w:rPr>
        <w:t>г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=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perscript"/>
        </w:rPr>
        <w:t xml:space="preserve">г  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14"/>
          <w:szCs w:val="14"/>
          <w:i w:val="1"/>
          <w:iCs w:val="1"/>
          <w:color w:val="auto"/>
        </w:rPr>
        <w:t>.</w:t>
      </w:r>
    </w:p>
    <w:p>
      <w:pPr>
        <w:spacing w:after="0" w:line="188" w:lineRule="auto"/>
        <w:tabs>
          <w:tab w:leader="none" w:pos="8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Если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 xml:space="preserve">1 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>= 0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,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то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  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>и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г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>= 0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.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Если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 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>=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,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то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  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>и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г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>=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 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г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;</w:t>
      </w:r>
    </w:p>
    <w:p>
      <w:pPr>
        <w:ind w:left="700"/>
        <w:spacing w:after="0" w:line="186" w:lineRule="auto"/>
        <w:tabs>
          <w:tab w:leader="none" w:pos="40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 xml:space="preserve">на втором участке </w:t>
      </w:r>
      <w:r>
        <w:rPr>
          <w:rFonts w:ascii="Cambria Math" w:cs="Cambria Math" w:eastAsia="Cambria Math" w:hAnsi="Cambria Math"/>
          <w:sz w:val="10"/>
          <w:szCs w:val="10"/>
          <w:color w:val="auto"/>
        </w:rPr>
        <w:t>0 ≤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 xml:space="preserve">2 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>≤</w:t>
      </w:r>
    </w:p>
    <w:p>
      <w:pPr>
        <w:ind w:left="3960"/>
        <w:spacing w:after="0" w:line="188" w:lineRule="auto"/>
        <w:tabs>
          <w:tab w:leader="none" w:pos="5100" w:val="left"/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7"/>
          <w:szCs w:val="17"/>
          <w:color w:val="auto"/>
          <w:vertAlign w:val="subscript"/>
        </w:rPr>
        <w:t>и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perscript"/>
        </w:rPr>
        <w:t>г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=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perscript"/>
        </w:rPr>
        <w:t>г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13"/>
          <w:szCs w:val="13"/>
          <w:i w:val="1"/>
          <w:iCs w:val="1"/>
          <w:color w:val="auto"/>
        </w:rPr>
        <w:t>.</w:t>
      </w:r>
    </w:p>
    <w:p>
      <w:pPr>
        <w:spacing w:after="0" w:line="188" w:lineRule="auto"/>
        <w:tabs>
          <w:tab w:leader="none" w:pos="9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Если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 xml:space="preserve">2 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>= 0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,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то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  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>и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г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>= 0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.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Если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 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>=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,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то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  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>и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г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>=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 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г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jc w:val="both"/>
        <w:ind w:right="2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Строим эпюры изгибающих моментов в горизонтальной плоско-сти (рис. 2.5).</w:t>
      </w:r>
    </w:p>
    <w:p>
      <w:pPr>
        <w:spacing w:after="0" w:line="197" w:lineRule="auto"/>
        <w:tabs>
          <w:tab w:leader="none" w:pos="93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Вычисляем крутящий момент на валу от действия окружной силы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9"/>
          <w:szCs w:val="9"/>
          <w:color w:val="auto"/>
          <w:vertAlign w:val="subscript"/>
        </w:rPr>
        <w:t>2</w:t>
      </w:r>
    </w:p>
    <w:p>
      <w:pPr>
        <w:ind w:left="5620"/>
        <w:spacing w:after="0" w:line="184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2"/>
          <w:szCs w:val="12"/>
          <w:color w:val="auto"/>
          <w:vertAlign w:val="subscript"/>
        </w:rPr>
        <w:t>к</w:t>
      </w:r>
    </w:p>
    <w:p>
      <w:pPr>
        <w:ind w:left="3540"/>
        <w:spacing w:after="0" w:line="186" w:lineRule="auto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Т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2к 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=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Т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2 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=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 xml:space="preserve">2  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 xml:space="preserve"> 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3571240</wp:posOffset>
                </wp:positionH>
                <wp:positionV relativeFrom="paragraph">
                  <wp:posOffset>-337185</wp:posOffset>
                </wp:positionV>
                <wp:extent cx="205740" cy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" o:spid="_x0000_s108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1.2pt,-26.5499pt" to="297.4pt,-26.5499pt" o:allowincell="f" strokecolor="#000000" strokeweight="1.0799pt"/>
            </w:pict>
          </mc:Fallback>
        </mc:AlternateConten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jc w:val="both"/>
        <w:ind w:right="2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Строим эпюру крутящего момента. Из эпюр видно, что наиболее опасным сечением вала является сечение под колесом, так как в этом месте на вал действуют наибольшие изгибающие моменты в двух</w:t>
      </w:r>
    </w:p>
    <w:p>
      <w:pPr>
        <w:sectPr>
          <w:pgSz w:w="11900" w:h="16838" w:orient="portrait"/>
          <w:cols w:equalWidth="0" w:num="1">
            <w:col w:w="9640"/>
          </w:cols>
          <w:pgMar w:left="1140" w:top="1051" w:right="1126" w:bottom="419" w:gutter="0" w:footer="0" w:header="0"/>
        </w:sectPr>
      </w:pP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28</w:t>
      </w:r>
    </w:p>
    <w:p>
      <w:pPr>
        <w:sectPr>
          <w:pgSz w:w="11900" w:h="16838" w:orient="portrait"/>
          <w:cols w:equalWidth="0" w:num="1">
            <w:col w:w="9640"/>
          </w:cols>
          <w:pgMar w:left="1140" w:top="1051" w:right="1126" w:bottom="419" w:gutter="0" w:footer="0" w:header="0"/>
          <w:type w:val="continuous"/>
        </w:sectPr>
      </w:pPr>
    </w:p>
    <w:bookmarkStart w:id="28" w:name="page29"/>
    <w:bookmarkEnd w:id="28"/>
    <w:p>
      <w:pPr>
        <w:jc w:val="both"/>
        <w:ind w:right="20"/>
        <w:spacing w:after="0" w:line="24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>плоскостях и крутящий момент. Действие максимальных изгибающих моментов в двух плоскостях заменяем суммарным моментом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227330</wp:posOffset>
                </wp:positionV>
                <wp:extent cx="1876425" cy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" o:spid="_x0000_s10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2.75pt,17.9pt" to="340.5pt,17.9pt" o:allowincell="f" strokecolor="#000000" strokeweight="1.08pt"/>
            </w:pict>
          </mc:Fallback>
        </mc:AlternateContent>
      </w:r>
    </w:p>
    <w:p>
      <w:pPr>
        <w:jc w:val="center"/>
        <w:ind w:right="20"/>
        <w:spacing w:after="0" w:line="186" w:lineRule="auto"/>
        <w:tabs>
          <w:tab w:leader="none" w:pos="440" w:val="left"/>
          <w:tab w:leader="none" w:pos="44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25"/>
          <w:szCs w:val="25"/>
          <w:color w:val="auto"/>
          <w:vertAlign w:val="subscript"/>
        </w:rPr>
        <w:t>и</w:t>
      </w:r>
      <w:r>
        <w:rPr>
          <w:rFonts w:ascii="Cambria Math" w:cs="Cambria Math" w:eastAsia="Cambria Math" w:hAnsi="Cambria Math"/>
          <w:sz w:val="21"/>
          <w:szCs w:val="21"/>
          <w:color w:val="auto"/>
          <w:vertAlign w:val="subscript"/>
        </w:rPr>
        <w:t>Ʃ</w:t>
      </w:r>
      <w:r>
        <w:rPr>
          <w:rFonts w:ascii="Cambria Math" w:cs="Cambria Math" w:eastAsia="Cambria Math" w:hAnsi="Cambria Math"/>
          <w:sz w:val="19"/>
          <w:szCs w:val="19"/>
          <w:color w:val="auto"/>
        </w:rPr>
        <w:t xml:space="preserve"> = √(  </w:t>
      </w:r>
      <w:r>
        <w:rPr>
          <w:rFonts w:ascii="Cambria Math" w:cs="Cambria Math" w:eastAsia="Cambria Math" w:hAnsi="Cambria Math"/>
          <w:sz w:val="25"/>
          <w:szCs w:val="25"/>
          <w:color w:val="auto"/>
          <w:vertAlign w:val="subscript"/>
        </w:rPr>
        <w:t>и</w:t>
      </w:r>
      <w:r>
        <w:rPr>
          <w:rFonts w:ascii="Cambria Math" w:cs="Cambria Math" w:eastAsia="Cambria Math" w:hAnsi="Cambria Math"/>
          <w:sz w:val="25"/>
          <w:szCs w:val="25"/>
          <w:color w:val="auto"/>
          <w:vertAlign w:val="superscript"/>
        </w:rPr>
        <w:t>в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9"/>
          <w:szCs w:val="19"/>
          <w:color w:val="auto"/>
        </w:rPr>
        <w:t>)</w:t>
      </w:r>
      <w:r>
        <w:rPr>
          <w:rFonts w:ascii="Cambria Math" w:cs="Cambria Math" w:eastAsia="Cambria Math" w:hAnsi="Cambria Math"/>
          <w:sz w:val="25"/>
          <w:szCs w:val="25"/>
          <w:color w:val="auto"/>
          <w:vertAlign w:val="superscript"/>
        </w:rPr>
        <w:t>2</w:t>
      </w:r>
      <w:r>
        <w:rPr>
          <w:rFonts w:ascii="Cambria Math" w:cs="Cambria Math" w:eastAsia="Cambria Math" w:hAnsi="Cambria Math"/>
          <w:sz w:val="19"/>
          <w:szCs w:val="19"/>
          <w:color w:val="auto"/>
        </w:rPr>
        <w:t xml:space="preserve"> + (  </w:t>
      </w:r>
      <w:r>
        <w:rPr>
          <w:rFonts w:ascii="Cambria Math" w:cs="Cambria Math" w:eastAsia="Cambria Math" w:hAnsi="Cambria Math"/>
          <w:sz w:val="25"/>
          <w:szCs w:val="25"/>
          <w:color w:val="auto"/>
          <w:vertAlign w:val="subscript"/>
        </w:rPr>
        <w:t>и</w:t>
      </w:r>
      <w:r>
        <w:rPr>
          <w:rFonts w:ascii="Cambria Math" w:cs="Cambria Math" w:eastAsia="Cambria Math" w:hAnsi="Cambria Math"/>
          <w:sz w:val="25"/>
          <w:szCs w:val="25"/>
          <w:color w:val="auto"/>
          <w:vertAlign w:val="superscript"/>
        </w:rPr>
        <w:t>г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>)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perscript"/>
        </w:rPr>
        <w:t>2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.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jc w:val="both"/>
        <w:ind w:right="20" w:firstLine="708"/>
        <w:spacing w:after="0" w:line="18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Таким образом, вал находится под действием суммарного изги-бающего момента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>и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bscript"/>
        </w:rPr>
        <w:t>Ʃ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и крутящего момента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>2к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Проверку выходного вала цилиндрического прямозубого ме-хатронного модуля на статическую прочность с учетом нормальных и касательных напряжений проводим аналогично цилиндрическому ко-созубому мехатронному модулю по энергетической гипотезе прочно-сти (см. п. 1.7).</w:t>
      </w:r>
    </w:p>
    <w:p>
      <w:pPr>
        <w:sectPr>
          <w:pgSz w:w="11900" w:h="16838" w:orient="portrait"/>
          <w:cols w:equalWidth="0" w:num="1">
            <w:col w:w="9640"/>
          </w:cols>
          <w:pgMar w:left="1140" w:top="1140" w:right="1126" w:bottom="41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29</w:t>
      </w:r>
    </w:p>
    <w:p>
      <w:pPr>
        <w:sectPr>
          <w:pgSz w:w="11900" w:h="16838" w:orient="portrait"/>
          <w:cols w:equalWidth="0" w:num="1">
            <w:col w:w="9640"/>
          </w:cols>
          <w:pgMar w:left="1140" w:top="1140" w:right="1126" w:bottom="419" w:gutter="0" w:footer="0" w:header="0"/>
          <w:type w:val="continuous"/>
        </w:sectPr>
      </w:pPr>
    </w:p>
    <w:bookmarkStart w:id="29" w:name="page30"/>
    <w:bookmarkEnd w:id="29"/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СПИСОК ИСПОЛЬЗОВАННЫХ ИСТОЧНИКОВ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880" w:hanging="320"/>
        <w:spacing w:after="0"/>
        <w:tabs>
          <w:tab w:leader="none" w:pos="880" w:val="left"/>
        </w:tabs>
        <w:numPr>
          <w:ilvl w:val="0"/>
          <w:numId w:val="21"/>
        </w:numPr>
        <w:rPr>
          <w:rFonts w:ascii="Times New Roman" w:cs="Times New Roman" w:eastAsia="Times New Roman" w:hAnsi="Times New Roman"/>
          <w:sz w:val="32"/>
          <w:szCs w:val="32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Гуревич Ю. Е., Выров Б. Я., Косов М. Г., Кузнецов А. П.</w:t>
      </w:r>
    </w:p>
    <w:p>
      <w:pPr>
        <w:spacing w:after="0" w:line="236" w:lineRule="auto"/>
        <w:rPr>
          <w:rFonts w:ascii="Times New Roman" w:cs="Times New Roman" w:eastAsia="Times New Roman" w:hAnsi="Times New Roman"/>
          <w:sz w:val="32"/>
          <w:szCs w:val="32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Инженерные  основы  расчетов  деталей  машин:  учебник.  –  М.: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32"/>
          <w:szCs w:val="32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32"/>
          <w:szCs w:val="32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КНОРУС, 2013. – 480 с.</w:t>
      </w:r>
    </w:p>
    <w:p>
      <w:pPr>
        <w:spacing w:after="0" w:line="16" w:lineRule="exact"/>
        <w:rPr>
          <w:rFonts w:ascii="Times New Roman" w:cs="Times New Roman" w:eastAsia="Times New Roman" w:hAnsi="Times New Roman"/>
          <w:sz w:val="32"/>
          <w:szCs w:val="32"/>
          <w:color w:val="auto"/>
        </w:rPr>
      </w:pPr>
    </w:p>
    <w:p>
      <w:pPr>
        <w:ind w:right="20" w:firstLine="560"/>
        <w:spacing w:after="0" w:line="234" w:lineRule="auto"/>
        <w:tabs>
          <w:tab w:leader="none" w:pos="896" w:val="left"/>
        </w:tabs>
        <w:numPr>
          <w:ilvl w:val="0"/>
          <w:numId w:val="21"/>
        </w:numPr>
        <w:rPr>
          <w:rFonts w:ascii="Times New Roman" w:cs="Times New Roman" w:eastAsia="Times New Roman" w:hAnsi="Times New Roman"/>
          <w:sz w:val="32"/>
          <w:szCs w:val="32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 xml:space="preserve">Дунаев П. Ф., Леликов О. П. </w:t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Конструирование узлов и деталей</w:t>
      </w: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машин: учеб. пособие. – М.: Высш. шк., 1985. – 416 с.</w:t>
      </w:r>
    </w:p>
    <w:p>
      <w:pPr>
        <w:spacing w:after="0" w:line="13" w:lineRule="exact"/>
        <w:rPr>
          <w:rFonts w:ascii="Times New Roman" w:cs="Times New Roman" w:eastAsia="Times New Roman" w:hAnsi="Times New Roman"/>
          <w:sz w:val="32"/>
          <w:szCs w:val="32"/>
          <w:color w:val="auto"/>
        </w:rPr>
      </w:pPr>
    </w:p>
    <w:p>
      <w:pPr>
        <w:ind w:left="880" w:hanging="320"/>
        <w:spacing w:after="0"/>
        <w:tabs>
          <w:tab w:leader="none" w:pos="880" w:val="left"/>
        </w:tabs>
        <w:numPr>
          <w:ilvl w:val="0"/>
          <w:numId w:val="21"/>
        </w:numPr>
        <w:rPr>
          <w:rFonts w:ascii="Times New Roman" w:cs="Times New Roman" w:eastAsia="Times New Roman" w:hAnsi="Times New Roman"/>
          <w:sz w:val="31"/>
          <w:szCs w:val="3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b w:val="1"/>
          <w:bCs w:val="1"/>
          <w:color w:val="auto"/>
        </w:rPr>
        <w:t xml:space="preserve">Егоров О. Д. </w:t>
      </w: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>Конструирование механизмов роботов:</w:t>
      </w:r>
      <w:r>
        <w:rPr>
          <w:rFonts w:ascii="Times New Roman" w:cs="Times New Roman" w:eastAsia="Times New Roman" w:hAnsi="Times New Roman"/>
          <w:sz w:val="31"/>
          <w:szCs w:val="3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>учебник. –</w:t>
      </w:r>
    </w:p>
    <w:p>
      <w:pPr>
        <w:spacing w:after="0"/>
        <w:rPr>
          <w:rFonts w:ascii="Times New Roman" w:cs="Times New Roman" w:eastAsia="Times New Roman" w:hAnsi="Times New Roman"/>
          <w:sz w:val="31"/>
          <w:szCs w:val="31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М.: Абрис, 2012. – 444 с.</w:t>
      </w:r>
    </w:p>
    <w:p>
      <w:pPr>
        <w:spacing w:after="0" w:line="9" w:lineRule="exact"/>
        <w:rPr>
          <w:rFonts w:ascii="Times New Roman" w:cs="Times New Roman" w:eastAsia="Times New Roman" w:hAnsi="Times New Roman"/>
          <w:sz w:val="31"/>
          <w:szCs w:val="31"/>
          <w:color w:val="auto"/>
        </w:rPr>
      </w:pPr>
    </w:p>
    <w:p>
      <w:pPr>
        <w:ind w:left="880" w:hanging="320"/>
        <w:spacing w:after="0"/>
        <w:tabs>
          <w:tab w:leader="none" w:pos="880" w:val="left"/>
        </w:tabs>
        <w:numPr>
          <w:ilvl w:val="0"/>
          <w:numId w:val="21"/>
        </w:numPr>
        <w:rPr>
          <w:rFonts w:ascii="Times New Roman" w:cs="Times New Roman" w:eastAsia="Times New Roman" w:hAnsi="Times New Roman"/>
          <w:sz w:val="31"/>
          <w:szCs w:val="3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b w:val="1"/>
          <w:bCs w:val="1"/>
          <w:color w:val="auto"/>
        </w:rPr>
        <w:t xml:space="preserve">Решетов Д. Н. </w:t>
      </w: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>Детали машин:</w:t>
      </w:r>
      <w:r>
        <w:rPr>
          <w:rFonts w:ascii="Times New Roman" w:cs="Times New Roman" w:eastAsia="Times New Roman" w:hAnsi="Times New Roman"/>
          <w:sz w:val="31"/>
          <w:szCs w:val="3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>учебник. –</w:t>
      </w:r>
      <w:r>
        <w:rPr>
          <w:rFonts w:ascii="Times New Roman" w:cs="Times New Roman" w:eastAsia="Times New Roman" w:hAnsi="Times New Roman"/>
          <w:sz w:val="31"/>
          <w:szCs w:val="3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>М.:</w:t>
      </w:r>
      <w:r>
        <w:rPr>
          <w:rFonts w:ascii="Times New Roman" w:cs="Times New Roman" w:eastAsia="Times New Roman" w:hAnsi="Times New Roman"/>
          <w:sz w:val="31"/>
          <w:szCs w:val="3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>Машиностроение,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31"/>
          <w:szCs w:val="31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31"/>
          <w:szCs w:val="31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1989. – 496 с.</w:t>
      </w:r>
    </w:p>
    <w:p>
      <w:pPr>
        <w:sectPr>
          <w:pgSz w:w="11900" w:h="16838" w:orient="portrait"/>
          <w:cols w:equalWidth="0" w:num="1">
            <w:col w:w="9640"/>
          </w:cols>
          <w:pgMar w:left="1140" w:top="1130" w:right="1126" w:bottom="41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30</w:t>
      </w:r>
    </w:p>
    <w:p>
      <w:pPr>
        <w:sectPr>
          <w:pgSz w:w="11900" w:h="16838" w:orient="portrait"/>
          <w:cols w:equalWidth="0" w:num="1">
            <w:col w:w="9640"/>
          </w:cols>
          <w:pgMar w:left="1140" w:top="1130" w:right="1126" w:bottom="419" w:gutter="0" w:footer="0" w:header="0"/>
          <w:type w:val="continuous"/>
        </w:sectPr>
      </w:pPr>
    </w:p>
    <w:bookmarkStart w:id="30" w:name="page31"/>
    <w:bookmarkEnd w:id="30"/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Приложение</w:t>
      </w: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Механические характеристики сталей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106680</wp:posOffset>
                </wp:positionV>
                <wp:extent cx="5854700" cy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" o:spid="_x0000_s10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8.4pt" to="461.2pt,8.4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103505</wp:posOffset>
                </wp:positionV>
                <wp:extent cx="0" cy="6703695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703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" o:spid="_x0000_s10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5pt,8.15pt" to="0.45pt,536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5854700</wp:posOffset>
                </wp:positionH>
                <wp:positionV relativeFrom="paragraph">
                  <wp:posOffset>103505</wp:posOffset>
                </wp:positionV>
                <wp:extent cx="0" cy="6703695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703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" o:spid="_x0000_s10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61pt,8.15pt" to="461pt,536pt" o:allowincell="f" strokecolor="#000000" strokeweight="0.4799pt"/>
            </w:pict>
          </mc:Fallback>
        </mc:AlternateConten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Нормализованные (Н), улучшенные (У) и объемно-закаленные стали (ОЗ)</w:t>
      </w:r>
    </w:p>
    <w:p>
      <w:pPr>
        <w:spacing w:after="0" w:line="7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4"/>
        </w:trPr>
        <w:tc>
          <w:tcPr>
            <w:tcW w:w="168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Марка</w:t>
            </w:r>
          </w:p>
        </w:tc>
        <w:tc>
          <w:tcPr>
            <w:tcW w:w="19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Предел проч-</w:t>
            </w:r>
          </w:p>
        </w:tc>
        <w:tc>
          <w:tcPr>
            <w:tcW w:w="19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Предел теку-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top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Термо-об-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0"/>
        </w:trPr>
        <w:tc>
          <w:tcPr>
            <w:tcW w:w="1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43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9"/>
                <w:szCs w:val="9"/>
                <w:color w:val="auto"/>
              </w:rPr>
              <w:t xml:space="preserve">ности </w:t>
            </w:r>
            <w:r>
              <w:rPr>
                <w:rFonts w:ascii="Cambria Math" w:cs="Cambria Math" w:eastAsia="Cambria Math" w:hAnsi="Cambria Math"/>
                <w:sz w:val="9"/>
                <w:szCs w:val="9"/>
                <w:color w:val="auto"/>
              </w:rPr>
              <w:t>σ</w:t>
            </w:r>
            <w:r>
              <w:rPr>
                <w:rFonts w:ascii="Cambria Math" w:cs="Cambria Math" w:eastAsia="Cambria Math" w:hAnsi="Cambria Math"/>
                <w:sz w:val="10"/>
                <w:szCs w:val="10"/>
                <w:color w:val="auto"/>
                <w:vertAlign w:val="subscript"/>
              </w:rPr>
              <w:t>в</w:t>
            </w:r>
            <w:r>
              <w:rPr>
                <w:rFonts w:ascii="Times New Roman" w:cs="Times New Roman" w:eastAsia="Times New Roman" w:hAnsi="Times New Roman"/>
                <w:sz w:val="9"/>
                <w:szCs w:val="9"/>
                <w:color w:val="auto"/>
              </w:rPr>
              <w:t>,</w:t>
            </w: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43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9"/>
                <w:szCs w:val="9"/>
                <w:color w:val="auto"/>
              </w:rPr>
              <w:t xml:space="preserve">чести </w:t>
            </w:r>
            <w:r>
              <w:rPr>
                <w:rFonts w:ascii="Cambria Math" w:cs="Cambria Math" w:eastAsia="Cambria Math" w:hAnsi="Cambria Math"/>
                <w:sz w:val="9"/>
                <w:szCs w:val="9"/>
                <w:color w:val="auto"/>
              </w:rPr>
              <w:t>σ</w:t>
            </w:r>
            <w:r>
              <w:rPr>
                <w:rFonts w:ascii="Cambria Math" w:cs="Cambria Math" w:eastAsia="Cambria Math" w:hAnsi="Cambria Math"/>
                <w:sz w:val="10"/>
                <w:szCs w:val="10"/>
                <w:color w:val="auto"/>
                <w:vertAlign w:val="subscript"/>
              </w:rPr>
              <w:t>т</w:t>
            </w:r>
            <w:r>
              <w:rPr>
                <w:rFonts w:ascii="Times New Roman" w:cs="Times New Roman" w:eastAsia="Times New Roman" w:hAnsi="Times New Roman"/>
                <w:sz w:val="9"/>
                <w:szCs w:val="9"/>
                <w:color w:val="auto"/>
              </w:rPr>
              <w:t>,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Твердость</w:t>
            </w:r>
          </w:p>
        </w:tc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2"/>
        </w:trPr>
        <w:tc>
          <w:tcPr>
            <w:tcW w:w="16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стали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работка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7"/>
        </w:trPr>
        <w:tc>
          <w:tcPr>
            <w:tcW w:w="1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7"/>
              </w:rPr>
              <w:t>МПа</w:t>
            </w: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МПа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0"/>
        </w:trPr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"/>
        </w:trPr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4"/>
        </w:trPr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</w:t>
            </w: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3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4</w:t>
            </w:r>
          </w:p>
        </w:tc>
        <w:tc>
          <w:tcPr>
            <w:tcW w:w="1680" w:type="dxa"/>
            <w:vAlign w:val="bottom"/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"/>
        </w:trPr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4"/>
        </w:trPr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40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600</w:t>
            </w: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320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192-228</w:t>
            </w:r>
          </w:p>
        </w:tc>
        <w:tc>
          <w:tcPr>
            <w:tcW w:w="1680" w:type="dxa"/>
            <w:vAlign w:val="bottom"/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"/>
        </w:trPr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4"/>
        </w:trPr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600-700</w:t>
            </w: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320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167-194 HB</w:t>
            </w:r>
          </w:p>
        </w:tc>
        <w:tc>
          <w:tcPr>
            <w:tcW w:w="1680" w:type="dxa"/>
            <w:vAlign w:val="bottom"/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Н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0"/>
        </w:trPr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650-750</w:t>
            </w: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350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180-207 HB</w:t>
            </w:r>
          </w:p>
        </w:tc>
        <w:tc>
          <w:tcPr>
            <w:tcW w:w="1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0"/>
        </w:trPr>
        <w:tc>
          <w:tcPr>
            <w:tcW w:w="16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45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700-800</w:t>
            </w: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400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194-222 HB</w:t>
            </w:r>
          </w:p>
        </w:tc>
        <w:tc>
          <w:tcPr>
            <w:tcW w:w="1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7"/>
        </w:trPr>
        <w:tc>
          <w:tcPr>
            <w:tcW w:w="1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750-850</w:t>
            </w: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450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207-236 HB</w:t>
            </w:r>
          </w:p>
        </w:tc>
        <w:tc>
          <w:tcPr>
            <w:tcW w:w="16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5"/>
        </w:trPr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0"/>
        </w:trPr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800-900</w:t>
            </w: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550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223-250 HB</w:t>
            </w:r>
          </w:p>
        </w:tc>
        <w:tc>
          <w:tcPr>
            <w:tcW w:w="1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0"/>
        </w:trPr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850-950</w:t>
            </w: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600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236-263 HB</w:t>
            </w:r>
          </w:p>
        </w:tc>
        <w:tc>
          <w:tcPr>
            <w:tcW w:w="1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"/>
        </w:trPr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4"/>
        </w:trPr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50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700-800</w:t>
            </w: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370-420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212-235 HB</w:t>
            </w:r>
          </w:p>
        </w:tc>
        <w:tc>
          <w:tcPr>
            <w:tcW w:w="1680" w:type="dxa"/>
            <w:vAlign w:val="bottom"/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0"/>
        </w:trPr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50Г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800</w:t>
            </w: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550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241-285 HB</w:t>
            </w:r>
          </w:p>
        </w:tc>
        <w:tc>
          <w:tcPr>
            <w:tcW w:w="1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0"/>
        </w:trPr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35Х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650</w:t>
            </w: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450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187 HB</w:t>
            </w:r>
          </w:p>
        </w:tc>
        <w:tc>
          <w:tcPr>
            <w:tcW w:w="1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"/>
        </w:trPr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4"/>
        </w:trPr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700-800</w:t>
            </w: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400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200-230 HB</w:t>
            </w:r>
          </w:p>
        </w:tc>
        <w:tc>
          <w:tcPr>
            <w:tcW w:w="1680" w:type="dxa"/>
            <w:vAlign w:val="bottom"/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Н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0"/>
        </w:trPr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750-850</w:t>
            </w: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500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215-243 HB</w:t>
            </w:r>
          </w:p>
        </w:tc>
        <w:tc>
          <w:tcPr>
            <w:tcW w:w="1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0"/>
        </w:trPr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40Х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800-900</w:t>
            </w: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550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230-257 HB</w:t>
            </w:r>
          </w:p>
        </w:tc>
        <w:tc>
          <w:tcPr>
            <w:tcW w:w="1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2"/>
        </w:trPr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850-950</w:t>
            </w: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600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243-271 HB</w:t>
            </w:r>
          </w:p>
        </w:tc>
        <w:tc>
          <w:tcPr>
            <w:tcW w:w="1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0"/>
        </w:trPr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900-100</w:t>
            </w: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700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257-285 HB</w:t>
            </w:r>
          </w:p>
        </w:tc>
        <w:tc>
          <w:tcPr>
            <w:tcW w:w="1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"/>
        </w:trPr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4"/>
        </w:trPr>
        <w:tc>
          <w:tcPr>
            <w:tcW w:w="16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40НХ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850-950</w:t>
            </w: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600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250-280 HB</w:t>
            </w:r>
          </w:p>
        </w:tc>
        <w:tc>
          <w:tcPr>
            <w:tcW w:w="1680" w:type="dxa"/>
            <w:vAlign w:val="bottom"/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5"/>
        </w:trPr>
        <w:tc>
          <w:tcPr>
            <w:tcW w:w="1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900-1000</w:t>
            </w: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700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265-290 HB</w:t>
            </w:r>
          </w:p>
        </w:tc>
        <w:tc>
          <w:tcPr>
            <w:tcW w:w="16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7"/>
        </w:trPr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"/>
        </w:trPr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4"/>
        </w:trPr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20ХНЗА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1000</w:t>
            </w: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850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293-341 HB</w:t>
            </w:r>
          </w:p>
        </w:tc>
        <w:tc>
          <w:tcPr>
            <w:tcW w:w="1680" w:type="dxa"/>
            <w:vAlign w:val="bottom"/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"/>
        </w:trPr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4"/>
        </w:trPr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38ХА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900</w:t>
            </w: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800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269-321 HB</w:t>
            </w:r>
          </w:p>
        </w:tc>
        <w:tc>
          <w:tcPr>
            <w:tcW w:w="1680" w:type="dxa"/>
            <w:vAlign w:val="bottom"/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2"/>
        </w:trPr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37ХНЗА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1100</w:t>
            </w: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950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321-387 HB</w:t>
            </w:r>
          </w:p>
        </w:tc>
        <w:tc>
          <w:tcPr>
            <w:tcW w:w="1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0"/>
        </w:trPr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40ХНМА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1100</w:t>
            </w: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950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293-375 HB</w:t>
            </w:r>
          </w:p>
        </w:tc>
        <w:tc>
          <w:tcPr>
            <w:tcW w:w="1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0"/>
        </w:trPr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45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1000</w:t>
            </w: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750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38-42 HRC</w:t>
            </w:r>
          </w:p>
        </w:tc>
        <w:tc>
          <w:tcPr>
            <w:tcW w:w="1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ОЗ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3"/>
        </w:trPr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50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620</w:t>
            </w: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340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48-52 HRC</w:t>
            </w:r>
          </w:p>
        </w:tc>
        <w:tc>
          <w:tcPr>
            <w:tcW w:w="1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ОЗ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"/>
        </w:trPr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31</w:t>
      </w:r>
    </w:p>
    <w:p>
      <w:pPr>
        <w:sectPr>
          <w:pgSz w:w="11900" w:h="16838" w:orient="portrait"/>
          <w:cols w:equalWidth="0" w:num="1">
            <w:col w:w="9260"/>
          </w:cols>
          <w:pgMar w:left="1340" w:top="1127" w:right="1306" w:bottom="419" w:gutter="0" w:footer="0" w:header="0"/>
        </w:sectPr>
      </w:pPr>
    </w:p>
    <w:bookmarkStart w:id="31" w:name="page32"/>
    <w:bookmarkEnd w:id="31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Учебное издание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Егоров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Олег Дмитриевич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spacing w:after="0" w:line="31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ПРОЕКТИРОВАНИЕ ВАЛОВ ЦИЛИНДРИЧЕСКИХ МЕХАТРОННЫХ МОДУЛЕЙ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 w:line="31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Методические указания к выполнению курсовой работы по дисциплине «Детали мехатронных модулей, роботов и их конструирование»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Подписано в печать 05.10.2017 г.</w:t>
      </w:r>
    </w:p>
    <w:p>
      <w:pPr>
        <w:spacing w:after="0" w:line="18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Формат 60×90 </w:t>
      </w:r>
      <w:r>
        <w:rPr>
          <w:rFonts w:ascii="Times New Roman" w:cs="Times New Roman" w:eastAsia="Times New Roman" w:hAnsi="Times New Roman"/>
          <w:sz w:val="32"/>
          <w:szCs w:val="32"/>
          <w:color w:val="auto"/>
          <w:vertAlign w:val="superscript"/>
        </w:rPr>
        <w:t>1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16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 Бумага 80 г.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Усл. печ. л. 2,0. Тираж 100 экз. Заказ 171.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Отпечатано в Издательском центре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ФГБОУ ВО «Московский государственный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технологический университет ‹‹СТАНКИН››.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127055, Москва, Вадковский пер., 3а.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Тел.: 8(499) 973-31-93</w:t>
      </w:r>
    </w:p>
    <w:sectPr>
      <w:pgSz w:w="11900" w:h="16838" w:orient="portrait"/>
      <w:cols w:equalWidth="0" w:num="1">
        <w:col w:w="9640"/>
      </w:cols>
      <w:pgMar w:left="1140" w:top="1109" w:right="1126" w:bottom="896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2000019F" w:csb1="00000000"/>
  </w:font>
</w:fonts>
</file>

<file path=word/numbering.xml><?xml version="1.0" encoding="utf-8"?>
<w:numbering xmlns:w="http://schemas.openxmlformats.org/wordprocessingml/2006/main">
  <w:abstractNum w:abstractNumId="0">
    <w:nsid w:val="1F16E9E8"/>
    <w:multiLevelType w:val="hybridMultilevel"/>
    <w:lvl w:ilvl="0">
      <w:lvlJc w:val="left"/>
      <w:lvlText w:val="Е"/>
      <w:numFmt w:val="bullet"/>
      <w:start w:val="1"/>
    </w:lvl>
    <w:lvl w:ilvl="1">
      <w:lvlJc w:val="left"/>
      <w:lvlText w:val="Е"/>
      <w:numFmt w:val="bullet"/>
      <w:start w:val="1"/>
    </w:lvl>
  </w:abstractNum>
  <w:abstractNum w:abstractNumId="1">
    <w:nsid w:val="1190CDE7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66EF438D"/>
    <w:multiLevelType w:val="hybridMultilevel"/>
    <w:lvl w:ilvl="0">
      <w:lvlJc w:val="left"/>
      <w:lvlText w:val="%1."/>
      <w:numFmt w:val="decimal"/>
      <w:start w:val="2"/>
    </w:lvl>
  </w:abstractNum>
  <w:abstractNum w:abstractNumId="3">
    <w:nsid w:val="140E0F76"/>
    <w:multiLevelType w:val="hybridMultilevel"/>
    <w:lvl w:ilvl="0">
      <w:lvlJc w:val="left"/>
      <w:lvlText w:val="%1."/>
      <w:numFmt w:val="decimal"/>
      <w:start w:val="1"/>
    </w:lvl>
  </w:abstractNum>
  <w:abstractNum w:abstractNumId="4">
    <w:nsid w:val="3352255A"/>
    <w:multiLevelType w:val="hybridMultilevel"/>
    <w:lvl w:ilvl="0">
      <w:lvlJc w:val="left"/>
      <w:lvlText w:val="В"/>
      <w:numFmt w:val="bullet"/>
      <w:start w:val="1"/>
    </w:lvl>
  </w:abstractNum>
  <w:abstractNum w:abstractNumId="5">
    <w:nsid w:val="109CF92E"/>
    <w:multiLevelType w:val="hybridMultilevel"/>
    <w:lvl w:ilvl="0">
      <w:lvlJc w:val="left"/>
      <w:lvlText w:val="и"/>
      <w:numFmt w:val="bullet"/>
      <w:start w:val="1"/>
    </w:lvl>
  </w:abstractNum>
  <w:abstractNum w:abstractNumId="6">
    <w:nsid w:val="DED7263"/>
    <w:multiLevelType w:val="hybridMultilevel"/>
    <w:lvl w:ilvl="0">
      <w:lvlJc w:val="left"/>
      <w:lvlText w:val="∆"/>
      <w:numFmt w:val="bullet"/>
      <w:start w:val="1"/>
    </w:lvl>
  </w:abstractNum>
  <w:abstractNum w:abstractNumId="7">
    <w:nsid w:val="7FDCC233"/>
    <w:multiLevelType w:val="hybridMultilevel"/>
    <w:lvl w:ilvl="0">
      <w:lvlJc w:val="left"/>
      <w:lvlText w:val=" "/>
      <w:numFmt w:val="bullet"/>
      <w:start w:val="1"/>
    </w:lvl>
  </w:abstractNum>
  <w:abstractNum w:abstractNumId="8">
    <w:nsid w:val="1BEFD79F"/>
    <w:multiLevelType w:val="hybridMultilevel"/>
    <w:lvl w:ilvl="0">
      <w:lvlJc w:val="left"/>
      <w:lvlText w:val="В"/>
      <w:numFmt w:val="bullet"/>
      <w:start w:val="1"/>
    </w:lvl>
  </w:abstractNum>
  <w:abstractNum w:abstractNumId="9">
    <w:nsid w:val="41A7C4C9"/>
    <w:multiLevelType w:val="hybridMultilevel"/>
    <w:lvl w:ilvl="0">
      <w:lvlJc w:val="left"/>
      <w:lvlText w:val=" "/>
      <w:numFmt w:val="bullet"/>
      <w:start w:val="1"/>
    </w:lvl>
  </w:abstractNum>
  <w:abstractNum w:abstractNumId="10">
    <w:nsid w:val="6B68079A"/>
    <w:multiLevelType w:val="hybridMultilevel"/>
    <w:lvl w:ilvl="0">
      <w:lvlJc w:val="left"/>
      <w:lvlText w:val="и"/>
      <w:numFmt w:val="bullet"/>
      <w:start w:val="1"/>
    </w:lvl>
  </w:abstractNum>
  <w:abstractNum w:abstractNumId="11">
    <w:nsid w:val="4E6AFB66"/>
    <w:multiLevelType w:val="hybridMultilevel"/>
    <w:lvl w:ilvl="0">
      <w:lvlJc w:val="left"/>
      <w:lvlText w:val="и"/>
      <w:numFmt w:val="bullet"/>
      <w:start w:val="1"/>
    </w:lvl>
  </w:abstractNum>
  <w:abstractNum w:abstractNumId="12">
    <w:nsid w:val="25E45D32"/>
    <w:multiLevelType w:val="hybridMultilevel"/>
    <w:lvl w:ilvl="0">
      <w:lvlJc w:val="left"/>
      <w:lvlText w:val="В"/>
      <w:numFmt w:val="bullet"/>
      <w:start w:val="1"/>
    </w:lvl>
  </w:abstractNum>
  <w:abstractNum w:abstractNumId="13">
    <w:nsid w:val="519B500D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г"/>
      <w:numFmt w:val="bullet"/>
      <w:start w:val="1"/>
    </w:lvl>
  </w:abstractNum>
  <w:abstractNum w:abstractNumId="14">
    <w:nsid w:val="431BD7B7"/>
    <w:multiLevelType w:val="hybridMultilevel"/>
    <w:lvl w:ilvl="0">
      <w:lvlJc w:val="left"/>
      <w:lvlText w:val="в"/>
      <w:numFmt w:val="bullet"/>
      <w:start w:val="1"/>
    </w:lvl>
  </w:abstractNum>
  <w:abstractNum w:abstractNumId="15">
    <w:nsid w:val="3F2DBA31"/>
    <w:multiLevelType w:val="hybridMultilevel"/>
    <w:lvl w:ilvl="0">
      <w:lvlJc w:val="left"/>
      <w:lvlText w:val="τ"/>
      <w:numFmt w:val="bullet"/>
      <w:start w:val="1"/>
    </w:lvl>
  </w:abstractNum>
  <w:abstractNum w:abstractNumId="16">
    <w:nsid w:val="7C83E458"/>
    <w:multiLevelType w:val="hybridMultilevel"/>
    <w:lvl w:ilvl="0">
      <w:lvlJc w:val="left"/>
      <w:lvlText w:val="%1."/>
      <w:numFmt w:val="decimal"/>
      <w:start w:val="2"/>
    </w:lvl>
  </w:abstractNum>
  <w:abstractNum w:abstractNumId="17">
    <w:nsid w:val="257130A3"/>
    <w:multiLevelType w:val="hybridMultilevel"/>
    <w:lvl w:ilvl="0">
      <w:lvlJc w:val="left"/>
      <w:lvlText w:val=" "/>
      <w:numFmt w:val="bullet"/>
      <w:start w:val="1"/>
    </w:lvl>
  </w:abstractNum>
  <w:abstractNum w:abstractNumId="18">
    <w:nsid w:val="62BBD95A"/>
    <w:multiLevelType w:val="hybridMultilevel"/>
    <w:lvl w:ilvl="0">
      <w:lvlJc w:val="left"/>
      <w:lvlText w:val=" "/>
      <w:numFmt w:val="bullet"/>
      <w:start w:val="1"/>
    </w:lvl>
  </w:abstractNum>
  <w:abstractNum w:abstractNumId="19">
    <w:nsid w:val="436C6125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В"/>
      <w:numFmt w:val="bullet"/>
      <w:start w:val="1"/>
    </w:lvl>
  </w:abstractNum>
  <w:abstractNum w:abstractNumId="20">
    <w:nsid w:val="628C895D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Relationship Id="rId30" Type="http://schemas.openxmlformats.org/officeDocument/2006/relationships/image" Target="media/image23.jpeg"/><Relationship Id="rId31" Type="http://schemas.openxmlformats.org/officeDocument/2006/relationships/image" Target="media/image24.jpeg"/><Relationship Id="rId32" Type="http://schemas.openxmlformats.org/officeDocument/2006/relationships/image" Target="media/image25.jpeg"/><Relationship Id="rId33" Type="http://schemas.openxmlformats.org/officeDocument/2006/relationships/image" Target="media/image26.jpeg"/><Relationship Id="rId34" Type="http://schemas.openxmlformats.org/officeDocument/2006/relationships/image" Target="media/image27.jpeg"/><Relationship Id="rId35" Type="http://schemas.openxmlformats.org/officeDocument/2006/relationships/image" Target="media/image28.jpeg"/><Relationship Id="rId36" Type="http://schemas.openxmlformats.org/officeDocument/2006/relationships/image" Target="media/image29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2019-09-18T16:46:05Z</dcterms:created>
  <dcterms:modified xsi:type="dcterms:W3CDTF">2019-09-18T16:46:05Z</dcterms:modified>
</cp:coreProperties>
</file>