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7A" w:rsidRPr="00193448" w:rsidRDefault="00224F7A" w:rsidP="00224F7A">
      <w:pPr>
        <w:pStyle w:val="2"/>
        <w:rPr>
          <w:rFonts w:asciiTheme="majorHAnsi" w:hAnsiTheme="majorHAnsi"/>
        </w:rPr>
      </w:pPr>
      <w:r w:rsidRPr="00193448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14763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lang w:eastAsia="ru-RU"/>
        </w:rPr>
      </w:pPr>
      <w:proofErr w:type="spellStart"/>
      <w:r w:rsidRPr="00193448">
        <w:rPr>
          <w:rFonts w:asciiTheme="majorHAnsi" w:hAnsiTheme="majorHAnsi"/>
          <w:b/>
          <w:lang w:eastAsia="ru-RU"/>
        </w:rPr>
        <w:t>Министерство</w:t>
      </w:r>
      <w:proofErr w:type="spellEnd"/>
      <w:r w:rsidRPr="00193448">
        <w:rPr>
          <w:rFonts w:asciiTheme="majorHAnsi" w:hAnsiTheme="majorHAnsi"/>
          <w:b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b/>
          <w:lang w:eastAsia="ru-RU"/>
        </w:rPr>
        <w:t>науки</w:t>
      </w:r>
      <w:proofErr w:type="spellEnd"/>
      <w:r w:rsidRPr="00193448">
        <w:rPr>
          <w:rFonts w:asciiTheme="majorHAnsi" w:hAnsiTheme="majorHAnsi"/>
          <w:b/>
          <w:lang w:eastAsia="ru-RU"/>
        </w:rPr>
        <w:t xml:space="preserve"> и </w:t>
      </w:r>
      <w:proofErr w:type="spellStart"/>
      <w:r w:rsidRPr="00193448">
        <w:rPr>
          <w:rFonts w:asciiTheme="majorHAnsi" w:hAnsiTheme="majorHAnsi"/>
          <w:b/>
          <w:lang w:eastAsia="ru-RU"/>
        </w:rPr>
        <w:t>высшего</w:t>
      </w:r>
      <w:proofErr w:type="spellEnd"/>
      <w:r w:rsidRPr="00193448">
        <w:rPr>
          <w:rFonts w:asciiTheme="majorHAnsi" w:hAnsiTheme="majorHAnsi"/>
          <w:b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b/>
          <w:lang w:eastAsia="ru-RU"/>
        </w:rPr>
        <w:t>образования</w:t>
      </w:r>
      <w:proofErr w:type="spellEnd"/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lang w:eastAsia="ru-RU"/>
        </w:rPr>
      </w:pPr>
      <w:proofErr w:type="spellStart"/>
      <w:r w:rsidRPr="00193448">
        <w:rPr>
          <w:rFonts w:asciiTheme="majorHAnsi" w:hAnsiTheme="majorHAnsi"/>
          <w:b/>
          <w:lang w:eastAsia="ru-RU"/>
        </w:rPr>
        <w:t>Российской</w:t>
      </w:r>
      <w:proofErr w:type="spellEnd"/>
      <w:r w:rsidRPr="00193448">
        <w:rPr>
          <w:rFonts w:asciiTheme="majorHAnsi" w:hAnsiTheme="majorHAnsi"/>
          <w:b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b/>
          <w:lang w:eastAsia="ru-RU"/>
        </w:rPr>
        <w:t>Федерации</w:t>
      </w:r>
      <w:proofErr w:type="spellEnd"/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bCs/>
        </w:rPr>
      </w:pPr>
      <w:proofErr w:type="spellStart"/>
      <w:proofErr w:type="gramStart"/>
      <w:r w:rsidRPr="00193448">
        <w:rPr>
          <w:rFonts w:asciiTheme="majorHAnsi" w:hAnsiTheme="majorHAnsi"/>
          <w:b/>
          <w:bCs/>
        </w:rPr>
        <w:t>федеральное</w:t>
      </w:r>
      <w:proofErr w:type="spellEnd"/>
      <w:proofErr w:type="gram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государственное</w:t>
      </w:r>
      <w:proofErr w:type="spell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бюджетное</w:t>
      </w:r>
      <w:proofErr w:type="spell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образовательное</w:t>
      </w:r>
      <w:proofErr w:type="spell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учреждение</w:t>
      </w:r>
      <w:proofErr w:type="spellEnd"/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bCs/>
        </w:rPr>
      </w:pPr>
      <w:proofErr w:type="spellStart"/>
      <w:proofErr w:type="gramStart"/>
      <w:r w:rsidRPr="00193448">
        <w:rPr>
          <w:rFonts w:asciiTheme="majorHAnsi" w:hAnsiTheme="majorHAnsi"/>
          <w:b/>
          <w:bCs/>
        </w:rPr>
        <w:t>высшего</w:t>
      </w:r>
      <w:proofErr w:type="spellEnd"/>
      <w:proofErr w:type="gram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образования</w:t>
      </w:r>
      <w:proofErr w:type="spellEnd"/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bCs/>
        </w:rPr>
      </w:pPr>
      <w:r w:rsidRPr="00193448">
        <w:rPr>
          <w:rFonts w:asciiTheme="majorHAnsi" w:hAnsiTheme="majorHAnsi"/>
          <w:b/>
          <w:bCs/>
        </w:rPr>
        <w:t xml:space="preserve"> «</w:t>
      </w:r>
      <w:proofErr w:type="spellStart"/>
      <w:r w:rsidRPr="00193448">
        <w:rPr>
          <w:rFonts w:asciiTheme="majorHAnsi" w:hAnsiTheme="majorHAnsi"/>
          <w:b/>
          <w:bCs/>
        </w:rPr>
        <w:t>Московский</w:t>
      </w:r>
      <w:proofErr w:type="spell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государственный</w:t>
      </w:r>
      <w:proofErr w:type="spell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технологический</w:t>
      </w:r>
      <w:proofErr w:type="spellEnd"/>
      <w:r w:rsidRPr="00193448">
        <w:rPr>
          <w:rFonts w:asciiTheme="majorHAnsi" w:hAnsiTheme="majorHAnsi"/>
          <w:b/>
          <w:bCs/>
        </w:rPr>
        <w:t xml:space="preserve"> </w:t>
      </w:r>
      <w:proofErr w:type="spellStart"/>
      <w:r w:rsidRPr="00193448">
        <w:rPr>
          <w:rFonts w:asciiTheme="majorHAnsi" w:hAnsiTheme="majorHAnsi"/>
          <w:b/>
          <w:bCs/>
        </w:rPr>
        <w:t>университет</w:t>
      </w:r>
      <w:proofErr w:type="spellEnd"/>
      <w:r w:rsidRPr="00193448">
        <w:rPr>
          <w:rFonts w:asciiTheme="majorHAnsi" w:hAnsiTheme="majorHAnsi"/>
          <w:b/>
          <w:bCs/>
        </w:rPr>
        <w:t xml:space="preserve"> «СТАНКИН»</w:t>
      </w:r>
    </w:p>
    <w:p w:rsidR="00224F7A" w:rsidRPr="00193448" w:rsidRDefault="00224F7A" w:rsidP="00224F7A">
      <w:pPr>
        <w:pStyle w:val="Standard"/>
        <w:pBdr>
          <w:bottom w:val="single" w:sz="4" w:space="1" w:color="00000A"/>
        </w:pBdr>
        <w:jc w:val="center"/>
        <w:rPr>
          <w:rFonts w:asciiTheme="majorHAnsi" w:hAnsiTheme="majorHAnsi"/>
          <w:b/>
          <w:bCs/>
        </w:rPr>
      </w:pPr>
      <w:r w:rsidRPr="00193448">
        <w:rPr>
          <w:rFonts w:asciiTheme="majorHAnsi" w:hAnsiTheme="majorHAnsi"/>
          <w:b/>
          <w:bCs/>
        </w:rPr>
        <w:t>(ФГБОУ ВО «МГТУ «СТАНКИН»)</w:t>
      </w:r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</w:rPr>
      </w:pPr>
      <w:proofErr w:type="spellStart"/>
      <w:r w:rsidRPr="00193448">
        <w:rPr>
          <w:rFonts w:asciiTheme="majorHAnsi" w:hAnsiTheme="majorHAnsi"/>
        </w:rPr>
        <w:t>Институт</w:t>
      </w:r>
      <w:proofErr w:type="spellEnd"/>
      <w:r w:rsidRPr="00193448">
        <w:rPr>
          <w:rFonts w:asciiTheme="majorHAnsi" w:hAnsiTheme="majorHAnsi"/>
        </w:rPr>
        <w:t xml:space="preserve"> </w:t>
      </w:r>
      <w:proofErr w:type="spellStart"/>
      <w:r w:rsidRPr="00193448">
        <w:rPr>
          <w:rFonts w:asciiTheme="majorHAnsi" w:hAnsiTheme="majorHAnsi"/>
        </w:rPr>
        <w:t>автоматизации</w:t>
      </w:r>
      <w:proofErr w:type="spellEnd"/>
      <w:r w:rsidRPr="00193448">
        <w:rPr>
          <w:rFonts w:asciiTheme="majorHAnsi" w:hAnsiTheme="majorHAnsi"/>
        </w:rPr>
        <w:t xml:space="preserve"> и </w:t>
      </w:r>
      <w:proofErr w:type="spellStart"/>
      <w:r w:rsidRPr="00193448">
        <w:rPr>
          <w:rFonts w:asciiTheme="majorHAnsi" w:hAnsiTheme="majorHAnsi"/>
        </w:rPr>
        <w:t>робототехники</w:t>
      </w:r>
      <w:proofErr w:type="spellEnd"/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</w:rPr>
      </w:pPr>
      <w:proofErr w:type="spellStart"/>
      <w:r w:rsidRPr="00193448">
        <w:rPr>
          <w:rFonts w:asciiTheme="majorHAnsi" w:hAnsiTheme="majorHAnsi"/>
        </w:rPr>
        <w:t>Кафедра</w:t>
      </w:r>
      <w:proofErr w:type="spellEnd"/>
      <w:r w:rsidRPr="00193448">
        <w:rPr>
          <w:rFonts w:asciiTheme="majorHAnsi" w:hAnsiTheme="majorHAnsi"/>
        </w:rPr>
        <w:t xml:space="preserve"> </w:t>
      </w:r>
      <w:proofErr w:type="spellStart"/>
      <w:r w:rsidRPr="00193448">
        <w:rPr>
          <w:rFonts w:asciiTheme="majorHAnsi" w:hAnsiTheme="majorHAnsi"/>
        </w:rPr>
        <w:t>робототехники</w:t>
      </w:r>
      <w:proofErr w:type="spellEnd"/>
      <w:r w:rsidRPr="00193448">
        <w:rPr>
          <w:rFonts w:asciiTheme="majorHAnsi" w:hAnsiTheme="majorHAnsi"/>
        </w:rPr>
        <w:t xml:space="preserve"> и </w:t>
      </w:r>
      <w:proofErr w:type="spellStart"/>
      <w:r w:rsidRPr="00193448">
        <w:rPr>
          <w:rFonts w:asciiTheme="majorHAnsi" w:hAnsiTheme="majorHAnsi"/>
        </w:rPr>
        <w:t>мехатроники</w:t>
      </w:r>
      <w:proofErr w:type="spellEnd"/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</w:rPr>
      </w:pPr>
      <w:proofErr w:type="spellStart"/>
      <w:r w:rsidRPr="00193448">
        <w:rPr>
          <w:rFonts w:asciiTheme="majorHAnsi" w:hAnsiTheme="majorHAnsi"/>
        </w:rPr>
        <w:t>Дисциплина</w:t>
      </w:r>
      <w:proofErr w:type="spellEnd"/>
      <w:r w:rsidRPr="00193448">
        <w:rPr>
          <w:rFonts w:asciiTheme="majorHAnsi" w:hAnsiTheme="majorHAnsi"/>
        </w:rPr>
        <w:t xml:space="preserve"> «</w:t>
      </w:r>
      <w:r w:rsidRPr="00193448">
        <w:rPr>
          <w:rFonts w:asciiTheme="majorHAnsi" w:hAnsiTheme="majorHAnsi"/>
          <w:lang w:val="ru-RU"/>
        </w:rPr>
        <w:t xml:space="preserve">Приводы роботов и </w:t>
      </w:r>
      <w:proofErr w:type="spellStart"/>
      <w:r w:rsidRPr="00193448">
        <w:rPr>
          <w:rFonts w:asciiTheme="majorHAnsi" w:hAnsiTheme="majorHAnsi"/>
          <w:lang w:val="ru-RU"/>
        </w:rPr>
        <w:t>мехатронных</w:t>
      </w:r>
      <w:proofErr w:type="spellEnd"/>
      <w:r w:rsidRPr="00193448">
        <w:rPr>
          <w:rFonts w:asciiTheme="majorHAnsi" w:hAnsiTheme="majorHAnsi"/>
          <w:lang w:val="ru-RU"/>
        </w:rPr>
        <w:t xml:space="preserve"> устройств</w:t>
      </w:r>
      <w:r w:rsidRPr="00193448">
        <w:rPr>
          <w:rFonts w:asciiTheme="majorHAnsi" w:hAnsiTheme="majorHAnsi"/>
        </w:rPr>
        <w:t>»</w:t>
      </w:r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sz w:val="32"/>
          <w:szCs w:val="32"/>
          <w:lang w:eastAsia="ru-RU"/>
        </w:rPr>
      </w:pPr>
      <w:r w:rsidRPr="00193448">
        <w:rPr>
          <w:rFonts w:asciiTheme="majorHAnsi" w:hAnsiTheme="majorHAnsi"/>
          <w:b/>
          <w:sz w:val="32"/>
          <w:szCs w:val="32"/>
          <w:lang w:eastAsia="ru-RU"/>
        </w:rPr>
        <w:t>ОТЧЁТ</w:t>
      </w: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sz w:val="32"/>
          <w:szCs w:val="32"/>
          <w:lang w:eastAsia="ru-RU"/>
        </w:rPr>
      </w:pPr>
      <w:r w:rsidRPr="00193448">
        <w:rPr>
          <w:rFonts w:asciiTheme="majorHAnsi" w:hAnsiTheme="majorHAnsi"/>
          <w:b/>
          <w:sz w:val="32"/>
          <w:szCs w:val="32"/>
          <w:lang w:eastAsia="ru-RU"/>
        </w:rPr>
        <w:t xml:space="preserve"> </w:t>
      </w:r>
      <w:proofErr w:type="spellStart"/>
      <w:proofErr w:type="gramStart"/>
      <w:r w:rsidRPr="00193448">
        <w:rPr>
          <w:rFonts w:asciiTheme="majorHAnsi" w:hAnsiTheme="majorHAnsi"/>
          <w:b/>
          <w:sz w:val="32"/>
          <w:szCs w:val="32"/>
          <w:lang w:eastAsia="ru-RU"/>
        </w:rPr>
        <w:t>по</w:t>
      </w:r>
      <w:proofErr w:type="spellEnd"/>
      <w:proofErr w:type="gramEnd"/>
      <w:r w:rsidRPr="00193448">
        <w:rPr>
          <w:rFonts w:asciiTheme="majorHAnsi" w:hAnsiTheme="majorHAnsi"/>
          <w:b/>
          <w:sz w:val="32"/>
          <w:szCs w:val="32"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b/>
          <w:sz w:val="32"/>
          <w:szCs w:val="32"/>
          <w:lang w:eastAsia="ru-RU"/>
        </w:rPr>
        <w:t>лабораторной</w:t>
      </w:r>
      <w:proofErr w:type="spellEnd"/>
      <w:r w:rsidRPr="00193448">
        <w:rPr>
          <w:rFonts w:asciiTheme="majorHAnsi" w:hAnsiTheme="majorHAnsi"/>
          <w:b/>
          <w:sz w:val="32"/>
          <w:szCs w:val="32"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b/>
          <w:sz w:val="32"/>
          <w:szCs w:val="32"/>
          <w:lang w:eastAsia="ru-RU"/>
        </w:rPr>
        <w:t>работе</w:t>
      </w:r>
      <w:proofErr w:type="spellEnd"/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sz w:val="32"/>
          <w:szCs w:val="32"/>
          <w:lang w:eastAsia="ru-RU"/>
        </w:rPr>
      </w:pPr>
      <w:proofErr w:type="spellStart"/>
      <w:proofErr w:type="gramStart"/>
      <w:r w:rsidRPr="00193448">
        <w:rPr>
          <w:rFonts w:asciiTheme="majorHAnsi" w:hAnsiTheme="majorHAnsi"/>
          <w:b/>
          <w:sz w:val="32"/>
          <w:szCs w:val="32"/>
          <w:lang w:eastAsia="ru-RU"/>
        </w:rPr>
        <w:t>на</w:t>
      </w:r>
      <w:proofErr w:type="spellEnd"/>
      <w:proofErr w:type="gramEnd"/>
      <w:r w:rsidRPr="00193448">
        <w:rPr>
          <w:rFonts w:asciiTheme="majorHAnsi" w:hAnsiTheme="majorHAnsi"/>
          <w:b/>
          <w:sz w:val="32"/>
          <w:szCs w:val="32"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b/>
          <w:sz w:val="32"/>
          <w:szCs w:val="32"/>
          <w:lang w:eastAsia="ru-RU"/>
        </w:rPr>
        <w:t>тему</w:t>
      </w:r>
      <w:proofErr w:type="spellEnd"/>
      <w:r w:rsidRPr="00193448">
        <w:rPr>
          <w:rFonts w:asciiTheme="majorHAnsi" w:hAnsiTheme="majorHAnsi"/>
          <w:b/>
          <w:sz w:val="32"/>
          <w:szCs w:val="32"/>
          <w:lang w:eastAsia="ru-RU"/>
        </w:rPr>
        <w:t>:</w:t>
      </w: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b/>
          <w:sz w:val="32"/>
          <w:szCs w:val="32"/>
          <w:lang w:eastAsia="ru-RU"/>
        </w:rPr>
      </w:pPr>
      <w:r w:rsidRPr="00193448">
        <w:rPr>
          <w:rFonts w:asciiTheme="majorHAnsi" w:hAnsiTheme="majorHAnsi"/>
          <w:b/>
          <w:sz w:val="32"/>
          <w:szCs w:val="32"/>
          <w:lang w:eastAsia="ru-RU"/>
        </w:rPr>
        <w:t>«</w:t>
      </w:r>
      <w:r w:rsidRPr="00193448">
        <w:rPr>
          <w:rFonts w:asciiTheme="majorHAnsi" w:hAnsiTheme="majorHAnsi"/>
          <w:b/>
          <w:sz w:val="28"/>
          <w:lang w:val="ru-RU"/>
        </w:rPr>
        <w:t>Изучение характеристик коллекторного двигателя постоянного тока</w:t>
      </w:r>
      <w:r w:rsidRPr="00193448">
        <w:rPr>
          <w:rFonts w:asciiTheme="majorHAnsi" w:hAnsiTheme="majorHAnsi"/>
          <w:b/>
          <w:sz w:val="28"/>
          <w:szCs w:val="32"/>
          <w:lang w:eastAsia="ru-RU"/>
        </w:rPr>
        <w:t>»</w:t>
      </w:r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rPr>
          <w:rFonts w:asciiTheme="majorHAnsi" w:hAnsiTheme="majorHAnsi"/>
          <w:lang w:eastAsia="ru-RU"/>
        </w:rPr>
      </w:pP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  <w:lang w:eastAsia="ru-RU"/>
        </w:rPr>
      </w:pPr>
      <w:proofErr w:type="spellStart"/>
      <w:r w:rsidRPr="00193448">
        <w:rPr>
          <w:rFonts w:asciiTheme="majorHAnsi" w:hAnsiTheme="majorHAnsi"/>
          <w:sz w:val="28"/>
          <w:szCs w:val="28"/>
          <w:lang w:eastAsia="ru-RU"/>
        </w:rPr>
        <w:t>Выполнил</w:t>
      </w:r>
      <w:proofErr w:type="spellEnd"/>
      <w:r w:rsidRPr="00193448">
        <w:rPr>
          <w:rFonts w:asciiTheme="majorHAnsi" w:hAnsiTheme="majorHAnsi"/>
          <w:sz w:val="28"/>
          <w:szCs w:val="28"/>
          <w:lang w:eastAsia="ru-RU"/>
        </w:rPr>
        <w:t>:</w:t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  <w:lang w:val="ru-RU" w:eastAsia="ru-RU"/>
        </w:rPr>
      </w:pPr>
      <w:proofErr w:type="spellStart"/>
      <w:r w:rsidRPr="00193448">
        <w:rPr>
          <w:rFonts w:asciiTheme="majorHAnsi" w:hAnsiTheme="majorHAnsi"/>
          <w:sz w:val="28"/>
          <w:szCs w:val="28"/>
          <w:lang w:eastAsia="ru-RU"/>
        </w:rPr>
        <w:t>студент</w:t>
      </w:r>
      <w:proofErr w:type="spellEnd"/>
      <w:r w:rsidRPr="00193448">
        <w:rPr>
          <w:rFonts w:asciiTheme="majorHAnsi" w:hAnsiTheme="majorHAnsi"/>
          <w:sz w:val="28"/>
          <w:szCs w:val="28"/>
          <w:lang w:eastAsia="ru-RU"/>
        </w:rPr>
        <w:t xml:space="preserve"> </w:t>
      </w:r>
      <w:proofErr w:type="spellStart"/>
      <w:r w:rsidRPr="00193448">
        <w:rPr>
          <w:rFonts w:asciiTheme="majorHAnsi" w:hAnsiTheme="majorHAnsi"/>
          <w:sz w:val="28"/>
          <w:szCs w:val="28"/>
          <w:lang w:eastAsia="ru-RU"/>
        </w:rPr>
        <w:t>группы</w:t>
      </w:r>
      <w:proofErr w:type="spellEnd"/>
      <w:r w:rsidRPr="00193448">
        <w:rPr>
          <w:rFonts w:asciiTheme="majorHAnsi" w:hAnsiTheme="majorHAnsi"/>
          <w:sz w:val="28"/>
          <w:szCs w:val="28"/>
          <w:lang w:eastAsia="ru-RU"/>
        </w:rPr>
        <w:t xml:space="preserve"> АДБ-17-11  </w:t>
      </w:r>
      <w:r w:rsidRPr="00193448">
        <w:rPr>
          <w:rFonts w:asciiTheme="majorHAnsi" w:hAnsiTheme="majorHAnsi"/>
          <w:sz w:val="28"/>
          <w:szCs w:val="28"/>
          <w:lang w:val="ru-RU" w:eastAsia="ru-RU"/>
        </w:rPr>
        <w:t xml:space="preserve"> </w:t>
      </w:r>
      <w:r w:rsidRPr="00193448">
        <w:rPr>
          <w:rFonts w:asciiTheme="majorHAnsi" w:hAnsiTheme="majorHAnsi"/>
          <w:sz w:val="28"/>
          <w:szCs w:val="28"/>
          <w:lang w:eastAsia="ru-RU"/>
        </w:rPr>
        <w:t>_</w:t>
      </w:r>
      <w:r w:rsidR="000E6628" w:rsidRPr="00193448">
        <w:rPr>
          <w:rFonts w:asciiTheme="majorHAnsi" w:hAnsiTheme="majorHAnsi"/>
          <w:sz w:val="28"/>
          <w:szCs w:val="28"/>
          <w:lang w:eastAsia="ru-RU"/>
        </w:rPr>
        <w:t>______       _</w:t>
      </w:r>
      <w:r w:rsidR="000E6628" w:rsidRPr="00193448">
        <w:rPr>
          <w:rFonts w:asciiTheme="majorHAnsi" w:hAnsiTheme="majorHAnsi"/>
          <w:sz w:val="28"/>
          <w:szCs w:val="28"/>
          <w:lang w:val="ru-RU" w:eastAsia="ru-RU"/>
        </w:rPr>
        <w:t xml:space="preserve"> </w:t>
      </w:r>
      <w:r w:rsidR="000E6628" w:rsidRPr="00193448">
        <w:rPr>
          <w:rFonts w:asciiTheme="majorHAnsi" w:hAnsiTheme="majorHAnsi"/>
          <w:sz w:val="28"/>
          <w:szCs w:val="28"/>
          <w:lang w:eastAsia="ru-RU"/>
        </w:rPr>
        <w:t xml:space="preserve">______          </w:t>
      </w:r>
      <w:r w:rsidR="000E6628" w:rsidRPr="00193448">
        <w:rPr>
          <w:rFonts w:asciiTheme="majorHAnsi" w:hAnsiTheme="majorHAnsi"/>
          <w:sz w:val="28"/>
          <w:szCs w:val="28"/>
          <w:u w:val="single"/>
          <w:lang w:val="ru-RU" w:eastAsia="ru-RU"/>
        </w:rPr>
        <w:t>Абдулзагиров М.М</w:t>
      </w:r>
      <w:r w:rsidRPr="00193448">
        <w:rPr>
          <w:rFonts w:asciiTheme="majorHAnsi" w:hAnsiTheme="majorHAnsi"/>
          <w:sz w:val="28"/>
          <w:szCs w:val="28"/>
          <w:u w:val="single"/>
          <w:lang w:val="ru-RU" w:eastAsia="ru-RU"/>
        </w:rPr>
        <w:t>.</w:t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  <w:vertAlign w:val="superscript"/>
          <w:lang w:eastAsia="ru-RU"/>
        </w:rPr>
      </w:pPr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                                                                               </w:t>
      </w:r>
      <w:r w:rsidRPr="00193448">
        <w:rPr>
          <w:rFonts w:asciiTheme="majorHAnsi" w:hAnsiTheme="majorHAnsi"/>
          <w:sz w:val="28"/>
          <w:szCs w:val="28"/>
          <w:vertAlign w:val="superscript"/>
          <w:lang w:val="ru-RU" w:eastAsia="ru-RU"/>
        </w:rPr>
        <w:t xml:space="preserve"> </w:t>
      </w:r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 (</w:t>
      </w:r>
      <w:proofErr w:type="spellStart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>дата</w:t>
      </w:r>
      <w:proofErr w:type="spellEnd"/>
      <w:proofErr w:type="gramStart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)                     </w:t>
      </w:r>
      <w:proofErr w:type="gramEnd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>(</w:t>
      </w:r>
      <w:proofErr w:type="spellStart"/>
      <w:proofErr w:type="gramStart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>подпись</w:t>
      </w:r>
      <w:proofErr w:type="spellEnd"/>
      <w:proofErr w:type="gramEnd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)                        </w:t>
      </w: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sz w:val="28"/>
          <w:szCs w:val="28"/>
          <w:lang w:eastAsia="ru-RU"/>
        </w:rPr>
      </w:pPr>
      <w:r w:rsidRPr="00193448">
        <w:rPr>
          <w:rFonts w:asciiTheme="majorHAnsi" w:hAnsiTheme="majorHAnsi"/>
          <w:sz w:val="28"/>
          <w:szCs w:val="28"/>
          <w:lang w:eastAsia="ru-RU"/>
        </w:rPr>
        <w:t xml:space="preserve">                                                          </w:t>
      </w: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sz w:val="28"/>
          <w:szCs w:val="28"/>
          <w:lang w:eastAsia="ru-RU"/>
        </w:rPr>
      </w:pPr>
      <w:r w:rsidRPr="00193448">
        <w:rPr>
          <w:rFonts w:asciiTheme="majorHAnsi" w:hAnsiTheme="majorHAnsi"/>
          <w:sz w:val="28"/>
          <w:szCs w:val="28"/>
          <w:lang w:eastAsia="ru-RU"/>
        </w:rPr>
        <w:t xml:space="preserve">                                                            </w:t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  <w:lang w:eastAsia="ru-RU"/>
        </w:rPr>
      </w:pPr>
      <w:proofErr w:type="spellStart"/>
      <w:r w:rsidRPr="00193448">
        <w:rPr>
          <w:rFonts w:asciiTheme="majorHAnsi" w:hAnsiTheme="majorHAnsi"/>
          <w:sz w:val="28"/>
          <w:szCs w:val="28"/>
          <w:lang w:eastAsia="ru-RU"/>
        </w:rPr>
        <w:t>Принял</w:t>
      </w:r>
      <w:proofErr w:type="spellEnd"/>
      <w:r w:rsidRPr="00193448">
        <w:rPr>
          <w:rFonts w:asciiTheme="majorHAnsi" w:hAnsiTheme="majorHAnsi"/>
          <w:sz w:val="28"/>
          <w:szCs w:val="28"/>
          <w:lang w:eastAsia="ru-RU"/>
        </w:rPr>
        <w:t xml:space="preserve">                                                                                     </w:t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  <w:lang w:val="ru-RU" w:eastAsia="ru-RU"/>
        </w:rPr>
      </w:pPr>
      <w:proofErr w:type="spellStart"/>
      <w:r w:rsidRPr="00193448">
        <w:rPr>
          <w:rFonts w:asciiTheme="majorHAnsi" w:hAnsiTheme="majorHAnsi"/>
          <w:sz w:val="28"/>
          <w:szCs w:val="28"/>
          <w:lang w:eastAsia="ru-RU"/>
        </w:rPr>
        <w:t>преподаватель</w:t>
      </w:r>
      <w:proofErr w:type="spellEnd"/>
      <w:r w:rsidRPr="00193448">
        <w:rPr>
          <w:rFonts w:asciiTheme="majorHAnsi" w:hAnsiTheme="majorHAnsi"/>
          <w:sz w:val="28"/>
          <w:szCs w:val="28"/>
          <w:lang w:eastAsia="ru-RU"/>
        </w:rPr>
        <w:t xml:space="preserve">:            </w:t>
      </w:r>
      <w:r w:rsidRPr="00193448">
        <w:rPr>
          <w:rFonts w:asciiTheme="majorHAnsi" w:hAnsiTheme="majorHAnsi"/>
          <w:sz w:val="28"/>
          <w:szCs w:val="28"/>
          <w:lang w:val="ru-RU" w:eastAsia="ru-RU"/>
        </w:rPr>
        <w:t xml:space="preserve">         </w:t>
      </w:r>
      <w:r w:rsidRPr="00193448">
        <w:rPr>
          <w:rFonts w:asciiTheme="majorHAnsi" w:hAnsiTheme="majorHAnsi"/>
          <w:sz w:val="28"/>
          <w:szCs w:val="28"/>
          <w:lang w:eastAsia="ru-RU"/>
        </w:rPr>
        <w:t xml:space="preserve">  _______    </w:t>
      </w:r>
      <w:r w:rsidRPr="00193448">
        <w:rPr>
          <w:rFonts w:asciiTheme="majorHAnsi" w:hAnsiTheme="majorHAnsi"/>
          <w:sz w:val="28"/>
          <w:szCs w:val="28"/>
          <w:lang w:val="ru-RU" w:eastAsia="ru-RU"/>
        </w:rPr>
        <w:t xml:space="preserve">   _</w:t>
      </w:r>
      <w:r w:rsidRPr="00193448">
        <w:rPr>
          <w:rFonts w:asciiTheme="majorHAnsi" w:hAnsiTheme="majorHAnsi"/>
          <w:sz w:val="28"/>
          <w:szCs w:val="28"/>
          <w:lang w:eastAsia="ru-RU"/>
        </w:rPr>
        <w:t xml:space="preserve">______           </w:t>
      </w:r>
      <w:r w:rsidRPr="00193448">
        <w:rPr>
          <w:rFonts w:asciiTheme="majorHAnsi" w:hAnsiTheme="majorHAnsi"/>
          <w:sz w:val="28"/>
          <w:szCs w:val="28"/>
          <w:u w:val="single"/>
          <w:lang w:val="ru-RU" w:eastAsia="ru-RU"/>
        </w:rPr>
        <w:t>Колесниченко Р.В.</w:t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  <w:vertAlign w:val="superscript"/>
          <w:lang w:eastAsia="ru-RU"/>
        </w:rPr>
      </w:pPr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                                                          </w:t>
      </w:r>
      <w:r w:rsidRPr="00193448">
        <w:rPr>
          <w:rFonts w:asciiTheme="majorHAnsi" w:hAnsiTheme="majorHAnsi"/>
          <w:sz w:val="28"/>
          <w:szCs w:val="28"/>
          <w:vertAlign w:val="superscript"/>
          <w:lang w:val="ru-RU" w:eastAsia="ru-RU"/>
        </w:rPr>
        <w:t xml:space="preserve"> </w:t>
      </w:r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                     (</w:t>
      </w:r>
      <w:proofErr w:type="spellStart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>дата</w:t>
      </w:r>
      <w:proofErr w:type="spellEnd"/>
      <w:proofErr w:type="gramStart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)              </w:t>
      </w:r>
      <w:r w:rsidRPr="00193448">
        <w:rPr>
          <w:rFonts w:asciiTheme="majorHAnsi" w:hAnsiTheme="majorHAnsi"/>
          <w:sz w:val="28"/>
          <w:szCs w:val="28"/>
          <w:vertAlign w:val="superscript"/>
          <w:lang w:val="ru-RU" w:eastAsia="ru-RU"/>
        </w:rPr>
        <w:t xml:space="preserve">   </w:t>
      </w:r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   </w:t>
      </w:r>
      <w:proofErr w:type="gramEnd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>(</w:t>
      </w:r>
      <w:proofErr w:type="spellStart"/>
      <w:proofErr w:type="gramStart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>подпись</w:t>
      </w:r>
      <w:proofErr w:type="spellEnd"/>
      <w:proofErr w:type="gramEnd"/>
      <w:r w:rsidRPr="00193448">
        <w:rPr>
          <w:rFonts w:asciiTheme="majorHAnsi" w:hAnsiTheme="majorHAnsi"/>
          <w:sz w:val="28"/>
          <w:szCs w:val="28"/>
          <w:vertAlign w:val="superscript"/>
          <w:lang w:eastAsia="ru-RU"/>
        </w:rPr>
        <w:t xml:space="preserve">)                         </w:t>
      </w:r>
    </w:p>
    <w:p w:rsidR="00224F7A" w:rsidRPr="00193448" w:rsidRDefault="00224F7A" w:rsidP="00224F7A">
      <w:pPr>
        <w:pStyle w:val="Standard"/>
        <w:rPr>
          <w:rFonts w:asciiTheme="majorHAnsi" w:hAnsiTheme="majorHAnsi"/>
        </w:rPr>
      </w:pP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</w:rPr>
      </w:pPr>
      <w:r w:rsidRPr="00193448">
        <w:rPr>
          <w:rFonts w:asciiTheme="majorHAnsi" w:hAnsiTheme="majorHAnsi"/>
          <w:sz w:val="28"/>
          <w:szCs w:val="28"/>
        </w:rPr>
        <w:t xml:space="preserve">                                           </w:t>
      </w:r>
      <w:r w:rsidRPr="00193448">
        <w:rPr>
          <w:rFonts w:asciiTheme="majorHAnsi" w:hAnsiTheme="majorHAnsi"/>
          <w:sz w:val="28"/>
          <w:szCs w:val="28"/>
        </w:rPr>
        <w:br/>
      </w:r>
      <w:r w:rsidRPr="00193448">
        <w:rPr>
          <w:rFonts w:asciiTheme="majorHAnsi" w:hAnsiTheme="majorHAnsi"/>
          <w:sz w:val="28"/>
          <w:szCs w:val="28"/>
        </w:rPr>
        <w:br/>
      </w:r>
      <w:r w:rsidRPr="00193448">
        <w:rPr>
          <w:rFonts w:asciiTheme="majorHAnsi" w:hAnsiTheme="majorHAnsi"/>
          <w:sz w:val="28"/>
          <w:szCs w:val="28"/>
          <w:lang w:val="ru-RU"/>
        </w:rPr>
        <w:t xml:space="preserve">                                                </w:t>
      </w:r>
      <w:r w:rsidRPr="00193448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193448">
        <w:rPr>
          <w:rFonts w:asciiTheme="majorHAnsi" w:hAnsiTheme="majorHAnsi"/>
          <w:sz w:val="28"/>
          <w:szCs w:val="28"/>
        </w:rPr>
        <w:t>Оценка</w:t>
      </w:r>
      <w:proofErr w:type="spellEnd"/>
      <w:r w:rsidRPr="00193448">
        <w:rPr>
          <w:rFonts w:asciiTheme="majorHAnsi" w:hAnsiTheme="majorHAnsi"/>
          <w:sz w:val="28"/>
          <w:szCs w:val="28"/>
        </w:rPr>
        <w:t xml:space="preserve">: ________                 </w:t>
      </w:r>
      <w:proofErr w:type="spellStart"/>
      <w:r w:rsidRPr="00193448">
        <w:rPr>
          <w:rFonts w:asciiTheme="majorHAnsi" w:hAnsiTheme="majorHAnsi"/>
          <w:sz w:val="28"/>
          <w:szCs w:val="28"/>
        </w:rPr>
        <w:t>Дата</w:t>
      </w:r>
      <w:proofErr w:type="spellEnd"/>
      <w:r w:rsidRPr="00193448">
        <w:rPr>
          <w:rFonts w:asciiTheme="majorHAnsi" w:hAnsiTheme="majorHAnsi"/>
          <w:sz w:val="28"/>
          <w:szCs w:val="28"/>
        </w:rPr>
        <w:t>:_________</w:t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</w:rPr>
      </w:pPr>
    </w:p>
    <w:p w:rsidR="00224F7A" w:rsidRPr="00193448" w:rsidRDefault="00224F7A" w:rsidP="00224F7A">
      <w:pPr>
        <w:pStyle w:val="Standard"/>
        <w:jc w:val="center"/>
        <w:rPr>
          <w:rFonts w:asciiTheme="majorHAnsi" w:hAnsiTheme="majorHAnsi"/>
          <w:sz w:val="28"/>
          <w:szCs w:val="28"/>
        </w:rPr>
      </w:pPr>
      <w:r w:rsidRPr="00193448">
        <w:rPr>
          <w:rFonts w:asciiTheme="majorHAnsi" w:hAnsiTheme="majorHAnsi"/>
          <w:sz w:val="28"/>
          <w:szCs w:val="28"/>
        </w:rPr>
        <w:br/>
      </w:r>
    </w:p>
    <w:p w:rsidR="00224F7A" w:rsidRPr="00193448" w:rsidRDefault="00224F7A" w:rsidP="00224F7A">
      <w:pPr>
        <w:pStyle w:val="Standard"/>
        <w:rPr>
          <w:rFonts w:asciiTheme="majorHAnsi" w:hAnsiTheme="majorHAnsi"/>
          <w:sz w:val="28"/>
          <w:szCs w:val="28"/>
        </w:rPr>
      </w:pPr>
    </w:p>
    <w:p w:rsidR="004A1621" w:rsidRPr="00193448" w:rsidRDefault="00224F7A" w:rsidP="00224F7A">
      <w:pPr>
        <w:rPr>
          <w:rFonts w:asciiTheme="majorHAnsi" w:hAnsiTheme="majorHAnsi"/>
        </w:rPr>
      </w:pPr>
      <w:r w:rsidRPr="00193448">
        <w:rPr>
          <w:rFonts w:asciiTheme="majorHAnsi" w:hAnsiTheme="majorHAnsi"/>
          <w:sz w:val="28"/>
          <w:szCs w:val="28"/>
        </w:rPr>
        <w:t xml:space="preserve">                                                  </w:t>
      </w:r>
      <w:r w:rsidRPr="00193448">
        <w:rPr>
          <w:rFonts w:asciiTheme="majorHAnsi" w:hAnsiTheme="majorHAnsi"/>
          <w:sz w:val="28"/>
          <w:szCs w:val="28"/>
        </w:rPr>
        <w:br/>
        <w:t xml:space="preserve">                                                 </w:t>
      </w:r>
      <w:r w:rsidRPr="00193448">
        <w:rPr>
          <w:rFonts w:asciiTheme="majorHAnsi" w:hAnsiTheme="majorHAnsi"/>
          <w:sz w:val="28"/>
          <w:szCs w:val="28"/>
        </w:rPr>
        <w:br/>
      </w:r>
      <w:r w:rsidRPr="00193448">
        <w:rPr>
          <w:rFonts w:asciiTheme="majorHAnsi" w:hAnsiTheme="majorHAnsi"/>
          <w:sz w:val="28"/>
          <w:szCs w:val="28"/>
        </w:rPr>
        <w:lastRenderedPageBreak/>
        <w:t xml:space="preserve">                                                       </w:t>
      </w:r>
      <w:r w:rsidRPr="00193448">
        <w:rPr>
          <w:rFonts w:asciiTheme="majorHAnsi" w:hAnsiTheme="majorHAnsi" w:cs="Times New Roman"/>
          <w:sz w:val="28"/>
          <w:szCs w:val="28"/>
        </w:rPr>
        <w:t>Москва 2020</w:t>
      </w:r>
      <w:r w:rsidRPr="00193448">
        <w:rPr>
          <w:rFonts w:asciiTheme="majorHAnsi" w:hAnsiTheme="majorHAnsi" w:cs="Times New Roman"/>
        </w:rPr>
        <w:br/>
      </w:r>
    </w:p>
    <w:p w:rsidR="008030E8" w:rsidRPr="00193448" w:rsidRDefault="008030E8" w:rsidP="008030E8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  <w:u w:val="single"/>
        </w:rPr>
        <w:t>Цель лабораторной работы</w:t>
      </w:r>
      <w:r w:rsidRPr="00193448">
        <w:rPr>
          <w:rFonts w:asciiTheme="majorHAnsi" w:hAnsiTheme="majorHAnsi" w:cs="Times New Roman"/>
          <w:sz w:val="24"/>
          <w:szCs w:val="24"/>
        </w:rPr>
        <w:t>:</w:t>
      </w:r>
      <w:r w:rsidRPr="0019344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93448">
        <w:rPr>
          <w:rFonts w:asciiTheme="majorHAnsi" w:hAnsiTheme="majorHAnsi" w:cs="Times New Roman"/>
          <w:sz w:val="24"/>
          <w:szCs w:val="24"/>
        </w:rPr>
        <w:t>изучение статических характеристик и характера переходных процессов в двигателе постоянного тока с независимым возбуждением от постоянных магнитов при изменении управляющего напряжения, внешнего силового воздействия, а также в зависимости от соотношения значений основных параметров двигателя.</w:t>
      </w:r>
      <w:bookmarkStart w:id="0" w:name="_GoBack"/>
      <w:bookmarkEnd w:id="0"/>
    </w:p>
    <w:p w:rsidR="009D2E1A" w:rsidRPr="00193448" w:rsidRDefault="002A5C5A" w:rsidP="008030E8">
      <w:pPr>
        <w:rPr>
          <w:rFonts w:asciiTheme="majorHAnsi" w:hAnsiTheme="majorHAnsi" w:cs="Times New Roman"/>
          <w:sz w:val="24"/>
        </w:rPr>
      </w:pPr>
      <w:r w:rsidRPr="00193448">
        <w:rPr>
          <w:rStyle w:val="10"/>
        </w:rPr>
        <w:t>1</w:t>
      </w:r>
      <w:r w:rsidRPr="00193448">
        <w:rPr>
          <w:rFonts w:asciiTheme="majorHAnsi" w:hAnsiTheme="majorHAnsi" w:cs="Times New Roman"/>
          <w:sz w:val="24"/>
        </w:rPr>
        <w:t xml:space="preserve">. Схема модели двигателя постоянного тока: </w:t>
      </w:r>
    </w:p>
    <w:p w:rsidR="009D2E1A" w:rsidRPr="00193448" w:rsidRDefault="00E7546B" w:rsidP="008030E8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noProof/>
          <w:sz w:val="24"/>
          <w:lang w:eastAsia="ru-RU"/>
        </w:rPr>
        <w:drawing>
          <wp:inline distT="0" distB="0" distL="0" distR="0" wp14:anchorId="3AC4DE79" wp14:editId="1D1A6D11">
            <wp:extent cx="5940425" cy="2443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89" w:rsidRPr="00193448" w:rsidRDefault="00DA4289" w:rsidP="00DA4289">
      <w:pPr>
        <w:jc w:val="center"/>
        <w:rPr>
          <w:rFonts w:asciiTheme="majorHAnsi" w:hAnsiTheme="majorHAnsi" w:cs="Times New Roman"/>
          <w:sz w:val="24"/>
          <w:lang w:val="en-US"/>
        </w:rPr>
      </w:pPr>
      <w:r w:rsidRPr="00193448">
        <w:rPr>
          <w:rFonts w:asciiTheme="majorHAnsi" w:hAnsiTheme="majorHAnsi" w:cs="Times New Roman"/>
          <w:sz w:val="24"/>
        </w:rPr>
        <w:t>Рис.1. Схема моделирования</w:t>
      </w:r>
    </w:p>
    <w:p w:rsidR="009D2E1A" w:rsidRPr="00193448" w:rsidRDefault="009D2E1A" w:rsidP="008030E8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Числовые значения параметров модели ДПТ для второго варианта:</w:t>
      </w:r>
    </w:p>
    <w:p w:rsidR="008030E8" w:rsidRPr="00193448" w:rsidRDefault="00E7546B" w:rsidP="008030E8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lang w:eastAsia="ru-RU"/>
        </w:rPr>
        <w:drawing>
          <wp:inline distT="0" distB="0" distL="0" distR="0" wp14:anchorId="517A8489" wp14:editId="754E36A1">
            <wp:extent cx="5940425" cy="7321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31" w:rsidRPr="00193448" w:rsidRDefault="00896CE5" w:rsidP="008030E8">
      <w:pPr>
        <w:rPr>
          <w:rFonts w:asciiTheme="majorHAnsi" w:eastAsiaTheme="minorEastAsia" w:hAnsiTheme="majorHAnsi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nom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nom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nom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*0.043=0.29 Н*м;</m:t>
          </m:r>
        </m:oMath>
      </m:oMathPara>
    </w:p>
    <w:p w:rsidR="009B05FD" w:rsidRPr="00193448" w:rsidRDefault="009B05FD" w:rsidP="008030E8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 xml:space="preserve">Числовые значения параметров модели ДПТ в </w:t>
      </w:r>
      <w:r w:rsidRPr="00193448">
        <w:rPr>
          <w:rFonts w:asciiTheme="majorHAnsi" w:hAnsiTheme="majorHAnsi" w:cs="Times New Roman"/>
          <w:sz w:val="24"/>
          <w:lang w:val="en-US"/>
        </w:rPr>
        <w:t>Command</w:t>
      </w:r>
      <w:r w:rsidRPr="00193448">
        <w:rPr>
          <w:rFonts w:asciiTheme="majorHAnsi" w:hAnsiTheme="majorHAnsi" w:cs="Times New Roman"/>
          <w:sz w:val="24"/>
        </w:rPr>
        <w:t xml:space="preserve"> </w:t>
      </w:r>
      <w:r w:rsidRPr="00193448">
        <w:rPr>
          <w:rFonts w:asciiTheme="majorHAnsi" w:hAnsiTheme="majorHAnsi" w:cs="Times New Roman"/>
          <w:sz w:val="24"/>
          <w:lang w:val="en-US"/>
        </w:rPr>
        <w:t>Window</w:t>
      </w:r>
      <w:r w:rsidRPr="00193448">
        <w:rPr>
          <w:rFonts w:asciiTheme="majorHAnsi" w:hAnsiTheme="majorHAnsi" w:cs="Times New Roman"/>
          <w:sz w:val="24"/>
        </w:rPr>
        <w:t>:</w:t>
      </w:r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clear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      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 xml:space="preserve">% Очистка </w:t>
      </w:r>
      <w:proofErr w:type="spellStart"/>
      <w:r w:rsidRPr="00193448">
        <w:rPr>
          <w:rFonts w:asciiTheme="majorHAnsi" w:hAnsiTheme="majorHAnsi" w:cs="Courier New"/>
          <w:color w:val="228B22"/>
          <w:sz w:val="24"/>
          <w:szCs w:val="20"/>
        </w:rPr>
        <w:t>Workspase</w:t>
      </w:r>
      <w:proofErr w:type="spellEnd"/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Ra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=4.0;    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>% Активное сопротивление обмотки якоря</w:t>
      </w:r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La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=0.004;  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>% Индуктивность обмотки якоря</w:t>
      </w:r>
    </w:p>
    <w:p w:rsidR="00921D31" w:rsidRPr="00193448" w:rsidRDefault="00DA4289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Ja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4"/>
          <w:szCs w:val="20"/>
        </w:rPr>
        <w:t>0.000036;</w:t>
      </w:r>
      <w:r w:rsidR="00921D31" w:rsidRPr="00193448">
        <w:rPr>
          <w:rFonts w:asciiTheme="majorHAnsi" w:hAnsiTheme="majorHAnsi" w:cs="Courier New"/>
          <w:color w:val="228B22"/>
          <w:sz w:val="24"/>
          <w:szCs w:val="20"/>
        </w:rPr>
        <w:t>%</w:t>
      </w:r>
      <w:proofErr w:type="gramEnd"/>
      <w:r w:rsidR="00921D31" w:rsidRPr="00193448">
        <w:rPr>
          <w:rFonts w:asciiTheme="majorHAnsi" w:hAnsiTheme="majorHAnsi" w:cs="Courier New"/>
          <w:color w:val="228B22"/>
          <w:sz w:val="24"/>
          <w:szCs w:val="20"/>
        </w:rPr>
        <w:t xml:space="preserve"> Момент инерции ротора</w:t>
      </w:r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Km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=0.057;  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 xml:space="preserve">% </w:t>
      </w:r>
      <w:proofErr w:type="spellStart"/>
      <w:r w:rsidRPr="00193448">
        <w:rPr>
          <w:rFonts w:asciiTheme="majorHAnsi" w:hAnsiTheme="majorHAnsi" w:cs="Courier New"/>
          <w:color w:val="228B22"/>
          <w:sz w:val="24"/>
          <w:szCs w:val="20"/>
        </w:rPr>
        <w:t>Коментный</w:t>
      </w:r>
      <w:proofErr w:type="spellEnd"/>
      <w:r w:rsidRPr="00193448">
        <w:rPr>
          <w:rFonts w:asciiTheme="majorHAnsi" w:hAnsiTheme="majorHAnsi" w:cs="Courier New"/>
          <w:color w:val="228B22"/>
          <w:sz w:val="24"/>
          <w:szCs w:val="20"/>
        </w:rPr>
        <w:t xml:space="preserve"> коэффициент двигателя</w:t>
      </w:r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Ke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=0.057;  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 xml:space="preserve">% Коэффициент </w:t>
      </w:r>
      <w:proofErr w:type="spellStart"/>
      <w:r w:rsidRPr="00193448">
        <w:rPr>
          <w:rFonts w:asciiTheme="majorHAnsi" w:hAnsiTheme="majorHAnsi" w:cs="Courier New"/>
          <w:color w:val="228B22"/>
          <w:sz w:val="24"/>
          <w:szCs w:val="20"/>
        </w:rPr>
        <w:t>противоЭДС</w:t>
      </w:r>
      <w:proofErr w:type="spellEnd"/>
      <w:r w:rsidRPr="00193448">
        <w:rPr>
          <w:rFonts w:asciiTheme="majorHAnsi" w:hAnsiTheme="majorHAnsi" w:cs="Courier New"/>
          <w:color w:val="228B22"/>
          <w:sz w:val="24"/>
          <w:szCs w:val="20"/>
        </w:rPr>
        <w:t xml:space="preserve"> </w:t>
      </w:r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Unom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27;   </w:t>
      </w:r>
      <w:proofErr w:type="gram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>% Номинальное напряжение двигателя</w:t>
      </w:r>
    </w:p>
    <w:p w:rsidR="00921D31" w:rsidRPr="00193448" w:rsidRDefault="00921D31" w:rsidP="00921D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Umax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40;   </w:t>
      </w:r>
      <w:proofErr w:type="gramEnd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 </w:t>
      </w:r>
      <w:r w:rsidRPr="00193448">
        <w:rPr>
          <w:rFonts w:asciiTheme="majorHAnsi" w:hAnsiTheme="majorHAnsi" w:cs="Courier New"/>
          <w:color w:val="228B22"/>
          <w:sz w:val="24"/>
          <w:szCs w:val="20"/>
        </w:rPr>
        <w:t>% Напряжение источника энергии</w:t>
      </w:r>
    </w:p>
    <w:p w:rsidR="009B05FD" w:rsidRPr="00193448" w:rsidRDefault="00DA4289" w:rsidP="008523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4"/>
          <w:szCs w:val="20"/>
        </w:rPr>
        <w:t>Mnom</w:t>
      </w:r>
      <w:proofErr w:type="spellEnd"/>
      <w:r w:rsidRPr="00193448">
        <w:rPr>
          <w:rFonts w:asciiTheme="majorHAnsi" w:hAnsiTheme="majorHAnsi" w:cs="Courier New"/>
          <w:color w:val="000000"/>
          <w:sz w:val="24"/>
          <w:szCs w:val="20"/>
        </w:rPr>
        <w:t>=0.29</w:t>
      </w:r>
      <w:proofErr w:type="gramStart"/>
      <w:r w:rsidRPr="00193448">
        <w:rPr>
          <w:rFonts w:asciiTheme="majorHAnsi" w:hAnsiTheme="majorHAnsi" w:cs="Courier New"/>
          <w:color w:val="000000"/>
          <w:sz w:val="24"/>
          <w:szCs w:val="20"/>
        </w:rPr>
        <w:t xml:space="preserve">;  </w:t>
      </w:r>
      <w:r w:rsidR="00921D31" w:rsidRPr="00193448">
        <w:rPr>
          <w:rFonts w:asciiTheme="majorHAnsi" w:hAnsiTheme="majorHAnsi" w:cs="Courier New"/>
          <w:color w:val="228B22"/>
          <w:sz w:val="24"/>
          <w:szCs w:val="20"/>
        </w:rPr>
        <w:t>%</w:t>
      </w:r>
      <w:proofErr w:type="gramEnd"/>
      <w:r w:rsidR="00921D31" w:rsidRPr="00193448">
        <w:rPr>
          <w:rFonts w:asciiTheme="majorHAnsi" w:hAnsiTheme="majorHAnsi" w:cs="Courier New"/>
          <w:color w:val="228B22"/>
          <w:sz w:val="24"/>
          <w:szCs w:val="20"/>
        </w:rPr>
        <w:t xml:space="preserve"> Номинальный момент двигателя</w:t>
      </w:r>
    </w:p>
    <w:p w:rsidR="0085238E" w:rsidRPr="00193448" w:rsidRDefault="009B05FD" w:rsidP="0085238E">
      <w:pPr>
        <w:pStyle w:val="1"/>
      </w:pPr>
      <w:r w:rsidRPr="00193448">
        <w:t xml:space="preserve">2. </w:t>
      </w:r>
    </w:p>
    <w:p w:rsidR="0085238E" w:rsidRPr="00193448" w:rsidRDefault="0085238E" w:rsidP="009B05FD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З</w:t>
      </w:r>
      <w:r w:rsidR="009B05FD" w:rsidRPr="00193448">
        <w:rPr>
          <w:rFonts w:asciiTheme="majorHAnsi" w:hAnsiTheme="majorHAnsi" w:cs="Times New Roman"/>
          <w:sz w:val="24"/>
        </w:rPr>
        <w:t>ада</w:t>
      </w:r>
      <w:r w:rsidRPr="00193448">
        <w:rPr>
          <w:rFonts w:asciiTheme="majorHAnsi" w:hAnsiTheme="majorHAnsi" w:cs="Times New Roman"/>
          <w:sz w:val="24"/>
        </w:rPr>
        <w:t>дим</w:t>
      </w:r>
      <w:r w:rsidR="009B05FD" w:rsidRPr="00193448">
        <w:rPr>
          <w:rFonts w:asciiTheme="majorHAnsi" w:hAnsiTheme="majorHAnsi" w:cs="Times New Roman"/>
          <w:sz w:val="24"/>
        </w:rPr>
        <w:t xml:space="preserve"> нулевое значение возмущаю</w:t>
      </w:r>
      <w:r w:rsidRPr="00193448">
        <w:rPr>
          <w:rFonts w:asciiTheme="majorHAnsi" w:hAnsiTheme="majorHAnsi" w:cs="Times New Roman"/>
          <w:sz w:val="24"/>
        </w:rPr>
        <w:t xml:space="preserve">щего момента </w:t>
      </w:r>
      <w:proofErr w:type="spellStart"/>
      <w:r w:rsidRPr="00193448">
        <w:rPr>
          <w:rFonts w:asciiTheme="majorHAnsi" w:hAnsiTheme="majorHAnsi" w:cs="Times New Roman"/>
          <w:sz w:val="24"/>
        </w:rPr>
        <w:t>Mв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от внешних сил:</w:t>
      </w:r>
    </w:p>
    <w:p w:rsidR="009B05FD" w:rsidRPr="00193448" w:rsidRDefault="0085238E" w:rsidP="009B05FD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lastRenderedPageBreak/>
        <w:t>&gt;&gt; M=</w:t>
      </w:r>
      <w:proofErr w:type="gramStart"/>
      <w:r w:rsidRPr="00193448">
        <w:rPr>
          <w:rFonts w:asciiTheme="majorHAnsi" w:hAnsiTheme="majorHAnsi" w:cs="Times New Roman"/>
          <w:sz w:val="24"/>
        </w:rPr>
        <w:t>0;</w:t>
      </w:r>
      <w:r w:rsidR="009B05FD" w:rsidRPr="00193448">
        <w:rPr>
          <w:rFonts w:asciiTheme="majorHAnsi" w:hAnsiTheme="majorHAnsi" w:cs="Times New Roman"/>
          <w:sz w:val="24"/>
        </w:rPr>
        <w:br/>
      </w:r>
      <w:r w:rsidR="00DA4289" w:rsidRPr="00193448">
        <w:rPr>
          <w:rFonts w:asciiTheme="majorHAnsi" w:hAnsiTheme="majorHAnsi" w:cs="Times New Roman"/>
          <w:sz w:val="24"/>
        </w:rPr>
        <w:t>Электромеханическая</w:t>
      </w:r>
      <w:proofErr w:type="gramEnd"/>
      <w:r w:rsidR="00DA4289" w:rsidRPr="00193448">
        <w:rPr>
          <w:rFonts w:asciiTheme="majorHAnsi" w:hAnsiTheme="majorHAnsi" w:cs="Times New Roman"/>
          <w:sz w:val="24"/>
        </w:rPr>
        <w:t xml:space="preserve"> постоянная времени:</w:t>
      </w:r>
    </w:p>
    <w:p w:rsidR="009B05FD" w:rsidRPr="00193448" w:rsidRDefault="00896CE5" w:rsidP="009B05FD">
      <w:pPr>
        <w:rPr>
          <w:rFonts w:asciiTheme="majorHAnsi" w:eastAsiaTheme="minorEastAsia" w:hAnsiTheme="majorHAnsi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я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я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4∙3,6∙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0,043∙0,043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=0,0779 с=78 мс.</m:t>
          </m:r>
        </m:oMath>
      </m:oMathPara>
    </w:p>
    <w:p w:rsidR="009B05FD" w:rsidRPr="00193448" w:rsidRDefault="0085238E" w:rsidP="009B05FD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Время моделирования: </w:t>
      </w:r>
    </w:p>
    <w:p w:rsidR="009B05FD" w:rsidRPr="00193448" w:rsidRDefault="009B05FD" w:rsidP="009B05FD">
      <w:pPr>
        <w:rPr>
          <w:rFonts w:asciiTheme="majorHAnsi" w:eastAsiaTheme="minorEastAsia" w:hAnsiTheme="majorHAnsi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4∙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=312 мс=0,312 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.</m:t>
          </m:r>
          <m:r>
            <m:rPr>
              <m:sty m:val="p"/>
            </m:rPr>
            <w:rPr>
              <w:rStyle w:val="10"/>
              <w:rFonts w:ascii="Cambria Math" w:hAnsi="Cambria Math"/>
            </w:rPr>
            <w:br/>
          </m:r>
        </m:oMath>
      </m:oMathPara>
      <w:r w:rsidRPr="00193448">
        <w:rPr>
          <w:rStyle w:val="10"/>
        </w:rPr>
        <w:t>3.</w:t>
      </w:r>
      <w:r w:rsidRPr="00193448">
        <w:rPr>
          <w:rFonts w:asciiTheme="majorHAnsi" w:hAnsiTheme="majorHAnsi" w:cs="Times New Roman"/>
          <w:sz w:val="24"/>
        </w:rPr>
        <w:t xml:space="preserve"> </w:t>
      </w:r>
    </w:p>
    <w:p w:rsidR="009B05FD" w:rsidRPr="00193448" w:rsidRDefault="009B05FD" w:rsidP="0085238E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sz w:val="24"/>
        </w:rPr>
        <w:br/>
      </w:r>
      <w:r w:rsidR="005B6772"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0F1ABBE1" wp14:editId="5B705BED">
            <wp:extent cx="5940425" cy="309118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6" w:rsidRPr="00193448" w:rsidRDefault="00524756" w:rsidP="00524756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 2. График скорости</w:t>
      </w:r>
    </w:p>
    <w:p w:rsidR="005B6772" w:rsidRPr="00193448" w:rsidRDefault="005B6772" w:rsidP="00524756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1F2A60" w:rsidRPr="00193448" w:rsidRDefault="0085238E" w:rsidP="0085238E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5D788D" wp14:editId="18A94AC9">
            <wp:extent cx="5978105" cy="3425828"/>
            <wp:effectExtent l="0" t="0" r="381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51" cy="34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6" w:rsidRPr="00193448" w:rsidRDefault="00524756" w:rsidP="00524756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Рис.3. график момента (сила тока *</w:t>
      </w:r>
      <w:r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Pr="00193448">
        <w:rPr>
          <w:rFonts w:asciiTheme="majorHAnsi" w:hAnsiTheme="majorHAnsi" w:cs="Times New Roman"/>
          <w:sz w:val="24"/>
          <w:szCs w:val="24"/>
        </w:rPr>
        <w:t>).</w:t>
      </w:r>
    </w:p>
    <w:p w:rsidR="0085238E" w:rsidRPr="00193448" w:rsidRDefault="0085238E" w:rsidP="00524756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5B6772" w:rsidRPr="00193448" w:rsidRDefault="005B6772" w:rsidP="00524756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5B6772" w:rsidRPr="00193448" w:rsidRDefault="001F2A60" w:rsidP="00F336C1">
      <w:pPr>
        <w:rPr>
          <w:rFonts w:asciiTheme="majorHAnsi" w:hAnsiTheme="majorHAnsi" w:cs="Times New Roman"/>
          <w:sz w:val="24"/>
        </w:rPr>
      </w:pPr>
      <w:r w:rsidRPr="00193448">
        <w:rPr>
          <w:rStyle w:val="10"/>
        </w:rPr>
        <w:t>4</w:t>
      </w:r>
      <w:r w:rsidR="005B6772" w:rsidRPr="00193448">
        <w:rPr>
          <w:rFonts w:asciiTheme="majorHAnsi" w:hAnsiTheme="majorHAnsi" w:cs="Times New Roman"/>
          <w:sz w:val="24"/>
        </w:rPr>
        <w:t xml:space="preserve">. </w:t>
      </w:r>
      <w:r w:rsidR="005B6772" w:rsidRPr="00193448">
        <w:rPr>
          <w:rStyle w:val="10"/>
        </w:rPr>
        <w:t>Определим</w:t>
      </w:r>
      <w:r w:rsidRPr="00193448">
        <w:rPr>
          <w:rStyle w:val="10"/>
        </w:rPr>
        <w:t xml:space="preserve"> по полученным графикам время переходного процесса </w:t>
      </w:r>
      <w:proofErr w:type="spellStart"/>
      <w:r w:rsidRPr="00193448">
        <w:rPr>
          <w:rStyle w:val="10"/>
        </w:rPr>
        <w:t>Т</w:t>
      </w:r>
      <w:r w:rsidRPr="00193448">
        <w:rPr>
          <w:rStyle w:val="10"/>
          <w:vertAlign w:val="subscript"/>
        </w:rPr>
        <w:t>пп</w:t>
      </w:r>
      <w:proofErr w:type="spellEnd"/>
      <w:r w:rsidRPr="00193448">
        <w:rPr>
          <w:rStyle w:val="10"/>
        </w:rPr>
        <w:t xml:space="preserve"> скорости двигателя </w:t>
      </w:r>
      <w:r w:rsidR="0094275E" w:rsidRPr="00193448">
        <w:rPr>
          <w:rStyle w:val="10"/>
        </w:rPr>
        <w:t>ω</w:t>
      </w:r>
      <w:r w:rsidRPr="00193448">
        <w:rPr>
          <w:rStyle w:val="10"/>
        </w:rPr>
        <w:t xml:space="preserve"> и перерегулирование σ.</w:t>
      </w:r>
      <w:r w:rsidRPr="00193448">
        <w:rPr>
          <w:rFonts w:asciiTheme="majorHAnsi" w:hAnsiTheme="majorHAnsi" w:cs="Times New Roman"/>
          <w:sz w:val="24"/>
        </w:rPr>
        <w:t xml:space="preserve"> </w:t>
      </w:r>
    </w:p>
    <w:p w:rsidR="005B6772" w:rsidRPr="00193448" w:rsidRDefault="001F2A60" w:rsidP="00F336C1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Сопоставьте установившееся значение скорости вала двигателя со значением, которое ожидается на основании теоретических положений. Дайте объяснение характеру изменения тока якоря.</w:t>
      </w:r>
      <w:r w:rsidRPr="00193448">
        <w:rPr>
          <w:rFonts w:asciiTheme="majorHAnsi" w:hAnsiTheme="majorHAnsi" w:cs="Times New Roman"/>
          <w:sz w:val="24"/>
        </w:rPr>
        <w:br/>
      </w:r>
      <w:r w:rsidRPr="00193448">
        <w:rPr>
          <w:rFonts w:asciiTheme="majorHAnsi" w:hAnsiTheme="majorHAnsi" w:cs="Times New Roman"/>
          <w:sz w:val="24"/>
        </w:rPr>
        <w:br/>
        <w:t xml:space="preserve">Время переходного </w:t>
      </w:r>
      <w:proofErr w:type="gramStart"/>
      <w:r w:rsidRPr="00193448">
        <w:rPr>
          <w:rFonts w:asciiTheme="majorHAnsi" w:hAnsiTheme="majorHAnsi" w:cs="Times New Roman"/>
          <w:sz w:val="24"/>
        </w:rPr>
        <w:t>процесса</w:t>
      </w:r>
      <w:r w:rsidR="00D25EB0" w:rsidRPr="00193448">
        <w:rPr>
          <w:rFonts w:asciiTheme="majorHAnsi" w:hAnsiTheme="majorHAnsi" w:cs="Times New Roman"/>
          <w:sz w:val="24"/>
        </w:rPr>
        <w:t>:</w:t>
      </w:r>
      <w:r w:rsidRPr="00193448">
        <w:rPr>
          <w:rFonts w:asciiTheme="majorHAnsi" w:hAnsiTheme="majorHAnsi" w:cs="Times New Roman"/>
          <w:sz w:val="24"/>
        </w:rPr>
        <w:t xml:space="preserve">  </w:t>
      </w:r>
      <w:r w:rsidR="005B6772" w:rsidRPr="00193448">
        <w:rPr>
          <w:rFonts w:asciiTheme="majorHAnsi" w:eastAsiaTheme="minorEastAsia" w:hAnsiTheme="majorHAnsi" w:cs="Times New Roman"/>
          <w:sz w:val="24"/>
        </w:rPr>
        <w:tab/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пп</m:t>
            </m:r>
          </m:sub>
        </m:sSub>
        <m:r>
          <w:rPr>
            <w:rFonts w:ascii="Cambria Math" w:hAnsi="Cambria Math" w:cs="Times New Roman"/>
            <w:sz w:val="24"/>
          </w:rPr>
          <m:t>=0,131 с;</m:t>
        </m:r>
      </m:oMath>
      <w:r w:rsidRPr="00193448">
        <w:rPr>
          <w:rFonts w:asciiTheme="majorHAnsi" w:eastAsiaTheme="minorEastAsia" w:hAnsiTheme="majorHAnsi" w:cs="Times New Roman"/>
          <w:sz w:val="24"/>
        </w:rPr>
        <w:br/>
        <w:t>Перерегулирование</w:t>
      </w:r>
      <w:r w:rsidR="00D25EB0" w:rsidRPr="00193448">
        <w:rPr>
          <w:rFonts w:asciiTheme="majorHAnsi" w:eastAsiaTheme="minorEastAsia" w:hAnsiTheme="majorHAnsi" w:cs="Times New Roman"/>
          <w:sz w:val="24"/>
        </w:rPr>
        <w:t>:</w:t>
      </w:r>
      <w:r w:rsidRPr="00193448">
        <w:rPr>
          <w:rFonts w:asciiTheme="majorHAnsi" w:eastAsiaTheme="minorEastAsia" w:hAnsiTheme="majorHAnsi" w:cs="Times New Roman"/>
          <w:sz w:val="24"/>
        </w:rPr>
        <w:t xml:space="preserve"> </w:t>
      </w:r>
      <w:r w:rsidR="005B6772" w:rsidRPr="00193448">
        <w:rPr>
          <w:rFonts w:asciiTheme="majorHAnsi" w:eastAsiaTheme="minorEastAsia" w:hAnsiTheme="majorHAnsi" w:cs="Times New Roman"/>
          <w:sz w:val="24"/>
        </w:rPr>
        <w:t xml:space="preserve"> </w:t>
      </w:r>
      <w:r w:rsidR="005B6772" w:rsidRPr="00193448">
        <w:rPr>
          <w:rFonts w:asciiTheme="majorHAnsi" w:eastAsiaTheme="minorEastAsia" w:hAnsiTheme="majorHAnsi" w:cs="Times New Roman"/>
          <w:sz w:val="24"/>
        </w:rPr>
        <w:tab/>
      </w:r>
      <w:r w:rsidR="005B6772" w:rsidRPr="00193448">
        <w:rPr>
          <w:rFonts w:asciiTheme="majorHAnsi" w:eastAsiaTheme="minorEastAsia" w:hAnsiTheme="majorHAnsi" w:cs="Times New Roman"/>
          <w:sz w:val="24"/>
        </w:rPr>
        <w:tab/>
      </w:r>
      <w:r w:rsidRPr="00193448">
        <w:rPr>
          <w:rFonts w:asciiTheme="majorHAnsi" w:eastAsiaTheme="minorEastAsia" w:hAnsiTheme="majorHAnsi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σ=0;</m:t>
        </m:r>
      </m:oMath>
      <w:r w:rsidRPr="00193448">
        <w:rPr>
          <w:rFonts w:asciiTheme="majorHAnsi" w:eastAsiaTheme="minorEastAsia" w:hAnsiTheme="majorHAnsi" w:cs="Times New Roman"/>
          <w:sz w:val="24"/>
        </w:rPr>
        <w:br/>
      </w:r>
      <w:r w:rsidRPr="00193448">
        <w:rPr>
          <w:rFonts w:asciiTheme="majorHAnsi" w:hAnsiTheme="majorHAnsi" w:cs="Times New Roman"/>
          <w:sz w:val="24"/>
        </w:rPr>
        <w:t>Теоретическое значение угловой скорости:</w:t>
      </w:r>
    </w:p>
    <w:p w:rsidR="00F336C1" w:rsidRPr="00193448" w:rsidRDefault="001F2A60" w:rsidP="00F336C1">
      <w:pPr>
        <w:rPr>
          <w:rFonts w:asciiTheme="majorHAnsi" w:hAnsiTheme="majorHAnsi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π∙n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3,14∙6000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=628,32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</m:oMathPara>
      <w:r w:rsidRPr="00193448">
        <w:rPr>
          <w:rFonts w:asciiTheme="majorHAnsi" w:hAnsiTheme="majorHAnsi" w:cs="Times New Roman"/>
          <w:sz w:val="24"/>
        </w:rPr>
        <w:t>Установившееся значение угловой скорости вала двигателя</w:t>
      </w:r>
      <w:proofErr w:type="gramStart"/>
      <w:r w:rsidRPr="00193448">
        <w:rPr>
          <w:rFonts w:asciiTheme="majorHAnsi" w:hAnsiTheme="majorHAnsi" w:cs="Times New Roman"/>
          <w:sz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</w:rPr>
              <m:t>уст</m:t>
            </m:r>
          </m:sub>
        </m:sSub>
        <m:r>
          <w:rPr>
            <w:rFonts w:ascii="Cambria Math" w:hAnsi="Cambria Math" w:cs="Times New Roman"/>
            <w:sz w:val="24"/>
          </w:rPr>
          <m:t>=473,3 рад/с</m:t>
        </m:r>
      </m:oMath>
      <w:r w:rsidR="005B6772" w:rsidRPr="00193448">
        <w:rPr>
          <w:rFonts w:asciiTheme="majorHAnsi" w:hAnsiTheme="majorHAnsi" w:cs="Times New Roman"/>
          <w:sz w:val="24"/>
          <w:szCs w:val="28"/>
        </w:rPr>
        <w:t>.</w:t>
      </w:r>
      <w:proofErr w:type="gramEnd"/>
      <w:r w:rsidR="005B6772" w:rsidRPr="00193448">
        <w:rPr>
          <w:rFonts w:asciiTheme="majorHAnsi" w:hAnsiTheme="majorHAnsi" w:cs="Times New Roman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w:r w:rsidRPr="00193448">
        <w:rPr>
          <w:rFonts w:asciiTheme="majorHAnsi" w:hAnsiTheme="majorHAnsi" w:cs="Times New Roman"/>
          <w:sz w:val="24"/>
          <w:szCs w:val="24"/>
          <w:lang w:eastAsia="ru-RU"/>
        </w:rPr>
        <w:br/>
      </w:r>
      <w:r w:rsidR="005B6772" w:rsidRPr="00193448">
        <w:rPr>
          <w:rFonts w:asciiTheme="majorHAnsi" w:hAnsiTheme="majorHAnsi" w:cs="Times New Roman"/>
          <w:b/>
          <w:sz w:val="24"/>
          <w:szCs w:val="28"/>
        </w:rPr>
        <w:t>Вывод</w:t>
      </w:r>
      <w:r w:rsidR="005B6772" w:rsidRPr="00193448">
        <w:rPr>
          <w:rFonts w:asciiTheme="majorHAnsi" w:hAnsiTheme="majorHAnsi" w:cs="Times New Roman"/>
          <w:sz w:val="24"/>
          <w:szCs w:val="28"/>
        </w:rPr>
        <w:t xml:space="preserve">: график тока якоря </w:t>
      </w:r>
      <w:r w:rsidRPr="00193448">
        <w:rPr>
          <w:rFonts w:asciiTheme="majorHAnsi" w:hAnsiTheme="majorHAnsi" w:cs="Times New Roman"/>
          <w:sz w:val="24"/>
          <w:szCs w:val="28"/>
        </w:rPr>
        <w:t>имеет апериодический характер</w:t>
      </w:r>
      <w:r w:rsidR="005B6772" w:rsidRPr="00193448">
        <w:rPr>
          <w:rFonts w:asciiTheme="majorHAnsi" w:hAnsiTheme="majorHAnsi" w:cs="Times New Roman"/>
          <w:sz w:val="24"/>
          <w:szCs w:val="28"/>
        </w:rPr>
        <w:t>. Так как нет внешнего момента, то ток после всплеска после запуска двигателя</w:t>
      </w:r>
      <w:r w:rsidR="0094275E" w:rsidRPr="00193448">
        <w:rPr>
          <w:rFonts w:asciiTheme="majorHAnsi" w:hAnsiTheme="majorHAnsi" w:cs="Times New Roman"/>
          <w:sz w:val="24"/>
          <w:szCs w:val="28"/>
        </w:rPr>
        <w:t xml:space="preserve"> при достижении</w:t>
      </w:r>
      <w:r w:rsidRPr="00193448">
        <w:rPr>
          <w:rFonts w:asciiTheme="majorHAnsi" w:hAnsiTheme="majorHAnsi" w:cs="Times New Roman"/>
          <w:sz w:val="24"/>
          <w:szCs w:val="28"/>
        </w:rPr>
        <w:t xml:space="preserve"> </w:t>
      </w:r>
      <w:r w:rsidR="0094275E" w:rsidRPr="00193448">
        <w:rPr>
          <w:rFonts w:asciiTheme="majorHAnsi" w:hAnsiTheme="majorHAnsi" w:cs="Times New Roman"/>
          <w:sz w:val="24"/>
          <w:szCs w:val="28"/>
        </w:rPr>
        <w:t xml:space="preserve">установившегося значения скорости стремится к нулю. </w:t>
      </w:r>
    </w:p>
    <w:p w:rsidR="00F336C1" w:rsidRPr="00193448" w:rsidRDefault="00F336C1" w:rsidP="00F336C1">
      <w:pPr>
        <w:rPr>
          <w:rFonts w:asciiTheme="majorHAnsi" w:hAnsiTheme="majorHAnsi" w:cs="Times New Roman"/>
          <w:sz w:val="24"/>
        </w:rPr>
      </w:pPr>
      <w:r w:rsidRPr="00193448">
        <w:rPr>
          <w:rStyle w:val="10"/>
        </w:rPr>
        <w:t>5.</w:t>
      </w:r>
      <w:r w:rsidRPr="00193448">
        <w:rPr>
          <w:rFonts w:asciiTheme="majorHAnsi" w:hAnsiTheme="majorHAnsi" w:cs="Times New Roman"/>
          <w:sz w:val="24"/>
        </w:rPr>
        <w:t xml:space="preserve"> Определите значение электромеханической постоянной времени двигателя </w:t>
      </w:r>
      <w:proofErr w:type="spellStart"/>
      <w:r w:rsidRPr="00193448">
        <w:rPr>
          <w:rFonts w:asciiTheme="majorHAnsi" w:hAnsiTheme="majorHAnsi" w:cs="Times New Roman"/>
          <w:sz w:val="24"/>
        </w:rPr>
        <w:t>Тм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по переходному процессу угловой скорости вращения вала двигателя. Сопоставьте полученное значение с ожидаемым значением, вычисленным теоретически. Если эти значения отличаются, объясните, чем это может быть вызвано.</w:t>
      </w:r>
    </w:p>
    <w:p w:rsidR="0094275E" w:rsidRPr="00193448" w:rsidRDefault="00896CE5" w:rsidP="004703E4">
      <w:pPr>
        <w:rPr>
          <w:rFonts w:asciiTheme="majorHAnsi" w:hAnsiTheme="majorHAnsi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4"/>
            </w:rPr>
            <m:t>≈3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;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 xml:space="preserve">0,131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=0,0437 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</m:oMathPara>
      <w:r w:rsidR="0094275E" w:rsidRPr="00193448">
        <w:rPr>
          <w:rFonts w:asciiTheme="majorHAnsi" w:eastAsiaTheme="minorEastAsia" w:hAnsiTheme="majorHAnsi" w:cs="Times New Roman"/>
          <w:b/>
          <w:sz w:val="24"/>
        </w:rPr>
        <w:t>Вывод:</w:t>
      </w:r>
      <w:r w:rsidR="0094275E" w:rsidRPr="00193448">
        <w:rPr>
          <w:rFonts w:asciiTheme="majorHAnsi" w:eastAsiaTheme="minorEastAsia" w:hAnsiTheme="majorHAnsi" w:cs="Times New Roman"/>
          <w:sz w:val="24"/>
        </w:rPr>
        <w:t xml:space="preserve"> рассчитанное по переходному процессу </w:t>
      </w:r>
      <w:r w:rsidR="004703E4" w:rsidRPr="00193448">
        <w:rPr>
          <w:rFonts w:asciiTheme="majorHAnsi" w:eastAsiaTheme="minorEastAsia" w:hAnsiTheme="majorHAnsi" w:cs="Times New Roman"/>
          <w:sz w:val="24"/>
        </w:rPr>
        <w:t xml:space="preserve">значение электромеханической постоянной </w:t>
      </w:r>
      <w:r w:rsidR="0094275E" w:rsidRPr="00193448">
        <w:rPr>
          <w:rFonts w:asciiTheme="majorHAnsi" w:eastAsiaTheme="minorEastAsia" w:hAnsiTheme="majorHAnsi" w:cs="Times New Roman"/>
          <w:sz w:val="24"/>
        </w:rPr>
        <w:t>времени меньше рассчитанной по формуле во 2-м пункте</w:t>
      </w:r>
      <w:r w:rsidR="004703E4" w:rsidRPr="00193448">
        <w:rPr>
          <w:rFonts w:asciiTheme="majorHAnsi" w:eastAsiaTheme="minorEastAsia" w:hAnsiTheme="majorHAnsi" w:cs="Times New Roman"/>
          <w:sz w:val="24"/>
        </w:rPr>
        <w:t>.</w:t>
      </w:r>
      <w:r w:rsidR="0094275E" w:rsidRPr="00193448">
        <w:rPr>
          <w:rFonts w:asciiTheme="majorHAnsi" w:eastAsiaTheme="minorEastAsia" w:hAnsiTheme="majorHAnsi" w:cs="Times New Roman"/>
          <w:sz w:val="24"/>
        </w:rPr>
        <w:t xml:space="preserve"> На это возможно повлияло отсутствие внешнего момента, что снизило инерционность системы.</w:t>
      </w:r>
      <w:r w:rsidR="004703E4" w:rsidRPr="00193448">
        <w:rPr>
          <w:rFonts w:asciiTheme="majorHAnsi" w:hAnsiTheme="majorHAnsi" w:cs="Times New Roman"/>
          <w:sz w:val="24"/>
        </w:rPr>
        <w:t xml:space="preserve"> </w:t>
      </w:r>
    </w:p>
    <w:p w:rsidR="004703E4" w:rsidRPr="00193448" w:rsidRDefault="004703E4" w:rsidP="004703E4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br/>
      </w:r>
      <w:r w:rsidRPr="00193448">
        <w:rPr>
          <w:rStyle w:val="10"/>
        </w:rPr>
        <w:t>6.</w:t>
      </w:r>
      <w:r w:rsidRPr="00193448">
        <w:rPr>
          <w:rFonts w:asciiTheme="majorHAnsi" w:hAnsiTheme="majorHAnsi" w:cs="Times New Roman"/>
          <w:sz w:val="24"/>
        </w:rPr>
        <w:t xml:space="preserve"> </w:t>
      </w:r>
      <w:r w:rsidR="001266D9" w:rsidRPr="00193448">
        <w:rPr>
          <w:rFonts w:asciiTheme="majorHAnsi" w:hAnsiTheme="majorHAnsi" w:cs="Times New Roman"/>
          <w:sz w:val="24"/>
        </w:rPr>
        <w:t>Приложим</w:t>
      </w:r>
      <w:r w:rsidRPr="00193448">
        <w:rPr>
          <w:rFonts w:asciiTheme="majorHAnsi" w:hAnsiTheme="majorHAnsi" w:cs="Times New Roman"/>
          <w:sz w:val="24"/>
        </w:rPr>
        <w:t xml:space="preserve"> к валу внешний момент </w:t>
      </w:r>
      <w:proofErr w:type="spellStart"/>
      <w:r w:rsidRPr="00193448">
        <w:rPr>
          <w:rFonts w:asciiTheme="majorHAnsi" w:hAnsiTheme="majorHAnsi" w:cs="Times New Roman"/>
          <w:sz w:val="24"/>
        </w:rPr>
        <w:t>Mвн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= -0.5Мп и </w:t>
      </w:r>
      <w:proofErr w:type="spellStart"/>
      <w:r w:rsidRPr="00193448">
        <w:rPr>
          <w:rFonts w:asciiTheme="majorHAnsi" w:hAnsiTheme="majorHAnsi" w:cs="Times New Roman"/>
          <w:sz w:val="24"/>
        </w:rPr>
        <w:t>Mвн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= 0.5Мп. </w:t>
      </w:r>
    </w:p>
    <w:p w:rsidR="004703E4" w:rsidRPr="00193448" w:rsidRDefault="00D82D48" w:rsidP="004703E4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П</w:t>
      </w:r>
      <w:r w:rsidR="004703E4" w:rsidRPr="00193448">
        <w:rPr>
          <w:rFonts w:asciiTheme="majorHAnsi" w:hAnsiTheme="majorHAnsi" w:cs="Times New Roman"/>
          <w:sz w:val="24"/>
        </w:rPr>
        <w:t xml:space="preserve">усковой момент двигателя: </w:t>
      </w:r>
    </w:p>
    <w:p w:rsidR="004703E4" w:rsidRPr="00193448" w:rsidRDefault="00896CE5" w:rsidP="004703E4">
      <w:pPr>
        <w:rPr>
          <w:rFonts w:asciiTheme="majorHAnsi" w:hAnsiTheme="majorHAnsi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я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0,043</m:t>
              </m:r>
              <m:r>
                <w:rPr>
                  <w:rFonts w:ascii="Cambria Math" w:hAnsi="Cambria Math" w:cs="Times New Roman"/>
                  <w:sz w:val="24"/>
                </w:rPr>
                <m:t>∙27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=0,29 Нм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Внешний момент, приложенный к валу: </m:t>
        </m:r>
      </m:oMath>
      <w:r w:rsidR="004703E4" w:rsidRPr="00193448">
        <w:rPr>
          <w:rFonts w:asciiTheme="majorHAnsi" w:eastAsiaTheme="minorEastAsia" w:hAnsiTheme="majorHAnsi" w:cs="Times New Roman"/>
          <w:sz w:val="24"/>
        </w:rPr>
        <w:t xml:space="preserve"> </w:t>
      </w:r>
    </w:p>
    <w:p w:rsidR="004703E4" w:rsidRPr="00193448" w:rsidRDefault="00896CE5" w:rsidP="004703E4">
      <w:pPr>
        <w:rPr>
          <w:rFonts w:asciiTheme="majorHAnsi" w:eastAsiaTheme="minorEastAsia" w:hAnsiTheme="majorHAnsi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вн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=-0,5∙</m:t>
          </m:r>
          <m:r>
            <w:rPr>
              <w:rFonts w:ascii="Cambria Math" w:eastAsiaTheme="minorEastAsia" w:hAnsi="Cambria Math" w:cs="Times New Roman"/>
              <w:sz w:val="24"/>
            </w:rPr>
            <m:t xml:space="preserve">0,29=-0,145 Нм; </m:t>
          </m:r>
        </m:oMath>
      </m:oMathPara>
    </w:p>
    <w:p w:rsidR="001F2A60" w:rsidRPr="00193448" w:rsidRDefault="004703E4" w:rsidP="00F24766">
      <w:pPr>
        <w:jc w:val="center"/>
        <w:rPr>
          <w:rFonts w:asciiTheme="majorHAnsi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  <w:szCs w:val="28"/>
        </w:rPr>
        <w:br/>
      </w:r>
      <w:r w:rsidR="00D82D48" w:rsidRPr="00193448">
        <w:rPr>
          <w:rFonts w:asciiTheme="majorHAnsi" w:hAnsiTheme="majorHAnsi" w:cs="Times New Roman"/>
          <w:noProof/>
          <w:sz w:val="24"/>
          <w:lang w:eastAsia="ru-RU"/>
        </w:rPr>
        <w:drawing>
          <wp:inline distT="0" distB="0" distL="0" distR="0" wp14:anchorId="6F6C2005" wp14:editId="567CB853">
            <wp:extent cx="5940425" cy="30930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09" w:rsidRPr="00193448" w:rsidRDefault="00D82D48" w:rsidP="00D82D48">
      <w:pPr>
        <w:jc w:val="center"/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 xml:space="preserve">Рис. 4. </w:t>
      </w:r>
      <w:r w:rsidRPr="00193448">
        <w:rPr>
          <w:rFonts w:asciiTheme="majorHAnsi" w:hAnsiTheme="majorHAnsi" w:cs="Times New Roman"/>
          <w:sz w:val="24"/>
          <w:szCs w:val="24"/>
        </w:rPr>
        <w:t xml:space="preserve">График </w:t>
      </w:r>
      <w:r w:rsidRPr="00193448">
        <w:rPr>
          <w:rFonts w:asciiTheme="majorHAnsi" w:hAnsiTheme="majorHAnsi" w:cs="Times New Roman"/>
          <w:sz w:val="24"/>
        </w:rPr>
        <w:t xml:space="preserve">скорости при </w:t>
      </w:r>
      <w:proofErr w:type="spellStart"/>
      <w:r w:rsidRPr="00193448">
        <w:rPr>
          <w:rFonts w:asciiTheme="majorHAnsi" w:hAnsiTheme="majorHAnsi" w:cs="Times New Roman"/>
          <w:sz w:val="24"/>
        </w:rPr>
        <w:t>М</w:t>
      </w:r>
      <w:r w:rsidRPr="00193448">
        <w:rPr>
          <w:rFonts w:asciiTheme="majorHAnsi" w:hAnsiTheme="majorHAnsi" w:cs="Times New Roman"/>
          <w:sz w:val="24"/>
          <w:vertAlign w:val="subscript"/>
        </w:rPr>
        <w:t>вн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= –0,145 Н*м. </w:t>
      </w:r>
      <w:r w:rsidR="00DE2909" w:rsidRPr="00193448">
        <w:rPr>
          <w:rFonts w:asciiTheme="majorHAnsi" w:hAnsiTheme="majorHAnsi" w:cs="Times New Roman"/>
          <w:sz w:val="24"/>
          <w:szCs w:val="28"/>
        </w:rPr>
        <w:br/>
      </w:r>
    </w:p>
    <w:p w:rsidR="00DE2909" w:rsidRPr="00193448" w:rsidRDefault="00D82D48" w:rsidP="00F24766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69B4C7" wp14:editId="0482B056">
            <wp:extent cx="5940425" cy="345059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48" w:rsidRPr="00193448" w:rsidRDefault="00D82D48" w:rsidP="00D82D48">
      <w:pPr>
        <w:jc w:val="center"/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Рис. 5</w:t>
      </w:r>
      <w:r w:rsidRPr="00193448">
        <w:rPr>
          <w:rFonts w:asciiTheme="majorHAnsi" w:hAnsiTheme="majorHAnsi" w:cs="Times New Roman"/>
          <w:sz w:val="24"/>
          <w:szCs w:val="24"/>
        </w:rPr>
        <w:t xml:space="preserve"> График момента (сила тока *</w:t>
      </w:r>
      <w:r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Pr="00193448">
        <w:rPr>
          <w:rFonts w:asciiTheme="majorHAnsi" w:hAnsiTheme="majorHAnsi" w:cs="Times New Roman"/>
          <w:sz w:val="24"/>
          <w:szCs w:val="24"/>
        </w:rPr>
        <w:t xml:space="preserve">) </w:t>
      </w:r>
      <w:r w:rsidRPr="00193448">
        <w:rPr>
          <w:rFonts w:asciiTheme="majorHAnsi" w:hAnsiTheme="majorHAnsi" w:cs="Times New Roman"/>
          <w:sz w:val="24"/>
        </w:rPr>
        <w:t xml:space="preserve">при </w:t>
      </w:r>
      <w:proofErr w:type="spellStart"/>
      <w:r w:rsidRPr="00193448">
        <w:rPr>
          <w:rFonts w:asciiTheme="majorHAnsi" w:hAnsiTheme="majorHAnsi" w:cs="Times New Roman"/>
          <w:sz w:val="24"/>
        </w:rPr>
        <w:t>М</w:t>
      </w:r>
      <w:r w:rsidRPr="00193448">
        <w:rPr>
          <w:rFonts w:asciiTheme="majorHAnsi" w:hAnsiTheme="majorHAnsi" w:cs="Times New Roman"/>
          <w:sz w:val="24"/>
          <w:vertAlign w:val="subscript"/>
        </w:rPr>
        <w:t>вн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= –0,145 Н*м. </w:t>
      </w:r>
    </w:p>
    <w:p w:rsidR="00D82D48" w:rsidRPr="00193448" w:rsidRDefault="00D82D48" w:rsidP="00F24766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DE2909" w:rsidRPr="00193448" w:rsidRDefault="00DE2909" w:rsidP="00DE2909">
      <w:pPr>
        <w:rPr>
          <w:rFonts w:asciiTheme="majorHAnsi" w:hAnsiTheme="majorHAnsi" w:cs="Times New Roman"/>
          <w:sz w:val="24"/>
          <w:szCs w:val="28"/>
        </w:rPr>
      </w:pPr>
    </w:p>
    <w:p w:rsidR="00F24766" w:rsidRPr="00193448" w:rsidRDefault="00F24766" w:rsidP="00DE2909">
      <w:pPr>
        <w:rPr>
          <w:rFonts w:asciiTheme="majorHAnsi" w:hAnsiTheme="majorHAnsi" w:cs="Times New Roman"/>
          <w:sz w:val="24"/>
        </w:rPr>
      </w:pPr>
    </w:p>
    <w:p w:rsidR="00DE2909" w:rsidRPr="00193448" w:rsidRDefault="00D82D48" w:rsidP="001376EA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5C17F943" wp14:editId="180353A9">
            <wp:extent cx="5940425" cy="30746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09" w:rsidRPr="00193448" w:rsidRDefault="00D82D48" w:rsidP="00D82D48">
      <w:pPr>
        <w:jc w:val="center"/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 xml:space="preserve">Рис. 6. </w:t>
      </w:r>
      <w:r w:rsidRPr="00193448">
        <w:rPr>
          <w:rFonts w:asciiTheme="majorHAnsi" w:hAnsiTheme="majorHAnsi" w:cs="Times New Roman"/>
          <w:sz w:val="24"/>
          <w:szCs w:val="24"/>
        </w:rPr>
        <w:t xml:space="preserve">График </w:t>
      </w:r>
      <w:r w:rsidRPr="00193448">
        <w:rPr>
          <w:rFonts w:asciiTheme="majorHAnsi" w:hAnsiTheme="majorHAnsi" w:cs="Times New Roman"/>
          <w:sz w:val="24"/>
        </w:rPr>
        <w:t xml:space="preserve">скорости при </w:t>
      </w:r>
      <w:proofErr w:type="spellStart"/>
      <w:r w:rsidRPr="00193448">
        <w:rPr>
          <w:rFonts w:asciiTheme="majorHAnsi" w:hAnsiTheme="majorHAnsi" w:cs="Times New Roman"/>
          <w:sz w:val="24"/>
        </w:rPr>
        <w:t>М</w:t>
      </w:r>
      <w:r w:rsidRPr="00193448">
        <w:rPr>
          <w:rFonts w:asciiTheme="majorHAnsi" w:hAnsiTheme="majorHAnsi" w:cs="Times New Roman"/>
          <w:sz w:val="24"/>
          <w:vertAlign w:val="subscript"/>
        </w:rPr>
        <w:t>вн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= 0,145 Н*м. </w:t>
      </w:r>
      <w:r w:rsidRPr="00193448">
        <w:rPr>
          <w:rFonts w:asciiTheme="majorHAnsi" w:hAnsiTheme="majorHAnsi" w:cs="Times New Roman"/>
          <w:sz w:val="24"/>
          <w:szCs w:val="28"/>
        </w:rPr>
        <w:br/>
      </w:r>
    </w:p>
    <w:p w:rsidR="00DE2909" w:rsidRPr="00193448" w:rsidRDefault="00D82D48" w:rsidP="004703E4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992377" wp14:editId="254F27DA">
            <wp:extent cx="5940425" cy="341947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48" w:rsidRPr="00193448" w:rsidRDefault="00D82D48" w:rsidP="00D82D48">
      <w:pPr>
        <w:jc w:val="center"/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Рис. 7</w:t>
      </w:r>
      <w:r w:rsidRPr="00193448">
        <w:rPr>
          <w:rFonts w:asciiTheme="majorHAnsi" w:hAnsiTheme="majorHAnsi" w:cs="Times New Roman"/>
          <w:sz w:val="24"/>
          <w:szCs w:val="24"/>
        </w:rPr>
        <w:t xml:space="preserve"> График момента (сила тока *</w:t>
      </w:r>
      <w:r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Pr="00193448">
        <w:rPr>
          <w:rFonts w:asciiTheme="majorHAnsi" w:hAnsiTheme="majorHAnsi" w:cs="Times New Roman"/>
          <w:sz w:val="24"/>
          <w:szCs w:val="24"/>
        </w:rPr>
        <w:t xml:space="preserve">) </w:t>
      </w:r>
      <w:r w:rsidRPr="00193448">
        <w:rPr>
          <w:rFonts w:asciiTheme="majorHAnsi" w:hAnsiTheme="majorHAnsi" w:cs="Times New Roman"/>
          <w:sz w:val="24"/>
        </w:rPr>
        <w:t xml:space="preserve">при </w:t>
      </w:r>
      <w:proofErr w:type="spellStart"/>
      <w:r w:rsidRPr="00193448">
        <w:rPr>
          <w:rFonts w:asciiTheme="majorHAnsi" w:hAnsiTheme="majorHAnsi" w:cs="Times New Roman"/>
          <w:sz w:val="24"/>
        </w:rPr>
        <w:t>М</w:t>
      </w:r>
      <w:r w:rsidRPr="00193448">
        <w:rPr>
          <w:rFonts w:asciiTheme="majorHAnsi" w:hAnsiTheme="majorHAnsi" w:cs="Times New Roman"/>
          <w:sz w:val="24"/>
          <w:vertAlign w:val="subscript"/>
        </w:rPr>
        <w:t>вн</w:t>
      </w:r>
      <w:proofErr w:type="spellEnd"/>
      <w:r w:rsidRPr="00193448">
        <w:rPr>
          <w:rFonts w:asciiTheme="majorHAnsi" w:hAnsiTheme="majorHAnsi" w:cs="Times New Roman"/>
          <w:sz w:val="24"/>
        </w:rPr>
        <w:t xml:space="preserve"> = 0,145 Н*м. </w:t>
      </w:r>
    </w:p>
    <w:p w:rsidR="00D82D48" w:rsidRPr="00193448" w:rsidRDefault="00D82D48" w:rsidP="001266D9">
      <w:pPr>
        <w:rPr>
          <w:rFonts w:asciiTheme="majorHAnsi" w:hAnsiTheme="majorHAnsi" w:cs="Times New Roman"/>
          <w:b/>
          <w:sz w:val="24"/>
          <w:szCs w:val="24"/>
        </w:rPr>
      </w:pPr>
      <w:proofErr w:type="gramStart"/>
      <w:r w:rsidRPr="00193448">
        <w:rPr>
          <w:rFonts w:asciiTheme="majorHAnsi" w:hAnsiTheme="majorHAnsi" w:cs="Times New Roman"/>
          <w:b/>
          <w:sz w:val="24"/>
          <w:szCs w:val="24"/>
        </w:rPr>
        <w:t xml:space="preserve">Вывод: </w:t>
      </w:r>
      <w:r w:rsidRPr="00193448">
        <w:rPr>
          <w:rFonts w:asciiTheme="majorHAnsi" w:hAnsiTheme="majorHAnsi" w:cs="Times New Roman"/>
          <w:sz w:val="24"/>
          <w:szCs w:val="24"/>
        </w:rPr>
        <w:t xml:space="preserve"> в</w:t>
      </w:r>
      <w:proofErr w:type="gramEnd"/>
      <w:r w:rsidRPr="00193448">
        <w:rPr>
          <w:rFonts w:asciiTheme="majorHAnsi" w:hAnsiTheme="majorHAnsi" w:cs="Times New Roman"/>
          <w:sz w:val="24"/>
          <w:szCs w:val="24"/>
        </w:rPr>
        <w:t xml:space="preserve"> первом случае </w:t>
      </w:r>
      <w:r w:rsidRPr="0019344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1266D9" w:rsidRPr="00193448">
        <w:rPr>
          <w:rFonts w:asciiTheme="majorHAnsi" w:hAnsiTheme="majorHAnsi" w:cs="Times New Roman"/>
          <w:sz w:val="24"/>
        </w:rPr>
        <w:t xml:space="preserve">характер переходных процессов так же апериодический (1-го порядка) но значение тока больше, чем при нулевом внешнем моменте, а установившаяся сила тока имеет отрицательное значение, что говорит о том, что двигатель переходит в режим генератора. Во втором же случае значение скорости меньше, чем при отсутствии внешнего момента, а сила тока больше нуля, что говорит о том, что двигатель нагружен. </w:t>
      </w:r>
    </w:p>
    <w:p w:rsidR="001E3966" w:rsidRPr="00193448" w:rsidRDefault="001E3966" w:rsidP="001E3966">
      <w:pPr>
        <w:rPr>
          <w:rFonts w:asciiTheme="majorHAnsi" w:hAnsiTheme="majorHAnsi" w:cs="Times New Roman"/>
          <w:sz w:val="24"/>
          <w:szCs w:val="24"/>
        </w:rPr>
      </w:pPr>
    </w:p>
    <w:p w:rsidR="00DE1C0B" w:rsidRPr="00193448" w:rsidRDefault="00DE1C0B" w:rsidP="001E3966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Style w:val="10"/>
        </w:rPr>
        <w:t>7</w:t>
      </w:r>
      <w:r w:rsidR="001266D9" w:rsidRPr="00193448">
        <w:rPr>
          <w:rFonts w:asciiTheme="majorHAnsi" w:hAnsiTheme="majorHAnsi" w:cs="Times New Roman"/>
          <w:sz w:val="24"/>
        </w:rPr>
        <w:t>. Изучим</w:t>
      </w:r>
      <w:r w:rsidRPr="00193448">
        <w:rPr>
          <w:rFonts w:asciiTheme="majorHAnsi" w:hAnsiTheme="majorHAnsi" w:cs="Times New Roman"/>
          <w:sz w:val="24"/>
        </w:rPr>
        <w:t xml:space="preserve"> влияние момента инерции подвижных частей, приведенных к валу двигателя, на динамические свойства ДП</w:t>
      </w:r>
      <w:r w:rsidR="001266D9" w:rsidRPr="00193448">
        <w:rPr>
          <w:rFonts w:asciiTheme="majorHAnsi" w:hAnsiTheme="majorHAnsi" w:cs="Times New Roman"/>
          <w:sz w:val="24"/>
        </w:rPr>
        <w:t>Т (</w:t>
      </w:r>
      <w:proofErr w:type="spellStart"/>
      <w:r w:rsidR="001266D9" w:rsidRPr="00193448">
        <w:rPr>
          <w:rFonts w:asciiTheme="majorHAnsi" w:hAnsiTheme="majorHAnsi" w:cs="Times New Roman"/>
          <w:sz w:val="24"/>
        </w:rPr>
        <w:t>Mвн</w:t>
      </w:r>
      <w:proofErr w:type="spellEnd"/>
      <w:r w:rsidR="001266D9" w:rsidRPr="00193448">
        <w:rPr>
          <w:rFonts w:asciiTheme="majorHAnsi" w:hAnsiTheme="majorHAnsi" w:cs="Times New Roman"/>
          <w:sz w:val="24"/>
        </w:rPr>
        <w:t xml:space="preserve">=0). </w:t>
      </w:r>
      <w:r w:rsidRPr="00193448">
        <w:rPr>
          <w:rFonts w:asciiTheme="majorHAnsi" w:hAnsiTheme="majorHAnsi" w:cs="Times New Roman"/>
          <w:sz w:val="24"/>
        </w:rPr>
        <w:br/>
      </w:r>
    </w:p>
    <w:p w:rsidR="00DE1C0B" w:rsidRPr="00193448" w:rsidRDefault="00DE1C0B" w:rsidP="001E3966">
      <w:pPr>
        <w:rPr>
          <w:rFonts w:asciiTheme="majorHAnsi" w:hAnsiTheme="majorHAnsi" w:cs="Times New Roman"/>
          <w:sz w:val="24"/>
          <w:lang w:val="en-US"/>
        </w:rPr>
      </w:pPr>
      <w:r w:rsidRPr="00193448">
        <w:rPr>
          <w:rFonts w:asciiTheme="majorHAnsi" w:hAnsiTheme="majorHAnsi" w:cs="Times New Roman"/>
          <w:sz w:val="24"/>
        </w:rPr>
        <w:t>1)</w:t>
      </w:r>
      <w:r w:rsidR="001266D9" w:rsidRPr="00193448">
        <w:rPr>
          <w:rFonts w:asciiTheme="majorHAnsi" w:hAnsiTheme="majorHAnsi" w:cs="Times New Roman"/>
          <w:sz w:val="24"/>
          <w:lang w:val="en-US"/>
        </w:rPr>
        <w:t xml:space="preserve"> </w:t>
      </w:r>
      <w:r w:rsidR="001266D9" w:rsidRPr="00193448">
        <w:rPr>
          <w:rFonts w:asciiTheme="majorHAnsi" w:hAnsiTheme="majorHAnsi" w:cs="Times New Roman"/>
          <w:sz w:val="24"/>
        </w:rPr>
        <w:t xml:space="preserve">При </w:t>
      </w:r>
      <w:r w:rsidRPr="00193448">
        <w:rPr>
          <w:rFonts w:asciiTheme="majorHAnsi" w:hAnsiTheme="majorHAnsi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J=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</w:rPr>
          <m:t>=3,6∙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кгм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04E440" wp14:editId="71B552CC">
            <wp:extent cx="5940425" cy="309118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</w:t>
      </w:r>
      <w:r w:rsidR="00D93186" w:rsidRPr="00193448">
        <w:rPr>
          <w:rFonts w:asciiTheme="majorHAnsi" w:hAnsiTheme="majorHAnsi" w:cs="Times New Roman"/>
          <w:sz w:val="24"/>
          <w:szCs w:val="24"/>
        </w:rPr>
        <w:t xml:space="preserve"> 8</w:t>
      </w:r>
      <w:r w:rsidRPr="00193448">
        <w:rPr>
          <w:rFonts w:asciiTheme="majorHAnsi" w:hAnsiTheme="majorHAnsi" w:cs="Times New Roman"/>
          <w:sz w:val="24"/>
          <w:szCs w:val="24"/>
        </w:rPr>
        <w:t>. График скорости</w:t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54365D5C" wp14:editId="44A87900">
            <wp:extent cx="5978105" cy="3425828"/>
            <wp:effectExtent l="0" t="0" r="381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51" cy="34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D9" w:rsidRPr="00193448" w:rsidRDefault="00D93186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Рис.9</w:t>
      </w:r>
      <w:r w:rsidR="001266D9" w:rsidRPr="00193448">
        <w:rPr>
          <w:rFonts w:asciiTheme="majorHAnsi" w:hAnsiTheme="majorHAnsi" w:cs="Times New Roman"/>
          <w:sz w:val="24"/>
          <w:szCs w:val="24"/>
        </w:rPr>
        <w:t>. график момента (сила тока *</w:t>
      </w:r>
      <w:r w:rsidR="001266D9"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="001266D9"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="001266D9" w:rsidRPr="00193448">
        <w:rPr>
          <w:rFonts w:asciiTheme="majorHAnsi" w:hAnsiTheme="majorHAnsi" w:cs="Times New Roman"/>
          <w:sz w:val="24"/>
          <w:szCs w:val="24"/>
        </w:rPr>
        <w:t>).</w:t>
      </w:r>
    </w:p>
    <w:p w:rsidR="001266D9" w:rsidRPr="00193448" w:rsidRDefault="001266D9" w:rsidP="002C055C">
      <w:pPr>
        <w:rPr>
          <w:rFonts w:asciiTheme="majorHAnsi" w:hAnsiTheme="majorHAnsi" w:cs="Times New Roman"/>
          <w:sz w:val="24"/>
        </w:rPr>
      </w:pPr>
    </w:p>
    <w:p w:rsidR="003B16D2" w:rsidRPr="00193448" w:rsidRDefault="003B16D2" w:rsidP="002C055C">
      <w:pPr>
        <w:rPr>
          <w:rFonts w:asciiTheme="majorHAnsi" w:hAnsiTheme="majorHAnsi" w:cs="Times New Roman"/>
          <w:sz w:val="24"/>
        </w:rPr>
      </w:pPr>
    </w:p>
    <w:p w:rsidR="002C055C" w:rsidRPr="00193448" w:rsidRDefault="002C055C" w:rsidP="002C055C">
      <w:pPr>
        <w:rPr>
          <w:rFonts w:asciiTheme="majorHAnsi" w:hAnsiTheme="majorHAnsi" w:cs="Times New Roman"/>
          <w:sz w:val="24"/>
        </w:rPr>
      </w:pPr>
      <w:proofErr w:type="gramStart"/>
      <w:r w:rsidRPr="00193448">
        <w:rPr>
          <w:rFonts w:asciiTheme="majorHAnsi" w:hAnsiTheme="majorHAnsi" w:cs="Times New Roman"/>
          <w:sz w:val="24"/>
        </w:rPr>
        <w:t>2)</w:t>
      </w:r>
      <w:r w:rsidR="003B16D2" w:rsidRPr="00193448">
        <w:rPr>
          <w:rFonts w:asciiTheme="majorHAnsi" w:hAnsiTheme="majorHAnsi" w:cs="Times New Roman"/>
          <w:sz w:val="24"/>
        </w:rPr>
        <w:t>При</w:t>
      </w:r>
      <w:proofErr w:type="gramEnd"/>
      <w:r w:rsidR="003B16D2" w:rsidRPr="00193448">
        <w:rPr>
          <w:rFonts w:asciiTheme="majorHAnsi" w:hAnsiTheme="majorHAnsi" w:cs="Times New Roman"/>
          <w:sz w:val="24"/>
        </w:rPr>
        <w:t xml:space="preserve"> </w:t>
      </w:r>
      <w:r w:rsidRPr="00193448">
        <w:rPr>
          <w:rFonts w:asciiTheme="majorHAnsi" w:hAnsiTheme="majorHAnsi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J=2∙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</w:rPr>
          <m:t>=7,2∙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кгм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:rsidR="001266D9" w:rsidRPr="00193448" w:rsidRDefault="003B16D2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86F19" wp14:editId="7B042A3B">
            <wp:extent cx="5940425" cy="307975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</w:t>
      </w:r>
      <w:r w:rsidR="00D93186" w:rsidRPr="00193448">
        <w:rPr>
          <w:rFonts w:asciiTheme="majorHAnsi" w:hAnsiTheme="majorHAnsi" w:cs="Times New Roman"/>
          <w:sz w:val="24"/>
          <w:szCs w:val="24"/>
        </w:rPr>
        <w:t xml:space="preserve"> 10</w:t>
      </w:r>
      <w:r w:rsidRPr="00193448">
        <w:rPr>
          <w:rFonts w:asciiTheme="majorHAnsi" w:hAnsiTheme="majorHAnsi" w:cs="Times New Roman"/>
          <w:sz w:val="24"/>
          <w:szCs w:val="24"/>
        </w:rPr>
        <w:t>. График скорости</w:t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1266D9" w:rsidRPr="00193448" w:rsidRDefault="003B16D2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57DE8A93" wp14:editId="4F7B1C4F">
            <wp:extent cx="5940425" cy="3450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D9" w:rsidRPr="00193448" w:rsidRDefault="00D93186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Рис.11</w:t>
      </w:r>
      <w:r w:rsidR="001266D9" w:rsidRPr="00193448">
        <w:rPr>
          <w:rFonts w:asciiTheme="majorHAnsi" w:hAnsiTheme="majorHAnsi" w:cs="Times New Roman"/>
          <w:sz w:val="24"/>
          <w:szCs w:val="24"/>
        </w:rPr>
        <w:t>. график момента (сила тока *</w:t>
      </w:r>
      <w:r w:rsidR="001266D9"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="001266D9"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="001266D9" w:rsidRPr="00193448">
        <w:rPr>
          <w:rFonts w:asciiTheme="majorHAnsi" w:hAnsiTheme="majorHAnsi" w:cs="Times New Roman"/>
          <w:sz w:val="24"/>
          <w:szCs w:val="24"/>
        </w:rPr>
        <w:t>).</w:t>
      </w:r>
    </w:p>
    <w:p w:rsidR="003B16D2" w:rsidRPr="00193448" w:rsidRDefault="003B16D2" w:rsidP="00677BB8">
      <w:pPr>
        <w:rPr>
          <w:rFonts w:asciiTheme="majorHAnsi" w:eastAsiaTheme="minorEastAsia" w:hAnsiTheme="majorHAnsi" w:cs="Times New Roman"/>
          <w:sz w:val="24"/>
        </w:rPr>
      </w:pPr>
    </w:p>
    <w:p w:rsidR="00E331FF" w:rsidRPr="00193448" w:rsidRDefault="00677BB8" w:rsidP="00677BB8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>3)</w:t>
      </w:r>
      <w:r w:rsidRPr="00193448">
        <w:rPr>
          <w:rFonts w:asciiTheme="majorHAnsi" w:hAnsiTheme="majorHAnsi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J=4∙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</w:rPr>
          <m:t>=14,4∙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кгм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:rsidR="00677BB8" w:rsidRPr="00193448" w:rsidRDefault="00677BB8" w:rsidP="00677BB8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</w:rPr>
        <w:t>Угловая скорость, рад/с:</w:t>
      </w:r>
      <w:r w:rsidRPr="00193448">
        <w:rPr>
          <w:rFonts w:asciiTheme="majorHAnsi" w:hAnsiTheme="majorHAnsi" w:cs="Times New Roman"/>
          <w:sz w:val="24"/>
        </w:rPr>
        <w:br/>
      </w:r>
    </w:p>
    <w:p w:rsidR="001266D9" w:rsidRPr="00193448" w:rsidRDefault="003B16D2" w:rsidP="001266D9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4F0E2A" wp14:editId="647E0D30">
            <wp:extent cx="5940425" cy="30746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</w:t>
      </w:r>
      <w:r w:rsidR="00D93186" w:rsidRPr="00193448">
        <w:rPr>
          <w:rFonts w:asciiTheme="majorHAnsi" w:hAnsiTheme="majorHAnsi" w:cs="Times New Roman"/>
          <w:sz w:val="24"/>
          <w:szCs w:val="24"/>
        </w:rPr>
        <w:t xml:space="preserve"> 12</w:t>
      </w:r>
      <w:r w:rsidRPr="00193448">
        <w:rPr>
          <w:rFonts w:asciiTheme="majorHAnsi" w:hAnsiTheme="majorHAnsi" w:cs="Times New Roman"/>
          <w:sz w:val="24"/>
          <w:szCs w:val="24"/>
        </w:rPr>
        <w:t>. График скорости</w:t>
      </w:r>
      <w:r w:rsidR="00192E10" w:rsidRPr="00193448">
        <w:rPr>
          <w:rFonts w:asciiTheme="majorHAnsi" w:hAnsiTheme="majorHAnsi" w:cs="Times New Roman"/>
          <w:sz w:val="24"/>
          <w:szCs w:val="24"/>
        </w:rPr>
        <w:t>.</w:t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1266D9" w:rsidRPr="00193448" w:rsidRDefault="003B16D2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31F2F264" wp14:editId="7BF8B664">
            <wp:extent cx="5940425" cy="343471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D9" w:rsidRPr="00193448" w:rsidRDefault="001266D9" w:rsidP="001266D9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</w:t>
      </w:r>
      <w:r w:rsidR="00D93186" w:rsidRPr="00193448">
        <w:rPr>
          <w:rFonts w:asciiTheme="majorHAnsi" w:hAnsiTheme="majorHAnsi" w:cs="Times New Roman"/>
          <w:sz w:val="24"/>
          <w:szCs w:val="24"/>
        </w:rPr>
        <w:t>1</w:t>
      </w:r>
      <w:r w:rsidRPr="00193448">
        <w:rPr>
          <w:rFonts w:asciiTheme="majorHAnsi" w:hAnsiTheme="majorHAnsi" w:cs="Times New Roman"/>
          <w:sz w:val="24"/>
          <w:szCs w:val="24"/>
        </w:rPr>
        <w:t>3. график момента (сила тока *</w:t>
      </w:r>
      <w:r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Pr="00193448">
        <w:rPr>
          <w:rFonts w:asciiTheme="majorHAnsi" w:hAnsiTheme="majorHAnsi" w:cs="Times New Roman"/>
          <w:sz w:val="24"/>
          <w:szCs w:val="24"/>
        </w:rPr>
        <w:t>).</w:t>
      </w:r>
    </w:p>
    <w:p w:rsidR="00E331FF" w:rsidRPr="00193448" w:rsidRDefault="003B16D2" w:rsidP="00A50143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b/>
          <w:sz w:val="24"/>
        </w:rPr>
        <w:t>Вывод</w:t>
      </w:r>
      <w:r w:rsidRPr="00193448">
        <w:rPr>
          <w:rFonts w:asciiTheme="majorHAnsi" w:hAnsiTheme="majorHAnsi" w:cs="Times New Roman"/>
          <w:sz w:val="24"/>
        </w:rPr>
        <w:t>: п</w:t>
      </w:r>
      <w:r w:rsidR="00A50143" w:rsidRPr="00193448">
        <w:rPr>
          <w:rFonts w:asciiTheme="majorHAnsi" w:hAnsiTheme="majorHAnsi" w:cs="Times New Roman"/>
          <w:sz w:val="24"/>
        </w:rPr>
        <w:t>ри увеличении момента инерции подвижных част</w:t>
      </w:r>
      <w:r w:rsidRPr="00193448">
        <w:rPr>
          <w:rFonts w:asciiTheme="majorHAnsi" w:hAnsiTheme="majorHAnsi" w:cs="Times New Roman"/>
          <w:sz w:val="24"/>
        </w:rPr>
        <w:t xml:space="preserve">ей </w:t>
      </w:r>
      <w:r w:rsidR="00A50143" w:rsidRPr="00193448">
        <w:rPr>
          <w:rFonts w:asciiTheme="majorHAnsi" w:hAnsiTheme="majorHAnsi" w:cs="Times New Roman"/>
          <w:sz w:val="24"/>
        </w:rPr>
        <w:t>наблюдается увеличен</w:t>
      </w:r>
      <w:r w:rsidR="00D93186" w:rsidRPr="00193448">
        <w:rPr>
          <w:rFonts w:asciiTheme="majorHAnsi" w:hAnsiTheme="majorHAnsi" w:cs="Times New Roman"/>
          <w:sz w:val="24"/>
        </w:rPr>
        <w:t>ие времени переходного процесса.</w:t>
      </w:r>
    </w:p>
    <w:p w:rsidR="009E7100" w:rsidRPr="00193448" w:rsidRDefault="009E7100" w:rsidP="00A50143">
      <w:pPr>
        <w:rPr>
          <w:rFonts w:asciiTheme="majorHAnsi" w:hAnsiTheme="majorHAnsi" w:cs="Times New Roman"/>
          <w:sz w:val="24"/>
        </w:rPr>
      </w:pPr>
    </w:p>
    <w:p w:rsidR="009E7100" w:rsidRPr="00193448" w:rsidRDefault="009E7100" w:rsidP="00A50143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A50143">
      <w:pPr>
        <w:rPr>
          <w:rFonts w:asciiTheme="majorHAnsi" w:eastAsiaTheme="minorEastAsia" w:hAnsiTheme="majorHAnsi" w:cs="Times New Roman"/>
          <w:sz w:val="24"/>
        </w:rPr>
      </w:pPr>
    </w:p>
    <w:p w:rsidR="00A50143" w:rsidRPr="00193448" w:rsidRDefault="00A50143" w:rsidP="00A50143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Style w:val="10"/>
        </w:rPr>
        <w:lastRenderedPageBreak/>
        <w:t>8</w:t>
      </w:r>
      <w:r w:rsidRPr="00193448">
        <w:rPr>
          <w:rFonts w:asciiTheme="majorHAnsi" w:hAnsiTheme="majorHAnsi" w:cs="Times New Roman"/>
          <w:sz w:val="24"/>
        </w:rPr>
        <w:t>. Путем вычисли</w:t>
      </w:r>
      <w:r w:rsidR="009E7100" w:rsidRPr="00193448">
        <w:rPr>
          <w:rFonts w:asciiTheme="majorHAnsi" w:hAnsiTheme="majorHAnsi" w:cs="Times New Roman"/>
          <w:sz w:val="24"/>
        </w:rPr>
        <w:t>тельного эксперимента определим</w:t>
      </w:r>
      <w:r w:rsidRPr="00193448">
        <w:rPr>
          <w:rFonts w:asciiTheme="majorHAnsi" w:hAnsiTheme="majorHAnsi" w:cs="Times New Roman"/>
          <w:sz w:val="24"/>
        </w:rPr>
        <w:t xml:space="preserve"> значение электромагнитной постоянной времени двигателя Т</w:t>
      </w:r>
      <w:r w:rsidRPr="00193448">
        <w:rPr>
          <w:rFonts w:asciiTheme="majorHAnsi" w:hAnsiTheme="majorHAnsi" w:cs="Times New Roman"/>
          <w:sz w:val="24"/>
          <w:vertAlign w:val="subscript"/>
        </w:rPr>
        <w:t>э</w:t>
      </w:r>
      <w:r w:rsidR="00E3188A" w:rsidRPr="00193448">
        <w:rPr>
          <w:rFonts w:asciiTheme="majorHAnsi" w:hAnsiTheme="majorHAnsi" w:cs="Times New Roman"/>
          <w:sz w:val="24"/>
        </w:rPr>
        <w:t xml:space="preserve">. </w:t>
      </w:r>
    </w:p>
    <w:p w:rsidR="00A50143" w:rsidRPr="00193448" w:rsidRDefault="00D93186" w:rsidP="00A5014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714CFEF5" wp14:editId="677B4056">
            <wp:extent cx="5236234" cy="2282561"/>
            <wp:effectExtent l="0" t="0" r="254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806" cy="22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8A" w:rsidRPr="00193448" w:rsidRDefault="00E3188A" w:rsidP="00A50143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 14. Схема моделирования с заторможенным валом двигателя.</w:t>
      </w:r>
    </w:p>
    <w:p w:rsidR="00E3188A" w:rsidRPr="00193448" w:rsidRDefault="00E3188A" w:rsidP="00A50143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A50143" w:rsidRPr="00193448" w:rsidRDefault="00192E10" w:rsidP="00192E10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68FCDF5E" wp14:editId="7D032ACC">
            <wp:extent cx="4448175" cy="3149622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1686" cy="31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0" w:rsidRPr="00193448" w:rsidRDefault="00E3188A" w:rsidP="00192E10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 15</w:t>
      </w:r>
      <w:r w:rsidR="00192E10" w:rsidRPr="00193448">
        <w:rPr>
          <w:rFonts w:asciiTheme="majorHAnsi" w:hAnsiTheme="majorHAnsi" w:cs="Times New Roman"/>
          <w:sz w:val="24"/>
          <w:szCs w:val="24"/>
        </w:rPr>
        <w:t>. График скорости.</w:t>
      </w:r>
    </w:p>
    <w:p w:rsidR="00192E10" w:rsidRPr="00193448" w:rsidRDefault="00192E10" w:rsidP="00192E10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</w:p>
    <w:p w:rsidR="00A50143" w:rsidRPr="00193448" w:rsidRDefault="008216F9" w:rsidP="00A50143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07ABE3" wp14:editId="3293828C">
            <wp:extent cx="5940425" cy="29413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0" w:rsidRPr="00193448" w:rsidRDefault="00E3188A" w:rsidP="00192E10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Рис.16</w:t>
      </w:r>
      <w:r w:rsidR="00192E10" w:rsidRPr="00193448">
        <w:rPr>
          <w:rFonts w:asciiTheme="majorHAnsi" w:hAnsiTheme="majorHAnsi" w:cs="Times New Roman"/>
          <w:sz w:val="24"/>
          <w:szCs w:val="24"/>
        </w:rPr>
        <w:t>. график момента (сила тока *</w:t>
      </w:r>
      <w:r w:rsidR="00192E10"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="00192E10"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="00192E10" w:rsidRPr="00193448">
        <w:rPr>
          <w:rFonts w:asciiTheme="majorHAnsi" w:hAnsiTheme="majorHAnsi" w:cs="Times New Roman"/>
          <w:sz w:val="24"/>
          <w:szCs w:val="24"/>
        </w:rPr>
        <w:t>).</w:t>
      </w:r>
    </w:p>
    <w:p w:rsidR="0075347D" w:rsidRPr="00193448" w:rsidRDefault="00896CE5" w:rsidP="0075347D">
      <w:pPr>
        <w:rPr>
          <w:rFonts w:asciiTheme="majorHAnsi" w:eastAsiaTheme="minorEastAsia" w:hAnsiTheme="majorHAnsi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Э</m:t>
            </m:r>
          </m:sub>
        </m:sSub>
        <m:r>
          <w:rPr>
            <w:rFonts w:ascii="Cambria Math" w:hAnsi="Cambria Math" w:cs="Times New Roman"/>
            <w:sz w:val="24"/>
          </w:rPr>
          <m:t>=0,001 с</m:t>
        </m:r>
      </m:oMath>
      <w:r w:rsidR="0075347D" w:rsidRPr="00193448">
        <w:rPr>
          <w:rFonts w:asciiTheme="majorHAnsi" w:eastAsiaTheme="minorEastAsia" w:hAnsiTheme="majorHAnsi" w:cs="Times New Roman"/>
          <w:sz w:val="24"/>
        </w:rPr>
        <w:t xml:space="preserve">  из значений параметров модели ДПТ</w:t>
      </w:r>
    </w:p>
    <w:p w:rsidR="0075347D" w:rsidRPr="00193448" w:rsidRDefault="0075347D" w:rsidP="0075347D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По графику переходного процесса тока </w:t>
      </w:r>
      <w:proofErr w:type="gramStart"/>
      <w:r w:rsidRPr="00193448">
        <w:rPr>
          <w:rFonts w:asciiTheme="majorHAnsi" w:eastAsiaTheme="minorEastAsia" w:hAnsiTheme="majorHAnsi" w:cs="Times New Roman"/>
          <w:sz w:val="24"/>
        </w:rPr>
        <w:t xml:space="preserve">якоря: </w:t>
      </w:r>
      <w:r w:rsidRPr="00193448">
        <w:rPr>
          <w:rFonts w:asciiTheme="majorHAnsi" w:eastAsiaTheme="minorEastAsia" w:hAnsiTheme="majorHAnsi" w:cs="Times New Roman"/>
          <w:sz w:val="24"/>
        </w:rPr>
        <w:br/>
      </w:r>
      <w:r w:rsidRPr="00193448">
        <w:rPr>
          <w:rFonts w:asciiTheme="majorHAnsi" w:eastAsiaTheme="minorEastAsia" w:hAnsiTheme="majorHAnsi" w:cs="Times New Roman"/>
          <w:sz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пп</m:t>
            </m:r>
          </m:sub>
        </m:sSub>
        <m:r>
          <w:rPr>
            <w:rFonts w:ascii="Cambria Math" w:hAnsi="Cambria Math" w:cs="Times New Roman"/>
            <w:sz w:val="24"/>
          </w:rPr>
          <m:t>=0,00299 с</m:t>
        </m:r>
      </m:oMath>
      <w:r w:rsidRPr="00193448">
        <w:rPr>
          <w:rFonts w:asciiTheme="majorHAnsi" w:eastAsiaTheme="minorEastAsia" w:hAnsiTheme="majorHAnsi" w:cs="Times New Roman"/>
          <w:sz w:val="24"/>
        </w:rPr>
        <w:t xml:space="preserve"> </w:t>
      </w:r>
      <w:proofErr w:type="gramEnd"/>
      <w:r w:rsidRPr="00193448">
        <w:rPr>
          <w:rFonts w:asciiTheme="majorHAnsi" w:eastAsiaTheme="minorEastAsia" w:hAnsiTheme="majorHAnsi" w:cs="Times New Roman"/>
          <w:sz w:val="24"/>
        </w:rPr>
        <w:br/>
      </w:r>
      <w:r w:rsidRPr="00193448">
        <w:rPr>
          <w:rFonts w:asciiTheme="majorHAnsi" w:eastAsiaTheme="minorEastAsia" w:hAnsiTheme="majorHAnsi" w:cs="Times New Roman"/>
          <w:sz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4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;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 xml:space="preserve">0,00299 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=0,000997с</m:t>
          </m:r>
          <m:r>
            <w:rPr>
              <w:rFonts w:ascii="Cambria Math" w:hAnsi="Cambria Math" w:cs="Times New Roman"/>
              <w:sz w:val="24"/>
            </w:rPr>
            <m:t>≈ 0,001 с</m:t>
          </m:r>
        </m:oMath>
      </m:oMathPara>
    </w:p>
    <w:p w:rsidR="00A50143" w:rsidRPr="00193448" w:rsidRDefault="008216F9" w:rsidP="0075347D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b/>
          <w:sz w:val="24"/>
        </w:rPr>
        <w:t>Вывод:</w:t>
      </w:r>
      <w:r w:rsidRPr="00193448">
        <w:rPr>
          <w:rFonts w:asciiTheme="majorHAnsi" w:eastAsiaTheme="minorEastAsia" w:hAnsiTheme="majorHAnsi" w:cs="Times New Roman"/>
          <w:sz w:val="24"/>
        </w:rPr>
        <w:t xml:space="preserve"> рассчитанное</w:t>
      </w:r>
      <w:r w:rsidR="0075347D" w:rsidRPr="00193448">
        <w:rPr>
          <w:rFonts w:asciiTheme="majorHAnsi" w:eastAsiaTheme="minorEastAsia" w:hAnsiTheme="majorHAnsi" w:cs="Times New Roman"/>
          <w:sz w:val="24"/>
        </w:rPr>
        <w:t xml:space="preserve"> значение электромагнитной постоянной времени </w:t>
      </w:r>
      <w:r w:rsidRPr="00193448">
        <w:rPr>
          <w:rFonts w:asciiTheme="majorHAnsi" w:eastAsiaTheme="minorEastAsia" w:hAnsiTheme="majorHAnsi" w:cs="Times New Roman"/>
          <w:sz w:val="24"/>
        </w:rPr>
        <w:t>совпадает с данным в таблице значением</w:t>
      </w:r>
      <w:r w:rsidR="0075347D" w:rsidRPr="00193448">
        <w:rPr>
          <w:rFonts w:asciiTheme="majorHAnsi" w:eastAsiaTheme="minorEastAsia" w:hAnsiTheme="majorHAnsi" w:cs="Times New Roman"/>
          <w:sz w:val="24"/>
        </w:rPr>
        <w:t xml:space="preserve">. </w:t>
      </w:r>
      <w:r w:rsidR="00192E10" w:rsidRPr="00193448">
        <w:rPr>
          <w:rFonts w:asciiTheme="majorHAnsi" w:eastAsiaTheme="minorEastAsia" w:hAnsiTheme="majorHAnsi" w:cs="Times New Roman"/>
          <w:sz w:val="24"/>
        </w:rPr>
        <w:t xml:space="preserve">Скорость при этом равна нулю, т.к. вал заторможен и не вращается. </w:t>
      </w:r>
    </w:p>
    <w:p w:rsidR="00192E10" w:rsidRPr="00193448" w:rsidRDefault="00192E10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E3188A" w:rsidP="0075347D">
      <w:pPr>
        <w:rPr>
          <w:rFonts w:asciiTheme="majorHAnsi" w:eastAsiaTheme="minorEastAsia" w:hAnsiTheme="majorHAnsi" w:cs="Times New Roman"/>
          <w:sz w:val="24"/>
        </w:rPr>
      </w:pPr>
    </w:p>
    <w:p w:rsidR="00E3188A" w:rsidRPr="00193448" w:rsidRDefault="00BF2F56" w:rsidP="00BF2F56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Style w:val="10"/>
        </w:rPr>
        <w:lastRenderedPageBreak/>
        <w:t>9.</w:t>
      </w:r>
      <w:r w:rsidRPr="00193448">
        <w:rPr>
          <w:rFonts w:asciiTheme="majorHAnsi" w:hAnsiTheme="majorHAnsi" w:cs="Times New Roman"/>
          <w:sz w:val="24"/>
          <w:szCs w:val="24"/>
        </w:rPr>
        <w:t xml:space="preserve"> </w:t>
      </w:r>
      <w:r w:rsidR="009E7100" w:rsidRPr="00193448">
        <w:rPr>
          <w:rFonts w:asciiTheme="majorHAnsi" w:hAnsiTheme="majorHAnsi" w:cs="Times New Roman"/>
          <w:sz w:val="24"/>
          <w:szCs w:val="24"/>
        </w:rPr>
        <w:t>Повторим</w:t>
      </w:r>
      <w:r w:rsidRPr="00193448">
        <w:rPr>
          <w:rFonts w:asciiTheme="majorHAnsi" w:hAnsiTheme="majorHAnsi" w:cs="Times New Roman"/>
          <w:sz w:val="24"/>
          <w:szCs w:val="24"/>
        </w:rPr>
        <w:t xml:space="preserve"> предыдущий опыт при значениях напряжения управления, равных 50% и 25% от номинального напряжения. </w:t>
      </w:r>
    </w:p>
    <w:p w:rsidR="00B10B90" w:rsidRPr="00193448" w:rsidRDefault="00C444B6" w:rsidP="00BF2F56">
      <w:pPr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</w:rPr>
        <w:br/>
        <w:t>1)</w:t>
      </w:r>
      <w:r w:rsidR="00C556C7" w:rsidRPr="00193448">
        <w:rPr>
          <w:rFonts w:asciiTheme="majorHAnsi" w:hAnsiTheme="majorHAnsi" w:cs="Times New Roman"/>
          <w:sz w:val="24"/>
        </w:rPr>
        <w:t xml:space="preserve"> </w:t>
      </w:r>
      <w:r w:rsidR="009E7100" w:rsidRPr="00193448">
        <w:rPr>
          <w:rFonts w:asciiTheme="majorHAnsi" w:hAnsiTheme="majorHAnsi" w:cs="Times New Roman"/>
          <w:sz w:val="24"/>
        </w:rPr>
        <w:t xml:space="preserve">При </w:t>
      </w:r>
      <w:r w:rsidR="00B10B90" w:rsidRPr="00193448">
        <w:rPr>
          <w:rFonts w:asciiTheme="majorHAnsi" w:hAnsiTheme="majorHAnsi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я</m:t>
            </m:r>
          </m:sub>
        </m:sSub>
        <m:r>
          <w:rPr>
            <w:rFonts w:ascii="Cambria Math" w:hAnsi="Cambria Math" w:cs="Times New Roman"/>
            <w:sz w:val="24"/>
          </w:rPr>
          <m:t>=0,5 ∙27=14,5 В</m:t>
        </m:r>
      </m:oMath>
    </w:p>
    <w:p w:rsidR="00944B4B" w:rsidRPr="00193448" w:rsidRDefault="00B10B90" w:rsidP="00023634">
      <w:pPr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193448">
        <w:rPr>
          <w:rFonts w:asciiTheme="majorHAnsi" w:hAnsiTheme="majorHAnsi" w:cs="Times New Roman"/>
          <w:sz w:val="24"/>
        </w:rPr>
        <w:br/>
      </w:r>
      <w:r w:rsidR="00192E10" w:rsidRPr="00193448">
        <w:rPr>
          <w:rFonts w:asciiTheme="majorHAnsi" w:hAnsiTheme="majorHAnsi" w:cs="Times New Roman"/>
          <w:noProof/>
          <w:sz w:val="24"/>
          <w:szCs w:val="24"/>
          <w:lang w:eastAsia="ru-RU"/>
        </w:rPr>
        <w:drawing>
          <wp:inline distT="0" distB="0" distL="0" distR="0" wp14:anchorId="66B72691" wp14:editId="00440AB1">
            <wp:extent cx="5940425" cy="2906395"/>
            <wp:effectExtent l="0" t="0" r="3175" b="825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34" w:rsidRPr="00193448" w:rsidRDefault="00E3188A" w:rsidP="00192E10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Рис.17</w:t>
      </w:r>
      <w:r w:rsidR="00192E10" w:rsidRPr="00193448">
        <w:rPr>
          <w:rFonts w:asciiTheme="majorHAnsi" w:hAnsiTheme="majorHAnsi" w:cs="Times New Roman"/>
          <w:sz w:val="24"/>
          <w:szCs w:val="24"/>
        </w:rPr>
        <w:t>. график момента (сила тока *</w:t>
      </w:r>
      <w:r w:rsidR="00192E10"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="00192E10"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="00192E10" w:rsidRPr="00193448">
        <w:rPr>
          <w:rFonts w:asciiTheme="majorHAnsi" w:hAnsiTheme="majorHAnsi" w:cs="Times New Roman"/>
          <w:sz w:val="24"/>
          <w:szCs w:val="24"/>
        </w:rPr>
        <w:t>).</w:t>
      </w:r>
    </w:p>
    <w:p w:rsidR="00F9443A" w:rsidRPr="00193448" w:rsidRDefault="00DB1089" w:rsidP="00BF2F56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2)</w:t>
      </w:r>
      <w:r w:rsidR="00F9443A" w:rsidRPr="00193448">
        <w:rPr>
          <w:rFonts w:asciiTheme="majorHAnsi" w:hAnsiTheme="majorHAnsi" w:cs="Times New Roman"/>
          <w:sz w:val="24"/>
        </w:rPr>
        <w:t xml:space="preserve"> </w:t>
      </w:r>
      <w:r w:rsidR="00192E10" w:rsidRPr="00193448">
        <w:rPr>
          <w:rFonts w:asciiTheme="majorHAnsi" w:eastAsiaTheme="minorEastAsia" w:hAnsiTheme="majorHAnsi" w:cs="Times New Roman"/>
          <w:sz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я</m:t>
            </m:r>
          </m:sub>
        </m:sSub>
        <m:r>
          <w:rPr>
            <w:rFonts w:ascii="Cambria Math" w:hAnsi="Cambria Math" w:cs="Times New Roman"/>
            <w:sz w:val="24"/>
          </w:rPr>
          <m:t>=0,25 ∙27=7,25 В</m:t>
        </m:r>
      </m:oMath>
    </w:p>
    <w:p w:rsidR="00023634" w:rsidRPr="00193448" w:rsidRDefault="00192E10" w:rsidP="00BF2F56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noProof/>
          <w:sz w:val="24"/>
          <w:lang w:eastAsia="ru-RU"/>
        </w:rPr>
        <w:drawing>
          <wp:inline distT="0" distB="0" distL="0" distR="0" wp14:anchorId="2B17742F" wp14:editId="4077FA88">
            <wp:extent cx="5940425" cy="2894965"/>
            <wp:effectExtent l="0" t="0" r="3175" b="63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0" w:rsidRPr="00193448" w:rsidRDefault="00E3188A" w:rsidP="00192E10">
      <w:pPr>
        <w:jc w:val="center"/>
        <w:rPr>
          <w:rFonts w:asciiTheme="majorHAnsi" w:hAnsiTheme="majorHAnsi" w:cs="Times New Roman"/>
          <w:sz w:val="24"/>
          <w:szCs w:val="24"/>
        </w:rPr>
      </w:pPr>
      <w:r w:rsidRPr="00193448">
        <w:rPr>
          <w:rFonts w:asciiTheme="majorHAnsi" w:hAnsiTheme="majorHAnsi" w:cs="Times New Roman"/>
          <w:sz w:val="24"/>
          <w:szCs w:val="24"/>
        </w:rPr>
        <w:t>Рис.18</w:t>
      </w:r>
      <w:r w:rsidR="00192E10" w:rsidRPr="00193448">
        <w:rPr>
          <w:rFonts w:asciiTheme="majorHAnsi" w:hAnsiTheme="majorHAnsi" w:cs="Times New Roman"/>
          <w:sz w:val="24"/>
          <w:szCs w:val="24"/>
        </w:rPr>
        <w:t>. график момента (сила тока *</w:t>
      </w:r>
      <w:r w:rsidR="00192E10" w:rsidRPr="00193448">
        <w:rPr>
          <w:rFonts w:asciiTheme="majorHAnsi" w:hAnsiTheme="majorHAnsi" w:cs="Times New Roman"/>
          <w:sz w:val="24"/>
          <w:szCs w:val="24"/>
          <w:lang w:val="en-US"/>
        </w:rPr>
        <w:t>k</w:t>
      </w:r>
      <w:r w:rsidR="00192E10" w:rsidRPr="00193448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m</w:t>
      </w:r>
      <w:r w:rsidR="00192E10" w:rsidRPr="00193448">
        <w:rPr>
          <w:rFonts w:asciiTheme="majorHAnsi" w:hAnsiTheme="majorHAnsi" w:cs="Times New Roman"/>
          <w:sz w:val="24"/>
          <w:szCs w:val="24"/>
        </w:rPr>
        <w:t>).</w:t>
      </w:r>
    </w:p>
    <w:p w:rsidR="00023634" w:rsidRPr="00193448" w:rsidRDefault="00023634" w:rsidP="00192E10">
      <w:pPr>
        <w:rPr>
          <w:rFonts w:asciiTheme="majorHAnsi" w:hAnsiTheme="majorHAnsi" w:cs="Times New Roman"/>
          <w:sz w:val="24"/>
          <w:szCs w:val="24"/>
        </w:rPr>
      </w:pPr>
    </w:p>
    <w:p w:rsidR="000F1105" w:rsidRPr="00193448" w:rsidRDefault="00192E10" w:rsidP="005F7CC2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hAnsiTheme="majorHAnsi" w:cs="Times New Roman"/>
          <w:b/>
          <w:sz w:val="24"/>
        </w:rPr>
        <w:t>Вывод:</w:t>
      </w:r>
      <w:r w:rsidRPr="00193448">
        <w:rPr>
          <w:rFonts w:asciiTheme="majorHAnsi" w:hAnsiTheme="majorHAnsi" w:cs="Times New Roman"/>
          <w:sz w:val="24"/>
        </w:rPr>
        <w:t xml:space="preserve"> </w:t>
      </w:r>
      <w:r w:rsidR="005F7CC2" w:rsidRPr="00193448">
        <w:rPr>
          <w:rFonts w:asciiTheme="majorHAnsi" w:hAnsiTheme="majorHAnsi" w:cs="Times New Roman"/>
          <w:sz w:val="24"/>
        </w:rPr>
        <w:t>При уменьшении з</w:t>
      </w:r>
      <w:r w:rsidRPr="00193448">
        <w:rPr>
          <w:rFonts w:asciiTheme="majorHAnsi" w:hAnsiTheme="majorHAnsi" w:cs="Times New Roman"/>
          <w:sz w:val="24"/>
        </w:rPr>
        <w:t>начения номинального напряжения</w:t>
      </w:r>
      <w:r w:rsidR="005F7CC2" w:rsidRPr="00193448">
        <w:rPr>
          <w:rFonts w:asciiTheme="majorHAnsi" w:eastAsiaTheme="minorEastAsia" w:hAnsiTheme="majorHAnsi" w:cs="Times New Roman"/>
          <w:sz w:val="24"/>
        </w:rPr>
        <w:t xml:space="preserve"> уменьшается установившееся значение </w:t>
      </w:r>
      <w:r w:rsidRPr="00193448">
        <w:rPr>
          <w:rFonts w:asciiTheme="majorHAnsi" w:eastAsiaTheme="minorEastAsia" w:hAnsiTheme="majorHAnsi" w:cs="Times New Roman"/>
          <w:sz w:val="24"/>
        </w:rPr>
        <w:t>силы тока</w:t>
      </w:r>
      <w:r w:rsidR="000F1105" w:rsidRPr="00193448">
        <w:rPr>
          <w:rFonts w:asciiTheme="majorHAnsi" w:eastAsiaTheme="minorEastAsia" w:hAnsiTheme="majorHAnsi" w:cs="Times New Roman"/>
          <w:sz w:val="24"/>
        </w:rPr>
        <w:t xml:space="preserve"> якорной обмотки, но при этом время переходного процесса не изменяется</w:t>
      </w:r>
      <w:r w:rsidR="005F7CC2" w:rsidRPr="00193448">
        <w:rPr>
          <w:rFonts w:asciiTheme="majorHAnsi" w:eastAsiaTheme="minorEastAsia" w:hAnsiTheme="majorHAnsi" w:cs="Times New Roman"/>
          <w:sz w:val="24"/>
        </w:rPr>
        <w:t xml:space="preserve">. </w:t>
      </w:r>
    </w:p>
    <w:p w:rsidR="000F1105" w:rsidRPr="00193448" w:rsidRDefault="005F7CC2" w:rsidP="005F7CC2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Style w:val="10"/>
        </w:rPr>
        <w:lastRenderedPageBreak/>
        <w:t>10</w:t>
      </w:r>
      <w:r w:rsidR="000F1105" w:rsidRPr="00193448">
        <w:rPr>
          <w:rFonts w:asciiTheme="majorHAnsi" w:eastAsiaTheme="minorEastAsia" w:hAnsiTheme="majorHAnsi" w:cs="Times New Roman"/>
          <w:sz w:val="24"/>
        </w:rPr>
        <w:t>. Выполним построение регулировочной характеристики двигателя</w:t>
      </w:r>
      <w:r w:rsidRPr="00193448">
        <w:rPr>
          <w:rFonts w:asciiTheme="majorHAnsi" w:eastAsiaTheme="minorEastAsia" w:hAnsiTheme="majorHAnsi" w:cs="Times New Roman"/>
          <w:sz w:val="24"/>
        </w:rPr>
        <w:t xml:space="preserve"> по 5 точкам</w:t>
      </w:r>
    </w:p>
    <w:p w:rsidR="000F1105" w:rsidRPr="00193448" w:rsidRDefault="005F7CC2" w:rsidP="005F7CC2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 (</w:t>
      </w:r>
      <w:r w:rsidRPr="00193448">
        <w:rPr>
          <w:rFonts w:asciiTheme="majorHAnsi" w:eastAsiaTheme="minorEastAsia" w:hAnsiTheme="majorHAnsi" w:cs="Times New Roman"/>
          <w:sz w:val="24"/>
          <w:lang w:val="en-US"/>
        </w:rPr>
        <w:t>U</w:t>
      </w:r>
      <w:r w:rsidRPr="00193448">
        <w:rPr>
          <w:rFonts w:asciiTheme="majorHAnsi" w:eastAsiaTheme="minorEastAsia" w:hAnsiTheme="majorHAnsi" w:cs="Times New Roman"/>
          <w:sz w:val="24"/>
        </w:rPr>
        <w:t>я=-</w:t>
      </w:r>
      <w:r w:rsidRPr="00193448">
        <w:rPr>
          <w:rFonts w:asciiTheme="majorHAnsi" w:eastAsiaTheme="minorEastAsia" w:hAnsiTheme="majorHAnsi" w:cs="Times New Roman"/>
          <w:sz w:val="24"/>
          <w:lang w:val="en-US"/>
        </w:rPr>
        <w:t>U</w:t>
      </w:r>
      <w:r w:rsidRPr="00193448">
        <w:rPr>
          <w:rFonts w:asciiTheme="majorHAnsi" w:eastAsiaTheme="minorEastAsia" w:hAnsiTheme="majorHAnsi" w:cs="Times New Roman"/>
          <w:sz w:val="24"/>
        </w:rPr>
        <w:t>ном÷</w:t>
      </w:r>
      <w:r w:rsidRPr="00193448">
        <w:rPr>
          <w:rFonts w:asciiTheme="majorHAnsi" w:eastAsiaTheme="minorEastAsia" w:hAnsiTheme="majorHAnsi" w:cs="Times New Roman"/>
          <w:sz w:val="24"/>
          <w:lang w:val="en-US"/>
        </w:rPr>
        <w:t>U</w:t>
      </w:r>
      <w:r w:rsidRPr="00193448">
        <w:rPr>
          <w:rFonts w:asciiTheme="majorHAnsi" w:eastAsiaTheme="minorEastAsia" w:hAnsiTheme="majorHAnsi" w:cs="Times New Roman"/>
          <w:sz w:val="24"/>
        </w:rPr>
        <w:t xml:space="preserve">ном) при </w:t>
      </w:r>
      <w:r w:rsidRPr="00193448">
        <w:rPr>
          <w:rFonts w:asciiTheme="majorHAnsi" w:eastAsiaTheme="minorEastAsia" w:hAnsiTheme="majorHAnsi" w:cs="Times New Roman"/>
          <w:sz w:val="24"/>
          <w:lang w:val="en-US"/>
        </w:rPr>
        <w:t>M</w:t>
      </w:r>
      <w:proofErr w:type="spellStart"/>
      <w:r w:rsidRPr="00193448">
        <w:rPr>
          <w:rFonts w:asciiTheme="majorHAnsi" w:eastAsiaTheme="minorEastAsia" w:hAnsiTheme="majorHAnsi" w:cs="Times New Roman"/>
          <w:sz w:val="24"/>
        </w:rPr>
        <w:t>вн</w:t>
      </w:r>
      <w:proofErr w:type="spellEnd"/>
      <w:r w:rsidRPr="00193448">
        <w:rPr>
          <w:rFonts w:asciiTheme="majorHAnsi" w:eastAsiaTheme="minorEastAsia" w:hAnsiTheme="majorHAnsi" w:cs="Times New Roman"/>
          <w:sz w:val="24"/>
        </w:rPr>
        <w:t>=0.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540"/>
        <w:gridCol w:w="1932"/>
        <w:gridCol w:w="2379"/>
        <w:gridCol w:w="431"/>
        <w:gridCol w:w="1953"/>
        <w:gridCol w:w="1541"/>
      </w:tblGrid>
      <w:tr w:rsidR="00DB4352" w:rsidRPr="00193448" w:rsidTr="000F1105">
        <w:trPr>
          <w:trHeight w:val="4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352" w:rsidRPr="00193448" w:rsidRDefault="00DB4352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 w:rsidP="00DB4352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ном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=-27 </m:t>
              </m:r>
            </m:oMath>
            <w:r w:rsidRPr="00193448">
              <w:rPr>
                <w:rFonts w:asciiTheme="majorHAnsi" w:eastAsiaTheme="minorEastAsia" w:hAnsiTheme="majorHAnsi" w:cs="Times New Roman"/>
                <w:sz w:val="24"/>
              </w:rPr>
              <w:t>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 w:rsidP="00DB4352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=-14,5 В</m:t>
                </m:r>
              </m:oMath>
            </m:oMathPara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=14,5 В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896CE5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=27 В</m:t>
                </m:r>
              </m:oMath>
            </m:oMathPara>
          </w:p>
        </w:tc>
      </w:tr>
      <w:tr w:rsidR="00DB4352" w:rsidRPr="00193448" w:rsidTr="000F1105">
        <w:trPr>
          <w:trHeight w:val="40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 w:rsidP="000F1105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ω, рад/с</m:t>
                </m:r>
              </m:oMath>
            </m:oMathPara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 w:rsidP="00F53781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sz w:val="24"/>
              </w:rPr>
              <w:t>-</w:t>
            </w:r>
            <w:r w:rsidR="000F1105" w:rsidRPr="00193448">
              <w:rPr>
                <w:rFonts w:asciiTheme="majorHAnsi" w:eastAsiaTheme="minorEastAsia" w:hAnsiTheme="majorHAnsi" w:cs="Times New Roman"/>
                <w:sz w:val="24"/>
                <w:lang w:val="en-US"/>
              </w:rPr>
              <w:t>473,3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F53781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sz w:val="24"/>
              </w:rPr>
              <w:t>-2</w:t>
            </w:r>
            <w:r w:rsidR="000F1105" w:rsidRPr="00193448">
              <w:rPr>
                <w:rFonts w:asciiTheme="majorHAnsi" w:eastAsiaTheme="minorEastAsia" w:hAnsiTheme="majorHAnsi" w:cs="Times New Roman"/>
                <w:sz w:val="24"/>
                <w:lang w:val="en-US"/>
              </w:rPr>
              <w:t>54,2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DB4352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w:r w:rsidRPr="00193448">
              <w:rPr>
                <w:rFonts w:asciiTheme="majorHAnsi" w:eastAsiaTheme="minorEastAsia" w:hAnsiTheme="majorHAnsi" w:cs="Times New Roman"/>
                <w:sz w:val="24"/>
              </w:rPr>
              <w:t>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0F1105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sz w:val="24"/>
              </w:rPr>
              <w:t>2</w:t>
            </w:r>
            <w:r w:rsidRPr="00193448">
              <w:rPr>
                <w:rFonts w:asciiTheme="majorHAnsi" w:eastAsiaTheme="minorEastAsia" w:hAnsiTheme="majorHAnsi" w:cs="Times New Roman"/>
                <w:sz w:val="24"/>
                <w:lang w:val="en-US"/>
              </w:rPr>
              <w:t>54,2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352" w:rsidRPr="00193448" w:rsidRDefault="000F1105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w:r w:rsidRPr="00193448">
              <w:rPr>
                <w:rFonts w:asciiTheme="majorHAnsi" w:eastAsiaTheme="minorEastAsia" w:hAnsiTheme="majorHAnsi" w:cs="Times New Roman"/>
                <w:sz w:val="24"/>
                <w:lang w:val="en-US"/>
              </w:rPr>
              <w:t>473,3</w:t>
            </w:r>
          </w:p>
        </w:tc>
      </w:tr>
    </w:tbl>
    <w:p w:rsidR="00F53781" w:rsidRPr="00193448" w:rsidRDefault="00F53781" w:rsidP="00F53781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DB4352" w:rsidRPr="00193448" w:rsidRDefault="00DB4352" w:rsidP="00F53781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5E5229" w:rsidRPr="00193448" w:rsidRDefault="000F1105" w:rsidP="005E5229">
      <w:pPr>
        <w:rPr>
          <w:rFonts w:asciiTheme="majorHAnsi" w:eastAsiaTheme="minorEastAsia" w:hAnsiTheme="majorHAnsi" w:cs="Times New Roman"/>
          <w:sz w:val="24"/>
          <w:lang w:val="en-US"/>
        </w:rPr>
      </w:pPr>
      <w:r w:rsidRPr="00193448">
        <w:rPr>
          <w:rFonts w:asciiTheme="majorHAnsi" w:eastAsiaTheme="minorEastAsia" w:hAnsiTheme="majorHAnsi" w:cs="Times New Roman"/>
          <w:noProof/>
          <w:sz w:val="24"/>
          <w:lang w:eastAsia="ru-RU"/>
        </w:rPr>
        <w:drawing>
          <wp:inline distT="0" distB="0" distL="0" distR="0" wp14:anchorId="204663E6" wp14:editId="21F78FF8">
            <wp:extent cx="5553850" cy="4143953"/>
            <wp:effectExtent l="0" t="0" r="8890" b="9525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47" w:rsidRPr="00193448" w:rsidRDefault="00E3188A" w:rsidP="00116647">
      <w:pPr>
        <w:jc w:val="center"/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>Рис.19</w:t>
      </w:r>
      <w:r w:rsidR="00116647" w:rsidRPr="00193448">
        <w:rPr>
          <w:rFonts w:asciiTheme="majorHAnsi" w:eastAsiaTheme="minorEastAsia" w:hAnsiTheme="majorHAnsi" w:cs="Times New Roman"/>
          <w:sz w:val="24"/>
        </w:rPr>
        <w:t>. Регулировочная характеристика двигателя.</w:t>
      </w:r>
    </w:p>
    <w:p w:rsidR="00116647" w:rsidRPr="00193448" w:rsidRDefault="00116647" w:rsidP="00116647">
      <w:pPr>
        <w:jc w:val="center"/>
        <w:rPr>
          <w:rFonts w:asciiTheme="majorHAnsi" w:eastAsiaTheme="minorEastAsia" w:hAnsiTheme="majorHAnsi" w:cs="Times New Roman"/>
          <w:sz w:val="24"/>
        </w:rPr>
      </w:pPr>
    </w:p>
    <w:p w:rsidR="00C556C7" w:rsidRPr="00193448" w:rsidRDefault="005E5229" w:rsidP="00C556C7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Style w:val="10"/>
        </w:rPr>
        <w:t>11.</w:t>
      </w:r>
      <w:r w:rsidRPr="00193448">
        <w:rPr>
          <w:rFonts w:asciiTheme="majorHAnsi" w:eastAsiaTheme="minorEastAsia" w:hAnsiTheme="majorHAnsi" w:cs="Times New Roman"/>
          <w:sz w:val="24"/>
        </w:rPr>
        <w:t xml:space="preserve"> </w:t>
      </w:r>
      <w:r w:rsidR="00C556C7" w:rsidRPr="00193448">
        <w:rPr>
          <w:rFonts w:asciiTheme="majorHAnsi" w:eastAsiaTheme="minorEastAsia" w:hAnsiTheme="majorHAnsi" w:cs="Times New Roman"/>
          <w:sz w:val="24"/>
        </w:rPr>
        <w:t xml:space="preserve"> Выполним построение механической характеристики двигателя при </w:t>
      </w:r>
      <w:r w:rsidR="00C556C7" w:rsidRPr="00193448">
        <w:rPr>
          <w:rFonts w:asciiTheme="majorHAnsi" w:eastAsiaTheme="minorEastAsia" w:hAnsiTheme="majorHAnsi" w:cs="Times New Roman"/>
          <w:sz w:val="24"/>
          <w:lang w:val="en-US"/>
        </w:rPr>
        <w:t>U</w:t>
      </w:r>
      <w:r w:rsidR="00C556C7" w:rsidRPr="00193448">
        <w:rPr>
          <w:rFonts w:asciiTheme="majorHAnsi" w:eastAsiaTheme="minorEastAsia" w:hAnsiTheme="majorHAnsi" w:cs="Times New Roman"/>
          <w:sz w:val="24"/>
        </w:rPr>
        <w:t>я=0.5</w:t>
      </w:r>
      <w:r w:rsidR="00C556C7" w:rsidRPr="00193448">
        <w:rPr>
          <w:rFonts w:asciiTheme="majorHAnsi" w:eastAsiaTheme="minorEastAsia" w:hAnsiTheme="majorHAnsi" w:cs="Times New Roman"/>
          <w:sz w:val="24"/>
          <w:lang w:val="en-US"/>
        </w:rPr>
        <w:t>U</w:t>
      </w:r>
      <w:r w:rsidR="00C556C7" w:rsidRPr="00193448">
        <w:rPr>
          <w:rFonts w:asciiTheme="majorHAnsi" w:eastAsiaTheme="minorEastAsia" w:hAnsiTheme="majorHAnsi" w:cs="Times New Roman"/>
          <w:sz w:val="24"/>
        </w:rPr>
        <w:t>ном.</w:t>
      </w:r>
    </w:p>
    <w:p w:rsidR="005E5229" w:rsidRPr="00193448" w:rsidRDefault="00C556C7" w:rsidP="005E5229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 </w:t>
      </w:r>
      <w:r w:rsidR="005E5229" w:rsidRPr="00193448">
        <w:rPr>
          <w:rFonts w:asciiTheme="majorHAnsi" w:eastAsiaTheme="minorEastAsia" w:hAnsiTheme="majorHAnsi" w:cs="Times New Roman"/>
          <w:sz w:val="24"/>
        </w:rPr>
        <w:t>по 5 точкам (</w:t>
      </w:r>
      <w:r w:rsidR="005E5229" w:rsidRPr="00193448">
        <w:rPr>
          <w:rFonts w:asciiTheme="majorHAnsi" w:eastAsiaTheme="minorEastAsia" w:hAnsiTheme="majorHAnsi" w:cs="Times New Roman"/>
          <w:sz w:val="24"/>
          <w:lang w:val="en-US"/>
        </w:rPr>
        <w:t>M</w:t>
      </w:r>
      <w:proofErr w:type="spellStart"/>
      <w:r w:rsidR="005E5229" w:rsidRPr="00193448">
        <w:rPr>
          <w:rFonts w:asciiTheme="majorHAnsi" w:eastAsiaTheme="minorEastAsia" w:hAnsiTheme="majorHAnsi" w:cs="Times New Roman"/>
          <w:sz w:val="24"/>
        </w:rPr>
        <w:t>вн</w:t>
      </w:r>
      <w:proofErr w:type="spellEnd"/>
      <w:r w:rsidR="005E5229" w:rsidRPr="00193448">
        <w:rPr>
          <w:rFonts w:asciiTheme="majorHAnsi" w:eastAsiaTheme="minorEastAsia" w:hAnsiTheme="majorHAnsi" w:cs="Times New Roman"/>
          <w:sz w:val="24"/>
        </w:rPr>
        <w:t xml:space="preserve"> = -</w:t>
      </w:r>
      <w:r w:rsidR="005E5229" w:rsidRPr="00193448">
        <w:rPr>
          <w:rFonts w:asciiTheme="majorHAnsi" w:eastAsiaTheme="minorEastAsia" w:hAnsiTheme="majorHAnsi" w:cs="Times New Roman"/>
          <w:sz w:val="24"/>
          <w:lang w:val="en-US"/>
        </w:rPr>
        <w:t>M</w:t>
      </w:r>
      <w:r w:rsidR="005E5229" w:rsidRPr="00193448">
        <w:rPr>
          <w:rFonts w:asciiTheme="majorHAnsi" w:eastAsiaTheme="minorEastAsia" w:hAnsiTheme="majorHAnsi" w:cs="Times New Roman"/>
          <w:sz w:val="24"/>
        </w:rPr>
        <w:t>п÷</w:t>
      </w:r>
      <w:r w:rsidR="005E5229" w:rsidRPr="00193448">
        <w:rPr>
          <w:rFonts w:asciiTheme="majorHAnsi" w:eastAsiaTheme="minorEastAsia" w:hAnsiTheme="majorHAnsi" w:cs="Times New Roman"/>
          <w:sz w:val="24"/>
          <w:lang w:val="en-US"/>
        </w:rPr>
        <w:t>M</w:t>
      </w:r>
      <w:r w:rsidR="005E5229" w:rsidRPr="00193448">
        <w:rPr>
          <w:rFonts w:asciiTheme="majorHAnsi" w:eastAsiaTheme="minorEastAsia" w:hAnsiTheme="majorHAnsi" w:cs="Times New Roman"/>
          <w:sz w:val="24"/>
        </w:rPr>
        <w:t xml:space="preserve">п) </w:t>
      </w:r>
    </w:p>
    <w:tbl>
      <w:tblPr>
        <w:tblStyle w:val="a5"/>
        <w:tblW w:w="1102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56"/>
        <w:gridCol w:w="2132"/>
        <w:gridCol w:w="2552"/>
        <w:gridCol w:w="851"/>
        <w:gridCol w:w="2127"/>
        <w:gridCol w:w="1811"/>
      </w:tblGrid>
      <w:tr w:rsidR="005E5229" w:rsidRPr="00193448" w:rsidTr="005E5229">
        <w:trPr>
          <w:trHeight w:val="343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229" w:rsidRPr="00193448" w:rsidRDefault="005E5229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5E5229" w:rsidP="005E5229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4"/>
                  <w:szCs w:val="20"/>
                </w:rPr>
                <m:t>0.29</m:t>
              </m:r>
              <m:r>
                <w:rPr>
                  <w:rFonts w:ascii="Cambria Math" w:eastAsiaTheme="minorEastAsia" w:hAnsi="Cambria Math" w:cs="Times New Roman"/>
                </w:rPr>
                <m:t>Нм</m:t>
              </m:r>
            </m:oMath>
            <w:r w:rsidRPr="00193448">
              <w:rPr>
                <w:rFonts w:asciiTheme="majorHAnsi" w:eastAsiaTheme="minorEastAsia" w:hAnsiTheme="majorHAnsi" w:cs="Times New Roman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C556C7" w:rsidP="00C556C7">
            <w:pPr>
              <w:tabs>
                <w:tab w:val="center" w:pos="1168"/>
              </w:tabs>
              <w:spacing w:after="0" w:line="240" w:lineRule="auto"/>
              <w:rPr>
                <w:rFonts w:asciiTheme="majorHAnsi" w:eastAsiaTheme="minorEastAsia" w:hAnsiTheme="majorHAns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-0,5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=-0,145 Нм</m:t>
              </m:r>
            </m:oMath>
            <w:r w:rsidR="005E5229" w:rsidRPr="00193448">
              <w:rPr>
                <w:rFonts w:asciiTheme="majorHAnsi" w:eastAsiaTheme="minorEastAsia" w:hAnsiTheme="majorHAnsi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5E5229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oMath>
            </m:oMathPara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5E5229" w:rsidP="005E5229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0,5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=0,145 Нм</m:t>
              </m:r>
            </m:oMath>
            <w:r w:rsidRPr="00193448">
              <w:rPr>
                <w:rFonts w:asciiTheme="majorHAnsi" w:eastAsiaTheme="minorEastAsia" w:hAnsiTheme="majorHAnsi" w:cs="Times New Roman"/>
                <w:lang w:val="en-US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896CE5" w:rsidP="005E5229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4"/>
                  <w:szCs w:val="20"/>
                </w:rPr>
                <m:t>0.29</m:t>
              </m:r>
              <m:r>
                <w:rPr>
                  <w:rFonts w:ascii="Cambria Math" w:eastAsiaTheme="minorEastAsia" w:hAnsi="Cambria Math" w:cs="Times New Roman"/>
                </w:rPr>
                <m:t xml:space="preserve"> Нм </m:t>
              </m:r>
            </m:oMath>
            <w:r w:rsidR="005E5229" w:rsidRPr="00193448">
              <w:rPr>
                <w:rFonts w:asciiTheme="majorHAnsi" w:eastAsiaTheme="minorEastAsia" w:hAnsiTheme="majorHAnsi" w:cs="Times New Roman"/>
                <w:lang w:val="en-US"/>
              </w:rPr>
              <w:t xml:space="preserve"> </w:t>
            </w:r>
          </w:p>
        </w:tc>
      </w:tr>
      <w:tr w:rsidR="005E5229" w:rsidRPr="00193448" w:rsidTr="005E5229">
        <w:trPr>
          <w:trHeight w:val="406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5E5229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ω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рад/с</m:t>
                </m:r>
              </m:oMath>
            </m:oMathPara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0E307D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lang w:val="en-US"/>
              </w:rPr>
              <w:t>611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0E307D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lang w:val="en-US"/>
              </w:rPr>
              <w:t>432.6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0E307D" w:rsidP="00F7146C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lang w:val="en-US"/>
              </w:rPr>
              <w:t>254.2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0E307D" w:rsidP="00F7146C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lang w:val="en-US"/>
              </w:rPr>
              <w:t>75.81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229" w:rsidRPr="00193448" w:rsidRDefault="000E307D" w:rsidP="00F7146C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lang w:val="en-US"/>
              </w:rPr>
            </w:pPr>
            <w:r w:rsidRPr="00193448">
              <w:rPr>
                <w:rFonts w:asciiTheme="majorHAnsi" w:eastAsiaTheme="minorEastAsia" w:hAnsiTheme="majorHAnsi" w:cs="Times New Roman"/>
                <w:lang w:val="en-US"/>
              </w:rPr>
              <w:t>-102.6</w:t>
            </w:r>
          </w:p>
        </w:tc>
      </w:tr>
    </w:tbl>
    <w:p w:rsidR="005E5229" w:rsidRPr="00193448" w:rsidRDefault="005E5229" w:rsidP="00F53781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5E5229" w:rsidRPr="00193448" w:rsidRDefault="005E5229" w:rsidP="00F53781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F7146C" w:rsidRPr="00193448" w:rsidRDefault="00874822" w:rsidP="00F53781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  <w:r w:rsidRPr="00193448">
        <w:rPr>
          <w:rFonts w:asciiTheme="majorHAnsi" w:eastAsiaTheme="minorEastAsia" w:hAnsiTheme="majorHAnsi" w:cs="Times New Roman"/>
          <w:noProof/>
          <w:sz w:val="24"/>
          <w:lang w:eastAsia="ru-RU"/>
        </w:rPr>
        <w:lastRenderedPageBreak/>
        <w:drawing>
          <wp:inline distT="0" distB="0" distL="0" distR="0" wp14:anchorId="53C0E0AA" wp14:editId="63C47701">
            <wp:extent cx="5555461" cy="42523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8A" w:rsidRPr="00193448" w:rsidRDefault="00170327" w:rsidP="00E3188A">
      <w:pPr>
        <w:jc w:val="center"/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>Рис.20</w:t>
      </w:r>
      <w:r w:rsidR="00E3188A" w:rsidRPr="00193448">
        <w:rPr>
          <w:rFonts w:asciiTheme="majorHAnsi" w:eastAsiaTheme="minorEastAsia" w:hAnsiTheme="majorHAnsi" w:cs="Times New Roman"/>
          <w:sz w:val="24"/>
        </w:rPr>
        <w:t>. Механическая характеристика двигателя.</w:t>
      </w:r>
    </w:p>
    <w:p w:rsidR="00FB334F" w:rsidRPr="00193448" w:rsidRDefault="00F40DBD" w:rsidP="00F40DBD">
      <w:pPr>
        <w:rPr>
          <w:rFonts w:asciiTheme="majorHAnsi" w:eastAsiaTheme="minorEastAsia" w:hAnsiTheme="majorHAnsi" w:cs="Times New Roman"/>
          <w:sz w:val="24"/>
        </w:rPr>
      </w:pPr>
      <w:r w:rsidRPr="00193448">
        <w:rPr>
          <w:rStyle w:val="10"/>
        </w:rPr>
        <w:t>12.</w:t>
      </w:r>
      <w:r w:rsidR="00E3188A" w:rsidRPr="00193448">
        <w:rPr>
          <w:rFonts w:asciiTheme="majorHAnsi" w:eastAsiaTheme="minorEastAsia" w:hAnsiTheme="majorHAnsi" w:cs="Times New Roman"/>
          <w:sz w:val="24"/>
        </w:rPr>
        <w:t xml:space="preserve"> Выполним построение</w:t>
      </w:r>
      <w:r w:rsidRPr="00193448">
        <w:rPr>
          <w:rFonts w:asciiTheme="majorHAnsi" w:eastAsiaTheme="minorEastAsia" w:hAnsiTheme="majorHAnsi" w:cs="Times New Roman"/>
          <w:sz w:val="24"/>
        </w:rPr>
        <w:t xml:space="preserve"> семейства механической и регулировочной характ</w:t>
      </w:r>
      <w:r w:rsidR="00E3188A" w:rsidRPr="00193448">
        <w:rPr>
          <w:rFonts w:asciiTheme="majorHAnsi" w:eastAsiaTheme="minorEastAsia" w:hAnsiTheme="majorHAnsi" w:cs="Times New Roman"/>
          <w:sz w:val="24"/>
        </w:rPr>
        <w:t>еристик ДПТ. Для этого проведём</w:t>
      </w:r>
      <w:r w:rsidRPr="00193448">
        <w:rPr>
          <w:rFonts w:asciiTheme="majorHAnsi" w:eastAsiaTheme="minorEastAsia" w:hAnsiTheme="majorHAnsi" w:cs="Times New Roman"/>
          <w:sz w:val="24"/>
        </w:rPr>
        <w:t xml:space="preserve"> автоматизированную серию вычислительных экспериментов при значениях напряжения якоря и </w:t>
      </w:r>
      <w:proofErr w:type="gramStart"/>
      <w:r w:rsidRPr="00193448">
        <w:rPr>
          <w:rFonts w:asciiTheme="majorHAnsi" w:eastAsiaTheme="minorEastAsia" w:hAnsiTheme="majorHAnsi" w:cs="Times New Roman"/>
          <w:sz w:val="24"/>
        </w:rPr>
        <w:t>значениях внешнего момента</w:t>
      </w:r>
      <w:proofErr w:type="gramEnd"/>
      <w:r w:rsidRPr="00193448">
        <w:rPr>
          <w:rFonts w:asciiTheme="majorHAnsi" w:eastAsiaTheme="minorEastAsia" w:hAnsiTheme="majorHAnsi" w:cs="Times New Roman"/>
          <w:sz w:val="24"/>
        </w:rPr>
        <w:t xml:space="preserve"> приведенных в таблице:</w:t>
      </w:r>
    </w:p>
    <w:p w:rsidR="00FB334F" w:rsidRPr="00193448" w:rsidRDefault="00FB334F" w:rsidP="00FB334F">
      <w:pPr>
        <w:jc w:val="center"/>
        <w:rPr>
          <w:rFonts w:asciiTheme="majorHAnsi" w:eastAsiaTheme="minorEastAsia" w:hAnsiTheme="majorHAnsi" w:cs="Times New Roman"/>
          <w:sz w:val="24"/>
        </w:rPr>
      </w:pPr>
    </w:p>
    <w:p w:rsidR="00FB334F" w:rsidRPr="00193448" w:rsidRDefault="009901A2" w:rsidP="00F40DBD">
      <w:pPr>
        <w:rPr>
          <w:rFonts w:asciiTheme="majorHAnsi" w:eastAsiaTheme="minorEastAsia" w:hAnsiTheme="majorHAnsi" w:cs="Times New Roman"/>
          <w:sz w:val="24"/>
          <w:lang w:val="en-US"/>
        </w:rPr>
      </w:pPr>
      <w:r w:rsidRPr="00193448">
        <w:rPr>
          <w:rFonts w:asciiTheme="majorHAnsi" w:eastAsiaTheme="minorEastAsia" w:hAnsiTheme="majorHAnsi" w:cs="Times New Roman"/>
          <w:noProof/>
          <w:sz w:val="24"/>
          <w:lang w:eastAsia="ru-RU"/>
        </w:rPr>
        <w:drawing>
          <wp:inline distT="0" distB="0" distL="0" distR="0" wp14:anchorId="29A2E61A" wp14:editId="39E50615">
            <wp:extent cx="5940425" cy="2472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A2" w:rsidRPr="00193448" w:rsidRDefault="009901A2" w:rsidP="009901A2">
      <w:pPr>
        <w:jc w:val="center"/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>Рис.</w:t>
      </w:r>
      <w:r w:rsidR="00170327" w:rsidRPr="00193448">
        <w:rPr>
          <w:rFonts w:asciiTheme="majorHAnsi" w:eastAsiaTheme="minorEastAsia" w:hAnsiTheme="majorHAnsi" w:cs="Times New Roman"/>
          <w:sz w:val="24"/>
        </w:rPr>
        <w:t>21</w:t>
      </w:r>
      <w:r w:rsidRPr="00193448">
        <w:rPr>
          <w:rFonts w:asciiTheme="majorHAnsi" w:eastAsiaTheme="minorEastAsia" w:hAnsiTheme="majorHAnsi" w:cs="Times New Roman"/>
          <w:sz w:val="24"/>
        </w:rPr>
        <w:t>. Схема моделирования.</w:t>
      </w:r>
    </w:p>
    <w:p w:rsidR="00170327" w:rsidRPr="00193448" w:rsidRDefault="00170327" w:rsidP="009901A2">
      <w:pPr>
        <w:jc w:val="center"/>
        <w:rPr>
          <w:rFonts w:asciiTheme="majorHAnsi" w:eastAsiaTheme="minorEastAsia" w:hAnsiTheme="majorHAnsi" w:cs="Times New Roman"/>
          <w:sz w:val="24"/>
        </w:rPr>
      </w:pPr>
    </w:p>
    <w:p w:rsidR="00170327" w:rsidRPr="00193448" w:rsidRDefault="00170327" w:rsidP="009901A2">
      <w:pPr>
        <w:jc w:val="center"/>
        <w:rPr>
          <w:rFonts w:asciiTheme="majorHAnsi" w:eastAsiaTheme="minorEastAsia" w:hAnsiTheme="majorHAnsi" w:cs="Times New Roman"/>
          <w:sz w:val="24"/>
        </w:rPr>
      </w:pPr>
    </w:p>
    <w:p w:rsidR="009901A2" w:rsidRPr="00193448" w:rsidRDefault="009901A2" w:rsidP="009901A2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t>Код программы</w:t>
      </w:r>
      <w:r w:rsidR="00FB334F" w:rsidRPr="00193448">
        <w:rPr>
          <w:rFonts w:asciiTheme="majorHAnsi" w:hAnsiTheme="majorHAnsi" w:cs="Times New Roman"/>
          <w:sz w:val="24"/>
        </w:rPr>
        <w:t xml:space="preserve">: </w:t>
      </w:r>
      <w:r w:rsidR="00FB334F" w:rsidRPr="00193448">
        <w:rPr>
          <w:rFonts w:asciiTheme="majorHAnsi" w:hAnsiTheme="majorHAnsi" w:cs="Times New Roman"/>
          <w:sz w:val="24"/>
        </w:rPr>
        <w:br/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clear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Очистка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Workspase</w:t>
      </w:r>
      <w:proofErr w:type="spellEnd"/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Ra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=4.0; 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Активное сопротивление обмотки якоря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La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=0.004;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Индуктивность обмотки якоря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Ja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=0.000036;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Момент инерции ротора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Km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=0.057;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Коментный</w:t>
      </w:r>
      <w:proofErr w:type="spellEnd"/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 коэффициент двигателя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Ke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=0.057;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Коэффициент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противоЭДС</w:t>
      </w:r>
      <w:proofErr w:type="spellEnd"/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 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Unom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27;   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Номинальное напряжение двигателя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Umax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40;   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Напряжение источника энергии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Mnom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=0.29;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Номинальный момент двигателя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Nu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7;   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Число точек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Uдв</w:t>
      </w:r>
      <w:proofErr w:type="spellEnd"/>
      <w:r w:rsidRPr="00193448">
        <w:rPr>
          <w:rFonts w:asciiTheme="majorHAnsi" w:hAnsiTheme="majorHAnsi" w:cs="Courier New"/>
          <w:color w:val="228B22"/>
          <w:sz w:val="20"/>
          <w:szCs w:val="20"/>
        </w:rPr>
        <w:t>, нечетное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Nm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=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7;   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Число точек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Mвн</w:t>
      </w:r>
      <w:proofErr w:type="spellEnd"/>
      <w:r w:rsidRPr="00193448">
        <w:rPr>
          <w:rFonts w:asciiTheme="majorHAnsi" w:hAnsiTheme="majorHAnsi" w:cs="Courier New"/>
          <w:color w:val="228B22"/>
          <w:sz w:val="20"/>
          <w:szCs w:val="20"/>
        </w:rPr>
        <w:t>, нечетное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 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228B22"/>
          <w:sz w:val="20"/>
          <w:szCs w:val="20"/>
        </w:rPr>
        <w:t>% Выполнение расчетов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j=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1:Nu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,         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Цикл изменения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Uя</w:t>
      </w:r>
      <w:proofErr w:type="spellEnd"/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j1=j-(Nu+1)/2;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U=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Unom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*2*j1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/(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Nu-1); U1(j)=U;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93448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i=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1:Nm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, 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 xml:space="preserve">% Цикл изменения </w:t>
      </w:r>
      <w:proofErr w:type="spellStart"/>
      <w:r w:rsidRPr="00193448">
        <w:rPr>
          <w:rFonts w:asciiTheme="majorHAnsi" w:hAnsiTheme="majorHAnsi" w:cs="Courier New"/>
          <w:color w:val="228B22"/>
          <w:sz w:val="20"/>
          <w:szCs w:val="20"/>
        </w:rPr>
        <w:t>Mвн</w:t>
      </w:r>
      <w:proofErr w:type="spellEnd"/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i1=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i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-(Nm+1)/2;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    M=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Mnom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*2*i1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/(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Nm-1); M1(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i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)=M;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sim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'lab02.mdl</w:t>
      </w:r>
      <w:proofErr w:type="gramStart"/>
      <w:r w:rsidRPr="00193448">
        <w:rPr>
          <w:rFonts w:asciiTheme="majorHAnsi" w:hAnsiTheme="majorHAnsi" w:cs="Courier New"/>
          <w:color w:val="A020F0"/>
          <w:sz w:val="20"/>
          <w:szCs w:val="20"/>
        </w:rPr>
        <w:t>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,0.20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>),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    n=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size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(V</w:t>
      </w: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);   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Размерность вектора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Au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j,i</w:t>
      </w:r>
      <w:proofErr w:type="spellEnd"/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)=V(n(1)),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Заполнение массива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Am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i,j</w:t>
      </w:r>
      <w:proofErr w:type="spellEnd"/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)=V(n(1)),    </w:t>
      </w:r>
      <w:r w:rsidRPr="00193448">
        <w:rPr>
          <w:rFonts w:asciiTheme="majorHAnsi" w:hAnsiTheme="majorHAnsi" w:cs="Courier New"/>
          <w:color w:val="228B22"/>
          <w:sz w:val="20"/>
          <w:szCs w:val="20"/>
        </w:rPr>
        <w:t>% Заполнение массива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  <w:proofErr w:type="spellStart"/>
      <w:r w:rsidRPr="00193448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spellEnd"/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spellEnd"/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0000FF"/>
          <w:sz w:val="20"/>
          <w:szCs w:val="20"/>
        </w:rPr>
        <w:t xml:space="preserve"> 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228B22"/>
          <w:sz w:val="20"/>
          <w:szCs w:val="20"/>
        </w:rPr>
        <w:t>% Вывод графика "Семейство регулировочных характеристик"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figure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(1); </w:t>
      </w: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set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>1,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'Name'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'Семейство регулировочных характеристик'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plot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(U1,Au); grid 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on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title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(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'Семейство регулировочных характеристик'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xlabel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193448">
        <w:rPr>
          <w:rFonts w:asciiTheme="majorHAnsi" w:hAnsiTheme="majorHAnsi" w:cs="Courier New"/>
          <w:color w:val="A020F0"/>
          <w:sz w:val="20"/>
          <w:szCs w:val="20"/>
        </w:rPr>
        <w:t>'Напряжение на якоре двигателя, V'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ylabel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193448">
        <w:rPr>
          <w:rFonts w:asciiTheme="majorHAnsi" w:hAnsiTheme="majorHAnsi" w:cs="Courier New"/>
          <w:color w:val="A020F0"/>
          <w:sz w:val="20"/>
          <w:szCs w:val="20"/>
        </w:rPr>
        <w:t>'Установившаяся скорость вращения, 1/s'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legend(</w:t>
      </w:r>
      <w:proofErr w:type="gram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Mext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Mext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Mext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Mext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=0'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'Mext='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Mext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Mext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193448">
        <w:rPr>
          <w:rFonts w:asciiTheme="majorHAnsi" w:hAnsiTheme="majorHAnsi" w:cs="Courier New"/>
          <w:color w:val="228B22"/>
          <w:sz w:val="20"/>
          <w:szCs w:val="20"/>
        </w:rPr>
        <w:t>% Вывод графика "Семейство нагрузочных характеристик"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figure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(2); </w:t>
      </w: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set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</w:rPr>
        <w:t>2,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'Name'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'Семейство нагрузочных характеристик'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plot</w:t>
      </w:r>
      <w:proofErr w:type="gramEnd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(M1,Am); grid 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on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r w:rsidRPr="00193448">
        <w:rPr>
          <w:rFonts w:asciiTheme="majorHAnsi" w:hAnsiTheme="majorHAnsi" w:cs="Courier New"/>
          <w:color w:val="000000"/>
          <w:sz w:val="20"/>
          <w:szCs w:val="20"/>
        </w:rPr>
        <w:t>title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 xml:space="preserve"> (</w:t>
      </w:r>
      <w:r w:rsidRPr="00193448">
        <w:rPr>
          <w:rFonts w:asciiTheme="majorHAnsi" w:hAnsiTheme="majorHAnsi" w:cs="Courier New"/>
          <w:color w:val="A020F0"/>
          <w:sz w:val="20"/>
          <w:szCs w:val="20"/>
        </w:rPr>
        <w:t>'Семейство нагрузочных характеристик'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xlabel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193448">
        <w:rPr>
          <w:rFonts w:asciiTheme="majorHAnsi" w:hAnsiTheme="majorHAnsi" w:cs="Courier New"/>
          <w:color w:val="A020F0"/>
          <w:sz w:val="20"/>
          <w:szCs w:val="20"/>
        </w:rPr>
        <w:t xml:space="preserve">'Внешний момент, 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</w:rPr>
        <w:t>Nm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</w:rPr>
        <w:t>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</w:rPr>
        <w:t>ylabel</w:t>
      </w:r>
      <w:proofErr w:type="spellEnd"/>
      <w:r w:rsidRPr="00193448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193448">
        <w:rPr>
          <w:rFonts w:asciiTheme="majorHAnsi" w:hAnsiTheme="majorHAnsi" w:cs="Courier New"/>
          <w:color w:val="A020F0"/>
          <w:sz w:val="20"/>
          <w:szCs w:val="20"/>
        </w:rPr>
        <w:t>'Установившаяся скорость вращения, 1/s'</w:t>
      </w:r>
      <w:r w:rsidRPr="00193448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9901A2" w:rsidRPr="00193448" w:rsidRDefault="009901A2" w:rsidP="009901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  <w:lang w:val="en-US"/>
        </w:rPr>
      </w:pPr>
      <w:proofErr w:type="gramStart"/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legend(</w:t>
      </w:r>
      <w:proofErr w:type="gram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Ua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Ua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Ua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Ua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=0'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'Ua='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Ua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'</w:t>
      </w:r>
      <w:proofErr w:type="spellStart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Ua</w:t>
      </w:r>
      <w:proofErr w:type="spellEnd"/>
      <w:r w:rsidRPr="00193448">
        <w:rPr>
          <w:rFonts w:asciiTheme="majorHAnsi" w:hAnsiTheme="majorHAnsi" w:cs="Courier New"/>
          <w:color w:val="A020F0"/>
          <w:sz w:val="20"/>
          <w:szCs w:val="20"/>
          <w:lang w:val="en-US"/>
        </w:rPr>
        <w:t>='</w:t>
      </w:r>
      <w:r w:rsidRPr="00193448">
        <w:rPr>
          <w:rFonts w:asciiTheme="majorHAnsi" w:hAnsiTheme="majorHAnsi" w:cs="Courier New"/>
          <w:color w:val="000000"/>
          <w:sz w:val="20"/>
          <w:szCs w:val="20"/>
          <w:lang w:val="en-US"/>
        </w:rPr>
        <w:t>)</w:t>
      </w:r>
    </w:p>
    <w:p w:rsidR="00FB334F" w:rsidRPr="00193448" w:rsidRDefault="00FB334F" w:rsidP="00FB334F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9D5505" w:rsidRPr="00193448" w:rsidRDefault="009D5505" w:rsidP="00FB334F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9D5505" w:rsidRPr="00193448" w:rsidRDefault="009901A2" w:rsidP="00FB334F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  <w:r w:rsidRPr="00193448">
        <w:rPr>
          <w:rFonts w:asciiTheme="majorHAnsi" w:eastAsiaTheme="minorEastAsia" w:hAnsiTheme="majorHAnsi" w:cs="Times New Roman"/>
          <w:noProof/>
          <w:sz w:val="24"/>
          <w:lang w:eastAsia="ru-RU"/>
        </w:rPr>
        <w:lastRenderedPageBreak/>
        <w:drawing>
          <wp:inline distT="0" distB="0" distL="0" distR="0" wp14:anchorId="577E2A41" wp14:editId="3F15120A">
            <wp:extent cx="5216056" cy="344689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0492" cy="3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A2" w:rsidRPr="00193448" w:rsidRDefault="00170327" w:rsidP="00170327">
      <w:pPr>
        <w:jc w:val="center"/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Рис. 22. </w:t>
      </w:r>
      <w:proofErr w:type="spellStart"/>
      <w:r w:rsidRPr="00193448">
        <w:rPr>
          <w:rFonts w:asciiTheme="majorHAnsi" w:eastAsiaTheme="minorEastAsia" w:hAnsiTheme="majorHAnsi" w:cs="Times New Roman"/>
          <w:sz w:val="24"/>
          <w:lang w:val="en-US"/>
        </w:rPr>
        <w:t>Семейство</w:t>
      </w:r>
      <w:proofErr w:type="spellEnd"/>
      <w:r w:rsidRPr="00193448">
        <w:rPr>
          <w:rFonts w:asciiTheme="majorHAnsi" w:eastAsiaTheme="minorEastAsia" w:hAnsiTheme="majorHAnsi" w:cs="Times New Roman"/>
          <w:sz w:val="24"/>
          <w:lang w:val="en-US"/>
        </w:rPr>
        <w:t xml:space="preserve"> </w:t>
      </w:r>
      <w:proofErr w:type="spellStart"/>
      <w:r w:rsidRPr="00193448">
        <w:rPr>
          <w:rFonts w:asciiTheme="majorHAnsi" w:eastAsiaTheme="minorEastAsia" w:hAnsiTheme="majorHAnsi" w:cs="Times New Roman"/>
          <w:sz w:val="24"/>
          <w:lang w:val="en-US"/>
        </w:rPr>
        <w:t>механических</w:t>
      </w:r>
      <w:proofErr w:type="spellEnd"/>
      <w:r w:rsidRPr="00193448">
        <w:rPr>
          <w:rFonts w:asciiTheme="majorHAnsi" w:eastAsiaTheme="minorEastAsia" w:hAnsiTheme="majorHAnsi" w:cs="Times New Roman"/>
          <w:sz w:val="24"/>
          <w:lang w:val="en-US"/>
        </w:rPr>
        <w:t xml:space="preserve"> </w:t>
      </w:r>
      <w:proofErr w:type="spellStart"/>
      <w:r w:rsidRPr="00193448">
        <w:rPr>
          <w:rFonts w:asciiTheme="majorHAnsi" w:eastAsiaTheme="minorEastAsia" w:hAnsiTheme="majorHAnsi" w:cs="Times New Roman"/>
          <w:sz w:val="24"/>
          <w:lang w:val="en-US"/>
        </w:rPr>
        <w:t>характеристик</w:t>
      </w:r>
      <w:proofErr w:type="spellEnd"/>
      <w:r w:rsidRPr="00193448">
        <w:rPr>
          <w:rFonts w:asciiTheme="majorHAnsi" w:eastAsiaTheme="minorEastAsia" w:hAnsiTheme="majorHAnsi" w:cs="Times New Roman"/>
          <w:sz w:val="24"/>
        </w:rPr>
        <w:t>.</w:t>
      </w:r>
    </w:p>
    <w:p w:rsidR="00170327" w:rsidRPr="00193448" w:rsidRDefault="00170327" w:rsidP="00170327">
      <w:pPr>
        <w:jc w:val="center"/>
        <w:rPr>
          <w:rFonts w:asciiTheme="majorHAnsi" w:eastAsiaTheme="minorEastAsia" w:hAnsiTheme="majorHAnsi" w:cs="Times New Roman"/>
          <w:sz w:val="24"/>
        </w:rPr>
      </w:pPr>
    </w:p>
    <w:tbl>
      <w:tblPr>
        <w:tblStyle w:val="a5"/>
        <w:tblW w:w="1003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98"/>
        <w:gridCol w:w="1217"/>
        <w:gridCol w:w="1342"/>
        <w:gridCol w:w="1276"/>
        <w:gridCol w:w="1276"/>
        <w:gridCol w:w="1276"/>
        <w:gridCol w:w="1275"/>
        <w:gridCol w:w="1276"/>
      </w:tblGrid>
      <w:tr w:rsidR="009D5505" w:rsidRPr="00193448" w:rsidTr="00BC418C">
        <w:trPr>
          <w:trHeight w:val="343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="Andale Sans UI" w:hAnsiTheme="majorHAnsi" w:cs="Tahom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896CE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505" w:rsidRPr="00193448" w:rsidRDefault="009D5505" w:rsidP="000E6628">
            <w:pPr>
              <w:spacing w:after="0" w:line="240" w:lineRule="auto"/>
              <w:jc w:val="center"/>
              <w:rPr>
                <w:rFonts w:asciiTheme="majorHAnsi" w:eastAsia="Andale Sans UI" w:hAnsiTheme="majorHAnsi" w:cs="Tahom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-115.3909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-233.2272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-351.0640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-468.9009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-586.7379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-704.5750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-822.4116</w:t>
            </w:r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40.9098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-76.9269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-194.7638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-312.6006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-430.4371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-548.2739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-666.1108</w:t>
            </w:r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197.2099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79.3732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-38.4636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-156.3003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-274.1374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-391.9742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-509.8111</w:t>
            </w:r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193448">
              <w:rPr>
                <w:rFonts w:asciiTheme="majorHAnsi" w:eastAsia="Times New Roman" w:hAnsiTheme="majorHAnsi" w:cs="Times New Roman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353.5113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235.6739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117.8369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-117.8369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-235.6739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-353.5113</w:t>
            </w:r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509.8111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391.9742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274.1374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156.3003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38.4636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-79.3732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-197.2099</w:t>
            </w:r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896CE5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666.1108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548.2739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430.4371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312.6006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194.7638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76.9269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-40.9098</w:t>
            </w:r>
          </w:p>
        </w:tc>
      </w:tr>
      <w:tr w:rsidR="00DD0554" w:rsidRPr="00193448" w:rsidTr="00BC418C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822.4116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704.5750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586.7379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468.9009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351.0640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233.2272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115.3909</w:t>
            </w:r>
          </w:p>
        </w:tc>
      </w:tr>
    </w:tbl>
    <w:p w:rsidR="00C127ED" w:rsidRPr="00193448" w:rsidRDefault="00C127ED" w:rsidP="009D5505">
      <w:pPr>
        <w:rPr>
          <w:rFonts w:asciiTheme="majorHAnsi" w:hAnsiTheme="majorHAnsi" w:cs="Times New Roman"/>
          <w:sz w:val="24"/>
          <w:lang w:val="en-US"/>
        </w:rPr>
      </w:pPr>
    </w:p>
    <w:p w:rsidR="009D5505" w:rsidRPr="00193448" w:rsidRDefault="009D5505" w:rsidP="00C127ED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</w:p>
    <w:p w:rsidR="009D5505" w:rsidRPr="00193448" w:rsidRDefault="009901A2" w:rsidP="00FB334F">
      <w:pPr>
        <w:jc w:val="center"/>
        <w:rPr>
          <w:rFonts w:asciiTheme="majorHAnsi" w:eastAsiaTheme="minorEastAsia" w:hAnsiTheme="majorHAnsi" w:cs="Times New Roman"/>
          <w:sz w:val="24"/>
          <w:lang w:val="en-US"/>
        </w:rPr>
      </w:pPr>
      <w:r w:rsidRPr="00193448">
        <w:rPr>
          <w:rFonts w:asciiTheme="majorHAnsi" w:eastAsiaTheme="minorEastAsia" w:hAnsiTheme="majorHAnsi" w:cs="Times New Roman"/>
          <w:noProof/>
          <w:sz w:val="24"/>
          <w:lang w:eastAsia="ru-RU"/>
        </w:rPr>
        <w:lastRenderedPageBreak/>
        <w:drawing>
          <wp:inline distT="0" distB="0" distL="0" distR="0" wp14:anchorId="57CDE7EE" wp14:editId="113BDB7B">
            <wp:extent cx="5469268" cy="36019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3805" cy="36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27" w:rsidRPr="00193448" w:rsidRDefault="00170327" w:rsidP="00FB334F">
      <w:pPr>
        <w:jc w:val="center"/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Рис. 23. </w:t>
      </w:r>
      <w:r w:rsidRPr="00193448">
        <w:rPr>
          <w:rFonts w:asciiTheme="majorHAnsi" w:hAnsiTheme="majorHAnsi" w:cs="Times New Roman"/>
          <w:sz w:val="24"/>
        </w:rPr>
        <w:t>Семейство регулировочных характеристик.</w:t>
      </w:r>
    </w:p>
    <w:p w:rsidR="002274A2" w:rsidRPr="00193448" w:rsidRDefault="002274A2" w:rsidP="00170327">
      <w:pPr>
        <w:rPr>
          <w:rFonts w:asciiTheme="majorHAnsi" w:hAnsiTheme="majorHAnsi" w:cs="Times New Roman"/>
          <w:sz w:val="24"/>
          <w:lang w:val="en-US"/>
        </w:rPr>
      </w:pPr>
    </w:p>
    <w:tbl>
      <w:tblPr>
        <w:tblStyle w:val="a5"/>
        <w:tblW w:w="1003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98"/>
        <w:gridCol w:w="1217"/>
        <w:gridCol w:w="1342"/>
        <w:gridCol w:w="1276"/>
        <w:gridCol w:w="1276"/>
        <w:gridCol w:w="1276"/>
        <w:gridCol w:w="1275"/>
        <w:gridCol w:w="1276"/>
      </w:tblGrid>
      <w:tr w:rsidR="002274A2" w:rsidRPr="00193448" w:rsidTr="000E6628">
        <w:trPr>
          <w:trHeight w:val="343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="Andale Sans UI" w:hAnsiTheme="majorHAnsi" w:cs="Tahom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-0,5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896CE5" w:rsidP="000E6628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A2" w:rsidRPr="00193448" w:rsidRDefault="002274A2" w:rsidP="000E6628">
            <w:pPr>
              <w:spacing w:after="0" w:line="240" w:lineRule="auto"/>
              <w:jc w:val="center"/>
              <w:rPr>
                <w:rFonts w:asciiTheme="majorHAnsi" w:eastAsia="Andale Sans UI" w:hAnsiTheme="majorHAnsi" w:cs="Tahom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ном</m:t>
                    </m:r>
                  </m:sub>
                </m:sSub>
              </m:oMath>
            </m:oMathPara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-115.3909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40.9098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197.2099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353.5113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509.8111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666.1108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822.4116</w:t>
            </w:r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Theme="minorEastAsia" w:hAnsiTheme="majorHAnsi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-233.2272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-76.9269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79.3732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235.6739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391.9742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548.2739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704.5750</w:t>
            </w:r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-351.0640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-194.7638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-38.4636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117.8369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274.1374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430.4371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586.7379</w:t>
            </w:r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193448">
              <w:rPr>
                <w:rFonts w:asciiTheme="majorHAnsi" w:eastAsia="Times New Roman" w:hAnsiTheme="majorHAnsi" w:cs="Times New Roman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-468.9009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-312.6006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-156.3003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156.3003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312.6006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468.9009</w:t>
            </w:r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-586.7379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-430.4371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-274.1374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-117.8369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38.4636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194.7638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351.0640</w:t>
            </w:r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896CE5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-704.5750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-548.2739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-391.9742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-235.6739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-79.3732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76.9269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233.2272</w:t>
            </w:r>
          </w:p>
        </w:tc>
      </w:tr>
      <w:tr w:rsidR="00DD0554" w:rsidRPr="00193448" w:rsidTr="000E6628">
        <w:trPr>
          <w:trHeight w:val="4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554" w:rsidRPr="00193448" w:rsidRDefault="00DD0554" w:rsidP="00DD055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1,5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-822.4116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-666.1108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-509.8111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-353.5113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-197.2099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-40.9098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54" w:rsidRPr="00193448" w:rsidRDefault="00DD0554" w:rsidP="00DD0554">
            <w:pPr>
              <w:rPr>
                <w:rFonts w:asciiTheme="majorHAnsi" w:hAnsiTheme="majorHAnsi"/>
              </w:rPr>
            </w:pPr>
            <w:r w:rsidRPr="00193448">
              <w:rPr>
                <w:rFonts w:asciiTheme="majorHAnsi" w:hAnsiTheme="majorHAnsi"/>
              </w:rPr>
              <w:t>115.3909</w:t>
            </w:r>
          </w:p>
        </w:tc>
      </w:tr>
    </w:tbl>
    <w:p w:rsidR="00F82EB6" w:rsidRPr="00193448" w:rsidRDefault="008C7A5F" w:rsidP="00170327">
      <w:pPr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sz w:val="24"/>
        </w:rPr>
        <w:br/>
      </w:r>
      <w:r w:rsidR="00E3188A" w:rsidRPr="00193448">
        <w:rPr>
          <w:rFonts w:asciiTheme="majorHAnsi" w:hAnsiTheme="majorHAnsi" w:cs="Times New Roman"/>
          <w:b/>
          <w:sz w:val="24"/>
        </w:rPr>
        <w:t>Вывод</w:t>
      </w:r>
      <w:r w:rsidR="00E3188A" w:rsidRPr="00193448">
        <w:rPr>
          <w:rFonts w:asciiTheme="majorHAnsi" w:hAnsiTheme="majorHAnsi" w:cs="Times New Roman"/>
          <w:sz w:val="24"/>
        </w:rPr>
        <w:t xml:space="preserve">: в зависимости от четверти меняется режим работы мотора. Так же при внешнем моменте, равным нулю в зависимости от напряжения меняется и скорость холостого хода (чем выше напряжение, тем выше скорость холостого хода), а при </w:t>
      </w:r>
      <w:proofErr w:type="spellStart"/>
      <w:r w:rsidR="00E3188A" w:rsidRPr="00193448">
        <w:rPr>
          <w:rFonts w:asciiTheme="majorHAnsi" w:hAnsiTheme="majorHAnsi" w:cs="Times New Roman"/>
          <w:sz w:val="24"/>
          <w:lang w:val="en-US"/>
        </w:rPr>
        <w:t>Ua</w:t>
      </w:r>
      <w:proofErr w:type="spellEnd"/>
      <w:r w:rsidR="00170327" w:rsidRPr="00193448">
        <w:rPr>
          <w:rFonts w:asciiTheme="majorHAnsi" w:hAnsiTheme="majorHAnsi" w:cs="Times New Roman"/>
          <w:sz w:val="24"/>
        </w:rPr>
        <w:t xml:space="preserve">=0 происходит динамическое </w:t>
      </w:r>
      <w:r w:rsidR="00E3188A" w:rsidRPr="00193448">
        <w:rPr>
          <w:rFonts w:asciiTheme="majorHAnsi" w:hAnsiTheme="majorHAnsi" w:cs="Times New Roman"/>
          <w:sz w:val="24"/>
        </w:rPr>
        <w:t>торможение</w:t>
      </w:r>
      <w:r w:rsidR="00170327" w:rsidRPr="00193448">
        <w:rPr>
          <w:rFonts w:asciiTheme="majorHAnsi" w:hAnsiTheme="majorHAnsi" w:cs="Times New Roman"/>
          <w:sz w:val="24"/>
        </w:rPr>
        <w:t xml:space="preserve"> (Рис. 24)</w:t>
      </w:r>
      <w:r w:rsidR="00E3188A" w:rsidRPr="00193448">
        <w:rPr>
          <w:rFonts w:asciiTheme="majorHAnsi" w:hAnsiTheme="majorHAnsi" w:cs="Times New Roman"/>
          <w:sz w:val="24"/>
        </w:rPr>
        <w:t>.</w:t>
      </w:r>
      <w:r w:rsidRPr="00193448">
        <w:rPr>
          <w:rFonts w:asciiTheme="majorHAnsi" w:hAnsiTheme="majorHAnsi" w:cs="Times New Roman"/>
          <w:sz w:val="24"/>
        </w:rPr>
        <w:br/>
      </w:r>
    </w:p>
    <w:p w:rsidR="005E22C9" w:rsidRPr="00193448" w:rsidRDefault="00193448" w:rsidP="00170327">
      <w:pPr>
        <w:jc w:val="center"/>
        <w:rPr>
          <w:rFonts w:asciiTheme="majorHAnsi" w:hAnsiTheme="majorHAnsi" w:cs="Times New Roman"/>
          <w:sz w:val="24"/>
        </w:rPr>
      </w:pPr>
      <w:r w:rsidRPr="00193448">
        <w:rPr>
          <w:rFonts w:asciiTheme="majorHAnsi" w:hAnsiTheme="majorHAnsi" w:cs="Times New Roman"/>
          <w:noProof/>
          <w:sz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09.6pt">
            <v:imagedata r:id="rId30" o:title="Новый точечный рисунок"/>
          </v:shape>
        </w:pict>
      </w:r>
    </w:p>
    <w:p w:rsidR="00170327" w:rsidRPr="00193448" w:rsidRDefault="00170327" w:rsidP="00170327">
      <w:pPr>
        <w:jc w:val="center"/>
        <w:rPr>
          <w:rFonts w:asciiTheme="majorHAnsi" w:eastAsiaTheme="minorEastAsia" w:hAnsiTheme="majorHAnsi" w:cs="Times New Roman"/>
          <w:sz w:val="24"/>
        </w:rPr>
      </w:pPr>
      <w:r w:rsidRPr="00193448">
        <w:rPr>
          <w:rFonts w:asciiTheme="majorHAnsi" w:eastAsiaTheme="minorEastAsia" w:hAnsiTheme="majorHAnsi" w:cs="Times New Roman"/>
          <w:sz w:val="24"/>
        </w:rPr>
        <w:t xml:space="preserve">Рис. 24. </w:t>
      </w:r>
      <w:proofErr w:type="spellStart"/>
      <w:r w:rsidRPr="00193448">
        <w:rPr>
          <w:rFonts w:asciiTheme="majorHAnsi" w:eastAsiaTheme="minorEastAsia" w:hAnsiTheme="majorHAnsi" w:cs="Times New Roman"/>
          <w:sz w:val="24"/>
          <w:lang w:val="en-US"/>
        </w:rPr>
        <w:t>Семейство</w:t>
      </w:r>
      <w:proofErr w:type="spellEnd"/>
      <w:r w:rsidRPr="00193448">
        <w:rPr>
          <w:rFonts w:asciiTheme="majorHAnsi" w:eastAsiaTheme="minorEastAsia" w:hAnsiTheme="majorHAnsi" w:cs="Times New Roman"/>
          <w:sz w:val="24"/>
          <w:lang w:val="en-US"/>
        </w:rPr>
        <w:t xml:space="preserve"> </w:t>
      </w:r>
      <w:proofErr w:type="spellStart"/>
      <w:r w:rsidRPr="00193448">
        <w:rPr>
          <w:rFonts w:asciiTheme="majorHAnsi" w:eastAsiaTheme="minorEastAsia" w:hAnsiTheme="majorHAnsi" w:cs="Times New Roman"/>
          <w:sz w:val="24"/>
          <w:lang w:val="en-US"/>
        </w:rPr>
        <w:t>механических</w:t>
      </w:r>
      <w:proofErr w:type="spellEnd"/>
      <w:r w:rsidRPr="00193448">
        <w:rPr>
          <w:rFonts w:asciiTheme="majorHAnsi" w:eastAsiaTheme="minorEastAsia" w:hAnsiTheme="majorHAnsi" w:cs="Times New Roman"/>
          <w:sz w:val="24"/>
          <w:lang w:val="en-US"/>
        </w:rPr>
        <w:t xml:space="preserve"> </w:t>
      </w:r>
      <w:proofErr w:type="spellStart"/>
      <w:r w:rsidRPr="00193448">
        <w:rPr>
          <w:rFonts w:asciiTheme="majorHAnsi" w:eastAsiaTheme="minorEastAsia" w:hAnsiTheme="majorHAnsi" w:cs="Times New Roman"/>
          <w:sz w:val="24"/>
          <w:lang w:val="en-US"/>
        </w:rPr>
        <w:t>характеристик</w:t>
      </w:r>
      <w:proofErr w:type="spellEnd"/>
      <w:r w:rsidRPr="00193448">
        <w:rPr>
          <w:rFonts w:asciiTheme="majorHAnsi" w:eastAsiaTheme="minorEastAsia" w:hAnsiTheme="majorHAnsi" w:cs="Times New Roman"/>
          <w:sz w:val="24"/>
        </w:rPr>
        <w:t>.</w:t>
      </w:r>
    </w:p>
    <w:p w:rsidR="005E22C9" w:rsidRPr="00193448" w:rsidRDefault="005E22C9" w:rsidP="005E22C9">
      <w:pPr>
        <w:rPr>
          <w:rFonts w:asciiTheme="majorHAnsi" w:hAnsiTheme="majorHAnsi" w:cs="Times New Roman"/>
          <w:sz w:val="24"/>
        </w:rPr>
      </w:pPr>
    </w:p>
    <w:sectPr w:rsidR="005E22C9" w:rsidRPr="00193448" w:rsidSect="00D45FF0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E5" w:rsidRDefault="00896CE5" w:rsidP="0085238E">
      <w:pPr>
        <w:spacing w:after="0" w:line="240" w:lineRule="auto"/>
      </w:pPr>
      <w:r>
        <w:separator/>
      </w:r>
    </w:p>
  </w:endnote>
  <w:endnote w:type="continuationSeparator" w:id="0">
    <w:p w:rsidR="00896CE5" w:rsidRDefault="00896CE5" w:rsidP="0085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86339"/>
      <w:docPartObj>
        <w:docPartGallery w:val="Page Numbers (Bottom of Page)"/>
        <w:docPartUnique/>
      </w:docPartObj>
    </w:sdtPr>
    <w:sdtEndPr/>
    <w:sdtContent>
      <w:p w:rsidR="009901A2" w:rsidRDefault="009901A2" w:rsidP="008523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44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E5" w:rsidRDefault="00896CE5" w:rsidP="0085238E">
      <w:pPr>
        <w:spacing w:after="0" w:line="240" w:lineRule="auto"/>
      </w:pPr>
      <w:r>
        <w:separator/>
      </w:r>
    </w:p>
  </w:footnote>
  <w:footnote w:type="continuationSeparator" w:id="0">
    <w:p w:rsidR="00896CE5" w:rsidRDefault="00896CE5" w:rsidP="00852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0A"/>
    <w:rsid w:val="0001650A"/>
    <w:rsid w:val="00023634"/>
    <w:rsid w:val="00052F32"/>
    <w:rsid w:val="000E307D"/>
    <w:rsid w:val="000E6628"/>
    <w:rsid w:val="000F1105"/>
    <w:rsid w:val="001125C0"/>
    <w:rsid w:val="00116647"/>
    <w:rsid w:val="001266D9"/>
    <w:rsid w:val="001376EA"/>
    <w:rsid w:val="00170327"/>
    <w:rsid w:val="00192E10"/>
    <w:rsid w:val="00193448"/>
    <w:rsid w:val="001E3966"/>
    <w:rsid w:val="001F2A60"/>
    <w:rsid w:val="00220BBA"/>
    <w:rsid w:val="00221676"/>
    <w:rsid w:val="00224F7A"/>
    <w:rsid w:val="002274A2"/>
    <w:rsid w:val="00246586"/>
    <w:rsid w:val="002A5C5A"/>
    <w:rsid w:val="002C055C"/>
    <w:rsid w:val="002E644B"/>
    <w:rsid w:val="0033693E"/>
    <w:rsid w:val="003B16D2"/>
    <w:rsid w:val="004703E4"/>
    <w:rsid w:val="00485184"/>
    <w:rsid w:val="004A1621"/>
    <w:rsid w:val="004B71C2"/>
    <w:rsid w:val="00524756"/>
    <w:rsid w:val="005368C8"/>
    <w:rsid w:val="0059118D"/>
    <w:rsid w:val="005B3F2A"/>
    <w:rsid w:val="005B6772"/>
    <w:rsid w:val="005E22C9"/>
    <w:rsid w:val="005E5229"/>
    <w:rsid w:val="005F7CC2"/>
    <w:rsid w:val="00677BB8"/>
    <w:rsid w:val="007533D5"/>
    <w:rsid w:val="0075347D"/>
    <w:rsid w:val="008030E8"/>
    <w:rsid w:val="00814575"/>
    <w:rsid w:val="008216F9"/>
    <w:rsid w:val="0085238E"/>
    <w:rsid w:val="00862995"/>
    <w:rsid w:val="00874822"/>
    <w:rsid w:val="00896CE5"/>
    <w:rsid w:val="008C7A5F"/>
    <w:rsid w:val="00921D31"/>
    <w:rsid w:val="0094275E"/>
    <w:rsid w:val="00944B4B"/>
    <w:rsid w:val="0097208C"/>
    <w:rsid w:val="009901A2"/>
    <w:rsid w:val="009B05FD"/>
    <w:rsid w:val="009D2E1A"/>
    <w:rsid w:val="009D5505"/>
    <w:rsid w:val="009E7100"/>
    <w:rsid w:val="00A0631E"/>
    <w:rsid w:val="00A50143"/>
    <w:rsid w:val="00B10B90"/>
    <w:rsid w:val="00B372D5"/>
    <w:rsid w:val="00BC418C"/>
    <w:rsid w:val="00BF2F56"/>
    <w:rsid w:val="00BF6C3A"/>
    <w:rsid w:val="00C127ED"/>
    <w:rsid w:val="00C14720"/>
    <w:rsid w:val="00C24606"/>
    <w:rsid w:val="00C444B6"/>
    <w:rsid w:val="00C556C7"/>
    <w:rsid w:val="00C84A7D"/>
    <w:rsid w:val="00CC35E7"/>
    <w:rsid w:val="00D25EB0"/>
    <w:rsid w:val="00D45FF0"/>
    <w:rsid w:val="00D727DF"/>
    <w:rsid w:val="00D82D48"/>
    <w:rsid w:val="00D93186"/>
    <w:rsid w:val="00DA4289"/>
    <w:rsid w:val="00DB1089"/>
    <w:rsid w:val="00DB4352"/>
    <w:rsid w:val="00DC395B"/>
    <w:rsid w:val="00DD0554"/>
    <w:rsid w:val="00DE1C0B"/>
    <w:rsid w:val="00DE2909"/>
    <w:rsid w:val="00E3188A"/>
    <w:rsid w:val="00E331FF"/>
    <w:rsid w:val="00E7546B"/>
    <w:rsid w:val="00EF05E3"/>
    <w:rsid w:val="00F24766"/>
    <w:rsid w:val="00F336C1"/>
    <w:rsid w:val="00F360E8"/>
    <w:rsid w:val="00F40DBD"/>
    <w:rsid w:val="00F53781"/>
    <w:rsid w:val="00F54B83"/>
    <w:rsid w:val="00F7146C"/>
    <w:rsid w:val="00F82EB6"/>
    <w:rsid w:val="00F9443A"/>
    <w:rsid w:val="00F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7F732-BEDC-40B4-80DA-D0BE739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1C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52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Attribute10">
    <w:name w:val="ParaAttribute10"/>
    <w:rsid w:val="004B71C2"/>
    <w:pPr>
      <w:shd w:val="solid" w:color="FFFFFF" w:fill="auto"/>
      <w:wordWrap w:val="0"/>
      <w:spacing w:before="797"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11">
    <w:name w:val="ParaAttribute11"/>
    <w:rsid w:val="004B71C2"/>
    <w:pPr>
      <w:shd w:val="solid" w:color="FFFFFF" w:fill="auto"/>
      <w:wordWrap w:val="0"/>
      <w:spacing w:before="797" w:after="0" w:line="240" w:lineRule="auto"/>
      <w:ind w:left="2124" w:firstLine="708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12">
    <w:name w:val="ParaAttribute12"/>
    <w:rsid w:val="004B71C2"/>
    <w:pPr>
      <w:shd w:val="solid" w:color="FFFFFF" w:fill="auto"/>
      <w:tabs>
        <w:tab w:val="left" w:pos="1714"/>
      </w:tabs>
      <w:wordWrap w:val="0"/>
      <w:spacing w:after="0" w:line="240" w:lineRule="auto"/>
      <w:ind w:left="5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0">
    <w:name w:val="CharAttribute0"/>
    <w:rsid w:val="004B71C2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CharAttribute1">
    <w:name w:val="CharAttribute1"/>
    <w:rsid w:val="004B71C2"/>
    <w:rPr>
      <w:rFonts w:ascii="Times New Roman" w:eastAsia="Times New Roman" w:hAnsi="Times New Roman" w:cs="Times New Roman" w:hint="default"/>
      <w:sz w:val="24"/>
    </w:rPr>
  </w:style>
  <w:style w:type="character" w:customStyle="1" w:styleId="CharAttribute7">
    <w:name w:val="CharAttribute7"/>
    <w:rsid w:val="004B71C2"/>
    <w:rPr>
      <w:rFonts w:ascii="Times New Roman" w:eastAsia="Times New Roman" w:hAnsi="Times New Roman" w:cs="Times New Roman" w:hint="default"/>
      <w:b/>
      <w:bCs w:val="0"/>
      <w:spacing w:val="-1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4B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71C2"/>
    <w:rPr>
      <w:rFonts w:ascii="Tahoma" w:hAnsi="Tahoma" w:cs="Tahoma"/>
      <w:sz w:val="16"/>
      <w:szCs w:val="16"/>
    </w:rPr>
  </w:style>
  <w:style w:type="paragraph" w:styleId="2">
    <w:name w:val="Quote"/>
    <w:basedOn w:val="a"/>
    <w:next w:val="a"/>
    <w:link w:val="20"/>
    <w:uiPriority w:val="29"/>
    <w:qFormat/>
    <w:rsid w:val="00224F7A"/>
    <w:pPr>
      <w:spacing w:before="200" w:line="276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24F7A"/>
    <w:rPr>
      <w:i/>
      <w:iCs/>
      <w:color w:val="404040" w:themeColor="text1" w:themeTint="BF"/>
    </w:rPr>
  </w:style>
  <w:style w:type="paragraph" w:customStyle="1" w:styleId="Standard">
    <w:name w:val="Standard"/>
    <w:rsid w:val="00224F7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5">
    <w:name w:val="Table Grid"/>
    <w:basedOn w:val="a1"/>
    <w:uiPriority w:val="59"/>
    <w:rsid w:val="00DB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21D3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523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52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238E"/>
  </w:style>
  <w:style w:type="paragraph" w:styleId="a9">
    <w:name w:val="footer"/>
    <w:basedOn w:val="a"/>
    <w:link w:val="aa"/>
    <w:uiPriority w:val="99"/>
    <w:unhideWhenUsed/>
    <w:rsid w:val="00852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31D4C-2B07-45E2-98C8-7957F88F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</dc:creator>
  <cp:keywords/>
  <dc:description/>
  <cp:lastModifiedBy>Мурад Абдулзагиров</cp:lastModifiedBy>
  <cp:revision>7</cp:revision>
  <dcterms:created xsi:type="dcterms:W3CDTF">2020-05-27T22:16:00Z</dcterms:created>
  <dcterms:modified xsi:type="dcterms:W3CDTF">2020-06-25T18:03:00Z</dcterms:modified>
</cp:coreProperties>
</file>