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C9C" w:rsidRDefault="002A7848">
      <w:pPr>
        <w:rPr>
          <w:sz w:val="20"/>
          <w:szCs w:val="20"/>
        </w:rPr>
      </w:pPr>
      <w:bookmarkStart w:id="0" w:name="page1"/>
      <w:bookmarkEnd w:id="0"/>
      <w:r>
        <w:rPr>
          <w:rFonts w:eastAsia="Times New Roman"/>
          <w:sz w:val="24"/>
          <w:szCs w:val="24"/>
        </w:rPr>
        <w:t>Лабораторная работа №3</w:t>
      </w:r>
    </w:p>
    <w:p w:rsidR="00581C9C" w:rsidRDefault="00581C9C">
      <w:pPr>
        <w:spacing w:line="200" w:lineRule="exact"/>
        <w:rPr>
          <w:sz w:val="24"/>
          <w:szCs w:val="24"/>
        </w:rPr>
      </w:pPr>
    </w:p>
    <w:p w:rsidR="00581C9C" w:rsidRDefault="00581C9C">
      <w:pPr>
        <w:spacing w:line="200" w:lineRule="exact"/>
        <w:rPr>
          <w:sz w:val="24"/>
          <w:szCs w:val="24"/>
        </w:rPr>
      </w:pPr>
    </w:p>
    <w:p w:rsidR="00581C9C" w:rsidRDefault="00581C9C">
      <w:pPr>
        <w:spacing w:line="200" w:lineRule="exact"/>
        <w:rPr>
          <w:sz w:val="24"/>
          <w:szCs w:val="24"/>
        </w:rPr>
      </w:pPr>
    </w:p>
    <w:p w:rsidR="00581C9C" w:rsidRDefault="00581C9C">
      <w:pPr>
        <w:spacing w:line="262" w:lineRule="exact"/>
        <w:rPr>
          <w:sz w:val="24"/>
          <w:szCs w:val="24"/>
        </w:rPr>
      </w:pPr>
    </w:p>
    <w:p w:rsidR="00581C9C" w:rsidRDefault="002A7848">
      <w:pPr>
        <w:ind w:left="80"/>
        <w:rPr>
          <w:sz w:val="20"/>
          <w:szCs w:val="20"/>
        </w:rPr>
      </w:pPr>
      <w:r>
        <w:rPr>
          <w:rFonts w:eastAsia="Times New Roman"/>
          <w:b/>
          <w:bCs/>
          <w:color w:val="800080"/>
          <w:sz w:val="32"/>
          <w:szCs w:val="32"/>
        </w:rPr>
        <w:t>Лабораторная работа № 3</w:t>
      </w:r>
    </w:p>
    <w:p w:rsidR="00581C9C" w:rsidRDefault="00581C9C">
      <w:pPr>
        <w:spacing w:line="74" w:lineRule="exact"/>
        <w:rPr>
          <w:sz w:val="24"/>
          <w:szCs w:val="24"/>
        </w:rPr>
      </w:pPr>
    </w:p>
    <w:p w:rsidR="00581C9C" w:rsidRDefault="002A7848">
      <w:pPr>
        <w:spacing w:line="239" w:lineRule="auto"/>
        <w:ind w:left="80" w:right="800"/>
        <w:rPr>
          <w:sz w:val="20"/>
          <w:szCs w:val="20"/>
        </w:rPr>
      </w:pPr>
      <w:r>
        <w:rPr>
          <w:rFonts w:eastAsia="Times New Roman"/>
          <w:b/>
          <w:bCs/>
          <w:color w:val="800080"/>
          <w:sz w:val="32"/>
          <w:szCs w:val="32"/>
        </w:rPr>
        <w:t>Исследование характеристик двигателя постоянного тока с широтно-импульсным регулированием</w:t>
      </w:r>
    </w:p>
    <w:p w:rsidR="00581C9C" w:rsidRDefault="00581C9C">
      <w:pPr>
        <w:spacing w:line="187" w:lineRule="exact"/>
        <w:rPr>
          <w:sz w:val="24"/>
          <w:szCs w:val="24"/>
        </w:rPr>
      </w:pPr>
    </w:p>
    <w:p w:rsidR="00581C9C" w:rsidRDefault="002A7848">
      <w:pPr>
        <w:spacing w:line="252" w:lineRule="auto"/>
        <w:ind w:left="80" w:right="120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24"/>
          <w:szCs w:val="24"/>
        </w:rPr>
        <w:t xml:space="preserve">Цель лабораторной работы: </w:t>
      </w:r>
      <w:r>
        <w:rPr>
          <w:rFonts w:eastAsia="Times New Roman"/>
          <w:sz w:val="24"/>
          <w:szCs w:val="24"/>
        </w:rPr>
        <w:t>изучение особенностей функционирования широтно-импульсного преобразователя,</w:t>
      </w:r>
      <w:r>
        <w:rPr>
          <w:rFonts w:eastAsia="Times New Roman"/>
          <w:sz w:val="24"/>
          <w:szCs w:val="24"/>
        </w:rPr>
        <w:t xml:space="preserve"> механических характеристик и переходных процессов двигателя постоянного тока с независимым возбуждением при импульсном регулировании частоты вращения.</w:t>
      </w:r>
    </w:p>
    <w:p w:rsidR="00581C9C" w:rsidRDefault="00581C9C">
      <w:pPr>
        <w:spacing w:line="187" w:lineRule="exact"/>
        <w:rPr>
          <w:sz w:val="24"/>
          <w:szCs w:val="24"/>
        </w:rPr>
      </w:pPr>
    </w:p>
    <w:p w:rsidR="00581C9C" w:rsidRDefault="002A7848">
      <w:pPr>
        <w:ind w:left="80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24"/>
          <w:szCs w:val="24"/>
        </w:rPr>
        <w:t>Задачи лабораторной работы:</w:t>
      </w:r>
    </w:p>
    <w:p w:rsidR="00581C9C" w:rsidRDefault="00581C9C">
      <w:pPr>
        <w:spacing w:line="262" w:lineRule="exact"/>
        <w:rPr>
          <w:sz w:val="24"/>
          <w:szCs w:val="24"/>
        </w:rPr>
      </w:pPr>
    </w:p>
    <w:p w:rsidR="00581C9C" w:rsidRDefault="002A7848">
      <w:pPr>
        <w:numPr>
          <w:ilvl w:val="0"/>
          <w:numId w:val="1"/>
        </w:numPr>
        <w:tabs>
          <w:tab w:val="left" w:pos="800"/>
        </w:tabs>
        <w:ind w:left="800" w:hanging="365"/>
        <w:rPr>
          <w:rFonts w:ascii="Arial" w:eastAsia="Arial" w:hAnsi="Arial" w:cs="Arial"/>
          <w:color w:val="003300"/>
          <w:sz w:val="28"/>
          <w:szCs w:val="28"/>
        </w:rPr>
      </w:pPr>
      <w:r>
        <w:rPr>
          <w:rFonts w:eastAsia="Times New Roman"/>
          <w:color w:val="003300"/>
          <w:sz w:val="28"/>
          <w:szCs w:val="28"/>
        </w:rPr>
        <w:t>исследование характеристик широтно-импульсного преобразователя;</w:t>
      </w:r>
    </w:p>
    <w:p w:rsidR="00581C9C" w:rsidRDefault="00581C9C">
      <w:pPr>
        <w:spacing w:line="151" w:lineRule="exact"/>
        <w:rPr>
          <w:rFonts w:ascii="Arial" w:eastAsia="Arial" w:hAnsi="Arial" w:cs="Arial"/>
          <w:color w:val="003300"/>
          <w:sz w:val="28"/>
          <w:szCs w:val="28"/>
        </w:rPr>
      </w:pPr>
    </w:p>
    <w:p w:rsidR="00581C9C" w:rsidRDefault="002A7848">
      <w:pPr>
        <w:numPr>
          <w:ilvl w:val="0"/>
          <w:numId w:val="1"/>
        </w:numPr>
        <w:tabs>
          <w:tab w:val="left" w:pos="814"/>
        </w:tabs>
        <w:spacing w:line="257" w:lineRule="auto"/>
        <w:ind w:left="800" w:hanging="365"/>
        <w:rPr>
          <w:rFonts w:ascii="Arial" w:eastAsia="Arial" w:hAnsi="Arial" w:cs="Arial"/>
          <w:color w:val="003300"/>
          <w:sz w:val="28"/>
          <w:szCs w:val="28"/>
        </w:rPr>
      </w:pPr>
      <w:r>
        <w:rPr>
          <w:rFonts w:eastAsia="Times New Roman"/>
          <w:color w:val="003300"/>
          <w:sz w:val="28"/>
          <w:szCs w:val="28"/>
        </w:rPr>
        <w:t xml:space="preserve">изучение </w:t>
      </w:r>
      <w:r>
        <w:rPr>
          <w:rFonts w:eastAsia="Times New Roman"/>
          <w:color w:val="003300"/>
          <w:sz w:val="28"/>
          <w:szCs w:val="28"/>
        </w:rPr>
        <w:t>характера переходных процессов в двигателе постоянного тока (ДПТ) с независимым возбуждением при широтно-импульсном регулировании;</w:t>
      </w:r>
    </w:p>
    <w:p w:rsidR="00581C9C" w:rsidRDefault="00581C9C">
      <w:pPr>
        <w:spacing w:line="82" w:lineRule="exact"/>
        <w:rPr>
          <w:rFonts w:ascii="Arial" w:eastAsia="Arial" w:hAnsi="Arial" w:cs="Arial"/>
          <w:color w:val="003300"/>
          <w:sz w:val="28"/>
          <w:szCs w:val="28"/>
        </w:rPr>
      </w:pPr>
    </w:p>
    <w:p w:rsidR="00581C9C" w:rsidRDefault="002A7848">
      <w:pPr>
        <w:numPr>
          <w:ilvl w:val="0"/>
          <w:numId w:val="1"/>
        </w:numPr>
        <w:tabs>
          <w:tab w:val="left" w:pos="814"/>
        </w:tabs>
        <w:spacing w:line="257" w:lineRule="auto"/>
        <w:ind w:left="800" w:right="180" w:hanging="365"/>
        <w:rPr>
          <w:rFonts w:ascii="Arial" w:eastAsia="Arial" w:hAnsi="Arial" w:cs="Arial"/>
          <w:color w:val="003300"/>
          <w:sz w:val="28"/>
          <w:szCs w:val="28"/>
        </w:rPr>
      </w:pPr>
      <w:r>
        <w:rPr>
          <w:rFonts w:eastAsia="Times New Roman"/>
          <w:color w:val="003300"/>
          <w:sz w:val="28"/>
          <w:szCs w:val="28"/>
        </w:rPr>
        <w:t>определение механической характеристики ДПТ при широтно-импульсном регулировании напряжения,</w:t>
      </w:r>
      <w:r>
        <w:rPr>
          <w:rFonts w:eastAsia="Times New Roman"/>
          <w:color w:val="003300"/>
          <w:sz w:val="28"/>
          <w:szCs w:val="28"/>
        </w:rPr>
        <w:t xml:space="preserve"> подаваемого на якорную цепь двигателя;</w:t>
      </w:r>
    </w:p>
    <w:p w:rsidR="00581C9C" w:rsidRDefault="00581C9C">
      <w:pPr>
        <w:spacing w:line="178" w:lineRule="exact"/>
        <w:rPr>
          <w:sz w:val="24"/>
          <w:szCs w:val="24"/>
        </w:rPr>
      </w:pPr>
    </w:p>
    <w:p w:rsidR="00581C9C" w:rsidRDefault="002A7848">
      <w:pPr>
        <w:ind w:left="80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24"/>
          <w:szCs w:val="24"/>
        </w:rPr>
        <w:t>Порядок выполнения лабораторной работы</w:t>
      </w:r>
    </w:p>
    <w:p w:rsidR="00581C9C" w:rsidRDefault="00581C9C">
      <w:pPr>
        <w:spacing w:line="236" w:lineRule="exact"/>
        <w:rPr>
          <w:sz w:val="24"/>
          <w:szCs w:val="24"/>
        </w:rPr>
      </w:pPr>
    </w:p>
    <w:p w:rsidR="00581C9C" w:rsidRDefault="002A7848">
      <w:pPr>
        <w:numPr>
          <w:ilvl w:val="0"/>
          <w:numId w:val="2"/>
        </w:numPr>
        <w:tabs>
          <w:tab w:val="left" w:pos="435"/>
        </w:tabs>
        <w:spacing w:line="253" w:lineRule="auto"/>
        <w:ind w:left="440" w:right="46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Запустите </w:t>
      </w:r>
      <w:r>
        <w:rPr>
          <w:rFonts w:eastAsia="Times New Roman"/>
          <w:i/>
          <w:iCs/>
          <w:sz w:val="24"/>
          <w:szCs w:val="24"/>
        </w:rPr>
        <w:t>Matlab</w:t>
      </w:r>
      <w:r>
        <w:rPr>
          <w:rFonts w:eastAsia="Times New Roman"/>
          <w:sz w:val="24"/>
          <w:szCs w:val="24"/>
        </w:rPr>
        <w:t xml:space="preserve"> и откройте окно для создания модели </w:t>
      </w:r>
      <w:r>
        <w:rPr>
          <w:rFonts w:eastAsia="Times New Roman"/>
          <w:i/>
          <w:iCs/>
          <w:sz w:val="24"/>
          <w:szCs w:val="24"/>
        </w:rPr>
        <w:t>Simulink</w:t>
      </w:r>
      <w:r>
        <w:rPr>
          <w:rFonts w:eastAsia="Times New Roman"/>
          <w:sz w:val="24"/>
          <w:szCs w:val="24"/>
        </w:rPr>
        <w:t xml:space="preserve">. Используйте открывшееся пустое окно, обозначенное </w:t>
      </w:r>
      <w:r>
        <w:rPr>
          <w:rFonts w:eastAsia="Times New Roman"/>
          <w:i/>
          <w:iCs/>
          <w:sz w:val="24"/>
          <w:szCs w:val="24"/>
        </w:rPr>
        <w:t>untitled</w:t>
      </w:r>
      <w:r>
        <w:rPr>
          <w:rFonts w:eastAsia="Times New Roman"/>
          <w:sz w:val="24"/>
          <w:szCs w:val="24"/>
        </w:rPr>
        <w:t>, как заготовку для создания новой модели. Присвойте и</w:t>
      </w:r>
      <w:r>
        <w:rPr>
          <w:rFonts w:eastAsia="Times New Roman"/>
          <w:sz w:val="24"/>
          <w:szCs w:val="24"/>
        </w:rPr>
        <w:t>мя программной модели и сохраните ее в памяти компьютера в каталоге, указанном преподавателем.</w:t>
      </w:r>
    </w:p>
    <w:p w:rsidR="00581C9C" w:rsidRDefault="00581C9C">
      <w:pPr>
        <w:spacing w:line="180" w:lineRule="exact"/>
        <w:rPr>
          <w:rFonts w:eastAsia="Times New Roman"/>
          <w:sz w:val="24"/>
          <w:szCs w:val="24"/>
        </w:rPr>
      </w:pPr>
    </w:p>
    <w:p w:rsidR="00581C9C" w:rsidRDefault="002A7848">
      <w:pPr>
        <w:numPr>
          <w:ilvl w:val="0"/>
          <w:numId w:val="2"/>
        </w:numPr>
        <w:tabs>
          <w:tab w:val="left" w:pos="435"/>
        </w:tabs>
        <w:spacing w:line="266" w:lineRule="auto"/>
        <w:ind w:left="440" w:right="20" w:hanging="365"/>
        <w:rPr>
          <w:rFonts w:eastAsia="Times New Roman"/>
          <w:sz w:val="23"/>
          <w:szCs w:val="23"/>
        </w:rPr>
      </w:pPr>
      <w:r>
        <w:rPr>
          <w:rFonts w:eastAsia="Times New Roman"/>
          <w:sz w:val="23"/>
          <w:szCs w:val="23"/>
        </w:rPr>
        <w:t>Соберите представленную на рис.1 схему моделирования процесса широтно-импульсного регулирования тока в якорной цепи двигателя постоянного тока при неподвижном в</w:t>
      </w:r>
      <w:r>
        <w:rPr>
          <w:rFonts w:eastAsia="Times New Roman"/>
          <w:sz w:val="23"/>
          <w:szCs w:val="23"/>
        </w:rPr>
        <w:t xml:space="preserve">але двигателя. Для этого воспользуйтесь моделью широтно-импульсного преобразователя - </w:t>
      </w:r>
      <w:proofErr w:type="spellStart"/>
      <w:r>
        <w:rPr>
          <w:rFonts w:eastAsia="Times New Roman"/>
          <w:sz w:val="23"/>
          <w:szCs w:val="23"/>
        </w:rPr>
        <w:t>PWM.mdl</w:t>
      </w:r>
      <w:proofErr w:type="spellEnd"/>
      <w:r>
        <w:rPr>
          <w:rFonts w:eastAsia="Times New Roman"/>
          <w:sz w:val="23"/>
          <w:szCs w:val="23"/>
        </w:rPr>
        <w:t>, находящейся в папке, указанной преподавателем.</w:t>
      </w:r>
    </w:p>
    <w:p w:rsidR="00581C9C" w:rsidRDefault="00581C9C">
      <w:pPr>
        <w:sectPr w:rsidR="00581C9C">
          <w:pgSz w:w="11900" w:h="16838"/>
          <w:pgMar w:top="6" w:right="1224" w:bottom="1440" w:left="1120" w:header="0" w:footer="0" w:gutter="0"/>
          <w:cols w:space="720" w:equalWidth="0">
            <w:col w:w="9560"/>
          </w:cols>
        </w:sectPr>
      </w:pPr>
    </w:p>
    <w:p w:rsidR="00581C9C" w:rsidRDefault="002A7848">
      <w:pPr>
        <w:rPr>
          <w:sz w:val="20"/>
          <w:szCs w:val="20"/>
        </w:rPr>
      </w:pPr>
      <w:bookmarkStart w:id="1" w:name="page2"/>
      <w:bookmarkEnd w:id="1"/>
      <w:r>
        <w:rPr>
          <w:rFonts w:eastAsia="Times New Roman"/>
          <w:sz w:val="24"/>
          <w:szCs w:val="24"/>
        </w:rPr>
        <w:lastRenderedPageBreak/>
        <w:t>Лабораторная работа №3</w:t>
      </w:r>
    </w:p>
    <w:p w:rsidR="00581C9C" w:rsidRDefault="002A784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2096" behindDoc="1" locked="0" layoutInCell="0" allowOverlap="1">
            <wp:simplePos x="0" y="0"/>
            <wp:positionH relativeFrom="column">
              <wp:posOffset>50800</wp:posOffset>
            </wp:positionH>
            <wp:positionV relativeFrom="paragraph">
              <wp:posOffset>506730</wp:posOffset>
            </wp:positionV>
            <wp:extent cx="5828030" cy="35020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350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B41F57" w:rsidRDefault="00B41F57">
      <w:pPr>
        <w:spacing w:line="200" w:lineRule="exact"/>
        <w:rPr>
          <w:sz w:val="20"/>
          <w:szCs w:val="20"/>
        </w:rPr>
      </w:pPr>
    </w:p>
    <w:p w:rsidR="00B41F57" w:rsidRDefault="00B41F57">
      <w:pPr>
        <w:spacing w:line="200" w:lineRule="exact"/>
        <w:rPr>
          <w:sz w:val="20"/>
          <w:szCs w:val="20"/>
        </w:rPr>
      </w:pPr>
    </w:p>
    <w:p w:rsidR="00B41F57" w:rsidRDefault="00B41F57">
      <w:pPr>
        <w:spacing w:line="200" w:lineRule="exact"/>
        <w:rPr>
          <w:sz w:val="20"/>
          <w:szCs w:val="20"/>
        </w:rPr>
      </w:pPr>
    </w:p>
    <w:p w:rsidR="00B41F57" w:rsidRDefault="00B41F57">
      <w:pPr>
        <w:spacing w:line="200" w:lineRule="exact"/>
        <w:rPr>
          <w:sz w:val="20"/>
          <w:szCs w:val="20"/>
        </w:rPr>
      </w:pPr>
    </w:p>
    <w:p w:rsidR="00B41F57" w:rsidRDefault="00B41F57">
      <w:pPr>
        <w:spacing w:line="200" w:lineRule="exact"/>
        <w:rPr>
          <w:sz w:val="20"/>
          <w:szCs w:val="20"/>
        </w:rPr>
      </w:pPr>
    </w:p>
    <w:p w:rsidR="00B41F57" w:rsidRDefault="00B41F57">
      <w:pPr>
        <w:spacing w:line="200" w:lineRule="exact"/>
        <w:rPr>
          <w:sz w:val="20"/>
          <w:szCs w:val="20"/>
        </w:rPr>
      </w:pPr>
    </w:p>
    <w:p w:rsidR="00B41F57" w:rsidRDefault="00B41F57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C641430">
            <wp:extent cx="8335645" cy="3753485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5645" cy="3753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61" w:lineRule="exact"/>
        <w:rPr>
          <w:sz w:val="20"/>
          <w:szCs w:val="20"/>
        </w:rPr>
      </w:pPr>
    </w:p>
    <w:p w:rsidR="00581C9C" w:rsidRDefault="002A7848">
      <w:pPr>
        <w:ind w:left="1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Рис.1</w:t>
      </w: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308" w:lineRule="exact"/>
        <w:rPr>
          <w:sz w:val="20"/>
          <w:szCs w:val="20"/>
        </w:rPr>
      </w:pPr>
    </w:p>
    <w:p w:rsidR="00581C9C" w:rsidRDefault="002A7848">
      <w:pPr>
        <w:ind w:left="80"/>
        <w:rPr>
          <w:sz w:val="20"/>
          <w:szCs w:val="20"/>
        </w:rPr>
      </w:pPr>
      <w:r>
        <w:rPr>
          <w:rFonts w:eastAsia="Times New Roman"/>
          <w:sz w:val="23"/>
          <w:szCs w:val="23"/>
        </w:rPr>
        <w:t>На рис.2</w:t>
      </w:r>
      <w:r>
        <w:rPr>
          <w:rFonts w:eastAsia="Times New Roman"/>
          <w:sz w:val="23"/>
          <w:szCs w:val="23"/>
        </w:rPr>
        <w:t xml:space="preserve"> показана </w:t>
      </w:r>
      <w:bookmarkStart w:id="2" w:name="_GoBack"/>
      <w:r>
        <w:rPr>
          <w:rFonts w:eastAsia="Times New Roman"/>
          <w:sz w:val="23"/>
          <w:szCs w:val="23"/>
        </w:rPr>
        <w:t xml:space="preserve">структура субмодели широтно-импульсного преобразователя </w:t>
      </w:r>
      <w:bookmarkEnd w:id="2"/>
      <w:r>
        <w:rPr>
          <w:rFonts w:eastAsia="Times New Roman"/>
          <w:sz w:val="23"/>
          <w:szCs w:val="23"/>
        </w:rPr>
        <w:t>- PWM.mdl.</w:t>
      </w:r>
    </w:p>
    <w:p w:rsidR="00581C9C" w:rsidRDefault="00B41F57">
      <w:pPr>
        <w:spacing w:line="20" w:lineRule="exact"/>
        <w:rPr>
          <w:sz w:val="20"/>
          <w:szCs w:val="20"/>
        </w:rPr>
      </w:pPr>
      <w:r w:rsidRPr="00B41F57">
        <w:rPr>
          <w:sz w:val="20"/>
          <w:szCs w:val="20"/>
        </w:rPr>
        <w:drawing>
          <wp:inline distT="0" distB="0" distL="0" distR="0" wp14:anchorId="48125714" wp14:editId="55CF08C7">
            <wp:extent cx="5582429" cy="249589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C9C" w:rsidRDefault="00581C9C">
      <w:pPr>
        <w:sectPr w:rsidR="00581C9C">
          <w:pgSz w:w="11900" w:h="16838"/>
          <w:pgMar w:top="6" w:right="1224" w:bottom="1440" w:left="1120" w:header="0" w:footer="0" w:gutter="0"/>
          <w:cols w:space="720" w:equalWidth="0">
            <w:col w:w="9560"/>
          </w:cols>
        </w:sect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320" w:lineRule="exact"/>
        <w:rPr>
          <w:sz w:val="20"/>
          <w:szCs w:val="20"/>
        </w:rPr>
      </w:pPr>
    </w:p>
    <w:p w:rsidR="00581C9C" w:rsidRDefault="002A7848">
      <w:pPr>
        <w:ind w:left="140"/>
        <w:rPr>
          <w:sz w:val="20"/>
          <w:szCs w:val="20"/>
        </w:rPr>
      </w:pPr>
      <w:r>
        <w:rPr>
          <w:rFonts w:eastAsia="Times New Roman"/>
          <w:sz w:val="23"/>
          <w:szCs w:val="23"/>
        </w:rPr>
        <w:t>Рис.2</w:t>
      </w:r>
    </w:p>
    <w:p w:rsidR="00581C9C" w:rsidRDefault="00581C9C">
      <w:pPr>
        <w:sectPr w:rsidR="00581C9C">
          <w:type w:val="continuous"/>
          <w:pgSz w:w="11900" w:h="16838"/>
          <w:pgMar w:top="6" w:right="1224" w:bottom="1440" w:left="1120" w:header="0" w:footer="0" w:gutter="0"/>
          <w:cols w:space="720" w:equalWidth="0">
            <w:col w:w="9560"/>
          </w:cols>
        </w:sectPr>
      </w:pPr>
    </w:p>
    <w:p w:rsidR="00581C9C" w:rsidRDefault="002A7848">
      <w:pPr>
        <w:rPr>
          <w:sz w:val="20"/>
          <w:szCs w:val="20"/>
        </w:rPr>
      </w:pPr>
      <w:bookmarkStart w:id="3" w:name="page3"/>
      <w:bookmarkEnd w:id="3"/>
      <w:r>
        <w:rPr>
          <w:rFonts w:eastAsia="Times New Roman"/>
          <w:sz w:val="24"/>
          <w:szCs w:val="24"/>
        </w:rPr>
        <w:lastRenderedPageBreak/>
        <w:t>Лабораторная работа №3</w:t>
      </w: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361" w:lineRule="exact"/>
        <w:rPr>
          <w:sz w:val="20"/>
          <w:szCs w:val="20"/>
        </w:rPr>
      </w:pPr>
    </w:p>
    <w:p w:rsidR="00581C9C" w:rsidRDefault="002A7848">
      <w:pPr>
        <w:spacing w:line="259" w:lineRule="auto"/>
        <w:ind w:left="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Для правильной работы субмодели PWM</w:t>
      </w:r>
      <w:r>
        <w:rPr>
          <w:rFonts w:eastAsia="Times New Roman"/>
          <w:sz w:val="24"/>
          <w:szCs w:val="24"/>
        </w:rPr>
        <w:t xml:space="preserve"> необходимо задать период опорной частоты T,s и амплитуду импульсов напряжения подаваемого на якорь ДПТ - Umax,V. Это удобно сделать на рабочем пространстве, задав значения переменных, например:</w:t>
      </w:r>
    </w:p>
    <w:p w:rsidR="00581C9C" w:rsidRDefault="00581C9C">
      <w:pPr>
        <w:spacing w:line="172" w:lineRule="exact"/>
        <w:rPr>
          <w:sz w:val="20"/>
          <w:szCs w:val="20"/>
        </w:rPr>
      </w:pPr>
    </w:p>
    <w:p w:rsidR="00581C9C" w:rsidRDefault="002A7848">
      <w:pPr>
        <w:ind w:left="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T=0.001;</w:t>
      </w:r>
    </w:p>
    <w:p w:rsidR="00581C9C" w:rsidRDefault="00581C9C">
      <w:pPr>
        <w:spacing w:line="242" w:lineRule="exact"/>
        <w:rPr>
          <w:sz w:val="20"/>
          <w:szCs w:val="20"/>
        </w:rPr>
      </w:pPr>
    </w:p>
    <w:p w:rsidR="00581C9C" w:rsidRDefault="002A7848">
      <w:pPr>
        <w:ind w:left="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Umax=24;</w:t>
      </w:r>
    </w:p>
    <w:p w:rsidR="00581C9C" w:rsidRDefault="00581C9C">
      <w:pPr>
        <w:spacing w:line="238" w:lineRule="exact"/>
        <w:rPr>
          <w:sz w:val="20"/>
          <w:szCs w:val="20"/>
        </w:rPr>
      </w:pPr>
    </w:p>
    <w:p w:rsidR="00581C9C" w:rsidRDefault="002A7848">
      <w:pPr>
        <w:numPr>
          <w:ilvl w:val="0"/>
          <w:numId w:val="3"/>
        </w:numPr>
        <w:tabs>
          <w:tab w:val="left" w:pos="435"/>
        </w:tabs>
        <w:spacing w:line="280" w:lineRule="auto"/>
        <w:ind w:left="440" w:right="108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Задайте значение периода следования прям</w:t>
      </w:r>
      <w:r>
        <w:rPr>
          <w:rFonts w:eastAsia="Times New Roman"/>
          <w:sz w:val="24"/>
          <w:szCs w:val="24"/>
        </w:rPr>
        <w:t>оугольных импульсов генератора, соответствующее частоте ШИМ, равной 1kHz.</w:t>
      </w:r>
    </w:p>
    <w:p w:rsidR="00581C9C" w:rsidRDefault="00581C9C">
      <w:pPr>
        <w:spacing w:line="72" w:lineRule="exact"/>
        <w:rPr>
          <w:sz w:val="20"/>
          <w:szCs w:val="20"/>
        </w:rPr>
      </w:pPr>
    </w:p>
    <w:p w:rsidR="00581C9C" w:rsidRDefault="002A7848">
      <w:pPr>
        <w:spacing w:line="264" w:lineRule="auto"/>
        <w:ind w:left="80" w:right="6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Входное воздействие </w:t>
      </w:r>
      <w:r>
        <w:rPr>
          <w:rFonts w:eastAsia="Times New Roman"/>
          <w:i/>
          <w:iCs/>
          <w:sz w:val="24"/>
          <w:szCs w:val="24"/>
        </w:rPr>
        <w:t>U</w:t>
      </w:r>
      <w:r>
        <w:rPr>
          <w:rFonts w:eastAsia="Times New Roman"/>
          <w:i/>
          <w:iCs/>
          <w:sz w:val="33"/>
          <w:szCs w:val="33"/>
          <w:vertAlign w:val="subscript"/>
        </w:rPr>
        <w:t>in</w:t>
      </w:r>
      <w:r>
        <w:rPr>
          <w:rFonts w:eastAsia="Times New Roman"/>
          <w:sz w:val="24"/>
          <w:szCs w:val="24"/>
        </w:rPr>
        <w:t xml:space="preserve"> влияет на среднее значение выходного напряжения. В свою очередь, оно влияет на средний ток якоря.</w:t>
      </w:r>
    </w:p>
    <w:p w:rsidR="00581C9C" w:rsidRDefault="00581C9C">
      <w:pPr>
        <w:spacing w:line="161" w:lineRule="exact"/>
        <w:rPr>
          <w:sz w:val="20"/>
          <w:szCs w:val="20"/>
        </w:rPr>
      </w:pPr>
    </w:p>
    <w:p w:rsidR="00581C9C" w:rsidRDefault="002A7848">
      <w:pPr>
        <w:ind w:left="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Диапазон изменения входного напряжения -1V÷1V .</w:t>
      </w:r>
    </w:p>
    <w:p w:rsidR="00581C9C" w:rsidRDefault="00581C9C">
      <w:pPr>
        <w:spacing w:line="238" w:lineRule="exact"/>
        <w:rPr>
          <w:sz w:val="20"/>
          <w:szCs w:val="20"/>
        </w:rPr>
      </w:pPr>
    </w:p>
    <w:p w:rsidR="00581C9C" w:rsidRDefault="002A7848">
      <w:pPr>
        <w:numPr>
          <w:ilvl w:val="0"/>
          <w:numId w:val="4"/>
        </w:numPr>
        <w:tabs>
          <w:tab w:val="left" w:pos="303"/>
        </w:tabs>
        <w:spacing w:line="208" w:lineRule="auto"/>
        <w:ind w:left="80" w:hanging="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качестве </w:t>
      </w:r>
      <w:r>
        <w:rPr>
          <w:rFonts w:eastAsia="Times New Roman"/>
          <w:sz w:val="24"/>
          <w:szCs w:val="24"/>
        </w:rPr>
        <w:t xml:space="preserve">примера использована модель якорной цепи ДПТ в виде апериодического звена с коэффициентом передачи, равным 1, что соответствует </w:t>
      </w:r>
      <w:r>
        <w:rPr>
          <w:rFonts w:eastAsia="Times New Roman"/>
          <w:i/>
          <w:iCs/>
          <w:sz w:val="24"/>
          <w:szCs w:val="24"/>
        </w:rPr>
        <w:t>R</w:t>
      </w:r>
      <w:r>
        <w:rPr>
          <w:rFonts w:eastAsia="Times New Roman"/>
          <w:sz w:val="33"/>
          <w:szCs w:val="33"/>
          <w:vertAlign w:val="subscript"/>
        </w:rPr>
        <w:t>я</w:t>
      </w:r>
      <w:r>
        <w:rPr>
          <w:rFonts w:eastAsia="Times New Roman"/>
          <w:sz w:val="24"/>
          <w:szCs w:val="24"/>
        </w:rPr>
        <w:t>=1</w:t>
      </w:r>
      <w:r>
        <w:rPr>
          <w:rFonts w:ascii="Arial" w:eastAsia="Arial" w:hAnsi="Arial" w:cs="Arial"/>
          <w:sz w:val="24"/>
          <w:szCs w:val="24"/>
        </w:rPr>
        <w:t>Ω</w:t>
      </w:r>
      <w:r>
        <w:rPr>
          <w:rFonts w:eastAsia="Times New Roman"/>
          <w:sz w:val="24"/>
          <w:szCs w:val="24"/>
        </w:rPr>
        <w:t xml:space="preserve">, и с электромагнитной постоянной времени, 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eastAsia="Times New Roman"/>
          <w:sz w:val="33"/>
          <w:szCs w:val="33"/>
          <w:vertAlign w:val="subscript"/>
        </w:rPr>
        <w:t>э</w:t>
      </w:r>
      <w:r>
        <w:rPr>
          <w:rFonts w:eastAsia="Times New Roman"/>
          <w:sz w:val="24"/>
          <w:szCs w:val="24"/>
        </w:rPr>
        <w:t>=2ms.</w:t>
      </w: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35" w:lineRule="exact"/>
        <w:rPr>
          <w:sz w:val="20"/>
          <w:szCs w:val="20"/>
        </w:rPr>
      </w:pPr>
    </w:p>
    <w:p w:rsidR="00581C9C" w:rsidRDefault="002A7848">
      <w:pPr>
        <w:numPr>
          <w:ilvl w:val="0"/>
          <w:numId w:val="5"/>
        </w:numPr>
        <w:tabs>
          <w:tab w:val="left" w:pos="440"/>
        </w:tabs>
        <w:ind w:left="4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Исследуйте процессы, в моделируемой системе при </w:t>
      </w:r>
      <w:r>
        <w:rPr>
          <w:rFonts w:eastAsia="Times New Roman"/>
          <w:i/>
          <w:iCs/>
          <w:sz w:val="24"/>
          <w:szCs w:val="24"/>
        </w:rPr>
        <w:t>T</w:t>
      </w:r>
      <w:r>
        <w:rPr>
          <w:rFonts w:eastAsia="Times New Roman"/>
          <w:sz w:val="24"/>
          <w:szCs w:val="24"/>
        </w:rPr>
        <w:t xml:space="preserve">=0.001, </w:t>
      </w:r>
      <w:r>
        <w:rPr>
          <w:rFonts w:eastAsia="Times New Roman"/>
          <w:i/>
          <w:iCs/>
          <w:sz w:val="24"/>
          <w:szCs w:val="24"/>
        </w:rPr>
        <w:t>U</w:t>
      </w:r>
      <w:r>
        <w:rPr>
          <w:rFonts w:eastAsia="Times New Roman"/>
          <w:i/>
          <w:iCs/>
          <w:sz w:val="33"/>
          <w:szCs w:val="33"/>
          <w:vertAlign w:val="subscript"/>
        </w:rPr>
        <w:t>max</w:t>
      </w:r>
      <w:r>
        <w:rPr>
          <w:rFonts w:eastAsia="Times New Roman"/>
          <w:sz w:val="24"/>
          <w:szCs w:val="24"/>
        </w:rPr>
        <w:t xml:space="preserve">=4V и </w:t>
      </w:r>
      <w:r>
        <w:rPr>
          <w:rFonts w:eastAsia="Times New Roman"/>
          <w:i/>
          <w:iCs/>
          <w:sz w:val="24"/>
          <w:szCs w:val="24"/>
        </w:rPr>
        <w:t>U</w:t>
      </w:r>
      <w:r>
        <w:rPr>
          <w:rFonts w:eastAsia="Times New Roman"/>
          <w:i/>
          <w:iCs/>
          <w:sz w:val="33"/>
          <w:szCs w:val="33"/>
          <w:vertAlign w:val="subscript"/>
        </w:rPr>
        <w:t>in</w:t>
      </w:r>
      <w:r>
        <w:rPr>
          <w:rFonts w:eastAsia="Times New Roman"/>
          <w:sz w:val="24"/>
          <w:szCs w:val="24"/>
        </w:rPr>
        <w:t>=0.5V.</w:t>
      </w:r>
    </w:p>
    <w:p w:rsidR="00581C9C" w:rsidRDefault="00581C9C">
      <w:pPr>
        <w:spacing w:line="229" w:lineRule="exact"/>
        <w:rPr>
          <w:sz w:val="20"/>
          <w:szCs w:val="20"/>
        </w:rPr>
      </w:pPr>
    </w:p>
    <w:p w:rsidR="00581C9C" w:rsidRDefault="002A7848">
      <w:pPr>
        <w:ind w:left="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С учетом скорости протекающих процессов время моделирования следует задавать 0,02с.</w:t>
      </w:r>
    </w:p>
    <w:p w:rsidR="00581C9C" w:rsidRDefault="00581C9C">
      <w:pPr>
        <w:spacing w:line="238" w:lineRule="exact"/>
        <w:rPr>
          <w:sz w:val="20"/>
          <w:szCs w:val="20"/>
        </w:rPr>
      </w:pPr>
    </w:p>
    <w:p w:rsidR="00581C9C" w:rsidRDefault="002A7848">
      <w:pPr>
        <w:numPr>
          <w:ilvl w:val="0"/>
          <w:numId w:val="6"/>
        </w:numPr>
        <w:tabs>
          <w:tab w:val="left" w:pos="435"/>
        </w:tabs>
        <w:spacing w:line="280" w:lineRule="auto"/>
        <w:ind w:left="440" w:right="120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Зафиксируйте и объясните характер сигналов на выходе ШИП, тока якоря и пилообразного напряжения.</w:t>
      </w:r>
    </w:p>
    <w:p w:rsidR="00581C9C" w:rsidRDefault="00581C9C">
      <w:pPr>
        <w:spacing w:line="148" w:lineRule="exact"/>
        <w:rPr>
          <w:rFonts w:eastAsia="Times New Roman"/>
          <w:sz w:val="24"/>
          <w:szCs w:val="24"/>
        </w:rPr>
      </w:pPr>
    </w:p>
    <w:p w:rsidR="00581C9C" w:rsidRDefault="002A7848">
      <w:pPr>
        <w:numPr>
          <w:ilvl w:val="0"/>
          <w:numId w:val="6"/>
        </w:numPr>
        <w:tabs>
          <w:tab w:val="left" w:pos="435"/>
        </w:tabs>
        <w:spacing w:line="280" w:lineRule="auto"/>
        <w:ind w:left="440" w:right="6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Проведите серию экспериментов, задавая частоту ШИМ, равной 0,5 </w:t>
      </w:r>
      <w:r>
        <w:rPr>
          <w:rFonts w:eastAsia="Times New Roman"/>
          <w:sz w:val="24"/>
          <w:szCs w:val="24"/>
        </w:rPr>
        <w:t>1, 2, 5, 10 и 20кHz. Постройте график влияния частоты ШИМ на величину пульсаций тока якоря.</w:t>
      </w:r>
    </w:p>
    <w:p w:rsidR="00581C9C" w:rsidRDefault="00581C9C">
      <w:pPr>
        <w:spacing w:line="72" w:lineRule="exact"/>
        <w:rPr>
          <w:rFonts w:eastAsia="Times New Roman"/>
          <w:sz w:val="24"/>
          <w:szCs w:val="24"/>
        </w:rPr>
      </w:pPr>
    </w:p>
    <w:p w:rsidR="00581C9C" w:rsidRDefault="002A7848">
      <w:pPr>
        <w:numPr>
          <w:ilvl w:val="0"/>
          <w:numId w:val="6"/>
        </w:numPr>
        <w:tabs>
          <w:tab w:val="left" w:pos="435"/>
        </w:tabs>
        <w:spacing w:line="224" w:lineRule="auto"/>
        <w:ind w:left="440" w:right="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Постройте статическую характеристику ШИП при частоте ШИМ 1кГц и </w:t>
      </w:r>
      <w:r>
        <w:rPr>
          <w:rFonts w:eastAsia="Times New Roman"/>
          <w:i/>
          <w:iCs/>
          <w:sz w:val="24"/>
          <w:szCs w:val="24"/>
        </w:rPr>
        <w:t>U</w:t>
      </w:r>
      <w:r>
        <w:rPr>
          <w:rFonts w:eastAsia="Times New Roman"/>
          <w:i/>
          <w:iCs/>
          <w:sz w:val="33"/>
          <w:szCs w:val="33"/>
          <w:vertAlign w:val="subscript"/>
        </w:rPr>
        <w:t>max</w:t>
      </w:r>
      <w:r>
        <w:rPr>
          <w:rFonts w:eastAsia="Times New Roman"/>
          <w:sz w:val="24"/>
          <w:szCs w:val="24"/>
        </w:rPr>
        <w:t>=24V, как отношение среднего значения выходного напряжения преобразователя к входному воздейств</w:t>
      </w:r>
      <w:r>
        <w:rPr>
          <w:rFonts w:eastAsia="Times New Roman"/>
          <w:sz w:val="24"/>
          <w:szCs w:val="24"/>
        </w:rPr>
        <w:t xml:space="preserve">ию </w:t>
      </w:r>
      <w:r>
        <w:rPr>
          <w:rFonts w:eastAsia="Times New Roman"/>
          <w:i/>
          <w:iCs/>
          <w:sz w:val="24"/>
          <w:szCs w:val="24"/>
        </w:rPr>
        <w:t>U</w:t>
      </w:r>
      <w:r>
        <w:rPr>
          <w:rFonts w:eastAsia="Times New Roman"/>
          <w:i/>
          <w:iCs/>
          <w:sz w:val="33"/>
          <w:szCs w:val="33"/>
          <w:vertAlign w:val="subscript"/>
        </w:rPr>
        <w:t>in</w:t>
      </w:r>
      <w:r>
        <w:rPr>
          <w:rFonts w:eastAsia="Times New Roman"/>
          <w:sz w:val="24"/>
          <w:szCs w:val="24"/>
        </w:rPr>
        <w:t>. Определите коэффициент передачи ШИП:</w:t>
      </w:r>
    </w:p>
    <w:p w:rsidR="00581C9C" w:rsidRDefault="002A784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144" behindDoc="1" locked="0" layoutInCell="0" allowOverlap="1">
            <wp:simplePos x="0" y="0"/>
            <wp:positionH relativeFrom="column">
              <wp:posOffset>32385</wp:posOffset>
            </wp:positionH>
            <wp:positionV relativeFrom="paragraph">
              <wp:posOffset>132080</wp:posOffset>
            </wp:positionV>
            <wp:extent cx="6065520" cy="63690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636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81C9C" w:rsidRDefault="00581C9C">
      <w:pPr>
        <w:spacing w:line="199" w:lineRule="exact"/>
        <w:rPr>
          <w:sz w:val="20"/>
          <w:szCs w:val="20"/>
        </w:rPr>
      </w:pPr>
    </w:p>
    <w:tbl>
      <w:tblPr>
        <w:tblW w:w="0" w:type="auto"/>
        <w:tblInd w:w="9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0"/>
        <w:gridCol w:w="1360"/>
        <w:gridCol w:w="1140"/>
        <w:gridCol w:w="1320"/>
        <w:gridCol w:w="980"/>
        <w:gridCol w:w="1200"/>
        <w:gridCol w:w="1060"/>
        <w:gridCol w:w="760"/>
      </w:tblGrid>
      <w:tr w:rsidR="00581C9C">
        <w:trPr>
          <w:trHeight w:val="312"/>
        </w:trPr>
        <w:tc>
          <w:tcPr>
            <w:tcW w:w="1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81C9C" w:rsidRDefault="002A7848">
            <w:pPr>
              <w:ind w:left="4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i/>
                <w:iCs/>
                <w:color w:val="6C6866"/>
                <w:sz w:val="24"/>
                <w:szCs w:val="24"/>
              </w:rPr>
              <w:t>U</w:t>
            </w:r>
            <w:r>
              <w:rPr>
                <w:rFonts w:eastAsia="Times New Roman"/>
                <w:b/>
                <w:bCs/>
                <w:color w:val="6C6866"/>
                <w:sz w:val="16"/>
                <w:szCs w:val="16"/>
              </w:rPr>
              <w:t>вх</w:t>
            </w:r>
          </w:p>
        </w:tc>
        <w:tc>
          <w:tcPr>
            <w:tcW w:w="1360" w:type="dxa"/>
            <w:vAlign w:val="bottom"/>
          </w:tcPr>
          <w:p w:rsidR="00581C9C" w:rsidRDefault="002A7848">
            <w:pPr>
              <w:ind w:right="3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color w:val="6C6866"/>
                <w:sz w:val="24"/>
                <w:szCs w:val="24"/>
              </w:rPr>
              <w:t>-1,5</w:t>
            </w:r>
          </w:p>
        </w:tc>
        <w:tc>
          <w:tcPr>
            <w:tcW w:w="1140" w:type="dxa"/>
            <w:vAlign w:val="bottom"/>
          </w:tcPr>
          <w:p w:rsidR="00581C9C" w:rsidRDefault="002A7848">
            <w:pPr>
              <w:ind w:right="3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color w:val="6C6866"/>
                <w:sz w:val="24"/>
                <w:szCs w:val="24"/>
              </w:rPr>
              <w:t>-1</w:t>
            </w:r>
          </w:p>
        </w:tc>
        <w:tc>
          <w:tcPr>
            <w:tcW w:w="1320" w:type="dxa"/>
            <w:vAlign w:val="bottom"/>
          </w:tcPr>
          <w:p w:rsidR="00581C9C" w:rsidRDefault="002A7848">
            <w:pPr>
              <w:ind w:right="3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color w:val="6C6866"/>
                <w:sz w:val="24"/>
                <w:szCs w:val="24"/>
              </w:rPr>
              <w:t>-0,5</w:t>
            </w:r>
          </w:p>
        </w:tc>
        <w:tc>
          <w:tcPr>
            <w:tcW w:w="980" w:type="dxa"/>
            <w:vAlign w:val="bottom"/>
          </w:tcPr>
          <w:p w:rsidR="00581C9C" w:rsidRDefault="002A7848">
            <w:pPr>
              <w:ind w:right="3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color w:val="6C6866"/>
                <w:sz w:val="24"/>
                <w:szCs w:val="24"/>
              </w:rPr>
              <w:t>0</w:t>
            </w:r>
          </w:p>
        </w:tc>
        <w:tc>
          <w:tcPr>
            <w:tcW w:w="1200" w:type="dxa"/>
            <w:vAlign w:val="bottom"/>
          </w:tcPr>
          <w:p w:rsidR="00581C9C" w:rsidRDefault="002A7848">
            <w:pPr>
              <w:ind w:right="3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color w:val="6C6866"/>
                <w:sz w:val="24"/>
                <w:szCs w:val="24"/>
              </w:rPr>
              <w:t>0,5</w:t>
            </w:r>
          </w:p>
        </w:tc>
        <w:tc>
          <w:tcPr>
            <w:tcW w:w="1060" w:type="dxa"/>
            <w:vAlign w:val="bottom"/>
          </w:tcPr>
          <w:p w:rsidR="00581C9C" w:rsidRDefault="002A7848">
            <w:pPr>
              <w:ind w:right="3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color w:val="6C6866"/>
                <w:sz w:val="24"/>
                <w:szCs w:val="24"/>
              </w:rPr>
              <w:t>1</w:t>
            </w:r>
          </w:p>
        </w:tc>
        <w:tc>
          <w:tcPr>
            <w:tcW w:w="76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color w:val="6C6866"/>
                <w:sz w:val="24"/>
                <w:szCs w:val="24"/>
              </w:rPr>
              <w:t>1,5</w:t>
            </w:r>
          </w:p>
        </w:tc>
      </w:tr>
    </w:tbl>
    <w:p w:rsidR="00581C9C" w:rsidRDefault="002A7848">
      <w:pPr>
        <w:spacing w:line="187" w:lineRule="auto"/>
        <w:ind w:left="440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24"/>
          <w:szCs w:val="24"/>
        </w:rPr>
        <w:t>ia,</w:t>
      </w:r>
      <w:r>
        <w:rPr>
          <w:rFonts w:eastAsia="Times New Roman"/>
          <w:b/>
          <w:bCs/>
          <w:sz w:val="33"/>
          <w:szCs w:val="33"/>
          <w:vertAlign w:val="subscript"/>
        </w:rPr>
        <w:t>уст</w:t>
      </w:r>
    </w:p>
    <w:p w:rsidR="00581C9C" w:rsidRDefault="00581C9C">
      <w:pPr>
        <w:spacing w:line="1" w:lineRule="exact"/>
        <w:rPr>
          <w:sz w:val="20"/>
          <w:szCs w:val="20"/>
        </w:rPr>
      </w:pPr>
    </w:p>
    <w:p w:rsidR="00581C9C" w:rsidRDefault="002A7848">
      <w:pPr>
        <w:ind w:left="440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24"/>
          <w:szCs w:val="24"/>
        </w:rPr>
        <w:t>U</w:t>
      </w:r>
      <w:r>
        <w:rPr>
          <w:rFonts w:eastAsia="Times New Roman"/>
          <w:b/>
          <w:bCs/>
          <w:sz w:val="16"/>
          <w:szCs w:val="16"/>
        </w:rPr>
        <w:t>вых</w:t>
      </w:r>
    </w:p>
    <w:p w:rsidR="00581C9C" w:rsidRDefault="00581C9C">
      <w:pPr>
        <w:spacing w:line="248" w:lineRule="exact"/>
        <w:rPr>
          <w:sz w:val="20"/>
          <w:szCs w:val="20"/>
        </w:rPr>
      </w:pPr>
    </w:p>
    <w:p w:rsidR="00581C9C" w:rsidRDefault="002A7848">
      <w:pPr>
        <w:spacing w:line="259" w:lineRule="auto"/>
        <w:ind w:left="80" w:right="580"/>
        <w:rPr>
          <w:sz w:val="20"/>
          <w:szCs w:val="20"/>
        </w:rPr>
      </w:pPr>
      <w:r>
        <w:rPr>
          <w:rFonts w:eastAsia="Times New Roman"/>
          <w:i/>
          <w:iCs/>
          <w:sz w:val="24"/>
          <w:szCs w:val="24"/>
        </w:rPr>
        <w:t xml:space="preserve">Примечание: </w:t>
      </w:r>
      <w:r>
        <w:rPr>
          <w:rFonts w:eastAsia="Times New Roman"/>
          <w:sz w:val="24"/>
          <w:szCs w:val="24"/>
        </w:rPr>
        <w:t>Поскольку якорная цепь фильтрует высокочастотные составляющих</w:t>
      </w:r>
      <w:r>
        <w:rPr>
          <w:rFonts w:eastAsia="Times New Roman"/>
          <w:i/>
          <w:iCs/>
          <w:sz w:val="24"/>
          <w:szCs w:val="24"/>
        </w:rPr>
        <w:t xml:space="preserve"> </w:t>
      </w:r>
      <w:r>
        <w:rPr>
          <w:rFonts w:eastAsia="Times New Roman"/>
          <w:sz w:val="24"/>
          <w:szCs w:val="24"/>
        </w:rPr>
        <w:t>выходного напряжения, удобно измерять не выходное напряжение,</w:t>
      </w:r>
      <w:r>
        <w:rPr>
          <w:rFonts w:eastAsia="Times New Roman"/>
          <w:sz w:val="24"/>
          <w:szCs w:val="24"/>
        </w:rPr>
        <w:t xml:space="preserve"> а установившееся значение тока якоря.</w:t>
      </w:r>
    </w:p>
    <w:p w:rsidR="00581C9C" w:rsidRDefault="00581C9C">
      <w:pPr>
        <w:spacing w:line="172" w:lineRule="exact"/>
        <w:rPr>
          <w:sz w:val="20"/>
          <w:szCs w:val="20"/>
        </w:rPr>
      </w:pPr>
    </w:p>
    <w:p w:rsidR="00581C9C" w:rsidRDefault="002A7848">
      <w:pPr>
        <w:numPr>
          <w:ilvl w:val="0"/>
          <w:numId w:val="7"/>
        </w:numPr>
        <w:tabs>
          <w:tab w:val="left" w:pos="435"/>
        </w:tabs>
        <w:spacing w:line="230" w:lineRule="auto"/>
        <w:ind w:left="440" w:right="12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Определите зависимость относительной длительности импульсов выходного напряжения </w:t>
      </w:r>
      <w:r>
        <w:rPr>
          <w:rFonts w:eastAsia="Times New Roman"/>
          <w:b/>
          <w:bCs/>
          <w:sz w:val="24"/>
          <w:szCs w:val="24"/>
        </w:rPr>
        <w:t>γ</w:t>
      </w:r>
      <w:r>
        <w:rPr>
          <w:rFonts w:eastAsia="Times New Roman"/>
          <w:sz w:val="24"/>
          <w:szCs w:val="24"/>
        </w:rPr>
        <w:t xml:space="preserve"> от величины входного сигнала </w:t>
      </w:r>
      <w:r>
        <w:rPr>
          <w:rFonts w:eastAsia="Times New Roman"/>
          <w:i/>
          <w:iCs/>
          <w:sz w:val="24"/>
          <w:szCs w:val="24"/>
        </w:rPr>
        <w:t>U</w:t>
      </w:r>
      <w:r>
        <w:rPr>
          <w:rFonts w:eastAsia="Times New Roman"/>
          <w:i/>
          <w:iCs/>
          <w:sz w:val="33"/>
          <w:szCs w:val="33"/>
          <w:vertAlign w:val="subscript"/>
        </w:rPr>
        <w:t>in</w:t>
      </w:r>
      <w:r>
        <w:rPr>
          <w:rFonts w:eastAsia="Times New Roman"/>
          <w:sz w:val="24"/>
          <w:szCs w:val="24"/>
        </w:rPr>
        <w:t xml:space="preserve">. Постройте характеристику ШИП как зависимость среднего значения выходного напряжения от параметра </w:t>
      </w:r>
      <w:r>
        <w:rPr>
          <w:rFonts w:eastAsia="Times New Roman"/>
          <w:b/>
          <w:bCs/>
          <w:sz w:val="24"/>
          <w:szCs w:val="24"/>
        </w:rPr>
        <w:t>γ</w:t>
      </w:r>
      <w:r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 xml:space="preserve"> Сравните полученные характеристики.</w:t>
      </w:r>
    </w:p>
    <w:p w:rsidR="00581C9C" w:rsidRDefault="002A784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168" behindDoc="1" locked="0" layoutInCell="0" allowOverlap="1">
            <wp:simplePos x="0" y="0"/>
            <wp:positionH relativeFrom="column">
              <wp:posOffset>32385</wp:posOffset>
            </wp:positionH>
            <wp:positionV relativeFrom="paragraph">
              <wp:posOffset>127000</wp:posOffset>
            </wp:positionV>
            <wp:extent cx="6065520" cy="4660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466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81C9C" w:rsidRDefault="00581C9C">
      <w:pPr>
        <w:spacing w:line="191" w:lineRule="exact"/>
        <w:rPr>
          <w:sz w:val="20"/>
          <w:szCs w:val="20"/>
        </w:rPr>
      </w:pPr>
    </w:p>
    <w:tbl>
      <w:tblPr>
        <w:tblW w:w="0" w:type="auto"/>
        <w:tblInd w:w="9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0"/>
        <w:gridCol w:w="1360"/>
        <w:gridCol w:w="1140"/>
        <w:gridCol w:w="1300"/>
        <w:gridCol w:w="1000"/>
        <w:gridCol w:w="1200"/>
        <w:gridCol w:w="1060"/>
        <w:gridCol w:w="760"/>
      </w:tblGrid>
      <w:tr w:rsidR="00581C9C">
        <w:trPr>
          <w:trHeight w:val="312"/>
        </w:trPr>
        <w:tc>
          <w:tcPr>
            <w:tcW w:w="1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81C9C" w:rsidRDefault="002A7848">
            <w:pPr>
              <w:ind w:left="4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i/>
                <w:iCs/>
                <w:color w:val="6C6866"/>
                <w:sz w:val="24"/>
                <w:szCs w:val="24"/>
              </w:rPr>
              <w:t>U</w:t>
            </w:r>
            <w:r>
              <w:rPr>
                <w:rFonts w:eastAsia="Times New Roman"/>
                <w:b/>
                <w:bCs/>
                <w:color w:val="6C6866"/>
                <w:sz w:val="16"/>
                <w:szCs w:val="16"/>
              </w:rPr>
              <w:t>вх</w:t>
            </w:r>
          </w:p>
        </w:tc>
        <w:tc>
          <w:tcPr>
            <w:tcW w:w="1360" w:type="dxa"/>
            <w:vAlign w:val="bottom"/>
          </w:tcPr>
          <w:p w:rsidR="00581C9C" w:rsidRDefault="002A7848">
            <w:pPr>
              <w:ind w:right="3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color w:val="6C6866"/>
                <w:sz w:val="24"/>
                <w:szCs w:val="24"/>
              </w:rPr>
              <w:t>-1,5</w:t>
            </w:r>
          </w:p>
        </w:tc>
        <w:tc>
          <w:tcPr>
            <w:tcW w:w="1140" w:type="dxa"/>
            <w:vAlign w:val="bottom"/>
          </w:tcPr>
          <w:p w:rsidR="00581C9C" w:rsidRDefault="002A7848">
            <w:pPr>
              <w:ind w:right="3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color w:val="6C6866"/>
                <w:sz w:val="24"/>
                <w:szCs w:val="24"/>
              </w:rPr>
              <w:t>-1</w:t>
            </w:r>
          </w:p>
        </w:tc>
        <w:tc>
          <w:tcPr>
            <w:tcW w:w="1300" w:type="dxa"/>
            <w:vAlign w:val="bottom"/>
          </w:tcPr>
          <w:p w:rsidR="00581C9C" w:rsidRDefault="002A7848">
            <w:pPr>
              <w:ind w:right="3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color w:val="6C6866"/>
                <w:sz w:val="24"/>
                <w:szCs w:val="24"/>
              </w:rPr>
              <w:t>-0,5</w:t>
            </w:r>
          </w:p>
        </w:tc>
        <w:tc>
          <w:tcPr>
            <w:tcW w:w="1000" w:type="dxa"/>
            <w:vAlign w:val="bottom"/>
          </w:tcPr>
          <w:p w:rsidR="00581C9C" w:rsidRDefault="002A7848">
            <w:pPr>
              <w:ind w:right="3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color w:val="6C6866"/>
                <w:sz w:val="24"/>
                <w:szCs w:val="24"/>
              </w:rPr>
              <w:t>0</w:t>
            </w:r>
          </w:p>
        </w:tc>
        <w:tc>
          <w:tcPr>
            <w:tcW w:w="1200" w:type="dxa"/>
            <w:vAlign w:val="bottom"/>
          </w:tcPr>
          <w:p w:rsidR="00581C9C" w:rsidRDefault="002A7848">
            <w:pPr>
              <w:ind w:right="3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color w:val="6C6866"/>
                <w:sz w:val="24"/>
                <w:szCs w:val="24"/>
              </w:rPr>
              <w:t>0,5</w:t>
            </w:r>
          </w:p>
        </w:tc>
        <w:tc>
          <w:tcPr>
            <w:tcW w:w="1060" w:type="dxa"/>
            <w:vAlign w:val="bottom"/>
          </w:tcPr>
          <w:p w:rsidR="00581C9C" w:rsidRDefault="002A7848">
            <w:pPr>
              <w:ind w:right="3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color w:val="6C6866"/>
                <w:sz w:val="24"/>
                <w:szCs w:val="24"/>
              </w:rPr>
              <w:t>1</w:t>
            </w:r>
          </w:p>
        </w:tc>
        <w:tc>
          <w:tcPr>
            <w:tcW w:w="76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color w:val="6C6866"/>
                <w:sz w:val="24"/>
                <w:szCs w:val="24"/>
              </w:rPr>
              <w:t>1,5</w:t>
            </w:r>
          </w:p>
        </w:tc>
      </w:tr>
    </w:tbl>
    <w:p w:rsidR="00581C9C" w:rsidRDefault="002A7848">
      <w:pPr>
        <w:ind w:left="60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γ</w:t>
      </w:r>
    </w:p>
    <w:p w:rsidR="00581C9C" w:rsidRDefault="00581C9C">
      <w:pPr>
        <w:sectPr w:rsidR="00581C9C">
          <w:pgSz w:w="11900" w:h="16838"/>
          <w:pgMar w:top="6" w:right="1324" w:bottom="1440" w:left="1120" w:header="0" w:footer="0" w:gutter="0"/>
          <w:cols w:space="720" w:equalWidth="0">
            <w:col w:w="9460"/>
          </w:cols>
        </w:sectPr>
      </w:pPr>
    </w:p>
    <w:p w:rsidR="00581C9C" w:rsidRDefault="002A7848">
      <w:pPr>
        <w:rPr>
          <w:sz w:val="20"/>
          <w:szCs w:val="20"/>
        </w:rPr>
      </w:pPr>
      <w:bookmarkStart w:id="4" w:name="page4"/>
      <w:bookmarkEnd w:id="4"/>
      <w:r>
        <w:rPr>
          <w:rFonts w:eastAsia="Times New Roman"/>
          <w:sz w:val="24"/>
          <w:szCs w:val="24"/>
        </w:rPr>
        <w:lastRenderedPageBreak/>
        <w:t>Лабораторная работа №3</w:t>
      </w: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361" w:lineRule="exact"/>
        <w:rPr>
          <w:sz w:val="20"/>
          <w:szCs w:val="20"/>
        </w:rPr>
      </w:pPr>
    </w:p>
    <w:p w:rsidR="00581C9C" w:rsidRDefault="002A7848">
      <w:pPr>
        <w:numPr>
          <w:ilvl w:val="0"/>
          <w:numId w:val="8"/>
        </w:numPr>
        <w:tabs>
          <w:tab w:val="left" w:pos="435"/>
        </w:tabs>
        <w:spacing w:line="280" w:lineRule="auto"/>
        <w:ind w:left="4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Соберите модель ДПТ с ШИП, представленную на рис.3. Используйте для этого модель ДПТ, полученную при выполнении лабораторной работы №2.</w:t>
      </w:r>
    </w:p>
    <w:p w:rsidR="00581C9C" w:rsidRDefault="002A784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192" behindDoc="1" locked="0" layoutInCell="0" allowOverlap="1">
            <wp:simplePos x="0" y="0"/>
            <wp:positionH relativeFrom="column">
              <wp:posOffset>50800</wp:posOffset>
            </wp:positionH>
            <wp:positionV relativeFrom="paragraph">
              <wp:posOffset>117475</wp:posOffset>
            </wp:positionV>
            <wp:extent cx="5836920" cy="35020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50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48" w:lineRule="exact"/>
        <w:rPr>
          <w:sz w:val="20"/>
          <w:szCs w:val="20"/>
        </w:rPr>
      </w:pPr>
    </w:p>
    <w:p w:rsidR="00581C9C" w:rsidRDefault="002A7848">
      <w:pPr>
        <w:ind w:left="1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Рис. 3</w:t>
      </w: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356" w:lineRule="exact"/>
        <w:rPr>
          <w:sz w:val="20"/>
          <w:szCs w:val="20"/>
        </w:rPr>
      </w:pPr>
    </w:p>
    <w:p w:rsidR="00581C9C" w:rsidRDefault="002A7848">
      <w:pPr>
        <w:spacing w:line="276" w:lineRule="auto"/>
        <w:ind w:left="80" w:right="1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Введите в окне </w:t>
      </w:r>
      <w:r>
        <w:rPr>
          <w:rFonts w:eastAsia="Times New Roman"/>
          <w:b/>
          <w:bCs/>
          <w:i/>
          <w:iCs/>
          <w:sz w:val="24"/>
          <w:szCs w:val="24"/>
        </w:rPr>
        <w:t>Command Window</w:t>
      </w:r>
      <w:r>
        <w:rPr>
          <w:rFonts w:eastAsia="Times New Roman"/>
          <w:sz w:val="24"/>
          <w:szCs w:val="24"/>
        </w:rPr>
        <w:t xml:space="preserve"> значения параметров ДПТ для </w:t>
      </w:r>
      <w:r>
        <w:rPr>
          <w:rFonts w:eastAsia="Times New Roman"/>
          <w:color w:val="FF0000"/>
          <w:sz w:val="24"/>
          <w:szCs w:val="24"/>
        </w:rPr>
        <w:t>ВАШЕГО ВАРИАНТА</w:t>
      </w:r>
      <w:r>
        <w:rPr>
          <w:rFonts w:eastAsia="Times New Roman"/>
          <w:sz w:val="24"/>
          <w:szCs w:val="24"/>
        </w:rPr>
        <w:t xml:space="preserve"> в соответствии с табл.1.</w:t>
      </w:r>
    </w:p>
    <w:p w:rsidR="00581C9C" w:rsidRDefault="00581C9C">
      <w:pPr>
        <w:spacing w:line="152" w:lineRule="exact"/>
        <w:rPr>
          <w:sz w:val="20"/>
          <w:szCs w:val="20"/>
        </w:rPr>
      </w:pPr>
    </w:p>
    <w:p w:rsidR="00581C9C" w:rsidRDefault="002A7848">
      <w:pPr>
        <w:tabs>
          <w:tab w:val="left" w:pos="1500"/>
        </w:tabs>
        <w:ind w:left="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clear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>% Очистка Workspase</w:t>
      </w:r>
    </w:p>
    <w:p w:rsidR="00581C9C" w:rsidRDefault="00581C9C">
      <w:pPr>
        <w:spacing w:line="62" w:lineRule="exact"/>
        <w:rPr>
          <w:sz w:val="20"/>
          <w:szCs w:val="20"/>
        </w:rPr>
      </w:pPr>
    </w:p>
    <w:p w:rsidR="00581C9C" w:rsidRDefault="002A7848">
      <w:pPr>
        <w:tabs>
          <w:tab w:val="left" w:pos="1500"/>
        </w:tabs>
        <w:ind w:left="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Ra=4.0;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>% Активное сопротивление обмотки якоря</w:t>
      </w:r>
    </w:p>
    <w:p w:rsidR="00581C9C" w:rsidRDefault="002A7848">
      <w:pPr>
        <w:tabs>
          <w:tab w:val="left" w:pos="1500"/>
        </w:tabs>
        <w:ind w:left="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La=0.004;</w:t>
      </w:r>
      <w:r>
        <w:rPr>
          <w:rFonts w:ascii="Courier New" w:eastAsia="Courier New" w:hAnsi="Courier New" w:cs="Courier New"/>
          <w:sz w:val="20"/>
          <w:szCs w:val="20"/>
        </w:rPr>
        <w:tab/>
        <w:t>% Индуктивность обмотки якоря</w:t>
      </w:r>
    </w:p>
    <w:p w:rsidR="00581C9C" w:rsidRDefault="00581C9C">
      <w:pPr>
        <w:spacing w:line="3" w:lineRule="exact"/>
        <w:rPr>
          <w:sz w:val="20"/>
          <w:szCs w:val="20"/>
        </w:rPr>
      </w:pPr>
    </w:p>
    <w:p w:rsidR="00581C9C" w:rsidRDefault="002A7848">
      <w:pPr>
        <w:ind w:left="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Ja=0.00002; % Момент инерции ротора</w:t>
      </w:r>
    </w:p>
    <w:p w:rsidR="00581C9C" w:rsidRDefault="002A7848">
      <w:pPr>
        <w:tabs>
          <w:tab w:val="left" w:pos="1500"/>
        </w:tabs>
        <w:ind w:left="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Km=0.057;</w:t>
      </w:r>
      <w:r>
        <w:rPr>
          <w:rFonts w:ascii="Courier New" w:eastAsia="Courier New" w:hAnsi="Courier New" w:cs="Courier New"/>
          <w:sz w:val="20"/>
          <w:szCs w:val="20"/>
        </w:rPr>
        <w:tab/>
        <w:t>% Коментный коэффициент двигателя</w:t>
      </w:r>
    </w:p>
    <w:p w:rsidR="00581C9C" w:rsidRDefault="002A7848">
      <w:pPr>
        <w:tabs>
          <w:tab w:val="left" w:pos="1500"/>
        </w:tabs>
        <w:ind w:left="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Ke=0.057;</w:t>
      </w:r>
      <w:r>
        <w:rPr>
          <w:rFonts w:ascii="Courier New" w:eastAsia="Courier New" w:hAnsi="Courier New" w:cs="Courier New"/>
          <w:sz w:val="20"/>
          <w:szCs w:val="20"/>
        </w:rPr>
        <w:tab/>
        <w:t>% Коэффициент противоЭДС</w:t>
      </w:r>
    </w:p>
    <w:p w:rsidR="00581C9C" w:rsidRDefault="002A7848">
      <w:pPr>
        <w:tabs>
          <w:tab w:val="left" w:pos="1500"/>
        </w:tabs>
        <w:ind w:left="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Unom=24;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>% Номинальное напряжение двигателя</w:t>
      </w:r>
    </w:p>
    <w:p w:rsidR="00581C9C" w:rsidRDefault="002A7848">
      <w:pPr>
        <w:tabs>
          <w:tab w:val="left" w:pos="1500"/>
        </w:tabs>
        <w:ind w:left="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Umax=Unom;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sz w:val="19"/>
          <w:szCs w:val="19"/>
        </w:rPr>
        <w:t>% Напряжение источника энергии</w:t>
      </w: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59" w:lineRule="exact"/>
        <w:rPr>
          <w:sz w:val="20"/>
          <w:szCs w:val="20"/>
        </w:rPr>
      </w:pPr>
    </w:p>
    <w:p w:rsidR="00581C9C" w:rsidRDefault="002A7848">
      <w:pPr>
        <w:ind w:left="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Таблица 1</w:t>
      </w:r>
    </w:p>
    <w:p w:rsidR="00581C9C" w:rsidRDefault="002A784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216" behindDoc="1" locked="0" layoutInCell="0" allowOverlap="1">
            <wp:simplePos x="0" y="0"/>
            <wp:positionH relativeFrom="column">
              <wp:posOffset>32385</wp:posOffset>
            </wp:positionH>
            <wp:positionV relativeFrom="paragraph">
              <wp:posOffset>165100</wp:posOffset>
            </wp:positionV>
            <wp:extent cx="5321935" cy="192341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192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81C9C" w:rsidRDefault="00581C9C">
      <w:pPr>
        <w:spacing w:line="237" w:lineRule="exact"/>
        <w:rPr>
          <w:sz w:val="20"/>
          <w:szCs w:val="20"/>
        </w:rPr>
      </w:pPr>
    </w:p>
    <w:tbl>
      <w:tblPr>
        <w:tblW w:w="0" w:type="auto"/>
        <w:tblInd w:w="9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40"/>
        <w:gridCol w:w="680"/>
        <w:gridCol w:w="960"/>
        <w:gridCol w:w="660"/>
        <w:gridCol w:w="640"/>
        <w:gridCol w:w="660"/>
        <w:gridCol w:w="1160"/>
        <w:gridCol w:w="800"/>
      </w:tblGrid>
      <w:tr w:rsidR="00581C9C">
        <w:trPr>
          <w:trHeight w:val="302"/>
        </w:trPr>
        <w:tc>
          <w:tcPr>
            <w:tcW w:w="264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581C9C" w:rsidRDefault="002A7848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i/>
                <w:iCs/>
                <w:color w:val="6C6866"/>
                <w:sz w:val="24"/>
                <w:szCs w:val="24"/>
              </w:rPr>
              <w:t>Двигатель</w:t>
            </w:r>
          </w:p>
        </w:tc>
        <w:tc>
          <w:tcPr>
            <w:tcW w:w="68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i/>
                <w:iCs/>
                <w:color w:val="6C6866"/>
                <w:sz w:val="24"/>
                <w:szCs w:val="24"/>
              </w:rPr>
              <w:t>U</w:t>
            </w:r>
            <w:r>
              <w:rPr>
                <w:rFonts w:eastAsia="Times New Roman"/>
                <w:b/>
                <w:bCs/>
                <w:i/>
                <w:iCs/>
                <w:color w:val="6C6866"/>
                <w:sz w:val="16"/>
                <w:szCs w:val="16"/>
              </w:rPr>
              <w:t>ном</w:t>
            </w:r>
          </w:p>
        </w:tc>
        <w:tc>
          <w:tcPr>
            <w:tcW w:w="960" w:type="dxa"/>
            <w:vAlign w:val="bottom"/>
          </w:tcPr>
          <w:p w:rsidR="00581C9C" w:rsidRDefault="002A7848">
            <w:pPr>
              <w:ind w:right="2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i/>
                <w:iCs/>
                <w:color w:val="6C6866"/>
                <w:sz w:val="24"/>
                <w:szCs w:val="24"/>
              </w:rPr>
              <w:t xml:space="preserve">n </w:t>
            </w:r>
            <w:r>
              <w:rPr>
                <w:rFonts w:eastAsia="Times New Roman"/>
                <w:b/>
                <w:bCs/>
                <w:i/>
                <w:iCs/>
                <w:color w:val="6C6866"/>
                <w:sz w:val="16"/>
                <w:szCs w:val="16"/>
              </w:rPr>
              <w:t>ном</w:t>
            </w:r>
          </w:p>
        </w:tc>
        <w:tc>
          <w:tcPr>
            <w:tcW w:w="660" w:type="dxa"/>
            <w:vAlign w:val="bottom"/>
          </w:tcPr>
          <w:p w:rsidR="00581C9C" w:rsidRDefault="002A7848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i/>
                <w:iCs/>
                <w:color w:val="6C6866"/>
                <w:sz w:val="24"/>
                <w:szCs w:val="24"/>
              </w:rPr>
              <w:t>I</w:t>
            </w:r>
            <w:r>
              <w:rPr>
                <w:rFonts w:eastAsia="Times New Roman"/>
                <w:b/>
                <w:bCs/>
                <w:i/>
                <w:iCs/>
                <w:color w:val="6C6866"/>
                <w:sz w:val="16"/>
                <w:szCs w:val="16"/>
              </w:rPr>
              <w:t>ном</w:t>
            </w:r>
          </w:p>
        </w:tc>
        <w:tc>
          <w:tcPr>
            <w:tcW w:w="640" w:type="dxa"/>
            <w:vAlign w:val="bottom"/>
          </w:tcPr>
          <w:p w:rsidR="00581C9C" w:rsidRDefault="002A7848">
            <w:pPr>
              <w:spacing w:line="301" w:lineRule="exact"/>
              <w:ind w:right="1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i/>
                <w:iCs/>
                <w:color w:val="6C6866"/>
                <w:sz w:val="24"/>
                <w:szCs w:val="24"/>
              </w:rPr>
              <w:t>R</w:t>
            </w:r>
            <w:r>
              <w:rPr>
                <w:rFonts w:eastAsia="Times New Roman"/>
                <w:b/>
                <w:bCs/>
                <w:i/>
                <w:iCs/>
                <w:color w:val="6C6866"/>
                <w:sz w:val="33"/>
                <w:szCs w:val="33"/>
                <w:vertAlign w:val="subscript"/>
              </w:rPr>
              <w:t>я</w:t>
            </w:r>
            <w:r>
              <w:rPr>
                <w:rFonts w:eastAsia="Times New Roman"/>
                <w:b/>
                <w:bCs/>
                <w:i/>
                <w:iCs/>
                <w:color w:val="6C6866"/>
                <w:sz w:val="24"/>
                <w:szCs w:val="24"/>
              </w:rPr>
              <w:t>,</w:t>
            </w:r>
          </w:p>
        </w:tc>
        <w:tc>
          <w:tcPr>
            <w:tcW w:w="660" w:type="dxa"/>
            <w:vAlign w:val="bottom"/>
          </w:tcPr>
          <w:p w:rsidR="00581C9C" w:rsidRDefault="002A7848">
            <w:pPr>
              <w:spacing w:line="301" w:lineRule="exact"/>
              <w:ind w:right="2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i/>
                <w:iCs/>
                <w:color w:val="6C6866"/>
                <w:sz w:val="24"/>
                <w:szCs w:val="24"/>
              </w:rPr>
              <w:t>Т</w:t>
            </w:r>
            <w:r>
              <w:rPr>
                <w:rFonts w:eastAsia="Times New Roman"/>
                <w:b/>
                <w:bCs/>
                <w:i/>
                <w:iCs/>
                <w:color w:val="6C6866"/>
                <w:sz w:val="33"/>
                <w:szCs w:val="33"/>
                <w:vertAlign w:val="subscript"/>
              </w:rPr>
              <w:t>э</w:t>
            </w:r>
          </w:p>
        </w:tc>
        <w:tc>
          <w:tcPr>
            <w:tcW w:w="1160" w:type="dxa"/>
            <w:vAlign w:val="bottom"/>
          </w:tcPr>
          <w:p w:rsidR="00581C9C" w:rsidRDefault="002A7848">
            <w:pPr>
              <w:spacing w:line="301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i/>
                <w:iCs/>
                <w:color w:val="6C6866"/>
                <w:sz w:val="24"/>
                <w:szCs w:val="24"/>
              </w:rPr>
              <w:t>J</w:t>
            </w:r>
            <w:r>
              <w:rPr>
                <w:rFonts w:eastAsia="Times New Roman"/>
                <w:b/>
                <w:bCs/>
                <w:i/>
                <w:iCs/>
                <w:color w:val="6C6866"/>
                <w:sz w:val="33"/>
                <w:szCs w:val="33"/>
                <w:vertAlign w:val="subscript"/>
              </w:rPr>
              <w:t>дв</w:t>
            </w:r>
            <w:r>
              <w:rPr>
                <w:rFonts w:eastAsia="Times New Roman"/>
                <w:b/>
                <w:bCs/>
                <w:i/>
                <w:iCs/>
                <w:color w:val="6C6866"/>
                <w:sz w:val="24"/>
                <w:szCs w:val="24"/>
              </w:rPr>
              <w:t>,</w:t>
            </w:r>
          </w:p>
        </w:tc>
        <w:tc>
          <w:tcPr>
            <w:tcW w:w="800" w:type="dxa"/>
            <w:vAlign w:val="bottom"/>
          </w:tcPr>
          <w:p w:rsidR="00581C9C" w:rsidRDefault="002A7848">
            <w:pPr>
              <w:spacing w:line="301" w:lineRule="exact"/>
              <w:ind w:right="3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i/>
                <w:iCs/>
                <w:color w:val="6C6866"/>
                <w:sz w:val="24"/>
                <w:szCs w:val="24"/>
              </w:rPr>
              <w:t>k</w:t>
            </w:r>
            <w:r>
              <w:rPr>
                <w:rFonts w:eastAsia="Times New Roman"/>
                <w:b/>
                <w:bCs/>
                <w:i/>
                <w:iCs/>
                <w:color w:val="6C6866"/>
                <w:sz w:val="33"/>
                <w:szCs w:val="33"/>
                <w:vertAlign w:val="subscript"/>
              </w:rPr>
              <w:t>е</w:t>
            </w:r>
            <w:r>
              <w:rPr>
                <w:rFonts w:eastAsia="Times New Roman"/>
                <w:b/>
                <w:bCs/>
                <w:i/>
                <w:iCs/>
                <w:color w:val="6C6866"/>
                <w:sz w:val="24"/>
                <w:szCs w:val="24"/>
              </w:rPr>
              <w:t>,</w:t>
            </w:r>
          </w:p>
        </w:tc>
      </w:tr>
      <w:tr w:rsidR="00581C9C">
        <w:trPr>
          <w:trHeight w:val="356"/>
        </w:trPr>
        <w:tc>
          <w:tcPr>
            <w:tcW w:w="264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81C9C" w:rsidRDefault="00581C9C">
            <w:pPr>
              <w:rPr>
                <w:sz w:val="24"/>
                <w:szCs w:val="24"/>
              </w:rPr>
            </w:pPr>
          </w:p>
        </w:tc>
        <w:tc>
          <w:tcPr>
            <w:tcW w:w="680" w:type="dxa"/>
            <w:vAlign w:val="bottom"/>
          </w:tcPr>
          <w:p w:rsidR="00581C9C" w:rsidRDefault="002A7848">
            <w:pPr>
              <w:ind w:right="1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В</w:t>
            </w:r>
          </w:p>
        </w:tc>
        <w:tc>
          <w:tcPr>
            <w:tcW w:w="96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об/мин</w:t>
            </w:r>
          </w:p>
        </w:tc>
        <w:tc>
          <w:tcPr>
            <w:tcW w:w="660" w:type="dxa"/>
            <w:vAlign w:val="bottom"/>
          </w:tcPr>
          <w:p w:rsidR="00581C9C" w:rsidRDefault="002A7848">
            <w:pPr>
              <w:ind w:left="24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A</w:t>
            </w:r>
          </w:p>
        </w:tc>
        <w:tc>
          <w:tcPr>
            <w:tcW w:w="640" w:type="dxa"/>
            <w:vAlign w:val="bottom"/>
          </w:tcPr>
          <w:p w:rsidR="00581C9C" w:rsidRDefault="002A7848">
            <w:pPr>
              <w:ind w:right="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Ом</w:t>
            </w:r>
          </w:p>
        </w:tc>
        <w:tc>
          <w:tcPr>
            <w:tcW w:w="660" w:type="dxa"/>
            <w:vAlign w:val="bottom"/>
          </w:tcPr>
          <w:p w:rsidR="00581C9C" w:rsidRDefault="002A7848">
            <w:pPr>
              <w:ind w:right="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мс</w:t>
            </w:r>
          </w:p>
        </w:tc>
        <w:tc>
          <w:tcPr>
            <w:tcW w:w="1160" w:type="dxa"/>
            <w:vAlign w:val="bottom"/>
          </w:tcPr>
          <w:p w:rsidR="00581C9C" w:rsidRDefault="002A7848">
            <w:pPr>
              <w:spacing w:line="35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4"/>
                <w:szCs w:val="24"/>
              </w:rPr>
              <w:t>кгм</w:t>
            </w:r>
            <w:r>
              <w:rPr>
                <w:rFonts w:eastAsia="Times New Roman"/>
                <w:w w:val="92"/>
                <w:sz w:val="33"/>
                <w:szCs w:val="33"/>
                <w:vertAlign w:val="superscript"/>
              </w:rPr>
              <w:t>2</w:t>
            </w:r>
          </w:p>
        </w:tc>
        <w:tc>
          <w:tcPr>
            <w:tcW w:w="80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Вс/рад</w:t>
            </w:r>
          </w:p>
        </w:tc>
      </w:tr>
      <w:tr w:rsidR="00581C9C">
        <w:trPr>
          <w:trHeight w:val="292"/>
        </w:trPr>
        <w:tc>
          <w:tcPr>
            <w:tcW w:w="2640" w:type="dxa"/>
            <w:vAlign w:val="bottom"/>
          </w:tcPr>
          <w:p w:rsidR="00581C9C" w:rsidRDefault="002A7848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ДПР62Н1-02</w:t>
            </w:r>
          </w:p>
        </w:tc>
        <w:tc>
          <w:tcPr>
            <w:tcW w:w="68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27</w:t>
            </w:r>
          </w:p>
        </w:tc>
        <w:tc>
          <w:tcPr>
            <w:tcW w:w="96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6000</w:t>
            </w:r>
          </w:p>
        </w:tc>
        <w:tc>
          <w:tcPr>
            <w:tcW w:w="660" w:type="dxa"/>
            <w:vAlign w:val="bottom"/>
          </w:tcPr>
          <w:p w:rsidR="00581C9C" w:rsidRDefault="002A7848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0,72</w:t>
            </w:r>
          </w:p>
        </w:tc>
        <w:tc>
          <w:tcPr>
            <w:tcW w:w="64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66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60" w:type="dxa"/>
            <w:vAlign w:val="bottom"/>
          </w:tcPr>
          <w:p w:rsidR="00581C9C" w:rsidRDefault="002A7848">
            <w:pPr>
              <w:spacing w:line="291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24"/>
                <w:szCs w:val="24"/>
              </w:rPr>
              <w:t>3,60*10</w:t>
            </w:r>
            <w:r>
              <w:rPr>
                <w:rFonts w:eastAsia="Times New Roman"/>
                <w:w w:val="95"/>
                <w:sz w:val="33"/>
                <w:szCs w:val="33"/>
                <w:vertAlign w:val="superscript"/>
              </w:rPr>
              <w:t>-6</w:t>
            </w:r>
          </w:p>
        </w:tc>
        <w:tc>
          <w:tcPr>
            <w:tcW w:w="80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0,043</w:t>
            </w:r>
          </w:p>
        </w:tc>
      </w:tr>
      <w:tr w:rsidR="00581C9C">
        <w:trPr>
          <w:trHeight w:val="336"/>
        </w:trPr>
        <w:tc>
          <w:tcPr>
            <w:tcW w:w="2640" w:type="dxa"/>
            <w:vAlign w:val="bottom"/>
          </w:tcPr>
          <w:p w:rsidR="00581C9C" w:rsidRDefault="002A7848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ДПР72Н1-07</w:t>
            </w:r>
          </w:p>
        </w:tc>
        <w:tc>
          <w:tcPr>
            <w:tcW w:w="68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12</w:t>
            </w:r>
          </w:p>
        </w:tc>
        <w:tc>
          <w:tcPr>
            <w:tcW w:w="96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4500</w:t>
            </w:r>
          </w:p>
        </w:tc>
        <w:tc>
          <w:tcPr>
            <w:tcW w:w="660" w:type="dxa"/>
            <w:vAlign w:val="bottom"/>
          </w:tcPr>
          <w:p w:rsidR="00581C9C" w:rsidRDefault="002A7848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2,20</w:t>
            </w:r>
          </w:p>
        </w:tc>
        <w:tc>
          <w:tcPr>
            <w:tcW w:w="64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0,56</w:t>
            </w:r>
          </w:p>
        </w:tc>
        <w:tc>
          <w:tcPr>
            <w:tcW w:w="66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0,65</w:t>
            </w:r>
          </w:p>
        </w:tc>
        <w:tc>
          <w:tcPr>
            <w:tcW w:w="1160" w:type="dxa"/>
            <w:vAlign w:val="bottom"/>
          </w:tcPr>
          <w:p w:rsidR="00581C9C" w:rsidRDefault="002A7848">
            <w:pPr>
              <w:spacing w:line="33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24"/>
                <w:szCs w:val="24"/>
              </w:rPr>
              <w:t>7,80*10</w:t>
            </w:r>
            <w:r>
              <w:rPr>
                <w:rFonts w:eastAsia="Times New Roman"/>
                <w:w w:val="95"/>
                <w:sz w:val="33"/>
                <w:szCs w:val="33"/>
                <w:vertAlign w:val="superscript"/>
              </w:rPr>
              <w:t>-6</w:t>
            </w:r>
          </w:p>
        </w:tc>
        <w:tc>
          <w:tcPr>
            <w:tcW w:w="80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0,025</w:t>
            </w:r>
          </w:p>
        </w:tc>
      </w:tr>
      <w:tr w:rsidR="00581C9C">
        <w:trPr>
          <w:trHeight w:val="336"/>
        </w:trPr>
        <w:tc>
          <w:tcPr>
            <w:tcW w:w="2640" w:type="dxa"/>
            <w:vAlign w:val="bottom"/>
          </w:tcPr>
          <w:p w:rsidR="00581C9C" w:rsidRDefault="002A7848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ПЯ250Ф</w:t>
            </w:r>
          </w:p>
        </w:tc>
        <w:tc>
          <w:tcPr>
            <w:tcW w:w="68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36</w:t>
            </w:r>
          </w:p>
        </w:tc>
        <w:tc>
          <w:tcPr>
            <w:tcW w:w="96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3000</w:t>
            </w:r>
          </w:p>
        </w:tc>
        <w:tc>
          <w:tcPr>
            <w:tcW w:w="660" w:type="dxa"/>
            <w:vAlign w:val="bottom"/>
          </w:tcPr>
          <w:p w:rsidR="00581C9C" w:rsidRDefault="002A7848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9,50</w:t>
            </w:r>
          </w:p>
        </w:tc>
        <w:tc>
          <w:tcPr>
            <w:tcW w:w="64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66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60" w:type="dxa"/>
            <w:vAlign w:val="bottom"/>
          </w:tcPr>
          <w:p w:rsidR="00581C9C" w:rsidRDefault="002A7848">
            <w:pPr>
              <w:spacing w:line="33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24"/>
                <w:szCs w:val="24"/>
              </w:rPr>
              <w:t>2,92*10</w:t>
            </w:r>
            <w:r>
              <w:rPr>
                <w:rFonts w:eastAsia="Times New Roman"/>
                <w:w w:val="95"/>
                <w:sz w:val="33"/>
                <w:szCs w:val="33"/>
                <w:vertAlign w:val="superscript"/>
              </w:rPr>
              <w:t>-4</w:t>
            </w:r>
          </w:p>
        </w:tc>
        <w:tc>
          <w:tcPr>
            <w:tcW w:w="80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0,115</w:t>
            </w:r>
          </w:p>
        </w:tc>
      </w:tr>
      <w:tr w:rsidR="00581C9C">
        <w:trPr>
          <w:trHeight w:val="336"/>
        </w:trPr>
        <w:tc>
          <w:tcPr>
            <w:tcW w:w="2640" w:type="dxa"/>
            <w:vAlign w:val="bottom"/>
          </w:tcPr>
          <w:p w:rsidR="00581C9C" w:rsidRDefault="002A7848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ДПУ200</w:t>
            </w:r>
          </w:p>
        </w:tc>
        <w:tc>
          <w:tcPr>
            <w:tcW w:w="68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92</w:t>
            </w:r>
          </w:p>
        </w:tc>
        <w:tc>
          <w:tcPr>
            <w:tcW w:w="96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3000</w:t>
            </w:r>
          </w:p>
        </w:tc>
        <w:tc>
          <w:tcPr>
            <w:tcW w:w="660" w:type="dxa"/>
            <w:vAlign w:val="bottom"/>
          </w:tcPr>
          <w:p w:rsidR="00581C9C" w:rsidRDefault="002A7848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7,40</w:t>
            </w:r>
          </w:p>
        </w:tc>
        <w:tc>
          <w:tcPr>
            <w:tcW w:w="64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1,53</w:t>
            </w:r>
          </w:p>
        </w:tc>
        <w:tc>
          <w:tcPr>
            <w:tcW w:w="66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1,1</w:t>
            </w:r>
          </w:p>
        </w:tc>
        <w:tc>
          <w:tcPr>
            <w:tcW w:w="1160" w:type="dxa"/>
            <w:vAlign w:val="bottom"/>
          </w:tcPr>
          <w:p w:rsidR="00581C9C" w:rsidRDefault="002A7848">
            <w:pPr>
              <w:spacing w:line="33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24"/>
                <w:szCs w:val="24"/>
              </w:rPr>
              <w:t>7,80*10</w:t>
            </w:r>
            <w:r>
              <w:rPr>
                <w:rFonts w:eastAsia="Times New Roman"/>
                <w:w w:val="95"/>
                <w:sz w:val="33"/>
                <w:szCs w:val="33"/>
                <w:vertAlign w:val="superscript"/>
              </w:rPr>
              <w:t>-4</w:t>
            </w:r>
          </w:p>
        </w:tc>
        <w:tc>
          <w:tcPr>
            <w:tcW w:w="80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0,293</w:t>
            </w:r>
          </w:p>
        </w:tc>
      </w:tr>
      <w:tr w:rsidR="00581C9C">
        <w:trPr>
          <w:trHeight w:val="336"/>
        </w:trPr>
        <w:tc>
          <w:tcPr>
            <w:tcW w:w="2640" w:type="dxa"/>
            <w:vAlign w:val="bottom"/>
          </w:tcPr>
          <w:p w:rsidR="00581C9C" w:rsidRDefault="002A7848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ДП40-50-4-24-Р10-Д41</w:t>
            </w:r>
          </w:p>
        </w:tc>
        <w:tc>
          <w:tcPr>
            <w:tcW w:w="68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24</w:t>
            </w:r>
          </w:p>
        </w:tc>
        <w:tc>
          <w:tcPr>
            <w:tcW w:w="96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4000</w:t>
            </w:r>
          </w:p>
        </w:tc>
        <w:tc>
          <w:tcPr>
            <w:tcW w:w="660" w:type="dxa"/>
            <w:vAlign w:val="bottom"/>
          </w:tcPr>
          <w:p w:rsidR="00581C9C" w:rsidRDefault="002A7848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2,30</w:t>
            </w:r>
          </w:p>
        </w:tc>
        <w:tc>
          <w:tcPr>
            <w:tcW w:w="64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1,6</w:t>
            </w:r>
          </w:p>
        </w:tc>
        <w:tc>
          <w:tcPr>
            <w:tcW w:w="66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60" w:type="dxa"/>
            <w:vAlign w:val="bottom"/>
          </w:tcPr>
          <w:p w:rsidR="00581C9C" w:rsidRDefault="002A7848">
            <w:pPr>
              <w:spacing w:line="33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24"/>
                <w:szCs w:val="24"/>
              </w:rPr>
              <w:t>1,25*10</w:t>
            </w:r>
            <w:r>
              <w:rPr>
                <w:rFonts w:eastAsia="Times New Roman"/>
                <w:w w:val="95"/>
                <w:sz w:val="33"/>
                <w:szCs w:val="33"/>
                <w:vertAlign w:val="superscript"/>
              </w:rPr>
              <w:t>-5</w:t>
            </w:r>
          </w:p>
        </w:tc>
        <w:tc>
          <w:tcPr>
            <w:tcW w:w="80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0,043</w:t>
            </w:r>
          </w:p>
        </w:tc>
      </w:tr>
      <w:tr w:rsidR="00581C9C">
        <w:trPr>
          <w:trHeight w:val="426"/>
        </w:trPr>
        <w:tc>
          <w:tcPr>
            <w:tcW w:w="2640" w:type="dxa"/>
            <w:vAlign w:val="bottom"/>
          </w:tcPr>
          <w:p w:rsidR="00581C9C" w:rsidRDefault="002A7848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ДП50-60-4-24-Р10-Д41</w:t>
            </w:r>
          </w:p>
        </w:tc>
        <w:tc>
          <w:tcPr>
            <w:tcW w:w="68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24</w:t>
            </w:r>
          </w:p>
        </w:tc>
        <w:tc>
          <w:tcPr>
            <w:tcW w:w="96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4000</w:t>
            </w:r>
          </w:p>
        </w:tc>
        <w:tc>
          <w:tcPr>
            <w:tcW w:w="660" w:type="dxa"/>
            <w:vAlign w:val="bottom"/>
          </w:tcPr>
          <w:p w:rsidR="00581C9C" w:rsidRDefault="002A7848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5,30</w:t>
            </w:r>
          </w:p>
        </w:tc>
        <w:tc>
          <w:tcPr>
            <w:tcW w:w="64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0,28</w:t>
            </w:r>
          </w:p>
        </w:tc>
        <w:tc>
          <w:tcPr>
            <w:tcW w:w="66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1,5</w:t>
            </w:r>
          </w:p>
        </w:tc>
        <w:tc>
          <w:tcPr>
            <w:tcW w:w="1160" w:type="dxa"/>
            <w:vAlign w:val="bottom"/>
          </w:tcPr>
          <w:p w:rsidR="00581C9C" w:rsidRDefault="002A7848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24"/>
                <w:szCs w:val="24"/>
              </w:rPr>
              <w:t>6,08*10</w:t>
            </w:r>
            <w:r>
              <w:rPr>
                <w:rFonts w:eastAsia="Times New Roman"/>
                <w:w w:val="95"/>
                <w:sz w:val="33"/>
                <w:szCs w:val="33"/>
                <w:vertAlign w:val="superscript"/>
              </w:rPr>
              <w:t>-5</w:t>
            </w:r>
          </w:p>
        </w:tc>
        <w:tc>
          <w:tcPr>
            <w:tcW w:w="800" w:type="dxa"/>
            <w:vAlign w:val="bottom"/>
          </w:tcPr>
          <w:p w:rsidR="00581C9C" w:rsidRDefault="002A7848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0,043</w:t>
            </w:r>
          </w:p>
        </w:tc>
      </w:tr>
    </w:tbl>
    <w:p w:rsidR="00581C9C" w:rsidRDefault="00581C9C">
      <w:pPr>
        <w:sectPr w:rsidR="00581C9C">
          <w:pgSz w:w="11900" w:h="16838"/>
          <w:pgMar w:top="6" w:right="1284" w:bottom="1440" w:left="1120" w:header="0" w:footer="0" w:gutter="0"/>
          <w:cols w:space="720" w:equalWidth="0">
            <w:col w:w="9500"/>
          </w:cols>
        </w:sectPr>
      </w:pPr>
    </w:p>
    <w:p w:rsidR="00581C9C" w:rsidRDefault="002A7848">
      <w:pPr>
        <w:rPr>
          <w:sz w:val="20"/>
          <w:szCs w:val="20"/>
        </w:rPr>
      </w:pPr>
      <w:bookmarkStart w:id="5" w:name="page5"/>
      <w:bookmarkEnd w:id="5"/>
      <w:r>
        <w:rPr>
          <w:rFonts w:eastAsia="Times New Roman"/>
          <w:sz w:val="24"/>
          <w:szCs w:val="24"/>
        </w:rPr>
        <w:lastRenderedPageBreak/>
        <w:t>Лабораторная работа №3</w:t>
      </w: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361" w:lineRule="exact"/>
        <w:rPr>
          <w:sz w:val="20"/>
          <w:szCs w:val="20"/>
        </w:rPr>
      </w:pPr>
    </w:p>
    <w:p w:rsidR="00581C9C" w:rsidRDefault="002A7848">
      <w:pPr>
        <w:numPr>
          <w:ilvl w:val="0"/>
          <w:numId w:val="9"/>
        </w:numPr>
        <w:tabs>
          <w:tab w:val="left" w:pos="416"/>
        </w:tabs>
        <w:spacing w:line="259" w:lineRule="auto"/>
        <w:ind w:left="4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Проведите исследование характера изменения угловой скорости вала двигателя и тока якоря при частоте ШИМ 1кГц, входном воздействии,</w:t>
      </w:r>
      <w:r>
        <w:rPr>
          <w:rFonts w:eastAsia="Times New Roman"/>
          <w:sz w:val="24"/>
          <w:szCs w:val="24"/>
        </w:rPr>
        <w:t xml:space="preserve"> равном 0,5V, и нулевом значении момента внешних сил. Зафиксируйте и объясните результаты.</w:t>
      </w:r>
    </w:p>
    <w:p w:rsidR="00581C9C" w:rsidRDefault="00581C9C">
      <w:pPr>
        <w:spacing w:line="172" w:lineRule="exact"/>
        <w:rPr>
          <w:sz w:val="20"/>
          <w:szCs w:val="20"/>
        </w:rPr>
      </w:pPr>
    </w:p>
    <w:p w:rsidR="00581C9C" w:rsidRDefault="002A7848">
      <w:pPr>
        <w:spacing w:line="280" w:lineRule="auto"/>
        <w:ind w:left="80" w:right="7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Время моделирования выбирается таким, чтобы успел завершиться процесс набора скорости.</w:t>
      </w:r>
    </w:p>
    <w:p w:rsidR="00581C9C" w:rsidRDefault="002A784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40" behindDoc="1" locked="0" layoutInCell="0" allowOverlap="1">
            <wp:simplePos x="0" y="0"/>
            <wp:positionH relativeFrom="column">
              <wp:posOffset>50800</wp:posOffset>
            </wp:positionH>
            <wp:positionV relativeFrom="paragraph">
              <wp:posOffset>117475</wp:posOffset>
            </wp:positionV>
            <wp:extent cx="3197225" cy="58674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25" cy="586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81C9C" w:rsidRDefault="00581C9C">
      <w:pPr>
        <w:sectPr w:rsidR="00581C9C">
          <w:pgSz w:w="11900" w:h="16838"/>
          <w:pgMar w:top="6" w:right="1364" w:bottom="1440" w:left="1120" w:header="0" w:footer="0" w:gutter="0"/>
          <w:cols w:space="720" w:equalWidth="0">
            <w:col w:w="9420"/>
          </w:cols>
        </w:sectPr>
      </w:pPr>
    </w:p>
    <w:p w:rsidR="00581C9C" w:rsidRDefault="002A7848">
      <w:pPr>
        <w:rPr>
          <w:sz w:val="20"/>
          <w:szCs w:val="20"/>
        </w:rPr>
      </w:pPr>
      <w:bookmarkStart w:id="6" w:name="page6"/>
      <w:bookmarkEnd w:id="6"/>
      <w:r>
        <w:rPr>
          <w:rFonts w:eastAsia="Times New Roman"/>
          <w:sz w:val="24"/>
          <w:szCs w:val="24"/>
        </w:rPr>
        <w:lastRenderedPageBreak/>
        <w:t>Лабораторная работа №3</w:t>
      </w:r>
    </w:p>
    <w:p w:rsidR="00581C9C" w:rsidRDefault="002A784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column">
              <wp:posOffset>50800</wp:posOffset>
            </wp:positionH>
            <wp:positionV relativeFrom="paragraph">
              <wp:posOffset>506730</wp:posOffset>
            </wp:positionV>
            <wp:extent cx="3197225" cy="58642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25" cy="586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357" w:lineRule="exact"/>
        <w:rPr>
          <w:sz w:val="20"/>
          <w:szCs w:val="20"/>
        </w:rPr>
      </w:pPr>
    </w:p>
    <w:p w:rsidR="00581C9C" w:rsidRDefault="002A7848">
      <w:pPr>
        <w:numPr>
          <w:ilvl w:val="0"/>
          <w:numId w:val="10"/>
        </w:numPr>
        <w:tabs>
          <w:tab w:val="left" w:pos="479"/>
        </w:tabs>
        <w:spacing w:line="242" w:lineRule="auto"/>
        <w:ind w:left="440" w:right="480" w:hanging="365"/>
        <w:rPr>
          <w:rFonts w:eastAsia="Times New Roman"/>
          <w:sz w:val="23"/>
          <w:szCs w:val="23"/>
        </w:rPr>
      </w:pPr>
      <w:r>
        <w:rPr>
          <w:rFonts w:eastAsia="Times New Roman"/>
          <w:sz w:val="23"/>
          <w:szCs w:val="23"/>
        </w:rPr>
        <w:t xml:space="preserve">Определите по полученным графикам и зафиксируйте в отчете время переходного процесса </w:t>
      </w:r>
      <w:r>
        <w:rPr>
          <w:rFonts w:eastAsia="Times New Roman"/>
          <w:i/>
          <w:iCs/>
          <w:sz w:val="23"/>
          <w:szCs w:val="23"/>
        </w:rPr>
        <w:t>Т</w:t>
      </w:r>
      <w:r>
        <w:rPr>
          <w:rFonts w:eastAsia="Times New Roman"/>
          <w:sz w:val="32"/>
          <w:szCs w:val="32"/>
          <w:vertAlign w:val="subscript"/>
        </w:rPr>
        <w:t>пп</w:t>
      </w:r>
      <w:r>
        <w:rPr>
          <w:rFonts w:eastAsia="Times New Roman"/>
          <w:sz w:val="23"/>
          <w:szCs w:val="23"/>
        </w:rPr>
        <w:t xml:space="preserve"> и среднее значение установившейся скорости двигателя, амплитуду пульсаций скорости и момента, величину перерегулирования σ.</w:t>
      </w:r>
      <w:r>
        <w:rPr>
          <w:rFonts w:eastAsia="Times New Roman"/>
          <w:sz w:val="23"/>
          <w:szCs w:val="23"/>
        </w:rPr>
        <w:t xml:space="preserve"> Сопоставьте установившееся среднее значение скорости вала двигателя со значением, которое ожидается на основании теоретических положений.</w:t>
      </w:r>
    </w:p>
    <w:p w:rsidR="00581C9C" w:rsidRDefault="00581C9C">
      <w:pPr>
        <w:spacing w:line="194" w:lineRule="exact"/>
        <w:rPr>
          <w:rFonts w:eastAsia="Times New Roman"/>
          <w:sz w:val="23"/>
          <w:szCs w:val="23"/>
        </w:rPr>
      </w:pPr>
    </w:p>
    <w:p w:rsidR="00581C9C" w:rsidRDefault="002A7848">
      <w:pPr>
        <w:numPr>
          <w:ilvl w:val="0"/>
          <w:numId w:val="10"/>
        </w:numPr>
        <w:tabs>
          <w:tab w:val="left" w:pos="416"/>
        </w:tabs>
        <w:spacing w:line="221" w:lineRule="auto"/>
        <w:ind w:left="440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Определите экспериментально, как влияет нагрузочный момент на величину пульсаций скорости и момента при </w:t>
      </w:r>
      <w:r>
        <w:rPr>
          <w:rFonts w:eastAsia="Times New Roman"/>
          <w:i/>
          <w:iCs/>
          <w:sz w:val="24"/>
          <w:szCs w:val="24"/>
        </w:rPr>
        <w:t>U</w:t>
      </w:r>
      <w:r>
        <w:rPr>
          <w:rFonts w:eastAsia="Times New Roman"/>
          <w:i/>
          <w:iCs/>
          <w:sz w:val="33"/>
          <w:szCs w:val="33"/>
          <w:vertAlign w:val="subscript"/>
        </w:rPr>
        <w:t>max</w:t>
      </w:r>
      <w:r>
        <w:rPr>
          <w:rFonts w:eastAsia="Times New Roman"/>
          <w:sz w:val="24"/>
          <w:szCs w:val="24"/>
        </w:rPr>
        <w:t>=</w:t>
      </w:r>
      <w:r>
        <w:rPr>
          <w:rFonts w:eastAsia="Times New Roman"/>
          <w:i/>
          <w:iCs/>
          <w:sz w:val="24"/>
          <w:szCs w:val="24"/>
        </w:rPr>
        <w:t>U</w:t>
      </w:r>
      <w:r>
        <w:rPr>
          <w:rFonts w:eastAsia="Times New Roman"/>
          <w:i/>
          <w:iCs/>
          <w:sz w:val="33"/>
          <w:szCs w:val="33"/>
          <w:vertAlign w:val="subscript"/>
        </w:rPr>
        <w:t>nom</w:t>
      </w:r>
      <w:r>
        <w:rPr>
          <w:rFonts w:eastAsia="Times New Roman"/>
          <w:sz w:val="24"/>
          <w:szCs w:val="24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 xml:space="preserve">, </w:t>
      </w:r>
      <w:r>
        <w:rPr>
          <w:rFonts w:eastAsia="Times New Roman"/>
          <w:i/>
          <w:iCs/>
          <w:sz w:val="24"/>
          <w:szCs w:val="24"/>
        </w:rPr>
        <w:t>Uвх=1.</w:t>
      </w:r>
    </w:p>
    <w:p w:rsidR="00581C9C" w:rsidRDefault="002A784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column">
              <wp:posOffset>32385</wp:posOffset>
            </wp:positionH>
            <wp:positionV relativeFrom="paragraph">
              <wp:posOffset>133985</wp:posOffset>
            </wp:positionV>
            <wp:extent cx="5474335" cy="6159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61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81C9C" w:rsidRDefault="00581C9C">
      <w:pPr>
        <w:spacing w:line="197" w:lineRule="exact"/>
        <w:rPr>
          <w:sz w:val="20"/>
          <w:szCs w:val="20"/>
        </w:rPr>
      </w:pPr>
    </w:p>
    <w:tbl>
      <w:tblPr>
        <w:tblW w:w="0" w:type="auto"/>
        <w:tblInd w:w="9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1340"/>
        <w:gridCol w:w="1680"/>
        <w:gridCol w:w="1380"/>
        <w:gridCol w:w="1580"/>
        <w:gridCol w:w="780"/>
      </w:tblGrid>
      <w:tr w:rsidR="00581C9C">
        <w:trPr>
          <w:trHeight w:val="317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81C9C" w:rsidRDefault="002A7848">
            <w:pPr>
              <w:ind w:left="4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i/>
                <w:iCs/>
                <w:color w:val="6C6866"/>
                <w:sz w:val="24"/>
                <w:szCs w:val="24"/>
              </w:rPr>
              <w:t>M</w:t>
            </w:r>
          </w:p>
        </w:tc>
        <w:tc>
          <w:tcPr>
            <w:tcW w:w="1340" w:type="dxa"/>
            <w:vAlign w:val="bottom"/>
          </w:tcPr>
          <w:p w:rsidR="00581C9C" w:rsidRDefault="002A7848">
            <w:pPr>
              <w:ind w:right="4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i/>
                <w:iCs/>
                <w:color w:val="6C6866"/>
                <w:sz w:val="24"/>
                <w:szCs w:val="24"/>
              </w:rPr>
              <w:t>0</w:t>
            </w:r>
          </w:p>
        </w:tc>
        <w:tc>
          <w:tcPr>
            <w:tcW w:w="1680" w:type="dxa"/>
            <w:vAlign w:val="bottom"/>
          </w:tcPr>
          <w:p w:rsidR="00581C9C" w:rsidRDefault="002A7848">
            <w:pPr>
              <w:spacing w:line="317" w:lineRule="exact"/>
              <w:ind w:left="54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i/>
                <w:iCs/>
                <w:color w:val="6C6866"/>
                <w:sz w:val="24"/>
                <w:szCs w:val="24"/>
              </w:rPr>
              <w:t>0.25M</w:t>
            </w:r>
            <w:r>
              <w:rPr>
                <w:rFonts w:eastAsia="Times New Roman"/>
                <w:b/>
                <w:bCs/>
                <w:color w:val="6C6866"/>
                <w:sz w:val="33"/>
                <w:szCs w:val="33"/>
                <w:vertAlign w:val="subscript"/>
              </w:rPr>
              <w:t>п</w:t>
            </w:r>
          </w:p>
        </w:tc>
        <w:tc>
          <w:tcPr>
            <w:tcW w:w="1380" w:type="dxa"/>
            <w:vAlign w:val="bottom"/>
          </w:tcPr>
          <w:p w:rsidR="00581C9C" w:rsidRDefault="002A7848">
            <w:pPr>
              <w:spacing w:line="317" w:lineRule="exact"/>
              <w:ind w:left="4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i/>
                <w:iCs/>
                <w:color w:val="6C6866"/>
                <w:sz w:val="24"/>
                <w:szCs w:val="24"/>
              </w:rPr>
              <w:t>0.5M</w:t>
            </w:r>
            <w:r>
              <w:rPr>
                <w:rFonts w:eastAsia="Times New Roman"/>
                <w:b/>
                <w:bCs/>
                <w:color w:val="6C6866"/>
                <w:sz w:val="33"/>
                <w:szCs w:val="33"/>
                <w:vertAlign w:val="subscript"/>
              </w:rPr>
              <w:t>п</w:t>
            </w:r>
          </w:p>
        </w:tc>
        <w:tc>
          <w:tcPr>
            <w:tcW w:w="1580" w:type="dxa"/>
            <w:vAlign w:val="bottom"/>
          </w:tcPr>
          <w:p w:rsidR="00581C9C" w:rsidRDefault="002A7848">
            <w:pPr>
              <w:spacing w:line="317" w:lineRule="exact"/>
              <w:ind w:left="3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i/>
                <w:iCs/>
                <w:color w:val="6C6866"/>
                <w:sz w:val="24"/>
                <w:szCs w:val="24"/>
              </w:rPr>
              <w:t>0,75M</w:t>
            </w:r>
            <w:r>
              <w:rPr>
                <w:rFonts w:eastAsia="Times New Roman"/>
                <w:b/>
                <w:bCs/>
                <w:color w:val="6C6866"/>
                <w:sz w:val="33"/>
                <w:szCs w:val="33"/>
                <w:vertAlign w:val="subscript"/>
              </w:rPr>
              <w:t>п</w:t>
            </w:r>
          </w:p>
        </w:tc>
        <w:tc>
          <w:tcPr>
            <w:tcW w:w="780" w:type="dxa"/>
            <w:vAlign w:val="bottom"/>
          </w:tcPr>
          <w:p w:rsidR="00581C9C" w:rsidRDefault="002A7848">
            <w:pPr>
              <w:spacing w:line="317" w:lineRule="exact"/>
              <w:ind w:left="4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i/>
                <w:iCs/>
                <w:color w:val="6C6866"/>
                <w:w w:val="82"/>
                <w:sz w:val="24"/>
                <w:szCs w:val="24"/>
              </w:rPr>
              <w:t>M</w:t>
            </w:r>
            <w:r>
              <w:rPr>
                <w:rFonts w:eastAsia="Times New Roman"/>
                <w:b/>
                <w:bCs/>
                <w:color w:val="6C6866"/>
                <w:w w:val="82"/>
                <w:sz w:val="33"/>
                <w:szCs w:val="33"/>
                <w:vertAlign w:val="subscript"/>
              </w:rPr>
              <w:t>п</w:t>
            </w:r>
          </w:p>
        </w:tc>
      </w:tr>
    </w:tbl>
    <w:p w:rsidR="00581C9C" w:rsidRDefault="002A7848">
      <w:pPr>
        <w:ind w:right="8440"/>
        <w:jc w:val="right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Δω(∞)</w:t>
      </w:r>
    </w:p>
    <w:p w:rsidR="00581C9C" w:rsidRDefault="00581C9C">
      <w:pPr>
        <w:spacing w:line="11" w:lineRule="exact"/>
        <w:rPr>
          <w:sz w:val="20"/>
          <w:szCs w:val="20"/>
        </w:rPr>
      </w:pPr>
    </w:p>
    <w:p w:rsidR="00581C9C" w:rsidRDefault="002A7848">
      <w:pPr>
        <w:ind w:right="8420"/>
        <w:jc w:val="right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M(∞)</w:t>
      </w: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347" w:lineRule="exact"/>
        <w:rPr>
          <w:sz w:val="20"/>
          <w:szCs w:val="20"/>
        </w:rPr>
      </w:pPr>
    </w:p>
    <w:p w:rsidR="00581C9C" w:rsidRDefault="002A7848">
      <w:pPr>
        <w:numPr>
          <w:ilvl w:val="0"/>
          <w:numId w:val="11"/>
        </w:numPr>
        <w:tabs>
          <w:tab w:val="left" w:pos="478"/>
        </w:tabs>
        <w:spacing w:line="298" w:lineRule="auto"/>
        <w:ind w:left="440" w:right="400" w:hanging="365"/>
        <w:rPr>
          <w:rFonts w:eastAsia="Times New Roman"/>
          <w:sz w:val="23"/>
          <w:szCs w:val="23"/>
        </w:rPr>
      </w:pPr>
      <w:r>
        <w:rPr>
          <w:rFonts w:eastAsia="Times New Roman"/>
          <w:sz w:val="23"/>
          <w:szCs w:val="23"/>
        </w:rPr>
        <w:t>Определите механическую и регулировочную характеристики ДПТ при широтно-импульсном регулировании частоты вращения вала двигателя. Для этого проведите</w:t>
      </w:r>
    </w:p>
    <w:p w:rsidR="00581C9C" w:rsidRDefault="00581C9C">
      <w:pPr>
        <w:sectPr w:rsidR="00581C9C">
          <w:pgSz w:w="11900" w:h="16838"/>
          <w:pgMar w:top="6" w:right="1344" w:bottom="644" w:left="1120" w:header="0" w:footer="0" w:gutter="0"/>
          <w:cols w:space="720" w:equalWidth="0">
            <w:col w:w="9440"/>
          </w:cols>
        </w:sectPr>
      </w:pPr>
    </w:p>
    <w:p w:rsidR="00581C9C" w:rsidRDefault="002A7848">
      <w:pPr>
        <w:rPr>
          <w:sz w:val="20"/>
          <w:szCs w:val="20"/>
        </w:rPr>
      </w:pPr>
      <w:bookmarkStart w:id="7" w:name="page7"/>
      <w:bookmarkEnd w:id="7"/>
      <w:r>
        <w:rPr>
          <w:rFonts w:eastAsia="Times New Roman"/>
          <w:sz w:val="24"/>
          <w:szCs w:val="24"/>
        </w:rPr>
        <w:lastRenderedPageBreak/>
        <w:t>Лабораторная работа №3</w:t>
      </w: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361" w:lineRule="exact"/>
        <w:rPr>
          <w:sz w:val="20"/>
          <w:szCs w:val="20"/>
        </w:rPr>
      </w:pPr>
    </w:p>
    <w:p w:rsidR="00581C9C" w:rsidRDefault="002A7848">
      <w:pPr>
        <w:spacing w:line="221" w:lineRule="auto"/>
        <w:ind w:left="440" w:right="8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серию вычислительных экспериментов при частоте ШИМ 1кГц, при следующих комбинациях значений </w:t>
      </w:r>
      <w:r>
        <w:rPr>
          <w:rFonts w:eastAsia="Times New Roman"/>
          <w:i/>
          <w:iCs/>
          <w:sz w:val="24"/>
          <w:szCs w:val="24"/>
        </w:rPr>
        <w:t>U</w:t>
      </w:r>
      <w:r>
        <w:rPr>
          <w:rFonts w:eastAsia="Times New Roman"/>
          <w:sz w:val="33"/>
          <w:szCs w:val="33"/>
          <w:vertAlign w:val="subscript"/>
        </w:rPr>
        <w:t>вх</w:t>
      </w:r>
      <w:r>
        <w:rPr>
          <w:rFonts w:eastAsia="Times New Roman"/>
          <w:sz w:val="24"/>
          <w:szCs w:val="24"/>
        </w:rPr>
        <w:t xml:space="preserve"> и </w:t>
      </w:r>
      <w:r>
        <w:rPr>
          <w:rFonts w:eastAsia="Times New Roman"/>
          <w:i/>
          <w:iCs/>
          <w:sz w:val="24"/>
          <w:szCs w:val="24"/>
        </w:rPr>
        <w:t>М</w:t>
      </w:r>
      <w:r>
        <w:rPr>
          <w:rFonts w:eastAsia="Times New Roman"/>
          <w:sz w:val="33"/>
          <w:szCs w:val="33"/>
          <w:vertAlign w:val="subscript"/>
        </w:rPr>
        <w:t>вн</w:t>
      </w:r>
      <w:r>
        <w:rPr>
          <w:rFonts w:eastAsia="Times New Roman"/>
          <w:sz w:val="24"/>
          <w:szCs w:val="24"/>
        </w:rPr>
        <w:t xml:space="preserve"> :</w:t>
      </w:r>
    </w:p>
    <w:p w:rsidR="00581C9C" w:rsidRDefault="002A784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>
            <wp:simplePos x="0" y="0"/>
            <wp:positionH relativeFrom="column">
              <wp:posOffset>32385</wp:posOffset>
            </wp:positionH>
            <wp:positionV relativeFrom="paragraph">
              <wp:posOffset>133985</wp:posOffset>
            </wp:positionV>
            <wp:extent cx="6065520" cy="13716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2A7848">
      <w:pPr>
        <w:tabs>
          <w:tab w:val="left" w:pos="2040"/>
          <w:tab w:val="left" w:pos="2700"/>
          <w:tab w:val="left" w:pos="3600"/>
          <w:tab w:val="left" w:pos="4420"/>
          <w:tab w:val="left" w:pos="5320"/>
          <w:tab w:val="left" w:pos="5920"/>
          <w:tab w:val="left" w:pos="6760"/>
          <w:tab w:val="left" w:pos="7500"/>
          <w:tab w:val="left" w:pos="8340"/>
          <w:tab w:val="left" w:pos="8940"/>
        </w:tabs>
        <w:ind w:left="1140"/>
        <w:rPr>
          <w:sz w:val="20"/>
          <w:szCs w:val="20"/>
        </w:rPr>
      </w:pPr>
      <w:r>
        <w:rPr>
          <w:rFonts w:eastAsia="Times New Roman"/>
          <w:b/>
          <w:bCs/>
          <w:color w:val="6C6866"/>
          <w:sz w:val="20"/>
          <w:szCs w:val="20"/>
        </w:rPr>
        <w:t>-1.25</w:t>
      </w:r>
      <w:r>
        <w:rPr>
          <w:sz w:val="20"/>
          <w:szCs w:val="20"/>
        </w:rPr>
        <w:tab/>
      </w:r>
      <w:r>
        <w:rPr>
          <w:rFonts w:eastAsia="Times New Roman"/>
          <w:b/>
          <w:bCs/>
          <w:color w:val="6C6866"/>
          <w:sz w:val="20"/>
          <w:szCs w:val="20"/>
        </w:rPr>
        <w:t>-1</w:t>
      </w:r>
      <w:r>
        <w:rPr>
          <w:sz w:val="20"/>
          <w:szCs w:val="20"/>
        </w:rPr>
        <w:tab/>
      </w:r>
      <w:r>
        <w:rPr>
          <w:rFonts w:eastAsia="Times New Roman"/>
          <w:b/>
          <w:bCs/>
          <w:color w:val="6C6866"/>
          <w:sz w:val="20"/>
          <w:szCs w:val="20"/>
        </w:rPr>
        <w:t>-0.75</w:t>
      </w:r>
      <w:r>
        <w:rPr>
          <w:sz w:val="20"/>
          <w:szCs w:val="20"/>
        </w:rPr>
        <w:tab/>
      </w:r>
      <w:r>
        <w:rPr>
          <w:rFonts w:eastAsia="Times New Roman"/>
          <w:b/>
          <w:bCs/>
          <w:color w:val="6C6866"/>
          <w:sz w:val="20"/>
          <w:szCs w:val="20"/>
        </w:rPr>
        <w:t>-0.5</w:t>
      </w:r>
      <w:r>
        <w:rPr>
          <w:sz w:val="20"/>
          <w:szCs w:val="20"/>
        </w:rPr>
        <w:tab/>
      </w:r>
      <w:r>
        <w:rPr>
          <w:rFonts w:eastAsia="Times New Roman"/>
          <w:b/>
          <w:bCs/>
          <w:color w:val="6C6866"/>
          <w:sz w:val="20"/>
          <w:szCs w:val="20"/>
        </w:rPr>
        <w:t>-0.25</w:t>
      </w:r>
      <w:r>
        <w:rPr>
          <w:sz w:val="20"/>
          <w:szCs w:val="20"/>
        </w:rPr>
        <w:tab/>
      </w:r>
      <w:r>
        <w:rPr>
          <w:rFonts w:eastAsia="Times New Roman"/>
          <w:b/>
          <w:bCs/>
          <w:color w:val="6C6866"/>
          <w:sz w:val="20"/>
          <w:szCs w:val="20"/>
        </w:rPr>
        <w:t>0</w:t>
      </w:r>
      <w:r>
        <w:rPr>
          <w:sz w:val="20"/>
          <w:szCs w:val="20"/>
        </w:rPr>
        <w:tab/>
      </w:r>
      <w:r>
        <w:rPr>
          <w:rFonts w:eastAsia="Times New Roman"/>
          <w:b/>
          <w:bCs/>
          <w:color w:val="6C6866"/>
          <w:sz w:val="20"/>
          <w:szCs w:val="20"/>
        </w:rPr>
        <w:t>0.25</w:t>
      </w:r>
      <w:r>
        <w:rPr>
          <w:sz w:val="20"/>
          <w:szCs w:val="20"/>
        </w:rPr>
        <w:tab/>
      </w:r>
      <w:r>
        <w:rPr>
          <w:rFonts w:eastAsia="Times New Roman"/>
          <w:b/>
          <w:bCs/>
          <w:color w:val="6C6866"/>
          <w:sz w:val="20"/>
          <w:szCs w:val="20"/>
        </w:rPr>
        <w:t>0.5</w:t>
      </w:r>
      <w:r>
        <w:rPr>
          <w:sz w:val="20"/>
          <w:szCs w:val="20"/>
        </w:rPr>
        <w:tab/>
      </w:r>
      <w:r>
        <w:rPr>
          <w:rFonts w:eastAsia="Times New Roman"/>
          <w:b/>
          <w:bCs/>
          <w:color w:val="6C6866"/>
          <w:sz w:val="20"/>
          <w:szCs w:val="20"/>
        </w:rPr>
        <w:t>0.75</w:t>
      </w:r>
      <w:r>
        <w:rPr>
          <w:sz w:val="20"/>
          <w:szCs w:val="20"/>
        </w:rPr>
        <w:tab/>
      </w:r>
      <w:r>
        <w:rPr>
          <w:rFonts w:eastAsia="Times New Roman"/>
          <w:b/>
          <w:bCs/>
          <w:color w:val="6C6866"/>
          <w:sz w:val="20"/>
          <w:szCs w:val="20"/>
        </w:rPr>
        <w:t>1</w:t>
      </w:r>
      <w:r>
        <w:rPr>
          <w:sz w:val="20"/>
          <w:szCs w:val="20"/>
        </w:rPr>
        <w:tab/>
      </w:r>
      <w:r>
        <w:rPr>
          <w:rFonts w:eastAsia="Times New Roman"/>
          <w:b/>
          <w:bCs/>
          <w:color w:val="6C6866"/>
          <w:sz w:val="20"/>
          <w:szCs w:val="20"/>
        </w:rPr>
        <w:t>1.25</w:t>
      </w:r>
    </w:p>
    <w:p w:rsidR="00581C9C" w:rsidRDefault="002A7848">
      <w:pPr>
        <w:spacing w:line="234" w:lineRule="auto"/>
        <w:ind w:right="86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  <w:t>-1,5</w:t>
      </w:r>
      <w:r>
        <w:rPr>
          <w:rFonts w:eastAsia="Times New Roman"/>
          <w:b/>
          <w:bCs/>
          <w:i/>
          <w:iCs/>
          <w:sz w:val="20"/>
          <w:szCs w:val="20"/>
        </w:rPr>
        <w:t>M</w:t>
      </w:r>
      <w:r>
        <w:rPr>
          <w:rFonts w:eastAsia="Times New Roman"/>
          <w:b/>
          <w:bCs/>
          <w:sz w:val="27"/>
          <w:szCs w:val="27"/>
          <w:vertAlign w:val="subscript"/>
        </w:rPr>
        <w:t>п</w:t>
      </w:r>
    </w:p>
    <w:p w:rsidR="00581C9C" w:rsidRDefault="002A7848">
      <w:pPr>
        <w:spacing w:line="185" w:lineRule="auto"/>
        <w:ind w:right="8620"/>
        <w:jc w:val="center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19"/>
          <w:szCs w:val="19"/>
        </w:rPr>
        <w:t>-M</w:t>
      </w:r>
      <w:r>
        <w:rPr>
          <w:rFonts w:eastAsia="Times New Roman"/>
          <w:b/>
          <w:bCs/>
          <w:sz w:val="27"/>
          <w:szCs w:val="27"/>
          <w:vertAlign w:val="subscript"/>
        </w:rPr>
        <w:t>п</w:t>
      </w:r>
    </w:p>
    <w:p w:rsidR="00581C9C" w:rsidRDefault="00581C9C">
      <w:pPr>
        <w:spacing w:line="1" w:lineRule="exact"/>
        <w:rPr>
          <w:sz w:val="20"/>
          <w:szCs w:val="20"/>
        </w:rPr>
      </w:pPr>
    </w:p>
    <w:p w:rsidR="00581C9C" w:rsidRDefault="002A7848">
      <w:pPr>
        <w:spacing w:line="242" w:lineRule="auto"/>
        <w:ind w:left="440" w:hanging="234"/>
        <w:rPr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  <w:t>-0,5</w:t>
      </w:r>
      <w:r>
        <w:rPr>
          <w:rFonts w:eastAsia="Times New Roman"/>
          <w:b/>
          <w:bCs/>
          <w:i/>
          <w:iCs/>
          <w:sz w:val="20"/>
          <w:szCs w:val="20"/>
        </w:rPr>
        <w:t>M</w:t>
      </w:r>
      <w:r>
        <w:rPr>
          <w:rFonts w:eastAsia="Times New Roman"/>
          <w:b/>
          <w:bCs/>
          <w:sz w:val="27"/>
          <w:szCs w:val="27"/>
          <w:vertAlign w:val="subscript"/>
        </w:rPr>
        <w:t xml:space="preserve">п </w:t>
      </w:r>
      <w:r>
        <w:rPr>
          <w:noProof/>
          <w:sz w:val="1"/>
          <w:szCs w:val="1"/>
        </w:rPr>
        <w:drawing>
          <wp:inline distT="0" distB="0" distL="0" distR="0">
            <wp:extent cx="1048385" cy="15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38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>
            <wp:extent cx="1143000" cy="15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>
            <wp:extent cx="1005840" cy="15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>
            <wp:extent cx="1057910" cy="152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91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>
            <wp:extent cx="960120" cy="152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"/>
          <w:szCs w:val="1"/>
        </w:rPr>
        <w:drawing>
          <wp:inline distT="0" distB="0" distL="0" distR="0">
            <wp:extent cx="591185" cy="114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  <w:b/>
          <w:bCs/>
          <w:sz w:val="20"/>
          <w:szCs w:val="20"/>
        </w:rPr>
        <w:t xml:space="preserve"> 0</w:t>
      </w:r>
    </w:p>
    <w:p w:rsidR="00581C9C" w:rsidRDefault="002A7848">
      <w:pPr>
        <w:spacing w:line="195" w:lineRule="auto"/>
        <w:ind w:right="86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0"/>
          <w:szCs w:val="20"/>
        </w:rPr>
        <w:t>0,5</w:t>
      </w:r>
      <w:r>
        <w:rPr>
          <w:rFonts w:eastAsia="Times New Roman"/>
          <w:b/>
          <w:bCs/>
          <w:i/>
          <w:iCs/>
          <w:sz w:val="20"/>
          <w:szCs w:val="20"/>
        </w:rPr>
        <w:t>M</w:t>
      </w:r>
      <w:r>
        <w:rPr>
          <w:rFonts w:eastAsia="Times New Roman"/>
          <w:b/>
          <w:bCs/>
          <w:sz w:val="27"/>
          <w:szCs w:val="27"/>
          <w:vertAlign w:val="subscript"/>
        </w:rPr>
        <w:t>п</w:t>
      </w:r>
    </w:p>
    <w:p w:rsidR="00581C9C" w:rsidRDefault="002A7848">
      <w:pPr>
        <w:spacing w:line="182" w:lineRule="auto"/>
        <w:ind w:right="8620"/>
        <w:jc w:val="center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36"/>
          <w:szCs w:val="36"/>
          <w:vertAlign w:val="superscript"/>
        </w:rPr>
        <w:t>M</w:t>
      </w:r>
      <w:r>
        <w:rPr>
          <w:rFonts w:eastAsia="Times New Roman"/>
          <w:b/>
          <w:bCs/>
          <w:sz w:val="14"/>
          <w:szCs w:val="14"/>
        </w:rPr>
        <w:t>п</w:t>
      </w:r>
    </w:p>
    <w:p w:rsidR="00581C9C" w:rsidRDefault="002A7848">
      <w:pPr>
        <w:spacing w:line="181" w:lineRule="auto"/>
        <w:ind w:right="86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19"/>
          <w:szCs w:val="19"/>
        </w:rPr>
        <w:t>1,5M</w:t>
      </w:r>
      <w:r>
        <w:rPr>
          <w:rFonts w:eastAsia="Times New Roman"/>
          <w:b/>
          <w:bCs/>
          <w:i/>
          <w:iCs/>
          <w:sz w:val="25"/>
          <w:szCs w:val="25"/>
          <w:vertAlign w:val="subscript"/>
        </w:rPr>
        <w:t>п</w:t>
      </w: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13" w:lineRule="exact"/>
        <w:rPr>
          <w:sz w:val="20"/>
          <w:szCs w:val="20"/>
        </w:rPr>
      </w:pPr>
    </w:p>
    <w:p w:rsidR="00581C9C" w:rsidRDefault="002A7848">
      <w:pPr>
        <w:ind w:left="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где </w:t>
      </w:r>
      <w:r>
        <w:rPr>
          <w:rFonts w:eastAsia="Times New Roman"/>
          <w:i/>
          <w:iCs/>
          <w:sz w:val="24"/>
          <w:szCs w:val="24"/>
        </w:rPr>
        <w:t>М</w:t>
      </w:r>
      <w:r>
        <w:rPr>
          <w:rFonts w:eastAsia="Times New Roman"/>
          <w:sz w:val="33"/>
          <w:szCs w:val="33"/>
          <w:vertAlign w:val="subscript"/>
        </w:rPr>
        <w:t>п</w:t>
      </w:r>
      <w:r>
        <w:rPr>
          <w:rFonts w:eastAsia="Times New Roman"/>
          <w:sz w:val="24"/>
          <w:szCs w:val="24"/>
        </w:rPr>
        <w:t xml:space="preserve"> - расчетное значение пускового момента двигателя</w:t>
      </w:r>
      <w:r>
        <w:rPr>
          <w:rFonts w:eastAsia="Times New Roman"/>
          <w:sz w:val="24"/>
          <w:szCs w:val="24"/>
        </w:rPr>
        <w:t>.</w:t>
      </w:r>
    </w:p>
    <w:p w:rsidR="00581C9C" w:rsidRDefault="00581C9C">
      <w:pPr>
        <w:spacing w:line="233" w:lineRule="exact"/>
        <w:rPr>
          <w:sz w:val="20"/>
          <w:szCs w:val="20"/>
        </w:rPr>
      </w:pPr>
    </w:p>
    <w:p w:rsidR="00581C9C" w:rsidRDefault="002A7848">
      <w:pPr>
        <w:spacing w:line="298" w:lineRule="auto"/>
        <w:ind w:left="80" w:right="4380"/>
        <w:rPr>
          <w:sz w:val="20"/>
          <w:szCs w:val="20"/>
        </w:rPr>
      </w:pPr>
      <w:r>
        <w:rPr>
          <w:rFonts w:eastAsia="Times New Roman"/>
          <w:sz w:val="23"/>
          <w:szCs w:val="23"/>
        </w:rPr>
        <w:t xml:space="preserve">Для этого можно воспользоваться программой, подставив параметры для </w:t>
      </w:r>
      <w:r>
        <w:rPr>
          <w:rFonts w:eastAsia="Times New Roman"/>
          <w:color w:val="FF0000"/>
          <w:sz w:val="23"/>
          <w:szCs w:val="23"/>
        </w:rPr>
        <w:t>ВАШЕГО ВАРИАНТА</w:t>
      </w:r>
      <w:r>
        <w:rPr>
          <w:rFonts w:eastAsia="Times New Roman"/>
          <w:sz w:val="23"/>
          <w:szCs w:val="23"/>
        </w:rPr>
        <w:t>:</w:t>
      </w:r>
    </w:p>
    <w:p w:rsidR="00581C9C" w:rsidRDefault="00581C9C">
      <w:pPr>
        <w:spacing w:line="130" w:lineRule="exact"/>
        <w:rPr>
          <w:sz w:val="20"/>
          <w:szCs w:val="20"/>
        </w:rPr>
      </w:pPr>
    </w:p>
    <w:p w:rsidR="00581C9C" w:rsidRDefault="002A7848">
      <w:pPr>
        <w:tabs>
          <w:tab w:val="left" w:pos="1500"/>
        </w:tabs>
        <w:ind w:left="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clear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>% Очистка Workspase</w:t>
      </w:r>
    </w:p>
    <w:p w:rsidR="00581C9C" w:rsidRDefault="00581C9C">
      <w:pPr>
        <w:spacing w:line="62" w:lineRule="exact"/>
        <w:rPr>
          <w:sz w:val="20"/>
          <w:szCs w:val="20"/>
        </w:rPr>
      </w:pPr>
    </w:p>
    <w:p w:rsidR="00581C9C" w:rsidRDefault="002A7848">
      <w:pPr>
        <w:tabs>
          <w:tab w:val="left" w:pos="1500"/>
        </w:tabs>
        <w:ind w:left="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T=0.001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>% Период ШИМ</w:t>
      </w:r>
    </w:p>
    <w:p w:rsidR="00581C9C" w:rsidRDefault="002A7848">
      <w:pPr>
        <w:tabs>
          <w:tab w:val="left" w:pos="1500"/>
        </w:tabs>
        <w:ind w:left="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Ra=4.0;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>% Активное сопротивление обмотки якоря</w:t>
      </w:r>
    </w:p>
    <w:p w:rsidR="00581C9C" w:rsidRDefault="002A7848">
      <w:pPr>
        <w:tabs>
          <w:tab w:val="left" w:pos="1500"/>
        </w:tabs>
        <w:ind w:left="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La=0.004;</w:t>
      </w:r>
      <w:r>
        <w:rPr>
          <w:rFonts w:ascii="Courier New" w:eastAsia="Courier New" w:hAnsi="Courier New" w:cs="Courier New"/>
          <w:sz w:val="20"/>
          <w:szCs w:val="20"/>
        </w:rPr>
        <w:tab/>
        <w:t>% Индуктивность обмотки якоря</w:t>
      </w:r>
    </w:p>
    <w:p w:rsidR="00581C9C" w:rsidRDefault="00581C9C">
      <w:pPr>
        <w:spacing w:line="3" w:lineRule="exact"/>
        <w:rPr>
          <w:sz w:val="20"/>
          <w:szCs w:val="20"/>
        </w:rPr>
      </w:pPr>
    </w:p>
    <w:p w:rsidR="00581C9C" w:rsidRDefault="002A7848">
      <w:pPr>
        <w:ind w:left="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Ja=0.00002; % Момент инерции ро</w:t>
      </w:r>
      <w:r>
        <w:rPr>
          <w:rFonts w:ascii="Courier New" w:eastAsia="Courier New" w:hAnsi="Courier New" w:cs="Courier New"/>
          <w:sz w:val="20"/>
          <w:szCs w:val="20"/>
        </w:rPr>
        <w:t>тора</w:t>
      </w:r>
    </w:p>
    <w:p w:rsidR="00581C9C" w:rsidRDefault="002A7848">
      <w:pPr>
        <w:tabs>
          <w:tab w:val="left" w:pos="1500"/>
        </w:tabs>
        <w:ind w:left="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Km=0.057;</w:t>
      </w:r>
      <w:r>
        <w:rPr>
          <w:rFonts w:ascii="Courier New" w:eastAsia="Courier New" w:hAnsi="Courier New" w:cs="Courier New"/>
          <w:sz w:val="20"/>
          <w:szCs w:val="20"/>
        </w:rPr>
        <w:tab/>
        <w:t>% Моментный коэффициент двигателя</w:t>
      </w:r>
    </w:p>
    <w:p w:rsidR="00581C9C" w:rsidRDefault="002A7848">
      <w:pPr>
        <w:tabs>
          <w:tab w:val="left" w:pos="1500"/>
        </w:tabs>
        <w:ind w:left="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Ke=0.057;</w:t>
      </w:r>
      <w:r>
        <w:rPr>
          <w:rFonts w:ascii="Courier New" w:eastAsia="Courier New" w:hAnsi="Courier New" w:cs="Courier New"/>
          <w:sz w:val="20"/>
          <w:szCs w:val="20"/>
        </w:rPr>
        <w:tab/>
        <w:t>% Коэффициент противоЭДС</w:t>
      </w:r>
    </w:p>
    <w:p w:rsidR="00581C9C" w:rsidRDefault="002A7848">
      <w:pPr>
        <w:tabs>
          <w:tab w:val="left" w:pos="1500"/>
        </w:tabs>
        <w:ind w:left="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Unom=24;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>% Номинальное напряжение двигателя</w:t>
      </w:r>
    </w:p>
    <w:p w:rsidR="00581C9C" w:rsidRDefault="002A7848">
      <w:pPr>
        <w:tabs>
          <w:tab w:val="left" w:pos="1500"/>
        </w:tabs>
        <w:ind w:left="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Umax=Unom;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sz w:val="19"/>
          <w:szCs w:val="19"/>
        </w:rPr>
        <w:t>% Напряжение источника энергии</w:t>
      </w:r>
    </w:p>
    <w:p w:rsidR="00581C9C" w:rsidRDefault="002A7848">
      <w:pPr>
        <w:tabs>
          <w:tab w:val="left" w:pos="1500"/>
        </w:tabs>
        <w:ind w:left="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Mnom=0.35;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sz w:val="19"/>
          <w:szCs w:val="19"/>
        </w:rPr>
        <w:t>% Номинальный момент двигателя</w:t>
      </w:r>
    </w:p>
    <w:p w:rsidR="00581C9C" w:rsidRDefault="00581C9C">
      <w:pPr>
        <w:spacing w:line="4" w:lineRule="exact"/>
        <w:rPr>
          <w:sz w:val="20"/>
          <w:szCs w:val="20"/>
        </w:rPr>
      </w:pPr>
    </w:p>
    <w:p w:rsidR="00581C9C" w:rsidRDefault="002A7848">
      <w:pPr>
        <w:tabs>
          <w:tab w:val="left" w:pos="1500"/>
        </w:tabs>
        <w:ind w:left="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Nu=11;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 xml:space="preserve">% Число точек 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U</w:t>
      </w:r>
      <w:r>
        <w:rPr>
          <w:rFonts w:ascii="Courier New" w:eastAsia="Courier New" w:hAnsi="Courier New" w:cs="Courier New"/>
          <w:i/>
          <w:iCs/>
          <w:sz w:val="14"/>
          <w:szCs w:val="14"/>
        </w:rPr>
        <w:t>in</w:t>
      </w:r>
      <w:r>
        <w:rPr>
          <w:rFonts w:ascii="Courier New" w:eastAsia="Courier New" w:hAnsi="Courier New" w:cs="Courier New"/>
          <w:sz w:val="20"/>
          <w:szCs w:val="20"/>
        </w:rPr>
        <w:t>, нечетное</w:t>
      </w:r>
    </w:p>
    <w:p w:rsidR="00581C9C" w:rsidRDefault="00581C9C">
      <w:pPr>
        <w:spacing w:line="13" w:lineRule="exact"/>
        <w:rPr>
          <w:sz w:val="20"/>
          <w:szCs w:val="20"/>
        </w:rPr>
      </w:pPr>
    </w:p>
    <w:p w:rsidR="00581C9C" w:rsidRDefault="002A7848">
      <w:pPr>
        <w:tabs>
          <w:tab w:val="left" w:pos="1500"/>
        </w:tabs>
        <w:ind w:left="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Nm=5;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 xml:space="preserve">% Число точек 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M</w:t>
      </w:r>
      <w:r>
        <w:rPr>
          <w:rFonts w:ascii="Courier New" w:eastAsia="Courier New" w:hAnsi="Courier New" w:cs="Courier New"/>
          <w:sz w:val="13"/>
          <w:szCs w:val="13"/>
        </w:rPr>
        <w:t>вн</w:t>
      </w:r>
      <w:r>
        <w:rPr>
          <w:rFonts w:ascii="Courier New" w:eastAsia="Courier New" w:hAnsi="Courier New" w:cs="Courier New"/>
          <w:sz w:val="20"/>
          <w:szCs w:val="20"/>
        </w:rPr>
        <w:t>, нечетное</w:t>
      </w:r>
    </w:p>
    <w:p w:rsidR="00581C9C" w:rsidRDefault="00581C9C">
      <w:pPr>
        <w:spacing w:line="175" w:lineRule="exact"/>
        <w:rPr>
          <w:sz w:val="20"/>
          <w:szCs w:val="20"/>
        </w:rPr>
      </w:pPr>
    </w:p>
    <w:p w:rsidR="00581C9C" w:rsidRDefault="002A7848">
      <w:pPr>
        <w:numPr>
          <w:ilvl w:val="0"/>
          <w:numId w:val="12"/>
        </w:numPr>
        <w:tabs>
          <w:tab w:val="left" w:pos="320"/>
        </w:tabs>
        <w:ind w:left="320" w:hanging="24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Выполнение расчетов</w:t>
      </w:r>
    </w:p>
    <w:p w:rsidR="00581C9C" w:rsidRDefault="00581C9C">
      <w:pPr>
        <w:spacing w:line="62" w:lineRule="exact"/>
        <w:rPr>
          <w:sz w:val="20"/>
          <w:szCs w:val="20"/>
        </w:rPr>
      </w:pPr>
    </w:p>
    <w:p w:rsidR="00581C9C" w:rsidRDefault="002A7848">
      <w:pPr>
        <w:tabs>
          <w:tab w:val="left" w:pos="2940"/>
        </w:tabs>
        <w:ind w:left="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for j=1:Nu,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sz w:val="19"/>
          <w:szCs w:val="19"/>
        </w:rPr>
        <w:t>% Цикл изменения Uя</w:t>
      </w:r>
    </w:p>
    <w:p w:rsidR="00581C9C" w:rsidRPr="00B41F57" w:rsidRDefault="002A7848">
      <w:pPr>
        <w:ind w:left="440"/>
        <w:rPr>
          <w:sz w:val="20"/>
          <w:szCs w:val="20"/>
          <w:lang w:val="en-US"/>
        </w:rPr>
      </w:pPr>
      <w:r w:rsidRPr="00B41F57">
        <w:rPr>
          <w:rFonts w:ascii="Courier New" w:eastAsia="Courier New" w:hAnsi="Courier New" w:cs="Courier New"/>
          <w:sz w:val="20"/>
          <w:szCs w:val="20"/>
          <w:lang w:val="en-US"/>
        </w:rPr>
        <w:t>j1=j-(Nu+1)/2;</w:t>
      </w:r>
    </w:p>
    <w:p w:rsidR="00581C9C" w:rsidRPr="00B41F57" w:rsidRDefault="00581C9C">
      <w:pPr>
        <w:spacing w:line="3" w:lineRule="exact"/>
        <w:rPr>
          <w:sz w:val="20"/>
          <w:szCs w:val="20"/>
          <w:lang w:val="en-US"/>
        </w:rPr>
      </w:pPr>
    </w:p>
    <w:p w:rsidR="00581C9C" w:rsidRPr="00B41F57" w:rsidRDefault="002A7848">
      <w:pPr>
        <w:ind w:left="800"/>
        <w:rPr>
          <w:sz w:val="20"/>
          <w:szCs w:val="20"/>
          <w:lang w:val="en-US"/>
        </w:rPr>
      </w:pPr>
      <w:r w:rsidRPr="00B41F57">
        <w:rPr>
          <w:rFonts w:ascii="Courier New" w:eastAsia="Courier New" w:hAnsi="Courier New" w:cs="Courier New"/>
          <w:sz w:val="20"/>
          <w:szCs w:val="20"/>
          <w:lang w:val="en-US"/>
        </w:rPr>
        <w:t>U=1.25*2*j1/(Nu-1); U1(j)=U;</w:t>
      </w:r>
    </w:p>
    <w:p w:rsidR="00581C9C" w:rsidRDefault="002A7848">
      <w:pPr>
        <w:tabs>
          <w:tab w:val="left" w:pos="2940"/>
        </w:tabs>
        <w:ind w:left="1040"/>
        <w:rPr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for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i=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1:Nm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,</w:t>
      </w:r>
      <w:r>
        <w:rPr>
          <w:sz w:val="20"/>
          <w:szCs w:val="20"/>
        </w:rPr>
        <w:tab/>
      </w:r>
      <w:r>
        <w:rPr>
          <w:rFonts w:ascii="Courier New" w:eastAsia="Courier New" w:hAnsi="Courier New" w:cs="Courier New"/>
          <w:sz w:val="19"/>
          <w:szCs w:val="19"/>
        </w:rPr>
        <w:t>% Цикл изменения Mвн</w:t>
      </w:r>
    </w:p>
    <w:p w:rsidR="00581C9C" w:rsidRPr="00B41F57" w:rsidRDefault="002A7848">
      <w:pPr>
        <w:ind w:left="1040"/>
        <w:rPr>
          <w:sz w:val="20"/>
          <w:szCs w:val="20"/>
          <w:lang w:val="en-US"/>
        </w:rPr>
      </w:pPr>
      <w:r w:rsidRPr="00B41F57">
        <w:rPr>
          <w:rFonts w:ascii="Courier New" w:eastAsia="Courier New" w:hAnsi="Courier New" w:cs="Courier New"/>
          <w:sz w:val="20"/>
          <w:szCs w:val="20"/>
          <w:lang w:val="en-US"/>
        </w:rPr>
        <w:t>i1=</w:t>
      </w:r>
      <w:proofErr w:type="spellStart"/>
      <w:r w:rsidRPr="00B41F57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B41F57">
        <w:rPr>
          <w:rFonts w:ascii="Courier New" w:eastAsia="Courier New" w:hAnsi="Courier New" w:cs="Courier New"/>
          <w:sz w:val="20"/>
          <w:szCs w:val="20"/>
          <w:lang w:val="en-US"/>
        </w:rPr>
        <w:t>-(Nm+1)/2;</w:t>
      </w:r>
    </w:p>
    <w:p w:rsidR="00581C9C" w:rsidRPr="00B41F57" w:rsidRDefault="002A7848">
      <w:pPr>
        <w:ind w:left="1040"/>
        <w:rPr>
          <w:sz w:val="20"/>
          <w:szCs w:val="20"/>
          <w:lang w:val="en-US"/>
        </w:rPr>
      </w:pPr>
      <w:r w:rsidRPr="00B41F57">
        <w:rPr>
          <w:rFonts w:ascii="Courier New" w:eastAsia="Courier New" w:hAnsi="Courier New" w:cs="Courier New"/>
          <w:sz w:val="20"/>
          <w:szCs w:val="20"/>
          <w:lang w:val="en-US"/>
        </w:rPr>
        <w:t>M=</w:t>
      </w:r>
      <w:proofErr w:type="spellStart"/>
      <w:r w:rsidRPr="00B41F57">
        <w:rPr>
          <w:rFonts w:ascii="Courier New" w:eastAsia="Courier New" w:hAnsi="Courier New" w:cs="Courier New"/>
          <w:sz w:val="20"/>
          <w:szCs w:val="20"/>
          <w:lang w:val="en-US"/>
        </w:rPr>
        <w:t>Mnom</w:t>
      </w:r>
      <w:proofErr w:type="spellEnd"/>
      <w:r w:rsidRPr="00B41F57">
        <w:rPr>
          <w:rFonts w:ascii="Courier New" w:eastAsia="Courier New" w:hAnsi="Courier New" w:cs="Courier New"/>
          <w:sz w:val="20"/>
          <w:szCs w:val="20"/>
          <w:lang w:val="en-US"/>
        </w:rPr>
        <w:t>*2*i1/(Nm-1); M1(</w:t>
      </w:r>
      <w:proofErr w:type="spellStart"/>
      <w:r w:rsidRPr="00B41F57">
        <w:rPr>
          <w:rFonts w:ascii="Courier New" w:eastAsia="Courier New" w:hAnsi="Courier New" w:cs="Courier New"/>
          <w:sz w:val="20"/>
          <w:szCs w:val="20"/>
          <w:lang w:val="en-US"/>
        </w:rPr>
        <w:t>i</w:t>
      </w:r>
      <w:proofErr w:type="spellEnd"/>
      <w:r w:rsidRPr="00B41F57">
        <w:rPr>
          <w:rFonts w:ascii="Courier New" w:eastAsia="Courier New" w:hAnsi="Courier New" w:cs="Courier New"/>
          <w:sz w:val="20"/>
          <w:szCs w:val="20"/>
          <w:lang w:val="en-US"/>
        </w:rPr>
        <w:t>)=M;</w:t>
      </w:r>
    </w:p>
    <w:p w:rsidR="00581C9C" w:rsidRDefault="002A7848">
      <w:pPr>
        <w:ind w:left="1040"/>
        <w:rPr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sim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('lab3.mdl',0.20),</w:t>
      </w:r>
    </w:p>
    <w:p w:rsidR="00581C9C" w:rsidRDefault="00581C9C">
      <w:pPr>
        <w:spacing w:line="388" w:lineRule="exact"/>
        <w:rPr>
          <w:sz w:val="20"/>
          <w:szCs w:val="20"/>
        </w:rPr>
      </w:pPr>
    </w:p>
    <w:p w:rsidR="00581C9C" w:rsidRDefault="002A7848">
      <w:pPr>
        <w:spacing w:line="263" w:lineRule="auto"/>
        <w:ind w:left="1040" w:right="36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n=size(V); % Размерность вект</w:t>
      </w:r>
      <w:r>
        <w:rPr>
          <w:rFonts w:ascii="Courier New" w:eastAsia="Courier New" w:hAnsi="Courier New" w:cs="Courier New"/>
          <w:sz w:val="20"/>
          <w:szCs w:val="20"/>
        </w:rPr>
        <w:t>ора Au(j,i)=V(n(1)), % Заполнение массива Am(i,j)=V(n(1)), % Заполнение массива</w:t>
      </w:r>
    </w:p>
    <w:p w:rsidR="00581C9C" w:rsidRDefault="002A7848">
      <w:pPr>
        <w:ind w:left="4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end</w:t>
      </w:r>
    </w:p>
    <w:p w:rsidR="00581C9C" w:rsidRDefault="002A7848">
      <w:pPr>
        <w:ind w:left="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end</w:t>
      </w:r>
    </w:p>
    <w:p w:rsidR="00581C9C" w:rsidRDefault="00581C9C">
      <w:pPr>
        <w:spacing w:line="165" w:lineRule="exact"/>
        <w:rPr>
          <w:sz w:val="20"/>
          <w:szCs w:val="20"/>
        </w:rPr>
      </w:pPr>
    </w:p>
    <w:p w:rsidR="00581C9C" w:rsidRDefault="002A7848">
      <w:pPr>
        <w:numPr>
          <w:ilvl w:val="0"/>
          <w:numId w:val="13"/>
        </w:numPr>
        <w:tabs>
          <w:tab w:val="left" w:pos="320"/>
        </w:tabs>
        <w:spacing w:line="261" w:lineRule="auto"/>
        <w:ind w:left="80" w:right="1600" w:hanging="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Вывод графика "Семейство регулировочных характеристик" figure(1); set(1,'Name','Семейство регулировочных характеристик'); plot (U1,Au); GRID;</w:t>
      </w:r>
    </w:p>
    <w:p w:rsidR="00581C9C" w:rsidRDefault="00581C9C">
      <w:pPr>
        <w:spacing w:line="1" w:lineRule="exact"/>
        <w:rPr>
          <w:rFonts w:ascii="Courier New" w:eastAsia="Courier New" w:hAnsi="Courier New" w:cs="Courier New"/>
          <w:sz w:val="20"/>
          <w:szCs w:val="20"/>
        </w:rPr>
      </w:pPr>
    </w:p>
    <w:p w:rsidR="00581C9C" w:rsidRDefault="002A7848">
      <w:pPr>
        <w:spacing w:line="276" w:lineRule="auto"/>
        <w:ind w:left="80" w:right="376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 xml:space="preserve">title ('Семейство </w:t>
      </w:r>
      <w:r>
        <w:rPr>
          <w:rFonts w:ascii="Courier New" w:eastAsia="Courier New" w:hAnsi="Courier New" w:cs="Courier New"/>
          <w:sz w:val="19"/>
          <w:szCs w:val="19"/>
        </w:rPr>
        <w:t>регулировочных характеристик') Xlabel('Управляющее напряжение, V') Ylabel('Установившаяся скорость вращения, 1/s') legend('Mext=','Mext=','Mext=0','Mext=','Mext=')</w:t>
      </w:r>
    </w:p>
    <w:p w:rsidR="00581C9C" w:rsidRDefault="00581C9C">
      <w:pPr>
        <w:sectPr w:rsidR="00581C9C">
          <w:pgSz w:w="11900" w:h="16838"/>
          <w:pgMar w:top="6" w:right="1184" w:bottom="1440" w:left="1120" w:header="0" w:footer="0" w:gutter="0"/>
          <w:cols w:space="720" w:equalWidth="0">
            <w:col w:w="9600"/>
          </w:cols>
        </w:sectPr>
      </w:pPr>
    </w:p>
    <w:p w:rsidR="00581C9C" w:rsidRDefault="002A7848">
      <w:pPr>
        <w:rPr>
          <w:sz w:val="20"/>
          <w:szCs w:val="20"/>
        </w:rPr>
      </w:pPr>
      <w:bookmarkStart w:id="8" w:name="page8"/>
      <w:bookmarkEnd w:id="8"/>
      <w:r>
        <w:rPr>
          <w:rFonts w:eastAsia="Times New Roman"/>
          <w:sz w:val="24"/>
          <w:szCs w:val="24"/>
        </w:rPr>
        <w:lastRenderedPageBreak/>
        <w:t>Лабораторная работа №3</w:t>
      </w:r>
    </w:p>
    <w:p w:rsidR="00581C9C" w:rsidRDefault="002A784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>
            <wp:simplePos x="0" y="0"/>
            <wp:positionH relativeFrom="column">
              <wp:posOffset>50800</wp:posOffset>
            </wp:positionH>
            <wp:positionV relativeFrom="paragraph">
              <wp:posOffset>506730</wp:posOffset>
            </wp:positionV>
            <wp:extent cx="5321935" cy="398970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98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49" w:lineRule="exact"/>
        <w:rPr>
          <w:sz w:val="20"/>
          <w:szCs w:val="20"/>
        </w:rPr>
      </w:pPr>
    </w:p>
    <w:p w:rsidR="00581C9C" w:rsidRDefault="002A7848">
      <w:pPr>
        <w:numPr>
          <w:ilvl w:val="0"/>
          <w:numId w:val="14"/>
        </w:numPr>
        <w:tabs>
          <w:tab w:val="left" w:pos="320"/>
        </w:tabs>
        <w:spacing w:line="261" w:lineRule="auto"/>
        <w:ind w:left="80" w:right="1704" w:hanging="5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Вывод графика "Семейство нагрузочных характеристик" figure(2); set(2,'Name','Семейство нагрузочных характеристик'); plot (M1,Am); GRID;</w:t>
      </w:r>
    </w:p>
    <w:p w:rsidR="00581C9C" w:rsidRDefault="00581C9C">
      <w:pPr>
        <w:spacing w:line="1" w:lineRule="exact"/>
        <w:rPr>
          <w:rFonts w:ascii="Courier New" w:eastAsia="Courier New" w:hAnsi="Courier New" w:cs="Courier New"/>
          <w:sz w:val="20"/>
          <w:szCs w:val="20"/>
        </w:rPr>
      </w:pPr>
    </w:p>
    <w:p w:rsidR="00581C9C" w:rsidRDefault="002A7848">
      <w:pPr>
        <w:spacing w:line="260" w:lineRule="auto"/>
        <w:ind w:left="80" w:right="38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title ('Семейство нагрузочных характеристик') Xlabel('Внешний момент, Nm') Ylabel('Установившаяся скорость вращения, </w:t>
      </w:r>
      <w:r>
        <w:rPr>
          <w:rFonts w:ascii="Courier New" w:eastAsia="Courier New" w:hAnsi="Courier New" w:cs="Courier New"/>
          <w:sz w:val="20"/>
          <w:szCs w:val="20"/>
        </w:rPr>
        <w:t>1/s') legend('Ua=','Ua=','Ua=','Ua=','Ua=','Ua=0','Ua=','Ua=','Ua=','Ua=','Ua=')</w:t>
      </w:r>
    </w:p>
    <w:p w:rsidR="00581C9C" w:rsidRDefault="002A784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>
            <wp:simplePos x="0" y="0"/>
            <wp:positionH relativeFrom="column">
              <wp:posOffset>50800</wp:posOffset>
            </wp:positionH>
            <wp:positionV relativeFrom="paragraph">
              <wp:posOffset>237490</wp:posOffset>
            </wp:positionV>
            <wp:extent cx="5321935" cy="398970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98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81C9C" w:rsidRDefault="00581C9C">
      <w:pPr>
        <w:sectPr w:rsidR="00581C9C">
          <w:pgSz w:w="11900" w:h="16838"/>
          <w:pgMar w:top="6" w:right="1440" w:bottom="1440" w:left="1120" w:header="0" w:footer="0" w:gutter="0"/>
          <w:cols w:space="720" w:equalWidth="0">
            <w:col w:w="9344"/>
          </w:cols>
        </w:sectPr>
      </w:pPr>
    </w:p>
    <w:p w:rsidR="00581C9C" w:rsidRDefault="002A7848">
      <w:pPr>
        <w:rPr>
          <w:sz w:val="20"/>
          <w:szCs w:val="20"/>
        </w:rPr>
      </w:pPr>
      <w:bookmarkStart w:id="9" w:name="page9"/>
      <w:bookmarkEnd w:id="9"/>
      <w:r>
        <w:rPr>
          <w:rFonts w:eastAsia="Times New Roman"/>
          <w:sz w:val="24"/>
          <w:szCs w:val="24"/>
        </w:rPr>
        <w:lastRenderedPageBreak/>
        <w:t>Лабораторная работа №3</w:t>
      </w: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00" w:lineRule="exact"/>
        <w:rPr>
          <w:sz w:val="20"/>
          <w:szCs w:val="20"/>
        </w:rPr>
      </w:pPr>
    </w:p>
    <w:p w:rsidR="00581C9C" w:rsidRDefault="00581C9C">
      <w:pPr>
        <w:spacing w:line="279" w:lineRule="exact"/>
        <w:rPr>
          <w:sz w:val="20"/>
          <w:szCs w:val="20"/>
        </w:rPr>
      </w:pPr>
    </w:p>
    <w:p w:rsidR="00581C9C" w:rsidRDefault="002A7848">
      <w:pPr>
        <w:numPr>
          <w:ilvl w:val="0"/>
          <w:numId w:val="15"/>
        </w:numPr>
        <w:tabs>
          <w:tab w:val="left" w:pos="416"/>
        </w:tabs>
        <w:spacing w:line="276" w:lineRule="auto"/>
        <w:ind w:left="440" w:right="864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Сделайте выводы по результатам построения механической и регулировочной характеристик ДПТ при импульсном регулировании.</w:t>
      </w:r>
    </w:p>
    <w:p w:rsidR="00581C9C" w:rsidRDefault="00581C9C">
      <w:pPr>
        <w:spacing w:line="152" w:lineRule="exact"/>
        <w:rPr>
          <w:rFonts w:eastAsia="Times New Roman"/>
          <w:sz w:val="24"/>
          <w:szCs w:val="24"/>
        </w:rPr>
      </w:pPr>
    </w:p>
    <w:p w:rsidR="00581C9C" w:rsidRDefault="002A7848">
      <w:pPr>
        <w:numPr>
          <w:ilvl w:val="0"/>
          <w:numId w:val="15"/>
        </w:numPr>
        <w:tabs>
          <w:tab w:val="left" w:pos="478"/>
        </w:tabs>
        <w:spacing w:line="259" w:lineRule="auto"/>
        <w:ind w:left="440" w:right="264" w:hanging="365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О</w:t>
      </w:r>
      <w:r>
        <w:rPr>
          <w:rFonts w:eastAsia="Times New Roman"/>
          <w:sz w:val="24"/>
          <w:szCs w:val="24"/>
        </w:rPr>
        <w:t>формите отчет, в который включите схемы моделирования, исходные данные, все полученные числовые оценки, графики процессов и выводы по результатам проведенной лабораторной работы. Объясните работу модели ШИП.</w:t>
      </w:r>
    </w:p>
    <w:sectPr w:rsidR="00581C9C">
      <w:pgSz w:w="11900" w:h="16838"/>
      <w:pgMar w:top="6" w:right="1440" w:bottom="1440" w:left="1120" w:header="0" w:footer="0" w:gutter="0"/>
      <w:cols w:space="720" w:equalWidth="0">
        <w:col w:w="9344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231B"/>
    <w:multiLevelType w:val="hybridMultilevel"/>
    <w:tmpl w:val="0A1E6A36"/>
    <w:lvl w:ilvl="0" w:tplc="FF2AB9CC">
      <w:start w:val="5"/>
      <w:numFmt w:val="decimal"/>
      <w:lvlText w:val="%1."/>
      <w:lvlJc w:val="left"/>
    </w:lvl>
    <w:lvl w:ilvl="1" w:tplc="4C5A6B1C">
      <w:numFmt w:val="decimal"/>
      <w:lvlText w:val=""/>
      <w:lvlJc w:val="left"/>
    </w:lvl>
    <w:lvl w:ilvl="2" w:tplc="9EFC99C6">
      <w:numFmt w:val="decimal"/>
      <w:lvlText w:val=""/>
      <w:lvlJc w:val="left"/>
    </w:lvl>
    <w:lvl w:ilvl="3" w:tplc="B4D87A62">
      <w:numFmt w:val="decimal"/>
      <w:lvlText w:val=""/>
      <w:lvlJc w:val="left"/>
    </w:lvl>
    <w:lvl w:ilvl="4" w:tplc="67163C66">
      <w:numFmt w:val="decimal"/>
      <w:lvlText w:val=""/>
      <w:lvlJc w:val="left"/>
    </w:lvl>
    <w:lvl w:ilvl="5" w:tplc="6B2A953C">
      <w:numFmt w:val="decimal"/>
      <w:lvlText w:val=""/>
      <w:lvlJc w:val="left"/>
    </w:lvl>
    <w:lvl w:ilvl="6" w:tplc="C98A6242">
      <w:numFmt w:val="decimal"/>
      <w:lvlText w:val=""/>
      <w:lvlJc w:val="left"/>
    </w:lvl>
    <w:lvl w:ilvl="7" w:tplc="031EE444">
      <w:numFmt w:val="decimal"/>
      <w:lvlText w:val=""/>
      <w:lvlJc w:val="left"/>
    </w:lvl>
    <w:lvl w:ilvl="8" w:tplc="94BC8814">
      <w:numFmt w:val="decimal"/>
      <w:lvlText w:val=""/>
      <w:lvlJc w:val="left"/>
    </w:lvl>
  </w:abstractNum>
  <w:abstractNum w:abstractNumId="1" w15:restartNumberingAfterBreak="0">
    <w:nsid w:val="0DED7263"/>
    <w:multiLevelType w:val="hybridMultilevel"/>
    <w:tmpl w:val="ABE055CC"/>
    <w:lvl w:ilvl="0" w:tplc="0D9ED7B6">
      <w:start w:val="1"/>
      <w:numFmt w:val="bullet"/>
      <w:lvlText w:val="%"/>
      <w:lvlJc w:val="left"/>
    </w:lvl>
    <w:lvl w:ilvl="1" w:tplc="E6EC8B6C">
      <w:numFmt w:val="decimal"/>
      <w:lvlText w:val=""/>
      <w:lvlJc w:val="left"/>
    </w:lvl>
    <w:lvl w:ilvl="2" w:tplc="14F41988">
      <w:numFmt w:val="decimal"/>
      <w:lvlText w:val=""/>
      <w:lvlJc w:val="left"/>
    </w:lvl>
    <w:lvl w:ilvl="3" w:tplc="CC0EC8B2">
      <w:numFmt w:val="decimal"/>
      <w:lvlText w:val=""/>
      <w:lvlJc w:val="left"/>
    </w:lvl>
    <w:lvl w:ilvl="4" w:tplc="0C6E3EA0">
      <w:numFmt w:val="decimal"/>
      <w:lvlText w:val=""/>
      <w:lvlJc w:val="left"/>
    </w:lvl>
    <w:lvl w:ilvl="5" w:tplc="EA160CFA">
      <w:numFmt w:val="decimal"/>
      <w:lvlText w:val=""/>
      <w:lvlJc w:val="left"/>
    </w:lvl>
    <w:lvl w:ilvl="6" w:tplc="3900FDB0">
      <w:numFmt w:val="decimal"/>
      <w:lvlText w:val=""/>
      <w:lvlJc w:val="left"/>
    </w:lvl>
    <w:lvl w:ilvl="7" w:tplc="EBEEBDC8">
      <w:numFmt w:val="decimal"/>
      <w:lvlText w:val=""/>
      <w:lvlJc w:val="left"/>
    </w:lvl>
    <w:lvl w:ilvl="8" w:tplc="5294746E">
      <w:numFmt w:val="decimal"/>
      <w:lvlText w:val=""/>
      <w:lvlJc w:val="left"/>
    </w:lvl>
  </w:abstractNum>
  <w:abstractNum w:abstractNumId="2" w15:restartNumberingAfterBreak="0">
    <w:nsid w:val="109CF92E"/>
    <w:multiLevelType w:val="hybridMultilevel"/>
    <w:tmpl w:val="7518AFE8"/>
    <w:lvl w:ilvl="0" w:tplc="F10A8DE2">
      <w:start w:val="1"/>
      <w:numFmt w:val="bullet"/>
      <w:lvlText w:val="%"/>
      <w:lvlJc w:val="left"/>
    </w:lvl>
    <w:lvl w:ilvl="1" w:tplc="90687258">
      <w:numFmt w:val="decimal"/>
      <w:lvlText w:val=""/>
      <w:lvlJc w:val="left"/>
    </w:lvl>
    <w:lvl w:ilvl="2" w:tplc="28C22900">
      <w:numFmt w:val="decimal"/>
      <w:lvlText w:val=""/>
      <w:lvlJc w:val="left"/>
    </w:lvl>
    <w:lvl w:ilvl="3" w:tplc="37DC77B8">
      <w:numFmt w:val="decimal"/>
      <w:lvlText w:val=""/>
      <w:lvlJc w:val="left"/>
    </w:lvl>
    <w:lvl w:ilvl="4" w:tplc="73783466">
      <w:numFmt w:val="decimal"/>
      <w:lvlText w:val=""/>
      <w:lvlJc w:val="left"/>
    </w:lvl>
    <w:lvl w:ilvl="5" w:tplc="84A664CA">
      <w:numFmt w:val="decimal"/>
      <w:lvlText w:val=""/>
      <w:lvlJc w:val="left"/>
    </w:lvl>
    <w:lvl w:ilvl="6" w:tplc="08143DF6">
      <w:numFmt w:val="decimal"/>
      <w:lvlText w:val=""/>
      <w:lvlJc w:val="left"/>
    </w:lvl>
    <w:lvl w:ilvl="7" w:tplc="8AAEAE82">
      <w:numFmt w:val="decimal"/>
      <w:lvlText w:val=""/>
      <w:lvlJc w:val="left"/>
    </w:lvl>
    <w:lvl w:ilvl="8" w:tplc="407A070C">
      <w:numFmt w:val="decimal"/>
      <w:lvlText w:val=""/>
      <w:lvlJc w:val="left"/>
    </w:lvl>
  </w:abstractNum>
  <w:abstractNum w:abstractNumId="3" w15:restartNumberingAfterBreak="0">
    <w:nsid w:val="1190CDE7"/>
    <w:multiLevelType w:val="hybridMultilevel"/>
    <w:tmpl w:val="63506C78"/>
    <w:lvl w:ilvl="0" w:tplc="984282A4">
      <w:start w:val="9"/>
      <w:numFmt w:val="decimal"/>
      <w:lvlText w:val="%1."/>
      <w:lvlJc w:val="left"/>
    </w:lvl>
    <w:lvl w:ilvl="1" w:tplc="70D62770">
      <w:numFmt w:val="decimal"/>
      <w:lvlText w:val=""/>
      <w:lvlJc w:val="left"/>
    </w:lvl>
    <w:lvl w:ilvl="2" w:tplc="67FA3A7A">
      <w:numFmt w:val="decimal"/>
      <w:lvlText w:val=""/>
      <w:lvlJc w:val="left"/>
    </w:lvl>
    <w:lvl w:ilvl="3" w:tplc="B9AC99BA">
      <w:numFmt w:val="decimal"/>
      <w:lvlText w:val=""/>
      <w:lvlJc w:val="left"/>
    </w:lvl>
    <w:lvl w:ilvl="4" w:tplc="154C49CC">
      <w:numFmt w:val="decimal"/>
      <w:lvlText w:val=""/>
      <w:lvlJc w:val="left"/>
    </w:lvl>
    <w:lvl w:ilvl="5" w:tplc="9B06C884">
      <w:numFmt w:val="decimal"/>
      <w:lvlText w:val=""/>
      <w:lvlJc w:val="left"/>
    </w:lvl>
    <w:lvl w:ilvl="6" w:tplc="175EF6B2">
      <w:numFmt w:val="decimal"/>
      <w:lvlText w:val=""/>
      <w:lvlJc w:val="left"/>
    </w:lvl>
    <w:lvl w:ilvl="7" w:tplc="BCA0C394">
      <w:numFmt w:val="decimal"/>
      <w:lvlText w:val=""/>
      <w:lvlJc w:val="left"/>
    </w:lvl>
    <w:lvl w:ilvl="8" w:tplc="AA54E240">
      <w:numFmt w:val="decimal"/>
      <w:lvlText w:val=""/>
      <w:lvlJc w:val="left"/>
    </w:lvl>
  </w:abstractNum>
  <w:abstractNum w:abstractNumId="4" w15:restartNumberingAfterBreak="0">
    <w:nsid w:val="12200854"/>
    <w:multiLevelType w:val="hybridMultilevel"/>
    <w:tmpl w:val="8DFEEB24"/>
    <w:lvl w:ilvl="0" w:tplc="4FC4997A">
      <w:start w:val="1"/>
      <w:numFmt w:val="bullet"/>
      <w:lvlText w:val="В"/>
      <w:lvlJc w:val="left"/>
    </w:lvl>
    <w:lvl w:ilvl="1" w:tplc="572C8F3E">
      <w:numFmt w:val="decimal"/>
      <w:lvlText w:val=""/>
      <w:lvlJc w:val="left"/>
    </w:lvl>
    <w:lvl w:ilvl="2" w:tplc="C406B37A">
      <w:numFmt w:val="decimal"/>
      <w:lvlText w:val=""/>
      <w:lvlJc w:val="left"/>
    </w:lvl>
    <w:lvl w:ilvl="3" w:tplc="D51871A4">
      <w:numFmt w:val="decimal"/>
      <w:lvlText w:val=""/>
      <w:lvlJc w:val="left"/>
    </w:lvl>
    <w:lvl w:ilvl="4" w:tplc="27C2C278">
      <w:numFmt w:val="decimal"/>
      <w:lvlText w:val=""/>
      <w:lvlJc w:val="left"/>
    </w:lvl>
    <w:lvl w:ilvl="5" w:tplc="EBA6EE1C">
      <w:numFmt w:val="decimal"/>
      <w:lvlText w:val=""/>
      <w:lvlJc w:val="left"/>
    </w:lvl>
    <w:lvl w:ilvl="6" w:tplc="2CE6CD76">
      <w:numFmt w:val="decimal"/>
      <w:lvlText w:val=""/>
      <w:lvlJc w:val="left"/>
    </w:lvl>
    <w:lvl w:ilvl="7" w:tplc="B57ABE98">
      <w:numFmt w:val="decimal"/>
      <w:lvlText w:val=""/>
      <w:lvlJc w:val="left"/>
    </w:lvl>
    <w:lvl w:ilvl="8" w:tplc="3D2055BE">
      <w:numFmt w:val="decimal"/>
      <w:lvlText w:val=""/>
      <w:lvlJc w:val="left"/>
    </w:lvl>
  </w:abstractNum>
  <w:abstractNum w:abstractNumId="5" w15:restartNumberingAfterBreak="0">
    <w:nsid w:val="140E0F76"/>
    <w:multiLevelType w:val="hybridMultilevel"/>
    <w:tmpl w:val="E70C7BAA"/>
    <w:lvl w:ilvl="0" w:tplc="ABE27B3C">
      <w:start w:val="11"/>
      <w:numFmt w:val="decimal"/>
      <w:lvlText w:val="%1."/>
      <w:lvlJc w:val="left"/>
    </w:lvl>
    <w:lvl w:ilvl="1" w:tplc="284C480E">
      <w:numFmt w:val="decimal"/>
      <w:lvlText w:val=""/>
      <w:lvlJc w:val="left"/>
    </w:lvl>
    <w:lvl w:ilvl="2" w:tplc="C2A85844">
      <w:numFmt w:val="decimal"/>
      <w:lvlText w:val=""/>
      <w:lvlJc w:val="left"/>
    </w:lvl>
    <w:lvl w:ilvl="3" w:tplc="96A85984">
      <w:numFmt w:val="decimal"/>
      <w:lvlText w:val=""/>
      <w:lvlJc w:val="left"/>
    </w:lvl>
    <w:lvl w:ilvl="4" w:tplc="7A8015A0">
      <w:numFmt w:val="decimal"/>
      <w:lvlText w:val=""/>
      <w:lvlJc w:val="left"/>
    </w:lvl>
    <w:lvl w:ilvl="5" w:tplc="F1D072E6">
      <w:numFmt w:val="decimal"/>
      <w:lvlText w:val=""/>
      <w:lvlJc w:val="left"/>
    </w:lvl>
    <w:lvl w:ilvl="6" w:tplc="52169704">
      <w:numFmt w:val="decimal"/>
      <w:lvlText w:val=""/>
      <w:lvlJc w:val="left"/>
    </w:lvl>
    <w:lvl w:ilvl="7" w:tplc="0742E6D8">
      <w:numFmt w:val="decimal"/>
      <w:lvlText w:val=""/>
      <w:lvlJc w:val="left"/>
    </w:lvl>
    <w:lvl w:ilvl="8" w:tplc="8062D4DA">
      <w:numFmt w:val="decimal"/>
      <w:lvlText w:val=""/>
      <w:lvlJc w:val="left"/>
    </w:lvl>
  </w:abstractNum>
  <w:abstractNum w:abstractNumId="6" w15:restartNumberingAfterBreak="0">
    <w:nsid w:val="1BEFD79F"/>
    <w:multiLevelType w:val="hybridMultilevel"/>
    <w:tmpl w:val="39A02A38"/>
    <w:lvl w:ilvl="0" w:tplc="1CC87982">
      <w:start w:val="14"/>
      <w:numFmt w:val="decimal"/>
      <w:lvlText w:val="%1."/>
      <w:lvlJc w:val="left"/>
    </w:lvl>
    <w:lvl w:ilvl="1" w:tplc="177430A6">
      <w:numFmt w:val="decimal"/>
      <w:lvlText w:val=""/>
      <w:lvlJc w:val="left"/>
    </w:lvl>
    <w:lvl w:ilvl="2" w:tplc="BBAAF298">
      <w:numFmt w:val="decimal"/>
      <w:lvlText w:val=""/>
      <w:lvlJc w:val="left"/>
    </w:lvl>
    <w:lvl w:ilvl="3" w:tplc="46C20326">
      <w:numFmt w:val="decimal"/>
      <w:lvlText w:val=""/>
      <w:lvlJc w:val="left"/>
    </w:lvl>
    <w:lvl w:ilvl="4" w:tplc="25C44080">
      <w:numFmt w:val="decimal"/>
      <w:lvlText w:val=""/>
      <w:lvlJc w:val="left"/>
    </w:lvl>
    <w:lvl w:ilvl="5" w:tplc="BDC25D30">
      <w:numFmt w:val="decimal"/>
      <w:lvlText w:val=""/>
      <w:lvlJc w:val="left"/>
    </w:lvl>
    <w:lvl w:ilvl="6" w:tplc="644C1FB4">
      <w:numFmt w:val="decimal"/>
      <w:lvlText w:val=""/>
      <w:lvlJc w:val="left"/>
    </w:lvl>
    <w:lvl w:ilvl="7" w:tplc="A3EABFDA">
      <w:numFmt w:val="decimal"/>
      <w:lvlText w:val=""/>
      <w:lvlJc w:val="left"/>
    </w:lvl>
    <w:lvl w:ilvl="8" w:tplc="99A4BA26">
      <w:numFmt w:val="decimal"/>
      <w:lvlText w:val=""/>
      <w:lvlJc w:val="left"/>
    </w:lvl>
  </w:abstractNum>
  <w:abstractNum w:abstractNumId="7" w15:restartNumberingAfterBreak="0">
    <w:nsid w:val="1F16E9E8"/>
    <w:multiLevelType w:val="hybridMultilevel"/>
    <w:tmpl w:val="FF76EAAC"/>
    <w:lvl w:ilvl="0" w:tplc="6B8AF7F4">
      <w:start w:val="8"/>
      <w:numFmt w:val="decimal"/>
      <w:lvlText w:val="%1."/>
      <w:lvlJc w:val="left"/>
    </w:lvl>
    <w:lvl w:ilvl="1" w:tplc="171042AA">
      <w:numFmt w:val="decimal"/>
      <w:lvlText w:val=""/>
      <w:lvlJc w:val="left"/>
    </w:lvl>
    <w:lvl w:ilvl="2" w:tplc="C3949D56">
      <w:numFmt w:val="decimal"/>
      <w:lvlText w:val=""/>
      <w:lvlJc w:val="left"/>
    </w:lvl>
    <w:lvl w:ilvl="3" w:tplc="98F43840">
      <w:numFmt w:val="decimal"/>
      <w:lvlText w:val=""/>
      <w:lvlJc w:val="left"/>
    </w:lvl>
    <w:lvl w:ilvl="4" w:tplc="7C4A8770">
      <w:numFmt w:val="decimal"/>
      <w:lvlText w:val=""/>
      <w:lvlJc w:val="left"/>
    </w:lvl>
    <w:lvl w:ilvl="5" w:tplc="6ED0BD16">
      <w:numFmt w:val="decimal"/>
      <w:lvlText w:val=""/>
      <w:lvlJc w:val="left"/>
    </w:lvl>
    <w:lvl w:ilvl="6" w:tplc="6D222174">
      <w:numFmt w:val="decimal"/>
      <w:lvlText w:val=""/>
      <w:lvlJc w:val="left"/>
    </w:lvl>
    <w:lvl w:ilvl="7" w:tplc="C2DCF85E">
      <w:numFmt w:val="decimal"/>
      <w:lvlText w:val=""/>
      <w:lvlJc w:val="left"/>
    </w:lvl>
    <w:lvl w:ilvl="8" w:tplc="DE82DBCA">
      <w:numFmt w:val="decimal"/>
      <w:lvlText w:val=""/>
      <w:lvlJc w:val="left"/>
    </w:lvl>
  </w:abstractNum>
  <w:abstractNum w:abstractNumId="8" w15:restartNumberingAfterBreak="0">
    <w:nsid w:val="3352255A"/>
    <w:multiLevelType w:val="hybridMultilevel"/>
    <w:tmpl w:val="275AFBD4"/>
    <w:lvl w:ilvl="0" w:tplc="8BAE36F2">
      <w:start w:val="13"/>
      <w:numFmt w:val="decimal"/>
      <w:lvlText w:val="%1."/>
      <w:lvlJc w:val="left"/>
    </w:lvl>
    <w:lvl w:ilvl="1" w:tplc="2CB21E48">
      <w:numFmt w:val="decimal"/>
      <w:lvlText w:val=""/>
      <w:lvlJc w:val="left"/>
    </w:lvl>
    <w:lvl w:ilvl="2" w:tplc="143EE9F0">
      <w:numFmt w:val="decimal"/>
      <w:lvlText w:val=""/>
      <w:lvlJc w:val="left"/>
    </w:lvl>
    <w:lvl w:ilvl="3" w:tplc="40C2C3F6">
      <w:numFmt w:val="decimal"/>
      <w:lvlText w:val=""/>
      <w:lvlJc w:val="left"/>
    </w:lvl>
    <w:lvl w:ilvl="4" w:tplc="5068047E">
      <w:numFmt w:val="decimal"/>
      <w:lvlText w:val=""/>
      <w:lvlJc w:val="left"/>
    </w:lvl>
    <w:lvl w:ilvl="5" w:tplc="8EBE9790">
      <w:numFmt w:val="decimal"/>
      <w:lvlText w:val=""/>
      <w:lvlJc w:val="left"/>
    </w:lvl>
    <w:lvl w:ilvl="6" w:tplc="00F0757E">
      <w:numFmt w:val="decimal"/>
      <w:lvlText w:val=""/>
      <w:lvlJc w:val="left"/>
    </w:lvl>
    <w:lvl w:ilvl="7" w:tplc="F530EFBE">
      <w:numFmt w:val="decimal"/>
      <w:lvlText w:val=""/>
      <w:lvlJc w:val="left"/>
    </w:lvl>
    <w:lvl w:ilvl="8" w:tplc="E26E5BA6">
      <w:numFmt w:val="decimal"/>
      <w:lvlText w:val=""/>
      <w:lvlJc w:val="left"/>
    </w:lvl>
  </w:abstractNum>
  <w:abstractNum w:abstractNumId="9" w15:restartNumberingAfterBreak="0">
    <w:nsid w:val="4DB127F8"/>
    <w:multiLevelType w:val="hybridMultilevel"/>
    <w:tmpl w:val="C084067A"/>
    <w:lvl w:ilvl="0" w:tplc="D6201BA4">
      <w:start w:val="4"/>
      <w:numFmt w:val="decimal"/>
      <w:lvlText w:val="%1."/>
      <w:lvlJc w:val="left"/>
    </w:lvl>
    <w:lvl w:ilvl="1" w:tplc="B03EC410">
      <w:numFmt w:val="decimal"/>
      <w:lvlText w:val=""/>
      <w:lvlJc w:val="left"/>
    </w:lvl>
    <w:lvl w:ilvl="2" w:tplc="4D4275E6">
      <w:numFmt w:val="decimal"/>
      <w:lvlText w:val=""/>
      <w:lvlJc w:val="left"/>
    </w:lvl>
    <w:lvl w:ilvl="3" w:tplc="69CC3D32">
      <w:numFmt w:val="decimal"/>
      <w:lvlText w:val=""/>
      <w:lvlJc w:val="left"/>
    </w:lvl>
    <w:lvl w:ilvl="4" w:tplc="2C343462">
      <w:numFmt w:val="decimal"/>
      <w:lvlText w:val=""/>
      <w:lvlJc w:val="left"/>
    </w:lvl>
    <w:lvl w:ilvl="5" w:tplc="FC561BA4">
      <w:numFmt w:val="decimal"/>
      <w:lvlText w:val=""/>
      <w:lvlJc w:val="left"/>
    </w:lvl>
    <w:lvl w:ilvl="6" w:tplc="ADDA1980">
      <w:numFmt w:val="decimal"/>
      <w:lvlText w:val=""/>
      <w:lvlJc w:val="left"/>
    </w:lvl>
    <w:lvl w:ilvl="7" w:tplc="C824B5A4">
      <w:numFmt w:val="decimal"/>
      <w:lvlText w:val=""/>
      <w:lvlJc w:val="left"/>
    </w:lvl>
    <w:lvl w:ilvl="8" w:tplc="F2C86C44">
      <w:numFmt w:val="decimal"/>
      <w:lvlText w:val=""/>
      <w:lvlJc w:val="left"/>
    </w:lvl>
  </w:abstractNum>
  <w:abstractNum w:abstractNumId="10" w15:restartNumberingAfterBreak="0">
    <w:nsid w:val="515F007C"/>
    <w:multiLevelType w:val="hybridMultilevel"/>
    <w:tmpl w:val="937EB6DE"/>
    <w:lvl w:ilvl="0" w:tplc="E820A924">
      <w:start w:val="1"/>
      <w:numFmt w:val="decimal"/>
      <w:lvlText w:val="%1."/>
      <w:lvlJc w:val="left"/>
    </w:lvl>
    <w:lvl w:ilvl="1" w:tplc="54E071F8">
      <w:numFmt w:val="decimal"/>
      <w:lvlText w:val=""/>
      <w:lvlJc w:val="left"/>
    </w:lvl>
    <w:lvl w:ilvl="2" w:tplc="A552E3AC">
      <w:numFmt w:val="decimal"/>
      <w:lvlText w:val=""/>
      <w:lvlJc w:val="left"/>
    </w:lvl>
    <w:lvl w:ilvl="3" w:tplc="F8543F06">
      <w:numFmt w:val="decimal"/>
      <w:lvlText w:val=""/>
      <w:lvlJc w:val="left"/>
    </w:lvl>
    <w:lvl w:ilvl="4" w:tplc="5ACCBA64">
      <w:numFmt w:val="decimal"/>
      <w:lvlText w:val=""/>
      <w:lvlJc w:val="left"/>
    </w:lvl>
    <w:lvl w:ilvl="5" w:tplc="0666E306">
      <w:numFmt w:val="decimal"/>
      <w:lvlText w:val=""/>
      <w:lvlJc w:val="left"/>
    </w:lvl>
    <w:lvl w:ilvl="6" w:tplc="20F01EE0">
      <w:numFmt w:val="decimal"/>
      <w:lvlText w:val=""/>
      <w:lvlJc w:val="left"/>
    </w:lvl>
    <w:lvl w:ilvl="7" w:tplc="DD0E1C66">
      <w:numFmt w:val="decimal"/>
      <w:lvlText w:val=""/>
      <w:lvlJc w:val="left"/>
    </w:lvl>
    <w:lvl w:ilvl="8" w:tplc="E1061CFE">
      <w:numFmt w:val="decimal"/>
      <w:lvlText w:val=""/>
      <w:lvlJc w:val="left"/>
    </w:lvl>
  </w:abstractNum>
  <w:abstractNum w:abstractNumId="11" w15:restartNumberingAfterBreak="0">
    <w:nsid w:val="5BD062C2"/>
    <w:multiLevelType w:val="hybridMultilevel"/>
    <w:tmpl w:val="8D5EF2EE"/>
    <w:lvl w:ilvl="0" w:tplc="30BA945A">
      <w:start w:val="3"/>
      <w:numFmt w:val="decimal"/>
      <w:lvlText w:val="%1."/>
      <w:lvlJc w:val="left"/>
    </w:lvl>
    <w:lvl w:ilvl="1" w:tplc="ABE4CE6C">
      <w:numFmt w:val="decimal"/>
      <w:lvlText w:val=""/>
      <w:lvlJc w:val="left"/>
    </w:lvl>
    <w:lvl w:ilvl="2" w:tplc="A3821D9C">
      <w:numFmt w:val="decimal"/>
      <w:lvlText w:val=""/>
      <w:lvlJc w:val="left"/>
    </w:lvl>
    <w:lvl w:ilvl="3" w:tplc="28CEB970">
      <w:numFmt w:val="decimal"/>
      <w:lvlText w:val=""/>
      <w:lvlJc w:val="left"/>
    </w:lvl>
    <w:lvl w:ilvl="4" w:tplc="AE3A8AB0">
      <w:numFmt w:val="decimal"/>
      <w:lvlText w:val=""/>
      <w:lvlJc w:val="left"/>
    </w:lvl>
    <w:lvl w:ilvl="5" w:tplc="02E20220">
      <w:numFmt w:val="decimal"/>
      <w:lvlText w:val=""/>
      <w:lvlJc w:val="left"/>
    </w:lvl>
    <w:lvl w:ilvl="6" w:tplc="F7EA8BBC">
      <w:numFmt w:val="decimal"/>
      <w:lvlText w:val=""/>
      <w:lvlJc w:val="left"/>
    </w:lvl>
    <w:lvl w:ilvl="7" w:tplc="10E0DB4C">
      <w:numFmt w:val="decimal"/>
      <w:lvlText w:val=""/>
      <w:lvlJc w:val="left"/>
    </w:lvl>
    <w:lvl w:ilvl="8" w:tplc="72A23090">
      <w:numFmt w:val="decimal"/>
      <w:lvlText w:val=""/>
      <w:lvlJc w:val="left"/>
    </w:lvl>
  </w:abstractNum>
  <w:abstractNum w:abstractNumId="12" w15:restartNumberingAfterBreak="0">
    <w:nsid w:val="66EF438D"/>
    <w:multiLevelType w:val="hybridMultilevel"/>
    <w:tmpl w:val="3A4C0914"/>
    <w:lvl w:ilvl="0" w:tplc="A05A3D4C">
      <w:start w:val="10"/>
      <w:numFmt w:val="decimal"/>
      <w:lvlText w:val="%1."/>
      <w:lvlJc w:val="left"/>
    </w:lvl>
    <w:lvl w:ilvl="1" w:tplc="137AA116">
      <w:numFmt w:val="decimal"/>
      <w:lvlText w:val=""/>
      <w:lvlJc w:val="left"/>
    </w:lvl>
    <w:lvl w:ilvl="2" w:tplc="634A652C">
      <w:numFmt w:val="decimal"/>
      <w:lvlText w:val=""/>
      <w:lvlJc w:val="left"/>
    </w:lvl>
    <w:lvl w:ilvl="3" w:tplc="D39205CE">
      <w:numFmt w:val="decimal"/>
      <w:lvlText w:val=""/>
      <w:lvlJc w:val="left"/>
    </w:lvl>
    <w:lvl w:ilvl="4" w:tplc="2FC4C6C2">
      <w:numFmt w:val="decimal"/>
      <w:lvlText w:val=""/>
      <w:lvlJc w:val="left"/>
    </w:lvl>
    <w:lvl w:ilvl="5" w:tplc="7B642C3A">
      <w:numFmt w:val="decimal"/>
      <w:lvlText w:val=""/>
      <w:lvlJc w:val="left"/>
    </w:lvl>
    <w:lvl w:ilvl="6" w:tplc="FF0C39A4">
      <w:numFmt w:val="decimal"/>
      <w:lvlText w:val=""/>
      <w:lvlJc w:val="left"/>
    </w:lvl>
    <w:lvl w:ilvl="7" w:tplc="B2B41BCE">
      <w:numFmt w:val="decimal"/>
      <w:lvlText w:val=""/>
      <w:lvlJc w:val="left"/>
    </w:lvl>
    <w:lvl w:ilvl="8" w:tplc="F4AE42B0">
      <w:numFmt w:val="decimal"/>
      <w:lvlText w:val=""/>
      <w:lvlJc w:val="left"/>
    </w:lvl>
  </w:abstractNum>
  <w:abstractNum w:abstractNumId="13" w15:restartNumberingAfterBreak="0">
    <w:nsid w:val="7545E146"/>
    <w:multiLevelType w:val="hybridMultilevel"/>
    <w:tmpl w:val="5AB8BB2E"/>
    <w:lvl w:ilvl="0" w:tplc="743EEE46">
      <w:start w:val="1"/>
      <w:numFmt w:val="bullet"/>
      <w:lvlText w:val="·"/>
      <w:lvlJc w:val="left"/>
    </w:lvl>
    <w:lvl w:ilvl="1" w:tplc="AD9E20E4">
      <w:numFmt w:val="decimal"/>
      <w:lvlText w:val=""/>
      <w:lvlJc w:val="left"/>
    </w:lvl>
    <w:lvl w:ilvl="2" w:tplc="36C8FBAC">
      <w:numFmt w:val="decimal"/>
      <w:lvlText w:val=""/>
      <w:lvlJc w:val="left"/>
    </w:lvl>
    <w:lvl w:ilvl="3" w:tplc="838E63DC">
      <w:numFmt w:val="decimal"/>
      <w:lvlText w:val=""/>
      <w:lvlJc w:val="left"/>
    </w:lvl>
    <w:lvl w:ilvl="4" w:tplc="5E9269C4">
      <w:numFmt w:val="decimal"/>
      <w:lvlText w:val=""/>
      <w:lvlJc w:val="left"/>
    </w:lvl>
    <w:lvl w:ilvl="5" w:tplc="0B0C0DD4">
      <w:numFmt w:val="decimal"/>
      <w:lvlText w:val=""/>
      <w:lvlJc w:val="left"/>
    </w:lvl>
    <w:lvl w:ilvl="6" w:tplc="04849C86">
      <w:numFmt w:val="decimal"/>
      <w:lvlText w:val=""/>
      <w:lvlJc w:val="left"/>
    </w:lvl>
    <w:lvl w:ilvl="7" w:tplc="48740E1C">
      <w:numFmt w:val="decimal"/>
      <w:lvlText w:val=""/>
      <w:lvlJc w:val="left"/>
    </w:lvl>
    <w:lvl w:ilvl="8" w:tplc="B96AB9EE">
      <w:numFmt w:val="decimal"/>
      <w:lvlText w:val=""/>
      <w:lvlJc w:val="left"/>
    </w:lvl>
  </w:abstractNum>
  <w:abstractNum w:abstractNumId="14" w15:restartNumberingAfterBreak="0">
    <w:nsid w:val="7FDCC233"/>
    <w:multiLevelType w:val="hybridMultilevel"/>
    <w:tmpl w:val="41B4E962"/>
    <w:lvl w:ilvl="0" w:tplc="0D14F410">
      <w:start w:val="1"/>
      <w:numFmt w:val="bullet"/>
      <w:lvlText w:val="%"/>
      <w:lvlJc w:val="left"/>
    </w:lvl>
    <w:lvl w:ilvl="1" w:tplc="A5924776">
      <w:numFmt w:val="decimal"/>
      <w:lvlText w:val=""/>
      <w:lvlJc w:val="left"/>
    </w:lvl>
    <w:lvl w:ilvl="2" w:tplc="F5F42F08">
      <w:numFmt w:val="decimal"/>
      <w:lvlText w:val=""/>
      <w:lvlJc w:val="left"/>
    </w:lvl>
    <w:lvl w:ilvl="3" w:tplc="C4C0707E">
      <w:numFmt w:val="decimal"/>
      <w:lvlText w:val=""/>
      <w:lvlJc w:val="left"/>
    </w:lvl>
    <w:lvl w:ilvl="4" w:tplc="2158B6AE">
      <w:numFmt w:val="decimal"/>
      <w:lvlText w:val=""/>
      <w:lvlJc w:val="left"/>
    </w:lvl>
    <w:lvl w:ilvl="5" w:tplc="BE461408">
      <w:numFmt w:val="decimal"/>
      <w:lvlText w:val=""/>
      <w:lvlJc w:val="left"/>
    </w:lvl>
    <w:lvl w:ilvl="6" w:tplc="E850D90E">
      <w:numFmt w:val="decimal"/>
      <w:lvlText w:val=""/>
      <w:lvlJc w:val="left"/>
    </w:lvl>
    <w:lvl w:ilvl="7" w:tplc="94FAA5D0">
      <w:numFmt w:val="decimal"/>
      <w:lvlText w:val=""/>
      <w:lvlJc w:val="left"/>
    </w:lvl>
    <w:lvl w:ilvl="8" w:tplc="8A94EEB4">
      <w:numFmt w:val="decimal"/>
      <w:lvlText w:val=""/>
      <w:lvlJc w:val="left"/>
    </w:lvl>
  </w:abstractNum>
  <w:num w:numId="1">
    <w:abstractNumId w:val="13"/>
  </w:num>
  <w:num w:numId="2">
    <w:abstractNumId w:val="10"/>
  </w:num>
  <w:num w:numId="3">
    <w:abstractNumId w:val="11"/>
  </w:num>
  <w:num w:numId="4">
    <w:abstractNumId w:val="4"/>
  </w:num>
  <w:num w:numId="5">
    <w:abstractNumId w:val="9"/>
  </w:num>
  <w:num w:numId="6">
    <w:abstractNumId w:val="0"/>
  </w:num>
  <w:num w:numId="7">
    <w:abstractNumId w:val="7"/>
  </w:num>
  <w:num w:numId="8">
    <w:abstractNumId w:val="3"/>
  </w:num>
  <w:num w:numId="9">
    <w:abstractNumId w:val="12"/>
  </w:num>
  <w:num w:numId="10">
    <w:abstractNumId w:val="5"/>
  </w:num>
  <w:num w:numId="11">
    <w:abstractNumId w:val="8"/>
  </w:num>
  <w:num w:numId="12">
    <w:abstractNumId w:val="2"/>
  </w:num>
  <w:num w:numId="13">
    <w:abstractNumId w:val="1"/>
  </w:num>
  <w:num w:numId="14">
    <w:abstractNumId w:val="1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1C9C"/>
    <w:rsid w:val="002A7848"/>
    <w:rsid w:val="00581C9C"/>
    <w:rsid w:val="00B41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52802"/>
  <w15:docId w15:val="{8CEFF616-C144-4F90-B798-745924F8D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1162</Words>
  <Characters>6628</Characters>
  <Application>Microsoft Office Word</Application>
  <DocSecurity>0</DocSecurity>
  <Lines>55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RePack by Diakov</cp:lastModifiedBy>
  <cp:revision>2</cp:revision>
  <dcterms:created xsi:type="dcterms:W3CDTF">2020-05-28T17:44:00Z</dcterms:created>
  <dcterms:modified xsi:type="dcterms:W3CDTF">2020-05-28T16:55:00Z</dcterms:modified>
</cp:coreProperties>
</file>