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4BD" w:rsidRDefault="00C10D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37.2pt">
            <v:imagedata r:id="rId4" o:title="i5fBn0stoZczpZhlgZCkgQBQsIUHMLjQ90NdhPVEY5RMby19DGtz1ajSk4I1D9nrYRBhompbxbhuHIrfCx4wTOFJ" croptop="24530f" cropbottom="34012f"/>
          </v:shape>
        </w:pict>
      </w:r>
    </w:p>
    <w:p w:rsidR="00C10D28" w:rsidRDefault="00C10D28" w:rsidP="00C10D28">
      <w:proofErr w:type="gramStart"/>
      <w:r>
        <w:t>схема</w:t>
      </w:r>
      <w:proofErr w:type="gramEnd"/>
      <w:r>
        <w:t xml:space="preserve"> следующая: выбираете вопрос из списка, пишите от руки, прикрепляете в эосе в разделе Экзамен/зачёт</w:t>
      </w:r>
    </w:p>
    <w:p w:rsidR="00C10D28" w:rsidRDefault="00C10D28" w:rsidP="00C10D28">
      <w:proofErr w:type="gramStart"/>
      <w:r>
        <w:t>примерная</w:t>
      </w:r>
      <w:proofErr w:type="gramEnd"/>
      <w:r>
        <w:t xml:space="preserve"> оценка - среднее арифметическое по модулям</w:t>
      </w:r>
    </w:p>
    <w:p w:rsidR="00C10D28" w:rsidRDefault="00C10D28" w:rsidP="00C10D28">
      <w:proofErr w:type="gramStart"/>
      <w:r>
        <w:t>если</w:t>
      </w:r>
      <w:proofErr w:type="gramEnd"/>
      <w:r>
        <w:t xml:space="preserve"> кого-то это не устраивает пишите мне отдельно, будете сдавать ему полноценный зачёт</w:t>
      </w:r>
    </w:p>
    <w:p w:rsidR="00C10D28" w:rsidRDefault="00C10D28" w:rsidP="00C10D28">
      <w:proofErr w:type="gramStart"/>
      <w:r>
        <w:t>а</w:t>
      </w:r>
      <w:proofErr w:type="gramEnd"/>
      <w:r>
        <w:t xml:space="preserve"> так если совсем плохо напишите вопрос - снизит, очень хорошо - что-нибудь накинет</w:t>
      </w:r>
    </w:p>
    <w:p w:rsidR="00C10D28" w:rsidRDefault="00C10D28" w:rsidP="00C10D28">
      <w:proofErr w:type="gramStart"/>
      <w:r>
        <w:t>во</w:t>
      </w:r>
      <w:proofErr w:type="gramEnd"/>
      <w:r>
        <w:t xml:space="preserve"> вторник с 18 до 22</w:t>
      </w:r>
    </w:p>
    <w:p w:rsidR="00C10D28" w:rsidRDefault="00C10D28">
      <w:r>
        <w:t>Вариант 4</w:t>
      </w:r>
    </w:p>
    <w:p w:rsidR="00C10D28" w:rsidRDefault="00C10D28" w:rsidP="00C10D28">
      <w:r>
        <w:t>4. Алгоритм эквидистантной коррекции (коррекция на радиус инструмента, вход и выход в</w:t>
      </w:r>
    </w:p>
    <w:p w:rsidR="00C10D28" w:rsidRDefault="00C10D28" w:rsidP="00C10D28">
      <w:proofErr w:type="gramStart"/>
      <w:r>
        <w:t>эквидистантный</w:t>
      </w:r>
      <w:proofErr w:type="gramEnd"/>
      <w:r>
        <w:t xml:space="preserve"> контур, подавление кадра, генерация дополнительных кадров, </w:t>
      </w:r>
      <w:bookmarkStart w:id="0" w:name="_GoBack"/>
      <w:r>
        <w:t>алгоритм</w:t>
      </w:r>
    </w:p>
    <w:p w:rsidR="00C10D28" w:rsidRDefault="00C10D28" w:rsidP="00CF547B">
      <w:pPr>
        <w:tabs>
          <w:tab w:val="left" w:pos="3758"/>
        </w:tabs>
      </w:pPr>
      <w:proofErr w:type="gramStart"/>
      <w:r>
        <w:t>выявления</w:t>
      </w:r>
      <w:proofErr w:type="gramEnd"/>
      <w:r>
        <w:t xml:space="preserve"> ситуации "</w:t>
      </w:r>
      <w:proofErr w:type="spellStart"/>
      <w:r>
        <w:t>bottleneck</w:t>
      </w:r>
      <w:proofErr w:type="spellEnd"/>
      <w:r>
        <w:t>").</w:t>
      </w:r>
      <w:bookmarkEnd w:id="0"/>
      <w:r w:rsidR="00CF547B">
        <w:tab/>
      </w:r>
    </w:p>
    <w:p w:rsidR="00C10D28" w:rsidRDefault="00C10D28" w:rsidP="00C10D28"/>
    <w:p w:rsidR="00C10D28" w:rsidRDefault="00C10D28" w:rsidP="00C10D28"/>
    <w:p w:rsidR="00C10D28" w:rsidRDefault="00C10D28" w:rsidP="00C10D28">
      <w:r>
        <w:t xml:space="preserve">Смена режимов. Возврат к режиму эквидистантной коррекции (CUT2DF) Эквидистантная коррекция и разные виды 3D компенсаций – взаимоисключающие режимы, которые активируются командами одной группы. Возврат к режиму 165 эквидистантной коррекции подготавливается функцией CUT2DF (фактическая активация происходит после вызова G41 или G42). При активной 3D компенсации (то есть до выхода из контура после вызова G40) переключение в режим эквидистантной коррекции или другой режим 3D компенсации запрещено. Точно так же, при активной эквидистантной коррекции нельзя активировать какой-либо режим 3D компенсации. </w:t>
      </w:r>
    </w:p>
    <w:p w:rsidR="00C10D28" w:rsidRDefault="00C10D28" w:rsidP="00C10D28">
      <w:r>
        <w:t xml:space="preserve">Пример (фрагмент): </w:t>
      </w:r>
    </w:p>
    <w:p w:rsidR="00C10D28" w:rsidRDefault="00C10D28" w:rsidP="00C10D28">
      <w:r>
        <w:t>... N30 CUT3DC G41 //Активация компенсации N40 G01 X20 Y50 ... N80 G40 X0 Y0 //Выключение компенсации и кадр выхода N90 CUT2DF G41 //Активация эквидистантной коррекции ... M30 Пример (фрагмент): ... N30 CUT3DC G41 //Активация компенсации N40 G01 X20 Y50 N50 X60 N60 Y0 N70 CUT2DF G41 //Ошибка: переключение при активной компенсации ... M30</w:t>
      </w:r>
    </w:p>
    <w:p w:rsidR="001A5766" w:rsidRDefault="001A5766" w:rsidP="00C10D28"/>
    <w:p w:rsidR="001A5766" w:rsidRDefault="001A5766" w:rsidP="00C10D28">
      <w:r>
        <w:t xml:space="preserve">G40 Отмена компенсации радиуса инструмента </w:t>
      </w:r>
    </w:p>
    <w:p w:rsidR="001A5766" w:rsidRDefault="001A5766" w:rsidP="00C10D28">
      <w:r>
        <w:t>G41 Компенсация радиуса инструмента слева</w:t>
      </w:r>
    </w:p>
    <w:sectPr w:rsidR="001A5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78"/>
    <w:rsid w:val="001A5766"/>
    <w:rsid w:val="00200E50"/>
    <w:rsid w:val="00636303"/>
    <w:rsid w:val="008304BD"/>
    <w:rsid w:val="00B24CC8"/>
    <w:rsid w:val="00C10D28"/>
    <w:rsid w:val="00CF547B"/>
    <w:rsid w:val="00D1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F0454-5386-456B-98E3-3E1C85CF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36303"/>
    <w:pPr>
      <w:shd w:val="solid" w:color="DEEAF6" w:themeColor="accent1" w:themeTint="33" w:fill="DEEAF6" w:themeFill="accent1" w:themeFillTint="33"/>
      <w:spacing w:after="0"/>
    </w:pPr>
    <w:rPr>
      <w:rFonts w:ascii="Consolas" w:hAnsi="Consolas"/>
      <w:color w:val="404040" w:themeColor="text1" w:themeTint="BF"/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код Знак"/>
    <w:basedOn w:val="a0"/>
    <w:link w:val="a3"/>
    <w:rsid w:val="00636303"/>
    <w:rPr>
      <w:rFonts w:ascii="Consolas" w:hAnsi="Consolas"/>
      <w:color w:val="404040" w:themeColor="text1" w:themeTint="BF"/>
      <w:sz w:val="24"/>
      <w:shd w:val="solid" w:color="DEEAF6" w:themeColor="accent1" w:themeTint="33" w:fill="DEEAF6" w:themeFill="accent1" w:themeFillTint="33"/>
      <w:lang w:val="en-US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0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9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591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07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89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2022-06-06T20:45:00Z</dcterms:created>
  <dcterms:modified xsi:type="dcterms:W3CDTF">2022-06-07T17:55:00Z</dcterms:modified>
</cp:coreProperties>
</file>