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sz w:val="24"/>
          <w:szCs w:val="24"/>
        </w:rPr>
        <w:id w:val="439579641"/>
        <w:docPartObj>
          <w:docPartGallery w:val="Cover Pages"/>
          <w:docPartUnique/>
        </w:docPartObj>
      </w:sdtPr>
      <w:sdtEndPr>
        <w:rPr>
          <w:b w:val="0"/>
          <w:bCs w:val="0"/>
          <w:sz w:val="28"/>
          <w:szCs w:val="22"/>
        </w:rPr>
      </w:sdtEndPr>
      <w:sdtContent>
        <w:p w:rsidR="00592B30" w:rsidRPr="00DA2B9E" w:rsidRDefault="00592B30" w:rsidP="00592B30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noProof/>
              <w:sz w:val="24"/>
              <w:szCs w:val="24"/>
              <w:lang w:eastAsia="ru-RU"/>
            </w:rPr>
            <w:drawing>
              <wp:inline distT="0" distB="0" distL="0" distR="0" wp14:anchorId="16B98F03" wp14:editId="67B023D4">
                <wp:extent cx="1476375" cy="847725"/>
                <wp:effectExtent l="0" t="0" r="9525" b="9525"/>
                <wp:docPr id="43" name="Рисунок 4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92B30" w:rsidRPr="00DA2B9E" w:rsidRDefault="00592B30" w:rsidP="00592B30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Министерство науки и высшего образования</w:t>
          </w:r>
        </w:p>
        <w:p w:rsidR="00592B30" w:rsidRPr="00DA2B9E" w:rsidRDefault="00592B30" w:rsidP="00592B30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DA2B9E">
            <w:rPr>
              <w:b/>
              <w:sz w:val="24"/>
              <w:szCs w:val="24"/>
            </w:rPr>
            <w:t>Российской Федерации</w:t>
          </w:r>
        </w:p>
        <w:p w:rsidR="00592B30" w:rsidRPr="00DA2B9E" w:rsidRDefault="00592B30" w:rsidP="00592B30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федеральное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государственное бюджетное образовательное учреждение</w:t>
          </w:r>
        </w:p>
        <w:p w:rsidR="00592B30" w:rsidRPr="00DA2B9E" w:rsidRDefault="00592B30" w:rsidP="00592B30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proofErr w:type="gramStart"/>
          <w:r w:rsidRPr="00DA2B9E">
            <w:rPr>
              <w:b/>
              <w:bCs/>
              <w:sz w:val="24"/>
              <w:szCs w:val="24"/>
            </w:rPr>
            <w:t>высшего</w:t>
          </w:r>
          <w:proofErr w:type="gramEnd"/>
          <w:r w:rsidRPr="00DA2B9E">
            <w:rPr>
              <w:b/>
              <w:bCs/>
              <w:sz w:val="24"/>
              <w:szCs w:val="24"/>
            </w:rPr>
            <w:t xml:space="preserve"> образования</w:t>
          </w:r>
        </w:p>
        <w:p w:rsidR="00592B30" w:rsidRPr="00DA2B9E" w:rsidRDefault="00592B30" w:rsidP="00592B30">
          <w:pPr>
            <w:spacing w:after="0" w:line="240" w:lineRule="auto"/>
            <w:jc w:val="center"/>
            <w:rPr>
              <w:b/>
              <w:bCs/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592B30" w:rsidRPr="00DA2B9E" w:rsidRDefault="00592B30" w:rsidP="00592B30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b/>
              <w:bCs/>
              <w:sz w:val="24"/>
              <w:szCs w:val="24"/>
            </w:rPr>
            <w:t>(ФГБОУ ВО «МГТУ «СТАНКИН»)</w:t>
          </w:r>
        </w:p>
        <w:p w:rsidR="00592B30" w:rsidRPr="00DA2B9E" w:rsidRDefault="00592B30" w:rsidP="00592B30">
          <w:pPr>
            <w:spacing w:after="0" w:line="240" w:lineRule="auto"/>
            <w:rPr>
              <w:sz w:val="24"/>
              <w:szCs w:val="24"/>
            </w:rPr>
          </w:pPr>
        </w:p>
        <w:p w:rsidR="00592B30" w:rsidRPr="00F801C7" w:rsidRDefault="00592B30" w:rsidP="00F801C7">
          <w:pPr>
            <w:spacing w:after="0" w:line="240" w:lineRule="auto"/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 xml:space="preserve">Институт </w:t>
          </w:r>
          <w:r>
            <w:rPr>
              <w:sz w:val="24"/>
              <w:szCs w:val="24"/>
            </w:rPr>
            <w:t>цифровых интеллектуальных систем</w:t>
          </w:r>
        </w:p>
        <w:p w:rsidR="00592B30" w:rsidRPr="00F801C7" w:rsidRDefault="00592B30" w:rsidP="008702AA">
          <w:pPr>
            <w:jc w:val="center"/>
            <w:rPr>
              <w:sz w:val="24"/>
              <w:szCs w:val="24"/>
            </w:rPr>
          </w:pPr>
          <w:r w:rsidRPr="00DA2B9E">
            <w:rPr>
              <w:sz w:val="24"/>
              <w:szCs w:val="24"/>
            </w:rPr>
            <w:t>Дисциплина: «</w:t>
          </w:r>
          <w:r w:rsidR="008702AA" w:rsidRPr="008702AA">
            <w:rPr>
              <w:sz w:val="24"/>
              <w:szCs w:val="24"/>
            </w:rPr>
            <w:t xml:space="preserve">Современные методы управления в робототехнике и </w:t>
          </w:r>
          <w:proofErr w:type="spellStart"/>
          <w:r w:rsidR="008702AA" w:rsidRPr="008702AA">
            <w:rPr>
              <w:sz w:val="24"/>
              <w:szCs w:val="24"/>
            </w:rPr>
            <w:t>мехатронике</w:t>
          </w:r>
          <w:proofErr w:type="spellEnd"/>
          <w:r w:rsidR="00F801C7">
            <w:rPr>
              <w:sz w:val="24"/>
              <w:szCs w:val="24"/>
            </w:rPr>
            <w:t>»</w:t>
          </w:r>
        </w:p>
        <w:p w:rsidR="00592B30" w:rsidRPr="00577E95" w:rsidRDefault="00577E95" w:rsidP="00592B30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Лабораторная работа № </w:t>
          </w:r>
          <w:r w:rsidRPr="00577E95">
            <w:rPr>
              <w:rFonts w:ascii="Times New Roman" w:hAnsi="Times New Roman" w:cs="Times New Roman"/>
              <w:sz w:val="28"/>
              <w:szCs w:val="28"/>
            </w:rPr>
            <w:t>2</w:t>
          </w:r>
        </w:p>
        <w:p w:rsidR="00577E95" w:rsidRPr="00577E95" w:rsidRDefault="00577E95" w:rsidP="00577E95">
          <w:pPr>
            <w:pStyle w:val="Standard"/>
            <w:jc w:val="center"/>
            <w:rPr>
              <w:rFonts w:ascii="Times New Roman" w:hAnsi="Times New Roman" w:cs="Times New Roman"/>
              <w:sz w:val="32"/>
            </w:rPr>
          </w:pPr>
          <w:bookmarkStart w:id="0" w:name="_GoBack"/>
          <w:bookmarkEnd w:id="0"/>
          <w:r w:rsidRPr="00577E95">
            <w:rPr>
              <w:rFonts w:ascii="Times New Roman" w:hAnsi="Times New Roman" w:cs="Times New Roman"/>
              <w:sz w:val="32"/>
            </w:rPr>
            <w:t>«Создание адаптивной системы управления двухзвенным</w:t>
          </w:r>
        </w:p>
        <w:p w:rsidR="00F22923" w:rsidRPr="00F22923" w:rsidRDefault="00577E95" w:rsidP="00577E95">
          <w:pPr>
            <w:pStyle w:val="Standard"/>
            <w:jc w:val="center"/>
            <w:rPr>
              <w:rFonts w:ascii="Times New Roman" w:hAnsi="Times New Roman" w:cs="Times New Roman"/>
              <w:sz w:val="32"/>
            </w:rPr>
          </w:pPr>
          <w:proofErr w:type="gramStart"/>
          <w:r w:rsidRPr="00577E95">
            <w:rPr>
              <w:rFonts w:ascii="Times New Roman" w:hAnsi="Times New Roman" w:cs="Times New Roman"/>
              <w:sz w:val="32"/>
            </w:rPr>
            <w:t>манипулятором</w:t>
          </w:r>
          <w:proofErr w:type="gramEnd"/>
          <w:r w:rsidR="00F22923" w:rsidRPr="00F22923">
            <w:rPr>
              <w:rFonts w:ascii="Times New Roman" w:hAnsi="Times New Roman" w:cs="Times New Roman"/>
              <w:sz w:val="32"/>
            </w:rPr>
            <w:t>»</w:t>
          </w:r>
        </w:p>
        <w:p w:rsidR="00592B30" w:rsidRDefault="00592B30" w:rsidP="00592B30">
          <w:pPr>
            <w:spacing w:after="0" w:line="240" w:lineRule="auto"/>
            <w:rPr>
              <w:sz w:val="24"/>
              <w:szCs w:val="24"/>
            </w:rPr>
          </w:pPr>
        </w:p>
        <w:p w:rsidR="00577E95" w:rsidRDefault="00577E95" w:rsidP="00592B30">
          <w:pPr>
            <w:spacing w:after="0" w:line="240" w:lineRule="auto"/>
            <w:rPr>
              <w:sz w:val="24"/>
              <w:szCs w:val="24"/>
            </w:rPr>
          </w:pPr>
        </w:p>
        <w:p w:rsidR="008702AA" w:rsidRPr="00DA2B9E" w:rsidRDefault="008702AA" w:rsidP="00592B30">
          <w:pPr>
            <w:spacing w:after="0" w:line="240" w:lineRule="auto"/>
            <w:rPr>
              <w:sz w:val="24"/>
              <w:szCs w:val="24"/>
            </w:rPr>
          </w:pPr>
        </w:p>
        <w:p w:rsidR="00592B30" w:rsidRPr="00DA2B9E" w:rsidRDefault="00592B30" w:rsidP="00592B30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Выполнил:</w:t>
          </w:r>
        </w:p>
        <w:p w:rsidR="00592B30" w:rsidRPr="00DA2B9E" w:rsidRDefault="00592B30" w:rsidP="00592B30">
          <w:pPr>
            <w:spacing w:after="0" w:line="240" w:lineRule="auto"/>
            <w:rPr>
              <w:szCs w:val="28"/>
            </w:rPr>
          </w:pPr>
          <w:proofErr w:type="gramStart"/>
          <w:r w:rsidRPr="00DA2B9E">
            <w:rPr>
              <w:szCs w:val="28"/>
            </w:rPr>
            <w:t>студент</w:t>
          </w:r>
          <w:proofErr w:type="gramEnd"/>
          <w:r w:rsidRPr="00DA2B9E">
            <w:rPr>
              <w:szCs w:val="28"/>
            </w:rPr>
            <w:t xml:space="preserve"> группы </w:t>
          </w:r>
          <w:r w:rsidR="00FC2C9F">
            <w:rPr>
              <w:szCs w:val="28"/>
              <w:u w:val="single"/>
            </w:rPr>
            <w:t>АДМ-21-05</w:t>
          </w:r>
          <w:r w:rsidRPr="00DA2B9E">
            <w:rPr>
              <w:szCs w:val="28"/>
            </w:rPr>
            <w:t xml:space="preserve">             </w:t>
          </w:r>
          <w:r w:rsidRPr="00DA2B9E">
            <w:rPr>
              <w:szCs w:val="28"/>
            </w:rPr>
            <w:tab/>
            <w:t xml:space="preserve">   __________  </w:t>
          </w:r>
          <w:r w:rsidRPr="00DA2B9E">
            <w:rPr>
              <w:szCs w:val="28"/>
            </w:rPr>
            <w:tab/>
            <w:t xml:space="preserve">  </w:t>
          </w:r>
          <w:r w:rsidRPr="00DA2B9E">
            <w:rPr>
              <w:szCs w:val="28"/>
              <w:u w:val="single"/>
            </w:rPr>
            <w:t>Абдулзагиров М.М.</w:t>
          </w:r>
        </w:p>
        <w:p w:rsidR="00592B30" w:rsidRPr="00DA2B9E" w:rsidRDefault="00592B30" w:rsidP="00592B30">
          <w:pPr>
            <w:spacing w:after="0" w:line="240" w:lineRule="auto"/>
            <w:rPr>
              <w:szCs w:val="28"/>
              <w:vertAlign w:val="superscript"/>
            </w:rPr>
          </w:pPr>
          <w:r w:rsidRPr="00DA2B9E">
            <w:rPr>
              <w:szCs w:val="28"/>
              <w:vertAlign w:val="superscript"/>
            </w:rPr>
            <w:t xml:space="preserve">                                                                                  </w:t>
          </w:r>
          <w:r w:rsidRPr="00DA2B9E">
            <w:rPr>
              <w:szCs w:val="28"/>
              <w:vertAlign w:val="superscript"/>
            </w:rPr>
            <w:tab/>
            <w:t xml:space="preserve">         (</w:t>
          </w:r>
          <w:proofErr w:type="gramStart"/>
          <w:r w:rsidRPr="00DA2B9E">
            <w:rPr>
              <w:szCs w:val="28"/>
              <w:vertAlign w:val="superscript"/>
            </w:rPr>
            <w:t xml:space="preserve">подпись)   </w:t>
          </w:r>
          <w:proofErr w:type="gramEnd"/>
          <w:r w:rsidRPr="00DA2B9E">
            <w:rPr>
              <w:szCs w:val="28"/>
              <w:vertAlign w:val="superscript"/>
            </w:rPr>
            <w:t xml:space="preserve">                   </w:t>
          </w:r>
          <w:r w:rsidRPr="00DA2B9E">
            <w:rPr>
              <w:szCs w:val="28"/>
              <w:vertAlign w:val="superscript"/>
            </w:rPr>
            <w:tab/>
            <w:t xml:space="preserve">  (ФИО)</w:t>
          </w:r>
        </w:p>
        <w:p w:rsidR="00592B30" w:rsidRPr="00DA2B9E" w:rsidRDefault="00592B30" w:rsidP="00F801C7">
          <w:pPr>
            <w:spacing w:after="0" w:line="240" w:lineRule="auto"/>
            <w:rPr>
              <w:szCs w:val="28"/>
            </w:rPr>
          </w:pPr>
        </w:p>
        <w:p w:rsidR="00592B30" w:rsidRPr="00DA2B9E" w:rsidRDefault="00592B30" w:rsidP="00592B30">
          <w:pPr>
            <w:spacing w:after="0" w:line="240" w:lineRule="auto"/>
            <w:rPr>
              <w:szCs w:val="28"/>
            </w:rPr>
          </w:pPr>
          <w:r w:rsidRPr="00DA2B9E">
            <w:rPr>
              <w:szCs w:val="28"/>
            </w:rPr>
            <w:t>Принял</w:t>
          </w:r>
        </w:p>
        <w:p w:rsidR="00F22923" w:rsidRDefault="00592B30" w:rsidP="00F22923">
          <w:proofErr w:type="gramStart"/>
          <w:r w:rsidRPr="00DA2B9E">
            <w:t xml:space="preserve">преподаватель:   </w:t>
          </w:r>
          <w:proofErr w:type="gramEnd"/>
          <w:r w:rsidRPr="00DA2B9E">
            <w:t xml:space="preserve">                                    __________  </w:t>
          </w:r>
          <w:r w:rsidRPr="00DA2B9E">
            <w:tab/>
            <w:t xml:space="preserve">    </w:t>
          </w:r>
          <w:r>
            <w:rPr>
              <w:u w:val="single"/>
            </w:rPr>
            <w:t>_</w:t>
          </w:r>
          <w:r w:rsidR="00F22923" w:rsidRPr="00F22923">
            <w:rPr>
              <w:u w:val="single"/>
            </w:rPr>
            <w:t>Колесниченко Р.В.</w:t>
          </w:r>
          <w:r w:rsidR="00F22923">
            <w:rPr>
              <w:u w:val="single"/>
            </w:rPr>
            <w:t>_</w:t>
          </w:r>
          <w:r w:rsidR="00F22923">
            <w:rPr>
              <w:vertAlign w:val="superscript"/>
            </w:rPr>
            <w:t xml:space="preserve">  </w:t>
          </w:r>
        </w:p>
        <w:p w:rsidR="00592B30" w:rsidRPr="00DA2B9E" w:rsidRDefault="00592B30" w:rsidP="00F22923">
          <w:pPr>
            <w:rPr>
              <w:vertAlign w:val="superscript"/>
            </w:rPr>
          </w:pPr>
          <w:r w:rsidRPr="00DA2B9E">
            <w:rPr>
              <w:vertAlign w:val="superscript"/>
            </w:rPr>
            <w:t xml:space="preserve">   </w:t>
          </w:r>
          <w:r w:rsidR="00F22923">
            <w:rPr>
              <w:vertAlign w:val="superscript"/>
            </w:rPr>
            <w:tab/>
          </w:r>
          <w:r w:rsidR="00F22923">
            <w:rPr>
              <w:vertAlign w:val="superscript"/>
            </w:rPr>
            <w:tab/>
          </w:r>
          <w:r w:rsidR="00F22923">
            <w:rPr>
              <w:vertAlign w:val="superscript"/>
            </w:rPr>
            <w:tab/>
          </w:r>
          <w:r w:rsidR="00F22923">
            <w:rPr>
              <w:vertAlign w:val="superscript"/>
            </w:rPr>
            <w:tab/>
          </w:r>
          <w:r w:rsidR="00F22923">
            <w:rPr>
              <w:vertAlign w:val="superscript"/>
            </w:rPr>
            <w:tab/>
          </w:r>
          <w:r w:rsidR="00F22923">
            <w:rPr>
              <w:vertAlign w:val="superscript"/>
            </w:rPr>
            <w:tab/>
            <w:t xml:space="preserve">      </w:t>
          </w:r>
          <w:r w:rsidRPr="00DA2B9E">
            <w:rPr>
              <w:vertAlign w:val="superscript"/>
            </w:rPr>
            <w:t xml:space="preserve">  (</w:t>
          </w:r>
          <w:proofErr w:type="gramStart"/>
          <w:r w:rsidRPr="00DA2B9E">
            <w:rPr>
              <w:vertAlign w:val="superscript"/>
            </w:rPr>
            <w:t xml:space="preserve">подпись)   </w:t>
          </w:r>
          <w:proofErr w:type="gramEnd"/>
          <w:r w:rsidRPr="00DA2B9E">
            <w:rPr>
              <w:vertAlign w:val="superscript"/>
            </w:rPr>
            <w:t xml:space="preserve">                      </w:t>
          </w:r>
          <w:r w:rsidRPr="00DA2B9E">
            <w:rPr>
              <w:vertAlign w:val="superscript"/>
            </w:rPr>
            <w:tab/>
            <w:t>(ФИО)</w:t>
          </w:r>
          <w:r w:rsidR="00F22923">
            <w:rPr>
              <w:vertAlign w:val="superscript"/>
            </w:rPr>
            <w:t xml:space="preserve"> </w:t>
          </w:r>
        </w:p>
        <w:p w:rsidR="00592B30" w:rsidRPr="00DA2B9E" w:rsidRDefault="00592B30" w:rsidP="00F801C7">
          <w:pPr>
            <w:spacing w:after="0" w:line="240" w:lineRule="auto"/>
            <w:rPr>
              <w:szCs w:val="28"/>
              <w:vertAlign w:val="superscript"/>
            </w:rPr>
          </w:pPr>
        </w:p>
        <w:p w:rsidR="00592B30" w:rsidRPr="00DA2B9E" w:rsidRDefault="00592B30" w:rsidP="00592B30">
          <w:pPr>
            <w:spacing w:after="0" w:line="240" w:lineRule="auto"/>
            <w:ind w:left="4248"/>
            <w:jc w:val="right"/>
            <w:rPr>
              <w:szCs w:val="28"/>
              <w:vertAlign w:val="superscript"/>
            </w:rPr>
          </w:pPr>
        </w:p>
        <w:p w:rsidR="00592B30" w:rsidRPr="00DA2B9E" w:rsidRDefault="00592B30" w:rsidP="00592B30">
          <w:pPr>
            <w:jc w:val="right"/>
            <w:rPr>
              <w:szCs w:val="28"/>
            </w:rPr>
          </w:pPr>
          <w:proofErr w:type="gramStart"/>
          <w:r w:rsidRPr="00DA2B9E">
            <w:rPr>
              <w:szCs w:val="28"/>
            </w:rPr>
            <w:t>Дата:_</w:t>
          </w:r>
          <w:proofErr w:type="gramEnd"/>
          <w:r w:rsidRPr="00DA2B9E">
            <w:rPr>
              <w:szCs w:val="28"/>
            </w:rPr>
            <w:t>________</w:t>
          </w:r>
          <w:r w:rsidRPr="00DA2B9E">
            <w:rPr>
              <w:szCs w:val="28"/>
            </w:rPr>
            <w:tab/>
          </w:r>
          <w:r w:rsidRPr="00DA2B9E">
            <w:rPr>
              <w:szCs w:val="28"/>
            </w:rPr>
            <w:tab/>
          </w:r>
        </w:p>
        <w:p w:rsidR="00592B30" w:rsidRPr="00DA2B9E" w:rsidRDefault="00592B30" w:rsidP="00592B30">
          <w:pPr>
            <w:rPr>
              <w:szCs w:val="28"/>
            </w:rPr>
          </w:pPr>
        </w:p>
        <w:p w:rsidR="00592B30" w:rsidRDefault="00592B30" w:rsidP="00592B30">
          <w:pPr>
            <w:jc w:val="center"/>
          </w:pPr>
          <w:r>
            <w:rPr>
              <w:szCs w:val="28"/>
            </w:rPr>
            <w:t>Москва 2021</w:t>
          </w:r>
          <w:r>
            <w:br w:type="page"/>
          </w:r>
        </w:p>
        <w:p w:rsidR="00592B30" w:rsidRDefault="00592B30">
          <w:r w:rsidRPr="00592B30">
            <w:rPr>
              <w:b/>
            </w:rPr>
            <w:lastRenderedPageBreak/>
            <w:t>Цель</w:t>
          </w:r>
          <w:r>
            <w:t xml:space="preserve">: </w:t>
          </w:r>
          <w:r w:rsidR="00577E95">
            <w:t>повысить качество переходных процессов системы управления двухзвенным манипулятором при изменяющемся моменте инерции его звеньев в процессе работы</w:t>
          </w:r>
          <w:r>
            <w:t xml:space="preserve">. </w:t>
          </w:r>
        </w:p>
        <w:p w:rsidR="00E06940" w:rsidRDefault="00592B30">
          <w:r w:rsidRPr="00592B30">
            <w:rPr>
              <w:b/>
            </w:rPr>
            <w:t>Задачи</w:t>
          </w:r>
          <w:r>
            <w:t xml:space="preserve">: </w:t>
          </w:r>
          <w:r w:rsidR="00577E95">
            <w:t>преобразовать систему управления двухзвенного манипулятора в адаптивную систему, решающую задачу идентификации изменяющегося момента инерции</w:t>
          </w:r>
          <w:r>
            <w:t>.</w:t>
          </w:r>
        </w:p>
      </w:sdtContent>
    </w:sdt>
    <w:p w:rsidR="002D4BA8" w:rsidRDefault="00EC4444" w:rsidP="002D4BA8">
      <w:pPr>
        <w:pStyle w:val="1"/>
        <w:rPr>
          <w:lang w:val="en-US"/>
        </w:rPr>
      </w:pPr>
      <w:r w:rsidRPr="00EC4444">
        <w:t>1</w:t>
      </w:r>
      <w:r w:rsidR="002D4BA8">
        <w:t xml:space="preserve">) Запуск модели Robot_2_links. </w:t>
      </w:r>
    </w:p>
    <w:p w:rsidR="002D4BA8" w:rsidRDefault="001B2051" w:rsidP="002D4BA8">
      <w:pPr>
        <w:rPr>
          <w:lang w:val="en-US"/>
        </w:rPr>
      </w:pPr>
      <w:r w:rsidRPr="001B2051">
        <w:rPr>
          <w:noProof/>
          <w:lang w:eastAsia="ru-RU"/>
        </w:rPr>
        <w:drawing>
          <wp:inline distT="0" distB="0" distL="0" distR="0" wp14:anchorId="7EDA823A" wp14:editId="0416407B">
            <wp:extent cx="5940425" cy="1990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8" w:rsidRPr="001B2051" w:rsidRDefault="002D4BA8" w:rsidP="001B2051">
      <w:pPr>
        <w:jc w:val="center"/>
      </w:pPr>
      <w:r>
        <w:t>Рис. 1. Модель исследования</w:t>
      </w:r>
    </w:p>
    <w:p w:rsidR="002D4BA8" w:rsidRPr="005A110A" w:rsidRDefault="002D4BA8" w:rsidP="002D4BA8">
      <w:pPr>
        <w:pStyle w:val="1"/>
      </w:pPr>
      <w:r w:rsidRPr="005A110A">
        <w:t xml:space="preserve">2) </w:t>
      </w:r>
      <w:r>
        <w:t>Запуск</w:t>
      </w:r>
      <w:r w:rsidRPr="005A110A">
        <w:t xml:space="preserve"> </w:t>
      </w:r>
      <w:r>
        <w:t>файла</w:t>
      </w:r>
      <w:r w:rsidRPr="005A110A">
        <w:t xml:space="preserve"> </w:t>
      </w:r>
      <w:r w:rsidRPr="002D4BA8">
        <w:rPr>
          <w:lang w:val="en-US"/>
        </w:rPr>
        <w:t>Robot</w:t>
      </w:r>
      <w:r w:rsidRPr="005A110A">
        <w:t>_2_</w:t>
      </w:r>
      <w:r w:rsidRPr="002D4BA8">
        <w:rPr>
          <w:lang w:val="en-US"/>
        </w:rPr>
        <w:t>links</w:t>
      </w:r>
      <w:r w:rsidRPr="005A110A">
        <w:t>_</w:t>
      </w:r>
      <w:proofErr w:type="spellStart"/>
      <w:r w:rsidRPr="002D4BA8">
        <w:rPr>
          <w:lang w:val="en-US"/>
        </w:rPr>
        <w:t>params</w:t>
      </w:r>
      <w:proofErr w:type="spellEnd"/>
      <w:r w:rsidRPr="005A110A">
        <w:t xml:space="preserve">. </w:t>
      </w:r>
    </w:p>
    <w:p w:rsidR="002D4BA8" w:rsidRDefault="002D4BA8" w:rsidP="002D4BA8">
      <w:pPr>
        <w:pStyle w:val="1"/>
      </w:pPr>
      <w:r w:rsidRPr="002D4BA8">
        <w:rPr>
          <w:noProof/>
          <w:lang w:eastAsia="ru-RU"/>
        </w:rPr>
        <w:drawing>
          <wp:inline distT="0" distB="0" distL="0" distR="0" wp14:anchorId="6E378EAE" wp14:editId="6469AA29">
            <wp:extent cx="5940425" cy="2729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34" t="1151" r="134" b="1"/>
                    <a:stretch/>
                  </pic:blipFill>
                  <pic:spPr bwMode="auto"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BA8" w:rsidRDefault="002D4BA8" w:rsidP="002D4BA8">
      <w:pPr>
        <w:jc w:val="center"/>
      </w:pPr>
      <w:r>
        <w:t xml:space="preserve">Рис. </w:t>
      </w:r>
      <w:r>
        <w:rPr>
          <w:lang w:val="en-US"/>
        </w:rPr>
        <w:t>2</w:t>
      </w:r>
      <w:r>
        <w:t>. Результаты моделирования.</w:t>
      </w:r>
    </w:p>
    <w:p w:rsidR="002D4BA8" w:rsidRDefault="002D4BA8" w:rsidP="002D4BA8">
      <w:pPr>
        <w:jc w:val="center"/>
      </w:pPr>
      <w:r w:rsidRPr="002D4BA8">
        <w:rPr>
          <w:noProof/>
          <w:lang w:eastAsia="ru-RU"/>
        </w:rPr>
        <w:lastRenderedPageBreak/>
        <w:drawing>
          <wp:inline distT="0" distB="0" distL="0" distR="0" wp14:anchorId="530F7C23" wp14:editId="4907B81F">
            <wp:extent cx="2534004" cy="1848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A8" w:rsidRDefault="002D4BA8" w:rsidP="00EF670C">
      <w:pPr>
        <w:jc w:val="center"/>
      </w:pPr>
      <w:r>
        <w:t>Ри</w:t>
      </w:r>
      <w:r w:rsidR="00EF670C">
        <w:t>с. 3. Результаты моделирования.</w:t>
      </w:r>
    </w:p>
    <w:p w:rsidR="002D4BA8" w:rsidRPr="005A110A" w:rsidRDefault="002D4BA8" w:rsidP="000A7537">
      <w:r>
        <w:tab/>
        <w:t>При</w:t>
      </w:r>
      <w:r w:rsidRPr="000A7537">
        <w:t xml:space="preserve"> </w:t>
      </w:r>
      <w:r>
        <w:t>запуске</w:t>
      </w:r>
      <w:r w:rsidRPr="000A7537">
        <w:t xml:space="preserve"> </w:t>
      </w:r>
      <w:r>
        <w:t>файла</w:t>
      </w:r>
      <w:r w:rsidRPr="000A7537">
        <w:t xml:space="preserve"> </w:t>
      </w:r>
      <w:r w:rsidRPr="002D4BA8">
        <w:rPr>
          <w:lang w:val="en-US"/>
        </w:rPr>
        <w:t>Robot</w:t>
      </w:r>
      <w:r w:rsidRPr="000A7537">
        <w:t>_2_</w:t>
      </w:r>
      <w:r w:rsidRPr="002D4BA8">
        <w:rPr>
          <w:lang w:val="en-US"/>
        </w:rPr>
        <w:t>links</w:t>
      </w:r>
      <w:r w:rsidRPr="000A7537">
        <w:t>_</w:t>
      </w:r>
      <w:proofErr w:type="spellStart"/>
      <w:r w:rsidRPr="002D4BA8">
        <w:rPr>
          <w:lang w:val="en-US"/>
        </w:rPr>
        <w:t>params</w:t>
      </w:r>
      <w:proofErr w:type="spellEnd"/>
      <w:r w:rsidRPr="000A7537">
        <w:t xml:space="preserve"> </w:t>
      </w:r>
      <w:r w:rsidR="000A7537">
        <w:t xml:space="preserve">появляются 2 окна с изображением траектории рабочего органа 2-х </w:t>
      </w:r>
      <w:proofErr w:type="spellStart"/>
      <w:proofErr w:type="gramStart"/>
      <w:r w:rsidR="000A7537">
        <w:t>звенного</w:t>
      </w:r>
      <w:proofErr w:type="spellEnd"/>
      <w:r w:rsidR="000A7537">
        <w:t xml:space="preserve">  манипулятора</w:t>
      </w:r>
      <w:proofErr w:type="gramEnd"/>
      <w:r w:rsidR="000A7537">
        <w:t xml:space="preserve"> и окно с отображением движения его звеньев в реальном времени.</w:t>
      </w:r>
    </w:p>
    <w:p w:rsidR="002D4BA8" w:rsidRDefault="000A7537" w:rsidP="002D4BA8">
      <w:pPr>
        <w:pStyle w:val="1"/>
      </w:pPr>
      <w:r>
        <w:t>3) Подбор</w:t>
      </w:r>
      <w:r w:rsidR="002D4BA8">
        <w:t xml:space="preserve"> </w:t>
      </w:r>
      <w:r>
        <w:t>параметров регулятора</w:t>
      </w:r>
      <w:r w:rsidR="002D4BA8">
        <w:t xml:space="preserve"> приводов робота без груза </w:t>
      </w:r>
    </w:p>
    <w:p w:rsidR="000A7537" w:rsidRDefault="000A7537" w:rsidP="000A7537">
      <w:r>
        <w:t xml:space="preserve">Необходимо выполнить условия: </w:t>
      </w:r>
    </w:p>
    <w:p w:rsidR="000A7537" w:rsidRDefault="000A7537" w:rsidP="000A7537">
      <w:pPr>
        <w:spacing w:after="0"/>
      </w:pPr>
      <w:r>
        <w:sym w:font="Symbol" w:char="F0B7"/>
      </w:r>
      <w:r>
        <w:t xml:space="preserve"> </w:t>
      </w:r>
      <w:proofErr w:type="gramStart"/>
      <w:r>
        <w:t>перерегулирование</w:t>
      </w:r>
      <w:proofErr w:type="gramEnd"/>
      <w:r>
        <w:t xml:space="preserve"> отсутствует; </w:t>
      </w:r>
    </w:p>
    <w:p w:rsidR="000A7537" w:rsidRDefault="000A7537" w:rsidP="000A7537">
      <w:pPr>
        <w:spacing w:after="0"/>
      </w:pPr>
      <w:r>
        <w:sym w:font="Symbol" w:char="F0B7"/>
      </w:r>
      <w:r>
        <w:t xml:space="preserve"> </w:t>
      </w:r>
      <w:proofErr w:type="spellStart"/>
      <w:proofErr w:type="gramStart"/>
      <w:r>
        <w:t>колебательность</w:t>
      </w:r>
      <w:proofErr w:type="spellEnd"/>
      <w:proofErr w:type="gramEnd"/>
      <w:r>
        <w:t xml:space="preserve"> отсутствует; </w:t>
      </w:r>
    </w:p>
    <w:p w:rsidR="000A7537" w:rsidRDefault="000A7537" w:rsidP="000A7537">
      <w:pPr>
        <w:spacing w:after="0"/>
      </w:pPr>
      <w:r>
        <w:sym w:font="Symbol" w:char="F0B7"/>
      </w:r>
      <w:r>
        <w:t xml:space="preserve"> </w:t>
      </w:r>
      <w:proofErr w:type="gramStart"/>
      <w:r>
        <w:t>длительность</w:t>
      </w:r>
      <w:proofErr w:type="gramEnd"/>
      <w:r>
        <w:t xml:space="preserve"> переходного процесса минимальна;</w:t>
      </w:r>
    </w:p>
    <w:p w:rsidR="000A7537" w:rsidRDefault="000A7537" w:rsidP="000A7537">
      <w:pPr>
        <w:spacing w:after="0"/>
      </w:pPr>
      <w:r>
        <w:sym w:font="Symbol" w:char="F0B7"/>
      </w:r>
      <w:r>
        <w:t xml:space="preserve"> </w:t>
      </w:r>
      <w:proofErr w:type="gramStart"/>
      <w:r>
        <w:t>установившаяся</w:t>
      </w:r>
      <w:proofErr w:type="gramEnd"/>
      <w:r>
        <w:t xml:space="preserve"> ошибка равна 0.</w:t>
      </w:r>
    </w:p>
    <w:p w:rsidR="000A7537" w:rsidRPr="000A7537" w:rsidRDefault="000A7537" w:rsidP="000A7537">
      <w:pPr>
        <w:jc w:val="right"/>
      </w:pPr>
      <w:r>
        <w:t>Листинг 1.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%% Очистка рабочего пространства </w:t>
      </w:r>
      <w:proofErr w:type="spellStart"/>
      <w:r w:rsidRPr="000A7537">
        <w:rPr>
          <w:rFonts w:ascii="Courier New" w:hAnsi="Courier New" w:cs="Courier New"/>
          <w:color w:val="228B22"/>
          <w:sz w:val="18"/>
          <w:szCs w:val="20"/>
        </w:rPr>
        <w:t>Matlab</w:t>
      </w:r>
      <w:proofErr w:type="spellEnd"/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>%{</w:t>
      </w:r>
    </w:p>
    <w:p w:rsidR="000A7537" w:rsidRPr="005A110A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gramStart"/>
      <w:r w:rsidRPr="005A110A">
        <w:rPr>
          <w:rFonts w:ascii="Courier New" w:hAnsi="Courier New" w:cs="Courier New"/>
          <w:color w:val="228B22"/>
          <w:sz w:val="18"/>
          <w:szCs w:val="20"/>
          <w:lang w:val="en-US"/>
        </w:rPr>
        <w:t>clear</w:t>
      </w:r>
      <w:proofErr w:type="gramEnd"/>
      <w:r w:rsidRPr="005A110A">
        <w:rPr>
          <w:rFonts w:ascii="Courier New" w:hAnsi="Courier New" w:cs="Courier New"/>
          <w:color w:val="228B22"/>
          <w:sz w:val="18"/>
          <w:szCs w:val="20"/>
          <w:lang w:val="en-US"/>
        </w:rPr>
        <w:t xml:space="preserve"> all;</w:t>
      </w:r>
    </w:p>
    <w:p w:rsidR="000A7537" w:rsidRPr="005A110A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gramStart"/>
      <w:r w:rsidRPr="005A110A">
        <w:rPr>
          <w:rFonts w:ascii="Courier New" w:hAnsi="Courier New" w:cs="Courier New"/>
          <w:color w:val="228B22"/>
          <w:sz w:val="18"/>
          <w:szCs w:val="20"/>
          <w:lang w:val="en-US"/>
        </w:rPr>
        <w:t>close</w:t>
      </w:r>
      <w:proofErr w:type="gramEnd"/>
      <w:r w:rsidRPr="005A110A">
        <w:rPr>
          <w:rFonts w:ascii="Courier New" w:hAnsi="Courier New" w:cs="Courier New"/>
          <w:color w:val="228B22"/>
          <w:sz w:val="18"/>
          <w:szCs w:val="20"/>
          <w:lang w:val="en-US"/>
        </w:rPr>
        <w:t xml:space="preserve"> all;</w:t>
      </w:r>
    </w:p>
    <w:p w:rsidR="000A7537" w:rsidRPr="005A110A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proofErr w:type="gramStart"/>
      <w:r w:rsidRPr="005A110A">
        <w:rPr>
          <w:rFonts w:ascii="Courier New" w:hAnsi="Courier New" w:cs="Courier New"/>
          <w:color w:val="228B22"/>
          <w:sz w:val="18"/>
          <w:szCs w:val="20"/>
          <w:lang w:val="en-US"/>
        </w:rPr>
        <w:t>clc</w:t>
      </w:r>
      <w:proofErr w:type="spellEnd"/>
      <w:proofErr w:type="gramEnd"/>
      <w:r w:rsidRPr="005A110A">
        <w:rPr>
          <w:rFonts w:ascii="Courier New" w:hAnsi="Courier New" w:cs="Courier New"/>
          <w:color w:val="228B22"/>
          <w:sz w:val="18"/>
          <w:szCs w:val="20"/>
          <w:lang w:val="en-US"/>
        </w:rPr>
        <w:t>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>%}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%% Задание параметров 2-х </w:t>
      </w:r>
      <w:proofErr w:type="spellStart"/>
      <w:r w:rsidRPr="000A7537">
        <w:rPr>
          <w:rFonts w:ascii="Courier New" w:hAnsi="Courier New" w:cs="Courier New"/>
          <w:color w:val="228B22"/>
          <w:sz w:val="18"/>
          <w:szCs w:val="20"/>
        </w:rPr>
        <w:t>звенного</w:t>
      </w:r>
      <w:proofErr w:type="spellEnd"/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 робота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co</w:t>
      </w:r>
      <w:proofErr w:type="spellEnd"/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    = 1;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m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2load = 45;             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%кг, масса груза, переносимого роботом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m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1     = 15;             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%кг, масса первого звена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m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2link = 25;             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%кг, масса второго звена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m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2     = m2link+m2load;  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%кг, масса второго звена с грузом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l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1     = 0.6;            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%м, длина первого звена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l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2     = 0.4;            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%м, длина второго звена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i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     = 100;            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%передаточное отношение редукторов обоих приводов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</w:rPr>
        <w:t>Koss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  = [1 1</w:t>
      </w: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];   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%коэффициент обратной связи по скорости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000000"/>
          <w:sz w:val="18"/>
          <w:szCs w:val="20"/>
        </w:rPr>
        <w:t>T      = [0.02 0.01</w:t>
      </w: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];   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%постоянная времени, характеризующая частоту среза контура тока </w:t>
      </w:r>
      <w:proofErr w:type="spellStart"/>
      <w:r w:rsidRPr="000A7537">
        <w:rPr>
          <w:rFonts w:ascii="Courier New" w:hAnsi="Courier New" w:cs="Courier New"/>
          <w:color w:val="228B22"/>
          <w:sz w:val="18"/>
          <w:szCs w:val="20"/>
        </w:rPr>
        <w:t>ередаточное</w:t>
      </w:r>
      <w:proofErr w:type="spellEnd"/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 отношение редукторов обоих приводов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</w:rPr>
        <w:t>Jrot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  = [0.0037 0.0008];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%кг/м^2, момент инерции роторов двигателей (первого и второго звеньев)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J      = [l1^2*m1+l1^2*m2+l2^2*m2+2*l1*l2*m2*co l2^2*m2];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Jmin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= l1^2*m1+l1^2*m2+l2^2*m2+2*l1*l2*m2*(-1</w:t>
      </w: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)+</w:t>
      </w:r>
      <w:proofErr w:type="spellStart"/>
      <w:proofErr w:type="gramEnd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Jrot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(1)*i^2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Jmax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= l1^2*m1+l1^2*m2+l2^2*m2+2*l1*l2*m2*1+</w:t>
      </w: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Jrot(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1)*i^2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lastRenderedPageBreak/>
        <w:t xml:space="preserve">%% Задание положения 2-х </w:t>
      </w:r>
      <w:proofErr w:type="spellStart"/>
      <w:r w:rsidRPr="000A7537">
        <w:rPr>
          <w:rFonts w:ascii="Courier New" w:hAnsi="Courier New" w:cs="Courier New"/>
          <w:color w:val="228B22"/>
          <w:sz w:val="18"/>
          <w:szCs w:val="20"/>
        </w:rPr>
        <w:t>звенного</w:t>
      </w:r>
      <w:proofErr w:type="spellEnd"/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 робота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xinp</w:t>
      </w:r>
      <w:proofErr w:type="spellEnd"/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= -0.3;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yinp</w:t>
      </w:r>
      <w:proofErr w:type="spellEnd"/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= 0.4;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q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>1inp = 1;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q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>2inp = 1;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switch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>_coord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= 0;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 переключение задания положения робота: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                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 0 - задание x и y; 1 - задание обобщённых координат q1 и q2;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>%% Настройка регуляторов система контуров подчинённого регулирования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>%{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>Настройка регуляторов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>%}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</w:rPr>
        <w:t>Ki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= [1.563 3.125];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</w:rPr>
        <w:t>Kp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= [800 350];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</w:rPr>
        <w:t>Kpp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= [0.05 0.05];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>%Параметры генератора момента для активной системы идентификации момента инерции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A0 = 2.5;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</w:t>
      </w:r>
      <w:proofErr w:type="spellStart"/>
      <w:r w:rsidRPr="000A7537">
        <w:rPr>
          <w:rFonts w:ascii="Courier New" w:hAnsi="Courier New" w:cs="Courier New"/>
          <w:color w:val="228B22"/>
          <w:sz w:val="18"/>
          <w:szCs w:val="20"/>
        </w:rPr>
        <w:t>Нм</w:t>
      </w:r>
      <w:proofErr w:type="spellEnd"/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 - амплитуда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W0 = 100;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%рад/с - частота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tau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>_filt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=1/W0;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 - постоянная времени избирательного фильтра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</w:rPr>
        <w:t>Ksi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= 0.5;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 - коэффициент демпфирования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>%% Моделирование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sim</w:t>
      </w:r>
      <w:proofErr w:type="spellEnd"/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>(</w:t>
      </w:r>
      <w:r w:rsidRPr="000A7537">
        <w:rPr>
          <w:rFonts w:ascii="Courier New" w:hAnsi="Courier New" w:cs="Courier New"/>
          <w:color w:val="A020F0"/>
          <w:sz w:val="18"/>
          <w:szCs w:val="20"/>
        </w:rPr>
        <w:t>'Robot_2_links'</w:t>
      </w:r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);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 моделирование системы управления робота, получение траектории координат схвата робота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 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>%% Отображение движений робота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figure</w:t>
      </w:r>
      <w:proofErr w:type="spellEnd"/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 создание графического объекта для отображения робота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start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>_coords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=[0 0];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 начальные углы звеньев 1 и 2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</w:rPr>
        <w:t>RobotDraw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</w:rPr>
        <w:t>TwoDOFRobot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</w:rPr>
        <w:t>start_coords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, l1, l2);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% вызов функции, создающей структуру для </w:t>
      </w:r>
      <w:proofErr w:type="spellStart"/>
      <w:r w:rsidRPr="000A7537">
        <w:rPr>
          <w:rFonts w:ascii="Courier New" w:hAnsi="Courier New" w:cs="Courier New"/>
          <w:color w:val="228B22"/>
          <w:sz w:val="18"/>
          <w:szCs w:val="20"/>
        </w:rPr>
        <w:t>отрисовки</w:t>
      </w:r>
      <w:proofErr w:type="spellEnd"/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 звеньев робота в соответствующем положении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p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= patch(</w:t>
      </w:r>
      <w:r w:rsidRPr="000A7537">
        <w:rPr>
          <w:rFonts w:ascii="Courier New" w:hAnsi="Courier New" w:cs="Courier New"/>
          <w:color w:val="A020F0"/>
          <w:sz w:val="18"/>
          <w:szCs w:val="20"/>
        </w:rPr>
        <w:t>'Faces'</w:t>
      </w:r>
      <w:r w:rsidRPr="000A7537">
        <w:rPr>
          <w:rFonts w:ascii="Courier New" w:hAnsi="Courier New" w:cs="Courier New"/>
          <w:color w:val="000000"/>
          <w:sz w:val="18"/>
          <w:szCs w:val="20"/>
        </w:rPr>
        <w:t>,RobotDraw.faces,</w:t>
      </w:r>
      <w:r w:rsidRPr="000A7537">
        <w:rPr>
          <w:rFonts w:ascii="Courier New" w:hAnsi="Courier New" w:cs="Courier New"/>
          <w:color w:val="A020F0"/>
          <w:sz w:val="18"/>
          <w:szCs w:val="20"/>
        </w:rPr>
        <w:t>'Vertices'</w:t>
      </w:r>
      <w:r w:rsidRPr="000A7537">
        <w:rPr>
          <w:rFonts w:ascii="Courier New" w:hAnsi="Courier New" w:cs="Courier New"/>
          <w:color w:val="000000"/>
          <w:sz w:val="18"/>
          <w:szCs w:val="20"/>
        </w:rPr>
        <w:t>,RobotDraw.vertices,</w:t>
      </w:r>
      <w:r w:rsidRPr="000A7537">
        <w:rPr>
          <w:rFonts w:ascii="Courier New" w:hAnsi="Courier New" w:cs="Courier New"/>
          <w:color w:val="A020F0"/>
          <w:sz w:val="18"/>
          <w:szCs w:val="20"/>
        </w:rPr>
        <w:t>'FaceColor'</w:t>
      </w:r>
      <w:r w:rsidRPr="000A7537">
        <w:rPr>
          <w:rFonts w:ascii="Courier New" w:hAnsi="Courier New" w:cs="Courier New"/>
          <w:color w:val="000000"/>
          <w:sz w:val="18"/>
          <w:szCs w:val="20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</w:rPr>
        <w:t>'red'</w:t>
      </w:r>
      <w:r w:rsidRPr="000A7537">
        <w:rPr>
          <w:rFonts w:ascii="Courier New" w:hAnsi="Courier New" w:cs="Courier New"/>
          <w:color w:val="000000"/>
          <w:sz w:val="18"/>
          <w:szCs w:val="20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</w:rPr>
        <w:t>'EdgeColor'</w:t>
      </w:r>
      <w:r w:rsidRPr="000A7537">
        <w:rPr>
          <w:rFonts w:ascii="Courier New" w:hAnsi="Courier New" w:cs="Courier New"/>
          <w:color w:val="000000"/>
          <w:sz w:val="18"/>
          <w:szCs w:val="20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</w:rPr>
        <w:t>'none'</w:t>
      </w:r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);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% вызов функции, </w:t>
      </w:r>
      <w:proofErr w:type="spellStart"/>
      <w:r w:rsidRPr="000A7537">
        <w:rPr>
          <w:rFonts w:ascii="Courier New" w:hAnsi="Courier New" w:cs="Courier New"/>
          <w:color w:val="228B22"/>
          <w:sz w:val="18"/>
          <w:szCs w:val="20"/>
        </w:rPr>
        <w:t>отрисовывающей</w:t>
      </w:r>
      <w:proofErr w:type="spellEnd"/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 звенья робота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axis</w:t>
      </w:r>
      <w:proofErr w:type="spellEnd"/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0A7537">
        <w:rPr>
          <w:rFonts w:ascii="Courier New" w:hAnsi="Courier New" w:cs="Courier New"/>
          <w:color w:val="A020F0"/>
          <w:sz w:val="18"/>
          <w:szCs w:val="20"/>
        </w:rPr>
        <w:t>equal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 задание одинакового коэффициента масштабирования для осей x и y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</w:rPr>
        <w:t>axis</w:t>
      </w:r>
      <w:proofErr w:type="spellEnd"/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([-1 1 -1 1]);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>% задание области рабочего пространства, отображаемой на графике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proofErr w:type="spellStart"/>
      <w:proofErr w:type="gramStart"/>
      <w:r w:rsidRPr="000A7537">
        <w:rPr>
          <w:rFonts w:ascii="Courier New" w:hAnsi="Courier New" w:cs="Courier New"/>
          <w:color w:val="0000FF"/>
          <w:sz w:val="18"/>
          <w:szCs w:val="20"/>
        </w:rPr>
        <w:t>for</w:t>
      </w:r>
      <w:proofErr w:type="spellEnd"/>
      <w:proofErr w:type="gram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j = 1:length(</w:t>
      </w: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</w:rPr>
        <w:t>coords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(:,1)) </w:t>
      </w:r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% цикл </w:t>
      </w:r>
      <w:proofErr w:type="spellStart"/>
      <w:r w:rsidRPr="000A7537">
        <w:rPr>
          <w:rFonts w:ascii="Courier New" w:hAnsi="Courier New" w:cs="Courier New"/>
          <w:color w:val="228B22"/>
          <w:sz w:val="18"/>
          <w:szCs w:val="20"/>
        </w:rPr>
        <w:t>отрисовывающий</w:t>
      </w:r>
      <w:proofErr w:type="spellEnd"/>
      <w:r w:rsidRPr="000A7537">
        <w:rPr>
          <w:rFonts w:ascii="Courier New" w:hAnsi="Courier New" w:cs="Courier New"/>
          <w:color w:val="228B22"/>
          <w:sz w:val="18"/>
          <w:szCs w:val="20"/>
        </w:rPr>
        <w:t xml:space="preserve"> изменение положения звеньев робота во времени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0A7537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RobotDraw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= </w:t>
      </w:r>
      <w:proofErr w:type="spellStart"/>
      <w:proofErr w:type="gramStart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TwoDOFRobot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(</w:t>
      </w:r>
      <w:proofErr w:type="spellStart"/>
      <w:proofErr w:type="gramEnd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coords</w:t>
      </w:r>
      <w:proofErr w:type="spellEnd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(j,:), l1, l2);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patch(</w:t>
      </w:r>
      <w:proofErr w:type="gramEnd"/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'Faces'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,RobotDraw.faces,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'Vertices'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,RobotDraw.vertices,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'FaceColor'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'red'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'EdgeColor'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'none'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pause(</w:t>
      </w:r>
      <w:proofErr w:type="gramEnd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0.05);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patch(</w:t>
      </w:r>
      <w:proofErr w:type="gramEnd"/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'Faces'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,RobotDraw.faces,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'Vertices'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,RobotDraw.vertices,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'FaceColor'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'white'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'EdgeColor'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'none'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gramStart"/>
      <w:r w:rsidRPr="000A7537">
        <w:rPr>
          <w:rFonts w:ascii="Courier New" w:hAnsi="Courier New" w:cs="Courier New"/>
          <w:color w:val="0000FF"/>
          <w:sz w:val="18"/>
          <w:szCs w:val="20"/>
          <w:lang w:val="en-US"/>
        </w:rPr>
        <w:t>end</w:t>
      </w:r>
      <w:proofErr w:type="gramEnd"/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  <w:lang w:val="en-US"/>
        </w:rPr>
      </w:pPr>
      <w:proofErr w:type="gramStart"/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patch(</w:t>
      </w:r>
      <w:proofErr w:type="gramEnd"/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'Faces'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,RobotDraw.faces,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'Vertices'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,RobotDraw.vertices,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'FaceColor'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'red'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'EdgeColor'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,</w:t>
      </w:r>
      <w:r w:rsidRPr="000A7537">
        <w:rPr>
          <w:rFonts w:ascii="Courier New" w:hAnsi="Courier New" w:cs="Courier New"/>
          <w:color w:val="A020F0"/>
          <w:sz w:val="18"/>
          <w:szCs w:val="20"/>
          <w:lang w:val="en-US"/>
        </w:rPr>
        <w:t>'none'</w:t>
      </w:r>
      <w:r w:rsidRPr="000A7537">
        <w:rPr>
          <w:rFonts w:ascii="Courier New" w:hAnsi="Courier New" w:cs="Courier New"/>
          <w:color w:val="000000"/>
          <w:sz w:val="18"/>
          <w:szCs w:val="20"/>
          <w:lang w:val="en-US"/>
        </w:rPr>
        <w:t>);</w:t>
      </w:r>
    </w:p>
    <w:p w:rsidR="000A7537" w:rsidRPr="000A7537" w:rsidRDefault="000A7537" w:rsidP="000A7537">
      <w:pPr>
        <w:shd w:val="clear" w:color="auto" w:fill="F2F2F2" w:themeFill="background1" w:themeFillShade="F2"/>
        <w:autoSpaceDE w:val="0"/>
        <w:autoSpaceDN w:val="0"/>
        <w:adjustRightInd w:val="0"/>
        <w:spacing w:before="0" w:after="0" w:line="240" w:lineRule="auto"/>
        <w:jc w:val="left"/>
        <w:rPr>
          <w:rFonts w:ascii="Courier New" w:hAnsi="Courier New" w:cs="Courier New"/>
          <w:sz w:val="22"/>
          <w:szCs w:val="24"/>
        </w:rPr>
      </w:pPr>
      <w:r w:rsidRPr="000A7537">
        <w:rPr>
          <w:rFonts w:ascii="Courier New" w:hAnsi="Courier New" w:cs="Courier New"/>
          <w:color w:val="228B22"/>
          <w:sz w:val="18"/>
          <w:szCs w:val="20"/>
        </w:rPr>
        <w:t>%}</w:t>
      </w:r>
    </w:p>
    <w:p w:rsidR="000A7537" w:rsidRDefault="000A7537" w:rsidP="002547CC">
      <w:pPr>
        <w:pStyle w:val="1"/>
      </w:pPr>
      <w:r>
        <w:t>4) Проведение эксперимента.</w:t>
      </w:r>
    </w:p>
    <w:p w:rsidR="000A7537" w:rsidRDefault="000A7537" w:rsidP="000A7537">
      <w:r>
        <w:t>Таблица 1. Отработка приводами робота задающих воздействий без груза и с грузом.</w:t>
      </w:r>
    </w:p>
    <w:tbl>
      <w:tblPr>
        <w:tblStyle w:val="a3"/>
        <w:tblW w:w="9693" w:type="dxa"/>
        <w:tblLayout w:type="fixed"/>
        <w:tblLook w:val="04A0" w:firstRow="1" w:lastRow="0" w:firstColumn="1" w:lastColumn="0" w:noHBand="0" w:noVBand="1"/>
      </w:tblPr>
      <w:tblGrid>
        <w:gridCol w:w="1093"/>
        <w:gridCol w:w="1029"/>
        <w:gridCol w:w="992"/>
        <w:gridCol w:w="850"/>
        <w:gridCol w:w="1276"/>
        <w:gridCol w:w="1148"/>
        <w:gridCol w:w="837"/>
        <w:gridCol w:w="1417"/>
        <w:gridCol w:w="1051"/>
      </w:tblGrid>
      <w:tr w:rsidR="00E92154" w:rsidTr="00B3671E">
        <w:trPr>
          <w:trHeight w:val="627"/>
        </w:trPr>
        <w:tc>
          <w:tcPr>
            <w:tcW w:w="1093" w:type="dxa"/>
            <w:vMerge w:val="restart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 xml:space="preserve">№ при </w:t>
            </w:r>
            <w:proofErr w:type="spellStart"/>
            <w:r w:rsidRPr="00E92154">
              <w:rPr>
                <w:sz w:val="22"/>
              </w:rPr>
              <w:t>m</w:t>
            </w:r>
            <w:r w:rsidRPr="00E92154">
              <w:rPr>
                <w:sz w:val="22"/>
                <w:vertAlign w:val="subscript"/>
              </w:rPr>
              <w:t>load</w:t>
            </w:r>
            <w:proofErr w:type="spellEnd"/>
            <w:r w:rsidRPr="00E92154">
              <w:rPr>
                <w:sz w:val="22"/>
              </w:rPr>
              <w:t>=0 кг</w:t>
            </w:r>
          </w:p>
        </w:tc>
        <w:tc>
          <w:tcPr>
            <w:tcW w:w="2021" w:type="dxa"/>
            <w:gridSpan w:val="2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3274" w:type="dxa"/>
            <w:gridSpan w:val="3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Привод первого звена</w:t>
            </w:r>
          </w:p>
        </w:tc>
        <w:tc>
          <w:tcPr>
            <w:tcW w:w="3305" w:type="dxa"/>
            <w:gridSpan w:val="3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Привод второго звена</w:t>
            </w:r>
          </w:p>
        </w:tc>
      </w:tr>
      <w:tr w:rsidR="00B20146" w:rsidTr="00B3671E">
        <w:trPr>
          <w:trHeight w:val="461"/>
        </w:trPr>
        <w:tc>
          <w:tcPr>
            <w:tcW w:w="1093" w:type="dxa"/>
            <w:vMerge/>
          </w:tcPr>
          <w:p w:rsidR="00B20146" w:rsidRPr="00E92154" w:rsidRDefault="00B20146" w:rsidP="00B20146">
            <w:pPr>
              <w:jc w:val="center"/>
              <w:rPr>
                <w:sz w:val="22"/>
              </w:rPr>
            </w:pPr>
          </w:p>
        </w:tc>
        <w:tc>
          <w:tcPr>
            <w:tcW w:w="1029" w:type="dxa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  <w:proofErr w:type="gramStart"/>
            <w:r w:rsidRPr="00E92154">
              <w:rPr>
                <w:sz w:val="22"/>
              </w:rPr>
              <w:t>x</w:t>
            </w:r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992" w:type="dxa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  <w:proofErr w:type="gramStart"/>
            <w:r w:rsidRPr="00E92154">
              <w:rPr>
                <w:sz w:val="22"/>
              </w:rPr>
              <w:t>y</w:t>
            </w:r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850" w:type="dxa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T</w:t>
            </w:r>
            <w:r w:rsidRPr="00E92154">
              <w:rPr>
                <w:sz w:val="22"/>
                <w:vertAlign w:val="subscript"/>
              </w:rPr>
              <w:t>s</w:t>
            </w:r>
            <w:proofErr w:type="spellEnd"/>
            <w:r w:rsidRPr="00E92154">
              <w:rPr>
                <w:sz w:val="22"/>
              </w:rPr>
              <w:t>,(</w:t>
            </w:r>
            <w:proofErr w:type="spellStart"/>
            <w:proofErr w:type="gramEnd"/>
            <w:r w:rsidRPr="00E92154">
              <w:rPr>
                <w:sz w:val="22"/>
              </w:rPr>
              <w:t>длитть</w:t>
            </w:r>
            <w:proofErr w:type="spellEnd"/>
            <w:r w:rsidRPr="00E92154">
              <w:rPr>
                <w:sz w:val="22"/>
              </w:rPr>
              <w:t xml:space="preserve"> ПП), с</w:t>
            </w:r>
          </w:p>
        </w:tc>
        <w:tc>
          <w:tcPr>
            <w:tcW w:w="1276" w:type="dxa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Перерегу</w:t>
            </w:r>
            <w:proofErr w:type="spellEnd"/>
            <w:r w:rsidRPr="00E92154">
              <w:rPr>
                <w:sz w:val="22"/>
                <w:lang w:val="en-US"/>
              </w:rPr>
              <w:t>-</w:t>
            </w:r>
            <w:proofErr w:type="spellStart"/>
            <w:r w:rsidRPr="00E92154">
              <w:rPr>
                <w:sz w:val="22"/>
              </w:rPr>
              <w:t>лирование</w:t>
            </w:r>
            <w:proofErr w:type="spellEnd"/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1148" w:type="dxa"/>
          </w:tcPr>
          <w:p w:rsidR="00B20146" w:rsidRPr="00E92154" w:rsidRDefault="00570BB0" w:rsidP="00570BB0">
            <w:pPr>
              <w:tabs>
                <w:tab w:val="left" w:pos="186"/>
                <w:tab w:val="center" w:pos="466"/>
              </w:tabs>
              <w:jc w:val="left"/>
              <w:rPr>
                <w:sz w:val="22"/>
                <w:lang w:val="en-US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proofErr w:type="spellStart"/>
            <w:proofErr w:type="gramStart"/>
            <w:r w:rsidR="00B20146" w:rsidRPr="00E92154">
              <w:rPr>
                <w:sz w:val="22"/>
              </w:rPr>
              <w:t>ε</w:t>
            </w:r>
            <w:proofErr w:type="gramEnd"/>
            <w:r w:rsidR="00B20146" w:rsidRPr="00E92154">
              <w:rPr>
                <w:sz w:val="22"/>
                <w:vertAlign w:val="subscript"/>
              </w:rPr>
              <w:t>уст</w:t>
            </w:r>
            <w:proofErr w:type="spellEnd"/>
            <w:r w:rsidR="00B20146" w:rsidRPr="00E92154">
              <w:rPr>
                <w:sz w:val="22"/>
              </w:rPr>
              <w:t>, м</w:t>
            </w:r>
          </w:p>
        </w:tc>
        <w:tc>
          <w:tcPr>
            <w:tcW w:w="837" w:type="dxa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T</w:t>
            </w:r>
            <w:r w:rsidRPr="00E92154">
              <w:rPr>
                <w:sz w:val="22"/>
                <w:vertAlign w:val="subscript"/>
              </w:rPr>
              <w:t>s</w:t>
            </w:r>
            <w:proofErr w:type="spellEnd"/>
            <w:r w:rsidRPr="00E92154">
              <w:rPr>
                <w:sz w:val="22"/>
              </w:rPr>
              <w:t>,(</w:t>
            </w:r>
            <w:proofErr w:type="spellStart"/>
            <w:proofErr w:type="gramEnd"/>
            <w:r w:rsidRPr="00E92154">
              <w:rPr>
                <w:sz w:val="22"/>
              </w:rPr>
              <w:t>длитть</w:t>
            </w:r>
            <w:proofErr w:type="spellEnd"/>
            <w:r w:rsidRPr="00E92154">
              <w:rPr>
                <w:sz w:val="22"/>
              </w:rPr>
              <w:t xml:space="preserve"> ПП), с</w:t>
            </w:r>
          </w:p>
        </w:tc>
        <w:tc>
          <w:tcPr>
            <w:tcW w:w="1417" w:type="dxa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Перерегу</w:t>
            </w:r>
            <w:proofErr w:type="spellEnd"/>
            <w:r w:rsidRPr="00E92154">
              <w:rPr>
                <w:sz w:val="22"/>
                <w:lang w:val="en-US"/>
              </w:rPr>
              <w:t>-</w:t>
            </w:r>
            <w:proofErr w:type="spellStart"/>
            <w:r w:rsidRPr="00E92154">
              <w:rPr>
                <w:sz w:val="22"/>
              </w:rPr>
              <w:t>лирование</w:t>
            </w:r>
            <w:proofErr w:type="spellEnd"/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1051" w:type="dxa"/>
          </w:tcPr>
          <w:p w:rsidR="00B20146" w:rsidRPr="00E92154" w:rsidRDefault="00B20146" w:rsidP="00B20146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ε</w:t>
            </w:r>
            <w:proofErr w:type="gramEnd"/>
            <w:r w:rsidRPr="00E92154">
              <w:rPr>
                <w:sz w:val="22"/>
                <w:vertAlign w:val="subscript"/>
              </w:rPr>
              <w:t>уст</w:t>
            </w:r>
            <w:proofErr w:type="spellEnd"/>
            <w:r w:rsidRPr="00E92154">
              <w:rPr>
                <w:sz w:val="22"/>
              </w:rPr>
              <w:t>, м</w:t>
            </w:r>
          </w:p>
        </w:tc>
      </w:tr>
      <w:tr w:rsidR="00B20146" w:rsidTr="00B3671E">
        <w:trPr>
          <w:trHeight w:val="622"/>
        </w:trPr>
        <w:tc>
          <w:tcPr>
            <w:tcW w:w="1093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029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992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0.3</w:t>
            </w:r>
          </w:p>
        </w:tc>
        <w:tc>
          <w:tcPr>
            <w:tcW w:w="850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1.5</w:t>
            </w:r>
          </w:p>
        </w:tc>
        <w:tc>
          <w:tcPr>
            <w:tcW w:w="1276" w:type="dxa"/>
          </w:tcPr>
          <w:p w:rsidR="00B20146" w:rsidRPr="00B3671E" w:rsidRDefault="00B3671E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0.193</w:t>
            </w:r>
          </w:p>
        </w:tc>
        <w:tc>
          <w:tcPr>
            <w:tcW w:w="1148" w:type="dxa"/>
          </w:tcPr>
          <w:p w:rsidR="00B20146" w:rsidRPr="00B3671E" w:rsidRDefault="00570BB0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-0.0185</w:t>
            </w:r>
          </w:p>
        </w:tc>
        <w:tc>
          <w:tcPr>
            <w:tcW w:w="837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B20146" w:rsidRPr="00B3671E" w:rsidRDefault="00B3671E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0.122</w:t>
            </w:r>
          </w:p>
        </w:tc>
        <w:tc>
          <w:tcPr>
            <w:tcW w:w="1051" w:type="dxa"/>
          </w:tcPr>
          <w:p w:rsidR="00B20146" w:rsidRPr="00B3671E" w:rsidRDefault="00570BB0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-0.485</w:t>
            </w:r>
          </w:p>
        </w:tc>
      </w:tr>
      <w:tr w:rsidR="00B20146" w:rsidTr="00B3671E">
        <w:trPr>
          <w:trHeight w:val="622"/>
        </w:trPr>
        <w:tc>
          <w:tcPr>
            <w:tcW w:w="1093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29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1.5</w:t>
            </w:r>
          </w:p>
        </w:tc>
        <w:tc>
          <w:tcPr>
            <w:tcW w:w="1276" w:type="dxa"/>
          </w:tcPr>
          <w:p w:rsidR="00B20146" w:rsidRPr="00B3671E" w:rsidRDefault="00B3671E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0.195</w:t>
            </w:r>
          </w:p>
        </w:tc>
        <w:tc>
          <w:tcPr>
            <w:tcW w:w="1148" w:type="dxa"/>
          </w:tcPr>
          <w:p w:rsidR="00B20146" w:rsidRPr="00B3671E" w:rsidRDefault="00570BB0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-1.045</w:t>
            </w:r>
          </w:p>
        </w:tc>
        <w:tc>
          <w:tcPr>
            <w:tcW w:w="837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B20146" w:rsidRPr="00B3671E" w:rsidRDefault="00B3671E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51" w:type="dxa"/>
          </w:tcPr>
          <w:p w:rsidR="00B20146" w:rsidRPr="00B3671E" w:rsidRDefault="00570BB0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0</w:t>
            </w:r>
          </w:p>
        </w:tc>
      </w:tr>
      <w:tr w:rsidR="00B20146" w:rsidTr="00B3671E">
        <w:trPr>
          <w:trHeight w:val="611"/>
        </w:trPr>
        <w:tc>
          <w:tcPr>
            <w:tcW w:w="1093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29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0.2</w:t>
            </w:r>
          </w:p>
        </w:tc>
        <w:tc>
          <w:tcPr>
            <w:tcW w:w="992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1.5</w:t>
            </w:r>
          </w:p>
        </w:tc>
        <w:tc>
          <w:tcPr>
            <w:tcW w:w="1276" w:type="dxa"/>
          </w:tcPr>
          <w:p w:rsidR="00B20146" w:rsidRPr="00B3671E" w:rsidRDefault="00B3671E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0.193</w:t>
            </w:r>
          </w:p>
        </w:tc>
        <w:tc>
          <w:tcPr>
            <w:tcW w:w="1148" w:type="dxa"/>
          </w:tcPr>
          <w:p w:rsidR="00B20146" w:rsidRPr="00B3671E" w:rsidRDefault="00FB6BC5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~</w:t>
            </w:r>
            <w:r w:rsidR="00570BB0" w:rsidRPr="00B3671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37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B20146" w:rsidRPr="00B3671E" w:rsidRDefault="00B3671E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0.121</w:t>
            </w:r>
          </w:p>
        </w:tc>
        <w:tc>
          <w:tcPr>
            <w:tcW w:w="1051" w:type="dxa"/>
          </w:tcPr>
          <w:p w:rsidR="00B20146" w:rsidRPr="00B3671E" w:rsidRDefault="00FB6BC5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-0.614</w:t>
            </w:r>
          </w:p>
        </w:tc>
      </w:tr>
      <w:tr w:rsidR="00B20146" w:rsidTr="00B3671E">
        <w:trPr>
          <w:trHeight w:val="622"/>
        </w:trPr>
        <w:tc>
          <w:tcPr>
            <w:tcW w:w="1093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29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-1</w:t>
            </w:r>
          </w:p>
        </w:tc>
        <w:tc>
          <w:tcPr>
            <w:tcW w:w="992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1.5</w:t>
            </w:r>
          </w:p>
        </w:tc>
        <w:tc>
          <w:tcPr>
            <w:tcW w:w="1276" w:type="dxa"/>
          </w:tcPr>
          <w:p w:rsidR="00B20146" w:rsidRPr="00B3671E" w:rsidRDefault="00B3671E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0.201</w:t>
            </w:r>
          </w:p>
        </w:tc>
        <w:tc>
          <w:tcPr>
            <w:tcW w:w="1148" w:type="dxa"/>
          </w:tcPr>
          <w:p w:rsidR="00B20146" w:rsidRPr="00B3671E" w:rsidRDefault="00FB6BC5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-2.036</w:t>
            </w:r>
          </w:p>
        </w:tc>
        <w:tc>
          <w:tcPr>
            <w:tcW w:w="837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17" w:type="dxa"/>
          </w:tcPr>
          <w:p w:rsidR="00B20146" w:rsidRPr="00B3671E" w:rsidRDefault="00B3671E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51" w:type="dxa"/>
          </w:tcPr>
          <w:p w:rsidR="00B20146" w:rsidRPr="00B3671E" w:rsidRDefault="00FB6BC5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0</w:t>
            </w:r>
          </w:p>
        </w:tc>
      </w:tr>
      <w:tr w:rsidR="00E92154" w:rsidTr="00B3671E">
        <w:trPr>
          <w:trHeight w:val="622"/>
        </w:trPr>
        <w:tc>
          <w:tcPr>
            <w:tcW w:w="1093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029" w:type="dxa"/>
          </w:tcPr>
          <w:p w:rsidR="00B20146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-0.7069</w:t>
            </w:r>
          </w:p>
        </w:tc>
        <w:tc>
          <w:tcPr>
            <w:tcW w:w="992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</w:t>
            </w:r>
            <w:r w:rsidR="00B20146" w:rsidRPr="00B3671E">
              <w:rPr>
                <w:sz w:val="24"/>
                <w:szCs w:val="24"/>
              </w:rPr>
              <w:t>0.7069</w:t>
            </w:r>
          </w:p>
        </w:tc>
        <w:tc>
          <w:tcPr>
            <w:tcW w:w="850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1.5</w:t>
            </w:r>
          </w:p>
        </w:tc>
        <w:tc>
          <w:tcPr>
            <w:tcW w:w="1276" w:type="dxa"/>
          </w:tcPr>
          <w:p w:rsidR="00B20146" w:rsidRPr="00B3671E" w:rsidRDefault="00B3671E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0.196</w:t>
            </w:r>
          </w:p>
        </w:tc>
        <w:tc>
          <w:tcPr>
            <w:tcW w:w="1148" w:type="dxa"/>
          </w:tcPr>
          <w:p w:rsidR="00B20146" w:rsidRPr="00B3671E" w:rsidRDefault="00FB6BC5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1.579</w:t>
            </w:r>
          </w:p>
        </w:tc>
        <w:tc>
          <w:tcPr>
            <w:tcW w:w="837" w:type="dxa"/>
          </w:tcPr>
          <w:p w:rsidR="00B20146" w:rsidRPr="00B3671E" w:rsidRDefault="00F97DFD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B20146" w:rsidRPr="00B3671E" w:rsidRDefault="00B3671E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0.12</w:t>
            </w:r>
          </w:p>
        </w:tc>
        <w:tc>
          <w:tcPr>
            <w:tcW w:w="1051" w:type="dxa"/>
          </w:tcPr>
          <w:p w:rsidR="00B20146" w:rsidRPr="00B3671E" w:rsidRDefault="00FB6BC5" w:rsidP="00B20146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-0.009</w:t>
            </w:r>
          </w:p>
        </w:tc>
      </w:tr>
      <w:tr w:rsidR="00B20146" w:rsidTr="00B3671E">
        <w:trPr>
          <w:trHeight w:val="622"/>
        </w:trPr>
        <w:tc>
          <w:tcPr>
            <w:tcW w:w="1093" w:type="dxa"/>
          </w:tcPr>
          <w:p w:rsidR="000A7537" w:rsidRPr="00B3671E" w:rsidRDefault="00B20146" w:rsidP="00B2014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3671E">
              <w:rPr>
                <w:sz w:val="24"/>
                <w:szCs w:val="24"/>
              </w:rPr>
              <w:t>m</w:t>
            </w:r>
            <w:r w:rsidRPr="00B3671E">
              <w:rPr>
                <w:sz w:val="24"/>
                <w:szCs w:val="24"/>
                <w:vertAlign w:val="subscript"/>
              </w:rPr>
              <w:t>load</w:t>
            </w:r>
            <w:proofErr w:type="spellEnd"/>
            <w:proofErr w:type="gramEnd"/>
            <w:r w:rsidRPr="00B3671E">
              <w:rPr>
                <w:sz w:val="24"/>
                <w:szCs w:val="24"/>
              </w:rPr>
              <w:t>=45 кг</w:t>
            </w:r>
          </w:p>
        </w:tc>
        <w:tc>
          <w:tcPr>
            <w:tcW w:w="2021" w:type="dxa"/>
            <w:gridSpan w:val="2"/>
          </w:tcPr>
          <w:p w:rsidR="000A7537" w:rsidRPr="00B3671E" w:rsidRDefault="000A7537" w:rsidP="00B201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74" w:type="dxa"/>
            <w:gridSpan w:val="3"/>
          </w:tcPr>
          <w:p w:rsidR="000A7537" w:rsidRPr="00B3671E" w:rsidRDefault="000A7537" w:rsidP="00B2014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05" w:type="dxa"/>
            <w:gridSpan w:val="3"/>
          </w:tcPr>
          <w:p w:rsidR="000A7537" w:rsidRPr="00B3671E" w:rsidRDefault="000A7537" w:rsidP="00B2014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97DFD" w:rsidTr="00B3671E">
        <w:trPr>
          <w:trHeight w:val="622"/>
        </w:trPr>
        <w:tc>
          <w:tcPr>
            <w:tcW w:w="1093" w:type="dxa"/>
          </w:tcPr>
          <w:p w:rsidR="00F97DFD" w:rsidRPr="00B3671E" w:rsidRDefault="00F97DFD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29" w:type="dxa"/>
          </w:tcPr>
          <w:p w:rsidR="00F97DFD" w:rsidRPr="00B3671E" w:rsidRDefault="00F97DFD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 xml:space="preserve">0.2 </w:t>
            </w:r>
          </w:p>
        </w:tc>
        <w:tc>
          <w:tcPr>
            <w:tcW w:w="992" w:type="dxa"/>
          </w:tcPr>
          <w:p w:rsidR="00F97DFD" w:rsidRPr="00B3671E" w:rsidRDefault="00F97DFD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0.3</w:t>
            </w:r>
          </w:p>
        </w:tc>
        <w:tc>
          <w:tcPr>
            <w:tcW w:w="850" w:type="dxa"/>
          </w:tcPr>
          <w:p w:rsidR="00F97DFD" w:rsidRPr="00B3671E" w:rsidRDefault="00F97DFD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2.1</w:t>
            </w:r>
          </w:p>
        </w:tc>
        <w:tc>
          <w:tcPr>
            <w:tcW w:w="1276" w:type="dxa"/>
          </w:tcPr>
          <w:p w:rsidR="00F97DFD" w:rsidRPr="00B3671E" w:rsidRDefault="00B3671E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0.161</w:t>
            </w:r>
          </w:p>
        </w:tc>
        <w:tc>
          <w:tcPr>
            <w:tcW w:w="1148" w:type="dxa"/>
          </w:tcPr>
          <w:p w:rsidR="00F97DFD" w:rsidRPr="00B3671E" w:rsidRDefault="00FB6BC5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-0.359</w:t>
            </w:r>
          </w:p>
        </w:tc>
        <w:tc>
          <w:tcPr>
            <w:tcW w:w="837" w:type="dxa"/>
          </w:tcPr>
          <w:p w:rsidR="00F97DFD" w:rsidRPr="00B3671E" w:rsidRDefault="00FB6BC5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F97DFD" w:rsidRPr="00B3671E" w:rsidRDefault="00B3671E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0.105</w:t>
            </w:r>
          </w:p>
        </w:tc>
        <w:tc>
          <w:tcPr>
            <w:tcW w:w="1051" w:type="dxa"/>
          </w:tcPr>
          <w:p w:rsidR="00F97DFD" w:rsidRPr="00B3671E" w:rsidRDefault="00FB6BC5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-0.885</w:t>
            </w:r>
          </w:p>
        </w:tc>
      </w:tr>
      <w:tr w:rsidR="00F97DFD" w:rsidTr="00B3671E">
        <w:trPr>
          <w:trHeight w:val="144"/>
        </w:trPr>
        <w:tc>
          <w:tcPr>
            <w:tcW w:w="1093" w:type="dxa"/>
          </w:tcPr>
          <w:p w:rsidR="00F97DFD" w:rsidRPr="00B3671E" w:rsidRDefault="00F97DFD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29" w:type="dxa"/>
          </w:tcPr>
          <w:p w:rsidR="00F97DFD" w:rsidRPr="00B3671E" w:rsidRDefault="00F97DFD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-0.7069</w:t>
            </w:r>
          </w:p>
        </w:tc>
        <w:tc>
          <w:tcPr>
            <w:tcW w:w="992" w:type="dxa"/>
          </w:tcPr>
          <w:p w:rsidR="00F97DFD" w:rsidRPr="00B3671E" w:rsidRDefault="00F97DFD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</w:t>
            </w:r>
            <w:r w:rsidRPr="00B3671E">
              <w:rPr>
                <w:sz w:val="24"/>
                <w:szCs w:val="24"/>
              </w:rPr>
              <w:t>0.7069</w:t>
            </w:r>
          </w:p>
        </w:tc>
        <w:tc>
          <w:tcPr>
            <w:tcW w:w="850" w:type="dxa"/>
          </w:tcPr>
          <w:p w:rsidR="00F97DFD" w:rsidRPr="00B3671E" w:rsidRDefault="00F97DFD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2.1</w:t>
            </w:r>
          </w:p>
        </w:tc>
        <w:tc>
          <w:tcPr>
            <w:tcW w:w="1276" w:type="dxa"/>
          </w:tcPr>
          <w:p w:rsidR="00F97DFD" w:rsidRPr="00B3671E" w:rsidRDefault="00B3671E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0.162</w:t>
            </w:r>
          </w:p>
        </w:tc>
        <w:tc>
          <w:tcPr>
            <w:tcW w:w="1148" w:type="dxa"/>
          </w:tcPr>
          <w:p w:rsidR="00F97DFD" w:rsidRPr="00B3671E" w:rsidRDefault="00FB6BC5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3.064</w:t>
            </w:r>
          </w:p>
        </w:tc>
        <w:tc>
          <w:tcPr>
            <w:tcW w:w="837" w:type="dxa"/>
          </w:tcPr>
          <w:p w:rsidR="00F97DFD" w:rsidRPr="00B3671E" w:rsidRDefault="00FB6BC5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7" w:type="dxa"/>
          </w:tcPr>
          <w:p w:rsidR="00F97DFD" w:rsidRPr="00B3671E" w:rsidRDefault="00B3671E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</w:rPr>
              <w:t>0.107</w:t>
            </w:r>
          </w:p>
        </w:tc>
        <w:tc>
          <w:tcPr>
            <w:tcW w:w="1051" w:type="dxa"/>
          </w:tcPr>
          <w:p w:rsidR="00F97DFD" w:rsidRPr="00B3671E" w:rsidRDefault="00FB6BC5" w:rsidP="00F97DFD">
            <w:pPr>
              <w:jc w:val="center"/>
              <w:rPr>
                <w:sz w:val="24"/>
                <w:szCs w:val="24"/>
                <w:lang w:val="en-US"/>
              </w:rPr>
            </w:pPr>
            <w:r w:rsidRPr="00B3671E">
              <w:rPr>
                <w:sz w:val="24"/>
                <w:szCs w:val="24"/>
                <w:lang w:val="en-US"/>
              </w:rPr>
              <w:t>-0.017</w:t>
            </w:r>
          </w:p>
        </w:tc>
      </w:tr>
    </w:tbl>
    <w:p w:rsidR="00B3332D" w:rsidRDefault="00B3332D" w:rsidP="000A7537">
      <w:pPr>
        <w:rPr>
          <w:lang w:val="en-US"/>
        </w:rPr>
      </w:pPr>
    </w:p>
    <w:p w:rsidR="00B3332D" w:rsidRDefault="00F97DFD" w:rsidP="000A7537">
      <w:pPr>
        <w:rPr>
          <w:lang w:val="en-US"/>
        </w:rPr>
      </w:pPr>
      <w:r w:rsidRPr="00F97DFD">
        <w:rPr>
          <w:noProof/>
          <w:lang w:eastAsia="ru-RU"/>
        </w:rPr>
        <w:drawing>
          <wp:inline distT="0" distB="0" distL="0" distR="0" wp14:anchorId="232A47AB" wp14:editId="0F3DB648">
            <wp:extent cx="5940425" cy="161099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51" w:rsidRDefault="001B2051" w:rsidP="006D7991">
      <w:pPr>
        <w:jc w:val="center"/>
      </w:pPr>
      <w:r>
        <w:t xml:space="preserve">Рис. </w:t>
      </w:r>
      <w:r w:rsidRPr="005A110A">
        <w:t>4</w:t>
      </w:r>
      <w:r>
        <w:t xml:space="preserve">. </w:t>
      </w:r>
      <w:r w:rsidR="00EF670C">
        <w:t xml:space="preserve">График выходного сигнала </w:t>
      </w:r>
      <w:r>
        <w:t>с ПИ-регулятора при х=0.2 м, y=0.3 м</w:t>
      </w:r>
    </w:p>
    <w:p w:rsidR="002547CC" w:rsidRDefault="00F97DFD" w:rsidP="000A7537">
      <w:r w:rsidRPr="00F97DFD">
        <w:rPr>
          <w:noProof/>
          <w:lang w:eastAsia="ru-RU"/>
        </w:rPr>
        <w:drawing>
          <wp:inline distT="0" distB="0" distL="0" distR="0" wp14:anchorId="3C72E31E" wp14:editId="72F47BFC">
            <wp:extent cx="5940425" cy="16173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51" w:rsidRDefault="001B2051" w:rsidP="006D7991">
      <w:pPr>
        <w:jc w:val="center"/>
      </w:pPr>
      <w:r>
        <w:t xml:space="preserve">Рис. </w:t>
      </w:r>
      <w:r w:rsidRPr="001B2051">
        <w:t>5</w:t>
      </w:r>
      <w:r>
        <w:t xml:space="preserve">. </w:t>
      </w:r>
      <w:r w:rsidR="00EF670C">
        <w:t>График выходного сигнала</w:t>
      </w:r>
      <w:r>
        <w:t xml:space="preserve"> с ПИ-регулятора при х=0 м, y=</w:t>
      </w:r>
      <w:r w:rsidRPr="001B2051">
        <w:t>1</w:t>
      </w:r>
      <w:r>
        <w:t xml:space="preserve"> м</w:t>
      </w:r>
    </w:p>
    <w:p w:rsidR="002547CC" w:rsidRDefault="00F97DFD" w:rsidP="000A7537">
      <w:r w:rsidRPr="00F97DFD">
        <w:rPr>
          <w:noProof/>
          <w:lang w:eastAsia="ru-RU"/>
        </w:rPr>
        <w:lastRenderedPageBreak/>
        <w:drawing>
          <wp:inline distT="0" distB="0" distL="0" distR="0" wp14:anchorId="310474F6" wp14:editId="6853B269">
            <wp:extent cx="5940425" cy="16262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51" w:rsidRDefault="001B2051" w:rsidP="006D7991">
      <w:pPr>
        <w:jc w:val="center"/>
      </w:pPr>
      <w:r>
        <w:t xml:space="preserve">Рис. </w:t>
      </w:r>
      <w:r w:rsidRPr="001B2051">
        <w:t>4</w:t>
      </w:r>
      <w:r>
        <w:t xml:space="preserve">. </w:t>
      </w:r>
      <w:r w:rsidR="00EF670C">
        <w:t xml:space="preserve">График выходного </w:t>
      </w:r>
      <w:proofErr w:type="gramStart"/>
      <w:r w:rsidR="00EF670C">
        <w:t xml:space="preserve">сигнала </w:t>
      </w:r>
      <w:r>
        <w:t xml:space="preserve"> с</w:t>
      </w:r>
      <w:proofErr w:type="gramEnd"/>
      <w:r>
        <w:t xml:space="preserve"> ПИ-регулятора при х=0.2 м, y=0 м</w:t>
      </w:r>
    </w:p>
    <w:p w:rsidR="001B2051" w:rsidRDefault="00F97DFD" w:rsidP="000A7537">
      <w:r w:rsidRPr="00F97DFD">
        <w:rPr>
          <w:noProof/>
          <w:lang w:eastAsia="ru-RU"/>
        </w:rPr>
        <w:drawing>
          <wp:inline distT="0" distB="0" distL="0" distR="0" wp14:anchorId="63FC1138" wp14:editId="7C9C8923">
            <wp:extent cx="5940425" cy="1610995"/>
            <wp:effectExtent l="0" t="0" r="317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51" w:rsidRDefault="001B2051" w:rsidP="006D7991">
      <w:pPr>
        <w:jc w:val="center"/>
      </w:pPr>
      <w:r>
        <w:t xml:space="preserve">Рис. </w:t>
      </w:r>
      <w:r w:rsidRPr="001B2051">
        <w:t>6</w:t>
      </w:r>
      <w:r>
        <w:t xml:space="preserve">. </w:t>
      </w:r>
      <w:r w:rsidR="00EF670C">
        <w:t>График выходного сигнала</w:t>
      </w:r>
      <w:r>
        <w:t xml:space="preserve"> с ПИ-регулятора при х=</w:t>
      </w:r>
      <w:r w:rsidRPr="001B2051">
        <w:t>-1</w:t>
      </w:r>
      <w:r>
        <w:t xml:space="preserve"> м, y=0 м</w:t>
      </w:r>
    </w:p>
    <w:p w:rsidR="002547CC" w:rsidRDefault="00F97DFD" w:rsidP="000A7537">
      <w:r w:rsidRPr="00F97DFD">
        <w:rPr>
          <w:noProof/>
          <w:lang w:eastAsia="ru-RU"/>
        </w:rPr>
        <w:drawing>
          <wp:inline distT="0" distB="0" distL="0" distR="0" wp14:anchorId="03B24C6A" wp14:editId="1A06F87A">
            <wp:extent cx="5940425" cy="16186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2D" w:rsidRPr="001B2051" w:rsidRDefault="001B2051" w:rsidP="006D7991">
      <w:pPr>
        <w:jc w:val="center"/>
      </w:pPr>
      <w:r>
        <w:t xml:space="preserve">Рис. </w:t>
      </w:r>
      <w:r w:rsidRPr="002547CC">
        <w:t>7</w:t>
      </w:r>
      <w:r>
        <w:t xml:space="preserve">. </w:t>
      </w:r>
      <w:r w:rsidR="00EF670C">
        <w:t xml:space="preserve">График выходного сигнала </w:t>
      </w:r>
      <w:r w:rsidR="002547CC">
        <w:t>с ПИ-регулятора при х=</w:t>
      </w:r>
      <w:r w:rsidR="002547CC" w:rsidRPr="002547CC">
        <w:t>-</w:t>
      </w:r>
      <w:r w:rsidR="002547CC">
        <w:t>0.7069 м, y=</w:t>
      </w:r>
      <w:r w:rsidR="002547CC" w:rsidRPr="002547CC">
        <w:t xml:space="preserve"> </w:t>
      </w:r>
      <w:r w:rsidR="002547CC">
        <w:t>-</w:t>
      </w:r>
      <w:proofErr w:type="gramStart"/>
      <w:r w:rsidR="002547CC">
        <w:t xml:space="preserve">0.7069 </w:t>
      </w:r>
      <w:r>
        <w:t xml:space="preserve"> м</w:t>
      </w:r>
      <w:proofErr w:type="gramEnd"/>
    </w:p>
    <w:p w:rsidR="002547CC" w:rsidRDefault="002547CC" w:rsidP="002547CC">
      <w:pPr>
        <w:pStyle w:val="1"/>
      </w:pPr>
      <w:r>
        <w:t>5) Добавим груз в схват робота.</w:t>
      </w:r>
    </w:p>
    <w:p w:rsidR="00B3332D" w:rsidRDefault="002547CC" w:rsidP="000A7537">
      <w:r>
        <w:t xml:space="preserve"> </w:t>
      </w:r>
      <w:proofErr w:type="spellStart"/>
      <w:proofErr w:type="gramStart"/>
      <w:r>
        <w:t>mload</w:t>
      </w:r>
      <w:proofErr w:type="spellEnd"/>
      <w:proofErr w:type="gramEnd"/>
      <w:r>
        <w:t>=45 кг</w:t>
      </w:r>
    </w:p>
    <w:p w:rsidR="002547CC" w:rsidRDefault="00F97DFD" w:rsidP="000A7537">
      <w:r w:rsidRPr="00F97DFD">
        <w:rPr>
          <w:noProof/>
          <w:lang w:eastAsia="ru-RU"/>
        </w:rPr>
        <w:lastRenderedPageBreak/>
        <w:drawing>
          <wp:inline distT="0" distB="0" distL="0" distR="0" wp14:anchorId="05CAC7BF" wp14:editId="1E6C3A8F">
            <wp:extent cx="5940425" cy="16256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CC" w:rsidRPr="001B2051" w:rsidRDefault="002547CC" w:rsidP="006D7991">
      <w:pPr>
        <w:jc w:val="center"/>
      </w:pPr>
      <w:r>
        <w:t xml:space="preserve">Рис. 8. </w:t>
      </w:r>
      <w:r w:rsidR="00EF670C">
        <w:t>График выходного сигнала</w:t>
      </w:r>
      <w:r>
        <w:t xml:space="preserve"> с ПИ-регулятора при х=0.2 м, y=0.3</w:t>
      </w:r>
    </w:p>
    <w:p w:rsidR="00B3332D" w:rsidRDefault="00F97DFD" w:rsidP="000A7537">
      <w:pPr>
        <w:rPr>
          <w:lang w:val="en-US"/>
        </w:rPr>
      </w:pPr>
      <w:r w:rsidRPr="00F97DFD">
        <w:rPr>
          <w:noProof/>
          <w:lang w:eastAsia="ru-RU"/>
        </w:rPr>
        <w:drawing>
          <wp:inline distT="0" distB="0" distL="0" distR="0" wp14:anchorId="67E283EF" wp14:editId="562C5367">
            <wp:extent cx="5940425" cy="16040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2D" w:rsidRDefault="002547CC" w:rsidP="00EF670C">
      <w:pPr>
        <w:jc w:val="center"/>
      </w:pPr>
      <w:r>
        <w:t xml:space="preserve">Рис. </w:t>
      </w:r>
      <w:r w:rsidRPr="005A110A">
        <w:t>9</w:t>
      </w:r>
      <w:r>
        <w:t xml:space="preserve">. </w:t>
      </w:r>
      <w:r w:rsidR="00EF670C">
        <w:t xml:space="preserve">График выходного сигнала </w:t>
      </w:r>
      <w:r>
        <w:t>с ПИ-регулятора при х=</w:t>
      </w:r>
      <w:r w:rsidRPr="002547CC">
        <w:t>-</w:t>
      </w:r>
      <w:r>
        <w:t>0.7069 м, y=</w:t>
      </w:r>
      <w:r w:rsidRPr="002547CC">
        <w:t xml:space="preserve"> </w:t>
      </w:r>
      <w:r>
        <w:t>-</w:t>
      </w:r>
      <w:proofErr w:type="gramStart"/>
      <w:r>
        <w:t>0.7069  м</w:t>
      </w:r>
      <w:proofErr w:type="gramEnd"/>
    </w:p>
    <w:p w:rsidR="00E75CD3" w:rsidRDefault="00E75CD3" w:rsidP="000A7537">
      <w:r w:rsidRPr="00E75CD3">
        <w:rPr>
          <w:b/>
        </w:rPr>
        <w:t>Вывод:</w:t>
      </w:r>
      <w:r>
        <w:t xml:space="preserve"> </w:t>
      </w:r>
      <w:r w:rsidR="00EF670C">
        <w:t>При добавлении нагрузки</w:t>
      </w:r>
      <w:r>
        <w:t xml:space="preserve"> </w:t>
      </w:r>
      <w:r w:rsidR="009C435B">
        <w:t xml:space="preserve">к </w:t>
      </w:r>
      <w:proofErr w:type="spellStart"/>
      <w:r w:rsidR="009C435B">
        <w:t>схвату</w:t>
      </w:r>
      <w:proofErr w:type="spellEnd"/>
      <w:r w:rsidR="009C435B">
        <w:t xml:space="preserve"> робота в </w:t>
      </w:r>
      <w:r>
        <w:t>звен</w:t>
      </w:r>
      <w:r w:rsidR="009C435B">
        <w:t>ьях увеличивается перерегулирование и время переходного процесса, т.к.</w:t>
      </w:r>
      <w:r>
        <w:t xml:space="preserve"> при добавлении </w:t>
      </w:r>
      <w:r w:rsidR="009C435B">
        <w:t xml:space="preserve">нагрузки к </w:t>
      </w:r>
      <w:proofErr w:type="spellStart"/>
      <w:r w:rsidR="009C435B">
        <w:t>схвату</w:t>
      </w:r>
      <w:proofErr w:type="spellEnd"/>
      <w:r w:rsidR="009C435B">
        <w:t xml:space="preserve"> робота </w:t>
      </w:r>
      <w:r>
        <w:t xml:space="preserve">увеличится </w:t>
      </w:r>
      <w:r w:rsidR="009C435B">
        <w:t>масса второго звена, что вызывает</w:t>
      </w:r>
      <w:r>
        <w:t xml:space="preserve"> увеличение момента инерции.</w:t>
      </w:r>
    </w:p>
    <w:p w:rsidR="00224F26" w:rsidRDefault="00FA3817" w:rsidP="00FD54FF">
      <w:pPr>
        <w:pStyle w:val="1"/>
      </w:pPr>
      <w:r w:rsidRPr="00FD54FF">
        <w:t xml:space="preserve">6. </w:t>
      </w:r>
      <w:r>
        <w:t>Преобразование системы.</w:t>
      </w:r>
    </w:p>
    <w:p w:rsidR="00FD54FF" w:rsidRDefault="00FD54FF" w:rsidP="00FD54FF">
      <w:pPr>
        <w:ind w:firstLine="708"/>
      </w:pPr>
      <w:r>
        <w:t>Преобразуем систему управления робота в адаптивную систему, учитывающую изменение момента инерции в зависимости от массы груза и положения звеньев манипулятора.</w:t>
      </w:r>
    </w:p>
    <w:p w:rsidR="00FD54FF" w:rsidRDefault="00D60973" w:rsidP="00D60973">
      <w:r w:rsidRPr="00D60973">
        <w:rPr>
          <w:noProof/>
          <w:lang w:eastAsia="ru-RU"/>
        </w:rPr>
        <w:lastRenderedPageBreak/>
        <w:drawing>
          <wp:inline distT="0" distB="0" distL="0" distR="0">
            <wp:extent cx="5807123" cy="2456684"/>
            <wp:effectExtent l="0" t="0" r="3175" b="1270"/>
            <wp:docPr id="13" name="Рисунок 13" descr="C:\Users\murad\Desktop\Screenshot 2021-12-27 233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rad\Desktop\Screenshot 2021-12-27 23342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6" cy="247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F26" w:rsidRPr="00224F26" w:rsidRDefault="00224F26" w:rsidP="00224F26">
      <w:pPr>
        <w:jc w:val="center"/>
      </w:pPr>
      <w:r>
        <w:t>Рис. 10. Модель исследования с адаптивной системой</w:t>
      </w:r>
      <w:r w:rsidRPr="00884C85">
        <w:t xml:space="preserve"> управления</w:t>
      </w:r>
      <w:r>
        <w:t>.</w:t>
      </w:r>
    </w:p>
    <w:p w:rsidR="00FA3817" w:rsidRDefault="00224F26" w:rsidP="00224F26">
      <w:pPr>
        <w:pStyle w:val="1"/>
      </w:pPr>
      <w:r>
        <w:t>7. Проведение эксперимента.</w:t>
      </w:r>
    </w:p>
    <w:p w:rsidR="00FA3817" w:rsidRPr="001B2051" w:rsidRDefault="00224F26" w:rsidP="00224F26">
      <w:pPr>
        <w:spacing w:after="42"/>
        <w:ind w:left="247" w:right="547"/>
      </w:pPr>
      <w:r w:rsidRPr="00884C85">
        <w:rPr>
          <w:rFonts w:eastAsia="Times New Roman" w:cs="Times New Roman"/>
          <w:sz w:val="24"/>
        </w:rPr>
        <w:t>Таблица 2. Отработка приводами робота задающих воздействий</w:t>
      </w:r>
      <w:r>
        <w:rPr>
          <w:rFonts w:eastAsia="Times New Roman" w:cs="Times New Roman"/>
          <w:sz w:val="24"/>
        </w:rPr>
        <w:t xml:space="preserve"> с грузом и </w:t>
      </w:r>
      <w:r w:rsidRPr="00884C85">
        <w:rPr>
          <w:rFonts w:eastAsia="Times New Roman" w:cs="Times New Roman"/>
          <w:sz w:val="24"/>
        </w:rPr>
        <w:t>при адаптивной системе управления.</w:t>
      </w:r>
      <w:r w:rsidRPr="00884C85">
        <w:rPr>
          <w:rFonts w:eastAsia="Times New Roman" w:cs="Times New Roman"/>
          <w:sz w:val="20"/>
        </w:rPr>
        <w:t xml:space="preserve"> </w:t>
      </w:r>
    </w:p>
    <w:tbl>
      <w:tblPr>
        <w:tblStyle w:val="a3"/>
        <w:tblW w:w="9693" w:type="dxa"/>
        <w:tblLayout w:type="fixed"/>
        <w:tblLook w:val="04A0" w:firstRow="1" w:lastRow="0" w:firstColumn="1" w:lastColumn="0" w:noHBand="0" w:noVBand="1"/>
      </w:tblPr>
      <w:tblGrid>
        <w:gridCol w:w="1093"/>
        <w:gridCol w:w="887"/>
        <w:gridCol w:w="850"/>
        <w:gridCol w:w="1134"/>
        <w:gridCol w:w="1276"/>
        <w:gridCol w:w="1148"/>
        <w:gridCol w:w="978"/>
        <w:gridCol w:w="1276"/>
        <w:gridCol w:w="1051"/>
      </w:tblGrid>
      <w:tr w:rsidR="00B3332D" w:rsidRPr="00E92154" w:rsidTr="00064BC7">
        <w:trPr>
          <w:trHeight w:val="627"/>
        </w:trPr>
        <w:tc>
          <w:tcPr>
            <w:tcW w:w="1093" w:type="dxa"/>
            <w:vMerge w:val="restart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 xml:space="preserve">№ при </w:t>
            </w:r>
            <w:proofErr w:type="spellStart"/>
            <w:r w:rsidRPr="00E92154">
              <w:rPr>
                <w:sz w:val="22"/>
              </w:rPr>
              <w:t>m</w:t>
            </w:r>
            <w:r w:rsidRPr="00E92154">
              <w:rPr>
                <w:sz w:val="22"/>
                <w:vertAlign w:val="subscript"/>
              </w:rPr>
              <w:t>load</w:t>
            </w:r>
            <w:proofErr w:type="spellEnd"/>
            <w:r w:rsidR="00224F26">
              <w:rPr>
                <w:sz w:val="22"/>
              </w:rPr>
              <w:t>=45</w:t>
            </w:r>
            <w:r w:rsidRPr="00E92154">
              <w:rPr>
                <w:sz w:val="22"/>
              </w:rPr>
              <w:t xml:space="preserve"> кг</w:t>
            </w:r>
          </w:p>
        </w:tc>
        <w:tc>
          <w:tcPr>
            <w:tcW w:w="1737" w:type="dxa"/>
            <w:gridSpan w:val="2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3558" w:type="dxa"/>
            <w:gridSpan w:val="3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Привод первого звена</w:t>
            </w:r>
          </w:p>
        </w:tc>
        <w:tc>
          <w:tcPr>
            <w:tcW w:w="3305" w:type="dxa"/>
            <w:gridSpan w:val="3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Привод второго звена</w:t>
            </w:r>
          </w:p>
        </w:tc>
      </w:tr>
      <w:tr w:rsidR="00B3332D" w:rsidRPr="00E92154" w:rsidTr="001C3280">
        <w:trPr>
          <w:trHeight w:val="461"/>
        </w:trPr>
        <w:tc>
          <w:tcPr>
            <w:tcW w:w="1093" w:type="dxa"/>
            <w:vMerge/>
          </w:tcPr>
          <w:p w:rsidR="00B3332D" w:rsidRPr="00E92154" w:rsidRDefault="00B3332D" w:rsidP="00064BC7">
            <w:pPr>
              <w:jc w:val="center"/>
              <w:rPr>
                <w:sz w:val="22"/>
              </w:rPr>
            </w:pPr>
          </w:p>
        </w:tc>
        <w:tc>
          <w:tcPr>
            <w:tcW w:w="887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proofErr w:type="gramStart"/>
            <w:r w:rsidRPr="00E92154">
              <w:rPr>
                <w:sz w:val="22"/>
              </w:rPr>
              <w:t>x</w:t>
            </w:r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850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proofErr w:type="gramStart"/>
            <w:r w:rsidRPr="00E92154">
              <w:rPr>
                <w:sz w:val="22"/>
              </w:rPr>
              <w:t>y</w:t>
            </w:r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1134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T</w:t>
            </w:r>
            <w:r w:rsidRPr="00E92154">
              <w:rPr>
                <w:sz w:val="22"/>
                <w:vertAlign w:val="subscript"/>
              </w:rPr>
              <w:t>s</w:t>
            </w:r>
            <w:proofErr w:type="spellEnd"/>
            <w:r w:rsidRPr="00E92154">
              <w:rPr>
                <w:sz w:val="22"/>
              </w:rPr>
              <w:t>,(</w:t>
            </w:r>
            <w:proofErr w:type="spellStart"/>
            <w:proofErr w:type="gramEnd"/>
            <w:r w:rsidRPr="00E92154">
              <w:rPr>
                <w:sz w:val="22"/>
              </w:rPr>
              <w:t>длитть</w:t>
            </w:r>
            <w:proofErr w:type="spellEnd"/>
            <w:r w:rsidRPr="00E92154">
              <w:rPr>
                <w:sz w:val="22"/>
              </w:rPr>
              <w:t xml:space="preserve"> ПП), с</w:t>
            </w:r>
          </w:p>
        </w:tc>
        <w:tc>
          <w:tcPr>
            <w:tcW w:w="1276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Перерегу</w:t>
            </w:r>
            <w:proofErr w:type="spellEnd"/>
            <w:r w:rsidRPr="00E92154">
              <w:rPr>
                <w:sz w:val="22"/>
                <w:lang w:val="en-US"/>
              </w:rPr>
              <w:t>-</w:t>
            </w:r>
            <w:proofErr w:type="spellStart"/>
            <w:r w:rsidRPr="00E92154">
              <w:rPr>
                <w:sz w:val="22"/>
              </w:rPr>
              <w:t>лирование</w:t>
            </w:r>
            <w:proofErr w:type="spellEnd"/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1148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ε</w:t>
            </w:r>
            <w:proofErr w:type="gramEnd"/>
            <w:r w:rsidRPr="00E92154">
              <w:rPr>
                <w:sz w:val="22"/>
                <w:vertAlign w:val="subscript"/>
              </w:rPr>
              <w:t>уст</w:t>
            </w:r>
            <w:proofErr w:type="spellEnd"/>
            <w:r w:rsidRPr="00E92154">
              <w:rPr>
                <w:sz w:val="22"/>
              </w:rPr>
              <w:t>, м</w:t>
            </w:r>
          </w:p>
        </w:tc>
        <w:tc>
          <w:tcPr>
            <w:tcW w:w="978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T</w:t>
            </w:r>
            <w:r w:rsidRPr="00E92154">
              <w:rPr>
                <w:sz w:val="22"/>
                <w:vertAlign w:val="subscript"/>
              </w:rPr>
              <w:t>s</w:t>
            </w:r>
            <w:proofErr w:type="spellEnd"/>
            <w:r w:rsidRPr="00E92154">
              <w:rPr>
                <w:sz w:val="22"/>
              </w:rPr>
              <w:t>,(</w:t>
            </w:r>
            <w:proofErr w:type="spellStart"/>
            <w:proofErr w:type="gramEnd"/>
            <w:r w:rsidRPr="00E92154">
              <w:rPr>
                <w:sz w:val="22"/>
              </w:rPr>
              <w:t>длитть</w:t>
            </w:r>
            <w:proofErr w:type="spellEnd"/>
            <w:r w:rsidRPr="00E92154">
              <w:rPr>
                <w:sz w:val="22"/>
              </w:rPr>
              <w:t xml:space="preserve"> ПП), с</w:t>
            </w:r>
          </w:p>
        </w:tc>
        <w:tc>
          <w:tcPr>
            <w:tcW w:w="1276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Перерегу</w:t>
            </w:r>
            <w:proofErr w:type="spellEnd"/>
            <w:r w:rsidRPr="00E92154">
              <w:rPr>
                <w:sz w:val="22"/>
                <w:lang w:val="en-US"/>
              </w:rPr>
              <w:t>-</w:t>
            </w:r>
            <w:proofErr w:type="spellStart"/>
            <w:r w:rsidRPr="00E92154">
              <w:rPr>
                <w:sz w:val="22"/>
              </w:rPr>
              <w:t>лирование</w:t>
            </w:r>
            <w:proofErr w:type="spellEnd"/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1051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ε</w:t>
            </w:r>
            <w:proofErr w:type="gramEnd"/>
            <w:r w:rsidRPr="00E92154">
              <w:rPr>
                <w:sz w:val="22"/>
                <w:vertAlign w:val="subscript"/>
              </w:rPr>
              <w:t>уст</w:t>
            </w:r>
            <w:proofErr w:type="spellEnd"/>
            <w:r w:rsidRPr="00E92154">
              <w:rPr>
                <w:sz w:val="22"/>
              </w:rPr>
              <w:t>, м</w:t>
            </w:r>
          </w:p>
        </w:tc>
      </w:tr>
      <w:tr w:rsidR="00B3332D" w:rsidRPr="00E92154" w:rsidTr="001C3280">
        <w:trPr>
          <w:trHeight w:val="622"/>
        </w:trPr>
        <w:tc>
          <w:tcPr>
            <w:tcW w:w="1093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  <w:lang w:val="en-US"/>
              </w:rPr>
              <w:t>1</w:t>
            </w:r>
          </w:p>
        </w:tc>
        <w:tc>
          <w:tcPr>
            <w:tcW w:w="887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 xml:space="preserve">0.2 </w:t>
            </w:r>
          </w:p>
        </w:tc>
        <w:tc>
          <w:tcPr>
            <w:tcW w:w="850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0.3</w:t>
            </w:r>
          </w:p>
        </w:tc>
        <w:tc>
          <w:tcPr>
            <w:tcW w:w="1134" w:type="dxa"/>
          </w:tcPr>
          <w:p w:rsidR="00B3332D" w:rsidRPr="00E92154" w:rsidRDefault="005A110A" w:rsidP="00064BC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276" w:type="dxa"/>
          </w:tcPr>
          <w:p w:rsidR="00B3332D" w:rsidRPr="005A110A" w:rsidRDefault="005A110A" w:rsidP="00064BC7">
            <w:pPr>
              <w:jc w:val="center"/>
              <w:rPr>
                <w:sz w:val="22"/>
                <w:lang w:val="en-US"/>
              </w:rPr>
            </w:pPr>
            <w:r w:rsidRPr="005A110A">
              <w:rPr>
                <w:rFonts w:eastAsia="Times New Roman" w:cs="Times New Roman"/>
                <w:sz w:val="22"/>
              </w:rPr>
              <w:t>0.15</w:t>
            </w:r>
          </w:p>
        </w:tc>
        <w:tc>
          <w:tcPr>
            <w:tcW w:w="1148" w:type="dxa"/>
          </w:tcPr>
          <w:p w:rsidR="00B3332D" w:rsidRPr="005A110A" w:rsidRDefault="005A110A" w:rsidP="00064BC7">
            <w:pPr>
              <w:jc w:val="center"/>
              <w:rPr>
                <w:sz w:val="22"/>
                <w:lang w:val="en-US"/>
              </w:rPr>
            </w:pPr>
            <w:r w:rsidRPr="005A110A">
              <w:rPr>
                <w:rFonts w:eastAsia="Times New Roman" w:cs="Times New Roman"/>
                <w:sz w:val="22"/>
                <w:lang w:val="en-US"/>
              </w:rPr>
              <w:t>-</w:t>
            </w:r>
            <w:r w:rsidRPr="005A110A">
              <w:rPr>
                <w:rFonts w:eastAsia="Times New Roman" w:cs="Times New Roman"/>
                <w:sz w:val="22"/>
              </w:rPr>
              <w:t>5.085</w:t>
            </w:r>
            <w:r w:rsidRPr="005A110A">
              <w:rPr>
                <w:rFonts w:eastAsia="Times New Roman" w:cs="Times New Roman"/>
                <w:sz w:val="22"/>
                <w:lang w:val="en-US"/>
              </w:rPr>
              <w:t>e-4</w:t>
            </w:r>
          </w:p>
        </w:tc>
        <w:tc>
          <w:tcPr>
            <w:tcW w:w="978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rFonts w:eastAsia="Times New Roman" w:cs="Times New Roman"/>
                <w:sz w:val="22"/>
              </w:rPr>
              <w:t>4.5</w:t>
            </w:r>
          </w:p>
        </w:tc>
        <w:tc>
          <w:tcPr>
            <w:tcW w:w="1276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rFonts w:eastAsia="Times New Roman" w:cs="Times New Roman"/>
                <w:sz w:val="22"/>
              </w:rPr>
              <w:t>0.104</w:t>
            </w:r>
          </w:p>
        </w:tc>
        <w:tc>
          <w:tcPr>
            <w:tcW w:w="1051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rFonts w:eastAsia="Times New Roman" w:cs="Times New Roman"/>
                <w:sz w:val="22"/>
              </w:rPr>
              <w:t>5.066</w:t>
            </w:r>
            <w:r w:rsidRPr="005A110A">
              <w:rPr>
                <w:rFonts w:eastAsia="Times New Roman" w:cs="Times New Roman"/>
                <w:sz w:val="22"/>
                <w:lang w:val="en-US"/>
              </w:rPr>
              <w:t xml:space="preserve"> e</w:t>
            </w:r>
            <w:r>
              <w:rPr>
                <w:rFonts w:eastAsia="Times New Roman" w:cs="Times New Roman"/>
                <w:sz w:val="22"/>
                <w:lang w:val="en-US"/>
              </w:rPr>
              <w:t>-3</w:t>
            </w:r>
          </w:p>
        </w:tc>
      </w:tr>
      <w:tr w:rsidR="00B3332D" w:rsidRPr="00E92154" w:rsidTr="001C3280">
        <w:trPr>
          <w:trHeight w:val="622"/>
        </w:trPr>
        <w:tc>
          <w:tcPr>
            <w:tcW w:w="1093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  <w:lang w:val="en-US"/>
              </w:rPr>
              <w:t>2</w:t>
            </w:r>
          </w:p>
        </w:tc>
        <w:tc>
          <w:tcPr>
            <w:tcW w:w="887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0</w:t>
            </w:r>
          </w:p>
        </w:tc>
        <w:tc>
          <w:tcPr>
            <w:tcW w:w="850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1</w:t>
            </w:r>
          </w:p>
        </w:tc>
        <w:tc>
          <w:tcPr>
            <w:tcW w:w="1134" w:type="dxa"/>
          </w:tcPr>
          <w:p w:rsidR="00B3332D" w:rsidRPr="00E92154" w:rsidRDefault="005A110A" w:rsidP="00064BC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1276" w:type="dxa"/>
          </w:tcPr>
          <w:p w:rsidR="005A110A" w:rsidRPr="005A110A" w:rsidRDefault="005A110A" w:rsidP="005A110A">
            <w:pPr>
              <w:spacing w:after="136"/>
              <w:ind w:left="66"/>
              <w:jc w:val="center"/>
              <w:rPr>
                <w:sz w:val="22"/>
              </w:rPr>
            </w:pPr>
            <w:r w:rsidRPr="005A110A">
              <w:rPr>
                <w:rFonts w:eastAsia="Times New Roman" w:cs="Times New Roman"/>
                <w:sz w:val="22"/>
              </w:rPr>
              <w:t xml:space="preserve">0.04 </w:t>
            </w:r>
          </w:p>
          <w:p w:rsidR="00B3332D" w:rsidRPr="005A110A" w:rsidRDefault="00B3332D" w:rsidP="00064BC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48" w:type="dxa"/>
          </w:tcPr>
          <w:p w:rsidR="00B3332D" w:rsidRPr="00E92154" w:rsidRDefault="001C3280" w:rsidP="00064BC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  <w:r w:rsidRPr="001C3280">
              <w:rPr>
                <w:sz w:val="22"/>
                <w:lang w:val="en-US"/>
              </w:rPr>
              <w:t>8.039</w:t>
            </w:r>
            <w:r w:rsidRPr="005A110A">
              <w:rPr>
                <w:rFonts w:eastAsia="Times New Roman" w:cs="Times New Roman"/>
                <w:sz w:val="22"/>
                <w:lang w:val="en-US"/>
              </w:rPr>
              <w:t>e</w:t>
            </w:r>
            <w:r>
              <w:rPr>
                <w:rFonts w:eastAsia="Times New Roman" w:cs="Times New Roman"/>
                <w:sz w:val="22"/>
                <w:lang w:val="en-US"/>
              </w:rPr>
              <w:t>-3</w:t>
            </w:r>
          </w:p>
        </w:tc>
        <w:tc>
          <w:tcPr>
            <w:tcW w:w="978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sz w:val="22"/>
                <w:lang w:val="en-US"/>
              </w:rPr>
              <w:t>0</w:t>
            </w:r>
          </w:p>
        </w:tc>
        <w:tc>
          <w:tcPr>
            <w:tcW w:w="1051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sz w:val="22"/>
                <w:lang w:val="en-US"/>
              </w:rPr>
              <w:t>0</w:t>
            </w:r>
          </w:p>
        </w:tc>
      </w:tr>
      <w:tr w:rsidR="00B3332D" w:rsidRPr="00E92154" w:rsidTr="001C3280">
        <w:trPr>
          <w:trHeight w:val="611"/>
        </w:trPr>
        <w:tc>
          <w:tcPr>
            <w:tcW w:w="1093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  <w:lang w:val="en-US"/>
              </w:rPr>
              <w:t>3</w:t>
            </w:r>
          </w:p>
        </w:tc>
        <w:tc>
          <w:tcPr>
            <w:tcW w:w="887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0.2</w:t>
            </w:r>
          </w:p>
        </w:tc>
        <w:tc>
          <w:tcPr>
            <w:tcW w:w="850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0</w:t>
            </w:r>
          </w:p>
        </w:tc>
        <w:tc>
          <w:tcPr>
            <w:tcW w:w="1134" w:type="dxa"/>
          </w:tcPr>
          <w:p w:rsidR="00B3332D" w:rsidRPr="00E92154" w:rsidRDefault="005A110A" w:rsidP="00064BC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1276" w:type="dxa"/>
          </w:tcPr>
          <w:p w:rsidR="005A110A" w:rsidRPr="005A110A" w:rsidRDefault="005A110A" w:rsidP="005A110A">
            <w:pPr>
              <w:spacing w:after="136"/>
              <w:ind w:left="66"/>
              <w:jc w:val="center"/>
              <w:rPr>
                <w:sz w:val="22"/>
              </w:rPr>
            </w:pPr>
            <w:r w:rsidRPr="005A110A">
              <w:rPr>
                <w:rFonts w:eastAsia="Times New Roman" w:cs="Times New Roman"/>
                <w:sz w:val="22"/>
              </w:rPr>
              <w:t xml:space="preserve">0.09 </w:t>
            </w:r>
          </w:p>
          <w:p w:rsidR="00B3332D" w:rsidRPr="005A110A" w:rsidRDefault="00B3332D" w:rsidP="00064BC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48" w:type="dxa"/>
          </w:tcPr>
          <w:p w:rsidR="001C3280" w:rsidRPr="001C3280" w:rsidRDefault="001C3280" w:rsidP="001C3280">
            <w:pPr>
              <w:spacing w:after="174"/>
              <w:ind w:left="113"/>
              <w:rPr>
                <w:sz w:val="22"/>
                <w:lang w:val="en-US"/>
              </w:rPr>
            </w:pPr>
            <w:r w:rsidRPr="001C3280">
              <w:rPr>
                <w:sz w:val="22"/>
                <w:lang w:val="en-US"/>
              </w:rPr>
              <w:t>0</w:t>
            </w:r>
          </w:p>
          <w:p w:rsidR="00B3332D" w:rsidRPr="001C3280" w:rsidRDefault="00B3332D" w:rsidP="00064BC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978" w:type="dxa"/>
          </w:tcPr>
          <w:p w:rsidR="001C3280" w:rsidRPr="001C3280" w:rsidRDefault="001C3280" w:rsidP="001C3280">
            <w:pPr>
              <w:spacing w:after="136"/>
              <w:ind w:left="65"/>
              <w:jc w:val="center"/>
              <w:rPr>
                <w:sz w:val="22"/>
              </w:rPr>
            </w:pPr>
            <w:r w:rsidRPr="001C3280">
              <w:rPr>
                <w:rFonts w:eastAsia="Times New Roman" w:cs="Times New Roman"/>
                <w:sz w:val="22"/>
              </w:rPr>
              <w:t xml:space="preserve">5.5 </w:t>
            </w:r>
          </w:p>
          <w:p w:rsidR="00B3332D" w:rsidRPr="001C3280" w:rsidRDefault="00B3332D" w:rsidP="00064BC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276" w:type="dxa"/>
          </w:tcPr>
          <w:p w:rsidR="001C3280" w:rsidRPr="001C3280" w:rsidRDefault="001C3280" w:rsidP="001C3280">
            <w:pPr>
              <w:spacing w:after="136"/>
              <w:ind w:left="66"/>
              <w:jc w:val="center"/>
              <w:rPr>
                <w:sz w:val="22"/>
              </w:rPr>
            </w:pPr>
            <w:r w:rsidRPr="001C3280">
              <w:rPr>
                <w:rFonts w:eastAsia="Times New Roman" w:cs="Times New Roman"/>
                <w:sz w:val="22"/>
              </w:rPr>
              <w:t xml:space="preserve">0.06 </w:t>
            </w:r>
          </w:p>
          <w:p w:rsidR="00B3332D" w:rsidRPr="001C3280" w:rsidRDefault="00B3332D" w:rsidP="00064BC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051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rFonts w:eastAsia="Times New Roman" w:cs="Times New Roman"/>
                <w:sz w:val="22"/>
              </w:rPr>
              <w:t>5.587</w:t>
            </w:r>
            <w:r w:rsidRPr="005A110A">
              <w:rPr>
                <w:rFonts w:eastAsia="Times New Roman" w:cs="Times New Roman"/>
                <w:sz w:val="22"/>
                <w:lang w:val="en-US"/>
              </w:rPr>
              <w:t xml:space="preserve"> e</w:t>
            </w:r>
            <w:r>
              <w:rPr>
                <w:rFonts w:eastAsia="Times New Roman" w:cs="Times New Roman"/>
                <w:sz w:val="22"/>
                <w:lang w:val="en-US"/>
              </w:rPr>
              <w:t>-3</w:t>
            </w:r>
          </w:p>
        </w:tc>
      </w:tr>
      <w:tr w:rsidR="00B3332D" w:rsidRPr="00E92154" w:rsidTr="001C3280">
        <w:trPr>
          <w:trHeight w:val="622"/>
        </w:trPr>
        <w:tc>
          <w:tcPr>
            <w:tcW w:w="1093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  <w:lang w:val="en-US"/>
              </w:rPr>
              <w:t>4</w:t>
            </w:r>
          </w:p>
        </w:tc>
        <w:tc>
          <w:tcPr>
            <w:tcW w:w="887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-1</w:t>
            </w:r>
          </w:p>
        </w:tc>
        <w:tc>
          <w:tcPr>
            <w:tcW w:w="850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0</w:t>
            </w:r>
          </w:p>
        </w:tc>
        <w:tc>
          <w:tcPr>
            <w:tcW w:w="1134" w:type="dxa"/>
          </w:tcPr>
          <w:p w:rsidR="00B3332D" w:rsidRPr="00E92154" w:rsidRDefault="005A110A" w:rsidP="00064BC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</w:t>
            </w:r>
          </w:p>
        </w:tc>
        <w:tc>
          <w:tcPr>
            <w:tcW w:w="1276" w:type="dxa"/>
          </w:tcPr>
          <w:p w:rsidR="005A110A" w:rsidRPr="005A110A" w:rsidRDefault="005A110A" w:rsidP="005A110A">
            <w:pPr>
              <w:spacing w:after="138"/>
              <w:ind w:left="66"/>
              <w:jc w:val="center"/>
              <w:rPr>
                <w:sz w:val="22"/>
              </w:rPr>
            </w:pPr>
            <w:r w:rsidRPr="005A110A">
              <w:rPr>
                <w:rFonts w:eastAsia="Times New Roman" w:cs="Times New Roman"/>
                <w:sz w:val="22"/>
              </w:rPr>
              <w:t xml:space="preserve">0.18 </w:t>
            </w:r>
          </w:p>
          <w:p w:rsidR="00B3332D" w:rsidRPr="005A110A" w:rsidRDefault="00B3332D" w:rsidP="00064BC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48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>
              <w:rPr>
                <w:rFonts w:eastAsia="Times New Roman" w:cs="Times New Roman"/>
                <w:sz w:val="22"/>
                <w:lang w:val="en-US"/>
              </w:rPr>
              <w:t>-</w:t>
            </w:r>
            <w:r w:rsidRPr="001C3280">
              <w:rPr>
                <w:rFonts w:eastAsia="Times New Roman" w:cs="Times New Roman"/>
                <w:sz w:val="22"/>
              </w:rPr>
              <w:t>6.674</w:t>
            </w:r>
            <w:r w:rsidRPr="005A110A">
              <w:rPr>
                <w:rFonts w:eastAsia="Times New Roman" w:cs="Times New Roman"/>
                <w:sz w:val="22"/>
                <w:lang w:val="en-US"/>
              </w:rPr>
              <w:t>e</w:t>
            </w:r>
            <w:r>
              <w:rPr>
                <w:rFonts w:eastAsia="Times New Roman" w:cs="Times New Roman"/>
                <w:sz w:val="22"/>
                <w:lang w:val="en-US"/>
              </w:rPr>
              <w:t>-5</w:t>
            </w:r>
          </w:p>
        </w:tc>
        <w:tc>
          <w:tcPr>
            <w:tcW w:w="978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sz w:val="22"/>
                <w:lang w:val="en-US"/>
              </w:rPr>
              <w:t>0</w:t>
            </w:r>
          </w:p>
        </w:tc>
        <w:tc>
          <w:tcPr>
            <w:tcW w:w="1276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sz w:val="22"/>
                <w:lang w:val="en-US"/>
              </w:rPr>
              <w:t>0</w:t>
            </w:r>
          </w:p>
        </w:tc>
        <w:tc>
          <w:tcPr>
            <w:tcW w:w="1051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sz w:val="22"/>
                <w:lang w:val="en-US"/>
              </w:rPr>
              <w:t>0</w:t>
            </w:r>
          </w:p>
        </w:tc>
      </w:tr>
      <w:tr w:rsidR="00B3332D" w:rsidRPr="00E92154" w:rsidTr="001C3280">
        <w:trPr>
          <w:trHeight w:val="622"/>
        </w:trPr>
        <w:tc>
          <w:tcPr>
            <w:tcW w:w="1093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  <w:lang w:val="en-US"/>
              </w:rPr>
              <w:t>5</w:t>
            </w:r>
          </w:p>
        </w:tc>
        <w:tc>
          <w:tcPr>
            <w:tcW w:w="887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-0.7069</w:t>
            </w:r>
          </w:p>
        </w:tc>
        <w:tc>
          <w:tcPr>
            <w:tcW w:w="850" w:type="dxa"/>
          </w:tcPr>
          <w:p w:rsidR="00B3332D" w:rsidRPr="00E92154" w:rsidRDefault="00B3332D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0.7069</w:t>
            </w:r>
          </w:p>
        </w:tc>
        <w:tc>
          <w:tcPr>
            <w:tcW w:w="1134" w:type="dxa"/>
          </w:tcPr>
          <w:p w:rsidR="00B3332D" w:rsidRPr="00E92154" w:rsidRDefault="005A110A" w:rsidP="00064BC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1276" w:type="dxa"/>
          </w:tcPr>
          <w:p w:rsidR="00B3332D" w:rsidRPr="005A110A" w:rsidRDefault="005A110A" w:rsidP="00064BC7">
            <w:pPr>
              <w:jc w:val="center"/>
              <w:rPr>
                <w:sz w:val="22"/>
                <w:lang w:val="en-US"/>
              </w:rPr>
            </w:pPr>
            <w:r w:rsidRPr="005A110A">
              <w:rPr>
                <w:rFonts w:eastAsia="Times New Roman" w:cs="Times New Roman"/>
                <w:sz w:val="22"/>
              </w:rPr>
              <w:t>0.11</w:t>
            </w:r>
          </w:p>
        </w:tc>
        <w:tc>
          <w:tcPr>
            <w:tcW w:w="1148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rFonts w:eastAsia="Times New Roman" w:cs="Times New Roman"/>
                <w:sz w:val="22"/>
              </w:rPr>
              <w:t>9.825</w:t>
            </w:r>
            <w:r w:rsidRPr="005A110A">
              <w:rPr>
                <w:rFonts w:eastAsia="Times New Roman" w:cs="Times New Roman"/>
                <w:sz w:val="22"/>
                <w:lang w:val="en-US"/>
              </w:rPr>
              <w:t>e-4</w:t>
            </w:r>
          </w:p>
        </w:tc>
        <w:tc>
          <w:tcPr>
            <w:tcW w:w="978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sz w:val="22"/>
                <w:lang w:val="en-US"/>
              </w:rPr>
              <w:t>1</w:t>
            </w:r>
          </w:p>
        </w:tc>
        <w:tc>
          <w:tcPr>
            <w:tcW w:w="1276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rFonts w:eastAsia="Times New Roman" w:cs="Times New Roman"/>
                <w:sz w:val="22"/>
              </w:rPr>
              <w:t>0.09</w:t>
            </w:r>
          </w:p>
        </w:tc>
        <w:tc>
          <w:tcPr>
            <w:tcW w:w="1051" w:type="dxa"/>
          </w:tcPr>
          <w:p w:rsidR="00B3332D" w:rsidRPr="001C3280" w:rsidRDefault="001C3280" w:rsidP="00064BC7">
            <w:pPr>
              <w:jc w:val="center"/>
              <w:rPr>
                <w:sz w:val="22"/>
                <w:lang w:val="en-US"/>
              </w:rPr>
            </w:pPr>
            <w:r w:rsidRPr="001C3280">
              <w:rPr>
                <w:rFonts w:eastAsia="Times New Roman" w:cs="Times New Roman"/>
                <w:sz w:val="22"/>
              </w:rPr>
              <w:t>1.849</w:t>
            </w:r>
            <w:r w:rsidRPr="005A110A">
              <w:rPr>
                <w:rFonts w:eastAsia="Times New Roman" w:cs="Times New Roman"/>
                <w:sz w:val="22"/>
                <w:lang w:val="en-US"/>
              </w:rPr>
              <w:t xml:space="preserve"> e-4</w:t>
            </w:r>
          </w:p>
        </w:tc>
      </w:tr>
    </w:tbl>
    <w:p w:rsidR="005A110A" w:rsidRPr="00FD54FF" w:rsidRDefault="005A110A" w:rsidP="005A110A">
      <w:pPr>
        <w:spacing w:after="293"/>
        <w:ind w:right="514"/>
        <w:jc w:val="right"/>
        <w:rPr>
          <w:szCs w:val="28"/>
        </w:rPr>
      </w:pPr>
      <w:r w:rsidRPr="00FD54FF">
        <w:rPr>
          <w:noProof/>
          <w:szCs w:val="28"/>
          <w:lang w:eastAsia="ru-RU"/>
        </w:rPr>
        <w:lastRenderedPageBreak/>
        <w:drawing>
          <wp:inline distT="0" distB="0" distL="0" distR="0" wp14:anchorId="5D8504C4" wp14:editId="5314AE04">
            <wp:extent cx="5938520" cy="154749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FD54FF" w:rsidRDefault="005A110A" w:rsidP="005A110A">
      <w:pPr>
        <w:spacing w:after="166"/>
        <w:ind w:left="1496" w:right="547" w:hanging="8"/>
        <w:rPr>
          <w:szCs w:val="28"/>
        </w:rPr>
      </w:pPr>
      <w:r w:rsidRPr="00FD54FF">
        <w:rPr>
          <w:rFonts w:eastAsia="Times New Roman" w:cs="Times New Roman"/>
          <w:szCs w:val="28"/>
        </w:rPr>
        <w:t xml:space="preserve">Рис. 11. </w:t>
      </w:r>
      <w:r w:rsidR="00EF670C">
        <w:rPr>
          <w:rFonts w:eastAsia="Times New Roman" w:cs="Times New Roman"/>
          <w:szCs w:val="28"/>
        </w:rPr>
        <w:t>График</w:t>
      </w:r>
      <w:r w:rsidR="009C435B">
        <w:rPr>
          <w:rFonts w:eastAsia="Times New Roman" w:cs="Times New Roman"/>
          <w:szCs w:val="28"/>
        </w:rPr>
        <w:t xml:space="preserve"> выходного сигнала</w:t>
      </w:r>
      <w:r w:rsidRPr="00FD54FF">
        <w:rPr>
          <w:rFonts w:eastAsia="Times New Roman" w:cs="Times New Roman"/>
          <w:szCs w:val="28"/>
        </w:rPr>
        <w:t xml:space="preserve"> с ПИ-регулятора при х=0.2 м, y=0.3 </w:t>
      </w:r>
    </w:p>
    <w:p w:rsidR="005A110A" w:rsidRPr="00FD54FF" w:rsidRDefault="005A110A" w:rsidP="005A110A">
      <w:pPr>
        <w:spacing w:after="57"/>
        <w:ind w:right="688"/>
        <w:jc w:val="right"/>
        <w:rPr>
          <w:szCs w:val="28"/>
        </w:rPr>
      </w:pPr>
      <w:r w:rsidRPr="00FD54FF">
        <w:rPr>
          <w:noProof/>
          <w:szCs w:val="28"/>
          <w:lang w:eastAsia="ru-RU"/>
        </w:rPr>
        <w:drawing>
          <wp:inline distT="0" distB="0" distL="0" distR="0" wp14:anchorId="5B64AEFC" wp14:editId="4099EA17">
            <wp:extent cx="5657215" cy="14065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FD54FF" w:rsidRDefault="005A110A" w:rsidP="005A110A">
      <w:pPr>
        <w:spacing w:after="164"/>
        <w:ind w:left="1707" w:right="547" w:hanging="8"/>
        <w:rPr>
          <w:szCs w:val="28"/>
        </w:rPr>
      </w:pPr>
      <w:r w:rsidRPr="00FD54FF">
        <w:rPr>
          <w:rFonts w:eastAsia="Times New Roman" w:cs="Times New Roman"/>
          <w:szCs w:val="28"/>
        </w:rPr>
        <w:t xml:space="preserve">Рис. 12. </w:t>
      </w:r>
      <w:r w:rsidR="00EF670C">
        <w:rPr>
          <w:rFonts w:eastAsia="Times New Roman" w:cs="Times New Roman"/>
          <w:szCs w:val="28"/>
        </w:rPr>
        <w:t xml:space="preserve">График выходного сигнала </w:t>
      </w:r>
      <w:r w:rsidRPr="00FD54FF">
        <w:rPr>
          <w:rFonts w:eastAsia="Times New Roman" w:cs="Times New Roman"/>
          <w:szCs w:val="28"/>
        </w:rPr>
        <w:t xml:space="preserve">с ПИ-регулятора при х=0м, y=1 </w:t>
      </w:r>
    </w:p>
    <w:p w:rsidR="005A110A" w:rsidRPr="00FD54FF" w:rsidRDefault="005A110A" w:rsidP="005A110A">
      <w:pPr>
        <w:spacing w:after="0"/>
        <w:ind w:right="16"/>
        <w:jc w:val="right"/>
        <w:rPr>
          <w:szCs w:val="28"/>
        </w:rPr>
      </w:pPr>
      <w:r w:rsidRPr="00FD54FF">
        <w:rPr>
          <w:noProof/>
          <w:szCs w:val="28"/>
          <w:lang w:eastAsia="ru-RU"/>
        </w:rPr>
        <w:drawing>
          <wp:inline distT="0" distB="0" distL="0" distR="0" wp14:anchorId="6BB64773" wp14:editId="4ADFF17A">
            <wp:extent cx="6084570" cy="15220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FD54FF" w:rsidRDefault="005A110A" w:rsidP="001C3280">
      <w:pPr>
        <w:jc w:val="center"/>
        <w:rPr>
          <w:szCs w:val="28"/>
        </w:rPr>
      </w:pPr>
      <w:r w:rsidRPr="00FD54FF">
        <w:rPr>
          <w:szCs w:val="28"/>
        </w:rPr>
        <w:t xml:space="preserve">Рис. 13. </w:t>
      </w:r>
      <w:r w:rsidR="00EF670C">
        <w:rPr>
          <w:szCs w:val="28"/>
        </w:rPr>
        <w:t xml:space="preserve">График выходного </w:t>
      </w:r>
      <w:proofErr w:type="gramStart"/>
      <w:r w:rsidR="00EF670C">
        <w:rPr>
          <w:szCs w:val="28"/>
        </w:rPr>
        <w:t xml:space="preserve">сигнала </w:t>
      </w:r>
      <w:r w:rsidRPr="00FD54FF">
        <w:rPr>
          <w:szCs w:val="28"/>
        </w:rPr>
        <w:t xml:space="preserve"> с</w:t>
      </w:r>
      <w:proofErr w:type="gramEnd"/>
      <w:r w:rsidRPr="00FD54FF">
        <w:rPr>
          <w:szCs w:val="28"/>
        </w:rPr>
        <w:t xml:space="preserve"> ПИ-регулятора при х=0.2 м, y=0</w:t>
      </w:r>
    </w:p>
    <w:p w:rsidR="005A110A" w:rsidRPr="00FD54FF" w:rsidRDefault="005A110A" w:rsidP="005A110A">
      <w:pPr>
        <w:spacing w:after="0"/>
        <w:ind w:right="328"/>
        <w:jc w:val="right"/>
        <w:rPr>
          <w:szCs w:val="28"/>
        </w:rPr>
      </w:pPr>
      <w:r w:rsidRPr="00FD54FF">
        <w:rPr>
          <w:noProof/>
          <w:szCs w:val="28"/>
          <w:lang w:eastAsia="ru-RU"/>
        </w:rPr>
        <w:drawing>
          <wp:inline distT="0" distB="0" distL="0" distR="0" wp14:anchorId="0C3FA1FA" wp14:editId="0035A055">
            <wp:extent cx="5883275" cy="14617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FD54FF" w:rsidRDefault="005A110A" w:rsidP="00FD54FF">
      <w:pPr>
        <w:jc w:val="center"/>
        <w:rPr>
          <w:szCs w:val="28"/>
        </w:rPr>
      </w:pPr>
      <w:r w:rsidRPr="00FD54FF">
        <w:rPr>
          <w:szCs w:val="28"/>
        </w:rPr>
        <w:t xml:space="preserve">Рис. 14. </w:t>
      </w:r>
      <w:r w:rsidR="00EF670C">
        <w:rPr>
          <w:szCs w:val="28"/>
        </w:rPr>
        <w:t xml:space="preserve">График выходного </w:t>
      </w:r>
      <w:proofErr w:type="gramStart"/>
      <w:r w:rsidR="00EF670C">
        <w:rPr>
          <w:szCs w:val="28"/>
        </w:rPr>
        <w:t xml:space="preserve">сигнала </w:t>
      </w:r>
      <w:r w:rsidRPr="00FD54FF">
        <w:rPr>
          <w:szCs w:val="28"/>
        </w:rPr>
        <w:t xml:space="preserve"> с</w:t>
      </w:r>
      <w:proofErr w:type="gramEnd"/>
      <w:r w:rsidRPr="00FD54FF">
        <w:rPr>
          <w:szCs w:val="28"/>
        </w:rPr>
        <w:t xml:space="preserve"> ПИ-регулятора при х=-1 м, y</w:t>
      </w:r>
      <w:r w:rsidR="00FD54FF" w:rsidRPr="00FD54FF">
        <w:rPr>
          <w:szCs w:val="28"/>
        </w:rPr>
        <w:t>=0</w:t>
      </w: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FD54FF" w:rsidRDefault="005A110A" w:rsidP="005A110A">
      <w:pPr>
        <w:spacing w:after="0"/>
        <w:ind w:right="26"/>
        <w:jc w:val="right"/>
        <w:rPr>
          <w:szCs w:val="28"/>
        </w:rPr>
      </w:pPr>
      <w:r w:rsidRPr="00FD54FF">
        <w:rPr>
          <w:noProof/>
          <w:szCs w:val="28"/>
          <w:lang w:eastAsia="ru-RU"/>
        </w:rPr>
        <w:lastRenderedPageBreak/>
        <w:drawing>
          <wp:inline distT="0" distB="0" distL="0" distR="0" wp14:anchorId="24548C4F" wp14:editId="5A978BB7">
            <wp:extent cx="6079490" cy="14751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6"/>
                    <a:stretch/>
                  </pic:blipFill>
                  <pic:spPr bwMode="auto">
                    <a:xfrm>
                      <a:off x="0" y="0"/>
                      <a:ext cx="6079490" cy="14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884C85" w:rsidRDefault="005A110A" w:rsidP="005A110A">
      <w:pPr>
        <w:spacing w:after="234"/>
        <w:ind w:left="1277" w:right="525" w:hanging="10"/>
      </w:pPr>
      <w:r w:rsidRPr="00FD54FF">
        <w:rPr>
          <w:rFonts w:eastAsia="Times New Roman" w:cs="Times New Roman"/>
          <w:szCs w:val="28"/>
        </w:rPr>
        <w:t xml:space="preserve">Рис. 15. </w:t>
      </w:r>
      <w:r w:rsidR="00EF670C">
        <w:rPr>
          <w:rFonts w:eastAsia="Times New Roman" w:cs="Times New Roman"/>
          <w:szCs w:val="28"/>
        </w:rPr>
        <w:t xml:space="preserve">График выходного </w:t>
      </w:r>
      <w:proofErr w:type="gramStart"/>
      <w:r w:rsidR="00EF670C">
        <w:rPr>
          <w:rFonts w:eastAsia="Times New Roman" w:cs="Times New Roman"/>
          <w:szCs w:val="28"/>
        </w:rPr>
        <w:t xml:space="preserve">сигнала </w:t>
      </w:r>
      <w:r w:rsidRPr="00FD54FF">
        <w:rPr>
          <w:rFonts w:eastAsia="Times New Roman" w:cs="Times New Roman"/>
          <w:szCs w:val="28"/>
        </w:rPr>
        <w:t xml:space="preserve"> с</w:t>
      </w:r>
      <w:proofErr w:type="gramEnd"/>
      <w:r w:rsidRPr="00FD54FF">
        <w:rPr>
          <w:rFonts w:eastAsia="Times New Roman" w:cs="Times New Roman"/>
          <w:szCs w:val="28"/>
        </w:rPr>
        <w:t xml:space="preserve"> ПИ-регулятора при х=-0.7069 м, y=-0.7069</w:t>
      </w:r>
      <w:r w:rsidRPr="00FD54FF">
        <w:rPr>
          <w:rFonts w:eastAsia="Times New Roman" w:cs="Times New Roman"/>
          <w:sz w:val="22"/>
        </w:rPr>
        <w:t xml:space="preserve"> </w:t>
      </w:r>
    </w:p>
    <w:p w:rsidR="00224F26" w:rsidRPr="00FD54FF" w:rsidRDefault="00FD54FF" w:rsidP="00FD54FF">
      <w:pPr>
        <w:pStyle w:val="1"/>
      </w:pPr>
      <w:r>
        <w:t>8. Проведение эксперимента.</w:t>
      </w:r>
    </w:p>
    <w:p w:rsidR="005A110A" w:rsidRDefault="005A110A" w:rsidP="00FD54FF">
      <w:pPr>
        <w:spacing w:after="3" w:line="353" w:lineRule="auto"/>
        <w:ind w:right="547" w:firstLine="247"/>
        <w:rPr>
          <w:rFonts w:eastAsia="Times New Roman" w:cs="Times New Roman"/>
        </w:rPr>
      </w:pPr>
      <w:r w:rsidRPr="009C435B">
        <w:rPr>
          <w:rFonts w:eastAsia="Times New Roman" w:cs="Times New Roman"/>
        </w:rPr>
        <w:t>Предположим, что при решении задачи идентификации момента инерции ошибка идентификации составляет ±20%. Это может быть вызвано неточными знаниями длин и массы звеньев, примерной массы груза, переносимого роботом.  Для модел</w:t>
      </w:r>
      <w:r w:rsidR="00FD54FF" w:rsidRPr="009C435B">
        <w:rPr>
          <w:rFonts w:eastAsia="Times New Roman" w:cs="Times New Roman"/>
        </w:rPr>
        <w:t>ирования такой ситуации умножим</w:t>
      </w:r>
      <w:r w:rsidRPr="009C435B">
        <w:rPr>
          <w:rFonts w:eastAsia="Times New Roman" w:cs="Times New Roman"/>
        </w:rPr>
        <w:t xml:space="preserve"> идентифицированный момент инерции на коэффициенты 0.8 и 1.2. </w:t>
      </w:r>
    </w:p>
    <w:p w:rsidR="009C435B" w:rsidRPr="009C435B" w:rsidRDefault="009C435B" w:rsidP="00FD54FF">
      <w:pPr>
        <w:spacing w:after="3" w:line="353" w:lineRule="auto"/>
        <w:ind w:right="547" w:firstLine="247"/>
        <w:rPr>
          <w:sz w:val="32"/>
        </w:rPr>
      </w:pPr>
    </w:p>
    <w:p w:rsidR="00224F26" w:rsidRPr="009C435B" w:rsidRDefault="00224F26" w:rsidP="00224F26">
      <w:pPr>
        <w:spacing w:after="42"/>
        <w:ind w:left="247" w:right="547"/>
        <w:rPr>
          <w:sz w:val="32"/>
        </w:rPr>
      </w:pPr>
      <w:r w:rsidRPr="009C435B">
        <w:rPr>
          <w:rFonts w:eastAsia="Times New Roman" w:cs="Times New Roman"/>
        </w:rPr>
        <w:t>Таблица 3. Отработка приводами робота задающих воздействий с грузом и при адаптивной системе управления при K= 0.8 и K=1.2.</w:t>
      </w:r>
      <w:r w:rsidRPr="009C435B">
        <w:rPr>
          <w:rFonts w:eastAsia="Times New Roman" w:cs="Times New Roman"/>
          <w:sz w:val="22"/>
        </w:rPr>
        <w:t xml:space="preserve"> </w:t>
      </w:r>
    </w:p>
    <w:tbl>
      <w:tblPr>
        <w:tblStyle w:val="a3"/>
        <w:tblW w:w="9693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850"/>
        <w:gridCol w:w="992"/>
        <w:gridCol w:w="993"/>
        <w:gridCol w:w="1417"/>
        <w:gridCol w:w="1134"/>
        <w:gridCol w:w="1276"/>
        <w:gridCol w:w="1476"/>
      </w:tblGrid>
      <w:tr w:rsidR="00224F26" w:rsidRPr="00E92154" w:rsidTr="00547A0D">
        <w:trPr>
          <w:trHeight w:val="627"/>
        </w:trPr>
        <w:tc>
          <w:tcPr>
            <w:tcW w:w="704" w:type="dxa"/>
            <w:vMerge w:val="restart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 xml:space="preserve">№ при </w:t>
            </w:r>
            <w:proofErr w:type="spellStart"/>
            <w:r w:rsidRPr="00E92154">
              <w:rPr>
                <w:sz w:val="22"/>
              </w:rPr>
              <w:t>m</w:t>
            </w:r>
            <w:r w:rsidRPr="00E92154">
              <w:rPr>
                <w:sz w:val="22"/>
                <w:vertAlign w:val="subscript"/>
              </w:rPr>
              <w:t>load</w:t>
            </w:r>
            <w:proofErr w:type="spellEnd"/>
            <w:r>
              <w:rPr>
                <w:sz w:val="22"/>
              </w:rPr>
              <w:t>=45</w:t>
            </w:r>
            <w:r w:rsidRPr="00E92154">
              <w:rPr>
                <w:sz w:val="22"/>
              </w:rPr>
              <w:t xml:space="preserve"> кг</w:t>
            </w:r>
          </w:p>
        </w:tc>
        <w:tc>
          <w:tcPr>
            <w:tcW w:w="1701" w:type="dxa"/>
            <w:gridSpan w:val="2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3402" w:type="dxa"/>
            <w:gridSpan w:val="3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Привод первого звена</w:t>
            </w:r>
          </w:p>
        </w:tc>
        <w:tc>
          <w:tcPr>
            <w:tcW w:w="3886" w:type="dxa"/>
            <w:gridSpan w:val="3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</w:rPr>
              <w:t>Привод второго звена</w:t>
            </w:r>
          </w:p>
        </w:tc>
      </w:tr>
      <w:tr w:rsidR="00224F26" w:rsidRPr="00E92154" w:rsidTr="00547A0D">
        <w:trPr>
          <w:trHeight w:val="461"/>
        </w:trPr>
        <w:tc>
          <w:tcPr>
            <w:tcW w:w="704" w:type="dxa"/>
            <w:vMerge/>
          </w:tcPr>
          <w:p w:rsidR="00224F26" w:rsidRPr="00E92154" w:rsidRDefault="00224F26" w:rsidP="00064BC7">
            <w:pPr>
              <w:jc w:val="center"/>
              <w:rPr>
                <w:sz w:val="22"/>
              </w:rPr>
            </w:pPr>
          </w:p>
        </w:tc>
        <w:tc>
          <w:tcPr>
            <w:tcW w:w="851" w:type="dxa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proofErr w:type="gramStart"/>
            <w:r w:rsidRPr="00E92154">
              <w:rPr>
                <w:sz w:val="22"/>
              </w:rPr>
              <w:t>x</w:t>
            </w:r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850" w:type="dxa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proofErr w:type="gramStart"/>
            <w:r w:rsidRPr="00E92154">
              <w:rPr>
                <w:sz w:val="22"/>
              </w:rPr>
              <w:t>y</w:t>
            </w:r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992" w:type="dxa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T</w:t>
            </w:r>
            <w:r w:rsidRPr="00E92154">
              <w:rPr>
                <w:sz w:val="22"/>
                <w:vertAlign w:val="subscript"/>
              </w:rPr>
              <w:t>s</w:t>
            </w:r>
            <w:proofErr w:type="spellEnd"/>
            <w:r w:rsidRPr="00E92154">
              <w:rPr>
                <w:sz w:val="22"/>
              </w:rPr>
              <w:t>,(</w:t>
            </w:r>
            <w:proofErr w:type="spellStart"/>
            <w:proofErr w:type="gramEnd"/>
            <w:r w:rsidRPr="00E92154">
              <w:rPr>
                <w:sz w:val="22"/>
              </w:rPr>
              <w:t>длитть</w:t>
            </w:r>
            <w:proofErr w:type="spellEnd"/>
            <w:r w:rsidRPr="00E92154">
              <w:rPr>
                <w:sz w:val="22"/>
              </w:rPr>
              <w:t xml:space="preserve"> ПП), с</w:t>
            </w:r>
          </w:p>
        </w:tc>
        <w:tc>
          <w:tcPr>
            <w:tcW w:w="993" w:type="dxa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Перерегу</w:t>
            </w:r>
            <w:proofErr w:type="spellEnd"/>
            <w:r w:rsidRPr="00E92154">
              <w:rPr>
                <w:sz w:val="22"/>
                <w:lang w:val="en-US"/>
              </w:rPr>
              <w:t>-</w:t>
            </w:r>
            <w:proofErr w:type="spellStart"/>
            <w:r w:rsidRPr="00E92154">
              <w:rPr>
                <w:sz w:val="22"/>
              </w:rPr>
              <w:t>лирование</w:t>
            </w:r>
            <w:proofErr w:type="spellEnd"/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1417" w:type="dxa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ε</w:t>
            </w:r>
            <w:proofErr w:type="gramEnd"/>
            <w:r w:rsidRPr="00E92154">
              <w:rPr>
                <w:sz w:val="22"/>
                <w:vertAlign w:val="subscript"/>
              </w:rPr>
              <w:t>уст</w:t>
            </w:r>
            <w:proofErr w:type="spellEnd"/>
            <w:r w:rsidRPr="00E92154">
              <w:rPr>
                <w:sz w:val="22"/>
              </w:rPr>
              <w:t>, м</w:t>
            </w:r>
          </w:p>
        </w:tc>
        <w:tc>
          <w:tcPr>
            <w:tcW w:w="1134" w:type="dxa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T</w:t>
            </w:r>
            <w:r w:rsidRPr="00E92154">
              <w:rPr>
                <w:sz w:val="22"/>
                <w:vertAlign w:val="subscript"/>
              </w:rPr>
              <w:t>s</w:t>
            </w:r>
            <w:proofErr w:type="spellEnd"/>
            <w:r w:rsidRPr="00E92154">
              <w:rPr>
                <w:sz w:val="22"/>
              </w:rPr>
              <w:t>,(</w:t>
            </w:r>
            <w:proofErr w:type="spellStart"/>
            <w:proofErr w:type="gramEnd"/>
            <w:r w:rsidRPr="00E92154">
              <w:rPr>
                <w:sz w:val="22"/>
              </w:rPr>
              <w:t>длитть</w:t>
            </w:r>
            <w:proofErr w:type="spellEnd"/>
            <w:r w:rsidRPr="00E92154">
              <w:rPr>
                <w:sz w:val="22"/>
              </w:rPr>
              <w:t xml:space="preserve"> ПП), с</w:t>
            </w:r>
          </w:p>
        </w:tc>
        <w:tc>
          <w:tcPr>
            <w:tcW w:w="1276" w:type="dxa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Перерегу</w:t>
            </w:r>
            <w:proofErr w:type="spellEnd"/>
            <w:r w:rsidRPr="00E92154">
              <w:rPr>
                <w:sz w:val="22"/>
                <w:lang w:val="en-US"/>
              </w:rPr>
              <w:t>-</w:t>
            </w:r>
            <w:proofErr w:type="spellStart"/>
            <w:r w:rsidRPr="00E92154">
              <w:rPr>
                <w:sz w:val="22"/>
              </w:rPr>
              <w:t>лирование</w:t>
            </w:r>
            <w:proofErr w:type="spellEnd"/>
            <w:proofErr w:type="gramEnd"/>
            <w:r w:rsidRPr="00E92154">
              <w:rPr>
                <w:sz w:val="22"/>
              </w:rPr>
              <w:t>, м</w:t>
            </w:r>
          </w:p>
        </w:tc>
        <w:tc>
          <w:tcPr>
            <w:tcW w:w="1476" w:type="dxa"/>
          </w:tcPr>
          <w:p w:rsidR="00224F26" w:rsidRPr="00E92154" w:rsidRDefault="00224F26" w:rsidP="00064BC7">
            <w:pPr>
              <w:jc w:val="center"/>
              <w:rPr>
                <w:sz w:val="22"/>
                <w:lang w:val="en-US"/>
              </w:rPr>
            </w:pPr>
            <w:proofErr w:type="spellStart"/>
            <w:proofErr w:type="gramStart"/>
            <w:r w:rsidRPr="00E92154">
              <w:rPr>
                <w:sz w:val="22"/>
              </w:rPr>
              <w:t>ε</w:t>
            </w:r>
            <w:proofErr w:type="gramEnd"/>
            <w:r w:rsidRPr="00E92154">
              <w:rPr>
                <w:sz w:val="22"/>
                <w:vertAlign w:val="subscript"/>
              </w:rPr>
              <w:t>уст</w:t>
            </w:r>
            <w:proofErr w:type="spellEnd"/>
            <w:r w:rsidRPr="00E92154">
              <w:rPr>
                <w:sz w:val="22"/>
              </w:rPr>
              <w:t>, м</w:t>
            </w:r>
          </w:p>
        </w:tc>
      </w:tr>
      <w:tr w:rsidR="00224F26" w:rsidRPr="00E92154" w:rsidTr="00064BC7">
        <w:trPr>
          <w:trHeight w:val="622"/>
        </w:trPr>
        <w:tc>
          <w:tcPr>
            <w:tcW w:w="9693" w:type="dxa"/>
            <w:gridSpan w:val="9"/>
          </w:tcPr>
          <w:p w:rsidR="00224F26" w:rsidRPr="001C3280" w:rsidRDefault="00224F26" w:rsidP="00064BC7">
            <w:pPr>
              <w:jc w:val="center"/>
              <w:rPr>
                <w:rFonts w:eastAsia="Times New Roman" w:cs="Times New Roman"/>
                <w:sz w:val="22"/>
              </w:rPr>
            </w:pPr>
            <w:r w:rsidRPr="00224F26">
              <w:rPr>
                <w:rFonts w:eastAsia="Times New Roman" w:cs="Times New Roman"/>
                <w:sz w:val="22"/>
              </w:rPr>
              <w:t>K=1.2</w:t>
            </w:r>
          </w:p>
        </w:tc>
      </w:tr>
      <w:tr w:rsidR="00547A0D" w:rsidRPr="00E92154" w:rsidTr="00547A0D">
        <w:trPr>
          <w:trHeight w:val="622"/>
        </w:trPr>
        <w:tc>
          <w:tcPr>
            <w:tcW w:w="704" w:type="dxa"/>
          </w:tcPr>
          <w:p w:rsidR="00547A0D" w:rsidRPr="00E92154" w:rsidRDefault="00547A0D" w:rsidP="00547A0D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  <w:lang w:val="en-US"/>
              </w:rPr>
              <w:t>1</w:t>
            </w:r>
          </w:p>
        </w:tc>
        <w:tc>
          <w:tcPr>
            <w:tcW w:w="851" w:type="dxa"/>
            <w:vAlign w:val="bottom"/>
          </w:tcPr>
          <w:p w:rsidR="00547A0D" w:rsidRPr="00547A0D" w:rsidRDefault="00547A0D" w:rsidP="00547A0D">
            <w:pPr>
              <w:spacing w:after="0"/>
              <w:ind w:right="18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0.2 </w:t>
            </w:r>
          </w:p>
        </w:tc>
        <w:tc>
          <w:tcPr>
            <w:tcW w:w="850" w:type="dxa"/>
            <w:vAlign w:val="bottom"/>
          </w:tcPr>
          <w:p w:rsidR="00547A0D" w:rsidRPr="00547A0D" w:rsidRDefault="00547A0D" w:rsidP="00547A0D">
            <w:pPr>
              <w:spacing w:after="0"/>
              <w:ind w:right="19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0.3 </w:t>
            </w:r>
          </w:p>
        </w:tc>
        <w:tc>
          <w:tcPr>
            <w:tcW w:w="992" w:type="dxa"/>
          </w:tcPr>
          <w:p w:rsidR="00547A0D" w:rsidRPr="00547A0D" w:rsidRDefault="00547A0D" w:rsidP="00547A0D">
            <w:pPr>
              <w:spacing w:after="0"/>
              <w:ind w:right="16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3 </w:t>
            </w:r>
          </w:p>
        </w:tc>
        <w:tc>
          <w:tcPr>
            <w:tcW w:w="993" w:type="dxa"/>
          </w:tcPr>
          <w:p w:rsidR="00547A0D" w:rsidRPr="00547A0D" w:rsidRDefault="00547A0D" w:rsidP="00547A0D">
            <w:pPr>
              <w:spacing w:after="0"/>
              <w:ind w:right="19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0.008 </w:t>
            </w:r>
          </w:p>
        </w:tc>
        <w:tc>
          <w:tcPr>
            <w:tcW w:w="1417" w:type="dxa"/>
            <w:vAlign w:val="center"/>
          </w:tcPr>
          <w:p w:rsidR="00547A0D" w:rsidRPr="00547A0D" w:rsidRDefault="00547A0D" w:rsidP="00547A0D">
            <w:pPr>
              <w:spacing w:after="0"/>
              <w:ind w:left="109"/>
              <w:rPr>
                <w:sz w:val="22"/>
                <w:lang w:val="en-US"/>
              </w:rPr>
            </w:pPr>
            <w:r w:rsidRPr="00547A0D">
              <w:rPr>
                <w:rFonts w:eastAsia="Times New Roman" w:cs="Times New Roman"/>
                <w:sz w:val="22"/>
              </w:rPr>
              <w:t>-2.426</w:t>
            </w:r>
            <w:r>
              <w:rPr>
                <w:rFonts w:eastAsia="Times New Roman" w:cs="Times New Roman"/>
                <w:sz w:val="22"/>
                <w:lang w:val="en-US"/>
              </w:rPr>
              <w:t>e-4</w:t>
            </w:r>
          </w:p>
        </w:tc>
        <w:tc>
          <w:tcPr>
            <w:tcW w:w="1134" w:type="dxa"/>
          </w:tcPr>
          <w:p w:rsidR="00547A0D" w:rsidRPr="00547A0D" w:rsidRDefault="00547A0D" w:rsidP="00547A0D">
            <w:pPr>
              <w:spacing w:after="0"/>
              <w:ind w:right="1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5 </w:t>
            </w:r>
          </w:p>
        </w:tc>
        <w:tc>
          <w:tcPr>
            <w:tcW w:w="1276" w:type="dxa"/>
          </w:tcPr>
          <w:p w:rsidR="00547A0D" w:rsidRPr="00547A0D" w:rsidRDefault="00547A0D" w:rsidP="00547A0D">
            <w:pPr>
              <w:spacing w:after="0"/>
              <w:ind w:right="17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0.07 </w:t>
            </w:r>
          </w:p>
        </w:tc>
        <w:tc>
          <w:tcPr>
            <w:tcW w:w="1476" w:type="dxa"/>
            <w:vAlign w:val="center"/>
          </w:tcPr>
          <w:p w:rsidR="00547A0D" w:rsidRPr="00547A0D" w:rsidRDefault="00547A0D" w:rsidP="00547A0D">
            <w:pPr>
              <w:spacing w:after="0"/>
              <w:ind w:left="106"/>
              <w:rPr>
                <w:sz w:val="22"/>
              </w:rPr>
            </w:pPr>
            <w:r>
              <w:rPr>
                <w:rFonts w:eastAsia="Times New Roman" w:cs="Times New Roman"/>
                <w:sz w:val="22"/>
              </w:rPr>
              <w:t>-1.77</w:t>
            </w:r>
            <w:r>
              <w:rPr>
                <w:rFonts w:eastAsia="Times New Roman" w:cs="Times New Roman"/>
                <w:sz w:val="22"/>
                <w:lang w:val="en-US"/>
              </w:rPr>
              <w:t>e-3</w:t>
            </w:r>
          </w:p>
        </w:tc>
      </w:tr>
      <w:tr w:rsidR="00547A0D" w:rsidRPr="00E92154" w:rsidTr="00547A0D">
        <w:trPr>
          <w:trHeight w:val="622"/>
        </w:trPr>
        <w:tc>
          <w:tcPr>
            <w:tcW w:w="704" w:type="dxa"/>
          </w:tcPr>
          <w:p w:rsidR="00547A0D" w:rsidRPr="00E92154" w:rsidRDefault="00547A0D" w:rsidP="00547A0D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  <w:lang w:val="en-US"/>
              </w:rPr>
              <w:t>2</w:t>
            </w:r>
          </w:p>
        </w:tc>
        <w:tc>
          <w:tcPr>
            <w:tcW w:w="851" w:type="dxa"/>
            <w:vAlign w:val="bottom"/>
          </w:tcPr>
          <w:p w:rsidR="00547A0D" w:rsidRPr="00547A0D" w:rsidRDefault="00547A0D" w:rsidP="00547A0D">
            <w:pPr>
              <w:spacing w:after="0"/>
              <w:ind w:left="3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-0.7069 </w:t>
            </w:r>
          </w:p>
        </w:tc>
        <w:tc>
          <w:tcPr>
            <w:tcW w:w="850" w:type="dxa"/>
            <w:vAlign w:val="bottom"/>
          </w:tcPr>
          <w:p w:rsidR="00547A0D" w:rsidRPr="00547A0D" w:rsidRDefault="00547A0D" w:rsidP="00547A0D">
            <w:pPr>
              <w:spacing w:after="0"/>
              <w:ind w:right="21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-0.7069 </w:t>
            </w:r>
          </w:p>
        </w:tc>
        <w:tc>
          <w:tcPr>
            <w:tcW w:w="992" w:type="dxa"/>
          </w:tcPr>
          <w:p w:rsidR="00547A0D" w:rsidRPr="00547A0D" w:rsidRDefault="00547A0D" w:rsidP="00547A0D">
            <w:pPr>
              <w:spacing w:after="0"/>
              <w:ind w:right="18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15 </w:t>
            </w:r>
          </w:p>
        </w:tc>
        <w:tc>
          <w:tcPr>
            <w:tcW w:w="993" w:type="dxa"/>
          </w:tcPr>
          <w:p w:rsidR="00547A0D" w:rsidRPr="00547A0D" w:rsidRDefault="00547A0D" w:rsidP="00547A0D">
            <w:pPr>
              <w:spacing w:after="0"/>
              <w:ind w:right="18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0.14 </w:t>
            </w:r>
          </w:p>
        </w:tc>
        <w:tc>
          <w:tcPr>
            <w:tcW w:w="1417" w:type="dxa"/>
          </w:tcPr>
          <w:p w:rsidR="00547A0D" w:rsidRPr="00547A0D" w:rsidRDefault="00547A0D" w:rsidP="00547A0D">
            <w:pPr>
              <w:spacing w:after="0"/>
              <w:ind w:left="149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>7.899</w:t>
            </w:r>
            <w:r>
              <w:rPr>
                <w:rFonts w:eastAsia="Times New Roman" w:cs="Times New Roman"/>
                <w:sz w:val="22"/>
                <w:lang w:val="en-US"/>
              </w:rPr>
              <w:t>e-4</w:t>
            </w:r>
          </w:p>
        </w:tc>
        <w:tc>
          <w:tcPr>
            <w:tcW w:w="1134" w:type="dxa"/>
          </w:tcPr>
          <w:p w:rsidR="00547A0D" w:rsidRPr="00547A0D" w:rsidRDefault="00547A0D" w:rsidP="00547A0D">
            <w:pPr>
              <w:spacing w:after="0"/>
              <w:ind w:right="13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1 </w:t>
            </w:r>
          </w:p>
        </w:tc>
        <w:tc>
          <w:tcPr>
            <w:tcW w:w="1276" w:type="dxa"/>
          </w:tcPr>
          <w:p w:rsidR="00547A0D" w:rsidRPr="00547A0D" w:rsidRDefault="00547A0D" w:rsidP="00547A0D">
            <w:pPr>
              <w:spacing w:after="0"/>
              <w:ind w:right="16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0.09 </w:t>
            </w:r>
          </w:p>
        </w:tc>
        <w:tc>
          <w:tcPr>
            <w:tcW w:w="1476" w:type="dxa"/>
          </w:tcPr>
          <w:p w:rsidR="00547A0D" w:rsidRPr="00547A0D" w:rsidRDefault="00547A0D" w:rsidP="00547A0D">
            <w:pPr>
              <w:spacing w:after="0"/>
              <w:ind w:left="104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>-1.54</w:t>
            </w:r>
            <w:r>
              <w:rPr>
                <w:rFonts w:eastAsia="Times New Roman" w:cs="Times New Roman"/>
                <w:sz w:val="22"/>
                <w:lang w:val="en-US"/>
              </w:rPr>
              <w:t xml:space="preserve"> e-5</w:t>
            </w:r>
          </w:p>
        </w:tc>
      </w:tr>
      <w:tr w:rsidR="00547A0D" w:rsidRPr="00E92154" w:rsidTr="00064BC7">
        <w:trPr>
          <w:trHeight w:val="611"/>
        </w:trPr>
        <w:tc>
          <w:tcPr>
            <w:tcW w:w="9693" w:type="dxa"/>
            <w:gridSpan w:val="9"/>
          </w:tcPr>
          <w:p w:rsidR="00547A0D" w:rsidRPr="00547A0D" w:rsidRDefault="00547A0D" w:rsidP="00547A0D">
            <w:pPr>
              <w:jc w:val="center"/>
              <w:rPr>
                <w:sz w:val="22"/>
                <w:lang w:val="en-US"/>
              </w:rPr>
            </w:pPr>
            <w:r w:rsidRPr="00547A0D">
              <w:rPr>
                <w:sz w:val="22"/>
                <w:lang w:val="en-US"/>
              </w:rPr>
              <w:t>K=0.8</w:t>
            </w:r>
          </w:p>
        </w:tc>
      </w:tr>
      <w:tr w:rsidR="00547A0D" w:rsidRPr="00E92154" w:rsidTr="00547A0D">
        <w:trPr>
          <w:trHeight w:val="622"/>
        </w:trPr>
        <w:tc>
          <w:tcPr>
            <w:tcW w:w="704" w:type="dxa"/>
          </w:tcPr>
          <w:p w:rsidR="00547A0D" w:rsidRPr="00E92154" w:rsidRDefault="00547A0D" w:rsidP="00547A0D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  <w:lang w:val="en-US"/>
              </w:rPr>
              <w:t>4</w:t>
            </w:r>
          </w:p>
        </w:tc>
        <w:tc>
          <w:tcPr>
            <w:tcW w:w="851" w:type="dxa"/>
            <w:vAlign w:val="bottom"/>
          </w:tcPr>
          <w:p w:rsidR="00547A0D" w:rsidRPr="00547A0D" w:rsidRDefault="00547A0D" w:rsidP="00547A0D">
            <w:pPr>
              <w:spacing w:after="0"/>
              <w:ind w:right="18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0.2 </w:t>
            </w:r>
          </w:p>
        </w:tc>
        <w:tc>
          <w:tcPr>
            <w:tcW w:w="850" w:type="dxa"/>
            <w:vAlign w:val="bottom"/>
          </w:tcPr>
          <w:p w:rsidR="00547A0D" w:rsidRPr="00547A0D" w:rsidRDefault="00547A0D" w:rsidP="00547A0D">
            <w:pPr>
              <w:spacing w:after="0"/>
              <w:ind w:right="19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0.3 </w:t>
            </w:r>
          </w:p>
        </w:tc>
        <w:tc>
          <w:tcPr>
            <w:tcW w:w="992" w:type="dxa"/>
            <w:vAlign w:val="bottom"/>
          </w:tcPr>
          <w:p w:rsidR="00547A0D" w:rsidRPr="00547A0D" w:rsidRDefault="00547A0D" w:rsidP="00547A0D">
            <w:pPr>
              <w:spacing w:after="0"/>
              <w:ind w:right="16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3 </w:t>
            </w:r>
          </w:p>
        </w:tc>
        <w:tc>
          <w:tcPr>
            <w:tcW w:w="993" w:type="dxa"/>
            <w:vAlign w:val="bottom"/>
          </w:tcPr>
          <w:p w:rsidR="00547A0D" w:rsidRPr="00547A0D" w:rsidRDefault="00547A0D" w:rsidP="00547A0D">
            <w:pPr>
              <w:spacing w:after="0"/>
              <w:ind w:right="19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0.07 </w:t>
            </w:r>
          </w:p>
        </w:tc>
        <w:tc>
          <w:tcPr>
            <w:tcW w:w="1417" w:type="dxa"/>
            <w:vAlign w:val="bottom"/>
          </w:tcPr>
          <w:p w:rsidR="00547A0D" w:rsidRPr="00547A0D" w:rsidRDefault="00547A0D" w:rsidP="00547A0D">
            <w:pPr>
              <w:spacing w:after="0"/>
              <w:ind w:left="100"/>
              <w:rPr>
                <w:sz w:val="22"/>
              </w:rPr>
            </w:pPr>
            <w:r>
              <w:rPr>
                <w:rFonts w:eastAsia="Times New Roman" w:cs="Times New Roman"/>
                <w:sz w:val="22"/>
              </w:rPr>
              <w:t>-3.636</w:t>
            </w:r>
            <w:r>
              <w:rPr>
                <w:rFonts w:eastAsia="Times New Roman" w:cs="Times New Roman"/>
                <w:sz w:val="22"/>
                <w:lang w:val="en-US"/>
              </w:rPr>
              <w:t>e-4</w:t>
            </w:r>
            <w:r w:rsidRPr="00547A0D">
              <w:rPr>
                <w:rFonts w:eastAsia="Times New Roman" w:cs="Times New Roman"/>
                <w:sz w:val="22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:rsidR="00547A0D" w:rsidRPr="00547A0D" w:rsidRDefault="00547A0D" w:rsidP="00547A0D">
            <w:pPr>
              <w:spacing w:after="0"/>
              <w:ind w:right="1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7 </w:t>
            </w:r>
          </w:p>
        </w:tc>
        <w:tc>
          <w:tcPr>
            <w:tcW w:w="1276" w:type="dxa"/>
            <w:vAlign w:val="bottom"/>
          </w:tcPr>
          <w:p w:rsidR="00547A0D" w:rsidRPr="00547A0D" w:rsidRDefault="00547A0D" w:rsidP="00547A0D">
            <w:pPr>
              <w:spacing w:after="0"/>
              <w:ind w:right="17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0.16 </w:t>
            </w:r>
          </w:p>
        </w:tc>
        <w:tc>
          <w:tcPr>
            <w:tcW w:w="1476" w:type="dxa"/>
            <w:vAlign w:val="bottom"/>
          </w:tcPr>
          <w:p w:rsidR="00547A0D" w:rsidRPr="00547A0D" w:rsidRDefault="00547A0D" w:rsidP="00547A0D">
            <w:pPr>
              <w:spacing w:after="0"/>
              <w:rPr>
                <w:sz w:val="22"/>
              </w:rPr>
            </w:pPr>
            <w:r>
              <w:rPr>
                <w:rFonts w:eastAsia="Times New Roman" w:cs="Times New Roman"/>
                <w:sz w:val="22"/>
              </w:rPr>
              <w:t>-2.698</w:t>
            </w:r>
            <w:r>
              <w:rPr>
                <w:rFonts w:eastAsia="Times New Roman" w:cs="Times New Roman"/>
                <w:sz w:val="22"/>
                <w:lang w:val="en-US"/>
              </w:rPr>
              <w:t>e-3</w:t>
            </w:r>
            <w:r w:rsidRPr="00547A0D">
              <w:rPr>
                <w:rFonts w:eastAsia="Times New Roman" w:cs="Times New Roman"/>
                <w:sz w:val="22"/>
              </w:rPr>
              <w:t xml:space="preserve"> </w:t>
            </w:r>
          </w:p>
        </w:tc>
      </w:tr>
      <w:tr w:rsidR="00547A0D" w:rsidRPr="00E92154" w:rsidTr="00547A0D">
        <w:trPr>
          <w:trHeight w:val="622"/>
        </w:trPr>
        <w:tc>
          <w:tcPr>
            <w:tcW w:w="704" w:type="dxa"/>
          </w:tcPr>
          <w:p w:rsidR="00547A0D" w:rsidRPr="00E92154" w:rsidRDefault="00547A0D" w:rsidP="00547A0D">
            <w:pPr>
              <w:jc w:val="center"/>
              <w:rPr>
                <w:sz w:val="22"/>
                <w:lang w:val="en-US"/>
              </w:rPr>
            </w:pPr>
            <w:r w:rsidRPr="00E92154">
              <w:rPr>
                <w:sz w:val="22"/>
                <w:lang w:val="en-US"/>
              </w:rPr>
              <w:lastRenderedPageBreak/>
              <w:t>5</w:t>
            </w:r>
          </w:p>
        </w:tc>
        <w:tc>
          <w:tcPr>
            <w:tcW w:w="851" w:type="dxa"/>
            <w:vAlign w:val="bottom"/>
          </w:tcPr>
          <w:p w:rsidR="00547A0D" w:rsidRPr="00547A0D" w:rsidRDefault="00547A0D" w:rsidP="00547A0D">
            <w:pPr>
              <w:spacing w:after="0"/>
              <w:ind w:left="3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-0.7069 </w:t>
            </w:r>
          </w:p>
        </w:tc>
        <w:tc>
          <w:tcPr>
            <w:tcW w:w="850" w:type="dxa"/>
            <w:vAlign w:val="bottom"/>
          </w:tcPr>
          <w:p w:rsidR="00547A0D" w:rsidRPr="00547A0D" w:rsidRDefault="00547A0D" w:rsidP="00547A0D">
            <w:pPr>
              <w:spacing w:after="0"/>
              <w:ind w:right="21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-0.7069 </w:t>
            </w:r>
          </w:p>
        </w:tc>
        <w:tc>
          <w:tcPr>
            <w:tcW w:w="992" w:type="dxa"/>
            <w:vAlign w:val="bottom"/>
          </w:tcPr>
          <w:p w:rsidR="00547A0D" w:rsidRPr="00547A0D" w:rsidRDefault="00547A0D" w:rsidP="00547A0D">
            <w:pPr>
              <w:spacing w:after="0"/>
              <w:ind w:right="16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18 </w:t>
            </w:r>
          </w:p>
        </w:tc>
        <w:tc>
          <w:tcPr>
            <w:tcW w:w="993" w:type="dxa"/>
            <w:vAlign w:val="bottom"/>
          </w:tcPr>
          <w:p w:rsidR="00547A0D" w:rsidRPr="00547A0D" w:rsidRDefault="00547A0D" w:rsidP="00547A0D">
            <w:pPr>
              <w:spacing w:after="0"/>
              <w:ind w:right="19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0.17 </w:t>
            </w:r>
          </w:p>
        </w:tc>
        <w:tc>
          <w:tcPr>
            <w:tcW w:w="1417" w:type="dxa"/>
            <w:vAlign w:val="bottom"/>
          </w:tcPr>
          <w:p w:rsidR="00547A0D" w:rsidRPr="00547A0D" w:rsidRDefault="00547A0D" w:rsidP="00547A0D">
            <w:pPr>
              <w:spacing w:after="0"/>
              <w:ind w:left="126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>1.175</w:t>
            </w:r>
            <w:r>
              <w:rPr>
                <w:rFonts w:eastAsia="Times New Roman" w:cs="Times New Roman"/>
                <w:sz w:val="22"/>
                <w:lang w:val="en-US"/>
              </w:rPr>
              <w:t>e-4</w:t>
            </w:r>
          </w:p>
        </w:tc>
        <w:tc>
          <w:tcPr>
            <w:tcW w:w="1134" w:type="dxa"/>
            <w:vAlign w:val="bottom"/>
          </w:tcPr>
          <w:p w:rsidR="00547A0D" w:rsidRPr="00547A0D" w:rsidRDefault="00547A0D" w:rsidP="00547A0D">
            <w:pPr>
              <w:spacing w:after="0"/>
              <w:ind w:right="1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1 </w:t>
            </w:r>
          </w:p>
        </w:tc>
        <w:tc>
          <w:tcPr>
            <w:tcW w:w="1276" w:type="dxa"/>
            <w:vAlign w:val="bottom"/>
          </w:tcPr>
          <w:p w:rsidR="00547A0D" w:rsidRPr="00547A0D" w:rsidRDefault="00547A0D" w:rsidP="00547A0D">
            <w:pPr>
              <w:spacing w:after="0"/>
              <w:ind w:right="17"/>
              <w:jc w:val="center"/>
              <w:rPr>
                <w:sz w:val="22"/>
              </w:rPr>
            </w:pPr>
            <w:r w:rsidRPr="00547A0D">
              <w:rPr>
                <w:rFonts w:eastAsia="Times New Roman" w:cs="Times New Roman"/>
                <w:sz w:val="22"/>
              </w:rPr>
              <w:t xml:space="preserve">0.09 </w:t>
            </w:r>
          </w:p>
        </w:tc>
        <w:tc>
          <w:tcPr>
            <w:tcW w:w="1476" w:type="dxa"/>
            <w:vAlign w:val="bottom"/>
          </w:tcPr>
          <w:p w:rsidR="00547A0D" w:rsidRPr="00547A0D" w:rsidRDefault="00547A0D" w:rsidP="00547A0D">
            <w:pPr>
              <w:spacing w:after="0"/>
              <w:ind w:left="30"/>
              <w:rPr>
                <w:sz w:val="22"/>
              </w:rPr>
            </w:pPr>
            <w:r>
              <w:rPr>
                <w:rFonts w:eastAsia="Times New Roman" w:cs="Times New Roman"/>
                <w:sz w:val="22"/>
              </w:rPr>
              <w:t>-2.237</w:t>
            </w:r>
            <w:r>
              <w:rPr>
                <w:rFonts w:eastAsia="Times New Roman" w:cs="Times New Roman"/>
                <w:sz w:val="22"/>
                <w:lang w:val="en-US"/>
              </w:rPr>
              <w:t>e-4</w:t>
            </w:r>
            <w:r w:rsidRPr="00547A0D">
              <w:rPr>
                <w:rFonts w:eastAsia="Times New Roman" w:cs="Times New Roman"/>
                <w:sz w:val="22"/>
              </w:rPr>
              <w:t xml:space="preserve"> </w:t>
            </w:r>
          </w:p>
        </w:tc>
      </w:tr>
    </w:tbl>
    <w:p w:rsidR="005A110A" w:rsidRDefault="005A110A" w:rsidP="005A110A">
      <w:pPr>
        <w:spacing w:after="0"/>
        <w:ind w:left="262"/>
      </w:pPr>
    </w:p>
    <w:p w:rsidR="005A110A" w:rsidRPr="00FD54FF" w:rsidRDefault="005A110A" w:rsidP="005A110A">
      <w:pPr>
        <w:spacing w:after="0"/>
        <w:ind w:right="345"/>
        <w:jc w:val="right"/>
        <w:rPr>
          <w:szCs w:val="28"/>
        </w:rPr>
      </w:pPr>
      <w:r w:rsidRPr="00FD54FF">
        <w:rPr>
          <w:noProof/>
          <w:szCs w:val="28"/>
          <w:lang w:eastAsia="ru-RU"/>
        </w:rPr>
        <w:drawing>
          <wp:inline distT="0" distB="0" distL="0" distR="0">
            <wp:extent cx="5873115" cy="1547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FD54FF" w:rsidRDefault="005A110A" w:rsidP="005A110A">
      <w:pPr>
        <w:spacing w:after="216"/>
        <w:ind w:left="1165" w:right="547" w:hanging="8"/>
        <w:rPr>
          <w:szCs w:val="28"/>
        </w:rPr>
      </w:pPr>
      <w:r w:rsidRPr="00FD54FF">
        <w:rPr>
          <w:rFonts w:eastAsia="Times New Roman" w:cs="Times New Roman"/>
          <w:szCs w:val="28"/>
        </w:rPr>
        <w:t xml:space="preserve">Рис. 16. </w:t>
      </w:r>
      <w:r w:rsidR="00EF670C">
        <w:rPr>
          <w:rFonts w:eastAsia="Times New Roman" w:cs="Times New Roman"/>
          <w:szCs w:val="28"/>
        </w:rPr>
        <w:t xml:space="preserve">График выходного </w:t>
      </w:r>
      <w:proofErr w:type="gramStart"/>
      <w:r w:rsidR="00EF670C">
        <w:rPr>
          <w:rFonts w:eastAsia="Times New Roman" w:cs="Times New Roman"/>
          <w:szCs w:val="28"/>
        </w:rPr>
        <w:t xml:space="preserve">сигнала </w:t>
      </w:r>
      <w:r w:rsidRPr="00FD54FF">
        <w:rPr>
          <w:rFonts w:eastAsia="Times New Roman" w:cs="Times New Roman"/>
          <w:szCs w:val="28"/>
        </w:rPr>
        <w:t xml:space="preserve"> с</w:t>
      </w:r>
      <w:proofErr w:type="gramEnd"/>
      <w:r w:rsidRPr="00FD54FF">
        <w:rPr>
          <w:rFonts w:eastAsia="Times New Roman" w:cs="Times New Roman"/>
          <w:szCs w:val="28"/>
        </w:rPr>
        <w:t xml:space="preserve"> ПИ-регулятора при k=1.2, х=0.2 м, y=0.3 </w:t>
      </w:r>
    </w:p>
    <w:p w:rsidR="005A110A" w:rsidRPr="00FD54FF" w:rsidRDefault="005A110A" w:rsidP="005A110A">
      <w:pPr>
        <w:spacing w:after="0"/>
        <w:ind w:left="262"/>
        <w:rPr>
          <w:szCs w:val="28"/>
        </w:rPr>
      </w:pP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FD54FF" w:rsidRDefault="005A110A" w:rsidP="005A110A">
      <w:pPr>
        <w:spacing w:after="0"/>
        <w:ind w:right="323"/>
        <w:jc w:val="right"/>
        <w:rPr>
          <w:szCs w:val="28"/>
        </w:rPr>
      </w:pPr>
      <w:r w:rsidRPr="00FD54FF">
        <w:rPr>
          <w:noProof/>
          <w:szCs w:val="28"/>
          <w:lang w:eastAsia="ru-RU"/>
        </w:rPr>
        <w:drawing>
          <wp:inline distT="0" distB="0" distL="0" distR="0">
            <wp:extent cx="5883275" cy="1507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FD54FF" w:rsidRDefault="005A110A" w:rsidP="005A110A">
      <w:pPr>
        <w:spacing w:after="164"/>
        <w:ind w:left="726" w:right="547" w:hanging="8"/>
        <w:rPr>
          <w:szCs w:val="28"/>
        </w:rPr>
      </w:pPr>
      <w:r w:rsidRPr="00FD54FF">
        <w:rPr>
          <w:rFonts w:eastAsia="Times New Roman" w:cs="Times New Roman"/>
          <w:szCs w:val="28"/>
        </w:rPr>
        <w:t xml:space="preserve">Рис. 17. </w:t>
      </w:r>
      <w:r w:rsidR="00EF670C">
        <w:rPr>
          <w:rFonts w:eastAsia="Times New Roman" w:cs="Times New Roman"/>
          <w:szCs w:val="28"/>
        </w:rPr>
        <w:t xml:space="preserve">График выходного </w:t>
      </w:r>
      <w:proofErr w:type="gramStart"/>
      <w:r w:rsidR="00EF670C">
        <w:rPr>
          <w:rFonts w:eastAsia="Times New Roman" w:cs="Times New Roman"/>
          <w:szCs w:val="28"/>
        </w:rPr>
        <w:t xml:space="preserve">сигнала </w:t>
      </w:r>
      <w:r w:rsidRPr="00FD54FF">
        <w:rPr>
          <w:rFonts w:eastAsia="Times New Roman" w:cs="Times New Roman"/>
          <w:szCs w:val="28"/>
        </w:rPr>
        <w:t xml:space="preserve"> с</w:t>
      </w:r>
      <w:proofErr w:type="gramEnd"/>
      <w:r w:rsidRPr="00FD54FF">
        <w:rPr>
          <w:rFonts w:eastAsia="Times New Roman" w:cs="Times New Roman"/>
          <w:szCs w:val="28"/>
        </w:rPr>
        <w:t xml:space="preserve"> ПИ-регулятора при k=1.2, х=-0.7069 м, y=-0.7069 </w:t>
      </w:r>
    </w:p>
    <w:p w:rsidR="005A110A" w:rsidRPr="00FD54FF" w:rsidRDefault="005A110A" w:rsidP="005A110A">
      <w:pPr>
        <w:spacing w:after="0"/>
        <w:ind w:right="201"/>
        <w:jc w:val="right"/>
        <w:rPr>
          <w:szCs w:val="28"/>
        </w:rPr>
      </w:pPr>
      <w:r w:rsidRPr="00FD54FF">
        <w:rPr>
          <w:noProof/>
          <w:szCs w:val="28"/>
          <w:lang w:eastAsia="ru-RU"/>
        </w:rPr>
        <w:drawing>
          <wp:inline distT="0" distB="0" distL="0" distR="0">
            <wp:extent cx="5969000" cy="15474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FD54FF" w:rsidRDefault="005A110A" w:rsidP="005A110A">
      <w:pPr>
        <w:spacing w:after="164"/>
        <w:ind w:left="1196" w:right="547" w:hanging="8"/>
        <w:rPr>
          <w:szCs w:val="28"/>
        </w:rPr>
      </w:pPr>
      <w:r w:rsidRPr="00FD54FF">
        <w:rPr>
          <w:rFonts w:eastAsia="Times New Roman" w:cs="Times New Roman"/>
          <w:szCs w:val="28"/>
        </w:rPr>
        <w:t xml:space="preserve">Рис. 18 </w:t>
      </w:r>
      <w:r w:rsidR="00EF670C">
        <w:rPr>
          <w:rFonts w:eastAsia="Times New Roman" w:cs="Times New Roman"/>
          <w:szCs w:val="28"/>
        </w:rPr>
        <w:t xml:space="preserve">График выходного </w:t>
      </w:r>
      <w:proofErr w:type="gramStart"/>
      <w:r w:rsidR="00EF670C">
        <w:rPr>
          <w:rFonts w:eastAsia="Times New Roman" w:cs="Times New Roman"/>
          <w:szCs w:val="28"/>
        </w:rPr>
        <w:t xml:space="preserve">сигнала </w:t>
      </w:r>
      <w:r w:rsidRPr="00FD54FF">
        <w:rPr>
          <w:rFonts w:eastAsia="Times New Roman" w:cs="Times New Roman"/>
          <w:szCs w:val="28"/>
        </w:rPr>
        <w:t xml:space="preserve"> с</w:t>
      </w:r>
      <w:proofErr w:type="gramEnd"/>
      <w:r w:rsidRPr="00FD54FF">
        <w:rPr>
          <w:rFonts w:eastAsia="Times New Roman" w:cs="Times New Roman"/>
          <w:szCs w:val="28"/>
        </w:rPr>
        <w:t xml:space="preserve"> ПИ-регулятора при k=0.8, х=0.2 м, y=0.3 </w:t>
      </w:r>
    </w:p>
    <w:p w:rsidR="005A110A" w:rsidRPr="00FD54FF" w:rsidRDefault="005A110A" w:rsidP="005A110A">
      <w:pPr>
        <w:spacing w:after="0"/>
        <w:ind w:left="-2" w:right="191"/>
        <w:jc w:val="right"/>
        <w:rPr>
          <w:szCs w:val="28"/>
        </w:rPr>
      </w:pPr>
      <w:r w:rsidRPr="00FD54FF">
        <w:rPr>
          <w:noProof/>
          <w:szCs w:val="28"/>
          <w:lang w:eastAsia="ru-RU"/>
        </w:rPr>
        <w:lastRenderedPageBreak/>
        <w:drawing>
          <wp:inline distT="0" distB="0" distL="0" distR="0">
            <wp:extent cx="6139815" cy="1617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4FF">
        <w:rPr>
          <w:rFonts w:eastAsia="Times New Roman" w:cs="Times New Roman"/>
          <w:szCs w:val="28"/>
        </w:rPr>
        <w:t xml:space="preserve"> </w:t>
      </w:r>
    </w:p>
    <w:p w:rsidR="005A110A" w:rsidRPr="00FD54FF" w:rsidRDefault="005A110A" w:rsidP="00FD54FF">
      <w:pPr>
        <w:rPr>
          <w:szCs w:val="28"/>
        </w:rPr>
      </w:pPr>
      <w:r w:rsidRPr="00FD54FF">
        <w:rPr>
          <w:szCs w:val="28"/>
        </w:rPr>
        <w:t xml:space="preserve">Рис. 19.  </w:t>
      </w:r>
      <w:r w:rsidR="00EF670C">
        <w:rPr>
          <w:szCs w:val="28"/>
        </w:rPr>
        <w:t xml:space="preserve">График выходного </w:t>
      </w:r>
      <w:proofErr w:type="gramStart"/>
      <w:r w:rsidR="00EF670C">
        <w:rPr>
          <w:szCs w:val="28"/>
        </w:rPr>
        <w:t xml:space="preserve">сигнала </w:t>
      </w:r>
      <w:r w:rsidRPr="00FD54FF">
        <w:rPr>
          <w:szCs w:val="28"/>
        </w:rPr>
        <w:t xml:space="preserve"> с</w:t>
      </w:r>
      <w:proofErr w:type="gramEnd"/>
      <w:r w:rsidRPr="00FD54FF">
        <w:rPr>
          <w:szCs w:val="28"/>
        </w:rPr>
        <w:t xml:space="preserve"> ПИ-регулятора при k=0.8, х=-0.7069 м, y=-0.7069 </w:t>
      </w:r>
    </w:p>
    <w:p w:rsidR="00EF670C" w:rsidRPr="00884C85" w:rsidRDefault="00EF670C" w:rsidP="00EF670C">
      <w:pPr>
        <w:spacing w:after="211" w:line="270" w:lineRule="auto"/>
      </w:pPr>
      <w:r w:rsidRPr="009C435B">
        <w:rPr>
          <w:rFonts w:eastAsia="Times New Roman" w:cs="Times New Roman"/>
          <w:b/>
        </w:rPr>
        <w:t>Вывод:</w:t>
      </w:r>
      <w:r w:rsidR="009C435B">
        <w:rPr>
          <w:rFonts w:eastAsia="Times New Roman" w:cs="Times New Roman"/>
          <w:b/>
        </w:rPr>
        <w:t xml:space="preserve"> </w:t>
      </w:r>
      <w:r w:rsidR="009C435B">
        <w:rPr>
          <w:rFonts w:eastAsia="Times New Roman" w:cs="Times New Roman"/>
        </w:rPr>
        <w:t>при адаптивной системе</w:t>
      </w:r>
      <w:r w:rsidRPr="00884C85">
        <w:rPr>
          <w:rFonts w:eastAsia="Times New Roman" w:cs="Times New Roman"/>
        </w:rPr>
        <w:t xml:space="preserve"> управления </w:t>
      </w:r>
      <w:r w:rsidR="009C435B">
        <w:rPr>
          <w:rFonts w:eastAsia="Times New Roman" w:cs="Times New Roman"/>
        </w:rPr>
        <w:t>повышается</w:t>
      </w:r>
      <w:r w:rsidRPr="00884C85">
        <w:rPr>
          <w:rFonts w:eastAsia="Times New Roman" w:cs="Times New Roman"/>
        </w:rPr>
        <w:t xml:space="preserve"> качество переходных процессов при изменяющемся моменте инерции</w:t>
      </w:r>
      <w:r w:rsidR="009C435B">
        <w:rPr>
          <w:rFonts w:eastAsia="Times New Roman" w:cs="Times New Roman"/>
        </w:rPr>
        <w:t>, при этом увеличивается время переходного процесса, но уменьшается перерегулирование</w:t>
      </w:r>
      <w:r w:rsidRPr="00884C85">
        <w:rPr>
          <w:rFonts w:eastAsia="Times New Roman" w:cs="Times New Roman"/>
        </w:rPr>
        <w:t>.</w:t>
      </w:r>
      <w:r w:rsidRPr="00884C85">
        <w:rPr>
          <w:rFonts w:eastAsia="Times New Roman" w:cs="Times New Roman"/>
          <w:sz w:val="24"/>
        </w:rPr>
        <w:t xml:space="preserve"> </w:t>
      </w:r>
    </w:p>
    <w:p w:rsidR="00EF670C" w:rsidRDefault="00EF670C" w:rsidP="00EF670C">
      <w:pPr>
        <w:pStyle w:val="1"/>
      </w:pPr>
      <w:r>
        <w:rPr>
          <w:rFonts w:eastAsia="Times New Roman"/>
        </w:rPr>
        <w:t xml:space="preserve">Ответы на вопросы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F670C" w:rsidRPr="00EF670C" w:rsidRDefault="00EF670C" w:rsidP="00EF670C">
      <w:pPr>
        <w:spacing w:before="0" w:after="3"/>
        <w:ind w:right="525"/>
        <w:jc w:val="left"/>
        <w:rPr>
          <w:sz w:val="32"/>
          <w:u w:val="single"/>
        </w:rPr>
      </w:pPr>
      <w:r w:rsidRPr="00EF670C">
        <w:rPr>
          <w:rFonts w:eastAsia="Times New Roman" w:cs="Times New Roman"/>
          <w:u w:val="single"/>
        </w:rPr>
        <w:t xml:space="preserve">1) Поясните структуру адаптивной системы управления. </w:t>
      </w:r>
    </w:p>
    <w:p w:rsidR="00EF670C" w:rsidRPr="00EF670C" w:rsidRDefault="008A7D9A" w:rsidP="00EF670C">
      <w:pPr>
        <w:spacing w:after="207" w:line="374" w:lineRule="auto"/>
        <w:ind w:right="525" w:firstLine="622"/>
        <w:rPr>
          <w:sz w:val="32"/>
        </w:rPr>
      </w:pPr>
      <w:r w:rsidRPr="00EF670C">
        <w:rPr>
          <w:rFonts w:eastAsia="Times New Roman" w:cs="Times New Roman"/>
        </w:rPr>
        <w:t xml:space="preserve">В общем случае, структура адаптивной системы включает 3 основных элемента: объект управления с переменными параметрами, регулятор с изменяемыми параметрами и устройство адаптации. </w:t>
      </w:r>
      <w:r w:rsidR="00EF670C" w:rsidRPr="00EF670C">
        <w:rPr>
          <w:rFonts w:eastAsia="Times New Roman" w:cs="Times New Roman"/>
        </w:rPr>
        <w:t xml:space="preserve">При значительном изменении момента инерции подсистема регулирования скорости и привод могут стать неработоспособными. Для поддержания стабильного значения частоты среза разомкнутой подсистемы регулирования скорости необходимо ввести адаптивную коррекцию, которая должна изменять коэффициент усиления регулятора скорости пропорционально моменту инерции звеньев. </w:t>
      </w:r>
    </w:p>
    <w:p w:rsidR="00EF670C" w:rsidRPr="00EF670C" w:rsidRDefault="00EF670C" w:rsidP="00EF670C">
      <w:pPr>
        <w:spacing w:before="0" w:after="139"/>
        <w:ind w:right="525"/>
        <w:jc w:val="left"/>
        <w:rPr>
          <w:sz w:val="32"/>
          <w:u w:val="single"/>
        </w:rPr>
      </w:pPr>
      <w:r w:rsidRPr="00EF670C">
        <w:rPr>
          <w:rFonts w:eastAsia="Times New Roman" w:cs="Times New Roman"/>
          <w:u w:val="single"/>
        </w:rPr>
        <w:t xml:space="preserve">2) Поясните структуру динамической модели робота. </w:t>
      </w:r>
    </w:p>
    <w:p w:rsidR="00EF670C" w:rsidRPr="00EF670C" w:rsidRDefault="00EF670C" w:rsidP="00EF670C">
      <w:pPr>
        <w:spacing w:after="200" w:line="380" w:lineRule="auto"/>
        <w:ind w:left="-5" w:right="548" w:hanging="10"/>
        <w:rPr>
          <w:sz w:val="32"/>
        </w:rPr>
      </w:pPr>
      <w:r w:rsidRPr="00EF670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r w:rsidRPr="00EF670C">
        <w:rPr>
          <w:rFonts w:eastAsia="Times New Roman" w:cs="Times New Roman"/>
        </w:rPr>
        <w:t xml:space="preserve">В работе принято допущение, что массы звеньев робота сосредоточены на их концах. Также, в рабочем пространстве манипулятора отсутствуют препятствия и на его движения не накладываются никакие ограничения.  Динамическая модель робота содержит две передаточные функции, относящихся к первому и второму </w:t>
      </w:r>
      <w:r w:rsidRPr="00EF670C">
        <w:rPr>
          <w:rFonts w:eastAsia="Times New Roman" w:cs="Times New Roman"/>
        </w:rPr>
        <w:lastRenderedPageBreak/>
        <w:t>звену соответственно</w:t>
      </w:r>
      <w:r w:rsidR="008A7D9A">
        <w:rPr>
          <w:rFonts w:eastAsia="Times New Roman" w:cs="Times New Roman"/>
        </w:rPr>
        <w:t xml:space="preserve">, а сама модель построена на основе уравнения Лагранжа 2 рода. </w:t>
      </w:r>
      <w:r w:rsidRPr="00EF670C">
        <w:rPr>
          <w:rFonts w:eastAsia="Times New Roman" w:cs="Times New Roman"/>
        </w:rPr>
        <w:t xml:space="preserve">На выходе мы получаем угловые ускорения звеньев. </w:t>
      </w:r>
    </w:p>
    <w:p w:rsidR="00EF670C" w:rsidRPr="008A7D9A" w:rsidRDefault="00EF670C" w:rsidP="008A7D9A">
      <w:pPr>
        <w:spacing w:before="0" w:after="3" w:line="360" w:lineRule="auto"/>
        <w:ind w:right="525"/>
        <w:jc w:val="left"/>
        <w:rPr>
          <w:sz w:val="32"/>
          <w:u w:val="single"/>
        </w:rPr>
      </w:pPr>
      <w:r w:rsidRPr="00EF670C">
        <w:rPr>
          <w:rFonts w:eastAsia="Times New Roman" w:cs="Times New Roman"/>
          <w:u w:val="single"/>
        </w:rPr>
        <w:t xml:space="preserve">3) Что вызывает изменение момента инерции звеньев робота? </w:t>
      </w:r>
    </w:p>
    <w:p w:rsidR="00EF670C" w:rsidRPr="00EF670C" w:rsidRDefault="00B723FA" w:rsidP="00EF670C">
      <w:pPr>
        <w:spacing w:after="196" w:line="374" w:lineRule="auto"/>
        <w:ind w:right="525" w:firstLine="622"/>
        <w:rPr>
          <w:sz w:val="32"/>
        </w:rPr>
      </w:pPr>
      <w:r>
        <w:rPr>
          <w:rFonts w:eastAsia="Times New Roman" w:cs="Times New Roman"/>
        </w:rPr>
        <w:t>Момент</w:t>
      </w:r>
      <w:r w:rsidR="00EF670C" w:rsidRPr="00EF670C">
        <w:rPr>
          <w:rFonts w:eastAsia="Times New Roman" w:cs="Times New Roman"/>
        </w:rPr>
        <w:t xml:space="preserve"> инерции звеньев </w:t>
      </w:r>
      <w:r w:rsidR="008A7D9A" w:rsidRPr="008A7D9A">
        <w:rPr>
          <w:rFonts w:eastAsia="Times New Roman" w:cs="Times New Roman"/>
        </w:rPr>
        <w:t>робота</w:t>
      </w:r>
      <w:r w:rsidR="008A7D9A" w:rsidRPr="00EF670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изменяется при различных положениях и конфигурациях звеньев или при взятии и отпускании роботом груза</w:t>
      </w:r>
      <w:r w:rsidR="00EF670C" w:rsidRPr="00EF670C">
        <w:rPr>
          <w:rFonts w:eastAsia="Times New Roman" w:cs="Times New Roman"/>
        </w:rPr>
        <w:t xml:space="preserve">. </w:t>
      </w:r>
    </w:p>
    <w:p w:rsidR="00EF670C" w:rsidRPr="00EF670C" w:rsidRDefault="00EF670C" w:rsidP="00EF670C">
      <w:pPr>
        <w:spacing w:before="0" w:after="3" w:line="374" w:lineRule="auto"/>
        <w:ind w:right="525"/>
        <w:jc w:val="left"/>
        <w:rPr>
          <w:sz w:val="32"/>
          <w:u w:val="single"/>
        </w:rPr>
      </w:pPr>
      <w:r w:rsidRPr="00EF670C">
        <w:rPr>
          <w:rFonts w:eastAsia="Times New Roman" w:cs="Times New Roman"/>
          <w:u w:val="single"/>
        </w:rPr>
        <w:t>4) Объясните, почему для создания адаптивной системы необходимо изменить коэффициент усиления пропорциональной составляющей ПИ</w:t>
      </w:r>
      <w:r w:rsidR="00B723FA">
        <w:rPr>
          <w:rFonts w:eastAsia="Times New Roman" w:cs="Times New Roman"/>
          <w:u w:val="single"/>
        </w:rPr>
        <w:t xml:space="preserve"> </w:t>
      </w:r>
      <w:r w:rsidRPr="00EF670C">
        <w:rPr>
          <w:rFonts w:eastAsia="Times New Roman" w:cs="Times New Roman"/>
          <w:u w:val="single"/>
        </w:rPr>
        <w:t xml:space="preserve">регулятора скорости? </w:t>
      </w:r>
    </w:p>
    <w:p w:rsidR="00EF670C" w:rsidRPr="00EF670C" w:rsidRDefault="00B723FA" w:rsidP="00EF670C">
      <w:pPr>
        <w:spacing w:after="3" w:line="374" w:lineRule="auto"/>
        <w:ind w:right="1002" w:firstLine="708"/>
        <w:rPr>
          <w:sz w:val="32"/>
        </w:rPr>
      </w:pPr>
      <w:r>
        <w:rPr>
          <w:rFonts w:eastAsia="Times New Roman" w:cs="Times New Roman"/>
        </w:rPr>
        <w:t>Изменение</w:t>
      </w:r>
      <w:r w:rsidRPr="00B723FA">
        <w:rPr>
          <w:rFonts w:eastAsia="Times New Roman" w:cs="Times New Roman"/>
        </w:rPr>
        <w:t xml:space="preserve"> коэффициент</w:t>
      </w:r>
      <w:r>
        <w:rPr>
          <w:rFonts w:eastAsia="Times New Roman" w:cs="Times New Roman"/>
        </w:rPr>
        <w:t>а</w:t>
      </w:r>
      <w:r w:rsidRPr="00B723FA">
        <w:rPr>
          <w:rFonts w:eastAsia="Times New Roman" w:cs="Times New Roman"/>
        </w:rPr>
        <w:t xml:space="preserve"> усиления пропорциональной составляющей</w:t>
      </w:r>
      <w:r w:rsidRPr="00B723FA">
        <w:t xml:space="preserve"> </w:t>
      </w:r>
      <w:r w:rsidRPr="00B723FA">
        <w:rPr>
          <w:rFonts w:eastAsia="Times New Roman" w:cs="Times New Roman"/>
        </w:rPr>
        <w:t xml:space="preserve">ПИ регулятора скорости </w:t>
      </w:r>
      <w:r w:rsidR="00EF670C" w:rsidRPr="00EF670C">
        <w:rPr>
          <w:rFonts w:eastAsia="Times New Roman" w:cs="Times New Roman"/>
        </w:rPr>
        <w:t xml:space="preserve">необходимо для </w:t>
      </w:r>
      <w:r>
        <w:rPr>
          <w:rFonts w:eastAsia="Times New Roman" w:cs="Times New Roman"/>
        </w:rPr>
        <w:t>изменения параметров переходной функции для улучшения переходных характеристик</w:t>
      </w:r>
      <w:r w:rsidR="00EF670C" w:rsidRPr="00EF670C">
        <w:rPr>
          <w:rFonts w:eastAsia="Times New Roman" w:cs="Times New Roman"/>
        </w:rPr>
        <w:t xml:space="preserve">. В противном случае </w:t>
      </w:r>
      <w:proofErr w:type="spellStart"/>
      <w:r w:rsidR="00EF670C" w:rsidRPr="00EF670C">
        <w:rPr>
          <w:rFonts w:eastAsia="Times New Roman" w:cs="Times New Roman"/>
        </w:rPr>
        <w:t>колебательность</w:t>
      </w:r>
      <w:proofErr w:type="spellEnd"/>
      <w:r w:rsidR="00EF670C" w:rsidRPr="00EF670C">
        <w:rPr>
          <w:rFonts w:eastAsia="Times New Roman" w:cs="Times New Roman"/>
        </w:rPr>
        <w:t xml:space="preserve"> и перерегулирование </w:t>
      </w:r>
      <w:r>
        <w:rPr>
          <w:rFonts w:eastAsia="Times New Roman" w:cs="Times New Roman"/>
        </w:rPr>
        <w:t>выходного сигнала будут высоким</w:t>
      </w:r>
      <w:r w:rsidR="00EF670C" w:rsidRPr="00EF670C">
        <w:rPr>
          <w:rFonts w:eastAsia="Times New Roman" w:cs="Times New Roman"/>
        </w:rPr>
        <w:t xml:space="preserve">. </w:t>
      </w:r>
    </w:p>
    <w:p w:rsidR="00EF670C" w:rsidRPr="00EF670C" w:rsidRDefault="00EF670C" w:rsidP="00EF670C">
      <w:pPr>
        <w:spacing w:after="0"/>
        <w:rPr>
          <w:sz w:val="32"/>
        </w:rPr>
      </w:pPr>
      <w:r w:rsidRPr="00EF670C">
        <w:rPr>
          <w:rFonts w:eastAsia="Times New Roman" w:cs="Times New Roman"/>
          <w:sz w:val="32"/>
        </w:rPr>
        <w:t xml:space="preserve"> </w:t>
      </w:r>
    </w:p>
    <w:p w:rsidR="00B3332D" w:rsidRPr="00EF670C" w:rsidRDefault="00B3332D" w:rsidP="000A7537">
      <w:pPr>
        <w:rPr>
          <w:sz w:val="32"/>
        </w:rPr>
      </w:pPr>
    </w:p>
    <w:p w:rsidR="00EF670C" w:rsidRPr="00EF670C" w:rsidRDefault="00EF670C">
      <w:pPr>
        <w:rPr>
          <w:sz w:val="32"/>
        </w:rPr>
      </w:pPr>
    </w:p>
    <w:sectPr w:rsidR="00EF670C" w:rsidRPr="00EF670C" w:rsidSect="00592B30"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AFD" w:rsidRDefault="001B7AFD" w:rsidP="008702AA">
      <w:pPr>
        <w:spacing w:before="0" w:after="0" w:line="240" w:lineRule="auto"/>
      </w:pPr>
      <w:r>
        <w:separator/>
      </w:r>
    </w:p>
  </w:endnote>
  <w:endnote w:type="continuationSeparator" w:id="0">
    <w:p w:rsidR="001B7AFD" w:rsidRDefault="001B7AFD" w:rsidP="008702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580477"/>
      <w:docPartObj>
        <w:docPartGallery w:val="Page Numbers (Bottom of Page)"/>
        <w:docPartUnique/>
      </w:docPartObj>
    </w:sdtPr>
    <w:sdtEndPr/>
    <w:sdtContent>
      <w:p w:rsidR="00064BC7" w:rsidRDefault="00064BC7" w:rsidP="008702A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860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AFD" w:rsidRDefault="001B7AFD" w:rsidP="008702AA">
      <w:pPr>
        <w:spacing w:before="0" w:after="0" w:line="240" w:lineRule="auto"/>
      </w:pPr>
      <w:r>
        <w:separator/>
      </w:r>
    </w:p>
  </w:footnote>
  <w:footnote w:type="continuationSeparator" w:id="0">
    <w:p w:rsidR="001B7AFD" w:rsidRDefault="001B7AFD" w:rsidP="008702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E247E"/>
    <w:multiLevelType w:val="hybridMultilevel"/>
    <w:tmpl w:val="AA40E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12D33"/>
    <w:multiLevelType w:val="hybridMultilevel"/>
    <w:tmpl w:val="C0E0C9C2"/>
    <w:lvl w:ilvl="0" w:tplc="5F56D0FA">
      <w:start w:val="1"/>
      <w:numFmt w:val="decimal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A2A33"/>
    <w:multiLevelType w:val="hybridMultilevel"/>
    <w:tmpl w:val="E9249462"/>
    <w:lvl w:ilvl="0" w:tplc="E12AA874">
      <w:start w:val="4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E14E1"/>
    <w:multiLevelType w:val="hybridMultilevel"/>
    <w:tmpl w:val="697C59FC"/>
    <w:lvl w:ilvl="0" w:tplc="9F308044">
      <w:start w:val="1"/>
      <w:numFmt w:val="decimal"/>
      <w:lvlText w:val="%1)"/>
      <w:lvlJc w:val="left"/>
      <w:pPr>
        <w:ind w:left="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BE8E98">
      <w:start w:val="1"/>
      <w:numFmt w:val="lowerLetter"/>
      <w:lvlText w:val="%2"/>
      <w:lvlJc w:val="left"/>
      <w:pPr>
        <w:ind w:left="1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AAAC42">
      <w:start w:val="1"/>
      <w:numFmt w:val="lowerRoman"/>
      <w:lvlText w:val="%3"/>
      <w:lvlJc w:val="left"/>
      <w:pPr>
        <w:ind w:left="2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2E39E">
      <w:start w:val="1"/>
      <w:numFmt w:val="decimal"/>
      <w:lvlText w:val="%4"/>
      <w:lvlJc w:val="left"/>
      <w:pPr>
        <w:ind w:left="3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00ED00">
      <w:start w:val="1"/>
      <w:numFmt w:val="lowerLetter"/>
      <w:lvlText w:val="%5"/>
      <w:lvlJc w:val="left"/>
      <w:pPr>
        <w:ind w:left="3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E90AC">
      <w:start w:val="1"/>
      <w:numFmt w:val="lowerRoman"/>
      <w:lvlText w:val="%6"/>
      <w:lvlJc w:val="left"/>
      <w:pPr>
        <w:ind w:left="4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EF640">
      <w:start w:val="1"/>
      <w:numFmt w:val="decimal"/>
      <w:lvlText w:val="%7"/>
      <w:lvlJc w:val="left"/>
      <w:pPr>
        <w:ind w:left="5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8B51A">
      <w:start w:val="1"/>
      <w:numFmt w:val="lowerLetter"/>
      <w:lvlText w:val="%8"/>
      <w:lvlJc w:val="left"/>
      <w:pPr>
        <w:ind w:left="6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E2954">
      <w:start w:val="1"/>
      <w:numFmt w:val="lowerRoman"/>
      <w:lvlText w:val="%9"/>
      <w:lvlJc w:val="left"/>
      <w:pPr>
        <w:ind w:left="6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4A"/>
    <w:rsid w:val="00064BC7"/>
    <w:rsid w:val="000A7537"/>
    <w:rsid w:val="000C3A55"/>
    <w:rsid w:val="000D0B68"/>
    <w:rsid w:val="000D77EA"/>
    <w:rsid w:val="00121958"/>
    <w:rsid w:val="00133652"/>
    <w:rsid w:val="0017429B"/>
    <w:rsid w:val="001B2051"/>
    <w:rsid w:val="001B7AFD"/>
    <w:rsid w:val="001C3280"/>
    <w:rsid w:val="00224F26"/>
    <w:rsid w:val="002547CC"/>
    <w:rsid w:val="00295C26"/>
    <w:rsid w:val="002D4BA8"/>
    <w:rsid w:val="002F4B1A"/>
    <w:rsid w:val="003B095D"/>
    <w:rsid w:val="003E4CF4"/>
    <w:rsid w:val="004856BB"/>
    <w:rsid w:val="00534D52"/>
    <w:rsid w:val="00547A0D"/>
    <w:rsid w:val="00570BB0"/>
    <w:rsid w:val="00577E95"/>
    <w:rsid w:val="005835A5"/>
    <w:rsid w:val="00592B30"/>
    <w:rsid w:val="005A110A"/>
    <w:rsid w:val="005D4DB4"/>
    <w:rsid w:val="00633A29"/>
    <w:rsid w:val="00647131"/>
    <w:rsid w:val="00653CB4"/>
    <w:rsid w:val="006824E3"/>
    <w:rsid w:val="006D7991"/>
    <w:rsid w:val="006E52DF"/>
    <w:rsid w:val="006F5860"/>
    <w:rsid w:val="0081595F"/>
    <w:rsid w:val="008370AB"/>
    <w:rsid w:val="008702AA"/>
    <w:rsid w:val="008A18DC"/>
    <w:rsid w:val="008A7D9A"/>
    <w:rsid w:val="00921542"/>
    <w:rsid w:val="009C435B"/>
    <w:rsid w:val="00A26553"/>
    <w:rsid w:val="00A547E8"/>
    <w:rsid w:val="00AD3521"/>
    <w:rsid w:val="00B20146"/>
    <w:rsid w:val="00B3332D"/>
    <w:rsid w:val="00B3671E"/>
    <w:rsid w:val="00B67F82"/>
    <w:rsid w:val="00B723FA"/>
    <w:rsid w:val="00B86935"/>
    <w:rsid w:val="00BB364A"/>
    <w:rsid w:val="00BD5438"/>
    <w:rsid w:val="00C43B4D"/>
    <w:rsid w:val="00C54033"/>
    <w:rsid w:val="00D60973"/>
    <w:rsid w:val="00E06940"/>
    <w:rsid w:val="00E75CD3"/>
    <w:rsid w:val="00E92154"/>
    <w:rsid w:val="00EC220E"/>
    <w:rsid w:val="00EC4444"/>
    <w:rsid w:val="00EE4FE3"/>
    <w:rsid w:val="00EF670C"/>
    <w:rsid w:val="00F22923"/>
    <w:rsid w:val="00F801C7"/>
    <w:rsid w:val="00F97DFD"/>
    <w:rsid w:val="00FA3817"/>
    <w:rsid w:val="00FB6BC5"/>
    <w:rsid w:val="00FC1EEA"/>
    <w:rsid w:val="00FC2C9F"/>
    <w:rsid w:val="00FD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FD25B-D419-490C-826A-F7CFEB17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F26"/>
    <w:pPr>
      <w:spacing w:before="120" w:after="2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753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92B30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table" w:styleId="a3">
    <w:name w:val="Table Grid"/>
    <w:basedOn w:val="a1"/>
    <w:uiPriority w:val="39"/>
    <w:rsid w:val="00592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A7537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a4">
    <w:name w:val="Body Text"/>
    <w:basedOn w:val="a"/>
    <w:link w:val="a5"/>
    <w:uiPriority w:val="1"/>
    <w:qFormat/>
    <w:rsid w:val="00C43B4D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C43B4D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C43B4D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C54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Placeholder Text"/>
    <w:basedOn w:val="a0"/>
    <w:uiPriority w:val="99"/>
    <w:semiHidden/>
    <w:rsid w:val="003B095D"/>
    <w:rPr>
      <w:color w:val="808080"/>
    </w:rPr>
  </w:style>
  <w:style w:type="paragraph" w:styleId="a8">
    <w:name w:val="header"/>
    <w:basedOn w:val="a"/>
    <w:link w:val="a9"/>
    <w:uiPriority w:val="99"/>
    <w:unhideWhenUsed/>
    <w:rsid w:val="008702A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702A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702AA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702AA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F586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F58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1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cp:lastPrinted>2021-12-27T20:39:00Z</cp:lastPrinted>
  <dcterms:created xsi:type="dcterms:W3CDTF">2021-12-06T07:42:00Z</dcterms:created>
  <dcterms:modified xsi:type="dcterms:W3CDTF">2021-12-27T20:39:00Z</dcterms:modified>
</cp:coreProperties>
</file>