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5F" w:rsidRDefault="00A9165F" w:rsidP="00A9165F">
      <w:pPr>
        <w:tabs>
          <w:tab w:val="left" w:pos="4005"/>
        </w:tabs>
        <w:spacing w:after="0" w:line="240" w:lineRule="auto"/>
        <w:ind w:left="1134" w:hanging="1134"/>
        <w:rPr>
          <w:rFonts w:ascii="Times New Roman" w:hAnsi="Times New Roman" w:cs="Times New Roman"/>
          <w:b/>
          <w:sz w:val="24"/>
          <w:szCs w:val="28"/>
        </w:rPr>
      </w:pPr>
      <w:r w:rsidRPr="002E6580">
        <w:rPr>
          <w:rFonts w:ascii="Times New Roman" w:hAnsi="Times New Roman" w:cs="Times New Roman"/>
          <w:b/>
          <w:sz w:val="24"/>
          <w:szCs w:val="28"/>
        </w:rPr>
        <w:t>Абдулзагиров М.М. АДМ-21-05</w:t>
      </w:r>
      <w:r>
        <w:rPr>
          <w:rFonts w:ascii="Times New Roman" w:hAnsi="Times New Roman" w:cs="Times New Roman"/>
          <w:b/>
          <w:sz w:val="24"/>
          <w:szCs w:val="28"/>
        </w:rPr>
        <w:tab/>
      </w:r>
    </w:p>
    <w:p w:rsidR="00A9165F" w:rsidRDefault="00A9165F" w:rsidP="00406C11">
      <w:pPr>
        <w:spacing w:after="120" w:line="240" w:lineRule="auto"/>
        <w:ind w:left="1134" w:hanging="1134"/>
        <w:rPr>
          <w:rFonts w:ascii="Times New Roman" w:hAnsi="Times New Roman" w:cs="Times New Roman"/>
          <w:b/>
          <w:sz w:val="24"/>
          <w:szCs w:val="24"/>
        </w:rPr>
      </w:pPr>
    </w:p>
    <w:p w:rsidR="00B27E8D" w:rsidRPr="00F53275" w:rsidRDefault="00B27E8D" w:rsidP="00406C11">
      <w:pPr>
        <w:spacing w:after="120" w:line="240" w:lineRule="auto"/>
        <w:ind w:left="1134" w:hanging="1134"/>
        <w:rPr>
          <w:rFonts w:ascii="Times New Roman" w:hAnsi="Times New Roman" w:cs="Times New Roman"/>
          <w:b/>
          <w:sz w:val="24"/>
          <w:szCs w:val="24"/>
        </w:rPr>
      </w:pPr>
      <w:r w:rsidRPr="009F466F">
        <w:rPr>
          <w:rFonts w:ascii="Times New Roman" w:hAnsi="Times New Roman" w:cs="Times New Roman"/>
          <w:b/>
          <w:sz w:val="24"/>
          <w:szCs w:val="24"/>
          <w:u w:val="single"/>
        </w:rPr>
        <w:t xml:space="preserve">Тема </w:t>
      </w:r>
      <w:r w:rsidR="00B45735">
        <w:rPr>
          <w:rFonts w:ascii="Times New Roman" w:hAnsi="Times New Roman" w:cs="Times New Roman"/>
          <w:b/>
          <w:sz w:val="24"/>
          <w:szCs w:val="24"/>
          <w:u w:val="single"/>
        </w:rPr>
        <w:t>2</w:t>
      </w:r>
      <w:r w:rsidR="00305118">
        <w:rPr>
          <w:rFonts w:ascii="Times New Roman" w:hAnsi="Times New Roman" w:cs="Times New Roman"/>
          <w:b/>
          <w:sz w:val="24"/>
          <w:szCs w:val="24"/>
          <w:u w:val="single"/>
          <w:lang w:val="en-US"/>
        </w:rPr>
        <w:t>b</w:t>
      </w:r>
      <w:r w:rsidRPr="009F466F">
        <w:rPr>
          <w:rFonts w:ascii="Times New Roman" w:hAnsi="Times New Roman" w:cs="Times New Roman"/>
          <w:b/>
          <w:sz w:val="24"/>
          <w:szCs w:val="24"/>
        </w:rPr>
        <w:t>.</w:t>
      </w:r>
      <w:r w:rsidRPr="00B27E8D">
        <w:rPr>
          <w:rFonts w:ascii="Times New Roman" w:hAnsi="Times New Roman" w:cs="Times New Roman"/>
          <w:b/>
          <w:sz w:val="24"/>
          <w:szCs w:val="24"/>
        </w:rPr>
        <w:t xml:space="preserve"> </w:t>
      </w:r>
      <w:r w:rsidR="00B45735" w:rsidRPr="00B45735">
        <w:rPr>
          <w:rFonts w:ascii="Times New Roman" w:hAnsi="Times New Roman" w:cs="Times New Roman"/>
          <w:b/>
          <w:sz w:val="24"/>
          <w:szCs w:val="24"/>
        </w:rPr>
        <w:t>Сенсорные системы мобильных роботов</w:t>
      </w:r>
      <w:r w:rsidRPr="00B27E8D">
        <w:rPr>
          <w:rFonts w:ascii="Times New Roman" w:hAnsi="Times New Roman" w:cs="Times New Roman"/>
          <w:b/>
          <w:sz w:val="24"/>
          <w:szCs w:val="24"/>
        </w:rPr>
        <w:t xml:space="preserve"> </w:t>
      </w:r>
      <w:r w:rsidR="00B45735" w:rsidRPr="00B45735">
        <w:rPr>
          <w:rFonts w:ascii="Times New Roman" w:hAnsi="Times New Roman" w:cs="Times New Roman"/>
          <w:b/>
          <w:sz w:val="24"/>
          <w:szCs w:val="24"/>
        </w:rPr>
        <w:t>(</w:t>
      </w:r>
      <w:r w:rsidR="00305118" w:rsidRPr="00305118">
        <w:rPr>
          <w:rFonts w:ascii="Times New Roman" w:hAnsi="Times New Roman" w:cs="Times New Roman"/>
          <w:b/>
          <w:sz w:val="24"/>
          <w:szCs w:val="24"/>
        </w:rPr>
        <w:t>дистанционные датчики</w:t>
      </w:r>
      <w:r w:rsidR="00B45735" w:rsidRPr="00B45735">
        <w:rPr>
          <w:rFonts w:ascii="Times New Roman" w:hAnsi="Times New Roman" w:cs="Times New Roman"/>
          <w:b/>
          <w:sz w:val="24"/>
          <w:szCs w:val="24"/>
        </w:rPr>
        <w:t>)</w:t>
      </w:r>
      <w:r w:rsidRPr="00F53275">
        <w:rPr>
          <w:rFonts w:ascii="Times New Roman" w:hAnsi="Times New Roman" w:cs="Times New Roman"/>
          <w:b/>
          <w:sz w:val="24"/>
          <w:szCs w:val="24"/>
        </w:rPr>
        <w:t>.</w:t>
      </w:r>
    </w:p>
    <w:p w:rsidR="00B27E8D" w:rsidRPr="00303B5D" w:rsidRDefault="00B27E8D" w:rsidP="004D58CC">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 xml:space="preserve">Слайд 4. </w:t>
      </w:r>
      <w:r w:rsidR="00232BF9" w:rsidRPr="00303B5D">
        <w:rPr>
          <w:rFonts w:ascii="Times New Roman" w:hAnsi="Times New Roman" w:cs="Times New Roman"/>
          <w:i/>
          <w:sz w:val="24"/>
          <w:szCs w:val="24"/>
        </w:rPr>
        <w:t>Почему используется ИК-излучение с длиной волны именно λ=7 ÷ 14 мкм, почему, например, не 3 ÷ 5 мкм, или иное?</w:t>
      </w:r>
    </w:p>
    <w:p w:rsidR="006F783D" w:rsidRPr="00303B5D" w:rsidRDefault="00B27E8D" w:rsidP="00A9165F">
      <w:pPr>
        <w:shd w:val="clear" w:color="auto" w:fill="FFFFFF"/>
        <w:jc w:val="both"/>
        <w:rPr>
          <w:rFonts w:ascii="Times New Roman" w:eastAsia="Times New Roman" w:hAnsi="Times New Roman" w:cs="Times New Roman"/>
          <w:color w:val="000000"/>
          <w:sz w:val="24"/>
          <w:szCs w:val="24"/>
          <w:lang w:eastAsia="ru-RU"/>
        </w:rPr>
      </w:pPr>
      <w:r w:rsidRPr="00303B5D">
        <w:rPr>
          <w:rFonts w:ascii="Times New Roman" w:hAnsi="Times New Roman" w:cs="Times New Roman"/>
          <w:sz w:val="24"/>
          <w:szCs w:val="24"/>
        </w:rPr>
        <w:t xml:space="preserve">Ответ: </w:t>
      </w:r>
      <w:r w:rsidR="006F783D" w:rsidRPr="00303B5D">
        <w:rPr>
          <w:rFonts w:ascii="Times New Roman" w:eastAsia="Times New Roman" w:hAnsi="Times New Roman" w:cs="Times New Roman"/>
          <w:color w:val="000000"/>
          <w:sz w:val="24"/>
          <w:szCs w:val="24"/>
          <w:lang w:eastAsia="ru-RU"/>
        </w:rPr>
        <w:t xml:space="preserve">PIR-датчики воспринимают ИК-излучение с λ=7 ÷ 14 мкм потому что в этом диапазоне излучают тела с температурой в диапазоне примерно от 0 до 100 градусов и этом диапазоне температура тела человека лежит так же. В этом диапазоне также чувствительны </w:t>
      </w:r>
      <w:proofErr w:type="spellStart"/>
      <w:r w:rsidR="006F783D" w:rsidRPr="00303B5D">
        <w:rPr>
          <w:rFonts w:ascii="Times New Roman" w:eastAsia="Times New Roman" w:hAnsi="Times New Roman" w:cs="Times New Roman"/>
          <w:color w:val="000000"/>
          <w:sz w:val="24"/>
          <w:szCs w:val="24"/>
          <w:lang w:eastAsia="ru-RU"/>
        </w:rPr>
        <w:t>теплови</w:t>
      </w:r>
      <w:bookmarkStart w:id="0" w:name="_GoBack"/>
      <w:bookmarkEnd w:id="0"/>
      <w:r w:rsidR="006F783D" w:rsidRPr="00303B5D">
        <w:rPr>
          <w:rFonts w:ascii="Times New Roman" w:eastAsia="Times New Roman" w:hAnsi="Times New Roman" w:cs="Times New Roman"/>
          <w:color w:val="000000"/>
          <w:sz w:val="24"/>
          <w:szCs w:val="24"/>
          <w:lang w:eastAsia="ru-RU"/>
        </w:rPr>
        <w:t>зоры</w:t>
      </w:r>
      <w:proofErr w:type="spellEnd"/>
      <w:r w:rsidR="006F783D" w:rsidRPr="00303B5D">
        <w:rPr>
          <w:rFonts w:ascii="Times New Roman" w:eastAsia="Times New Roman" w:hAnsi="Times New Roman" w:cs="Times New Roman"/>
          <w:color w:val="000000"/>
          <w:sz w:val="24"/>
          <w:szCs w:val="24"/>
          <w:lang w:eastAsia="ru-RU"/>
        </w:rPr>
        <w:t xml:space="preserve"> для приборов ночного видения.</w:t>
      </w:r>
    </w:p>
    <w:p w:rsidR="006F783D" w:rsidRPr="00303B5D" w:rsidRDefault="006F783D" w:rsidP="006F783D">
      <w:pPr>
        <w:shd w:val="clear" w:color="auto" w:fill="FFFFFF"/>
        <w:rPr>
          <w:rFonts w:ascii="Times New Roman" w:eastAsia="Times New Roman" w:hAnsi="Times New Roman" w:cs="Times New Roman"/>
          <w:color w:val="000000"/>
          <w:sz w:val="24"/>
          <w:szCs w:val="24"/>
          <w:lang w:eastAsia="ru-RU"/>
        </w:rPr>
      </w:pPr>
    </w:p>
    <w:p w:rsidR="00B27E8D" w:rsidRPr="00303B5D" w:rsidRDefault="00B27E8D" w:rsidP="004D58CC">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 xml:space="preserve">Слайд 5. </w:t>
      </w:r>
      <w:r w:rsidR="00BB1649" w:rsidRPr="00303B5D">
        <w:rPr>
          <w:rFonts w:ascii="Times New Roman" w:hAnsi="Times New Roman" w:cs="Times New Roman"/>
          <w:i/>
          <w:sz w:val="24"/>
          <w:szCs w:val="24"/>
        </w:rPr>
        <w:t>Что такое линза Френеля (принцип её работы)?</w:t>
      </w:r>
    </w:p>
    <w:p w:rsidR="006F783D" w:rsidRPr="00303B5D" w:rsidRDefault="00B27E8D" w:rsidP="00A9165F">
      <w:pPr>
        <w:shd w:val="clear" w:color="auto" w:fill="FFFFFF"/>
        <w:jc w:val="both"/>
        <w:rPr>
          <w:rFonts w:ascii="Times New Roman" w:eastAsia="Times New Roman" w:hAnsi="Times New Roman" w:cs="Times New Roman"/>
          <w:color w:val="000000"/>
          <w:sz w:val="24"/>
          <w:szCs w:val="24"/>
          <w:lang w:eastAsia="ru-RU"/>
        </w:rPr>
      </w:pPr>
      <w:r w:rsidRPr="00303B5D">
        <w:rPr>
          <w:rFonts w:ascii="Times New Roman" w:hAnsi="Times New Roman" w:cs="Times New Roman"/>
          <w:sz w:val="24"/>
          <w:szCs w:val="24"/>
        </w:rPr>
        <w:t xml:space="preserve">Ответ: </w:t>
      </w:r>
      <w:r w:rsidR="006F783D" w:rsidRPr="00303B5D">
        <w:rPr>
          <w:rFonts w:ascii="Times New Roman" w:eastAsia="Times New Roman" w:hAnsi="Times New Roman" w:cs="Times New Roman"/>
          <w:color w:val="000000"/>
          <w:sz w:val="24"/>
          <w:szCs w:val="24"/>
          <w:lang w:eastAsia="ru-RU"/>
        </w:rPr>
        <w:t xml:space="preserve">Линза Френеля представляет собой оптическую деталь со сложной ступенчатой поверхностью. Линза Френеля может заменить как сферическую, так и цилиндрическую линзы, а также другие оптические детали, например, призмы. При этом ступени такой линзы могут быть разграничены концентрическими, спиральными или линейными канавками. Линза Френеля, заменяющая сферическую линзу, состоит из концентрических колец, каждое из которых представляет собой участок конической поверхности с криволинейным профилем и является элементом поверхности сплошной линзы. Благодаря такой конструкции линза Френеля имеет малую толщину и вес даже при большой угловой апертуре. Сечения колец у линзы строятся таким образом, чтобы снижалась её сферическая аберрация, и лучи точечного источника, помещённого в фокусе линзы, после преломления в кольцах выходят практически параллельным пучком (в кольцевых линзах Френеля). Линзы Френеля бывают кольцевыми и поясными. Кольцевые концентрируют световой поток в одном направлении, поясные - по всем направлениям в определённой плоскости. Диаметр линзы Френеля может составлять от долей сантиметра до нескольких метров. </w:t>
      </w:r>
    </w:p>
    <w:p w:rsidR="00B27E8D" w:rsidRPr="00303B5D" w:rsidRDefault="00943AE7" w:rsidP="00943AE7">
      <w:pPr>
        <w:spacing w:after="120" w:line="240" w:lineRule="auto"/>
        <w:jc w:val="center"/>
        <w:rPr>
          <w:rFonts w:ascii="Times New Roman" w:hAnsi="Times New Roman" w:cs="Times New Roman"/>
          <w:sz w:val="24"/>
          <w:szCs w:val="24"/>
        </w:rPr>
      </w:pPr>
      <w:r w:rsidRPr="00303B5D">
        <w:rPr>
          <w:rFonts w:ascii="Times New Roman" w:hAnsi="Times New Roman" w:cs="Times New Roman"/>
          <w:sz w:val="24"/>
          <w:szCs w:val="24"/>
        </w:rPr>
        <w:drawing>
          <wp:inline distT="0" distB="0" distL="0" distR="0" wp14:anchorId="2AF52992" wp14:editId="6F864845">
            <wp:extent cx="3590925" cy="23890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3555" cy="2397406"/>
                    </a:xfrm>
                    <a:prstGeom prst="rect">
                      <a:avLst/>
                    </a:prstGeom>
                  </pic:spPr>
                </pic:pic>
              </a:graphicData>
            </a:graphic>
          </wp:inline>
        </w:drawing>
      </w:r>
    </w:p>
    <w:p w:rsidR="00943AE7" w:rsidRPr="00303B5D" w:rsidRDefault="00943AE7" w:rsidP="00943AE7">
      <w:pPr>
        <w:spacing w:after="120" w:line="240" w:lineRule="auto"/>
        <w:jc w:val="center"/>
        <w:rPr>
          <w:rFonts w:ascii="Times New Roman" w:hAnsi="Times New Roman" w:cs="Times New Roman"/>
          <w:sz w:val="24"/>
          <w:szCs w:val="24"/>
        </w:rPr>
      </w:pPr>
      <w:r w:rsidRPr="00303B5D">
        <w:rPr>
          <w:rFonts w:ascii="Times New Roman" w:hAnsi="Times New Roman" w:cs="Times New Roman"/>
          <w:sz w:val="24"/>
          <w:szCs w:val="24"/>
        </w:rPr>
        <w:t>Боковой профиль традиционной линзы (слева), линзы Френеля (справа)</w:t>
      </w:r>
    </w:p>
    <w:p w:rsidR="006F783D" w:rsidRPr="00303B5D" w:rsidRDefault="006F783D" w:rsidP="00A312A4">
      <w:pPr>
        <w:spacing w:after="120" w:line="240" w:lineRule="auto"/>
        <w:rPr>
          <w:rFonts w:ascii="Times New Roman" w:hAnsi="Times New Roman" w:cs="Times New Roman"/>
          <w:sz w:val="24"/>
          <w:szCs w:val="24"/>
        </w:rPr>
      </w:pPr>
    </w:p>
    <w:p w:rsidR="00B27E8D" w:rsidRPr="00303B5D" w:rsidRDefault="00B27E8D" w:rsidP="00A30867">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 xml:space="preserve">Слайд 6. </w:t>
      </w:r>
      <w:r w:rsidR="00BB1649" w:rsidRPr="00303B5D">
        <w:rPr>
          <w:rFonts w:ascii="Times New Roman" w:hAnsi="Times New Roman" w:cs="Times New Roman"/>
          <w:i/>
          <w:sz w:val="24"/>
          <w:szCs w:val="24"/>
        </w:rPr>
        <w:t>Почему используется ИК-излучение? Почему эти датчики предназначены для применения, когда не требуется информация о расстоянии до объекта?</w:t>
      </w:r>
    </w:p>
    <w:p w:rsidR="00B27E8D" w:rsidRPr="00303B5D" w:rsidRDefault="00943AE7" w:rsidP="00A9165F">
      <w:pPr>
        <w:shd w:val="clear" w:color="auto" w:fill="FFFFFF"/>
        <w:jc w:val="both"/>
        <w:rPr>
          <w:rFonts w:ascii="Times New Roman" w:eastAsia="Times New Roman" w:hAnsi="Times New Roman" w:cs="Times New Roman"/>
          <w:color w:val="000000"/>
          <w:sz w:val="24"/>
          <w:szCs w:val="24"/>
          <w:lang w:eastAsia="ru-RU"/>
        </w:rPr>
      </w:pPr>
      <w:r w:rsidRPr="00303B5D">
        <w:rPr>
          <w:rFonts w:ascii="Times New Roman" w:hAnsi="Times New Roman" w:cs="Times New Roman"/>
          <w:sz w:val="24"/>
          <w:szCs w:val="24"/>
        </w:rPr>
        <w:t>Ответ:</w:t>
      </w:r>
      <w:r w:rsidRPr="00303B5D">
        <w:rPr>
          <w:rFonts w:ascii="Times New Roman" w:eastAsia="Times New Roman" w:hAnsi="Times New Roman" w:cs="Times New Roman"/>
          <w:color w:val="000000"/>
          <w:sz w:val="24"/>
          <w:szCs w:val="24"/>
          <w:lang w:eastAsia="ru-RU"/>
        </w:rPr>
        <w:t xml:space="preserve"> Использование </w:t>
      </w:r>
      <w:r w:rsidRPr="00303B5D">
        <w:rPr>
          <w:rFonts w:ascii="Times New Roman" w:hAnsi="Times New Roman" w:cs="Times New Roman"/>
          <w:i/>
          <w:sz w:val="24"/>
          <w:szCs w:val="24"/>
        </w:rPr>
        <w:t>ИК</w:t>
      </w:r>
      <w:r w:rsidRPr="00303B5D">
        <w:rPr>
          <w:rFonts w:ascii="Times New Roman" w:eastAsia="Times New Roman" w:hAnsi="Times New Roman" w:cs="Times New Roman"/>
          <w:color w:val="000000"/>
          <w:sz w:val="24"/>
          <w:szCs w:val="24"/>
          <w:lang w:eastAsia="ru-RU"/>
        </w:rPr>
        <w:t xml:space="preserve">-излучения позволяет датчику не реагировать на источники видимого спектра света. </w:t>
      </w:r>
      <w:r w:rsidR="008334A6">
        <w:rPr>
          <w:rFonts w:ascii="Times New Roman" w:eastAsia="Times New Roman" w:hAnsi="Times New Roman" w:cs="Times New Roman"/>
          <w:color w:val="000000"/>
          <w:sz w:val="24"/>
          <w:szCs w:val="24"/>
          <w:lang w:eastAsia="ru-RU"/>
        </w:rPr>
        <w:t>Данные датчики</w:t>
      </w:r>
      <w:r w:rsidRPr="00303B5D">
        <w:rPr>
          <w:rFonts w:ascii="Times New Roman" w:eastAsia="Times New Roman" w:hAnsi="Times New Roman" w:cs="Times New Roman"/>
          <w:color w:val="000000"/>
          <w:sz w:val="24"/>
          <w:szCs w:val="24"/>
          <w:lang w:eastAsia="ru-RU"/>
        </w:rPr>
        <w:t xml:space="preserve"> предназначены для применения, когда не </w:t>
      </w:r>
      <w:r w:rsidRPr="00303B5D">
        <w:rPr>
          <w:rFonts w:ascii="Times New Roman" w:eastAsia="Times New Roman" w:hAnsi="Times New Roman" w:cs="Times New Roman"/>
          <w:color w:val="000000"/>
          <w:sz w:val="24"/>
          <w:szCs w:val="24"/>
          <w:lang w:eastAsia="ru-RU"/>
        </w:rPr>
        <w:lastRenderedPageBreak/>
        <w:t xml:space="preserve">требуется информация о расстоянии до объекта, а только о </w:t>
      </w:r>
      <w:r w:rsidR="0029531E" w:rsidRPr="00303B5D">
        <w:rPr>
          <w:rFonts w:ascii="Times New Roman" w:eastAsia="Times New Roman" w:hAnsi="Times New Roman" w:cs="Times New Roman"/>
          <w:color w:val="000000"/>
          <w:sz w:val="24"/>
          <w:szCs w:val="24"/>
          <w:lang w:eastAsia="ru-RU"/>
        </w:rPr>
        <w:t>его наличии или отсутствии, например, чёрной линии или объекта</w:t>
      </w:r>
      <w:r w:rsidR="00014C7F" w:rsidRPr="00303B5D">
        <w:rPr>
          <w:rFonts w:ascii="Times New Roman" w:eastAsia="Times New Roman" w:hAnsi="Times New Roman" w:cs="Times New Roman"/>
          <w:color w:val="000000"/>
          <w:sz w:val="24"/>
          <w:szCs w:val="24"/>
          <w:lang w:eastAsia="ru-RU"/>
        </w:rPr>
        <w:t xml:space="preserve">/препятствия, от которого отражается </w:t>
      </w:r>
      <w:r w:rsidR="00014C7F" w:rsidRPr="00303B5D">
        <w:rPr>
          <w:rFonts w:ascii="Times New Roman" w:eastAsia="Times New Roman" w:hAnsi="Times New Roman" w:cs="Times New Roman"/>
          <w:color w:val="000000"/>
          <w:sz w:val="24"/>
          <w:szCs w:val="24"/>
          <w:lang w:eastAsia="ru-RU"/>
        </w:rPr>
        <w:t>ИК-излучение</w:t>
      </w:r>
      <w:r w:rsidR="00014C7F" w:rsidRPr="00303B5D">
        <w:rPr>
          <w:rFonts w:ascii="Times New Roman" w:eastAsia="Times New Roman" w:hAnsi="Times New Roman" w:cs="Times New Roman"/>
          <w:color w:val="000000"/>
          <w:sz w:val="24"/>
          <w:szCs w:val="24"/>
          <w:lang w:eastAsia="ru-RU"/>
        </w:rPr>
        <w:t xml:space="preserve">. </w:t>
      </w:r>
    </w:p>
    <w:p w:rsidR="006F783D" w:rsidRPr="00303B5D" w:rsidRDefault="006F783D" w:rsidP="00A312A4">
      <w:pPr>
        <w:spacing w:after="120" w:line="240" w:lineRule="auto"/>
        <w:rPr>
          <w:rFonts w:ascii="Times New Roman" w:hAnsi="Times New Roman" w:cs="Times New Roman"/>
          <w:sz w:val="24"/>
          <w:szCs w:val="24"/>
        </w:rPr>
      </w:pPr>
    </w:p>
    <w:p w:rsidR="00B27E8D" w:rsidRPr="00303B5D" w:rsidRDefault="00B27E8D" w:rsidP="00A30867">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 xml:space="preserve">Слайд </w:t>
      </w:r>
      <w:r w:rsidR="007B4EFB" w:rsidRPr="00303B5D">
        <w:rPr>
          <w:rFonts w:ascii="Times New Roman" w:hAnsi="Times New Roman" w:cs="Times New Roman"/>
          <w:b/>
          <w:i/>
          <w:sz w:val="24"/>
          <w:szCs w:val="24"/>
        </w:rPr>
        <w:t>7</w:t>
      </w:r>
      <w:r w:rsidRPr="00303B5D">
        <w:rPr>
          <w:rFonts w:ascii="Times New Roman" w:hAnsi="Times New Roman" w:cs="Times New Roman"/>
          <w:b/>
          <w:i/>
          <w:sz w:val="24"/>
          <w:szCs w:val="24"/>
        </w:rPr>
        <w:t xml:space="preserve">. </w:t>
      </w:r>
      <w:r w:rsidR="00AA44CE" w:rsidRPr="00303B5D">
        <w:rPr>
          <w:rFonts w:ascii="Times New Roman" w:hAnsi="Times New Roman" w:cs="Times New Roman"/>
          <w:i/>
          <w:sz w:val="24"/>
          <w:szCs w:val="24"/>
        </w:rPr>
        <w:t>Приведите блок-схему</w:t>
      </w:r>
      <w:r w:rsidR="00ED4EFA" w:rsidRPr="00303B5D">
        <w:rPr>
          <w:rFonts w:ascii="Times New Roman" w:hAnsi="Times New Roman" w:cs="Times New Roman"/>
          <w:i/>
          <w:sz w:val="24"/>
          <w:szCs w:val="24"/>
        </w:rPr>
        <w:t xml:space="preserve"> (нарисованную согласно ГОСТ) </w:t>
      </w:r>
      <w:r w:rsidR="00AA44CE" w:rsidRPr="00303B5D">
        <w:rPr>
          <w:rFonts w:ascii="Times New Roman" w:hAnsi="Times New Roman" w:cs="Times New Roman"/>
          <w:i/>
          <w:sz w:val="24"/>
          <w:szCs w:val="24"/>
        </w:rPr>
        <w:t>алгоритма движения по полосе (линии).</w:t>
      </w:r>
    </w:p>
    <w:p w:rsidR="00B27E8D" w:rsidRPr="00303B5D" w:rsidRDefault="00B27E8D" w:rsidP="00A312A4">
      <w:pPr>
        <w:spacing w:after="120" w:line="240" w:lineRule="auto"/>
        <w:rPr>
          <w:rFonts w:ascii="Times New Roman" w:hAnsi="Times New Roman" w:cs="Times New Roman"/>
          <w:sz w:val="24"/>
          <w:szCs w:val="24"/>
        </w:rPr>
      </w:pPr>
      <w:r w:rsidRPr="00303B5D">
        <w:rPr>
          <w:rFonts w:ascii="Times New Roman" w:hAnsi="Times New Roman" w:cs="Times New Roman"/>
          <w:sz w:val="24"/>
          <w:szCs w:val="24"/>
        </w:rPr>
        <w:t xml:space="preserve">Ответ: </w:t>
      </w:r>
      <w:r w:rsidR="00CC51ED" w:rsidRPr="00303B5D">
        <w:rPr>
          <w:rFonts w:ascii="Times New Roman" w:hAnsi="Times New Roman" w:cs="Times New Roman"/>
          <w:sz w:val="24"/>
          <w:szCs w:val="24"/>
        </w:rPr>
        <w:t xml:space="preserve"> </w:t>
      </w:r>
    </w:p>
    <w:p w:rsidR="00014C7F" w:rsidRPr="00303B5D" w:rsidRDefault="008334A6" w:rsidP="00014C7F">
      <w:pPr>
        <w:spacing w:after="120" w:line="240" w:lineRule="auto"/>
        <w:jc w:val="center"/>
        <w:rPr>
          <w:rFonts w:ascii="Times New Roman" w:hAnsi="Times New Roman" w:cs="Times New Roman"/>
          <w:sz w:val="24"/>
          <w:szCs w:val="24"/>
        </w:rPr>
      </w:pPr>
      <w:r w:rsidRPr="00303B5D">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546pt">
            <v:imagedata r:id="rId9" o:title="Точечный рисунок"/>
          </v:shape>
        </w:pict>
      </w:r>
    </w:p>
    <w:p w:rsidR="006F783D" w:rsidRPr="00303B5D" w:rsidRDefault="006F783D" w:rsidP="00A312A4">
      <w:pPr>
        <w:spacing w:after="120" w:line="240" w:lineRule="auto"/>
        <w:rPr>
          <w:rFonts w:ascii="Times New Roman" w:hAnsi="Times New Roman" w:cs="Times New Roman"/>
          <w:sz w:val="24"/>
          <w:szCs w:val="24"/>
        </w:rPr>
      </w:pPr>
    </w:p>
    <w:p w:rsidR="00B27E8D" w:rsidRPr="00303B5D" w:rsidRDefault="00B27E8D" w:rsidP="00A30867">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 xml:space="preserve">Слайд </w:t>
      </w:r>
      <w:r w:rsidR="008215BB" w:rsidRPr="00303B5D">
        <w:rPr>
          <w:rFonts w:ascii="Times New Roman" w:hAnsi="Times New Roman" w:cs="Times New Roman"/>
          <w:b/>
          <w:i/>
          <w:sz w:val="24"/>
          <w:szCs w:val="24"/>
        </w:rPr>
        <w:t>8</w:t>
      </w:r>
      <w:r w:rsidRPr="00303B5D">
        <w:rPr>
          <w:rFonts w:ascii="Times New Roman" w:hAnsi="Times New Roman" w:cs="Times New Roman"/>
          <w:b/>
          <w:i/>
          <w:sz w:val="24"/>
          <w:szCs w:val="24"/>
        </w:rPr>
        <w:t xml:space="preserve">. </w:t>
      </w:r>
      <w:r w:rsidR="00DE76A4" w:rsidRPr="00303B5D">
        <w:rPr>
          <w:rFonts w:ascii="Times New Roman" w:hAnsi="Times New Roman" w:cs="Times New Roman"/>
          <w:i/>
          <w:sz w:val="24"/>
          <w:szCs w:val="24"/>
        </w:rPr>
        <w:t>Как устанавливается пороговое значение сигнала в первом и во втором вариантах исполнения датчика?</w:t>
      </w:r>
    </w:p>
    <w:p w:rsidR="00B27E8D" w:rsidRPr="00303B5D" w:rsidRDefault="00B27E8D" w:rsidP="00A9165F">
      <w:pPr>
        <w:spacing w:after="120" w:line="240" w:lineRule="auto"/>
        <w:jc w:val="both"/>
        <w:rPr>
          <w:rFonts w:ascii="Times New Roman" w:hAnsi="Times New Roman" w:cs="Times New Roman"/>
          <w:sz w:val="24"/>
          <w:szCs w:val="24"/>
        </w:rPr>
      </w:pPr>
      <w:r w:rsidRPr="00303B5D">
        <w:rPr>
          <w:rFonts w:ascii="Times New Roman" w:hAnsi="Times New Roman" w:cs="Times New Roman"/>
          <w:sz w:val="24"/>
          <w:szCs w:val="24"/>
        </w:rPr>
        <w:lastRenderedPageBreak/>
        <w:t xml:space="preserve">Ответ: </w:t>
      </w:r>
      <w:r w:rsidR="00982E60" w:rsidRPr="00303B5D">
        <w:rPr>
          <w:rFonts w:ascii="Times New Roman" w:hAnsi="Times New Roman" w:cs="Times New Roman"/>
          <w:sz w:val="24"/>
          <w:szCs w:val="24"/>
        </w:rPr>
        <w:t>при подключении аналогового датчика пороговое значение сигнала устанавливается непоср</w:t>
      </w:r>
      <w:r w:rsidR="00EF1850" w:rsidRPr="00303B5D">
        <w:rPr>
          <w:rFonts w:ascii="Times New Roman" w:hAnsi="Times New Roman" w:cs="Times New Roman"/>
          <w:sz w:val="24"/>
          <w:szCs w:val="24"/>
        </w:rPr>
        <w:t>едственно в программном коде, г</w:t>
      </w:r>
      <w:r w:rsidR="00982E60" w:rsidRPr="00303B5D">
        <w:rPr>
          <w:rFonts w:ascii="Times New Roman" w:hAnsi="Times New Roman" w:cs="Times New Roman"/>
          <w:sz w:val="24"/>
          <w:szCs w:val="24"/>
        </w:rPr>
        <w:t>де в зависимости от разрешающей способности микроконтроллер (</w:t>
      </w:r>
      <w:r w:rsidR="00EF1850" w:rsidRPr="00303B5D">
        <w:rPr>
          <w:rFonts w:ascii="Times New Roman" w:hAnsi="Times New Roman" w:cs="Times New Roman"/>
          <w:sz w:val="24"/>
          <w:szCs w:val="24"/>
        </w:rPr>
        <w:t>в</w:t>
      </w:r>
      <w:r w:rsidR="00982E60" w:rsidRPr="00303B5D">
        <w:rPr>
          <w:rFonts w:ascii="Times New Roman" w:hAnsi="Times New Roman" w:cs="Times New Roman"/>
          <w:sz w:val="24"/>
          <w:szCs w:val="24"/>
        </w:rPr>
        <w:t xml:space="preserve"> случае </w:t>
      </w:r>
      <w:proofErr w:type="spellStart"/>
      <w:r w:rsidR="00EF1850" w:rsidRPr="00303B5D">
        <w:rPr>
          <w:rFonts w:ascii="Times New Roman" w:hAnsi="Times New Roman" w:cs="Times New Roman"/>
          <w:sz w:val="24"/>
          <w:szCs w:val="24"/>
          <w:lang w:val="en-US"/>
        </w:rPr>
        <w:t>Arduino</w:t>
      </w:r>
      <w:proofErr w:type="spellEnd"/>
      <w:r w:rsidR="00EF1850" w:rsidRPr="00303B5D">
        <w:rPr>
          <w:rFonts w:ascii="Times New Roman" w:hAnsi="Times New Roman" w:cs="Times New Roman"/>
          <w:sz w:val="24"/>
          <w:szCs w:val="24"/>
        </w:rPr>
        <w:t xml:space="preserve"> </w:t>
      </w:r>
      <w:r w:rsidR="00EF1850" w:rsidRPr="00303B5D">
        <w:rPr>
          <w:rFonts w:ascii="Times New Roman" w:hAnsi="Times New Roman" w:cs="Times New Roman"/>
          <w:sz w:val="24"/>
          <w:szCs w:val="24"/>
          <w:lang w:val="en-US"/>
        </w:rPr>
        <w:t>Uno</w:t>
      </w:r>
      <w:r w:rsidR="00982E60" w:rsidRPr="00303B5D">
        <w:rPr>
          <w:rFonts w:ascii="Times New Roman" w:hAnsi="Times New Roman" w:cs="Times New Roman"/>
          <w:sz w:val="24"/>
          <w:szCs w:val="24"/>
        </w:rPr>
        <w:t xml:space="preserve"> 10 бит, значение с аналогового порта </w:t>
      </w:r>
      <w:r w:rsidR="00EF1850" w:rsidRPr="00303B5D">
        <w:rPr>
          <w:rFonts w:ascii="Times New Roman" w:hAnsi="Times New Roman" w:cs="Times New Roman"/>
          <w:sz w:val="24"/>
          <w:szCs w:val="24"/>
        </w:rPr>
        <w:t>будет в диапазоне от 0 до 1023</w:t>
      </w:r>
      <w:r w:rsidR="00982E60" w:rsidRPr="00303B5D">
        <w:rPr>
          <w:rFonts w:ascii="Times New Roman" w:hAnsi="Times New Roman" w:cs="Times New Roman"/>
          <w:sz w:val="24"/>
          <w:szCs w:val="24"/>
        </w:rPr>
        <w:t>)</w:t>
      </w:r>
      <w:r w:rsidR="00EF1850" w:rsidRPr="00303B5D">
        <w:rPr>
          <w:rFonts w:ascii="Times New Roman" w:hAnsi="Times New Roman" w:cs="Times New Roman"/>
          <w:sz w:val="24"/>
          <w:szCs w:val="24"/>
        </w:rPr>
        <w:t xml:space="preserve"> можно </w:t>
      </w:r>
      <w:proofErr w:type="spellStart"/>
      <w:r w:rsidR="00EF1850" w:rsidRPr="00303B5D">
        <w:rPr>
          <w:rFonts w:ascii="Times New Roman" w:hAnsi="Times New Roman" w:cs="Times New Roman"/>
          <w:sz w:val="24"/>
          <w:szCs w:val="24"/>
        </w:rPr>
        <w:t>программно</w:t>
      </w:r>
      <w:proofErr w:type="spellEnd"/>
      <w:r w:rsidR="00EF1850" w:rsidRPr="00303B5D">
        <w:rPr>
          <w:rFonts w:ascii="Times New Roman" w:hAnsi="Times New Roman" w:cs="Times New Roman"/>
          <w:sz w:val="24"/>
          <w:szCs w:val="24"/>
        </w:rPr>
        <w:t xml:space="preserve"> установить порог чувствительности (</w:t>
      </w:r>
      <w:r w:rsidR="00EF1850" w:rsidRPr="00303B5D">
        <w:rPr>
          <w:rFonts w:ascii="Times New Roman" w:hAnsi="Times New Roman" w:cs="Times New Roman"/>
          <w:sz w:val="24"/>
          <w:szCs w:val="24"/>
        </w:rPr>
        <w:t>от 0 до 1023</w:t>
      </w:r>
      <w:r w:rsidR="00EF1850" w:rsidRPr="00303B5D">
        <w:rPr>
          <w:rFonts w:ascii="Times New Roman" w:hAnsi="Times New Roman" w:cs="Times New Roman"/>
          <w:sz w:val="24"/>
          <w:szCs w:val="24"/>
        </w:rPr>
        <w:t xml:space="preserve"> в данном случае). П</w:t>
      </w:r>
      <w:r w:rsidR="00EF1850" w:rsidRPr="00303B5D">
        <w:rPr>
          <w:rFonts w:ascii="Times New Roman" w:hAnsi="Times New Roman" w:cs="Times New Roman"/>
          <w:sz w:val="24"/>
          <w:szCs w:val="24"/>
        </w:rPr>
        <w:t xml:space="preserve">ри подключении </w:t>
      </w:r>
      <w:r w:rsidR="00EF1850" w:rsidRPr="00303B5D">
        <w:rPr>
          <w:rFonts w:ascii="Times New Roman" w:hAnsi="Times New Roman" w:cs="Times New Roman"/>
          <w:sz w:val="24"/>
          <w:szCs w:val="24"/>
        </w:rPr>
        <w:t>цифрового</w:t>
      </w:r>
      <w:r w:rsidR="00EF1850" w:rsidRPr="00303B5D">
        <w:rPr>
          <w:rFonts w:ascii="Times New Roman" w:hAnsi="Times New Roman" w:cs="Times New Roman"/>
          <w:sz w:val="24"/>
          <w:szCs w:val="24"/>
        </w:rPr>
        <w:t xml:space="preserve"> датчика</w:t>
      </w:r>
      <w:r w:rsidR="00EF1850" w:rsidRPr="00303B5D">
        <w:rPr>
          <w:rFonts w:ascii="Times New Roman" w:hAnsi="Times New Roman" w:cs="Times New Roman"/>
          <w:sz w:val="24"/>
          <w:szCs w:val="24"/>
        </w:rPr>
        <w:t xml:space="preserve"> </w:t>
      </w:r>
      <w:r w:rsidR="00EF1850" w:rsidRPr="00303B5D">
        <w:rPr>
          <w:rFonts w:ascii="Times New Roman" w:hAnsi="Times New Roman" w:cs="Times New Roman"/>
          <w:sz w:val="24"/>
          <w:szCs w:val="24"/>
        </w:rPr>
        <w:t>пороговое значение сигнала</w:t>
      </w:r>
      <w:r w:rsidR="00EF1850" w:rsidRPr="00303B5D">
        <w:rPr>
          <w:rFonts w:ascii="Times New Roman" w:hAnsi="Times New Roman" w:cs="Times New Roman"/>
          <w:sz w:val="24"/>
          <w:szCs w:val="24"/>
        </w:rPr>
        <w:t xml:space="preserve"> устанавливается </w:t>
      </w:r>
      <w:proofErr w:type="spellStart"/>
      <w:r w:rsidR="00EF1850" w:rsidRPr="00303B5D">
        <w:rPr>
          <w:rFonts w:ascii="Times New Roman" w:hAnsi="Times New Roman" w:cs="Times New Roman"/>
          <w:sz w:val="24"/>
          <w:szCs w:val="24"/>
        </w:rPr>
        <w:t>подстроечным</w:t>
      </w:r>
      <w:proofErr w:type="spellEnd"/>
      <w:r w:rsidR="00EF1850" w:rsidRPr="00303B5D">
        <w:rPr>
          <w:rFonts w:ascii="Times New Roman" w:hAnsi="Times New Roman" w:cs="Times New Roman"/>
          <w:sz w:val="24"/>
          <w:szCs w:val="24"/>
        </w:rPr>
        <w:t xml:space="preserve"> резистором, </w:t>
      </w:r>
      <w:r w:rsidR="00303B5D" w:rsidRPr="00303B5D">
        <w:rPr>
          <w:rFonts w:ascii="Times New Roman" w:hAnsi="Times New Roman" w:cs="Times New Roman"/>
          <w:sz w:val="24"/>
          <w:szCs w:val="24"/>
        </w:rPr>
        <w:t>расположенным</w:t>
      </w:r>
      <w:r w:rsidR="00EF1850" w:rsidRPr="00303B5D">
        <w:rPr>
          <w:rFonts w:ascii="Times New Roman" w:hAnsi="Times New Roman" w:cs="Times New Roman"/>
          <w:sz w:val="24"/>
          <w:szCs w:val="24"/>
        </w:rPr>
        <w:t xml:space="preserve"> на плате датчика. </w:t>
      </w:r>
    </w:p>
    <w:p w:rsidR="006F783D" w:rsidRPr="00303B5D" w:rsidRDefault="006F783D" w:rsidP="00A312A4">
      <w:pPr>
        <w:spacing w:after="120" w:line="240" w:lineRule="auto"/>
        <w:rPr>
          <w:rFonts w:ascii="Times New Roman" w:hAnsi="Times New Roman" w:cs="Times New Roman"/>
          <w:sz w:val="24"/>
          <w:szCs w:val="24"/>
        </w:rPr>
      </w:pPr>
    </w:p>
    <w:p w:rsidR="00231BED" w:rsidRPr="00303B5D" w:rsidRDefault="00231BED" w:rsidP="00A30867">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 xml:space="preserve">Слайд </w:t>
      </w:r>
      <w:r w:rsidR="009C1D17" w:rsidRPr="00303B5D">
        <w:rPr>
          <w:rFonts w:ascii="Times New Roman" w:hAnsi="Times New Roman" w:cs="Times New Roman"/>
          <w:b/>
          <w:i/>
          <w:sz w:val="24"/>
          <w:szCs w:val="24"/>
        </w:rPr>
        <w:t>9</w:t>
      </w:r>
      <w:r w:rsidRPr="00303B5D">
        <w:rPr>
          <w:rFonts w:ascii="Times New Roman" w:hAnsi="Times New Roman" w:cs="Times New Roman"/>
          <w:b/>
          <w:i/>
          <w:sz w:val="24"/>
          <w:szCs w:val="24"/>
        </w:rPr>
        <w:t xml:space="preserve">. </w:t>
      </w:r>
      <w:r w:rsidR="000873C0" w:rsidRPr="00303B5D">
        <w:rPr>
          <w:rFonts w:ascii="Times New Roman" w:hAnsi="Times New Roman" w:cs="Times New Roman"/>
          <w:i/>
          <w:sz w:val="24"/>
          <w:szCs w:val="24"/>
        </w:rPr>
        <w:t>Каким образом в датчике типа GP2DXX (</w:t>
      </w:r>
      <w:proofErr w:type="spellStart"/>
      <w:r w:rsidR="000873C0" w:rsidRPr="00303B5D">
        <w:rPr>
          <w:rFonts w:ascii="Times New Roman" w:hAnsi="Times New Roman" w:cs="Times New Roman"/>
          <w:i/>
          <w:sz w:val="24"/>
          <w:szCs w:val="24"/>
        </w:rPr>
        <w:t>Sharp</w:t>
      </w:r>
      <w:proofErr w:type="spellEnd"/>
      <w:r w:rsidR="000873C0" w:rsidRPr="00303B5D">
        <w:rPr>
          <w:rFonts w:ascii="Times New Roman" w:hAnsi="Times New Roman" w:cs="Times New Roman"/>
          <w:i/>
          <w:sz w:val="24"/>
          <w:szCs w:val="24"/>
        </w:rPr>
        <w:t>) снижается воздействие на показания постороннего излучения (применяются 2 метода)?</w:t>
      </w:r>
    </w:p>
    <w:p w:rsidR="006F783D" w:rsidRPr="00303B5D" w:rsidRDefault="00231BED" w:rsidP="00A9165F">
      <w:pPr>
        <w:shd w:val="clear" w:color="auto" w:fill="FFFFFF"/>
        <w:jc w:val="both"/>
        <w:rPr>
          <w:rFonts w:ascii="Times New Roman" w:eastAsia="Times New Roman" w:hAnsi="Times New Roman" w:cs="Times New Roman"/>
          <w:color w:val="000000"/>
          <w:sz w:val="24"/>
          <w:szCs w:val="24"/>
          <w:lang w:eastAsia="ru-RU"/>
        </w:rPr>
      </w:pPr>
      <w:r w:rsidRPr="00303B5D">
        <w:rPr>
          <w:rFonts w:ascii="Times New Roman" w:hAnsi="Times New Roman" w:cs="Times New Roman"/>
          <w:sz w:val="24"/>
          <w:szCs w:val="24"/>
        </w:rPr>
        <w:t xml:space="preserve">Ответ: </w:t>
      </w:r>
      <w:r w:rsidR="00EF1850" w:rsidRPr="00303B5D">
        <w:rPr>
          <w:rFonts w:ascii="Times New Roman" w:eastAsia="Times New Roman" w:hAnsi="Times New Roman" w:cs="Times New Roman"/>
          <w:color w:val="000000"/>
          <w:sz w:val="24"/>
          <w:szCs w:val="24"/>
          <w:lang w:eastAsia="ru-RU"/>
        </w:rPr>
        <w:t xml:space="preserve">Для исключения внешнего воздействия источник ИК-излучения в датчике </w:t>
      </w:r>
      <w:proofErr w:type="spellStart"/>
      <w:r w:rsidR="00EF1850" w:rsidRPr="00303B5D">
        <w:rPr>
          <w:rFonts w:ascii="Times New Roman" w:eastAsia="Times New Roman" w:hAnsi="Times New Roman" w:cs="Times New Roman"/>
          <w:color w:val="000000"/>
          <w:sz w:val="24"/>
          <w:szCs w:val="24"/>
          <w:lang w:eastAsia="ru-RU"/>
        </w:rPr>
        <w:t>Sharp</w:t>
      </w:r>
      <w:proofErr w:type="spellEnd"/>
      <w:r w:rsidR="00EF1850" w:rsidRPr="00303B5D">
        <w:rPr>
          <w:rFonts w:ascii="Times New Roman" w:eastAsia="Times New Roman" w:hAnsi="Times New Roman" w:cs="Times New Roman"/>
          <w:color w:val="000000"/>
          <w:sz w:val="24"/>
          <w:szCs w:val="24"/>
          <w:lang w:eastAsia="ru-RU"/>
        </w:rPr>
        <w:t xml:space="preserve"> выдает </w:t>
      </w:r>
      <w:r w:rsidR="00EF1850" w:rsidRPr="00EF1850">
        <w:rPr>
          <w:rFonts w:ascii="Times New Roman" w:eastAsia="Times New Roman" w:hAnsi="Times New Roman" w:cs="Times New Roman"/>
          <w:color w:val="000000"/>
          <w:sz w:val="24"/>
          <w:szCs w:val="24"/>
          <w:lang w:eastAsia="ru-RU"/>
        </w:rPr>
        <w:t>модулированный сигнал на определенной частоте. Фотоприемник датчика также имеет</w:t>
      </w:r>
      <w:r w:rsidR="00EF1850" w:rsidRPr="00303B5D">
        <w:rPr>
          <w:rFonts w:ascii="Times New Roman" w:eastAsia="Times New Roman" w:hAnsi="Times New Roman" w:cs="Times New Roman"/>
          <w:color w:val="000000"/>
          <w:sz w:val="24"/>
          <w:szCs w:val="24"/>
          <w:lang w:eastAsia="ru-RU"/>
        </w:rPr>
        <w:t xml:space="preserve"> </w:t>
      </w:r>
      <w:r w:rsidR="00EF1850" w:rsidRPr="00EF1850">
        <w:rPr>
          <w:rFonts w:ascii="Times New Roman" w:eastAsia="Times New Roman" w:hAnsi="Times New Roman" w:cs="Times New Roman"/>
          <w:color w:val="000000"/>
          <w:sz w:val="24"/>
          <w:szCs w:val="24"/>
          <w:lang w:eastAsia="ru-RU"/>
        </w:rPr>
        <w:t>полосовой фильтр настроенный на эту частоту, такими образом произвольное ИК-</w:t>
      </w:r>
      <w:r w:rsidR="00EF1850" w:rsidRPr="00303B5D">
        <w:rPr>
          <w:rFonts w:ascii="Times New Roman" w:eastAsia="Times New Roman" w:hAnsi="Times New Roman" w:cs="Times New Roman"/>
          <w:color w:val="000000"/>
          <w:sz w:val="24"/>
          <w:szCs w:val="24"/>
          <w:lang w:eastAsia="ru-RU"/>
        </w:rPr>
        <w:t xml:space="preserve"> </w:t>
      </w:r>
      <w:r w:rsidR="00EF1850" w:rsidRPr="00EF1850">
        <w:rPr>
          <w:rFonts w:ascii="Times New Roman" w:eastAsia="Times New Roman" w:hAnsi="Times New Roman" w:cs="Times New Roman"/>
          <w:color w:val="000000"/>
          <w:sz w:val="24"/>
          <w:szCs w:val="24"/>
          <w:lang w:eastAsia="ru-RU"/>
        </w:rPr>
        <w:t>излучение попадающее на приёмник из внешней среды не проходит через полосовой</w:t>
      </w:r>
      <w:r w:rsidR="00EF1850" w:rsidRPr="00303B5D">
        <w:rPr>
          <w:rFonts w:ascii="Times New Roman" w:eastAsia="Times New Roman" w:hAnsi="Times New Roman" w:cs="Times New Roman"/>
          <w:color w:val="000000"/>
          <w:sz w:val="24"/>
          <w:szCs w:val="24"/>
          <w:lang w:eastAsia="ru-RU"/>
        </w:rPr>
        <w:t xml:space="preserve"> </w:t>
      </w:r>
      <w:r w:rsidR="00EF1850" w:rsidRPr="00EF1850">
        <w:rPr>
          <w:rFonts w:ascii="Times New Roman" w:eastAsia="Times New Roman" w:hAnsi="Times New Roman" w:cs="Times New Roman"/>
          <w:color w:val="000000"/>
          <w:sz w:val="24"/>
          <w:szCs w:val="24"/>
          <w:lang w:eastAsia="ru-RU"/>
        </w:rPr>
        <w:t>фильтр и не учитывается при расчета дальности до препятствия.</w:t>
      </w:r>
    </w:p>
    <w:p w:rsidR="00776FE3" w:rsidRPr="00303B5D" w:rsidRDefault="003A2EFF" w:rsidP="00A9165F">
      <w:pPr>
        <w:spacing w:after="120" w:line="240" w:lineRule="auto"/>
        <w:jc w:val="both"/>
        <w:rPr>
          <w:rFonts w:ascii="Times New Roman" w:hAnsi="Times New Roman" w:cs="Times New Roman"/>
          <w:sz w:val="24"/>
          <w:szCs w:val="24"/>
        </w:rPr>
      </w:pPr>
      <w:r w:rsidRPr="00303B5D">
        <w:rPr>
          <w:rFonts w:ascii="Times New Roman" w:hAnsi="Times New Roman" w:cs="Times New Roman"/>
          <w:sz w:val="24"/>
          <w:szCs w:val="24"/>
        </w:rPr>
        <w:t>Также д</w:t>
      </w:r>
      <w:r w:rsidR="00776FE3" w:rsidRPr="00303B5D">
        <w:rPr>
          <w:rFonts w:ascii="Times New Roman" w:hAnsi="Times New Roman" w:cs="Times New Roman"/>
          <w:sz w:val="24"/>
          <w:szCs w:val="24"/>
        </w:rPr>
        <w:t>ля определения расстояния либо просто наличия объекта в поле зрения сенсора используется метод триангуляц</w:t>
      </w:r>
      <w:r w:rsidR="008334A6">
        <w:rPr>
          <w:rFonts w:ascii="Times New Roman" w:hAnsi="Times New Roman" w:cs="Times New Roman"/>
          <w:sz w:val="24"/>
          <w:szCs w:val="24"/>
        </w:rPr>
        <w:t>ии и малая линейная CCD матрица</w:t>
      </w:r>
      <w:r w:rsidR="00776FE3" w:rsidRPr="00303B5D">
        <w:rPr>
          <w:rFonts w:ascii="Times New Roman" w:hAnsi="Times New Roman" w:cs="Times New Roman"/>
          <w:sz w:val="24"/>
          <w:szCs w:val="24"/>
        </w:rPr>
        <w:t>. По засветке определенного участка CCD матрицы определяется угол отражения и выс</w:t>
      </w:r>
      <w:r w:rsidRPr="00303B5D">
        <w:rPr>
          <w:rFonts w:ascii="Times New Roman" w:hAnsi="Times New Roman" w:cs="Times New Roman"/>
          <w:sz w:val="24"/>
          <w:szCs w:val="24"/>
        </w:rPr>
        <w:t xml:space="preserve">читывается </w:t>
      </w:r>
      <w:r w:rsidR="00B42B23" w:rsidRPr="00303B5D">
        <w:rPr>
          <w:rFonts w:ascii="Times New Roman" w:hAnsi="Times New Roman" w:cs="Times New Roman"/>
          <w:sz w:val="24"/>
          <w:szCs w:val="24"/>
        </w:rPr>
        <w:t>расстояние</w:t>
      </w:r>
      <w:r w:rsidRPr="00303B5D">
        <w:rPr>
          <w:rFonts w:ascii="Times New Roman" w:hAnsi="Times New Roman" w:cs="Times New Roman"/>
          <w:sz w:val="24"/>
          <w:szCs w:val="24"/>
        </w:rPr>
        <w:t xml:space="preserve"> до </w:t>
      </w:r>
      <w:r w:rsidR="00B42B23" w:rsidRPr="00303B5D">
        <w:rPr>
          <w:rFonts w:ascii="Times New Roman" w:hAnsi="Times New Roman" w:cs="Times New Roman"/>
          <w:sz w:val="24"/>
          <w:szCs w:val="24"/>
        </w:rPr>
        <w:t>объекта, и по</w:t>
      </w:r>
      <w:r w:rsidRPr="00303B5D">
        <w:rPr>
          <w:rFonts w:ascii="Times New Roman" w:hAnsi="Times New Roman" w:cs="Times New Roman"/>
          <w:sz w:val="24"/>
          <w:szCs w:val="24"/>
        </w:rPr>
        <w:t xml:space="preserve">этому этот </w:t>
      </w:r>
      <w:r w:rsidR="00776FE3" w:rsidRPr="00303B5D">
        <w:rPr>
          <w:rFonts w:ascii="Times New Roman" w:hAnsi="Times New Roman" w:cs="Times New Roman"/>
          <w:sz w:val="24"/>
          <w:szCs w:val="24"/>
        </w:rPr>
        <w:t>метод более защищен от эффектов интерференции излучения и разной отражающей способности поверхностей, выполненных из различных материалов и окрашенных в различные цвета</w:t>
      </w:r>
    </w:p>
    <w:p w:rsidR="006F783D" w:rsidRPr="00303B5D" w:rsidRDefault="006F783D" w:rsidP="00A312A4">
      <w:pPr>
        <w:spacing w:after="120" w:line="240" w:lineRule="auto"/>
        <w:rPr>
          <w:rFonts w:ascii="Times New Roman" w:hAnsi="Times New Roman" w:cs="Times New Roman"/>
          <w:sz w:val="24"/>
          <w:szCs w:val="24"/>
        </w:rPr>
      </w:pPr>
    </w:p>
    <w:p w:rsidR="00231BED" w:rsidRPr="00303B5D" w:rsidRDefault="00231BED" w:rsidP="00A30867">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Слайд 1</w:t>
      </w:r>
      <w:r w:rsidR="003417C6" w:rsidRPr="00303B5D">
        <w:rPr>
          <w:rFonts w:ascii="Times New Roman" w:hAnsi="Times New Roman" w:cs="Times New Roman"/>
          <w:b/>
          <w:i/>
          <w:sz w:val="24"/>
          <w:szCs w:val="24"/>
        </w:rPr>
        <w:t>0</w:t>
      </w:r>
      <w:r w:rsidRPr="00303B5D">
        <w:rPr>
          <w:rFonts w:ascii="Times New Roman" w:hAnsi="Times New Roman" w:cs="Times New Roman"/>
          <w:b/>
          <w:i/>
          <w:sz w:val="24"/>
          <w:szCs w:val="24"/>
        </w:rPr>
        <w:t xml:space="preserve">. </w:t>
      </w:r>
      <w:r w:rsidR="00E82892" w:rsidRPr="00303B5D">
        <w:rPr>
          <w:rFonts w:ascii="Times New Roman" w:hAnsi="Times New Roman" w:cs="Times New Roman"/>
          <w:i/>
          <w:sz w:val="24"/>
          <w:szCs w:val="24"/>
        </w:rPr>
        <w:t>Что такое дифференциальный усилитель и зачем он здесь используется? Как на выходе усилителя формируется положительное напряжение?</w:t>
      </w:r>
    </w:p>
    <w:p w:rsidR="00EF1850" w:rsidRPr="00EF1850" w:rsidRDefault="003A2EFF" w:rsidP="00A9165F">
      <w:pPr>
        <w:shd w:val="clear" w:color="auto" w:fill="FFFFFF"/>
        <w:jc w:val="both"/>
        <w:rPr>
          <w:rFonts w:ascii="Times New Roman" w:eastAsia="Times New Roman" w:hAnsi="Times New Roman" w:cs="Times New Roman"/>
          <w:color w:val="000000"/>
          <w:sz w:val="24"/>
          <w:szCs w:val="24"/>
          <w:lang w:eastAsia="ru-RU"/>
        </w:rPr>
      </w:pPr>
      <w:r w:rsidRPr="00303B5D">
        <w:rPr>
          <w:rFonts w:ascii="Times New Roman" w:hAnsi="Times New Roman" w:cs="Times New Roman"/>
          <w:sz w:val="24"/>
          <w:szCs w:val="24"/>
        </w:rPr>
        <w:t>Ответ:</w:t>
      </w:r>
      <w:r w:rsidR="00CC51ED" w:rsidRPr="00303B5D">
        <w:rPr>
          <w:rFonts w:ascii="Times New Roman" w:hAnsi="Times New Roman" w:cs="Times New Roman"/>
          <w:sz w:val="24"/>
          <w:szCs w:val="24"/>
        </w:rPr>
        <w:t xml:space="preserve"> </w:t>
      </w:r>
      <w:r w:rsidR="00EF1850" w:rsidRPr="00303B5D">
        <w:rPr>
          <w:rFonts w:ascii="Times New Roman" w:eastAsia="Times New Roman" w:hAnsi="Times New Roman" w:cs="Times New Roman"/>
          <w:color w:val="000000"/>
          <w:sz w:val="24"/>
          <w:szCs w:val="24"/>
          <w:lang w:eastAsia="ru-RU"/>
        </w:rPr>
        <w:t>Дифференциальный усилитель – электро</w:t>
      </w:r>
      <w:r w:rsidR="00A9165F">
        <w:rPr>
          <w:rFonts w:ascii="Times New Roman" w:eastAsia="Times New Roman" w:hAnsi="Times New Roman" w:cs="Times New Roman"/>
          <w:color w:val="000000"/>
          <w:sz w:val="24"/>
          <w:szCs w:val="24"/>
          <w:lang w:eastAsia="ru-RU"/>
        </w:rPr>
        <w:t xml:space="preserve">нный усилитель с двумя входами, </w:t>
      </w:r>
      <w:r w:rsidR="00EF1850" w:rsidRPr="00303B5D">
        <w:rPr>
          <w:rFonts w:ascii="Times New Roman" w:eastAsia="Times New Roman" w:hAnsi="Times New Roman" w:cs="Times New Roman"/>
          <w:color w:val="000000"/>
          <w:sz w:val="24"/>
          <w:szCs w:val="24"/>
          <w:lang w:eastAsia="ru-RU"/>
        </w:rPr>
        <w:t>выходной</w:t>
      </w:r>
      <w:r w:rsidR="00776FE3" w:rsidRPr="00303B5D">
        <w:rPr>
          <w:rFonts w:ascii="Times New Roman" w:eastAsia="Times New Roman" w:hAnsi="Times New Roman" w:cs="Times New Roman"/>
          <w:color w:val="000000"/>
          <w:sz w:val="24"/>
          <w:szCs w:val="24"/>
          <w:lang w:eastAsia="ru-RU"/>
        </w:rPr>
        <w:t xml:space="preserve"> </w:t>
      </w:r>
      <w:r w:rsidR="00EF1850" w:rsidRPr="00EF1850">
        <w:rPr>
          <w:rFonts w:ascii="Times New Roman" w:eastAsia="Times New Roman" w:hAnsi="Times New Roman" w:cs="Times New Roman"/>
          <w:color w:val="000000"/>
          <w:sz w:val="24"/>
          <w:szCs w:val="24"/>
          <w:lang w:eastAsia="ru-RU"/>
        </w:rPr>
        <w:t>сигнал которого равен разности входных напряжений, умноженной на константу</w:t>
      </w:r>
      <w:r w:rsidR="00776FE3" w:rsidRPr="00303B5D">
        <w:rPr>
          <w:rFonts w:ascii="Times New Roman" w:eastAsia="Times New Roman" w:hAnsi="Times New Roman" w:cs="Times New Roman"/>
          <w:color w:val="000000"/>
          <w:sz w:val="24"/>
          <w:szCs w:val="24"/>
          <w:lang w:eastAsia="ru-RU"/>
        </w:rPr>
        <w:t xml:space="preserve"> </w:t>
      </w:r>
      <w:r w:rsidR="009F05EB" w:rsidRPr="00303B5D">
        <w:rPr>
          <w:rFonts w:ascii="Times New Roman" w:eastAsia="Times New Roman" w:hAnsi="Times New Roman" w:cs="Times New Roman"/>
          <w:color w:val="000000"/>
          <w:sz w:val="24"/>
          <w:szCs w:val="24"/>
          <w:lang w:eastAsia="ru-RU"/>
        </w:rPr>
        <w:t xml:space="preserve">(коэффициент усиления). </w:t>
      </w:r>
      <w:r w:rsidR="00A9165F">
        <w:rPr>
          <w:rFonts w:ascii="Times New Roman" w:eastAsia="Times New Roman" w:hAnsi="Times New Roman" w:cs="Times New Roman"/>
          <w:color w:val="000000"/>
          <w:sz w:val="24"/>
          <w:szCs w:val="24"/>
          <w:lang w:eastAsia="ru-RU"/>
        </w:rPr>
        <w:t>В ИК-</w:t>
      </w:r>
      <w:r w:rsidR="00EF1850" w:rsidRPr="00EF1850">
        <w:rPr>
          <w:rFonts w:ascii="Times New Roman" w:eastAsia="Times New Roman" w:hAnsi="Times New Roman" w:cs="Times New Roman"/>
          <w:color w:val="000000"/>
          <w:sz w:val="24"/>
          <w:szCs w:val="24"/>
          <w:lang w:eastAsia="ru-RU"/>
        </w:rPr>
        <w:t>датчике расстояния дифферен</w:t>
      </w:r>
      <w:r w:rsidR="00A9165F">
        <w:rPr>
          <w:rFonts w:ascii="Times New Roman" w:eastAsia="Times New Roman" w:hAnsi="Times New Roman" w:cs="Times New Roman"/>
          <w:color w:val="000000"/>
          <w:sz w:val="24"/>
          <w:szCs w:val="24"/>
          <w:lang w:eastAsia="ru-RU"/>
        </w:rPr>
        <w:t xml:space="preserve">циальный </w:t>
      </w:r>
      <w:r w:rsidR="00EF1850" w:rsidRPr="00EF1850">
        <w:rPr>
          <w:rFonts w:ascii="Times New Roman" w:eastAsia="Times New Roman" w:hAnsi="Times New Roman" w:cs="Times New Roman"/>
          <w:color w:val="000000"/>
          <w:sz w:val="24"/>
          <w:szCs w:val="24"/>
          <w:lang w:eastAsia="ru-RU"/>
        </w:rPr>
        <w:t>усилитель</w:t>
      </w:r>
      <w:r w:rsidR="00776FE3" w:rsidRPr="00303B5D">
        <w:rPr>
          <w:rFonts w:ascii="Times New Roman" w:eastAsia="Times New Roman" w:hAnsi="Times New Roman" w:cs="Times New Roman"/>
          <w:color w:val="000000"/>
          <w:sz w:val="24"/>
          <w:szCs w:val="24"/>
          <w:lang w:eastAsia="ru-RU"/>
        </w:rPr>
        <w:t xml:space="preserve"> </w:t>
      </w:r>
      <w:r w:rsidR="00A9165F">
        <w:rPr>
          <w:rFonts w:ascii="Times New Roman" w:eastAsia="Times New Roman" w:hAnsi="Times New Roman" w:cs="Times New Roman"/>
          <w:color w:val="000000"/>
          <w:sz w:val="24"/>
          <w:szCs w:val="24"/>
          <w:lang w:eastAsia="ru-RU"/>
        </w:rPr>
        <w:t xml:space="preserve">принимает на вход сигналы с 2-х </w:t>
      </w:r>
      <w:r w:rsidR="00A9165F" w:rsidRPr="00A9165F">
        <w:rPr>
          <w:rFonts w:ascii="Times New Roman" w:eastAsia="Times New Roman" w:hAnsi="Times New Roman" w:cs="Times New Roman"/>
          <w:b/>
          <w:color w:val="000000"/>
          <w:sz w:val="24"/>
          <w:szCs w:val="24"/>
          <w:lang w:eastAsia="ru-RU"/>
        </w:rPr>
        <w:t>выводов</w:t>
      </w:r>
      <w:r w:rsidR="00A9165F">
        <w:rPr>
          <w:rFonts w:ascii="Times New Roman" w:eastAsia="Times New Roman" w:hAnsi="Times New Roman" w:cs="Times New Roman"/>
          <w:color w:val="000000"/>
          <w:sz w:val="24"/>
          <w:szCs w:val="24"/>
          <w:lang w:eastAsia="ru-RU"/>
        </w:rPr>
        <w:t xml:space="preserve"> </w:t>
      </w:r>
      <w:r w:rsidR="00A9165F">
        <w:rPr>
          <w:rFonts w:ascii="Times New Roman" w:eastAsia="Times New Roman" w:hAnsi="Times New Roman" w:cs="Times New Roman"/>
          <w:color w:val="000000"/>
          <w:sz w:val="24"/>
          <w:szCs w:val="24"/>
          <w:lang w:eastAsia="ru-RU"/>
        </w:rPr>
        <w:t>позиционно-чувствительного</w:t>
      </w:r>
      <w:r w:rsidR="00A9165F" w:rsidRPr="007B44BB">
        <w:rPr>
          <w:rFonts w:ascii="Times New Roman" w:eastAsia="Times New Roman" w:hAnsi="Times New Roman" w:cs="Times New Roman"/>
          <w:color w:val="000000"/>
          <w:sz w:val="24"/>
          <w:szCs w:val="24"/>
          <w:lang w:eastAsia="ru-RU"/>
        </w:rPr>
        <w:t xml:space="preserve"> диод</w:t>
      </w:r>
      <w:r w:rsidR="00A9165F">
        <w:rPr>
          <w:rFonts w:ascii="Times New Roman" w:eastAsia="Times New Roman" w:hAnsi="Times New Roman" w:cs="Times New Roman"/>
          <w:color w:val="000000"/>
          <w:sz w:val="24"/>
          <w:szCs w:val="24"/>
          <w:lang w:eastAsia="ru-RU"/>
        </w:rPr>
        <w:t>а</w:t>
      </w:r>
      <w:r w:rsidR="00A9165F" w:rsidRPr="007B44BB">
        <w:rPr>
          <w:rFonts w:ascii="Times New Roman" w:eastAsia="Times New Roman" w:hAnsi="Times New Roman" w:cs="Times New Roman"/>
          <w:color w:val="000000"/>
          <w:sz w:val="24"/>
          <w:szCs w:val="24"/>
          <w:lang w:eastAsia="ru-RU"/>
        </w:rPr>
        <w:t xml:space="preserve"> </w:t>
      </w:r>
      <w:r w:rsidR="00A9165F">
        <w:rPr>
          <w:rFonts w:ascii="Times New Roman" w:eastAsia="Times New Roman" w:hAnsi="Times New Roman" w:cs="Times New Roman"/>
          <w:color w:val="000000"/>
          <w:sz w:val="24"/>
          <w:szCs w:val="24"/>
          <w:lang w:eastAsia="ru-RU"/>
        </w:rPr>
        <w:t>и преобразовывает</w:t>
      </w:r>
      <w:r w:rsidR="00EF1850" w:rsidRPr="00EF1850">
        <w:rPr>
          <w:rFonts w:ascii="Times New Roman" w:eastAsia="Times New Roman" w:hAnsi="Times New Roman" w:cs="Times New Roman"/>
          <w:color w:val="000000"/>
          <w:sz w:val="24"/>
          <w:szCs w:val="24"/>
          <w:lang w:eastAsia="ru-RU"/>
        </w:rPr>
        <w:t xml:space="preserve"> разность показаний </w:t>
      </w:r>
      <w:r w:rsidR="00A9165F">
        <w:rPr>
          <w:rFonts w:ascii="Times New Roman" w:eastAsia="Times New Roman" w:hAnsi="Times New Roman" w:cs="Times New Roman"/>
          <w:color w:val="000000"/>
          <w:sz w:val="24"/>
          <w:szCs w:val="24"/>
          <w:lang w:eastAsia="ru-RU"/>
        </w:rPr>
        <w:t>сигналов</w:t>
      </w:r>
      <w:r w:rsidR="00EF1850" w:rsidRPr="00EF1850">
        <w:rPr>
          <w:rFonts w:ascii="Times New Roman" w:eastAsia="Times New Roman" w:hAnsi="Times New Roman" w:cs="Times New Roman"/>
          <w:color w:val="000000"/>
          <w:sz w:val="24"/>
          <w:szCs w:val="24"/>
          <w:lang w:eastAsia="ru-RU"/>
        </w:rPr>
        <w:t xml:space="preserve"> в </w:t>
      </w:r>
      <w:r w:rsidR="007B44BB">
        <w:rPr>
          <w:rFonts w:ascii="Times New Roman" w:eastAsia="Times New Roman" w:hAnsi="Times New Roman" w:cs="Times New Roman"/>
          <w:color w:val="000000"/>
          <w:sz w:val="24"/>
          <w:szCs w:val="24"/>
          <w:lang w:eastAsia="ru-RU"/>
        </w:rPr>
        <w:t xml:space="preserve">усиленный </w:t>
      </w:r>
      <w:r w:rsidR="00EF1850" w:rsidRPr="00EF1850">
        <w:rPr>
          <w:rFonts w:ascii="Times New Roman" w:eastAsia="Times New Roman" w:hAnsi="Times New Roman" w:cs="Times New Roman"/>
          <w:color w:val="000000"/>
          <w:sz w:val="24"/>
          <w:szCs w:val="24"/>
          <w:lang w:eastAsia="ru-RU"/>
        </w:rPr>
        <w:t>аналог</w:t>
      </w:r>
      <w:r w:rsidR="00EF1850" w:rsidRPr="00EF1850">
        <w:rPr>
          <w:rFonts w:ascii="Times New Roman" w:eastAsia="Times New Roman" w:hAnsi="Times New Roman" w:cs="Times New Roman"/>
          <w:b/>
          <w:color w:val="000000"/>
          <w:sz w:val="24"/>
          <w:szCs w:val="24"/>
          <w:lang w:eastAsia="ru-RU"/>
        </w:rPr>
        <w:t>о</w:t>
      </w:r>
      <w:r w:rsidR="00EF1850" w:rsidRPr="00EF1850">
        <w:rPr>
          <w:rFonts w:ascii="Times New Roman" w:eastAsia="Times New Roman" w:hAnsi="Times New Roman" w:cs="Times New Roman"/>
          <w:color w:val="000000"/>
          <w:sz w:val="24"/>
          <w:szCs w:val="24"/>
          <w:lang w:eastAsia="ru-RU"/>
        </w:rPr>
        <w:t>вый</w:t>
      </w:r>
      <w:r w:rsidR="00776FE3" w:rsidRPr="00303B5D">
        <w:rPr>
          <w:rFonts w:ascii="Times New Roman" w:eastAsia="Times New Roman" w:hAnsi="Times New Roman" w:cs="Times New Roman"/>
          <w:color w:val="000000"/>
          <w:sz w:val="24"/>
          <w:szCs w:val="24"/>
          <w:lang w:eastAsia="ru-RU"/>
        </w:rPr>
        <w:t xml:space="preserve"> </w:t>
      </w:r>
      <w:r w:rsidR="00EF1850" w:rsidRPr="00EF1850">
        <w:rPr>
          <w:rFonts w:ascii="Times New Roman" w:eastAsia="Times New Roman" w:hAnsi="Times New Roman" w:cs="Times New Roman"/>
          <w:color w:val="000000"/>
          <w:sz w:val="24"/>
          <w:szCs w:val="24"/>
          <w:lang w:eastAsia="ru-RU"/>
        </w:rPr>
        <w:t>сигнал</w:t>
      </w:r>
      <w:r w:rsidR="00A9165F">
        <w:rPr>
          <w:rFonts w:ascii="Times New Roman" w:eastAsia="Times New Roman" w:hAnsi="Times New Roman" w:cs="Times New Roman"/>
          <w:color w:val="000000"/>
          <w:sz w:val="24"/>
          <w:szCs w:val="24"/>
          <w:lang w:eastAsia="ru-RU"/>
        </w:rPr>
        <w:t xml:space="preserve"> напряжения</w:t>
      </w:r>
      <w:r w:rsidR="007B44BB">
        <w:rPr>
          <w:rFonts w:ascii="Times New Roman" w:eastAsia="Times New Roman" w:hAnsi="Times New Roman" w:cs="Times New Roman"/>
          <w:color w:val="000000"/>
          <w:sz w:val="24"/>
          <w:szCs w:val="24"/>
          <w:lang w:eastAsia="ru-RU"/>
        </w:rPr>
        <w:t>,</w:t>
      </w:r>
      <w:r w:rsidR="00EF1850" w:rsidRPr="00EF1850">
        <w:rPr>
          <w:rFonts w:ascii="Times New Roman" w:eastAsia="Times New Roman" w:hAnsi="Times New Roman" w:cs="Times New Roman"/>
          <w:color w:val="000000"/>
          <w:sz w:val="24"/>
          <w:szCs w:val="24"/>
          <w:lang w:eastAsia="ru-RU"/>
        </w:rPr>
        <w:t xml:space="preserve"> </w:t>
      </w:r>
      <w:r w:rsidR="007B44BB">
        <w:rPr>
          <w:rFonts w:ascii="Times New Roman" w:eastAsia="Times New Roman" w:hAnsi="Times New Roman" w:cs="Times New Roman"/>
          <w:color w:val="000000"/>
          <w:sz w:val="24"/>
          <w:szCs w:val="24"/>
          <w:lang w:eastAsia="ru-RU"/>
        </w:rPr>
        <w:t>на основе которого измеряется расстояние</w:t>
      </w:r>
      <w:r w:rsidR="00EF1850" w:rsidRPr="00EF1850">
        <w:rPr>
          <w:rFonts w:ascii="Times New Roman" w:eastAsia="Times New Roman" w:hAnsi="Times New Roman" w:cs="Times New Roman"/>
          <w:color w:val="000000"/>
          <w:sz w:val="24"/>
          <w:szCs w:val="24"/>
          <w:lang w:eastAsia="ru-RU"/>
        </w:rPr>
        <w:t>.</w:t>
      </w:r>
    </w:p>
    <w:p w:rsidR="006F783D" w:rsidRDefault="00A9165F" w:rsidP="00A9165F">
      <w:pPr>
        <w:spacing w:after="120" w:line="240" w:lineRule="auto"/>
        <w:jc w:val="center"/>
        <w:rPr>
          <w:rFonts w:ascii="Times New Roman" w:hAnsi="Times New Roman" w:cs="Times New Roman"/>
          <w:sz w:val="24"/>
          <w:szCs w:val="24"/>
        </w:rPr>
      </w:pPr>
      <w:r w:rsidRPr="00A9165F">
        <w:rPr>
          <w:rFonts w:ascii="Times New Roman" w:hAnsi="Times New Roman" w:cs="Times New Roman"/>
          <w:sz w:val="24"/>
          <w:szCs w:val="24"/>
        </w:rPr>
        <w:drawing>
          <wp:inline distT="0" distB="0" distL="0" distR="0" wp14:anchorId="28D85E1A" wp14:editId="5125C132">
            <wp:extent cx="3686175" cy="1619080"/>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4720" cy="1644795"/>
                    </a:xfrm>
                    <a:prstGeom prst="rect">
                      <a:avLst/>
                    </a:prstGeom>
                  </pic:spPr>
                </pic:pic>
              </a:graphicData>
            </a:graphic>
          </wp:inline>
        </w:drawing>
      </w:r>
    </w:p>
    <w:p w:rsidR="00A9165F" w:rsidRPr="00A9165F" w:rsidRDefault="00A9165F" w:rsidP="00A9165F">
      <w:pPr>
        <w:spacing w:after="120" w:line="240" w:lineRule="auto"/>
        <w:jc w:val="center"/>
        <w:rPr>
          <w:rFonts w:ascii="Times New Roman" w:hAnsi="Times New Roman" w:cs="Times New Roman"/>
          <w:color w:val="111111"/>
          <w:sz w:val="24"/>
          <w:shd w:val="clear" w:color="auto" w:fill="FFFFFF"/>
        </w:rPr>
      </w:pPr>
      <w:r w:rsidRPr="00A9165F">
        <w:rPr>
          <w:rFonts w:ascii="Times New Roman" w:hAnsi="Times New Roman" w:cs="Times New Roman"/>
          <w:color w:val="111111"/>
          <w:sz w:val="24"/>
          <w:shd w:val="clear" w:color="auto" w:fill="FFFFFF"/>
        </w:rPr>
        <w:t>Схема дифференциального усилителя</w:t>
      </w:r>
    </w:p>
    <w:p w:rsidR="00A9165F" w:rsidRPr="00303B5D" w:rsidRDefault="00A9165F" w:rsidP="00A9165F">
      <w:pPr>
        <w:spacing w:after="120" w:line="240" w:lineRule="auto"/>
        <w:jc w:val="center"/>
        <w:rPr>
          <w:rFonts w:ascii="Times New Roman" w:hAnsi="Times New Roman" w:cs="Times New Roman"/>
          <w:sz w:val="24"/>
          <w:szCs w:val="24"/>
        </w:rPr>
      </w:pPr>
    </w:p>
    <w:p w:rsidR="00231BED" w:rsidRPr="00303B5D" w:rsidRDefault="00231BED" w:rsidP="00A30867">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Слайд 1</w:t>
      </w:r>
      <w:r w:rsidR="000746AB" w:rsidRPr="00303B5D">
        <w:rPr>
          <w:rFonts w:ascii="Times New Roman" w:hAnsi="Times New Roman" w:cs="Times New Roman"/>
          <w:b/>
          <w:i/>
          <w:sz w:val="24"/>
          <w:szCs w:val="24"/>
        </w:rPr>
        <w:t>1</w:t>
      </w:r>
      <w:r w:rsidRPr="00303B5D">
        <w:rPr>
          <w:rFonts w:ascii="Times New Roman" w:hAnsi="Times New Roman" w:cs="Times New Roman"/>
          <w:b/>
          <w:i/>
          <w:sz w:val="24"/>
          <w:szCs w:val="24"/>
        </w:rPr>
        <w:t xml:space="preserve">. </w:t>
      </w:r>
      <w:r w:rsidR="00AA0E9E" w:rsidRPr="00303B5D">
        <w:rPr>
          <w:rFonts w:ascii="Times New Roman" w:hAnsi="Times New Roman" w:cs="Times New Roman"/>
          <w:i/>
          <w:sz w:val="24"/>
          <w:szCs w:val="24"/>
        </w:rPr>
        <w:t>Каким образом можно использовать весь рабочий участок нелинейной характеристики? Как исключить неоднозначность показаний в ближней зоне?</w:t>
      </w:r>
    </w:p>
    <w:p w:rsidR="00303B5D" w:rsidRDefault="00231BED" w:rsidP="00A9165F">
      <w:pPr>
        <w:spacing w:after="120" w:line="240" w:lineRule="auto"/>
        <w:jc w:val="both"/>
        <w:rPr>
          <w:rFonts w:ascii="Times New Roman" w:hAnsi="Times New Roman" w:cs="Times New Roman"/>
          <w:sz w:val="24"/>
          <w:szCs w:val="24"/>
        </w:rPr>
      </w:pPr>
      <w:r w:rsidRPr="00303B5D">
        <w:rPr>
          <w:rFonts w:ascii="Times New Roman" w:hAnsi="Times New Roman" w:cs="Times New Roman"/>
          <w:sz w:val="24"/>
          <w:szCs w:val="24"/>
        </w:rPr>
        <w:t xml:space="preserve">Ответ: </w:t>
      </w:r>
      <w:r w:rsidR="00343D04" w:rsidRPr="00303B5D">
        <w:rPr>
          <w:rFonts w:ascii="Times New Roman" w:hAnsi="Times New Roman" w:cs="Times New Roman"/>
          <w:sz w:val="24"/>
          <w:szCs w:val="24"/>
        </w:rPr>
        <w:t>м</w:t>
      </w:r>
      <w:r w:rsidR="00533BBB" w:rsidRPr="00303B5D">
        <w:rPr>
          <w:rFonts w:ascii="Times New Roman" w:eastAsia="Times New Roman" w:hAnsi="Times New Roman" w:cs="Times New Roman"/>
          <w:color w:val="000000"/>
          <w:sz w:val="24"/>
          <w:szCs w:val="24"/>
          <w:lang w:eastAsia="ru-RU"/>
        </w:rPr>
        <w:t>ожно использовать весь участок нелинейной характеристики если провести предварительную калибровку датчика. Пользуясь тем, что сигнал в управляющей системе дискретный, можно заранее сохранить таблицу с дискретными значениями напряжения, соответствующие конкретным значениям расстояния, а также</w:t>
      </w:r>
      <w:r w:rsidR="00343D04" w:rsidRPr="00303B5D">
        <w:rPr>
          <w:rFonts w:ascii="Times New Roman" w:eastAsia="Times New Roman" w:hAnsi="Times New Roman" w:cs="Times New Roman"/>
          <w:color w:val="000000"/>
          <w:sz w:val="24"/>
          <w:szCs w:val="24"/>
          <w:lang w:eastAsia="ru-RU"/>
        </w:rPr>
        <w:t xml:space="preserve"> для более точного </w:t>
      </w:r>
      <w:r w:rsidR="00A9165F" w:rsidRPr="00303B5D">
        <w:rPr>
          <w:rFonts w:ascii="Times New Roman" w:eastAsia="Times New Roman" w:hAnsi="Times New Roman" w:cs="Times New Roman"/>
          <w:color w:val="000000"/>
          <w:sz w:val="24"/>
          <w:szCs w:val="24"/>
          <w:lang w:eastAsia="ru-RU"/>
        </w:rPr>
        <w:t>расчёта</w:t>
      </w:r>
      <w:r w:rsidR="00343D04" w:rsidRPr="00303B5D">
        <w:rPr>
          <w:rFonts w:ascii="Times New Roman" w:eastAsia="Times New Roman" w:hAnsi="Times New Roman" w:cs="Times New Roman"/>
          <w:color w:val="000000"/>
          <w:sz w:val="24"/>
          <w:szCs w:val="24"/>
          <w:lang w:eastAsia="ru-RU"/>
        </w:rPr>
        <w:t xml:space="preserve"> </w:t>
      </w:r>
      <w:r w:rsidR="00343D04" w:rsidRPr="00303B5D">
        <w:rPr>
          <w:rFonts w:ascii="Times New Roman" w:eastAsia="Times New Roman" w:hAnsi="Times New Roman" w:cs="Times New Roman"/>
          <w:color w:val="000000"/>
          <w:sz w:val="24"/>
          <w:szCs w:val="24"/>
          <w:lang w:eastAsia="ru-RU"/>
        </w:rPr>
        <w:lastRenderedPageBreak/>
        <w:t>можно</w:t>
      </w:r>
      <w:r w:rsidR="00303B5D" w:rsidRPr="00303B5D">
        <w:rPr>
          <w:rFonts w:ascii="Times New Roman" w:eastAsia="Times New Roman" w:hAnsi="Times New Roman" w:cs="Times New Roman"/>
          <w:color w:val="000000"/>
          <w:sz w:val="24"/>
          <w:szCs w:val="24"/>
          <w:lang w:eastAsia="ru-RU"/>
        </w:rPr>
        <w:t xml:space="preserve"> </w:t>
      </w:r>
      <w:proofErr w:type="spellStart"/>
      <w:r w:rsidR="00303B5D" w:rsidRPr="00303B5D">
        <w:rPr>
          <w:rFonts w:ascii="Times New Roman" w:eastAsia="Times New Roman" w:hAnsi="Times New Roman" w:cs="Times New Roman"/>
          <w:color w:val="000000"/>
          <w:sz w:val="24"/>
          <w:szCs w:val="24"/>
          <w:lang w:eastAsia="ru-RU"/>
        </w:rPr>
        <w:t>проапроксимировать</w:t>
      </w:r>
      <w:proofErr w:type="spellEnd"/>
      <w:r w:rsidR="00303B5D" w:rsidRPr="00303B5D">
        <w:rPr>
          <w:rFonts w:ascii="Times New Roman" w:eastAsia="Times New Roman" w:hAnsi="Times New Roman" w:cs="Times New Roman"/>
          <w:color w:val="000000"/>
          <w:sz w:val="24"/>
          <w:szCs w:val="24"/>
          <w:lang w:eastAsia="ru-RU"/>
        </w:rPr>
        <w:t xml:space="preserve"> таблицу</w:t>
      </w:r>
      <w:r w:rsidR="00533BBB" w:rsidRPr="00303B5D">
        <w:rPr>
          <w:rFonts w:ascii="Times New Roman" w:eastAsia="Times New Roman" w:hAnsi="Times New Roman" w:cs="Times New Roman"/>
          <w:color w:val="000000"/>
          <w:sz w:val="24"/>
          <w:szCs w:val="24"/>
          <w:lang w:eastAsia="ru-RU"/>
        </w:rPr>
        <w:t>. Тем самым нет нужды проводить нелинейные вычисления связанные с преобразования напряжения в расстояния.</w:t>
      </w:r>
    </w:p>
    <w:p w:rsidR="00533BBB" w:rsidRPr="00303B5D" w:rsidRDefault="00343D04" w:rsidP="00303B5D">
      <w:pPr>
        <w:spacing w:after="120" w:line="240" w:lineRule="auto"/>
        <w:rPr>
          <w:rFonts w:ascii="Times New Roman" w:hAnsi="Times New Roman" w:cs="Times New Roman"/>
          <w:sz w:val="24"/>
          <w:szCs w:val="24"/>
        </w:rPr>
      </w:pPr>
      <w:r w:rsidRPr="00533BBB">
        <w:rPr>
          <w:rFonts w:ascii="Times New Roman" w:eastAsia="Times New Roman" w:hAnsi="Times New Roman" w:cs="Times New Roman"/>
          <w:color w:val="000000"/>
          <w:sz w:val="24"/>
          <w:szCs w:val="24"/>
          <w:lang w:eastAsia="ru-RU"/>
        </w:rPr>
        <w:t xml:space="preserve">Неоднозначность показаний в ближней зоне исключается </w:t>
      </w:r>
      <w:r w:rsidR="00303B5D" w:rsidRPr="00303B5D">
        <w:rPr>
          <w:rFonts w:ascii="Times New Roman" w:eastAsia="Times New Roman" w:hAnsi="Times New Roman" w:cs="Times New Roman"/>
          <w:color w:val="000000"/>
          <w:sz w:val="24"/>
          <w:szCs w:val="24"/>
          <w:lang w:eastAsia="ru-RU"/>
        </w:rPr>
        <w:t>путем</w:t>
      </w:r>
      <w:r w:rsidR="00303B5D" w:rsidRPr="00533BBB">
        <w:rPr>
          <w:rFonts w:ascii="Times New Roman" w:eastAsia="Times New Roman" w:hAnsi="Times New Roman" w:cs="Times New Roman"/>
          <w:color w:val="000000"/>
          <w:sz w:val="24"/>
          <w:szCs w:val="24"/>
          <w:lang w:eastAsia="ru-RU"/>
        </w:rPr>
        <w:t xml:space="preserve"> </w:t>
      </w:r>
      <w:r w:rsidRPr="00533BBB">
        <w:rPr>
          <w:rFonts w:ascii="Times New Roman" w:eastAsia="Times New Roman" w:hAnsi="Times New Roman" w:cs="Times New Roman"/>
          <w:color w:val="000000"/>
          <w:sz w:val="24"/>
          <w:szCs w:val="24"/>
          <w:lang w:eastAsia="ru-RU"/>
        </w:rPr>
        <w:t>отказа использования</w:t>
      </w:r>
      <w:r w:rsidRPr="00303B5D">
        <w:rPr>
          <w:rFonts w:ascii="Times New Roman" w:eastAsia="Times New Roman" w:hAnsi="Times New Roman" w:cs="Times New Roman"/>
          <w:color w:val="000000"/>
          <w:sz w:val="24"/>
          <w:szCs w:val="24"/>
          <w:lang w:eastAsia="ru-RU"/>
        </w:rPr>
        <w:t xml:space="preserve"> </w:t>
      </w:r>
      <w:r w:rsidRPr="00533BBB">
        <w:rPr>
          <w:rFonts w:ascii="Times New Roman" w:eastAsia="Times New Roman" w:hAnsi="Times New Roman" w:cs="Times New Roman"/>
          <w:color w:val="000000"/>
          <w:sz w:val="24"/>
          <w:szCs w:val="24"/>
          <w:lang w:eastAsia="ru-RU"/>
        </w:rPr>
        <w:t>датчика в этой зоне.</w:t>
      </w:r>
      <w:r w:rsidR="009D7488" w:rsidRPr="00303B5D">
        <w:rPr>
          <w:rFonts w:ascii="Times New Roman" w:eastAsia="Times New Roman" w:hAnsi="Times New Roman" w:cs="Times New Roman"/>
          <w:color w:val="000000"/>
          <w:sz w:val="24"/>
          <w:szCs w:val="24"/>
          <w:lang w:eastAsia="ru-RU"/>
        </w:rPr>
        <w:t xml:space="preserve"> </w:t>
      </w:r>
    </w:p>
    <w:p w:rsidR="00533BBB" w:rsidRPr="00533BBB" w:rsidRDefault="00533BBB" w:rsidP="00533BBB">
      <w:pPr>
        <w:shd w:val="clear" w:color="auto" w:fill="FFFFFF"/>
        <w:spacing w:after="0" w:line="240" w:lineRule="auto"/>
        <w:rPr>
          <w:rFonts w:ascii="Times New Roman" w:eastAsia="Times New Roman" w:hAnsi="Times New Roman" w:cs="Times New Roman"/>
          <w:color w:val="000000"/>
          <w:sz w:val="24"/>
          <w:szCs w:val="24"/>
          <w:lang w:eastAsia="ru-RU"/>
        </w:rPr>
      </w:pPr>
    </w:p>
    <w:p w:rsidR="006F783D" w:rsidRPr="00303B5D" w:rsidRDefault="006F783D" w:rsidP="00A312A4">
      <w:pPr>
        <w:spacing w:after="120" w:line="240" w:lineRule="auto"/>
        <w:rPr>
          <w:rFonts w:ascii="Times New Roman" w:hAnsi="Times New Roman" w:cs="Times New Roman"/>
          <w:sz w:val="24"/>
          <w:szCs w:val="24"/>
        </w:rPr>
      </w:pPr>
    </w:p>
    <w:p w:rsidR="00B42B23" w:rsidRPr="00303B5D" w:rsidRDefault="00231BED" w:rsidP="00B42B23">
      <w:pPr>
        <w:pStyle w:val="a4"/>
        <w:numPr>
          <w:ilvl w:val="0"/>
          <w:numId w:val="1"/>
        </w:numPr>
        <w:spacing w:after="120" w:line="240" w:lineRule="auto"/>
        <w:ind w:left="357" w:hanging="357"/>
        <w:contextualSpacing w:val="0"/>
        <w:rPr>
          <w:rFonts w:ascii="Times New Roman" w:hAnsi="Times New Roman" w:cs="Times New Roman"/>
          <w:sz w:val="24"/>
          <w:szCs w:val="24"/>
        </w:rPr>
      </w:pPr>
      <w:r w:rsidRPr="00303B5D">
        <w:rPr>
          <w:rFonts w:ascii="Times New Roman" w:hAnsi="Times New Roman" w:cs="Times New Roman"/>
          <w:b/>
          <w:i/>
          <w:sz w:val="24"/>
          <w:szCs w:val="24"/>
        </w:rPr>
        <w:t>Слайд 1</w:t>
      </w:r>
      <w:r w:rsidR="000746AB" w:rsidRPr="00303B5D">
        <w:rPr>
          <w:rFonts w:ascii="Times New Roman" w:hAnsi="Times New Roman" w:cs="Times New Roman"/>
          <w:b/>
          <w:i/>
          <w:sz w:val="24"/>
          <w:szCs w:val="24"/>
        </w:rPr>
        <w:t>2</w:t>
      </w:r>
      <w:r w:rsidRPr="00303B5D">
        <w:rPr>
          <w:rFonts w:ascii="Times New Roman" w:hAnsi="Times New Roman" w:cs="Times New Roman"/>
          <w:b/>
          <w:i/>
          <w:sz w:val="24"/>
          <w:szCs w:val="24"/>
        </w:rPr>
        <w:t xml:space="preserve">. </w:t>
      </w:r>
      <w:r w:rsidR="003D292B" w:rsidRPr="00303B5D">
        <w:rPr>
          <w:rFonts w:ascii="Times New Roman" w:hAnsi="Times New Roman" w:cs="Times New Roman"/>
          <w:i/>
          <w:sz w:val="24"/>
          <w:szCs w:val="24"/>
        </w:rPr>
        <w:t xml:space="preserve">Составьте таблицу основных параметров датчиков </w:t>
      </w:r>
      <w:proofErr w:type="spellStart"/>
      <w:r w:rsidR="003D292B" w:rsidRPr="00303B5D">
        <w:rPr>
          <w:rFonts w:ascii="Times New Roman" w:hAnsi="Times New Roman" w:cs="Times New Roman"/>
          <w:i/>
          <w:sz w:val="24"/>
          <w:szCs w:val="24"/>
        </w:rPr>
        <w:t>Sharp</w:t>
      </w:r>
      <w:proofErr w:type="spellEnd"/>
      <w:r w:rsidR="003D292B" w:rsidRPr="00303B5D">
        <w:rPr>
          <w:rFonts w:ascii="Times New Roman" w:hAnsi="Times New Roman" w:cs="Times New Roman"/>
          <w:i/>
          <w:sz w:val="24"/>
          <w:szCs w:val="24"/>
        </w:rPr>
        <w:t>: GP2Y0A41SK0F; GP2Y0A21YK; GP2Y0A02YK0F; GP2Y0A710K0F. В чём их основное отличие?</w:t>
      </w:r>
      <w:r w:rsidR="001D2E2A" w:rsidRPr="00303B5D">
        <w:rPr>
          <w:rFonts w:ascii="Times New Roman" w:hAnsi="Times New Roman" w:cs="Times New Roman"/>
          <w:sz w:val="24"/>
          <w:szCs w:val="24"/>
        </w:rPr>
        <w:t xml:space="preserve"> </w:t>
      </w:r>
    </w:p>
    <w:p w:rsidR="00231BED" w:rsidRPr="00303B5D" w:rsidRDefault="00231BED" w:rsidP="00B42B23">
      <w:pPr>
        <w:pStyle w:val="a4"/>
        <w:spacing w:after="120" w:line="240" w:lineRule="auto"/>
        <w:ind w:left="357"/>
        <w:contextualSpacing w:val="0"/>
        <w:rPr>
          <w:rFonts w:ascii="Times New Roman" w:hAnsi="Times New Roman" w:cs="Times New Roman"/>
          <w:sz w:val="24"/>
          <w:szCs w:val="24"/>
        </w:rPr>
      </w:pPr>
      <w:r w:rsidRPr="00303B5D">
        <w:rPr>
          <w:rFonts w:ascii="Times New Roman" w:hAnsi="Times New Roman" w:cs="Times New Roman"/>
          <w:sz w:val="24"/>
          <w:szCs w:val="24"/>
        </w:rPr>
        <w:t xml:space="preserve">Ответ: </w:t>
      </w:r>
      <w:r w:rsidR="00CC51ED" w:rsidRPr="00303B5D">
        <w:rPr>
          <w:rFonts w:ascii="Times New Roman" w:hAnsi="Times New Roman" w:cs="Times New Roman"/>
          <w:sz w:val="24"/>
          <w:szCs w:val="24"/>
        </w:rPr>
        <w:t xml:space="preserve"> </w:t>
      </w:r>
    </w:p>
    <w:tbl>
      <w:tblPr>
        <w:tblStyle w:val="ac"/>
        <w:tblW w:w="0" w:type="auto"/>
        <w:tblLayout w:type="fixed"/>
        <w:tblLook w:val="04A0" w:firstRow="1" w:lastRow="0" w:firstColumn="1" w:lastColumn="0" w:noHBand="0" w:noVBand="1"/>
      </w:tblPr>
      <w:tblGrid>
        <w:gridCol w:w="1980"/>
        <w:gridCol w:w="1984"/>
        <w:gridCol w:w="1643"/>
        <w:gridCol w:w="1869"/>
        <w:gridCol w:w="1869"/>
      </w:tblGrid>
      <w:tr w:rsidR="00343D04" w:rsidRPr="00303B5D" w:rsidTr="00343D04">
        <w:tc>
          <w:tcPr>
            <w:tcW w:w="1980"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sz w:val="24"/>
                <w:szCs w:val="24"/>
              </w:rPr>
              <w:t>Параметр</w:t>
            </w:r>
          </w:p>
        </w:tc>
        <w:tc>
          <w:tcPr>
            <w:tcW w:w="1984" w:type="dxa"/>
          </w:tcPr>
          <w:p w:rsidR="00343D04" w:rsidRPr="00303B5D" w:rsidRDefault="00343D04" w:rsidP="00A312A4">
            <w:pPr>
              <w:spacing w:after="120"/>
              <w:rPr>
                <w:rFonts w:ascii="Times New Roman" w:hAnsi="Times New Roman" w:cs="Times New Roman"/>
                <w:szCs w:val="24"/>
              </w:rPr>
            </w:pPr>
            <w:r w:rsidRPr="00303B5D">
              <w:rPr>
                <w:rFonts w:ascii="Times New Roman" w:hAnsi="Times New Roman" w:cs="Times New Roman"/>
                <w:szCs w:val="24"/>
              </w:rPr>
              <w:t>GP2Y0A41SK0F</w:t>
            </w:r>
          </w:p>
        </w:tc>
        <w:tc>
          <w:tcPr>
            <w:tcW w:w="1643" w:type="dxa"/>
          </w:tcPr>
          <w:p w:rsidR="00343D04" w:rsidRPr="00303B5D" w:rsidRDefault="00343D04" w:rsidP="00343D04">
            <w:pPr>
              <w:spacing w:after="120"/>
              <w:jc w:val="center"/>
              <w:rPr>
                <w:rFonts w:ascii="Times New Roman" w:hAnsi="Times New Roman" w:cs="Times New Roman"/>
                <w:szCs w:val="24"/>
              </w:rPr>
            </w:pPr>
            <w:r w:rsidRPr="00303B5D">
              <w:rPr>
                <w:rFonts w:ascii="Times New Roman" w:hAnsi="Times New Roman" w:cs="Times New Roman"/>
                <w:szCs w:val="24"/>
              </w:rPr>
              <w:t>GP2Y0A21YK</w:t>
            </w:r>
          </w:p>
        </w:tc>
        <w:tc>
          <w:tcPr>
            <w:tcW w:w="1869" w:type="dxa"/>
          </w:tcPr>
          <w:p w:rsidR="00343D04" w:rsidRPr="00303B5D" w:rsidRDefault="00343D04" w:rsidP="00A312A4">
            <w:pPr>
              <w:spacing w:after="120"/>
              <w:rPr>
                <w:rFonts w:ascii="Times New Roman" w:hAnsi="Times New Roman" w:cs="Times New Roman"/>
                <w:szCs w:val="24"/>
              </w:rPr>
            </w:pPr>
            <w:r w:rsidRPr="00303B5D">
              <w:rPr>
                <w:rFonts w:ascii="Times New Roman" w:hAnsi="Times New Roman" w:cs="Times New Roman"/>
                <w:szCs w:val="24"/>
              </w:rPr>
              <w:t>GP2Y0A02YK0F</w:t>
            </w:r>
          </w:p>
        </w:tc>
        <w:tc>
          <w:tcPr>
            <w:tcW w:w="1869" w:type="dxa"/>
          </w:tcPr>
          <w:p w:rsidR="00343D04" w:rsidRPr="00303B5D" w:rsidRDefault="00343D04" w:rsidP="00A312A4">
            <w:pPr>
              <w:spacing w:after="120"/>
              <w:rPr>
                <w:rFonts w:ascii="Times New Roman" w:hAnsi="Times New Roman" w:cs="Times New Roman"/>
                <w:szCs w:val="24"/>
              </w:rPr>
            </w:pPr>
            <w:r w:rsidRPr="00303B5D">
              <w:rPr>
                <w:rFonts w:ascii="Times New Roman" w:hAnsi="Times New Roman" w:cs="Times New Roman"/>
                <w:szCs w:val="24"/>
              </w:rPr>
              <w:t>GP2Y0A710K0F</w:t>
            </w:r>
          </w:p>
        </w:tc>
      </w:tr>
      <w:tr w:rsidR="00343D04" w:rsidRPr="00303B5D" w:rsidTr="00343D04">
        <w:tc>
          <w:tcPr>
            <w:tcW w:w="1980" w:type="dxa"/>
          </w:tcPr>
          <w:p w:rsidR="00343D04" w:rsidRPr="00303B5D" w:rsidRDefault="00343D04" w:rsidP="00343D04">
            <w:pPr>
              <w:shd w:val="clear" w:color="auto" w:fill="FFFFFF"/>
              <w:rPr>
                <w:rFonts w:ascii="Times New Roman" w:eastAsia="Times New Roman" w:hAnsi="Times New Roman" w:cs="Times New Roman"/>
                <w:color w:val="000000"/>
                <w:sz w:val="24"/>
                <w:szCs w:val="24"/>
                <w:lang w:eastAsia="ru-RU"/>
              </w:rPr>
            </w:pPr>
            <w:r w:rsidRPr="00343D04">
              <w:rPr>
                <w:rFonts w:ascii="Times New Roman" w:eastAsia="Times New Roman" w:hAnsi="Times New Roman" w:cs="Times New Roman"/>
                <w:color w:val="000000"/>
                <w:sz w:val="24"/>
                <w:szCs w:val="24"/>
                <w:lang w:eastAsia="ru-RU"/>
              </w:rPr>
              <w:t>Напряжение</w:t>
            </w:r>
            <w:r w:rsidRPr="00303B5D">
              <w:rPr>
                <w:rFonts w:ascii="Times New Roman" w:eastAsia="Times New Roman" w:hAnsi="Times New Roman" w:cs="Times New Roman"/>
                <w:color w:val="000000"/>
                <w:sz w:val="24"/>
                <w:szCs w:val="24"/>
                <w:lang w:eastAsia="ru-RU"/>
              </w:rPr>
              <w:t xml:space="preserve"> </w:t>
            </w:r>
            <w:r w:rsidRPr="00343D04">
              <w:rPr>
                <w:rFonts w:ascii="Times New Roman" w:eastAsia="Times New Roman" w:hAnsi="Times New Roman" w:cs="Times New Roman"/>
                <w:color w:val="000000"/>
                <w:sz w:val="24"/>
                <w:szCs w:val="24"/>
                <w:lang w:eastAsia="ru-RU"/>
              </w:rPr>
              <w:t>питания, В</w:t>
            </w:r>
          </w:p>
        </w:tc>
        <w:tc>
          <w:tcPr>
            <w:tcW w:w="1984" w:type="dxa"/>
          </w:tcPr>
          <w:p w:rsidR="00343D04" w:rsidRPr="00343D04" w:rsidRDefault="00343D04" w:rsidP="00343D04">
            <w:pPr>
              <w:shd w:val="clear" w:color="auto" w:fill="FFFFFF"/>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 xml:space="preserve">4,5 </w:t>
            </w:r>
            <w:r w:rsidR="009D7488" w:rsidRPr="00303B5D">
              <w:rPr>
                <w:rFonts w:ascii="Times New Roman" w:eastAsia="Times New Roman" w:hAnsi="Times New Roman" w:cs="Times New Roman"/>
                <w:color w:val="000000"/>
                <w:sz w:val="24"/>
                <w:szCs w:val="24"/>
                <w:lang w:eastAsia="ru-RU"/>
              </w:rPr>
              <w:t>–</w:t>
            </w:r>
            <w:r w:rsidRPr="00303B5D">
              <w:rPr>
                <w:rFonts w:ascii="Times New Roman" w:eastAsia="Times New Roman" w:hAnsi="Times New Roman" w:cs="Times New Roman"/>
                <w:color w:val="000000"/>
                <w:sz w:val="24"/>
                <w:szCs w:val="24"/>
                <w:lang w:eastAsia="ru-RU"/>
              </w:rPr>
              <w:t xml:space="preserve"> </w:t>
            </w:r>
            <w:r w:rsidRPr="00343D04">
              <w:rPr>
                <w:rFonts w:ascii="Times New Roman" w:eastAsia="Times New Roman" w:hAnsi="Times New Roman" w:cs="Times New Roman"/>
                <w:color w:val="000000"/>
                <w:sz w:val="24"/>
                <w:szCs w:val="24"/>
                <w:lang w:eastAsia="ru-RU"/>
              </w:rPr>
              <w:t>5,5</w:t>
            </w:r>
          </w:p>
          <w:p w:rsidR="00343D04" w:rsidRPr="00303B5D" w:rsidRDefault="00343D04" w:rsidP="00343D04">
            <w:pPr>
              <w:shd w:val="clear" w:color="auto" w:fill="FFFFFF"/>
              <w:rPr>
                <w:rFonts w:ascii="Times New Roman" w:hAnsi="Times New Roman" w:cs="Times New Roman"/>
                <w:sz w:val="24"/>
                <w:szCs w:val="24"/>
              </w:rPr>
            </w:pPr>
          </w:p>
        </w:tc>
        <w:tc>
          <w:tcPr>
            <w:tcW w:w="1643" w:type="dxa"/>
          </w:tcPr>
          <w:p w:rsidR="00343D04" w:rsidRPr="00303B5D" w:rsidRDefault="00343D04" w:rsidP="009D7488">
            <w:pPr>
              <w:shd w:val="clear" w:color="auto" w:fill="FFFFFF"/>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 xml:space="preserve">4,5 </w:t>
            </w:r>
            <w:r w:rsidR="009D7488" w:rsidRPr="00303B5D">
              <w:rPr>
                <w:rFonts w:ascii="Times New Roman" w:eastAsia="Times New Roman" w:hAnsi="Times New Roman" w:cs="Times New Roman"/>
                <w:color w:val="000000"/>
                <w:sz w:val="24"/>
                <w:szCs w:val="24"/>
                <w:lang w:eastAsia="ru-RU"/>
              </w:rPr>
              <w:t>–</w:t>
            </w:r>
            <w:r w:rsidRPr="00303B5D">
              <w:rPr>
                <w:rFonts w:ascii="Times New Roman" w:eastAsia="Times New Roman" w:hAnsi="Times New Roman" w:cs="Times New Roman"/>
                <w:color w:val="000000"/>
                <w:sz w:val="24"/>
                <w:szCs w:val="24"/>
                <w:lang w:eastAsia="ru-RU"/>
              </w:rPr>
              <w:t xml:space="preserve"> </w:t>
            </w:r>
            <w:r w:rsidRPr="00343D04">
              <w:rPr>
                <w:rFonts w:ascii="Times New Roman" w:eastAsia="Times New Roman" w:hAnsi="Times New Roman" w:cs="Times New Roman"/>
                <w:color w:val="000000"/>
                <w:sz w:val="24"/>
                <w:szCs w:val="24"/>
                <w:lang w:eastAsia="ru-RU"/>
              </w:rPr>
              <w:t>5,5</w:t>
            </w:r>
          </w:p>
        </w:tc>
        <w:tc>
          <w:tcPr>
            <w:tcW w:w="1869" w:type="dxa"/>
          </w:tcPr>
          <w:p w:rsidR="00343D04" w:rsidRPr="00303B5D" w:rsidRDefault="00343D04" w:rsidP="009D7488">
            <w:pPr>
              <w:shd w:val="clear" w:color="auto" w:fill="FFFFFF"/>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 xml:space="preserve">4,5 </w:t>
            </w:r>
            <w:r w:rsidR="009D7488" w:rsidRPr="00303B5D">
              <w:rPr>
                <w:rFonts w:ascii="Times New Roman" w:eastAsia="Times New Roman" w:hAnsi="Times New Roman" w:cs="Times New Roman"/>
                <w:color w:val="000000"/>
                <w:sz w:val="24"/>
                <w:szCs w:val="24"/>
                <w:lang w:eastAsia="ru-RU"/>
              </w:rPr>
              <w:t>–</w:t>
            </w:r>
            <w:r w:rsidRPr="00303B5D">
              <w:rPr>
                <w:rFonts w:ascii="Times New Roman" w:eastAsia="Times New Roman" w:hAnsi="Times New Roman" w:cs="Times New Roman"/>
                <w:color w:val="000000"/>
                <w:sz w:val="24"/>
                <w:szCs w:val="24"/>
                <w:lang w:eastAsia="ru-RU"/>
              </w:rPr>
              <w:t xml:space="preserve"> </w:t>
            </w:r>
            <w:r w:rsidRPr="00343D04">
              <w:rPr>
                <w:rFonts w:ascii="Times New Roman" w:eastAsia="Times New Roman" w:hAnsi="Times New Roman" w:cs="Times New Roman"/>
                <w:color w:val="000000"/>
                <w:sz w:val="24"/>
                <w:szCs w:val="24"/>
                <w:lang w:eastAsia="ru-RU"/>
              </w:rPr>
              <w:t>5,5</w:t>
            </w:r>
          </w:p>
        </w:tc>
        <w:tc>
          <w:tcPr>
            <w:tcW w:w="1869" w:type="dxa"/>
          </w:tcPr>
          <w:p w:rsidR="00343D04" w:rsidRPr="00303B5D" w:rsidRDefault="009D7488" w:rsidP="00343D04">
            <w:pPr>
              <w:shd w:val="clear" w:color="auto" w:fill="FFFFFF"/>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 xml:space="preserve">4,5 </w:t>
            </w:r>
            <w:r w:rsidRPr="00303B5D">
              <w:rPr>
                <w:rFonts w:ascii="Times New Roman" w:eastAsia="Times New Roman" w:hAnsi="Times New Roman" w:cs="Times New Roman"/>
                <w:color w:val="000000"/>
                <w:sz w:val="24"/>
                <w:szCs w:val="24"/>
                <w:lang w:eastAsia="ru-RU"/>
              </w:rPr>
              <w:t>–</w:t>
            </w:r>
            <w:r w:rsidR="00343D04" w:rsidRPr="00303B5D">
              <w:rPr>
                <w:rFonts w:ascii="Times New Roman" w:eastAsia="Times New Roman" w:hAnsi="Times New Roman" w:cs="Times New Roman"/>
                <w:color w:val="000000"/>
                <w:sz w:val="24"/>
                <w:szCs w:val="24"/>
                <w:lang w:eastAsia="ru-RU"/>
              </w:rPr>
              <w:t xml:space="preserve"> </w:t>
            </w:r>
            <w:r w:rsidR="00343D04" w:rsidRPr="00343D04">
              <w:rPr>
                <w:rFonts w:ascii="Times New Roman" w:eastAsia="Times New Roman" w:hAnsi="Times New Roman" w:cs="Times New Roman"/>
                <w:color w:val="000000"/>
                <w:sz w:val="24"/>
                <w:szCs w:val="24"/>
                <w:lang w:eastAsia="ru-RU"/>
              </w:rPr>
              <w:t>5,5</w:t>
            </w:r>
          </w:p>
        </w:tc>
      </w:tr>
      <w:tr w:rsidR="00343D04" w:rsidRPr="00303B5D" w:rsidTr="00343D04">
        <w:tc>
          <w:tcPr>
            <w:tcW w:w="1980" w:type="dxa"/>
          </w:tcPr>
          <w:p w:rsidR="00343D04" w:rsidRPr="00303B5D" w:rsidRDefault="00343D04" w:rsidP="00343D04">
            <w:pPr>
              <w:shd w:val="clear" w:color="auto" w:fill="FFFFFF"/>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 xml:space="preserve">Ток </w:t>
            </w:r>
            <w:r w:rsidRPr="00343D04">
              <w:rPr>
                <w:rFonts w:ascii="Times New Roman" w:eastAsia="Times New Roman" w:hAnsi="Times New Roman" w:cs="Times New Roman"/>
                <w:color w:val="000000"/>
                <w:sz w:val="24"/>
                <w:szCs w:val="24"/>
                <w:lang w:eastAsia="ru-RU"/>
              </w:rPr>
              <w:t>потребления,</w:t>
            </w:r>
            <w:r w:rsidRPr="00303B5D">
              <w:rPr>
                <w:rFonts w:ascii="Times New Roman" w:eastAsia="Times New Roman" w:hAnsi="Times New Roman" w:cs="Times New Roman"/>
                <w:color w:val="000000"/>
                <w:sz w:val="24"/>
                <w:szCs w:val="24"/>
                <w:lang w:eastAsia="ru-RU"/>
              </w:rPr>
              <w:t xml:space="preserve"> </w:t>
            </w:r>
            <w:r w:rsidRPr="00343D04">
              <w:rPr>
                <w:rFonts w:ascii="Times New Roman" w:eastAsia="Times New Roman" w:hAnsi="Times New Roman" w:cs="Times New Roman"/>
                <w:color w:val="000000"/>
                <w:sz w:val="24"/>
                <w:szCs w:val="24"/>
                <w:lang w:eastAsia="ru-RU"/>
              </w:rPr>
              <w:t>мА</w:t>
            </w:r>
          </w:p>
        </w:tc>
        <w:tc>
          <w:tcPr>
            <w:tcW w:w="1984"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12</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22</w:t>
            </w:r>
          </w:p>
        </w:tc>
        <w:tc>
          <w:tcPr>
            <w:tcW w:w="1643"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30</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40</w:t>
            </w:r>
          </w:p>
        </w:tc>
        <w:tc>
          <w:tcPr>
            <w:tcW w:w="1869"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33</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50</w:t>
            </w:r>
          </w:p>
        </w:tc>
        <w:tc>
          <w:tcPr>
            <w:tcW w:w="1869"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30</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50</w:t>
            </w:r>
          </w:p>
        </w:tc>
      </w:tr>
      <w:tr w:rsidR="00343D04" w:rsidRPr="00303B5D" w:rsidTr="00343D04">
        <w:tc>
          <w:tcPr>
            <w:tcW w:w="1980" w:type="dxa"/>
          </w:tcPr>
          <w:p w:rsidR="00343D04" w:rsidRPr="00303B5D" w:rsidRDefault="00343D04" w:rsidP="00343D04">
            <w:pPr>
              <w:shd w:val="clear" w:color="auto" w:fill="FFFFFF"/>
              <w:rPr>
                <w:rFonts w:ascii="Times New Roman" w:eastAsia="Times New Roman" w:hAnsi="Times New Roman" w:cs="Times New Roman"/>
                <w:color w:val="000000"/>
                <w:sz w:val="24"/>
                <w:szCs w:val="24"/>
                <w:lang w:eastAsia="ru-RU"/>
              </w:rPr>
            </w:pPr>
            <w:r w:rsidRPr="00343D04">
              <w:rPr>
                <w:rFonts w:ascii="Times New Roman" w:eastAsia="Times New Roman" w:hAnsi="Times New Roman" w:cs="Times New Roman"/>
                <w:color w:val="000000"/>
                <w:sz w:val="24"/>
                <w:szCs w:val="24"/>
                <w:lang w:eastAsia="ru-RU"/>
              </w:rPr>
              <w:t>Диапазон</w:t>
            </w:r>
            <w:r w:rsidRPr="00303B5D">
              <w:rPr>
                <w:rFonts w:ascii="Times New Roman" w:eastAsia="Times New Roman" w:hAnsi="Times New Roman" w:cs="Times New Roman"/>
                <w:color w:val="000000"/>
                <w:sz w:val="24"/>
                <w:szCs w:val="24"/>
                <w:lang w:eastAsia="ru-RU"/>
              </w:rPr>
              <w:t xml:space="preserve"> </w:t>
            </w:r>
            <w:r w:rsidRPr="00343D04">
              <w:rPr>
                <w:rFonts w:ascii="Times New Roman" w:eastAsia="Times New Roman" w:hAnsi="Times New Roman" w:cs="Times New Roman"/>
                <w:color w:val="000000"/>
                <w:sz w:val="24"/>
                <w:szCs w:val="24"/>
                <w:lang w:eastAsia="ru-RU"/>
              </w:rPr>
              <w:t>измеряемых</w:t>
            </w:r>
            <w:r w:rsidRPr="00303B5D">
              <w:rPr>
                <w:rFonts w:ascii="Times New Roman" w:eastAsia="Times New Roman" w:hAnsi="Times New Roman" w:cs="Times New Roman"/>
                <w:color w:val="000000"/>
                <w:sz w:val="24"/>
                <w:szCs w:val="24"/>
                <w:lang w:eastAsia="ru-RU"/>
              </w:rPr>
              <w:t xml:space="preserve"> </w:t>
            </w:r>
            <w:r w:rsidR="009D7488" w:rsidRPr="00303B5D">
              <w:rPr>
                <w:rFonts w:ascii="Times New Roman" w:eastAsia="Times New Roman" w:hAnsi="Times New Roman" w:cs="Times New Roman"/>
                <w:color w:val="000000"/>
                <w:sz w:val="24"/>
                <w:szCs w:val="24"/>
                <w:lang w:eastAsia="ru-RU"/>
              </w:rPr>
              <w:t xml:space="preserve">расстояний, </w:t>
            </w:r>
            <w:r w:rsidR="009D7488" w:rsidRPr="00303B5D">
              <w:rPr>
                <w:rFonts w:ascii="Times New Roman" w:hAnsi="Times New Roman" w:cs="Times New Roman"/>
                <w:color w:val="000000"/>
                <w:sz w:val="24"/>
                <w:szCs w:val="24"/>
                <w:shd w:val="clear" w:color="auto" w:fill="FFFFFF"/>
              </w:rPr>
              <w:t>мм</w:t>
            </w:r>
          </w:p>
        </w:tc>
        <w:tc>
          <w:tcPr>
            <w:tcW w:w="1984"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4</w:t>
            </w:r>
            <w:r w:rsidR="009D7488" w:rsidRPr="00303B5D">
              <w:rPr>
                <w:rFonts w:ascii="Times New Roman" w:hAnsi="Times New Roman" w:cs="Times New Roman"/>
                <w:color w:val="000000"/>
                <w:sz w:val="24"/>
                <w:szCs w:val="24"/>
                <w:shd w:val="clear" w:color="auto" w:fill="FFFFFF"/>
              </w:rPr>
              <w:t>0 –</w:t>
            </w:r>
            <w:r w:rsidR="00B42B23" w:rsidRPr="00303B5D">
              <w:rPr>
                <w:rFonts w:ascii="Times New Roman" w:hAnsi="Times New Roman" w:cs="Times New Roman"/>
                <w:color w:val="000000"/>
                <w:sz w:val="24"/>
                <w:szCs w:val="24"/>
                <w:shd w:val="clear" w:color="auto" w:fill="FFFFFF"/>
              </w:rPr>
              <w:t xml:space="preserve"> </w:t>
            </w:r>
            <w:r w:rsidR="009D7488" w:rsidRPr="00303B5D">
              <w:rPr>
                <w:rFonts w:ascii="Times New Roman" w:hAnsi="Times New Roman" w:cs="Times New Roman"/>
                <w:color w:val="000000"/>
                <w:sz w:val="24"/>
                <w:szCs w:val="24"/>
                <w:shd w:val="clear" w:color="auto" w:fill="FFFFFF"/>
              </w:rPr>
              <w:t xml:space="preserve"> </w:t>
            </w:r>
            <w:r w:rsidRPr="00303B5D">
              <w:rPr>
                <w:rFonts w:ascii="Times New Roman" w:hAnsi="Times New Roman" w:cs="Times New Roman"/>
                <w:color w:val="000000"/>
                <w:sz w:val="24"/>
                <w:szCs w:val="24"/>
                <w:shd w:val="clear" w:color="auto" w:fill="FFFFFF"/>
              </w:rPr>
              <w:t>30</w:t>
            </w:r>
            <w:r w:rsidR="009D7488" w:rsidRPr="00303B5D">
              <w:rPr>
                <w:rFonts w:ascii="Times New Roman" w:hAnsi="Times New Roman" w:cs="Times New Roman"/>
                <w:color w:val="000000"/>
                <w:sz w:val="24"/>
                <w:szCs w:val="24"/>
                <w:shd w:val="clear" w:color="auto" w:fill="FFFFFF"/>
              </w:rPr>
              <w:t>0</w:t>
            </w:r>
          </w:p>
        </w:tc>
        <w:tc>
          <w:tcPr>
            <w:tcW w:w="1643"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10</w:t>
            </w:r>
            <w:r w:rsidR="009D7488" w:rsidRPr="00303B5D">
              <w:rPr>
                <w:rFonts w:ascii="Times New Roman" w:hAnsi="Times New Roman" w:cs="Times New Roman"/>
                <w:color w:val="000000"/>
                <w:sz w:val="24"/>
                <w:szCs w:val="24"/>
                <w:shd w:val="clear" w:color="auto" w:fill="FFFFFF"/>
              </w:rPr>
              <w:t xml:space="preserve">0 – </w:t>
            </w:r>
            <w:r w:rsidRPr="00303B5D">
              <w:rPr>
                <w:rFonts w:ascii="Times New Roman" w:hAnsi="Times New Roman" w:cs="Times New Roman"/>
                <w:color w:val="000000"/>
                <w:sz w:val="24"/>
                <w:szCs w:val="24"/>
                <w:shd w:val="clear" w:color="auto" w:fill="FFFFFF"/>
              </w:rPr>
              <w:t>80</w:t>
            </w:r>
            <w:r w:rsidR="009D7488" w:rsidRPr="00303B5D">
              <w:rPr>
                <w:rFonts w:ascii="Times New Roman" w:hAnsi="Times New Roman" w:cs="Times New Roman"/>
                <w:color w:val="000000"/>
                <w:sz w:val="24"/>
                <w:szCs w:val="24"/>
                <w:shd w:val="clear" w:color="auto" w:fill="FFFFFF"/>
              </w:rPr>
              <w:t>0</w:t>
            </w:r>
          </w:p>
        </w:tc>
        <w:tc>
          <w:tcPr>
            <w:tcW w:w="1869"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20</w:t>
            </w:r>
            <w:r w:rsidR="009D7488" w:rsidRPr="00303B5D">
              <w:rPr>
                <w:rFonts w:ascii="Times New Roman" w:hAnsi="Times New Roman" w:cs="Times New Roman"/>
                <w:color w:val="000000"/>
                <w:sz w:val="24"/>
                <w:szCs w:val="24"/>
                <w:shd w:val="clear" w:color="auto" w:fill="FFFFFF"/>
              </w:rPr>
              <w:t xml:space="preserve">0 – </w:t>
            </w:r>
            <w:r w:rsidRPr="00303B5D">
              <w:rPr>
                <w:rFonts w:ascii="Times New Roman" w:hAnsi="Times New Roman" w:cs="Times New Roman"/>
                <w:color w:val="000000"/>
                <w:sz w:val="24"/>
                <w:szCs w:val="24"/>
                <w:shd w:val="clear" w:color="auto" w:fill="FFFFFF"/>
              </w:rPr>
              <w:t>150</w:t>
            </w:r>
            <w:r w:rsidR="009D7488" w:rsidRPr="00303B5D">
              <w:rPr>
                <w:rFonts w:ascii="Times New Roman" w:hAnsi="Times New Roman" w:cs="Times New Roman"/>
                <w:color w:val="000000"/>
                <w:sz w:val="24"/>
                <w:szCs w:val="24"/>
                <w:shd w:val="clear" w:color="auto" w:fill="FFFFFF"/>
              </w:rPr>
              <w:t>0</w:t>
            </w:r>
          </w:p>
        </w:tc>
        <w:tc>
          <w:tcPr>
            <w:tcW w:w="1869"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100</w:t>
            </w:r>
            <w:r w:rsidR="009D7488" w:rsidRPr="00303B5D">
              <w:rPr>
                <w:rFonts w:ascii="Times New Roman" w:hAnsi="Times New Roman" w:cs="Times New Roman"/>
                <w:color w:val="000000"/>
                <w:sz w:val="24"/>
                <w:szCs w:val="24"/>
                <w:shd w:val="clear" w:color="auto" w:fill="FFFFFF"/>
              </w:rPr>
              <w:t xml:space="preserve">0 – </w:t>
            </w:r>
            <w:r w:rsidRPr="00303B5D">
              <w:rPr>
                <w:rFonts w:ascii="Times New Roman" w:hAnsi="Times New Roman" w:cs="Times New Roman"/>
                <w:color w:val="000000"/>
                <w:sz w:val="24"/>
                <w:szCs w:val="24"/>
                <w:shd w:val="clear" w:color="auto" w:fill="FFFFFF"/>
              </w:rPr>
              <w:t>500</w:t>
            </w:r>
            <w:r w:rsidR="009D7488" w:rsidRPr="00303B5D">
              <w:rPr>
                <w:rFonts w:ascii="Times New Roman" w:hAnsi="Times New Roman" w:cs="Times New Roman"/>
                <w:color w:val="000000"/>
                <w:sz w:val="24"/>
                <w:szCs w:val="24"/>
                <w:shd w:val="clear" w:color="auto" w:fill="FFFFFF"/>
              </w:rPr>
              <w:t>0</w:t>
            </w:r>
          </w:p>
        </w:tc>
      </w:tr>
      <w:tr w:rsidR="00343D04" w:rsidRPr="00303B5D" w:rsidTr="00343D04">
        <w:tc>
          <w:tcPr>
            <w:tcW w:w="1980" w:type="dxa"/>
          </w:tcPr>
          <w:p w:rsidR="00343D04" w:rsidRPr="00303B5D" w:rsidRDefault="00343D04" w:rsidP="00343D04">
            <w:pPr>
              <w:shd w:val="clear" w:color="auto" w:fill="FFFFFF"/>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 xml:space="preserve">Рабочий </w:t>
            </w:r>
            <w:r w:rsidRPr="00343D04">
              <w:rPr>
                <w:rFonts w:ascii="Times New Roman" w:eastAsia="Times New Roman" w:hAnsi="Times New Roman" w:cs="Times New Roman"/>
                <w:color w:val="000000"/>
                <w:sz w:val="24"/>
                <w:szCs w:val="24"/>
                <w:lang w:eastAsia="ru-RU"/>
              </w:rPr>
              <w:t>интервал</w:t>
            </w:r>
            <w:r w:rsidRPr="00303B5D">
              <w:rPr>
                <w:rFonts w:ascii="Times New Roman" w:eastAsia="Times New Roman" w:hAnsi="Times New Roman" w:cs="Times New Roman"/>
                <w:color w:val="000000"/>
                <w:sz w:val="24"/>
                <w:szCs w:val="24"/>
                <w:lang w:eastAsia="ru-RU"/>
              </w:rPr>
              <w:t xml:space="preserve"> температур ℃</w:t>
            </w:r>
          </w:p>
        </w:tc>
        <w:tc>
          <w:tcPr>
            <w:tcW w:w="1984"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-10</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+60</w:t>
            </w:r>
          </w:p>
        </w:tc>
        <w:tc>
          <w:tcPr>
            <w:tcW w:w="1643"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-10</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+60</w:t>
            </w:r>
          </w:p>
        </w:tc>
        <w:tc>
          <w:tcPr>
            <w:tcW w:w="1869"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-10</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+60</w:t>
            </w:r>
          </w:p>
        </w:tc>
        <w:tc>
          <w:tcPr>
            <w:tcW w:w="1869" w:type="dxa"/>
          </w:tcPr>
          <w:p w:rsidR="00343D04" w:rsidRPr="00303B5D" w:rsidRDefault="00343D04" w:rsidP="00A312A4">
            <w:pPr>
              <w:spacing w:after="120"/>
              <w:rPr>
                <w:rFonts w:ascii="Times New Roman" w:hAnsi="Times New Roman" w:cs="Times New Roman"/>
                <w:sz w:val="24"/>
                <w:szCs w:val="24"/>
              </w:rPr>
            </w:pPr>
            <w:r w:rsidRPr="00303B5D">
              <w:rPr>
                <w:rFonts w:ascii="Times New Roman" w:hAnsi="Times New Roman" w:cs="Times New Roman"/>
                <w:color w:val="000000"/>
                <w:sz w:val="24"/>
                <w:szCs w:val="24"/>
                <w:shd w:val="clear" w:color="auto" w:fill="FFFFFF"/>
              </w:rPr>
              <w:t>-10</w:t>
            </w:r>
            <w:r w:rsidR="009D7488" w:rsidRPr="00303B5D">
              <w:rPr>
                <w:rFonts w:ascii="Times New Roman" w:hAnsi="Times New Roman" w:cs="Times New Roman"/>
                <w:color w:val="000000"/>
                <w:sz w:val="24"/>
                <w:szCs w:val="24"/>
                <w:shd w:val="clear" w:color="auto" w:fill="FFFFFF"/>
              </w:rPr>
              <w:t xml:space="preserve"> – </w:t>
            </w:r>
            <w:r w:rsidRPr="00303B5D">
              <w:rPr>
                <w:rFonts w:ascii="Times New Roman" w:hAnsi="Times New Roman" w:cs="Times New Roman"/>
                <w:color w:val="000000"/>
                <w:sz w:val="24"/>
                <w:szCs w:val="24"/>
                <w:shd w:val="clear" w:color="auto" w:fill="FFFFFF"/>
              </w:rPr>
              <w:t>+60</w:t>
            </w:r>
          </w:p>
        </w:tc>
      </w:tr>
      <w:tr w:rsidR="009D7488" w:rsidRPr="00303B5D" w:rsidTr="00343D04">
        <w:tc>
          <w:tcPr>
            <w:tcW w:w="1980" w:type="dxa"/>
          </w:tcPr>
          <w:p w:rsidR="009D7488" w:rsidRPr="00303B5D" w:rsidRDefault="009D7488" w:rsidP="00343D04">
            <w:pPr>
              <w:shd w:val="clear" w:color="auto" w:fill="FFFFFF"/>
              <w:rPr>
                <w:rFonts w:ascii="Times New Roman" w:eastAsia="Times New Roman" w:hAnsi="Times New Roman" w:cs="Times New Roman"/>
                <w:color w:val="000000"/>
                <w:sz w:val="24"/>
                <w:szCs w:val="24"/>
                <w:lang w:eastAsia="ru-RU"/>
              </w:rPr>
            </w:pPr>
            <w:r w:rsidRPr="00303B5D">
              <w:rPr>
                <w:rFonts w:ascii="Times New Roman" w:hAnsi="Times New Roman" w:cs="Times New Roman"/>
                <w:color w:val="000000"/>
                <w:sz w:val="24"/>
                <w:szCs w:val="24"/>
                <w:shd w:val="clear" w:color="auto" w:fill="FFFFFF"/>
              </w:rPr>
              <w:t>Масса датчика, г</w:t>
            </w:r>
          </w:p>
        </w:tc>
        <w:tc>
          <w:tcPr>
            <w:tcW w:w="1984" w:type="dxa"/>
          </w:tcPr>
          <w:p w:rsidR="009D7488" w:rsidRPr="00303B5D" w:rsidRDefault="009D7488" w:rsidP="00A312A4">
            <w:pPr>
              <w:spacing w:after="120"/>
              <w:rPr>
                <w:rFonts w:ascii="Times New Roman" w:hAnsi="Times New Roman" w:cs="Times New Roman"/>
                <w:color w:val="000000"/>
                <w:sz w:val="24"/>
                <w:szCs w:val="24"/>
                <w:shd w:val="clear" w:color="auto" w:fill="FFFFFF"/>
              </w:rPr>
            </w:pPr>
            <w:r w:rsidRPr="00303B5D">
              <w:rPr>
                <w:rFonts w:ascii="Times New Roman" w:hAnsi="Times New Roman" w:cs="Times New Roman"/>
                <w:color w:val="000000"/>
                <w:sz w:val="24"/>
                <w:szCs w:val="24"/>
                <w:shd w:val="clear" w:color="auto" w:fill="FFFFFF"/>
              </w:rPr>
              <w:t>3,5</w:t>
            </w:r>
          </w:p>
        </w:tc>
        <w:tc>
          <w:tcPr>
            <w:tcW w:w="1643" w:type="dxa"/>
          </w:tcPr>
          <w:p w:rsidR="009D7488" w:rsidRPr="00303B5D" w:rsidRDefault="009D7488" w:rsidP="00A312A4">
            <w:pPr>
              <w:spacing w:after="120"/>
              <w:rPr>
                <w:rFonts w:ascii="Times New Roman" w:hAnsi="Times New Roman" w:cs="Times New Roman"/>
                <w:color w:val="000000"/>
                <w:sz w:val="24"/>
                <w:szCs w:val="24"/>
                <w:shd w:val="clear" w:color="auto" w:fill="FFFFFF"/>
              </w:rPr>
            </w:pPr>
            <w:r w:rsidRPr="00303B5D">
              <w:rPr>
                <w:rFonts w:ascii="Times New Roman" w:hAnsi="Times New Roman" w:cs="Times New Roman"/>
                <w:color w:val="000000"/>
                <w:sz w:val="24"/>
                <w:szCs w:val="24"/>
                <w:shd w:val="clear" w:color="auto" w:fill="FFFFFF"/>
              </w:rPr>
              <w:t>3,5</w:t>
            </w:r>
          </w:p>
        </w:tc>
        <w:tc>
          <w:tcPr>
            <w:tcW w:w="1869" w:type="dxa"/>
          </w:tcPr>
          <w:p w:rsidR="009D7488" w:rsidRPr="00303B5D" w:rsidRDefault="009D7488" w:rsidP="00A312A4">
            <w:pPr>
              <w:spacing w:after="120"/>
              <w:rPr>
                <w:rFonts w:ascii="Times New Roman" w:hAnsi="Times New Roman" w:cs="Times New Roman"/>
                <w:color w:val="000000"/>
                <w:sz w:val="24"/>
                <w:szCs w:val="24"/>
                <w:shd w:val="clear" w:color="auto" w:fill="FFFFFF"/>
              </w:rPr>
            </w:pPr>
            <w:r w:rsidRPr="00303B5D">
              <w:rPr>
                <w:rFonts w:ascii="Times New Roman" w:hAnsi="Times New Roman" w:cs="Times New Roman"/>
                <w:color w:val="000000"/>
                <w:sz w:val="24"/>
                <w:szCs w:val="24"/>
                <w:shd w:val="clear" w:color="auto" w:fill="FFFFFF"/>
              </w:rPr>
              <w:t>7.32</w:t>
            </w:r>
          </w:p>
        </w:tc>
        <w:tc>
          <w:tcPr>
            <w:tcW w:w="1869" w:type="dxa"/>
          </w:tcPr>
          <w:p w:rsidR="009D7488" w:rsidRPr="00303B5D" w:rsidRDefault="009D7488" w:rsidP="00A312A4">
            <w:pPr>
              <w:spacing w:after="120"/>
              <w:rPr>
                <w:rFonts w:ascii="Times New Roman" w:hAnsi="Times New Roman" w:cs="Times New Roman"/>
                <w:color w:val="000000"/>
                <w:sz w:val="24"/>
                <w:szCs w:val="24"/>
                <w:shd w:val="clear" w:color="auto" w:fill="FFFFFF"/>
              </w:rPr>
            </w:pPr>
            <w:r w:rsidRPr="00303B5D">
              <w:rPr>
                <w:rFonts w:ascii="Times New Roman" w:hAnsi="Times New Roman" w:cs="Times New Roman"/>
                <w:color w:val="000000"/>
                <w:sz w:val="24"/>
                <w:szCs w:val="24"/>
                <w:shd w:val="clear" w:color="auto" w:fill="FFFFFF"/>
              </w:rPr>
              <w:t>14</w:t>
            </w:r>
          </w:p>
        </w:tc>
      </w:tr>
      <w:tr w:rsidR="009D7488" w:rsidRPr="00303B5D" w:rsidTr="00343D04">
        <w:tc>
          <w:tcPr>
            <w:tcW w:w="1980" w:type="dxa"/>
          </w:tcPr>
          <w:p w:rsidR="009D7488" w:rsidRPr="009D7488"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Размеры датчика,</w:t>
            </w:r>
          </w:p>
          <w:p w:rsidR="009D7488" w:rsidRPr="00303B5D" w:rsidRDefault="009D7488" w:rsidP="00343D04">
            <w:pPr>
              <w:shd w:val="clear" w:color="auto" w:fill="FFFFFF"/>
              <w:rPr>
                <w:rFonts w:ascii="Times New Roman" w:eastAsia="Times New Roman" w:hAnsi="Times New Roman" w:cs="Times New Roman"/>
                <w:color w:val="000000"/>
                <w:sz w:val="24"/>
                <w:szCs w:val="24"/>
                <w:lang w:eastAsia="ru-RU"/>
              </w:rPr>
            </w:pPr>
            <w:proofErr w:type="gramStart"/>
            <w:r w:rsidRPr="009D7488">
              <w:rPr>
                <w:rFonts w:ascii="Times New Roman" w:eastAsia="Times New Roman" w:hAnsi="Times New Roman" w:cs="Times New Roman"/>
                <w:color w:val="000000"/>
                <w:sz w:val="24"/>
                <w:szCs w:val="24"/>
                <w:lang w:eastAsia="ru-RU"/>
              </w:rPr>
              <w:t>мм</w:t>
            </w:r>
            <w:proofErr w:type="gramEnd"/>
          </w:p>
        </w:tc>
        <w:tc>
          <w:tcPr>
            <w:tcW w:w="1984" w:type="dxa"/>
          </w:tcPr>
          <w:p w:rsidR="009D7488" w:rsidRPr="009D7488"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29,5 х 13,0 х</w:t>
            </w:r>
          </w:p>
          <w:p w:rsidR="009D7488" w:rsidRPr="00303B5D"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13,5</w:t>
            </w:r>
          </w:p>
        </w:tc>
        <w:tc>
          <w:tcPr>
            <w:tcW w:w="1643" w:type="dxa"/>
          </w:tcPr>
          <w:p w:rsidR="009D7488" w:rsidRPr="009D7488"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29,5 х 13,0 х</w:t>
            </w:r>
          </w:p>
          <w:p w:rsidR="009D7488" w:rsidRPr="00303B5D"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13,5</w:t>
            </w:r>
          </w:p>
        </w:tc>
        <w:tc>
          <w:tcPr>
            <w:tcW w:w="1869" w:type="dxa"/>
          </w:tcPr>
          <w:p w:rsidR="009D7488" w:rsidRPr="009D7488"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29.5 x 13 x</w:t>
            </w:r>
          </w:p>
          <w:p w:rsidR="009D7488" w:rsidRPr="00303B5D"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21.6</w:t>
            </w:r>
          </w:p>
        </w:tc>
        <w:tc>
          <w:tcPr>
            <w:tcW w:w="1869" w:type="dxa"/>
          </w:tcPr>
          <w:p w:rsidR="009D7488" w:rsidRPr="009D7488"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58 x 17.6 x</w:t>
            </w:r>
          </w:p>
          <w:p w:rsidR="009D7488" w:rsidRPr="00303B5D" w:rsidRDefault="009D7488" w:rsidP="009D7488">
            <w:pPr>
              <w:shd w:val="clear" w:color="auto" w:fill="FFFFFF"/>
              <w:rPr>
                <w:rFonts w:ascii="Times New Roman" w:eastAsia="Times New Roman" w:hAnsi="Times New Roman" w:cs="Times New Roman"/>
                <w:color w:val="000000"/>
                <w:sz w:val="24"/>
                <w:szCs w:val="24"/>
                <w:lang w:eastAsia="ru-RU"/>
              </w:rPr>
            </w:pPr>
            <w:r w:rsidRPr="009D7488">
              <w:rPr>
                <w:rFonts w:ascii="Times New Roman" w:eastAsia="Times New Roman" w:hAnsi="Times New Roman" w:cs="Times New Roman"/>
                <w:color w:val="000000"/>
                <w:sz w:val="24"/>
                <w:szCs w:val="24"/>
                <w:lang w:eastAsia="ru-RU"/>
              </w:rPr>
              <w:t>22.5</w:t>
            </w:r>
          </w:p>
        </w:tc>
      </w:tr>
    </w:tbl>
    <w:p w:rsidR="006F783D" w:rsidRPr="00303B5D" w:rsidRDefault="006F783D" w:rsidP="00A312A4">
      <w:pPr>
        <w:spacing w:after="120" w:line="240" w:lineRule="auto"/>
        <w:rPr>
          <w:rFonts w:ascii="Times New Roman" w:hAnsi="Times New Roman" w:cs="Times New Roman"/>
          <w:sz w:val="24"/>
          <w:szCs w:val="24"/>
        </w:rPr>
      </w:pPr>
    </w:p>
    <w:p w:rsidR="009B29A7" w:rsidRPr="00303B5D" w:rsidRDefault="009B29A7" w:rsidP="00A9165F">
      <w:pPr>
        <w:spacing w:after="120" w:line="240" w:lineRule="auto"/>
        <w:jc w:val="both"/>
        <w:rPr>
          <w:rFonts w:ascii="Times New Roman" w:hAnsi="Times New Roman" w:cs="Times New Roman"/>
          <w:sz w:val="24"/>
          <w:szCs w:val="24"/>
        </w:rPr>
      </w:pPr>
      <w:r w:rsidRPr="00303B5D">
        <w:rPr>
          <w:rFonts w:ascii="Times New Roman" w:hAnsi="Times New Roman" w:cs="Times New Roman"/>
          <w:sz w:val="24"/>
          <w:szCs w:val="24"/>
        </w:rPr>
        <w:t xml:space="preserve">Основное их отличие заключается в диапазоне измеряемых расстоянии. На основе необходимого </w:t>
      </w:r>
      <w:proofErr w:type="spellStart"/>
      <w:r w:rsidRPr="00303B5D">
        <w:rPr>
          <w:rFonts w:ascii="Times New Roman" w:hAnsi="Times New Roman" w:cs="Times New Roman"/>
          <w:sz w:val="24"/>
          <w:szCs w:val="24"/>
        </w:rPr>
        <w:t>дальностного</w:t>
      </w:r>
      <w:proofErr w:type="spellEnd"/>
      <w:r w:rsidRPr="00303B5D">
        <w:rPr>
          <w:rFonts w:ascii="Times New Roman" w:hAnsi="Times New Roman" w:cs="Times New Roman"/>
          <w:sz w:val="24"/>
          <w:szCs w:val="24"/>
        </w:rPr>
        <w:t xml:space="preserve"> диапазона (обычные на основе максимальной требуемой дальности) подбирается подходящий датчик.</w:t>
      </w:r>
    </w:p>
    <w:p w:rsidR="009B29A7" w:rsidRPr="00303B5D" w:rsidRDefault="009B29A7" w:rsidP="00A312A4">
      <w:pPr>
        <w:spacing w:after="120" w:line="240" w:lineRule="auto"/>
        <w:rPr>
          <w:rFonts w:ascii="Times New Roman" w:hAnsi="Times New Roman" w:cs="Times New Roman"/>
          <w:sz w:val="24"/>
          <w:szCs w:val="24"/>
        </w:rPr>
      </w:pPr>
    </w:p>
    <w:p w:rsidR="00231BED" w:rsidRPr="00303B5D" w:rsidRDefault="00231BED" w:rsidP="003777CD">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Слайд 1</w:t>
      </w:r>
      <w:r w:rsidR="001D2E2A" w:rsidRPr="00303B5D">
        <w:rPr>
          <w:rFonts w:ascii="Times New Roman" w:hAnsi="Times New Roman" w:cs="Times New Roman"/>
          <w:b/>
          <w:i/>
          <w:sz w:val="24"/>
          <w:szCs w:val="24"/>
        </w:rPr>
        <w:t>3</w:t>
      </w:r>
      <w:r w:rsidRPr="00303B5D">
        <w:rPr>
          <w:rFonts w:ascii="Times New Roman" w:hAnsi="Times New Roman" w:cs="Times New Roman"/>
          <w:b/>
          <w:i/>
          <w:sz w:val="24"/>
          <w:szCs w:val="24"/>
        </w:rPr>
        <w:t>.</w:t>
      </w:r>
      <w:r w:rsidR="001D2E2A" w:rsidRPr="00303B5D">
        <w:rPr>
          <w:rFonts w:ascii="Times New Roman" w:hAnsi="Times New Roman" w:cs="Times New Roman"/>
          <w:sz w:val="24"/>
          <w:szCs w:val="24"/>
        </w:rPr>
        <w:t xml:space="preserve"> </w:t>
      </w:r>
      <w:r w:rsidR="001D2E2A" w:rsidRPr="00303B5D">
        <w:rPr>
          <w:rFonts w:ascii="Times New Roman" w:hAnsi="Times New Roman" w:cs="Times New Roman"/>
          <w:i/>
          <w:sz w:val="24"/>
          <w:szCs w:val="24"/>
        </w:rPr>
        <w:t>Что такое калибровка?</w:t>
      </w:r>
    </w:p>
    <w:p w:rsidR="00231BED" w:rsidRPr="00303B5D" w:rsidRDefault="00231BED" w:rsidP="00A9165F">
      <w:pPr>
        <w:spacing w:after="120" w:line="240" w:lineRule="auto"/>
        <w:jc w:val="both"/>
        <w:rPr>
          <w:rFonts w:ascii="Times New Roman" w:hAnsi="Times New Roman" w:cs="Times New Roman"/>
          <w:sz w:val="24"/>
          <w:szCs w:val="24"/>
        </w:rPr>
      </w:pPr>
      <w:r w:rsidRPr="00303B5D">
        <w:rPr>
          <w:rFonts w:ascii="Times New Roman" w:hAnsi="Times New Roman" w:cs="Times New Roman"/>
          <w:sz w:val="24"/>
          <w:szCs w:val="24"/>
        </w:rPr>
        <w:t xml:space="preserve">Ответ: </w:t>
      </w:r>
      <w:r w:rsidR="008911A1" w:rsidRPr="00303B5D">
        <w:rPr>
          <w:rFonts w:ascii="Times New Roman" w:hAnsi="Times New Roman" w:cs="Times New Roman"/>
          <w:bCs/>
          <w:sz w:val="24"/>
          <w:szCs w:val="24"/>
        </w:rPr>
        <w:t>калибровка</w:t>
      </w:r>
      <w:r w:rsidR="008911A1" w:rsidRPr="00303B5D">
        <w:rPr>
          <w:rFonts w:ascii="Times New Roman" w:hAnsi="Times New Roman" w:cs="Times New Roman"/>
          <w:b/>
          <w:bCs/>
          <w:sz w:val="24"/>
          <w:szCs w:val="24"/>
        </w:rPr>
        <w:t> </w:t>
      </w:r>
      <w:r w:rsidR="008911A1" w:rsidRPr="00303B5D">
        <w:rPr>
          <w:rFonts w:ascii="Times New Roman" w:hAnsi="Times New Roman" w:cs="Times New Roman"/>
          <w:sz w:val="24"/>
          <w:szCs w:val="24"/>
        </w:rPr>
        <w:t>– это совокупность операций, устанавливающих соотношение между значением величины, полученным с помощью данного средства измерений, и соответствующим значением величины, определенным с помощью эталона.</w:t>
      </w:r>
      <w:r w:rsidR="009B29A7" w:rsidRPr="00303B5D">
        <w:rPr>
          <w:rFonts w:ascii="Times New Roman" w:hAnsi="Times New Roman" w:cs="Times New Roman"/>
          <w:sz w:val="24"/>
          <w:szCs w:val="24"/>
        </w:rPr>
        <w:t xml:space="preserve"> </w:t>
      </w:r>
    </w:p>
    <w:p w:rsidR="006F783D" w:rsidRPr="00303B5D" w:rsidRDefault="006F783D" w:rsidP="00406C11">
      <w:pPr>
        <w:spacing w:after="120" w:line="240" w:lineRule="auto"/>
        <w:rPr>
          <w:rFonts w:ascii="Times New Roman" w:hAnsi="Times New Roman" w:cs="Times New Roman"/>
          <w:sz w:val="24"/>
          <w:szCs w:val="24"/>
        </w:rPr>
      </w:pPr>
    </w:p>
    <w:p w:rsidR="00231BED" w:rsidRPr="00303B5D" w:rsidRDefault="00231BED" w:rsidP="003777CD">
      <w:pPr>
        <w:pStyle w:val="a4"/>
        <w:numPr>
          <w:ilvl w:val="0"/>
          <w:numId w:val="1"/>
        </w:numPr>
        <w:spacing w:after="120" w:line="240" w:lineRule="auto"/>
        <w:ind w:left="357" w:hanging="357"/>
        <w:rPr>
          <w:rFonts w:ascii="Times New Roman" w:hAnsi="Times New Roman" w:cs="Times New Roman"/>
          <w:i/>
          <w:sz w:val="24"/>
          <w:szCs w:val="24"/>
        </w:rPr>
      </w:pPr>
      <w:r w:rsidRPr="00303B5D">
        <w:rPr>
          <w:rFonts w:ascii="Times New Roman" w:hAnsi="Times New Roman" w:cs="Times New Roman"/>
          <w:b/>
          <w:i/>
          <w:sz w:val="24"/>
          <w:szCs w:val="24"/>
        </w:rPr>
        <w:t xml:space="preserve">Слайд </w:t>
      </w:r>
      <w:r w:rsidR="00A94E46" w:rsidRPr="00303B5D">
        <w:rPr>
          <w:rFonts w:ascii="Times New Roman" w:hAnsi="Times New Roman" w:cs="Times New Roman"/>
          <w:b/>
          <w:i/>
          <w:sz w:val="24"/>
          <w:szCs w:val="24"/>
        </w:rPr>
        <w:t>1</w:t>
      </w:r>
      <w:r w:rsidR="001D2E2A" w:rsidRPr="00303B5D">
        <w:rPr>
          <w:rFonts w:ascii="Times New Roman" w:hAnsi="Times New Roman" w:cs="Times New Roman"/>
          <w:b/>
          <w:i/>
          <w:sz w:val="24"/>
          <w:szCs w:val="24"/>
        </w:rPr>
        <w:t>6</w:t>
      </w:r>
      <w:r w:rsidRPr="00303B5D">
        <w:rPr>
          <w:rFonts w:ascii="Times New Roman" w:hAnsi="Times New Roman" w:cs="Times New Roman"/>
          <w:b/>
          <w:i/>
          <w:sz w:val="24"/>
          <w:szCs w:val="24"/>
        </w:rPr>
        <w:t xml:space="preserve">. </w:t>
      </w:r>
      <w:r w:rsidR="001D2E2A" w:rsidRPr="00303B5D">
        <w:rPr>
          <w:rFonts w:ascii="Times New Roman" w:hAnsi="Times New Roman" w:cs="Times New Roman"/>
          <w:i/>
          <w:sz w:val="24"/>
          <w:szCs w:val="24"/>
        </w:rPr>
        <w:t>Сколько требуется времени для получения «</w:t>
      </w:r>
      <w:proofErr w:type="spellStart"/>
      <w:r w:rsidR="001D2E2A" w:rsidRPr="00303B5D">
        <w:rPr>
          <w:rFonts w:ascii="Times New Roman" w:hAnsi="Times New Roman" w:cs="Times New Roman"/>
          <w:i/>
          <w:sz w:val="24"/>
          <w:szCs w:val="24"/>
        </w:rPr>
        <w:t>дальностного</w:t>
      </w:r>
      <w:proofErr w:type="spellEnd"/>
      <w:r w:rsidR="001D2E2A" w:rsidRPr="00303B5D">
        <w:rPr>
          <w:rFonts w:ascii="Times New Roman" w:hAnsi="Times New Roman" w:cs="Times New Roman"/>
          <w:i/>
          <w:sz w:val="24"/>
          <w:szCs w:val="24"/>
        </w:rPr>
        <w:t>» изображения формата 512х512 пикселей с помощью данного устройства?</w:t>
      </w:r>
    </w:p>
    <w:p w:rsidR="00231BED" w:rsidRPr="00303B5D" w:rsidRDefault="00902219" w:rsidP="00A9165F">
      <w:pPr>
        <w:shd w:val="clear" w:color="auto" w:fill="FFFFFF"/>
        <w:jc w:val="both"/>
        <w:rPr>
          <w:rFonts w:ascii="Times New Roman" w:eastAsia="Times New Roman" w:hAnsi="Times New Roman" w:cs="Times New Roman"/>
          <w:color w:val="000000"/>
          <w:sz w:val="24"/>
          <w:szCs w:val="24"/>
          <w:lang w:eastAsia="ru-RU"/>
        </w:rPr>
      </w:pPr>
      <w:r w:rsidRPr="00303B5D">
        <w:rPr>
          <w:rFonts w:ascii="Times New Roman" w:hAnsi="Times New Roman" w:cs="Times New Roman"/>
          <w:sz w:val="24"/>
          <w:szCs w:val="24"/>
        </w:rPr>
        <w:t>Ответ:</w:t>
      </w:r>
      <w:r w:rsidR="00CC51ED" w:rsidRPr="00303B5D">
        <w:rPr>
          <w:rFonts w:ascii="Times New Roman" w:hAnsi="Times New Roman" w:cs="Times New Roman"/>
          <w:sz w:val="24"/>
          <w:szCs w:val="24"/>
        </w:rPr>
        <w:t xml:space="preserve"> </w:t>
      </w:r>
      <w:r w:rsidRPr="00303B5D">
        <w:rPr>
          <w:rFonts w:ascii="Times New Roman" w:eastAsia="Times New Roman" w:hAnsi="Times New Roman" w:cs="Times New Roman"/>
          <w:color w:val="000000"/>
          <w:sz w:val="24"/>
          <w:szCs w:val="24"/>
          <w:lang w:eastAsia="ru-RU"/>
        </w:rPr>
        <w:t>Устройство совершает 600 об/мин. З</w:t>
      </w:r>
      <w:r w:rsidR="0020491D" w:rsidRPr="00303B5D">
        <w:rPr>
          <w:rFonts w:ascii="Times New Roman" w:eastAsia="Times New Roman" w:hAnsi="Times New Roman" w:cs="Times New Roman"/>
          <w:color w:val="000000"/>
          <w:sz w:val="24"/>
          <w:szCs w:val="24"/>
          <w:lang w:eastAsia="ru-RU"/>
        </w:rPr>
        <w:t>а каждый оборот производится 666</w:t>
      </w:r>
      <w:r w:rsidRPr="00303B5D">
        <w:rPr>
          <w:rFonts w:ascii="Times New Roman" w:eastAsia="Times New Roman" w:hAnsi="Times New Roman" w:cs="Times New Roman"/>
          <w:color w:val="000000"/>
          <w:sz w:val="24"/>
          <w:szCs w:val="24"/>
          <w:lang w:eastAsia="ru-RU"/>
        </w:rPr>
        <w:t xml:space="preserve"> измерений </w:t>
      </w:r>
      <w:r w:rsidRPr="00902219">
        <w:rPr>
          <w:rFonts w:ascii="Times New Roman" w:eastAsia="Times New Roman" w:hAnsi="Times New Roman" w:cs="Times New Roman"/>
          <w:color w:val="000000"/>
          <w:sz w:val="24"/>
          <w:szCs w:val="24"/>
          <w:lang w:eastAsia="ru-RU"/>
        </w:rPr>
        <w:t xml:space="preserve">с разрешением 0,36*. </w:t>
      </w:r>
      <w:r w:rsidR="0020491D" w:rsidRPr="00303B5D">
        <w:rPr>
          <w:rFonts w:ascii="Times New Roman" w:eastAsia="Times New Roman" w:hAnsi="Times New Roman" w:cs="Times New Roman"/>
          <w:color w:val="000000"/>
          <w:sz w:val="24"/>
          <w:szCs w:val="24"/>
          <w:lang w:eastAsia="ru-RU"/>
        </w:rPr>
        <w:t>Е</w:t>
      </w:r>
      <w:r w:rsidRPr="00902219">
        <w:rPr>
          <w:rFonts w:ascii="Times New Roman" w:eastAsia="Times New Roman" w:hAnsi="Times New Roman" w:cs="Times New Roman"/>
          <w:color w:val="000000"/>
          <w:sz w:val="24"/>
          <w:szCs w:val="24"/>
          <w:lang w:eastAsia="ru-RU"/>
        </w:rPr>
        <w:t>сли не учитывать время поворота по горизонтали, то</w:t>
      </w:r>
      <w:r w:rsidRPr="00303B5D">
        <w:rPr>
          <w:rFonts w:ascii="Times New Roman" w:eastAsia="Times New Roman" w:hAnsi="Times New Roman" w:cs="Times New Roman"/>
          <w:color w:val="000000"/>
          <w:sz w:val="24"/>
          <w:szCs w:val="24"/>
          <w:lang w:eastAsia="ru-RU"/>
        </w:rPr>
        <w:t xml:space="preserve"> </w:t>
      </w:r>
      <w:r w:rsidRPr="00902219">
        <w:rPr>
          <w:rFonts w:ascii="Times New Roman" w:eastAsia="Times New Roman" w:hAnsi="Times New Roman" w:cs="Times New Roman"/>
          <w:color w:val="000000"/>
          <w:sz w:val="24"/>
          <w:szCs w:val="24"/>
          <w:lang w:eastAsia="ru-RU"/>
        </w:rPr>
        <w:t xml:space="preserve">для сканирования 512 линий потребуется 51,2 сек. </w:t>
      </w:r>
    </w:p>
    <w:p w:rsidR="006F783D" w:rsidRPr="00303B5D" w:rsidRDefault="006F783D" w:rsidP="00A312A4">
      <w:pPr>
        <w:spacing w:after="120" w:line="240" w:lineRule="auto"/>
        <w:rPr>
          <w:rFonts w:ascii="Times New Roman" w:hAnsi="Times New Roman" w:cs="Times New Roman"/>
          <w:sz w:val="24"/>
          <w:szCs w:val="24"/>
        </w:rPr>
      </w:pPr>
    </w:p>
    <w:p w:rsidR="00231BED" w:rsidRPr="00303B5D" w:rsidRDefault="00231BED" w:rsidP="003777CD">
      <w:pPr>
        <w:pStyle w:val="a4"/>
        <w:numPr>
          <w:ilvl w:val="0"/>
          <w:numId w:val="1"/>
        </w:numPr>
        <w:spacing w:after="120" w:line="240" w:lineRule="auto"/>
        <w:ind w:left="357" w:hanging="357"/>
        <w:contextualSpacing w:val="0"/>
        <w:rPr>
          <w:rFonts w:ascii="Times New Roman" w:hAnsi="Times New Roman" w:cs="Times New Roman"/>
          <w:i/>
          <w:sz w:val="24"/>
          <w:szCs w:val="24"/>
        </w:rPr>
      </w:pPr>
      <w:r w:rsidRPr="00303B5D">
        <w:rPr>
          <w:rFonts w:ascii="Times New Roman" w:hAnsi="Times New Roman" w:cs="Times New Roman"/>
          <w:b/>
          <w:i/>
          <w:sz w:val="24"/>
          <w:szCs w:val="24"/>
        </w:rPr>
        <w:t xml:space="preserve">Слайд </w:t>
      </w:r>
      <w:r w:rsidR="006E0E66" w:rsidRPr="00303B5D">
        <w:rPr>
          <w:rFonts w:ascii="Times New Roman" w:hAnsi="Times New Roman" w:cs="Times New Roman"/>
          <w:b/>
          <w:i/>
          <w:sz w:val="24"/>
          <w:szCs w:val="24"/>
        </w:rPr>
        <w:t>1</w:t>
      </w:r>
      <w:r w:rsidR="001D2E2A" w:rsidRPr="00303B5D">
        <w:rPr>
          <w:rFonts w:ascii="Times New Roman" w:hAnsi="Times New Roman" w:cs="Times New Roman"/>
          <w:b/>
          <w:i/>
          <w:sz w:val="24"/>
          <w:szCs w:val="24"/>
        </w:rPr>
        <w:t>9</w:t>
      </w:r>
      <w:r w:rsidRPr="00303B5D">
        <w:rPr>
          <w:rFonts w:ascii="Times New Roman" w:hAnsi="Times New Roman" w:cs="Times New Roman"/>
          <w:b/>
          <w:i/>
          <w:sz w:val="24"/>
          <w:szCs w:val="24"/>
        </w:rPr>
        <w:t xml:space="preserve">. </w:t>
      </w:r>
      <w:r w:rsidR="001D2E2A" w:rsidRPr="00303B5D">
        <w:rPr>
          <w:rFonts w:ascii="Times New Roman" w:hAnsi="Times New Roman" w:cs="Times New Roman"/>
          <w:i/>
          <w:sz w:val="24"/>
          <w:szCs w:val="24"/>
        </w:rPr>
        <w:t xml:space="preserve">Перечислите проблемы использования </w:t>
      </w:r>
      <w:proofErr w:type="spellStart"/>
      <w:r w:rsidR="001D2E2A" w:rsidRPr="00303B5D">
        <w:rPr>
          <w:rFonts w:ascii="Times New Roman" w:hAnsi="Times New Roman" w:cs="Times New Roman"/>
          <w:i/>
          <w:sz w:val="24"/>
          <w:szCs w:val="24"/>
        </w:rPr>
        <w:t>лидаров</w:t>
      </w:r>
      <w:proofErr w:type="spellEnd"/>
      <w:r w:rsidR="001D2E2A" w:rsidRPr="00303B5D">
        <w:rPr>
          <w:rFonts w:ascii="Times New Roman" w:hAnsi="Times New Roman" w:cs="Times New Roman"/>
          <w:i/>
          <w:sz w:val="24"/>
          <w:szCs w:val="24"/>
        </w:rPr>
        <w:t xml:space="preserve"> в мобильной робототехнике.</w:t>
      </w:r>
    </w:p>
    <w:p w:rsidR="00D419FE" w:rsidRPr="00303B5D" w:rsidRDefault="00231BED" w:rsidP="00D419FE">
      <w:pPr>
        <w:shd w:val="clear" w:color="auto" w:fill="FFFFFF"/>
        <w:rPr>
          <w:rFonts w:ascii="Times New Roman" w:hAnsi="Times New Roman" w:cs="Times New Roman"/>
          <w:sz w:val="24"/>
          <w:szCs w:val="24"/>
        </w:rPr>
      </w:pPr>
      <w:r w:rsidRPr="00303B5D">
        <w:rPr>
          <w:rFonts w:ascii="Times New Roman" w:hAnsi="Times New Roman" w:cs="Times New Roman"/>
          <w:sz w:val="24"/>
          <w:szCs w:val="24"/>
        </w:rPr>
        <w:t xml:space="preserve">Ответ: </w:t>
      </w:r>
      <w:r w:rsidR="00CC51ED" w:rsidRPr="00303B5D">
        <w:rPr>
          <w:rFonts w:ascii="Times New Roman" w:hAnsi="Times New Roman" w:cs="Times New Roman"/>
          <w:sz w:val="24"/>
          <w:szCs w:val="24"/>
        </w:rPr>
        <w:t xml:space="preserve"> </w:t>
      </w:r>
    </w:p>
    <w:p w:rsidR="00D419FE" w:rsidRPr="00303B5D" w:rsidRDefault="00D419FE" w:rsidP="00D419FE">
      <w:pPr>
        <w:pStyle w:val="a4"/>
        <w:numPr>
          <w:ilvl w:val="0"/>
          <w:numId w:val="2"/>
        </w:numPr>
        <w:shd w:val="clear" w:color="auto" w:fill="FFFFFF"/>
        <w:rPr>
          <w:rFonts w:ascii="Times New Roman" w:hAnsi="Times New Roman" w:cs="Times New Roman"/>
          <w:sz w:val="24"/>
          <w:szCs w:val="24"/>
        </w:rPr>
      </w:pPr>
      <w:r w:rsidRPr="00303B5D">
        <w:rPr>
          <w:rFonts w:ascii="Times New Roman" w:hAnsi="Times New Roman" w:cs="Times New Roman"/>
          <w:sz w:val="24"/>
          <w:szCs w:val="24"/>
        </w:rPr>
        <w:t xml:space="preserve">Ты большая стоимость. </w:t>
      </w:r>
    </w:p>
    <w:p w:rsidR="00D419FE" w:rsidRPr="00303B5D" w:rsidRDefault="00D419FE" w:rsidP="00D419FE">
      <w:pPr>
        <w:pStyle w:val="a4"/>
        <w:numPr>
          <w:ilvl w:val="0"/>
          <w:numId w:val="2"/>
        </w:numPr>
        <w:shd w:val="clear" w:color="auto" w:fill="FFFFFF"/>
        <w:rPr>
          <w:rFonts w:ascii="Times New Roman" w:hAnsi="Times New Roman" w:cs="Times New Roman"/>
          <w:sz w:val="24"/>
          <w:szCs w:val="24"/>
        </w:rPr>
      </w:pPr>
      <w:r w:rsidRPr="00303B5D">
        <w:rPr>
          <w:rFonts w:ascii="Times New Roman" w:hAnsi="Times New Roman" w:cs="Times New Roman"/>
          <w:sz w:val="24"/>
          <w:szCs w:val="24"/>
        </w:rPr>
        <w:lastRenderedPageBreak/>
        <w:t xml:space="preserve">Требует больших вычислительных ресурсов для обработки информации. </w:t>
      </w:r>
    </w:p>
    <w:p w:rsidR="00D419FE" w:rsidRPr="00303B5D" w:rsidRDefault="00D419FE" w:rsidP="0020491D">
      <w:pPr>
        <w:pStyle w:val="a4"/>
        <w:numPr>
          <w:ilvl w:val="0"/>
          <w:numId w:val="2"/>
        </w:numPr>
        <w:shd w:val="clear" w:color="auto" w:fill="FFFFFF"/>
        <w:spacing w:after="0" w:line="240" w:lineRule="auto"/>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Плохо работают при дожде</w:t>
      </w:r>
      <w:r w:rsidR="0020491D" w:rsidRPr="00303B5D">
        <w:rPr>
          <w:rFonts w:ascii="Times New Roman" w:eastAsia="Times New Roman" w:hAnsi="Times New Roman" w:cs="Times New Roman"/>
          <w:color w:val="000000"/>
          <w:sz w:val="24"/>
          <w:szCs w:val="24"/>
          <w:lang w:eastAsia="ru-RU"/>
        </w:rPr>
        <w:t>,</w:t>
      </w:r>
      <w:r w:rsidRPr="00303B5D">
        <w:rPr>
          <w:rFonts w:ascii="Times New Roman" w:eastAsia="Times New Roman" w:hAnsi="Times New Roman" w:cs="Times New Roman"/>
          <w:color w:val="000000"/>
          <w:sz w:val="24"/>
          <w:szCs w:val="24"/>
          <w:lang w:eastAsia="ru-RU"/>
        </w:rPr>
        <w:t xml:space="preserve"> в</w:t>
      </w:r>
      <w:r w:rsidR="0020491D" w:rsidRPr="00303B5D">
        <w:rPr>
          <w:rFonts w:ascii="Times New Roman" w:eastAsia="Times New Roman" w:hAnsi="Times New Roman" w:cs="Times New Roman"/>
          <w:color w:val="000000"/>
          <w:sz w:val="24"/>
          <w:szCs w:val="24"/>
          <w:lang w:eastAsia="ru-RU"/>
        </w:rPr>
        <w:t xml:space="preserve"> тумана или </w:t>
      </w:r>
      <w:r w:rsidRPr="00303B5D">
        <w:rPr>
          <w:rFonts w:ascii="Times New Roman" w:eastAsia="Times New Roman" w:hAnsi="Times New Roman" w:cs="Times New Roman"/>
          <w:color w:val="000000"/>
          <w:sz w:val="24"/>
          <w:szCs w:val="24"/>
          <w:lang w:eastAsia="ru-RU"/>
        </w:rPr>
        <w:t>заснеженности.</w:t>
      </w:r>
    </w:p>
    <w:p w:rsidR="00D419FE" w:rsidRPr="00303B5D" w:rsidRDefault="00D419FE" w:rsidP="00D419FE">
      <w:pPr>
        <w:pStyle w:val="a4"/>
        <w:numPr>
          <w:ilvl w:val="0"/>
          <w:numId w:val="2"/>
        </w:numPr>
        <w:shd w:val="clear" w:color="auto" w:fill="FFFFFF"/>
        <w:spacing w:after="0" w:line="240" w:lineRule="auto"/>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2</w:t>
      </w:r>
      <w:r w:rsidRPr="00303B5D">
        <w:rPr>
          <w:rFonts w:ascii="Times New Roman" w:eastAsia="Times New Roman" w:hAnsi="Times New Roman" w:cs="Times New Roman"/>
          <w:color w:val="000000"/>
          <w:sz w:val="24"/>
          <w:szCs w:val="24"/>
          <w:lang w:val="en-US" w:eastAsia="ru-RU"/>
        </w:rPr>
        <w:t>D</w:t>
      </w:r>
      <w:r w:rsidRPr="00303B5D">
        <w:rPr>
          <w:rFonts w:ascii="Times New Roman" w:eastAsia="Times New Roman" w:hAnsi="Times New Roman" w:cs="Times New Roman"/>
          <w:color w:val="000000"/>
          <w:sz w:val="24"/>
          <w:szCs w:val="24"/>
          <w:lang w:eastAsia="ru-RU"/>
        </w:rPr>
        <w:t xml:space="preserve"> </w:t>
      </w:r>
      <w:proofErr w:type="spellStart"/>
      <w:r w:rsidRPr="00303B5D">
        <w:rPr>
          <w:rFonts w:ascii="Times New Roman" w:eastAsia="Times New Roman" w:hAnsi="Times New Roman" w:cs="Times New Roman"/>
          <w:color w:val="000000"/>
          <w:sz w:val="24"/>
          <w:szCs w:val="24"/>
          <w:lang w:eastAsia="ru-RU"/>
        </w:rPr>
        <w:t>лидары</w:t>
      </w:r>
      <w:proofErr w:type="spellEnd"/>
      <w:r w:rsidRPr="00303B5D">
        <w:rPr>
          <w:rFonts w:ascii="Times New Roman" w:eastAsia="Times New Roman" w:hAnsi="Times New Roman" w:cs="Times New Roman"/>
          <w:color w:val="000000"/>
          <w:sz w:val="24"/>
          <w:szCs w:val="24"/>
          <w:lang w:eastAsia="ru-RU"/>
        </w:rPr>
        <w:t xml:space="preserve"> работают только в определённой плоскости (например, АМР с </w:t>
      </w:r>
      <w:proofErr w:type="spellStart"/>
      <w:r w:rsidRPr="00303B5D">
        <w:rPr>
          <w:rFonts w:ascii="Times New Roman" w:eastAsia="Times New Roman" w:hAnsi="Times New Roman" w:cs="Times New Roman"/>
          <w:color w:val="000000"/>
          <w:sz w:val="24"/>
          <w:szCs w:val="24"/>
          <w:lang w:eastAsia="ru-RU"/>
        </w:rPr>
        <w:t>лидаром</w:t>
      </w:r>
      <w:proofErr w:type="spellEnd"/>
      <w:r w:rsidRPr="00303B5D">
        <w:rPr>
          <w:rFonts w:ascii="Times New Roman" w:eastAsia="Times New Roman" w:hAnsi="Times New Roman" w:cs="Times New Roman"/>
          <w:color w:val="000000"/>
          <w:sz w:val="24"/>
          <w:szCs w:val="24"/>
          <w:lang w:eastAsia="ru-RU"/>
        </w:rPr>
        <w:t>, расположенным в 30 см от поверхности пола, может не заметить торчащий из стены или подвешенный объект, расположенный в 50 см от поверхности).</w:t>
      </w:r>
    </w:p>
    <w:p w:rsidR="00231BED" w:rsidRPr="00303B5D" w:rsidRDefault="0020491D" w:rsidP="00D419FE">
      <w:pPr>
        <w:pStyle w:val="a4"/>
        <w:numPr>
          <w:ilvl w:val="0"/>
          <w:numId w:val="2"/>
        </w:numPr>
        <w:shd w:val="clear" w:color="auto" w:fill="FFFFFF"/>
        <w:spacing w:after="0" w:line="240" w:lineRule="auto"/>
        <w:rPr>
          <w:rFonts w:ascii="Times New Roman" w:eastAsia="Times New Roman" w:hAnsi="Times New Roman" w:cs="Times New Roman"/>
          <w:color w:val="000000"/>
          <w:sz w:val="24"/>
          <w:szCs w:val="24"/>
          <w:lang w:eastAsia="ru-RU"/>
        </w:rPr>
      </w:pPr>
      <w:r w:rsidRPr="00303B5D">
        <w:rPr>
          <w:rFonts w:ascii="Times New Roman" w:eastAsia="Times New Roman" w:hAnsi="Times New Roman" w:cs="Times New Roman"/>
          <w:color w:val="000000"/>
          <w:sz w:val="24"/>
          <w:szCs w:val="24"/>
          <w:lang w:eastAsia="ru-RU"/>
        </w:rPr>
        <w:t>Системы LIDAR генерируют большие наборы материалов, которые требуют</w:t>
      </w:r>
      <w:r w:rsidR="00D419FE" w:rsidRPr="00303B5D">
        <w:rPr>
          <w:rFonts w:ascii="Times New Roman" w:eastAsia="Times New Roman" w:hAnsi="Times New Roman" w:cs="Times New Roman"/>
          <w:color w:val="000000"/>
          <w:sz w:val="24"/>
          <w:szCs w:val="24"/>
          <w:lang w:eastAsia="ru-RU"/>
        </w:rPr>
        <w:t xml:space="preserve"> </w:t>
      </w:r>
      <w:r w:rsidRPr="00303B5D">
        <w:rPr>
          <w:rFonts w:ascii="Times New Roman" w:eastAsia="Times New Roman" w:hAnsi="Times New Roman" w:cs="Times New Roman"/>
          <w:color w:val="000000"/>
          <w:sz w:val="24"/>
          <w:szCs w:val="24"/>
          <w:lang w:eastAsia="ru-RU"/>
        </w:rPr>
        <w:t>больших вычислительных ресурсов для обработки</w:t>
      </w:r>
    </w:p>
    <w:p w:rsidR="006F783D" w:rsidRPr="00303B5D" w:rsidRDefault="006F783D" w:rsidP="00A312A4">
      <w:pPr>
        <w:spacing w:after="120" w:line="240" w:lineRule="auto"/>
        <w:rPr>
          <w:rFonts w:ascii="Times New Roman" w:hAnsi="Times New Roman" w:cs="Times New Roman"/>
          <w:sz w:val="24"/>
          <w:szCs w:val="24"/>
        </w:rPr>
      </w:pPr>
    </w:p>
    <w:p w:rsidR="00231BED" w:rsidRPr="00303B5D" w:rsidRDefault="00231BED" w:rsidP="004D3C20">
      <w:pPr>
        <w:pStyle w:val="a4"/>
        <w:numPr>
          <w:ilvl w:val="0"/>
          <w:numId w:val="1"/>
        </w:numPr>
        <w:spacing w:after="120" w:line="240" w:lineRule="auto"/>
        <w:ind w:left="357" w:hanging="357"/>
        <w:rPr>
          <w:rFonts w:ascii="Times New Roman" w:hAnsi="Times New Roman" w:cs="Times New Roman"/>
          <w:i/>
          <w:sz w:val="24"/>
          <w:szCs w:val="24"/>
        </w:rPr>
      </w:pPr>
      <w:r w:rsidRPr="00303B5D">
        <w:rPr>
          <w:rFonts w:ascii="Times New Roman" w:hAnsi="Times New Roman" w:cs="Times New Roman"/>
          <w:b/>
          <w:i/>
          <w:sz w:val="24"/>
          <w:szCs w:val="24"/>
        </w:rPr>
        <w:t xml:space="preserve">Слайд </w:t>
      </w:r>
      <w:r w:rsidR="001D2E2A" w:rsidRPr="00303B5D">
        <w:rPr>
          <w:rFonts w:ascii="Times New Roman" w:hAnsi="Times New Roman" w:cs="Times New Roman"/>
          <w:b/>
          <w:i/>
          <w:sz w:val="24"/>
          <w:szCs w:val="24"/>
        </w:rPr>
        <w:t>20</w:t>
      </w:r>
      <w:r w:rsidRPr="00303B5D">
        <w:rPr>
          <w:rFonts w:ascii="Times New Roman" w:hAnsi="Times New Roman" w:cs="Times New Roman"/>
          <w:b/>
          <w:i/>
          <w:sz w:val="24"/>
          <w:szCs w:val="24"/>
        </w:rPr>
        <w:t xml:space="preserve">. </w:t>
      </w:r>
      <w:r w:rsidR="001D2E2A" w:rsidRPr="00303B5D">
        <w:rPr>
          <w:rFonts w:ascii="Times New Roman" w:hAnsi="Times New Roman" w:cs="Times New Roman"/>
          <w:i/>
          <w:sz w:val="24"/>
          <w:szCs w:val="24"/>
        </w:rPr>
        <w:t>Приведите конкретный пример использования лидара в робототехнической системе [укажите ссылку на источник]</w:t>
      </w:r>
      <w:r w:rsidR="00C8086F" w:rsidRPr="00303B5D">
        <w:rPr>
          <w:rFonts w:ascii="Times New Roman" w:hAnsi="Times New Roman" w:cs="Times New Roman"/>
          <w:i/>
          <w:sz w:val="24"/>
          <w:szCs w:val="24"/>
        </w:rPr>
        <w:t>.</w:t>
      </w:r>
    </w:p>
    <w:p w:rsidR="00F53B54" w:rsidRPr="00303B5D" w:rsidRDefault="00B42B23" w:rsidP="00A9165F">
      <w:pPr>
        <w:spacing w:after="120" w:line="240" w:lineRule="auto"/>
        <w:jc w:val="both"/>
        <w:rPr>
          <w:rFonts w:ascii="Times New Roman" w:hAnsi="Times New Roman" w:cs="Times New Roman"/>
          <w:sz w:val="24"/>
          <w:szCs w:val="24"/>
        </w:rPr>
      </w:pPr>
      <w:r w:rsidRPr="00303B5D">
        <w:rPr>
          <w:rFonts w:ascii="Times New Roman" w:hAnsi="Times New Roman" w:cs="Times New Roman"/>
          <w:sz w:val="24"/>
          <w:szCs w:val="24"/>
        </w:rPr>
        <w:t>Ответ:</w:t>
      </w:r>
      <w:r w:rsidR="00CC51ED" w:rsidRPr="00303B5D">
        <w:rPr>
          <w:rFonts w:ascii="Times New Roman" w:hAnsi="Times New Roman" w:cs="Times New Roman"/>
          <w:sz w:val="24"/>
          <w:szCs w:val="24"/>
        </w:rPr>
        <w:t xml:space="preserve"> </w:t>
      </w:r>
      <w:r w:rsidR="00F53B54" w:rsidRPr="00303B5D">
        <w:rPr>
          <w:rFonts w:ascii="Times New Roman" w:hAnsi="Times New Roman" w:cs="Times New Roman"/>
          <w:sz w:val="24"/>
          <w:szCs w:val="24"/>
        </w:rPr>
        <w:t xml:space="preserve">АМР </w:t>
      </w:r>
      <w:r w:rsidR="00F53B54" w:rsidRPr="00303B5D">
        <w:rPr>
          <w:rFonts w:ascii="Times New Roman" w:hAnsi="Times New Roman" w:cs="Times New Roman"/>
          <w:sz w:val="24"/>
          <w:szCs w:val="24"/>
          <w:lang w:val="en-US"/>
        </w:rPr>
        <w:t>OMRON</w:t>
      </w:r>
      <w:r w:rsidR="00F53B54" w:rsidRPr="00303B5D">
        <w:rPr>
          <w:rFonts w:ascii="Times New Roman" w:hAnsi="Times New Roman" w:cs="Times New Roman"/>
          <w:sz w:val="24"/>
          <w:szCs w:val="24"/>
        </w:rPr>
        <w:t xml:space="preserve"> LD-60/90 использует 2 лидара: 1 основной для построения карт, навигации и обхода </w:t>
      </w:r>
      <w:r w:rsidRPr="00303B5D">
        <w:rPr>
          <w:rFonts w:ascii="Times New Roman" w:hAnsi="Times New Roman" w:cs="Times New Roman"/>
          <w:sz w:val="24"/>
          <w:szCs w:val="24"/>
        </w:rPr>
        <w:t>препятствий</w:t>
      </w:r>
      <w:r w:rsidR="00F53B54" w:rsidRPr="00303B5D">
        <w:rPr>
          <w:rFonts w:ascii="Times New Roman" w:hAnsi="Times New Roman" w:cs="Times New Roman"/>
          <w:sz w:val="24"/>
          <w:szCs w:val="24"/>
        </w:rPr>
        <w:t xml:space="preserve"> и нижний лидар</w:t>
      </w:r>
      <w:r w:rsidRPr="00303B5D">
        <w:rPr>
          <w:rFonts w:ascii="Times New Roman" w:hAnsi="Times New Roman" w:cs="Times New Roman"/>
          <w:sz w:val="24"/>
          <w:szCs w:val="24"/>
        </w:rPr>
        <w:t xml:space="preserve"> меньшим углом работы для распознавания низких препятствий (например ступеней или оставленных на полу объектов). Дополнительно также предлагается установить 2 боковых вертикально направленных лидара. </w:t>
      </w:r>
    </w:p>
    <w:p w:rsidR="00B42B23" w:rsidRPr="00303B5D" w:rsidRDefault="00B42B23" w:rsidP="001D2E2A">
      <w:pPr>
        <w:spacing w:after="120" w:line="240" w:lineRule="auto"/>
        <w:rPr>
          <w:rFonts w:ascii="Times New Roman" w:hAnsi="Times New Roman" w:cs="Times New Roman"/>
          <w:sz w:val="24"/>
          <w:szCs w:val="24"/>
        </w:rPr>
      </w:pPr>
      <w:hyperlink r:id="rId11" w:history="1">
        <w:r w:rsidRPr="00303B5D">
          <w:rPr>
            <w:rStyle w:val="a3"/>
            <w:rFonts w:ascii="Times New Roman" w:hAnsi="Times New Roman" w:cs="Times New Roman"/>
            <w:sz w:val="24"/>
            <w:szCs w:val="24"/>
          </w:rPr>
          <w:t>https://industrial.omron.ru/ru/products/ld-60-90</w:t>
        </w:r>
      </w:hyperlink>
    </w:p>
    <w:p w:rsidR="001D2E2A" w:rsidRPr="00303B5D" w:rsidRDefault="001D2E2A" w:rsidP="001D2E2A">
      <w:pPr>
        <w:spacing w:after="120" w:line="240" w:lineRule="auto"/>
        <w:rPr>
          <w:rFonts w:ascii="Times New Roman" w:hAnsi="Times New Roman" w:cs="Times New Roman"/>
          <w:sz w:val="24"/>
          <w:szCs w:val="24"/>
        </w:rPr>
      </w:pPr>
    </w:p>
    <w:sectPr w:rsidR="001D2E2A" w:rsidRPr="00303B5D">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592" w:rsidRDefault="00423592" w:rsidP="003777CD">
      <w:pPr>
        <w:spacing w:after="0" w:line="240" w:lineRule="auto"/>
      </w:pPr>
      <w:r>
        <w:separator/>
      </w:r>
    </w:p>
  </w:endnote>
  <w:endnote w:type="continuationSeparator" w:id="0">
    <w:p w:rsidR="00423592" w:rsidRDefault="00423592" w:rsidP="00377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724444"/>
      <w:docPartObj>
        <w:docPartGallery w:val="Page Numbers (Bottom of Page)"/>
        <w:docPartUnique/>
      </w:docPartObj>
    </w:sdtPr>
    <w:sdtContent>
      <w:p w:rsidR="00A9165F" w:rsidRDefault="00A9165F" w:rsidP="00A9165F">
        <w:pPr>
          <w:pStyle w:val="a8"/>
          <w:jc w:val="center"/>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592" w:rsidRDefault="00423592" w:rsidP="003777CD">
      <w:pPr>
        <w:spacing w:after="0" w:line="240" w:lineRule="auto"/>
      </w:pPr>
      <w:r>
        <w:separator/>
      </w:r>
    </w:p>
  </w:footnote>
  <w:footnote w:type="continuationSeparator" w:id="0">
    <w:p w:rsidR="00423592" w:rsidRDefault="00423592" w:rsidP="003777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12412"/>
    <w:multiLevelType w:val="hybridMultilevel"/>
    <w:tmpl w:val="E676EB18"/>
    <w:lvl w:ilvl="0" w:tplc="36E2EF78">
      <w:start w:val="1"/>
      <w:numFmt w:val="decimal"/>
      <w:lvlText w:val="%1."/>
      <w:lvlJc w:val="left"/>
      <w:pPr>
        <w:ind w:left="36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1511E64"/>
    <w:multiLevelType w:val="hybridMultilevel"/>
    <w:tmpl w:val="4B5EC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8D"/>
    <w:rsid w:val="00011A08"/>
    <w:rsid w:val="00014C7F"/>
    <w:rsid w:val="00065E10"/>
    <w:rsid w:val="000746AB"/>
    <w:rsid w:val="000873C0"/>
    <w:rsid w:val="00090362"/>
    <w:rsid w:val="00127341"/>
    <w:rsid w:val="001679E7"/>
    <w:rsid w:val="001D2E2A"/>
    <w:rsid w:val="001F1A48"/>
    <w:rsid w:val="0020491D"/>
    <w:rsid w:val="00231BED"/>
    <w:rsid w:val="00232BF9"/>
    <w:rsid w:val="002725F9"/>
    <w:rsid w:val="0029531E"/>
    <w:rsid w:val="002B2486"/>
    <w:rsid w:val="00303B5D"/>
    <w:rsid w:val="00305118"/>
    <w:rsid w:val="003417C6"/>
    <w:rsid w:val="00343D04"/>
    <w:rsid w:val="00371E01"/>
    <w:rsid w:val="003720C8"/>
    <w:rsid w:val="003777CD"/>
    <w:rsid w:val="00392CA7"/>
    <w:rsid w:val="003A2EFF"/>
    <w:rsid w:val="003D292B"/>
    <w:rsid w:val="00406C11"/>
    <w:rsid w:val="00423592"/>
    <w:rsid w:val="004573E5"/>
    <w:rsid w:val="004D3C20"/>
    <w:rsid w:val="004D58CC"/>
    <w:rsid w:val="00514A18"/>
    <w:rsid w:val="00533BBB"/>
    <w:rsid w:val="005643F9"/>
    <w:rsid w:val="005732FC"/>
    <w:rsid w:val="0059740D"/>
    <w:rsid w:val="005A4800"/>
    <w:rsid w:val="005E6277"/>
    <w:rsid w:val="005E645E"/>
    <w:rsid w:val="00623AED"/>
    <w:rsid w:val="0063765C"/>
    <w:rsid w:val="00642D55"/>
    <w:rsid w:val="006C4989"/>
    <w:rsid w:val="006E0E66"/>
    <w:rsid w:val="006E5493"/>
    <w:rsid w:val="006F783D"/>
    <w:rsid w:val="0070427E"/>
    <w:rsid w:val="00776FE3"/>
    <w:rsid w:val="007B44BB"/>
    <w:rsid w:val="007B4EFB"/>
    <w:rsid w:val="007D0FF2"/>
    <w:rsid w:val="008215BB"/>
    <w:rsid w:val="008334A6"/>
    <w:rsid w:val="00873862"/>
    <w:rsid w:val="008911A1"/>
    <w:rsid w:val="00895415"/>
    <w:rsid w:val="0089621D"/>
    <w:rsid w:val="008C1D63"/>
    <w:rsid w:val="008C66F7"/>
    <w:rsid w:val="008D17F2"/>
    <w:rsid w:val="008F3FBD"/>
    <w:rsid w:val="00902219"/>
    <w:rsid w:val="00921F2C"/>
    <w:rsid w:val="00943AE7"/>
    <w:rsid w:val="00982E60"/>
    <w:rsid w:val="009B29A7"/>
    <w:rsid w:val="009C1D17"/>
    <w:rsid w:val="009D7488"/>
    <w:rsid w:val="009E29B0"/>
    <w:rsid w:val="009E4DE8"/>
    <w:rsid w:val="009F05EB"/>
    <w:rsid w:val="009F466F"/>
    <w:rsid w:val="00A30867"/>
    <w:rsid w:val="00A312A4"/>
    <w:rsid w:val="00A32609"/>
    <w:rsid w:val="00A9165F"/>
    <w:rsid w:val="00A94E46"/>
    <w:rsid w:val="00AA0E9E"/>
    <w:rsid w:val="00AA44CE"/>
    <w:rsid w:val="00B27E8D"/>
    <w:rsid w:val="00B42B23"/>
    <w:rsid w:val="00B45735"/>
    <w:rsid w:val="00B8656A"/>
    <w:rsid w:val="00B94198"/>
    <w:rsid w:val="00BB1649"/>
    <w:rsid w:val="00C06201"/>
    <w:rsid w:val="00C0628F"/>
    <w:rsid w:val="00C8086F"/>
    <w:rsid w:val="00C86F38"/>
    <w:rsid w:val="00CC51ED"/>
    <w:rsid w:val="00D05F26"/>
    <w:rsid w:val="00D419FE"/>
    <w:rsid w:val="00D517DB"/>
    <w:rsid w:val="00D620A3"/>
    <w:rsid w:val="00DC5D44"/>
    <w:rsid w:val="00DE76A4"/>
    <w:rsid w:val="00E03C71"/>
    <w:rsid w:val="00E4459D"/>
    <w:rsid w:val="00E44A60"/>
    <w:rsid w:val="00E82892"/>
    <w:rsid w:val="00E95F3F"/>
    <w:rsid w:val="00EB64DD"/>
    <w:rsid w:val="00ED4EFA"/>
    <w:rsid w:val="00EF1850"/>
    <w:rsid w:val="00EF3900"/>
    <w:rsid w:val="00F20AEA"/>
    <w:rsid w:val="00F245A7"/>
    <w:rsid w:val="00F53275"/>
    <w:rsid w:val="00F53B54"/>
    <w:rsid w:val="00F66C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B8F3-BE06-415F-968C-C2DEB804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D04"/>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5F3F"/>
    <w:rPr>
      <w:color w:val="0563C1" w:themeColor="hyperlink"/>
      <w:u w:val="single"/>
    </w:rPr>
  </w:style>
  <w:style w:type="paragraph" w:styleId="a4">
    <w:name w:val="List Paragraph"/>
    <w:basedOn w:val="a"/>
    <w:uiPriority w:val="34"/>
    <w:qFormat/>
    <w:rsid w:val="00D05F26"/>
    <w:pPr>
      <w:ind w:left="720"/>
      <w:contextualSpacing/>
    </w:pPr>
  </w:style>
  <w:style w:type="character" w:styleId="a5">
    <w:name w:val="FollowedHyperlink"/>
    <w:basedOn w:val="a0"/>
    <w:uiPriority w:val="99"/>
    <w:semiHidden/>
    <w:unhideWhenUsed/>
    <w:rsid w:val="00392CA7"/>
    <w:rPr>
      <w:color w:val="954F72" w:themeColor="followedHyperlink"/>
      <w:u w:val="single"/>
    </w:rPr>
  </w:style>
  <w:style w:type="paragraph" w:styleId="a6">
    <w:name w:val="header"/>
    <w:basedOn w:val="a"/>
    <w:link w:val="a7"/>
    <w:uiPriority w:val="99"/>
    <w:unhideWhenUsed/>
    <w:rsid w:val="003777C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777CD"/>
  </w:style>
  <w:style w:type="paragraph" w:styleId="a8">
    <w:name w:val="footer"/>
    <w:basedOn w:val="a"/>
    <w:link w:val="a9"/>
    <w:uiPriority w:val="99"/>
    <w:unhideWhenUsed/>
    <w:rsid w:val="003777C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777CD"/>
  </w:style>
  <w:style w:type="paragraph" w:styleId="aa">
    <w:name w:val="Normal (Web)"/>
    <w:basedOn w:val="a"/>
    <w:uiPriority w:val="99"/>
    <w:semiHidden/>
    <w:unhideWhenUsed/>
    <w:rsid w:val="00776F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Placeholder Text"/>
    <w:basedOn w:val="a0"/>
    <w:uiPriority w:val="99"/>
    <w:semiHidden/>
    <w:rsid w:val="00533BBB"/>
    <w:rPr>
      <w:color w:val="808080"/>
    </w:rPr>
  </w:style>
  <w:style w:type="table" w:styleId="ac">
    <w:name w:val="Table Grid"/>
    <w:basedOn w:val="a1"/>
    <w:uiPriority w:val="39"/>
    <w:rsid w:val="0034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576">
      <w:bodyDiv w:val="1"/>
      <w:marLeft w:val="0"/>
      <w:marRight w:val="0"/>
      <w:marTop w:val="0"/>
      <w:marBottom w:val="0"/>
      <w:divBdr>
        <w:top w:val="none" w:sz="0" w:space="0" w:color="auto"/>
        <w:left w:val="none" w:sz="0" w:space="0" w:color="auto"/>
        <w:bottom w:val="none" w:sz="0" w:space="0" w:color="auto"/>
        <w:right w:val="none" w:sz="0" w:space="0" w:color="auto"/>
      </w:divBdr>
    </w:div>
    <w:div w:id="35935690">
      <w:bodyDiv w:val="1"/>
      <w:marLeft w:val="0"/>
      <w:marRight w:val="0"/>
      <w:marTop w:val="0"/>
      <w:marBottom w:val="0"/>
      <w:divBdr>
        <w:top w:val="none" w:sz="0" w:space="0" w:color="auto"/>
        <w:left w:val="none" w:sz="0" w:space="0" w:color="auto"/>
        <w:bottom w:val="none" w:sz="0" w:space="0" w:color="auto"/>
        <w:right w:val="none" w:sz="0" w:space="0" w:color="auto"/>
      </w:divBdr>
    </w:div>
    <w:div w:id="144858265">
      <w:bodyDiv w:val="1"/>
      <w:marLeft w:val="0"/>
      <w:marRight w:val="0"/>
      <w:marTop w:val="0"/>
      <w:marBottom w:val="0"/>
      <w:divBdr>
        <w:top w:val="none" w:sz="0" w:space="0" w:color="auto"/>
        <w:left w:val="none" w:sz="0" w:space="0" w:color="auto"/>
        <w:bottom w:val="none" w:sz="0" w:space="0" w:color="auto"/>
        <w:right w:val="none" w:sz="0" w:space="0" w:color="auto"/>
      </w:divBdr>
    </w:div>
    <w:div w:id="150827383">
      <w:bodyDiv w:val="1"/>
      <w:marLeft w:val="0"/>
      <w:marRight w:val="0"/>
      <w:marTop w:val="0"/>
      <w:marBottom w:val="0"/>
      <w:divBdr>
        <w:top w:val="none" w:sz="0" w:space="0" w:color="auto"/>
        <w:left w:val="none" w:sz="0" w:space="0" w:color="auto"/>
        <w:bottom w:val="none" w:sz="0" w:space="0" w:color="auto"/>
        <w:right w:val="none" w:sz="0" w:space="0" w:color="auto"/>
      </w:divBdr>
    </w:div>
    <w:div w:id="268196731">
      <w:bodyDiv w:val="1"/>
      <w:marLeft w:val="0"/>
      <w:marRight w:val="0"/>
      <w:marTop w:val="0"/>
      <w:marBottom w:val="0"/>
      <w:divBdr>
        <w:top w:val="none" w:sz="0" w:space="0" w:color="auto"/>
        <w:left w:val="none" w:sz="0" w:space="0" w:color="auto"/>
        <w:bottom w:val="none" w:sz="0" w:space="0" w:color="auto"/>
        <w:right w:val="none" w:sz="0" w:space="0" w:color="auto"/>
      </w:divBdr>
    </w:div>
    <w:div w:id="295525365">
      <w:bodyDiv w:val="1"/>
      <w:marLeft w:val="0"/>
      <w:marRight w:val="0"/>
      <w:marTop w:val="0"/>
      <w:marBottom w:val="0"/>
      <w:divBdr>
        <w:top w:val="none" w:sz="0" w:space="0" w:color="auto"/>
        <w:left w:val="none" w:sz="0" w:space="0" w:color="auto"/>
        <w:bottom w:val="none" w:sz="0" w:space="0" w:color="auto"/>
        <w:right w:val="none" w:sz="0" w:space="0" w:color="auto"/>
      </w:divBdr>
    </w:div>
    <w:div w:id="389882304">
      <w:bodyDiv w:val="1"/>
      <w:marLeft w:val="0"/>
      <w:marRight w:val="0"/>
      <w:marTop w:val="0"/>
      <w:marBottom w:val="0"/>
      <w:divBdr>
        <w:top w:val="none" w:sz="0" w:space="0" w:color="auto"/>
        <w:left w:val="none" w:sz="0" w:space="0" w:color="auto"/>
        <w:bottom w:val="none" w:sz="0" w:space="0" w:color="auto"/>
        <w:right w:val="none" w:sz="0" w:space="0" w:color="auto"/>
      </w:divBdr>
    </w:div>
    <w:div w:id="566261365">
      <w:bodyDiv w:val="1"/>
      <w:marLeft w:val="0"/>
      <w:marRight w:val="0"/>
      <w:marTop w:val="0"/>
      <w:marBottom w:val="0"/>
      <w:divBdr>
        <w:top w:val="none" w:sz="0" w:space="0" w:color="auto"/>
        <w:left w:val="none" w:sz="0" w:space="0" w:color="auto"/>
        <w:bottom w:val="none" w:sz="0" w:space="0" w:color="auto"/>
        <w:right w:val="none" w:sz="0" w:space="0" w:color="auto"/>
      </w:divBdr>
    </w:div>
    <w:div w:id="743449599">
      <w:bodyDiv w:val="1"/>
      <w:marLeft w:val="0"/>
      <w:marRight w:val="0"/>
      <w:marTop w:val="0"/>
      <w:marBottom w:val="0"/>
      <w:divBdr>
        <w:top w:val="none" w:sz="0" w:space="0" w:color="auto"/>
        <w:left w:val="none" w:sz="0" w:space="0" w:color="auto"/>
        <w:bottom w:val="none" w:sz="0" w:space="0" w:color="auto"/>
        <w:right w:val="none" w:sz="0" w:space="0" w:color="auto"/>
      </w:divBdr>
    </w:div>
    <w:div w:id="794297896">
      <w:bodyDiv w:val="1"/>
      <w:marLeft w:val="0"/>
      <w:marRight w:val="0"/>
      <w:marTop w:val="0"/>
      <w:marBottom w:val="0"/>
      <w:divBdr>
        <w:top w:val="none" w:sz="0" w:space="0" w:color="auto"/>
        <w:left w:val="none" w:sz="0" w:space="0" w:color="auto"/>
        <w:bottom w:val="none" w:sz="0" w:space="0" w:color="auto"/>
        <w:right w:val="none" w:sz="0" w:space="0" w:color="auto"/>
      </w:divBdr>
    </w:div>
    <w:div w:id="865941706">
      <w:bodyDiv w:val="1"/>
      <w:marLeft w:val="0"/>
      <w:marRight w:val="0"/>
      <w:marTop w:val="0"/>
      <w:marBottom w:val="0"/>
      <w:divBdr>
        <w:top w:val="none" w:sz="0" w:space="0" w:color="auto"/>
        <w:left w:val="none" w:sz="0" w:space="0" w:color="auto"/>
        <w:bottom w:val="none" w:sz="0" w:space="0" w:color="auto"/>
        <w:right w:val="none" w:sz="0" w:space="0" w:color="auto"/>
      </w:divBdr>
    </w:div>
    <w:div w:id="902329500">
      <w:bodyDiv w:val="1"/>
      <w:marLeft w:val="0"/>
      <w:marRight w:val="0"/>
      <w:marTop w:val="0"/>
      <w:marBottom w:val="0"/>
      <w:divBdr>
        <w:top w:val="none" w:sz="0" w:space="0" w:color="auto"/>
        <w:left w:val="none" w:sz="0" w:space="0" w:color="auto"/>
        <w:bottom w:val="none" w:sz="0" w:space="0" w:color="auto"/>
        <w:right w:val="none" w:sz="0" w:space="0" w:color="auto"/>
      </w:divBdr>
    </w:div>
    <w:div w:id="912468801">
      <w:bodyDiv w:val="1"/>
      <w:marLeft w:val="0"/>
      <w:marRight w:val="0"/>
      <w:marTop w:val="0"/>
      <w:marBottom w:val="0"/>
      <w:divBdr>
        <w:top w:val="none" w:sz="0" w:space="0" w:color="auto"/>
        <w:left w:val="none" w:sz="0" w:space="0" w:color="auto"/>
        <w:bottom w:val="none" w:sz="0" w:space="0" w:color="auto"/>
        <w:right w:val="none" w:sz="0" w:space="0" w:color="auto"/>
      </w:divBdr>
    </w:div>
    <w:div w:id="917521551">
      <w:bodyDiv w:val="1"/>
      <w:marLeft w:val="0"/>
      <w:marRight w:val="0"/>
      <w:marTop w:val="0"/>
      <w:marBottom w:val="0"/>
      <w:divBdr>
        <w:top w:val="none" w:sz="0" w:space="0" w:color="auto"/>
        <w:left w:val="none" w:sz="0" w:space="0" w:color="auto"/>
        <w:bottom w:val="none" w:sz="0" w:space="0" w:color="auto"/>
        <w:right w:val="none" w:sz="0" w:space="0" w:color="auto"/>
      </w:divBdr>
    </w:div>
    <w:div w:id="923875725">
      <w:bodyDiv w:val="1"/>
      <w:marLeft w:val="0"/>
      <w:marRight w:val="0"/>
      <w:marTop w:val="0"/>
      <w:marBottom w:val="0"/>
      <w:divBdr>
        <w:top w:val="none" w:sz="0" w:space="0" w:color="auto"/>
        <w:left w:val="none" w:sz="0" w:space="0" w:color="auto"/>
        <w:bottom w:val="none" w:sz="0" w:space="0" w:color="auto"/>
        <w:right w:val="none" w:sz="0" w:space="0" w:color="auto"/>
      </w:divBdr>
    </w:div>
    <w:div w:id="986978551">
      <w:bodyDiv w:val="1"/>
      <w:marLeft w:val="0"/>
      <w:marRight w:val="0"/>
      <w:marTop w:val="0"/>
      <w:marBottom w:val="0"/>
      <w:divBdr>
        <w:top w:val="none" w:sz="0" w:space="0" w:color="auto"/>
        <w:left w:val="none" w:sz="0" w:space="0" w:color="auto"/>
        <w:bottom w:val="none" w:sz="0" w:space="0" w:color="auto"/>
        <w:right w:val="none" w:sz="0" w:space="0" w:color="auto"/>
      </w:divBdr>
    </w:div>
    <w:div w:id="1056784087">
      <w:bodyDiv w:val="1"/>
      <w:marLeft w:val="0"/>
      <w:marRight w:val="0"/>
      <w:marTop w:val="0"/>
      <w:marBottom w:val="0"/>
      <w:divBdr>
        <w:top w:val="none" w:sz="0" w:space="0" w:color="auto"/>
        <w:left w:val="none" w:sz="0" w:space="0" w:color="auto"/>
        <w:bottom w:val="none" w:sz="0" w:space="0" w:color="auto"/>
        <w:right w:val="none" w:sz="0" w:space="0" w:color="auto"/>
      </w:divBdr>
    </w:div>
    <w:div w:id="1151218071">
      <w:bodyDiv w:val="1"/>
      <w:marLeft w:val="0"/>
      <w:marRight w:val="0"/>
      <w:marTop w:val="0"/>
      <w:marBottom w:val="0"/>
      <w:divBdr>
        <w:top w:val="none" w:sz="0" w:space="0" w:color="auto"/>
        <w:left w:val="none" w:sz="0" w:space="0" w:color="auto"/>
        <w:bottom w:val="none" w:sz="0" w:space="0" w:color="auto"/>
        <w:right w:val="none" w:sz="0" w:space="0" w:color="auto"/>
      </w:divBdr>
    </w:div>
    <w:div w:id="1432584029">
      <w:bodyDiv w:val="1"/>
      <w:marLeft w:val="0"/>
      <w:marRight w:val="0"/>
      <w:marTop w:val="0"/>
      <w:marBottom w:val="0"/>
      <w:divBdr>
        <w:top w:val="none" w:sz="0" w:space="0" w:color="auto"/>
        <w:left w:val="none" w:sz="0" w:space="0" w:color="auto"/>
        <w:bottom w:val="none" w:sz="0" w:space="0" w:color="auto"/>
        <w:right w:val="none" w:sz="0" w:space="0" w:color="auto"/>
      </w:divBdr>
    </w:div>
    <w:div w:id="1532106968">
      <w:bodyDiv w:val="1"/>
      <w:marLeft w:val="0"/>
      <w:marRight w:val="0"/>
      <w:marTop w:val="0"/>
      <w:marBottom w:val="0"/>
      <w:divBdr>
        <w:top w:val="none" w:sz="0" w:space="0" w:color="auto"/>
        <w:left w:val="none" w:sz="0" w:space="0" w:color="auto"/>
        <w:bottom w:val="none" w:sz="0" w:space="0" w:color="auto"/>
        <w:right w:val="none" w:sz="0" w:space="0" w:color="auto"/>
      </w:divBdr>
    </w:div>
    <w:div w:id="1536503635">
      <w:bodyDiv w:val="1"/>
      <w:marLeft w:val="0"/>
      <w:marRight w:val="0"/>
      <w:marTop w:val="0"/>
      <w:marBottom w:val="0"/>
      <w:divBdr>
        <w:top w:val="none" w:sz="0" w:space="0" w:color="auto"/>
        <w:left w:val="none" w:sz="0" w:space="0" w:color="auto"/>
        <w:bottom w:val="none" w:sz="0" w:space="0" w:color="auto"/>
        <w:right w:val="none" w:sz="0" w:space="0" w:color="auto"/>
      </w:divBdr>
    </w:div>
    <w:div w:id="1659260520">
      <w:bodyDiv w:val="1"/>
      <w:marLeft w:val="0"/>
      <w:marRight w:val="0"/>
      <w:marTop w:val="0"/>
      <w:marBottom w:val="0"/>
      <w:divBdr>
        <w:top w:val="none" w:sz="0" w:space="0" w:color="auto"/>
        <w:left w:val="none" w:sz="0" w:space="0" w:color="auto"/>
        <w:bottom w:val="none" w:sz="0" w:space="0" w:color="auto"/>
        <w:right w:val="none" w:sz="0" w:space="0" w:color="auto"/>
      </w:divBdr>
    </w:div>
    <w:div w:id="1665741019">
      <w:bodyDiv w:val="1"/>
      <w:marLeft w:val="0"/>
      <w:marRight w:val="0"/>
      <w:marTop w:val="0"/>
      <w:marBottom w:val="0"/>
      <w:divBdr>
        <w:top w:val="none" w:sz="0" w:space="0" w:color="auto"/>
        <w:left w:val="none" w:sz="0" w:space="0" w:color="auto"/>
        <w:bottom w:val="none" w:sz="0" w:space="0" w:color="auto"/>
        <w:right w:val="none" w:sz="0" w:space="0" w:color="auto"/>
      </w:divBdr>
    </w:div>
    <w:div w:id="1709062627">
      <w:bodyDiv w:val="1"/>
      <w:marLeft w:val="0"/>
      <w:marRight w:val="0"/>
      <w:marTop w:val="0"/>
      <w:marBottom w:val="0"/>
      <w:divBdr>
        <w:top w:val="none" w:sz="0" w:space="0" w:color="auto"/>
        <w:left w:val="none" w:sz="0" w:space="0" w:color="auto"/>
        <w:bottom w:val="none" w:sz="0" w:space="0" w:color="auto"/>
        <w:right w:val="none" w:sz="0" w:space="0" w:color="auto"/>
      </w:divBdr>
    </w:div>
    <w:div w:id="1807622135">
      <w:bodyDiv w:val="1"/>
      <w:marLeft w:val="0"/>
      <w:marRight w:val="0"/>
      <w:marTop w:val="0"/>
      <w:marBottom w:val="0"/>
      <w:divBdr>
        <w:top w:val="none" w:sz="0" w:space="0" w:color="auto"/>
        <w:left w:val="none" w:sz="0" w:space="0" w:color="auto"/>
        <w:bottom w:val="none" w:sz="0" w:space="0" w:color="auto"/>
        <w:right w:val="none" w:sz="0" w:space="0" w:color="auto"/>
      </w:divBdr>
    </w:div>
    <w:div w:id="184956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ustrial.omron.ru/ru/products/ld-60-9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77"/>
    <w:rsid w:val="00455A77"/>
    <w:rsid w:val="00655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55A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F0E91-CE74-4E0B-AB95-F9AEC263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5</Pages>
  <Words>1161</Words>
  <Characters>6622</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Мурад Абдулзагиров</cp:lastModifiedBy>
  <cp:revision>22</cp:revision>
  <dcterms:created xsi:type="dcterms:W3CDTF">2022-09-12T07:09:00Z</dcterms:created>
  <dcterms:modified xsi:type="dcterms:W3CDTF">2022-10-04T15:29:00Z</dcterms:modified>
</cp:coreProperties>
</file>