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041" w:rsidRDefault="0079678C">
      <w:r>
        <w:t>Абдулзагиров Мурад АДМ-21-05</w:t>
      </w:r>
    </w:p>
    <w:p w:rsidR="0079678C" w:rsidRDefault="0079678C"/>
    <w:p w:rsidR="0079678C" w:rsidRPr="0079678C" w:rsidRDefault="0079678C">
      <w:pPr>
        <w:rPr>
          <w:rFonts w:cs="Times New Roman"/>
          <w:b/>
          <w:bCs/>
          <w:szCs w:val="24"/>
        </w:rPr>
      </w:pPr>
      <w:r w:rsidRPr="009219FA">
        <w:rPr>
          <w:rFonts w:cs="Times New Roman"/>
          <w:b/>
          <w:bCs/>
          <w:szCs w:val="24"/>
        </w:rPr>
        <w:t>Задание 1</w:t>
      </w:r>
    </w:p>
    <w:p w:rsidR="0079678C" w:rsidRDefault="0079678C">
      <w:pPr>
        <w:rPr>
          <w:noProof/>
          <w:lang w:eastAsia="ru-RU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Парк оборудования производственного участка состоит из пяти единиц оборудования (Об.1…Об.5). Определите экономию бесполезных эксплуатационных затрат по парку оборудования в этом году по сравнению с прошлым.</w:t>
      </w:r>
      <w:r w:rsidRPr="0079678C">
        <w:rPr>
          <w:noProof/>
          <w:lang w:eastAsia="ru-RU"/>
        </w:rPr>
        <w:t xml:space="preserve"> </w:t>
      </w:r>
    </w:p>
    <w:p w:rsidR="0079678C" w:rsidRDefault="0079678C">
      <w:r w:rsidRPr="0079678C">
        <w:rPr>
          <w:rFonts w:ascii="Arial" w:hAnsi="Arial" w:cs="Arial"/>
          <w:color w:val="333333"/>
          <w:sz w:val="23"/>
          <w:szCs w:val="23"/>
          <w:shd w:val="clear" w:color="auto" w:fill="FFFFFF"/>
        </w:rPr>
        <w:drawing>
          <wp:inline distT="0" distB="0" distL="0" distR="0" wp14:anchorId="059C49F3" wp14:editId="66ABA12F">
            <wp:extent cx="5940425" cy="2496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78C" w:rsidRDefault="00D243E2">
      <w:r>
        <w:t>Решение:</w:t>
      </w:r>
    </w:p>
    <w:p w:rsidR="00D243E2" w:rsidRDefault="00BD08D2">
      <w:r>
        <w:t>1)</w:t>
      </w:r>
    </w:p>
    <w:p w:rsidR="00D243E2" w:rsidRPr="0071128D" w:rsidRDefault="00D243E2" w:rsidP="00D243E2">
      <w:pPr>
        <w:spacing w:line="276" w:lineRule="auto"/>
        <w:rPr>
          <w:rFonts w:cs="Times New Roman"/>
          <w:szCs w:val="24"/>
        </w:rPr>
      </w:pPr>
      <w:r w:rsidRPr="0071128D">
        <w:rPr>
          <w:rFonts w:cs="Times New Roman"/>
          <w:szCs w:val="24"/>
        </w:rPr>
        <w:t>Фактический коэффициент загрузки оборудования в отчетном году:</w:t>
      </w:r>
    </w:p>
    <w:p w:rsidR="00D243E2" w:rsidRPr="0071128D" w:rsidRDefault="00D243E2" w:rsidP="00D243E2">
      <w:pPr>
        <w:spacing w:line="276" w:lineRule="auto"/>
        <w:rPr>
          <w:rFonts w:cs="Times New Roman"/>
          <w:szCs w:val="24"/>
        </w:rPr>
      </w:pPr>
      <w:proofErr w:type="spellStart"/>
      <w:r w:rsidRPr="0071128D">
        <w:rPr>
          <w:rFonts w:cs="Times New Roman"/>
          <w:szCs w:val="24"/>
        </w:rPr>
        <w:t>К</w:t>
      </w:r>
      <w:r w:rsidRPr="0071128D">
        <w:rPr>
          <w:rFonts w:cs="Times New Roman"/>
          <w:szCs w:val="24"/>
          <w:vertAlign w:val="subscript"/>
        </w:rPr>
        <w:t>з.факт</w:t>
      </w:r>
      <w:proofErr w:type="spellEnd"/>
      <w:r w:rsidRPr="0071128D">
        <w:rPr>
          <w:rFonts w:cs="Times New Roman"/>
          <w:szCs w:val="24"/>
        </w:rPr>
        <w:t xml:space="preserve"> = </w:t>
      </w:r>
      <w:r w:rsidR="00A23203">
        <w:rPr>
          <w:rFonts w:cs="Times New Roman"/>
          <w:szCs w:val="24"/>
        </w:rPr>
        <w:t>1638</w:t>
      </w:r>
      <w:r w:rsidRPr="0071128D">
        <w:rPr>
          <w:rFonts w:cs="Times New Roman"/>
          <w:szCs w:val="24"/>
        </w:rPr>
        <w:t>/</w:t>
      </w:r>
      <w:r w:rsidR="00A23203">
        <w:rPr>
          <w:rFonts w:cs="Times New Roman"/>
          <w:szCs w:val="24"/>
        </w:rPr>
        <w:t xml:space="preserve">2600 = 0,63 или 63 </w:t>
      </w:r>
      <w:r w:rsidRPr="0071128D">
        <w:rPr>
          <w:rFonts w:cs="Times New Roman"/>
          <w:szCs w:val="24"/>
        </w:rPr>
        <w:t>%</w:t>
      </w:r>
    </w:p>
    <w:p w:rsidR="00D243E2" w:rsidRPr="0071128D" w:rsidRDefault="00D243E2" w:rsidP="00D243E2">
      <w:pPr>
        <w:spacing w:line="276" w:lineRule="auto"/>
        <w:rPr>
          <w:rFonts w:cs="Times New Roman"/>
          <w:szCs w:val="24"/>
        </w:rPr>
      </w:pPr>
      <w:r w:rsidRPr="0071128D">
        <w:rPr>
          <w:rFonts w:cs="Times New Roman"/>
          <w:szCs w:val="24"/>
        </w:rPr>
        <w:t>Плановый коэффициент загрузки оборудования (на будущий год):</w:t>
      </w:r>
    </w:p>
    <w:p w:rsidR="00D243E2" w:rsidRDefault="00D243E2" w:rsidP="00D243E2">
      <w:pPr>
        <w:spacing w:line="276" w:lineRule="auto"/>
        <w:rPr>
          <w:rFonts w:cs="Times New Roman"/>
          <w:szCs w:val="24"/>
        </w:rPr>
      </w:pPr>
      <w:proofErr w:type="spellStart"/>
      <w:r w:rsidRPr="0071128D">
        <w:rPr>
          <w:rFonts w:cs="Times New Roman"/>
          <w:szCs w:val="24"/>
        </w:rPr>
        <w:t>К</w:t>
      </w:r>
      <w:r w:rsidRPr="0071128D">
        <w:rPr>
          <w:rFonts w:cs="Times New Roman"/>
          <w:szCs w:val="24"/>
          <w:vertAlign w:val="subscript"/>
        </w:rPr>
        <w:t>з.план</w:t>
      </w:r>
      <w:proofErr w:type="spellEnd"/>
      <w:r w:rsidRPr="0071128D">
        <w:rPr>
          <w:rFonts w:cs="Times New Roman"/>
          <w:szCs w:val="24"/>
        </w:rPr>
        <w:t xml:space="preserve"> = </w:t>
      </w:r>
      <w:r w:rsidR="00A23203">
        <w:rPr>
          <w:rFonts w:cs="Times New Roman"/>
          <w:szCs w:val="24"/>
        </w:rPr>
        <w:t>1884</w:t>
      </w:r>
      <w:r w:rsidRPr="0071128D">
        <w:rPr>
          <w:rFonts w:cs="Times New Roman"/>
          <w:szCs w:val="24"/>
        </w:rPr>
        <w:t>/</w:t>
      </w:r>
      <w:r w:rsidR="00A23203">
        <w:rPr>
          <w:rFonts w:cs="Times New Roman"/>
          <w:szCs w:val="24"/>
        </w:rPr>
        <w:t xml:space="preserve">2600 </w:t>
      </w:r>
      <w:r w:rsidR="00A23203">
        <w:rPr>
          <w:rFonts w:cs="Times New Roman"/>
          <w:szCs w:val="24"/>
        </w:rPr>
        <w:t xml:space="preserve">= </w:t>
      </w:r>
      <w:r w:rsidR="00A23203" w:rsidRPr="00A23203">
        <w:rPr>
          <w:rFonts w:cs="Times New Roman"/>
          <w:szCs w:val="24"/>
        </w:rPr>
        <w:t>0,72</w:t>
      </w:r>
      <w:r w:rsidRPr="0071128D">
        <w:rPr>
          <w:rFonts w:cs="Times New Roman"/>
          <w:szCs w:val="24"/>
        </w:rPr>
        <w:t xml:space="preserve"> или </w:t>
      </w:r>
      <w:r w:rsidR="00A23203">
        <w:rPr>
          <w:rFonts w:cs="Times New Roman"/>
          <w:szCs w:val="24"/>
        </w:rPr>
        <w:t xml:space="preserve">72 </w:t>
      </w:r>
      <w:r w:rsidRPr="0071128D">
        <w:rPr>
          <w:rFonts w:cs="Times New Roman"/>
          <w:szCs w:val="24"/>
        </w:rPr>
        <w:t>%</w:t>
      </w:r>
    </w:p>
    <w:p w:rsidR="00BD08D2" w:rsidRDefault="00BD08D2">
      <w:proofErr w:type="gramStart"/>
      <w:r w:rsidRPr="00D243E2">
        <w:t>З</w:t>
      </w:r>
      <w:r w:rsidRPr="00D243E2">
        <w:rPr>
          <w:vertAlign w:val="subscript"/>
        </w:rPr>
        <w:t>РСЭО</w:t>
      </w:r>
      <w:r w:rsidRPr="00D243E2">
        <w:t xml:space="preserve"> </w:t>
      </w:r>
      <w:r>
        <w:t xml:space="preserve"> =</w:t>
      </w:r>
      <w:proofErr w:type="gramEnd"/>
      <w:r>
        <w:t xml:space="preserve"> 430 + 194 = </w:t>
      </w:r>
      <w:r w:rsidRPr="00BD08D2">
        <w:t>624</w:t>
      </w:r>
    </w:p>
    <w:p w:rsidR="00D243E2" w:rsidRDefault="00D243E2">
      <w:r w:rsidRPr="00D243E2">
        <w:t>Экономия бесполезных эксплуатационных затрат</w:t>
      </w:r>
    </w:p>
    <w:p w:rsidR="00D243E2" w:rsidRDefault="00D243E2" w:rsidP="00BD08D2">
      <w:pPr>
        <w:tabs>
          <w:tab w:val="left" w:pos="8250"/>
        </w:tabs>
      </w:pPr>
      <w:r>
        <w:t xml:space="preserve">  </w:t>
      </w:r>
      <w:r w:rsidRPr="00D243E2">
        <w:rPr>
          <w:rFonts w:cs="Times New Roman"/>
          <w:szCs w:val="24"/>
        </w:rPr>
        <w:t xml:space="preserve"> </w:t>
      </w:r>
      <w:proofErr w:type="spellStart"/>
      <w:r w:rsidRPr="0071128D">
        <w:rPr>
          <w:rFonts w:cs="Times New Roman"/>
          <w:szCs w:val="24"/>
        </w:rPr>
        <w:t>ΔЗ</w:t>
      </w:r>
      <w:r w:rsidRPr="0071128D">
        <w:rPr>
          <w:rFonts w:cs="Times New Roman"/>
          <w:szCs w:val="24"/>
          <w:vertAlign w:val="subscript"/>
        </w:rPr>
        <w:t>бп</w:t>
      </w:r>
      <w:proofErr w:type="spellEnd"/>
      <w:r w:rsidRPr="0071128D">
        <w:rPr>
          <w:rFonts w:cs="Times New Roman"/>
          <w:szCs w:val="24"/>
        </w:rPr>
        <w:t xml:space="preserve"> </w:t>
      </w:r>
      <w:r w:rsidRPr="00D243E2">
        <w:t>=З</w:t>
      </w:r>
      <w:r w:rsidRPr="00D243E2">
        <w:rPr>
          <w:vertAlign w:val="subscript"/>
        </w:rPr>
        <w:t>РСЭО</w:t>
      </w:r>
      <w:r w:rsidR="00A23203">
        <w:t>*(</w:t>
      </w:r>
      <w:proofErr w:type="spellStart"/>
      <w:r w:rsidR="00A23203">
        <w:t>Кз.план</w:t>
      </w:r>
      <w:proofErr w:type="spellEnd"/>
      <w:r w:rsidR="00A23203">
        <w:t xml:space="preserve"> – </w:t>
      </w:r>
      <w:proofErr w:type="spellStart"/>
      <w:r w:rsidR="00A23203">
        <w:t>Кз.факт</w:t>
      </w:r>
      <w:proofErr w:type="spellEnd"/>
      <w:r w:rsidR="00A23203">
        <w:t xml:space="preserve">) = </w:t>
      </w:r>
      <w:r w:rsidR="00BD08D2" w:rsidRPr="00BD08D2">
        <w:t>624</w:t>
      </w:r>
      <w:r w:rsidR="00BD08D2">
        <w:t>*</w:t>
      </w:r>
      <w:r w:rsidR="00A23203">
        <w:t xml:space="preserve"> </w:t>
      </w:r>
      <w:r w:rsidR="00A23203">
        <w:rPr>
          <w:rFonts w:cs="Times New Roman"/>
          <w:szCs w:val="24"/>
        </w:rPr>
        <w:t>(</w:t>
      </w:r>
      <w:r w:rsidR="00A23203" w:rsidRPr="00A23203">
        <w:rPr>
          <w:rFonts w:cs="Times New Roman"/>
          <w:szCs w:val="24"/>
        </w:rPr>
        <w:t>0,72</w:t>
      </w:r>
      <w:r w:rsidR="00A23203">
        <w:rPr>
          <w:rFonts w:cs="Times New Roman"/>
          <w:szCs w:val="24"/>
        </w:rPr>
        <w:t xml:space="preserve"> – </w:t>
      </w:r>
      <w:r w:rsidR="00A23203">
        <w:rPr>
          <w:rFonts w:cs="Times New Roman"/>
          <w:szCs w:val="24"/>
        </w:rPr>
        <w:t>0,63</w:t>
      </w:r>
      <w:r w:rsidR="00A23203">
        <w:rPr>
          <w:rFonts w:cs="Times New Roman"/>
          <w:szCs w:val="24"/>
        </w:rPr>
        <w:t>)</w:t>
      </w:r>
      <w:r w:rsidR="00BD08D2">
        <w:rPr>
          <w:rFonts w:cs="Times New Roman"/>
          <w:szCs w:val="24"/>
        </w:rPr>
        <w:t xml:space="preserve"> = </w:t>
      </w:r>
      <w:r w:rsidR="00BD08D2" w:rsidRPr="00BD08D2">
        <w:rPr>
          <w:rFonts w:cs="Times New Roman"/>
          <w:szCs w:val="24"/>
        </w:rPr>
        <w:t>56,16</w:t>
      </w:r>
      <w:r w:rsidR="00BD08D2">
        <w:rPr>
          <w:rFonts w:cs="Times New Roman"/>
          <w:szCs w:val="24"/>
        </w:rPr>
        <w:tab/>
      </w:r>
    </w:p>
    <w:p w:rsidR="0079678C" w:rsidRDefault="00D243E2">
      <w:r w:rsidRPr="00D243E2">
        <w:t xml:space="preserve"> </w:t>
      </w:r>
      <w:proofErr w:type="gramStart"/>
      <w:r w:rsidRPr="00D243E2">
        <w:t>где</w:t>
      </w:r>
      <w:proofErr w:type="gramEnd"/>
      <w:r w:rsidRPr="00D243E2">
        <w:t xml:space="preserve"> </w:t>
      </w:r>
      <w:proofErr w:type="spellStart"/>
      <w:r w:rsidRPr="00D243E2">
        <w:t>Кз.план</w:t>
      </w:r>
      <w:proofErr w:type="spellEnd"/>
      <w:r w:rsidRPr="00D243E2">
        <w:t xml:space="preserve">, </w:t>
      </w:r>
      <w:proofErr w:type="spellStart"/>
      <w:r w:rsidRPr="00D243E2">
        <w:t>Кз.факт</w:t>
      </w:r>
      <w:proofErr w:type="spellEnd"/>
      <w:r w:rsidRPr="00D243E2">
        <w:t xml:space="preserve"> – плановый и фактический коэффициенты загрузки оборудования.</w:t>
      </w:r>
    </w:p>
    <w:p w:rsidR="00BD08D2" w:rsidRDefault="00BD08D2">
      <w:r>
        <w:t>2)</w:t>
      </w:r>
    </w:p>
    <w:p w:rsidR="00BD08D2" w:rsidRPr="0071128D" w:rsidRDefault="00BD08D2" w:rsidP="00BD08D2">
      <w:pPr>
        <w:spacing w:line="276" w:lineRule="auto"/>
        <w:rPr>
          <w:rFonts w:cs="Times New Roman"/>
          <w:szCs w:val="24"/>
        </w:rPr>
      </w:pPr>
      <w:proofErr w:type="spellStart"/>
      <w:r w:rsidRPr="0071128D">
        <w:rPr>
          <w:rFonts w:cs="Times New Roman"/>
          <w:szCs w:val="24"/>
        </w:rPr>
        <w:t>К</w:t>
      </w:r>
      <w:r w:rsidRPr="0071128D">
        <w:rPr>
          <w:rFonts w:cs="Times New Roman"/>
          <w:szCs w:val="24"/>
          <w:vertAlign w:val="subscript"/>
        </w:rPr>
        <w:t>з.факт</w:t>
      </w:r>
      <w:proofErr w:type="spellEnd"/>
      <w:r w:rsidRPr="0071128D">
        <w:rPr>
          <w:rFonts w:cs="Times New Roman"/>
          <w:szCs w:val="24"/>
        </w:rPr>
        <w:t xml:space="preserve"> = </w:t>
      </w:r>
      <w:r>
        <w:rPr>
          <w:rFonts w:ascii="Arial" w:hAnsi="Arial" w:cs="Arial"/>
          <w:color w:val="333333"/>
          <w:sz w:val="22"/>
          <w:shd w:val="clear" w:color="auto" w:fill="FFFFFF"/>
        </w:rPr>
        <w:t>1220</w:t>
      </w:r>
      <w:r w:rsidRPr="0071128D">
        <w:rPr>
          <w:rFonts w:cs="Times New Roman"/>
          <w:szCs w:val="24"/>
        </w:rPr>
        <w:t>/</w:t>
      </w:r>
      <w:r w:rsidRPr="00BD08D2">
        <w:rPr>
          <w:rFonts w:ascii="Arial" w:hAnsi="Arial" w:cs="Arial"/>
          <w:color w:val="333333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2"/>
          <w:shd w:val="clear" w:color="auto" w:fill="FFFFFF"/>
        </w:rPr>
        <w:t>2000</w:t>
      </w:r>
      <w:r>
        <w:rPr>
          <w:rFonts w:cs="Times New Roman"/>
          <w:szCs w:val="24"/>
        </w:rPr>
        <w:t>= 0,61</w:t>
      </w:r>
      <w:r>
        <w:rPr>
          <w:rFonts w:cs="Times New Roman"/>
          <w:szCs w:val="24"/>
        </w:rPr>
        <w:t xml:space="preserve"> или </w:t>
      </w:r>
      <w:r>
        <w:rPr>
          <w:rFonts w:cs="Times New Roman"/>
          <w:szCs w:val="24"/>
        </w:rPr>
        <w:t>61</w:t>
      </w:r>
      <w:r>
        <w:rPr>
          <w:rFonts w:cs="Times New Roman"/>
          <w:szCs w:val="24"/>
        </w:rPr>
        <w:t xml:space="preserve"> </w:t>
      </w:r>
      <w:r w:rsidRPr="0071128D">
        <w:rPr>
          <w:rFonts w:cs="Times New Roman"/>
          <w:szCs w:val="24"/>
        </w:rPr>
        <w:t>%</w:t>
      </w:r>
    </w:p>
    <w:p w:rsidR="00BD08D2" w:rsidRDefault="00BD08D2" w:rsidP="00BD08D2">
      <w:pPr>
        <w:spacing w:line="276" w:lineRule="auto"/>
        <w:rPr>
          <w:rFonts w:cs="Times New Roman"/>
          <w:szCs w:val="24"/>
        </w:rPr>
      </w:pPr>
      <w:proofErr w:type="spellStart"/>
      <w:r w:rsidRPr="0071128D">
        <w:rPr>
          <w:rFonts w:cs="Times New Roman"/>
          <w:szCs w:val="24"/>
        </w:rPr>
        <w:t>К</w:t>
      </w:r>
      <w:r w:rsidRPr="0071128D">
        <w:rPr>
          <w:rFonts w:cs="Times New Roman"/>
          <w:szCs w:val="24"/>
          <w:vertAlign w:val="subscript"/>
        </w:rPr>
        <w:t>з.план</w:t>
      </w:r>
      <w:proofErr w:type="spellEnd"/>
      <w:r w:rsidRPr="0071128D">
        <w:rPr>
          <w:rFonts w:cs="Times New Roman"/>
          <w:szCs w:val="24"/>
        </w:rPr>
        <w:t xml:space="preserve"> = </w:t>
      </w:r>
      <w:r>
        <w:rPr>
          <w:rFonts w:ascii="Arial" w:hAnsi="Arial" w:cs="Arial"/>
          <w:color w:val="333333"/>
          <w:sz w:val="22"/>
          <w:shd w:val="clear" w:color="auto" w:fill="FFFFFF"/>
        </w:rPr>
        <w:t>1562</w:t>
      </w:r>
      <w:r w:rsidRPr="0071128D">
        <w:rPr>
          <w:rFonts w:cs="Times New Roman"/>
          <w:szCs w:val="24"/>
        </w:rPr>
        <w:t>/</w:t>
      </w:r>
      <w:r w:rsidRPr="00BD08D2">
        <w:rPr>
          <w:rFonts w:ascii="Arial" w:hAnsi="Arial" w:cs="Arial"/>
          <w:color w:val="333333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2"/>
          <w:shd w:val="clear" w:color="auto" w:fill="FFFFFF"/>
        </w:rPr>
        <w:t>2000</w:t>
      </w:r>
      <w:r>
        <w:rPr>
          <w:rFonts w:cs="Times New Roman"/>
          <w:szCs w:val="24"/>
        </w:rPr>
        <w:t xml:space="preserve">= </w:t>
      </w:r>
      <w:r>
        <w:rPr>
          <w:rFonts w:cs="Times New Roman"/>
          <w:szCs w:val="24"/>
        </w:rPr>
        <w:t>0,78</w:t>
      </w:r>
      <w:r w:rsidRPr="0071128D">
        <w:rPr>
          <w:rFonts w:cs="Times New Roman"/>
          <w:szCs w:val="24"/>
        </w:rPr>
        <w:t xml:space="preserve"> или </w:t>
      </w:r>
      <w:r>
        <w:rPr>
          <w:rFonts w:cs="Times New Roman"/>
          <w:szCs w:val="24"/>
        </w:rPr>
        <w:t>78</w:t>
      </w:r>
      <w:r>
        <w:rPr>
          <w:rFonts w:cs="Times New Roman"/>
          <w:szCs w:val="24"/>
        </w:rPr>
        <w:t xml:space="preserve"> </w:t>
      </w:r>
      <w:r w:rsidRPr="0071128D">
        <w:rPr>
          <w:rFonts w:cs="Times New Roman"/>
          <w:szCs w:val="24"/>
        </w:rPr>
        <w:t>%</w:t>
      </w:r>
    </w:p>
    <w:p w:rsidR="00BD08D2" w:rsidRDefault="00BD08D2" w:rsidP="00BD08D2">
      <w:pPr>
        <w:rPr>
          <w:rFonts w:cs="Times New Roman"/>
          <w:szCs w:val="24"/>
        </w:rPr>
      </w:pPr>
      <w:r w:rsidRPr="00D243E2">
        <w:rPr>
          <w:rFonts w:cs="Times New Roman"/>
          <w:szCs w:val="24"/>
        </w:rPr>
        <w:t xml:space="preserve"> </w:t>
      </w:r>
      <w:proofErr w:type="spellStart"/>
      <w:r w:rsidRPr="0071128D">
        <w:rPr>
          <w:rFonts w:cs="Times New Roman"/>
          <w:szCs w:val="24"/>
        </w:rPr>
        <w:t>ΔЗ</w:t>
      </w:r>
      <w:r w:rsidRPr="0071128D">
        <w:rPr>
          <w:rFonts w:cs="Times New Roman"/>
          <w:szCs w:val="24"/>
          <w:vertAlign w:val="subscript"/>
        </w:rPr>
        <w:t>бп</w:t>
      </w:r>
      <w:proofErr w:type="spellEnd"/>
      <w:r w:rsidRPr="0071128D">
        <w:rPr>
          <w:rFonts w:cs="Times New Roman"/>
          <w:szCs w:val="24"/>
        </w:rPr>
        <w:t xml:space="preserve"> </w:t>
      </w:r>
      <w:r w:rsidRPr="00D243E2">
        <w:t>=З</w:t>
      </w:r>
      <w:r w:rsidRPr="00D243E2">
        <w:rPr>
          <w:vertAlign w:val="subscript"/>
        </w:rPr>
        <w:t>РСЭО</w:t>
      </w:r>
      <w:r>
        <w:t>*(</w:t>
      </w:r>
      <w:proofErr w:type="spellStart"/>
      <w:r>
        <w:t>Кз.план</w:t>
      </w:r>
      <w:proofErr w:type="spellEnd"/>
      <w:r>
        <w:t xml:space="preserve"> – </w:t>
      </w:r>
      <w:proofErr w:type="spellStart"/>
      <w:r>
        <w:t>Кз.факт</w:t>
      </w:r>
      <w:proofErr w:type="spellEnd"/>
      <w:r>
        <w:t xml:space="preserve">) = </w:t>
      </w:r>
      <w:r w:rsidRPr="00BD08D2">
        <w:t>624</w:t>
      </w:r>
      <w:r>
        <w:t xml:space="preserve">* </w:t>
      </w:r>
      <w:r>
        <w:rPr>
          <w:rFonts w:cs="Times New Roman"/>
          <w:szCs w:val="24"/>
        </w:rPr>
        <w:t>(</w:t>
      </w:r>
      <w:r>
        <w:rPr>
          <w:rFonts w:cs="Times New Roman"/>
          <w:szCs w:val="24"/>
        </w:rPr>
        <w:t>0,78</w:t>
      </w:r>
      <w:r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>0,61</w:t>
      </w:r>
      <w:r>
        <w:rPr>
          <w:rFonts w:cs="Times New Roman"/>
          <w:szCs w:val="24"/>
        </w:rPr>
        <w:t xml:space="preserve">) = </w:t>
      </w:r>
      <w:r>
        <w:rPr>
          <w:rFonts w:cs="Times New Roman"/>
          <w:szCs w:val="24"/>
        </w:rPr>
        <w:t>106</w:t>
      </w:r>
    </w:p>
    <w:p w:rsidR="00BD08D2" w:rsidRDefault="00BD08D2" w:rsidP="00BD08D2"/>
    <w:p w:rsidR="00BD08D2" w:rsidRDefault="00BD08D2" w:rsidP="00BD08D2">
      <w:r>
        <w:t>3</w:t>
      </w:r>
      <w:r>
        <w:t>)</w:t>
      </w:r>
    </w:p>
    <w:p w:rsidR="00BD08D2" w:rsidRPr="0071128D" w:rsidRDefault="00BD08D2" w:rsidP="00BD08D2">
      <w:pPr>
        <w:spacing w:line="276" w:lineRule="auto"/>
        <w:rPr>
          <w:rFonts w:cs="Times New Roman"/>
          <w:szCs w:val="24"/>
        </w:rPr>
      </w:pPr>
      <w:proofErr w:type="spellStart"/>
      <w:r w:rsidRPr="0071128D">
        <w:rPr>
          <w:rFonts w:cs="Times New Roman"/>
          <w:szCs w:val="24"/>
        </w:rPr>
        <w:t>К</w:t>
      </w:r>
      <w:r w:rsidRPr="0071128D">
        <w:rPr>
          <w:rFonts w:cs="Times New Roman"/>
          <w:szCs w:val="24"/>
          <w:vertAlign w:val="subscript"/>
        </w:rPr>
        <w:t>з.факт</w:t>
      </w:r>
      <w:proofErr w:type="spellEnd"/>
      <w:r w:rsidRPr="0071128D">
        <w:rPr>
          <w:rFonts w:cs="Times New Roman"/>
          <w:szCs w:val="24"/>
        </w:rPr>
        <w:t xml:space="preserve"> = </w:t>
      </w:r>
      <w:r>
        <w:rPr>
          <w:rFonts w:ascii="Arial" w:hAnsi="Arial" w:cs="Arial"/>
          <w:color w:val="333333"/>
          <w:sz w:val="22"/>
          <w:shd w:val="clear" w:color="auto" w:fill="FFFFFF"/>
        </w:rPr>
        <w:t>640</w:t>
      </w:r>
      <w:r w:rsidRPr="0071128D">
        <w:rPr>
          <w:rFonts w:cs="Times New Roman"/>
          <w:szCs w:val="24"/>
        </w:rPr>
        <w:t>/</w:t>
      </w:r>
      <w:r w:rsidRPr="00BD08D2">
        <w:rPr>
          <w:rFonts w:ascii="Arial" w:hAnsi="Arial" w:cs="Arial"/>
          <w:color w:val="333333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2"/>
          <w:shd w:val="clear" w:color="auto" w:fill="FFFFFF"/>
        </w:rPr>
        <w:t>1600</w:t>
      </w:r>
      <w:r>
        <w:rPr>
          <w:rFonts w:cs="Times New Roman"/>
          <w:szCs w:val="24"/>
        </w:rPr>
        <w:t>= 0,4</w:t>
      </w:r>
      <w:r>
        <w:rPr>
          <w:rFonts w:cs="Times New Roman"/>
          <w:szCs w:val="24"/>
        </w:rPr>
        <w:t xml:space="preserve"> или </w:t>
      </w:r>
      <w:r>
        <w:rPr>
          <w:rFonts w:cs="Times New Roman"/>
          <w:szCs w:val="24"/>
        </w:rPr>
        <w:t>40</w:t>
      </w:r>
      <w:r>
        <w:rPr>
          <w:rFonts w:cs="Times New Roman"/>
          <w:szCs w:val="24"/>
        </w:rPr>
        <w:t xml:space="preserve"> </w:t>
      </w:r>
      <w:r w:rsidRPr="0071128D">
        <w:rPr>
          <w:rFonts w:cs="Times New Roman"/>
          <w:szCs w:val="24"/>
        </w:rPr>
        <w:t>%</w:t>
      </w:r>
    </w:p>
    <w:p w:rsidR="00BD08D2" w:rsidRDefault="00BD08D2" w:rsidP="00BD08D2">
      <w:pPr>
        <w:spacing w:line="276" w:lineRule="auto"/>
        <w:rPr>
          <w:rFonts w:cs="Times New Roman"/>
          <w:szCs w:val="24"/>
        </w:rPr>
      </w:pPr>
      <w:proofErr w:type="spellStart"/>
      <w:r w:rsidRPr="0071128D">
        <w:rPr>
          <w:rFonts w:cs="Times New Roman"/>
          <w:szCs w:val="24"/>
        </w:rPr>
        <w:lastRenderedPageBreak/>
        <w:t>К</w:t>
      </w:r>
      <w:r w:rsidRPr="0071128D">
        <w:rPr>
          <w:rFonts w:cs="Times New Roman"/>
          <w:szCs w:val="24"/>
          <w:vertAlign w:val="subscript"/>
        </w:rPr>
        <w:t>з.план</w:t>
      </w:r>
      <w:proofErr w:type="spellEnd"/>
      <w:r w:rsidRPr="0071128D">
        <w:rPr>
          <w:rFonts w:cs="Times New Roman"/>
          <w:szCs w:val="24"/>
        </w:rPr>
        <w:t xml:space="preserve"> = </w:t>
      </w:r>
      <w:r>
        <w:rPr>
          <w:rFonts w:ascii="Arial" w:hAnsi="Arial" w:cs="Arial"/>
          <w:color w:val="333333"/>
          <w:sz w:val="22"/>
          <w:shd w:val="clear" w:color="auto" w:fill="FFFFFF"/>
        </w:rPr>
        <w:t>672</w:t>
      </w:r>
      <w:r w:rsidRPr="0071128D">
        <w:rPr>
          <w:rFonts w:cs="Times New Roman"/>
          <w:szCs w:val="24"/>
        </w:rPr>
        <w:t>/</w:t>
      </w:r>
      <w:r w:rsidRPr="00BD08D2">
        <w:rPr>
          <w:rFonts w:ascii="Arial" w:hAnsi="Arial" w:cs="Arial"/>
          <w:color w:val="333333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2"/>
          <w:shd w:val="clear" w:color="auto" w:fill="FFFFFF"/>
        </w:rPr>
        <w:t>1600</w:t>
      </w:r>
      <w:r>
        <w:rPr>
          <w:rFonts w:cs="Times New Roman"/>
          <w:szCs w:val="24"/>
        </w:rPr>
        <w:t xml:space="preserve">= </w:t>
      </w:r>
      <w:r w:rsidRPr="00BD08D2">
        <w:rPr>
          <w:rFonts w:cs="Times New Roman"/>
          <w:szCs w:val="24"/>
        </w:rPr>
        <w:t>0,42</w:t>
      </w:r>
      <w:r w:rsidRPr="0071128D">
        <w:rPr>
          <w:rFonts w:cs="Times New Roman"/>
          <w:szCs w:val="24"/>
        </w:rPr>
        <w:t xml:space="preserve"> или </w:t>
      </w:r>
      <w:r>
        <w:rPr>
          <w:rFonts w:cs="Times New Roman"/>
          <w:szCs w:val="24"/>
        </w:rPr>
        <w:t>72</w:t>
      </w:r>
      <w:r>
        <w:rPr>
          <w:rFonts w:cs="Times New Roman"/>
          <w:szCs w:val="24"/>
        </w:rPr>
        <w:t xml:space="preserve"> </w:t>
      </w:r>
      <w:r w:rsidRPr="0071128D">
        <w:rPr>
          <w:rFonts w:cs="Times New Roman"/>
          <w:szCs w:val="24"/>
        </w:rPr>
        <w:t>%</w:t>
      </w:r>
    </w:p>
    <w:p w:rsidR="00BD08D2" w:rsidRDefault="00BD08D2" w:rsidP="00BD08D2">
      <w:pPr>
        <w:rPr>
          <w:rFonts w:cs="Times New Roman"/>
          <w:szCs w:val="24"/>
        </w:rPr>
      </w:pPr>
      <w:r w:rsidRPr="00D243E2">
        <w:rPr>
          <w:rFonts w:cs="Times New Roman"/>
          <w:szCs w:val="24"/>
        </w:rPr>
        <w:t xml:space="preserve"> </w:t>
      </w:r>
      <w:proofErr w:type="spellStart"/>
      <w:r w:rsidRPr="0071128D">
        <w:rPr>
          <w:rFonts w:cs="Times New Roman"/>
          <w:szCs w:val="24"/>
        </w:rPr>
        <w:t>ΔЗ</w:t>
      </w:r>
      <w:r w:rsidRPr="0071128D">
        <w:rPr>
          <w:rFonts w:cs="Times New Roman"/>
          <w:szCs w:val="24"/>
          <w:vertAlign w:val="subscript"/>
        </w:rPr>
        <w:t>бп</w:t>
      </w:r>
      <w:proofErr w:type="spellEnd"/>
      <w:r w:rsidRPr="0071128D">
        <w:rPr>
          <w:rFonts w:cs="Times New Roman"/>
          <w:szCs w:val="24"/>
        </w:rPr>
        <w:t xml:space="preserve"> </w:t>
      </w:r>
      <w:r w:rsidRPr="00D243E2">
        <w:t>=З</w:t>
      </w:r>
      <w:r w:rsidRPr="00D243E2">
        <w:rPr>
          <w:vertAlign w:val="subscript"/>
        </w:rPr>
        <w:t>РСЭО</w:t>
      </w:r>
      <w:r>
        <w:t>*(</w:t>
      </w:r>
      <w:proofErr w:type="spellStart"/>
      <w:r>
        <w:t>Кз.план</w:t>
      </w:r>
      <w:proofErr w:type="spellEnd"/>
      <w:r>
        <w:t xml:space="preserve"> – </w:t>
      </w:r>
      <w:proofErr w:type="spellStart"/>
      <w:r>
        <w:t>Кз.факт</w:t>
      </w:r>
      <w:proofErr w:type="spellEnd"/>
      <w:r>
        <w:t xml:space="preserve">) = </w:t>
      </w:r>
      <w:r w:rsidRPr="00BD08D2">
        <w:t>624</w:t>
      </w:r>
      <w:r>
        <w:t xml:space="preserve">* </w:t>
      </w:r>
      <w:r>
        <w:rPr>
          <w:rFonts w:cs="Times New Roman"/>
          <w:szCs w:val="24"/>
        </w:rPr>
        <w:t>(</w:t>
      </w:r>
      <w:r>
        <w:rPr>
          <w:rFonts w:cs="Times New Roman"/>
          <w:szCs w:val="24"/>
        </w:rPr>
        <w:t>0,2</w:t>
      </w:r>
      <w:r>
        <w:rPr>
          <w:rFonts w:cs="Times New Roman"/>
          <w:szCs w:val="24"/>
        </w:rPr>
        <w:t xml:space="preserve"> – 0,</w:t>
      </w:r>
      <w:r>
        <w:rPr>
          <w:rFonts w:cs="Times New Roman"/>
          <w:szCs w:val="24"/>
        </w:rPr>
        <w:t>4</w:t>
      </w:r>
      <w:r>
        <w:rPr>
          <w:rFonts w:cs="Times New Roman"/>
          <w:szCs w:val="24"/>
        </w:rPr>
        <w:t xml:space="preserve">) = </w:t>
      </w:r>
      <w:r>
        <w:rPr>
          <w:rFonts w:cs="Times New Roman"/>
          <w:szCs w:val="24"/>
        </w:rPr>
        <w:t>12.4</w:t>
      </w:r>
    </w:p>
    <w:p w:rsidR="00BD08D2" w:rsidRDefault="00BD08D2" w:rsidP="00BD08D2">
      <w:r>
        <w:t>4)</w:t>
      </w:r>
    </w:p>
    <w:p w:rsidR="0058117F" w:rsidRDefault="0058117F" w:rsidP="00BD08D2"/>
    <w:p w:rsidR="0058117F" w:rsidRDefault="0058117F" w:rsidP="00BD08D2"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экономия</w:t>
      </w:r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бесполезных эксплуатационных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затрат </w:t>
      </w:r>
    </w:p>
    <w:p w:rsidR="0058117F" w:rsidRDefault="0058117F">
      <w:r w:rsidRPr="0071128D">
        <w:rPr>
          <w:rFonts w:cs="Times New Roman"/>
          <w:szCs w:val="24"/>
        </w:rPr>
        <w:t>ΔЗ</w:t>
      </w:r>
      <w:r w:rsidRPr="0071128D">
        <w:rPr>
          <w:rFonts w:cs="Times New Roman"/>
          <w:szCs w:val="24"/>
          <w:vertAlign w:val="subscript"/>
        </w:rPr>
        <w:t>бп</w:t>
      </w:r>
      <w:r>
        <w:rPr>
          <w:rFonts w:cs="Times New Roman"/>
          <w:szCs w:val="24"/>
          <w:vertAlign w:val="subscript"/>
        </w:rPr>
        <w:t>1+</w:t>
      </w:r>
      <w:r w:rsidRPr="00D243E2">
        <w:rPr>
          <w:rFonts w:cs="Times New Roman"/>
          <w:szCs w:val="24"/>
        </w:rPr>
        <w:t xml:space="preserve"> </w:t>
      </w:r>
      <w:r w:rsidRPr="0071128D">
        <w:rPr>
          <w:rFonts w:cs="Times New Roman"/>
          <w:szCs w:val="24"/>
        </w:rPr>
        <w:t>ΔЗ</w:t>
      </w:r>
      <w:r w:rsidRPr="0071128D">
        <w:rPr>
          <w:rFonts w:cs="Times New Roman"/>
          <w:szCs w:val="24"/>
          <w:vertAlign w:val="subscript"/>
        </w:rPr>
        <w:t>бп</w:t>
      </w:r>
      <w:r>
        <w:rPr>
          <w:rFonts w:cs="Times New Roman"/>
          <w:szCs w:val="24"/>
          <w:vertAlign w:val="subscript"/>
        </w:rPr>
        <w:t>2</w:t>
      </w:r>
      <w:bookmarkStart w:id="0" w:name="_GoBack"/>
      <w:bookmarkEnd w:id="0"/>
    </w:p>
    <w:sectPr w:rsidR="005811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E6D"/>
    <w:rsid w:val="003A5E6D"/>
    <w:rsid w:val="0058117F"/>
    <w:rsid w:val="0079678C"/>
    <w:rsid w:val="007C6041"/>
    <w:rsid w:val="00A23203"/>
    <w:rsid w:val="00BD08D2"/>
    <w:rsid w:val="00D2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0F1B31-E047-4431-BF92-190BB299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08D2"/>
    <w:pPr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99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2022-12-17T13:26:00Z</dcterms:created>
  <dcterms:modified xsi:type="dcterms:W3CDTF">2022-12-17T15:27:00Z</dcterms:modified>
</cp:coreProperties>
</file>