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92" w:rsidRPr="00653DA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24726D" wp14:editId="22468908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92" w:rsidRDefault="00936D92" w:rsidP="00936D92">
      <w:pPr>
        <w:rPr>
          <w:rFonts w:ascii="Times New Roman" w:hAnsi="Times New Roman" w:cs="Times New Roman"/>
        </w:rPr>
      </w:pP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Дано: размерная цепь, образующаяся </w:t>
      </w:r>
      <w:r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936D92" w:rsidRPr="00645A52" w:rsidRDefault="00936D92" w:rsidP="00936D92">
      <w:pPr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645A52">
        <w:rPr>
          <w:rFonts w:ascii="Times New Roman" w:hAnsi="Times New Roman" w:cs="Times New Roman"/>
          <w:i/>
          <w:lang w:val="en-US"/>
        </w:rPr>
        <w:t xml:space="preserve"> </w:t>
      </w:r>
      <w:r w:rsidRPr="00645A52">
        <w:rPr>
          <w:rFonts w:ascii="Times New Roman" w:hAnsi="Times New Roman" w:cs="Times New Roman"/>
          <w:lang w:val="en-US"/>
        </w:rPr>
        <w:t>=422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645A52">
        <w:rPr>
          <w:rFonts w:ascii="Times New Roman" w:hAnsi="Times New Roman" w:cs="Times New Roman"/>
          <w:lang w:val="en-US"/>
        </w:rPr>
        <w:t xml:space="preserve"> = 4 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3</w:t>
      </w:r>
      <w:r w:rsidRPr="00645A52">
        <w:rPr>
          <w:rFonts w:ascii="Times New Roman" w:hAnsi="Times New Roman" w:cs="Times New Roman"/>
          <w:lang w:val="en-US"/>
        </w:rPr>
        <w:t xml:space="preserve"> = 34 </w:t>
      </w:r>
      <w:r w:rsidRPr="00653DA2">
        <w:rPr>
          <w:rFonts w:ascii="Times New Roman" w:hAnsi="Times New Roman" w:cs="Times New Roman"/>
        </w:rPr>
        <w:t>мм</w:t>
      </w:r>
      <w:proofErr w:type="gramStart"/>
      <w:r w:rsidRPr="00645A52">
        <w:rPr>
          <w:rFonts w:ascii="Times New Roman" w:hAnsi="Times New Roman" w:cs="Times New Roman"/>
          <w:lang w:val="en-US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4</w:t>
      </w:r>
      <w:proofErr w:type="gramEnd"/>
      <w:r w:rsidRPr="00645A52">
        <w:rPr>
          <w:rFonts w:ascii="Times New Roman" w:hAnsi="Times New Roman" w:cs="Times New Roman"/>
          <w:lang w:val="en-US"/>
        </w:rPr>
        <w:t>= 42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5</w:t>
      </w:r>
      <w:r w:rsidRPr="00645A52">
        <w:rPr>
          <w:rFonts w:ascii="Times New Roman" w:hAnsi="Times New Roman" w:cs="Times New Roman"/>
          <w:lang w:val="en-US"/>
        </w:rPr>
        <w:t xml:space="preserve"> = 102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6</w:t>
      </w:r>
      <w:r w:rsidRPr="00645A52">
        <w:rPr>
          <w:rFonts w:ascii="Times New Roman" w:hAnsi="Times New Roman" w:cs="Times New Roman"/>
          <w:lang w:val="en-US"/>
        </w:rPr>
        <w:t xml:space="preserve"> = 42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7</w:t>
      </w:r>
      <w:r w:rsidRPr="00645A52">
        <w:rPr>
          <w:rFonts w:ascii="Times New Roman" w:hAnsi="Times New Roman" w:cs="Times New Roman"/>
          <w:lang w:val="en-US"/>
        </w:rPr>
        <w:t xml:space="preserve"> = 120 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8</w:t>
      </w:r>
      <w:r w:rsidRPr="00645A52">
        <w:rPr>
          <w:rFonts w:ascii="Times New Roman" w:hAnsi="Times New Roman" w:cs="Times New Roman"/>
          <w:lang w:val="en-US"/>
        </w:rPr>
        <w:t xml:space="preserve"> = 42 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 xml:space="preserve"> ,    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9</w:t>
      </w:r>
      <w:r w:rsidRPr="00645A52">
        <w:rPr>
          <w:rFonts w:ascii="Times New Roman" w:hAnsi="Times New Roman" w:cs="Times New Roman"/>
          <w:lang w:val="en-US"/>
        </w:rPr>
        <w:t xml:space="preserve"> = 4 </w:t>
      </w:r>
      <w:r w:rsidRPr="00653DA2">
        <w:rPr>
          <w:rFonts w:ascii="Times New Roman" w:hAnsi="Times New Roman" w:cs="Times New Roman"/>
        </w:rPr>
        <w:t>мм</w:t>
      </w:r>
      <w:r w:rsidR="00645A52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645A52">
        <w:rPr>
          <w:rFonts w:ascii="Times New Roman" w:hAnsi="Times New Roman" w:cs="Times New Roman"/>
          <w:i/>
          <w:vertAlign w:val="subscript"/>
          <w:lang w:val="en-US"/>
        </w:rPr>
        <w:t>10</w:t>
      </w:r>
      <w:r w:rsidRPr="00645A52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645A52">
        <w:rPr>
          <w:rFonts w:ascii="Times New Roman" w:hAnsi="Times New Roman" w:cs="Times New Roman"/>
          <w:lang w:val="en-US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Замыкающим звеном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отклонения замыкающего звена: </w:t>
      </w:r>
      <w:r w:rsidRPr="00653DA2">
        <w:rPr>
          <w:rFonts w:ascii="Times New Roman" w:hAnsi="Times New Roman" w:cs="Times New Roman"/>
          <w:i/>
        </w:rPr>
        <w:t>ESA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>
        <w:rPr>
          <w:rFonts w:ascii="Times New Roman" w:hAnsi="Times New Roman" w:cs="Times New Roman"/>
        </w:rPr>
        <w:t xml:space="preserve"> = +0,5</w:t>
      </w:r>
      <w:proofErr w:type="gramStart"/>
      <w:r w:rsidRPr="00653DA2">
        <w:rPr>
          <w:rFonts w:ascii="Times New Roman" w:hAnsi="Times New Roman" w:cs="Times New Roman"/>
        </w:rPr>
        <w:t xml:space="preserve">мм,  </w:t>
      </w:r>
      <w:r w:rsidRPr="00653DA2">
        <w:rPr>
          <w:rFonts w:ascii="Times New Roman" w:hAnsi="Times New Roman" w:cs="Times New Roman"/>
          <w:i/>
        </w:rPr>
        <w:t>EIA</w:t>
      </w:r>
      <w:proofErr w:type="gramEnd"/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>
        <w:rPr>
          <w:rFonts w:ascii="Times New Roman" w:hAnsi="Times New Roman" w:cs="Times New Roman"/>
        </w:rPr>
        <w:t xml:space="preserve"> = -0,5</w:t>
      </w:r>
      <w:r w:rsidRPr="00653DA2">
        <w:rPr>
          <w:rFonts w:ascii="Times New Roman" w:hAnsi="Times New Roman" w:cs="Times New Roman"/>
        </w:rPr>
        <w:t>мм 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Даны также класс точности 5 и условное обо</w:t>
      </w:r>
      <w:r w:rsidR="003D568D">
        <w:rPr>
          <w:rFonts w:ascii="Times New Roman" w:hAnsi="Times New Roman" w:cs="Times New Roman"/>
        </w:rPr>
        <w:t>значение подшипников качения 414</w:t>
      </w:r>
      <w:r w:rsidRPr="00653DA2">
        <w:rPr>
          <w:rFonts w:ascii="Times New Roman" w:hAnsi="Times New Roman" w:cs="Times New Roman"/>
        </w:rPr>
        <w:t xml:space="preserve">, которые служат </w:t>
      </w:r>
      <w:proofErr w:type="gramStart"/>
      <w:r w:rsidRPr="00653DA2">
        <w:rPr>
          <w:rFonts w:ascii="Times New Roman" w:hAnsi="Times New Roman" w:cs="Times New Roman"/>
        </w:rPr>
        <w:t>опорами вала</w:t>
      </w:r>
      <w:proofErr w:type="gramEnd"/>
      <w:r w:rsidRPr="00653DA2">
        <w:rPr>
          <w:rFonts w:ascii="Times New Roman" w:hAnsi="Times New Roman" w:cs="Times New Roman"/>
        </w:rPr>
        <w:t xml:space="preserve"> и ширина колец каждого из которых является звеньями А рассматриваемой размерной цепи.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Вначале определяют допуск замыкающего звена путем вычисления разности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= </w:t>
      </w:r>
      <w:r w:rsidRPr="00653DA2">
        <w:rPr>
          <w:rFonts w:ascii="Times New Roman" w:hAnsi="Times New Roman" w:cs="Times New Roman"/>
          <w:i/>
          <w:lang w:val="en-US"/>
        </w:rPr>
        <w:t>ESA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3D568D">
        <w:rPr>
          <w:rFonts w:ascii="Times New Roman" w:hAnsi="Times New Roman" w:cs="Times New Roman"/>
          <w:i/>
        </w:rPr>
        <w:t xml:space="preserve"> -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3D568D">
        <w:rPr>
          <w:rFonts w:ascii="Times New Roman" w:hAnsi="Times New Roman" w:cs="Times New Roman"/>
          <w:i/>
          <w:vertAlign w:val="subscript"/>
        </w:rPr>
        <w:t xml:space="preserve"> 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="003D568D" w:rsidRPr="003D568D">
        <w:rPr>
          <w:rFonts w:ascii="Times New Roman" w:hAnsi="Times New Roman" w:cs="Times New Roman"/>
          <w:i/>
        </w:rPr>
        <w:t xml:space="preserve"> = +0.5- (-0.</w:t>
      </w:r>
      <w:r w:rsidR="003D568D">
        <w:rPr>
          <w:rFonts w:ascii="Times New Roman" w:hAnsi="Times New Roman" w:cs="Times New Roman"/>
          <w:i/>
        </w:rPr>
        <w:t>5</w:t>
      </w:r>
      <w:r w:rsidRPr="003D568D">
        <w:rPr>
          <w:rFonts w:ascii="Times New Roman" w:hAnsi="Times New Roman" w:cs="Times New Roman"/>
          <w:i/>
        </w:rPr>
        <w:t xml:space="preserve">) </w:t>
      </w:r>
      <w:r w:rsidR="003D568D">
        <w:rPr>
          <w:rFonts w:ascii="Times New Roman" w:hAnsi="Times New Roman" w:cs="Times New Roman"/>
          <w:i/>
        </w:rPr>
        <w:t xml:space="preserve">= </w:t>
      </w:r>
      <w:proofErr w:type="gramStart"/>
      <w:r w:rsidR="003D568D">
        <w:rPr>
          <w:rFonts w:ascii="Times New Roman" w:hAnsi="Times New Roman" w:cs="Times New Roman"/>
          <w:i/>
        </w:rPr>
        <w:t>1</w:t>
      </w:r>
      <w:proofErr w:type="gramEnd"/>
      <w:r w:rsidR="003D568D">
        <w:rPr>
          <w:rFonts w:ascii="Times New Roman" w:hAnsi="Times New Roman" w:cs="Times New Roman"/>
          <w:i/>
        </w:rPr>
        <w:t xml:space="preserve"> мм = 1000 </w:t>
      </w:r>
      <w:r w:rsidRPr="00653DA2">
        <w:rPr>
          <w:rFonts w:ascii="Times New Roman" w:hAnsi="Times New Roman" w:cs="Times New Roman"/>
          <w:i/>
        </w:rPr>
        <w:t>мкм.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Зная, что ширина колец</w:t>
      </w:r>
      <w:r w:rsidR="003D568D">
        <w:rPr>
          <w:rFonts w:ascii="Times New Roman" w:hAnsi="Times New Roman" w:cs="Times New Roman"/>
        </w:rPr>
        <w:t xml:space="preserve"> каждого из подшипников равна 42</w:t>
      </w:r>
      <w:r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Pr="00653DA2">
        <w:rPr>
          <w:rFonts w:ascii="Times New Roman" w:hAnsi="Times New Roman" w:cs="Times New Roman"/>
          <w:i/>
        </w:rPr>
        <w:t xml:space="preserve"> ESA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ESA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0; </w:t>
      </w:r>
      <w:r w:rsidRPr="00653DA2">
        <w:rPr>
          <w:rFonts w:ascii="Times New Roman" w:hAnsi="Times New Roman" w:cs="Times New Roman"/>
          <w:i/>
          <w:lang w:val="en-US"/>
        </w:rPr>
        <w:t>EIA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= EIA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-0,12мм. </w:t>
      </w:r>
      <w:r w:rsidRPr="00810DD4">
        <w:rPr>
          <w:rFonts w:ascii="Times New Roman" w:hAnsi="Times New Roman" w:cs="Times New Roman"/>
        </w:rPr>
        <w:t>Поэтому допуски</w:t>
      </w:r>
      <w:r w:rsidRPr="00653DA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  <w:lang w:val="en-US"/>
        </w:rPr>
        <w:t>TA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>= TA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0,12 мм = 120 </w:t>
      </w:r>
      <w:proofErr w:type="gramStart"/>
      <w:r w:rsidRPr="00653DA2">
        <w:rPr>
          <w:rFonts w:ascii="Times New Roman" w:hAnsi="Times New Roman" w:cs="Times New Roman"/>
          <w:i/>
        </w:rPr>
        <w:t>мкм .</w:t>
      </w:r>
      <w:proofErr w:type="gramEnd"/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Эти значения для звеньев</w:t>
      </w:r>
      <w:r w:rsidRPr="00653DA2">
        <w:rPr>
          <w:rFonts w:ascii="Times New Roman" w:hAnsi="Times New Roman" w:cs="Times New Roman"/>
          <w:i/>
        </w:rPr>
        <w:t xml:space="preserve"> А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Pr="00653DA2">
        <w:rPr>
          <w:rFonts w:ascii="Times New Roman" w:hAnsi="Times New Roman" w:cs="Times New Roman"/>
          <w:i/>
        </w:rPr>
        <w:t xml:space="preserve"> и A</w:t>
      </w:r>
      <w:r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936D92" w:rsidRPr="00810DD4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</w:p>
    <w:p w:rsidR="00936D92" w:rsidRPr="00653DA2" w:rsidRDefault="00936D92" w:rsidP="00936D92">
      <w:pPr>
        <w:rPr>
          <w:rFonts w:ascii="Times New Roman" w:hAnsi="Times New Roman" w:cs="Times New Roman"/>
          <w:i/>
        </w:rPr>
      </w:pPr>
      <w:r w:rsidRPr="00810DD4">
        <w:rPr>
          <w:rFonts w:ascii="Times New Roman" w:hAnsi="Times New Roman" w:cs="Times New Roman"/>
        </w:rPr>
        <w:t>составляет</w:t>
      </w:r>
      <w:r w:rsidR="003D568D">
        <w:rPr>
          <w:rFonts w:ascii="Times New Roman" w:hAnsi="Times New Roman" w:cs="Times New Roman"/>
          <w:i/>
        </w:rPr>
        <w:t xml:space="preserve"> 1 - 2 * 0,12 = 0,76 мм = 76</w:t>
      </w:r>
      <w:r w:rsidRPr="00653DA2">
        <w:rPr>
          <w:rFonts w:ascii="Times New Roman" w:hAnsi="Times New Roman" w:cs="Times New Roman"/>
          <w:i/>
        </w:rPr>
        <w:t xml:space="preserve">0 </w:t>
      </w:r>
      <w:proofErr w:type="gramStart"/>
      <w:r w:rsidRPr="00653DA2">
        <w:rPr>
          <w:rFonts w:ascii="Times New Roman" w:hAnsi="Times New Roman" w:cs="Times New Roman"/>
          <w:i/>
        </w:rPr>
        <w:t>мкм .</w:t>
      </w:r>
      <w:proofErr w:type="gramEnd"/>
    </w:p>
    <w:p w:rsidR="003D568D" w:rsidRDefault="003D568D" w:rsidP="00936D92">
      <w:pPr>
        <w:rPr>
          <w:rFonts w:ascii="Times New Roman" w:hAnsi="Times New Roman" w:cs="Times New Roman"/>
        </w:rPr>
      </w:pPr>
    </w:p>
    <w:p w:rsidR="003D568D" w:rsidRDefault="003D568D" w:rsidP="00936D92">
      <w:pPr>
        <w:rPr>
          <w:rFonts w:ascii="Times New Roman" w:hAnsi="Times New Roman" w:cs="Times New Roman"/>
        </w:rPr>
      </w:pPr>
    </w:p>
    <w:p w:rsidR="00936D92" w:rsidRPr="003D568D" w:rsidRDefault="00936D92" w:rsidP="00936D92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lastRenderedPageBreak/>
        <w:t>Для распределения этого значения на допуски звеньев</w:t>
      </w:r>
      <w:r w:rsidR="003D568D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  <w:i/>
        </w:rPr>
        <w:t>A</w:t>
      </w:r>
      <w:r w:rsidRPr="00653DA2">
        <w:rPr>
          <w:rFonts w:ascii="Times New Roman" w:hAnsi="Times New Roman" w:cs="Times New Roman"/>
          <w:i/>
          <w:vertAlign w:val="subscript"/>
        </w:rPr>
        <w:t>1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2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3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5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6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7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9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10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>воспользуемся методом одного квалитета, т.е. постараемся подобрать такой квалитет, чтобы допуски звеньев, изготовленных по этому квалитету, в сумм</w:t>
      </w:r>
      <w:r w:rsidR="003D568D">
        <w:rPr>
          <w:rFonts w:ascii="Times New Roman" w:hAnsi="Times New Roman" w:cs="Times New Roman"/>
        </w:rPr>
        <w:t>е составляли число, близкое к 76</w:t>
      </w:r>
      <w:r w:rsidRPr="00810DD4">
        <w:rPr>
          <w:rFonts w:ascii="Times New Roman" w:hAnsi="Times New Roman" w:cs="Times New Roman"/>
        </w:rPr>
        <w:t xml:space="preserve">0. Допуск любого квалитета определяется как произведение единицы допуска i (своей для каждого интервала номинальных размеров) и </w:t>
      </w:r>
      <w:proofErr w:type="gramStart"/>
      <w:r w:rsidRPr="00810DD4">
        <w:rPr>
          <w:rFonts w:ascii="Times New Roman" w:hAnsi="Times New Roman" w:cs="Times New Roman"/>
        </w:rPr>
        <w:t>количества</w:t>
      </w:r>
      <w:proofErr w:type="gramEnd"/>
      <w:r w:rsidRPr="00810DD4">
        <w:rPr>
          <w:rFonts w:ascii="Times New Roman" w:hAnsi="Times New Roman" w:cs="Times New Roman"/>
        </w:rPr>
        <w:t xml:space="preserve">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Pr="00810DD4">
        <w:rPr>
          <w:rFonts w:ascii="Times New Roman" w:hAnsi="Times New Roman" w:cs="Times New Roman"/>
        </w:rPr>
        <w:t>к разным интервалом</w:t>
      </w:r>
      <w:proofErr w:type="gramEnd"/>
      <w:r w:rsidRPr="00810DD4">
        <w:rPr>
          <w:rFonts w:ascii="Times New Roman" w:hAnsi="Times New Roman" w:cs="Times New Roman"/>
        </w:rPr>
        <w:t>. Таким образом, справедливо уравнение:</w:t>
      </w:r>
    </w:p>
    <w:p w:rsidR="00936D92" w:rsidRPr="00653DA2" w:rsidRDefault="0078511F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36D92" w:rsidRPr="00653DA2" w:rsidRDefault="00936D92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 xml:space="preserve">Значения </w:t>
      </w:r>
      <w:proofErr w:type="gramStart"/>
      <w:r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653DA2">
        <w:rPr>
          <w:rFonts w:ascii="Times New Roman" w:eastAsiaTheme="minorEastAsia" w:hAnsi="Times New Roman" w:cs="Times New Roman"/>
        </w:rPr>
        <w:t>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653DA2">
        <w:rPr>
          <w:rFonts w:ascii="Times New Roman" w:eastAsiaTheme="minorEastAsia" w:hAnsi="Times New Roman" w:cs="Times New Roman"/>
        </w:rPr>
        <w:t xml:space="preserve"> 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 вычисляют </w:t>
      </w:r>
      <w:r w:rsidRPr="00653DA2">
        <w:rPr>
          <w:rFonts w:ascii="Times New Roman" w:eastAsiaTheme="minorEastAsia" w:hAnsi="Times New Roman" w:cs="Times New Roman"/>
          <w:i/>
        </w:rPr>
        <w:t>а</w:t>
      </w:r>
      <w:r w:rsidRPr="00653DA2">
        <w:rPr>
          <w:rFonts w:ascii="Times New Roman" w:eastAsiaTheme="minorEastAsia" w:hAnsi="Times New Roman" w:cs="Times New Roman"/>
        </w:rPr>
        <w:t>:</w:t>
      </w:r>
    </w:p>
    <w:p w:rsidR="00936D92" w:rsidRPr="00653DA2" w:rsidRDefault="00936D92" w:rsidP="00936D9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760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14,12</m:t>
              </m:r>
            </m:den>
          </m:f>
          <m:r>
            <w:rPr>
              <w:rFonts w:ascii="Cambria Math" w:eastAsiaTheme="minorEastAsia" w:hAnsi="Cambria Math" w:cs="Times New Roman"/>
            </w:rPr>
            <m:t>=53,8.</m:t>
          </m:r>
        </m:oMath>
      </m:oMathPara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Далее, используя таблицу допусков для различных квалитетов и интервалов номинальных размеров из справочника [1] (Часть 1, стр.43), а именно, нижнюю строку этой таблицы, где приведены количества единиц допуска для каждого квалитета, находят, что ближайшим к вычисленному значению </w:t>
      </w:r>
      <m:oMath>
        <m:r>
          <w:rPr>
            <w:rFonts w:ascii="Cambria Math" w:eastAsiaTheme="minorEastAsia" w:hAnsi="Cambria Math" w:cs="Times New Roman"/>
          </w:rPr>
          <m:t>53</m:t>
        </m:r>
        <m:r>
          <w:rPr>
            <w:rFonts w:ascii="Cambria Math" w:eastAsiaTheme="minorEastAsia" w:hAnsi="Cambria Math" w:cs="Times New Roman"/>
          </w:rPr>
          <m:t>,8</m:t>
        </m:r>
      </m:oMath>
      <w:r w:rsidRPr="00653DA2">
        <w:rPr>
          <w:rFonts w:ascii="Times New Roman" w:hAnsi="Times New Roman" w:cs="Times New Roman"/>
        </w:rPr>
        <w:t xml:space="preserve">  </w:t>
      </w:r>
      <w:r w:rsidR="004F733A">
        <w:rPr>
          <w:rFonts w:ascii="Times New Roman" w:hAnsi="Times New Roman" w:cs="Times New Roman"/>
        </w:rPr>
        <w:t>является значение 64</w:t>
      </w:r>
      <w:r w:rsidRPr="00653DA2">
        <w:rPr>
          <w:rFonts w:ascii="Times New Roman" w:hAnsi="Times New Roman" w:cs="Times New Roman"/>
        </w:rPr>
        <w:t>,</w:t>
      </w:r>
      <w:r w:rsidR="004F733A">
        <w:rPr>
          <w:rFonts w:ascii="Times New Roman" w:hAnsi="Times New Roman" w:cs="Times New Roman"/>
        </w:rPr>
        <w:t xml:space="preserve"> соответствующее 10</w:t>
      </w:r>
      <w:r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4F733A">
        <w:rPr>
          <w:rFonts w:ascii="Times New Roman" w:hAnsi="Times New Roman" w:cs="Times New Roman"/>
        </w:rPr>
        <w:t>ников) нужно изготавливать по 10</w:t>
      </w:r>
      <w:r w:rsidRPr="00653DA2">
        <w:rPr>
          <w:rFonts w:ascii="Times New Roman" w:hAnsi="Times New Roman" w:cs="Times New Roman"/>
        </w:rPr>
        <w:t>-му квалитету.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 той же таблице справочника</w:t>
      </w:r>
      <w:r w:rsidR="0078511F">
        <w:rPr>
          <w:rFonts w:ascii="Times New Roman" w:hAnsi="Times New Roman" w:cs="Times New Roman"/>
        </w:rPr>
        <w:t xml:space="preserve"> находят значения допусков 10</w:t>
      </w:r>
      <w:bookmarkStart w:id="0" w:name="_GoBack"/>
      <w:bookmarkEnd w:id="0"/>
      <w:r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4F733A">
        <w:rPr>
          <w:rFonts w:ascii="Times New Roman" w:hAnsi="Times New Roman" w:cs="Times New Roman"/>
        </w:rPr>
        <w:t>10</w:t>
      </w:r>
      <w:r w:rsidRPr="00653DA2">
        <w:rPr>
          <w:rFonts w:ascii="Times New Roman" w:hAnsi="Times New Roman" w:cs="Times New Roman"/>
        </w:rPr>
        <w:t>-го квалитета лишь приближенно соответствует вычисленному значению 49,8). Поэтому необходимо скорректировать (</w:t>
      </w:r>
      <w:r w:rsidR="00390511">
        <w:rPr>
          <w:rFonts w:ascii="Times New Roman" w:hAnsi="Times New Roman" w:cs="Times New Roman"/>
        </w:rPr>
        <w:t>уменьшить</w:t>
      </w:r>
      <w:r w:rsidRPr="00653DA2">
        <w:rPr>
          <w:rFonts w:ascii="Times New Roman" w:hAnsi="Times New Roman" w:cs="Times New Roman"/>
        </w:rPr>
        <w:t>) значение допуска для одного из составляю</w:t>
      </w:r>
      <w:r w:rsidR="00F0277D">
        <w:rPr>
          <w:rFonts w:ascii="Times New Roman" w:hAnsi="Times New Roman" w:cs="Times New Roman"/>
        </w:rPr>
        <w:t>щих звеньев на 150</w:t>
      </w:r>
      <w:r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звено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="00645A52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>. Тогда допуск для этого звена будет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="000F6949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= </w:t>
      </w:r>
      <w:r w:rsidR="00645A52">
        <w:rPr>
          <w:rFonts w:ascii="Times New Roman" w:hAnsi="Times New Roman" w:cs="Times New Roman"/>
        </w:rPr>
        <w:t>250-150 = 100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 шестую графу таблицы 5.1 заносят скорректированное значение TA</w:t>
      </w:r>
      <w:r w:rsidR="00645A52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прежние значения допусков остальных звеньев всех допусков, которая должна получиться равной заданному допуску замыкающего звена.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>
        <w:rPr>
          <w:rFonts w:ascii="Times New Roman" w:hAnsi="Times New Roman" w:cs="Times New Roman"/>
        </w:rPr>
        <w:t xml:space="preserve">тклонений составляющих звеньев. </w:t>
      </w:r>
      <w:r w:rsidRPr="00653DA2">
        <w:rPr>
          <w:rFonts w:ascii="Times New Roman" w:hAnsi="Times New Roman" w:cs="Times New Roman"/>
        </w:rPr>
        <w:t>Для этого необходимо сначала определить для каждого звена, является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назначают как для основных отверстий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= 0;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-ТА</w:t>
      </w:r>
      <w:proofErr w:type="spellStart"/>
      <w:proofErr w:type="gram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)</w:t>
      </w:r>
      <w:proofErr w:type="gramEnd"/>
      <w:r w:rsidRPr="00653DA2">
        <w:rPr>
          <w:rFonts w:ascii="Times New Roman" w:hAnsi="Times New Roman" w:cs="Times New Roman"/>
        </w:rPr>
        <w:t>;  для звеньев- "валов"- как для основных валов ( 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+TA;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=0); для звеньев, - не являющихся ни "валами", ни "отверстиями", назначают симметричные отклонения (ESA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>/2 ; EIA</w:t>
      </w:r>
      <w:proofErr w:type="spellStart"/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-</w:t>
      </w:r>
      <w:proofErr w:type="spellStart"/>
      <w:r w:rsidRPr="00653DA2">
        <w:rPr>
          <w:rFonts w:ascii="Times New Roman" w:hAnsi="Times New Roman" w:cs="Times New Roman"/>
          <w:lang w:val="en-US"/>
        </w:rPr>
        <w:t>TA</w:t>
      </w:r>
      <w:r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/2). 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936D92" w:rsidRPr="00653DA2" w:rsidRDefault="0078511F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653DA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+500</w:t>
      </w:r>
      <w:r w:rsidR="000F6949">
        <w:rPr>
          <w:rFonts w:ascii="Times New Roman" w:hAnsi="Times New Roman" w:cs="Times New Roman"/>
        </w:rPr>
        <w:t xml:space="preserve"> = </w:t>
      </w:r>
      <w:proofErr w:type="gramStart"/>
      <w:r w:rsidR="000F6949">
        <w:rPr>
          <w:rFonts w:ascii="Times New Roman" w:hAnsi="Times New Roman" w:cs="Times New Roman"/>
        </w:rPr>
        <w:t>(</w:t>
      </w:r>
      <w:r w:rsidR="000F6949" w:rsidRPr="000F6949">
        <w:rPr>
          <w:rFonts w:ascii="Times New Roman" w:hAnsi="Times New Roman" w:cs="Times New Roman"/>
          <w:lang w:val="en-US"/>
        </w:rPr>
        <w:t xml:space="preserve"> </w:t>
      </w:r>
      <w:r w:rsidR="000F6949">
        <w:rPr>
          <w:rFonts w:ascii="Times New Roman" w:hAnsi="Times New Roman" w:cs="Times New Roman"/>
        </w:rPr>
        <w:t>0</w:t>
      </w:r>
      <w:proofErr w:type="gramEnd"/>
      <w:r w:rsidR="000F6949">
        <w:rPr>
          <w:rFonts w:ascii="Times New Roman" w:hAnsi="Times New Roman" w:cs="Times New Roman"/>
        </w:rPr>
        <w:t>+0+</w:t>
      </w:r>
      <w:proofErr w:type="spellStart"/>
      <w:r w:rsidR="000F6949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0F6949">
        <w:rPr>
          <w:rFonts w:ascii="Times New Roman" w:hAnsi="Times New Roman" w:cs="Times New Roman"/>
        </w:rPr>
        <w:t>) –(</w:t>
      </w:r>
      <w:r w:rsidR="00655A0E">
        <w:rPr>
          <w:rFonts w:ascii="Times New Roman" w:hAnsi="Times New Roman" w:cs="Times New Roman"/>
        </w:rPr>
        <w:t>-50-120-140-100-140-120-42</w:t>
      </w:r>
      <w:r w:rsidR="00936D92" w:rsidRPr="00653DA2">
        <w:rPr>
          <w:rFonts w:ascii="Times New Roman" w:hAnsi="Times New Roman" w:cs="Times New Roman"/>
        </w:rPr>
        <w:t>);</w:t>
      </w:r>
    </w:p>
    <w:p w:rsidR="00936D92" w:rsidRPr="00653DA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+500</w:t>
      </w:r>
      <w:r w:rsidR="00936D92" w:rsidRPr="00653DA2">
        <w:rPr>
          <w:rFonts w:ascii="Times New Roman" w:hAnsi="Times New Roman" w:cs="Times New Roman"/>
        </w:rPr>
        <w:t xml:space="preserve">= 0 </w:t>
      </w:r>
      <w:r w:rsidR="00655A0E">
        <w:rPr>
          <w:rFonts w:ascii="Times New Roman" w:hAnsi="Times New Roman" w:cs="Times New Roman"/>
        </w:rPr>
        <w:t>+</w:t>
      </w:r>
      <w:r w:rsidR="00936D92" w:rsidRPr="00653DA2">
        <w:rPr>
          <w:rFonts w:ascii="Times New Roman" w:hAnsi="Times New Roman" w:cs="Times New Roman"/>
        </w:rPr>
        <w:t xml:space="preserve"> </w:t>
      </w:r>
      <w:proofErr w:type="spellStart"/>
      <w:r w:rsidR="00936D92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655A0E">
        <w:rPr>
          <w:rFonts w:ascii="Times New Roman" w:hAnsi="Times New Roman" w:cs="Times New Roman"/>
        </w:rPr>
        <w:t>+ 712</w:t>
      </w:r>
      <w:r w:rsidR="00936D92" w:rsidRPr="00653DA2">
        <w:rPr>
          <w:rFonts w:ascii="Times New Roman" w:hAnsi="Times New Roman" w:cs="Times New Roman"/>
        </w:rPr>
        <w:t>;</w:t>
      </w:r>
    </w:p>
    <w:p w:rsidR="00936D92" w:rsidRPr="00653DA2" w:rsidRDefault="00936D92" w:rsidP="00936D9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655A0E">
        <w:rPr>
          <w:rFonts w:ascii="Times New Roman" w:hAnsi="Times New Roman" w:cs="Times New Roman"/>
        </w:rPr>
        <w:t xml:space="preserve">= 212 </w:t>
      </w:r>
      <w:r w:rsidRPr="00653DA2">
        <w:rPr>
          <w:rFonts w:ascii="Times New Roman" w:hAnsi="Times New Roman" w:cs="Times New Roman"/>
        </w:rPr>
        <w:t>мкм;</w:t>
      </w:r>
    </w:p>
    <w:p w:rsidR="00936D92" w:rsidRPr="00653DA2" w:rsidRDefault="0078511F" w:rsidP="00936D9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936D92" w:rsidRPr="00936D9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-500</w:t>
      </w:r>
      <w:r w:rsidR="000F6949">
        <w:rPr>
          <w:rFonts w:ascii="Times New Roman" w:hAnsi="Times New Roman" w:cs="Times New Roman"/>
        </w:rPr>
        <w:t xml:space="preserve"> = (</w:t>
      </w:r>
      <w:r w:rsidR="00655A0E">
        <w:rPr>
          <w:rFonts w:ascii="Times New Roman" w:hAnsi="Times New Roman" w:cs="Times New Roman"/>
        </w:rPr>
        <w:t>-48-48</w:t>
      </w:r>
      <w:r w:rsidR="000F6949">
        <w:rPr>
          <w:rFonts w:ascii="Times New Roman" w:hAnsi="Times New Roman" w:cs="Times New Roman"/>
        </w:rPr>
        <w:t>+</w:t>
      </w:r>
      <w:proofErr w:type="spellStart"/>
      <w:r w:rsidR="000F6949"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0F6949">
        <w:rPr>
          <w:rFonts w:ascii="Times New Roman" w:hAnsi="Times New Roman" w:cs="Times New Roman"/>
        </w:rPr>
        <w:t>) - (</w:t>
      </w:r>
      <w:r w:rsidR="00655A0E">
        <w:rPr>
          <w:rFonts w:ascii="Times New Roman" w:hAnsi="Times New Roman" w:cs="Times New Roman"/>
        </w:rPr>
        <w:t>+50+0+0+0+0+0+42</w:t>
      </w:r>
      <w:r w:rsidR="00936D92" w:rsidRPr="00936D92">
        <w:rPr>
          <w:rFonts w:ascii="Times New Roman" w:hAnsi="Times New Roman" w:cs="Times New Roman"/>
        </w:rPr>
        <w:t>);</w:t>
      </w:r>
    </w:p>
    <w:p w:rsidR="00936D92" w:rsidRPr="00936D92" w:rsidRDefault="00645A52" w:rsidP="00936D9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-500</w:t>
      </w:r>
      <w:r w:rsidR="00655A0E">
        <w:rPr>
          <w:rFonts w:ascii="Times New Roman" w:hAnsi="Times New Roman" w:cs="Times New Roman"/>
        </w:rPr>
        <w:t>= -96</w:t>
      </w:r>
      <w:r w:rsidR="00936D92" w:rsidRPr="00936D92">
        <w:rPr>
          <w:rFonts w:ascii="Times New Roman" w:hAnsi="Times New Roman" w:cs="Times New Roman"/>
        </w:rPr>
        <w:t xml:space="preserve"> </w:t>
      </w:r>
      <w:r w:rsidR="00655A0E">
        <w:rPr>
          <w:rFonts w:ascii="Times New Roman" w:hAnsi="Times New Roman" w:cs="Times New Roman"/>
        </w:rPr>
        <w:t>+</w:t>
      </w:r>
      <w:r w:rsidR="00936D92" w:rsidRPr="00936D92">
        <w:rPr>
          <w:rFonts w:ascii="Times New Roman" w:hAnsi="Times New Roman" w:cs="Times New Roman"/>
        </w:rPr>
        <w:t xml:space="preserve"> </w:t>
      </w:r>
      <w:proofErr w:type="spellStart"/>
      <w:r w:rsidR="00936D92"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A408BE">
        <w:rPr>
          <w:rFonts w:ascii="Times New Roman" w:hAnsi="Times New Roman" w:cs="Times New Roman"/>
        </w:rPr>
        <w:t>-</w:t>
      </w:r>
      <w:r w:rsidR="00655A0E">
        <w:rPr>
          <w:rFonts w:ascii="Times New Roman" w:hAnsi="Times New Roman" w:cs="Times New Roman"/>
        </w:rPr>
        <w:t xml:space="preserve"> 92</w:t>
      </w:r>
      <w:r w:rsidR="00936D92" w:rsidRPr="00936D92">
        <w:rPr>
          <w:rFonts w:ascii="Times New Roman" w:hAnsi="Times New Roman" w:cs="Times New Roman"/>
        </w:rPr>
        <w:t>;</w:t>
      </w:r>
    </w:p>
    <w:p w:rsidR="00936D92" w:rsidRPr="00936D92" w:rsidRDefault="00936D92" w:rsidP="00936D92">
      <w:pPr>
        <w:ind w:left="708"/>
        <w:rPr>
          <w:rFonts w:ascii="Times New Roman" w:hAnsi="Times New Roman" w:cs="Times New Roman"/>
        </w:rPr>
      </w:pP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="000F6949">
        <w:rPr>
          <w:rFonts w:ascii="Times New Roman" w:hAnsi="Times New Roman" w:cs="Times New Roman"/>
          <w:vertAlign w:val="subscript"/>
        </w:rPr>
        <w:t>1</w:t>
      </w:r>
      <w:r w:rsidR="00A408BE">
        <w:rPr>
          <w:rFonts w:ascii="Times New Roman" w:hAnsi="Times New Roman" w:cs="Times New Roman"/>
        </w:rPr>
        <w:t>= -312</w:t>
      </w:r>
      <w:r w:rsidRPr="00936D9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>мкм</w:t>
      </w:r>
      <w:r w:rsidRPr="00936D92">
        <w:rPr>
          <w:rFonts w:ascii="Times New Roman" w:hAnsi="Times New Roman" w:cs="Times New Roman"/>
        </w:rPr>
        <w:t>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Вычисленные значения заносят в таблицу 5.1. Для проверки вычи</w:t>
      </w:r>
      <w:r w:rsidR="00A408BE">
        <w:rPr>
          <w:rFonts w:ascii="Times New Roman" w:hAnsi="Times New Roman" w:cs="Times New Roman"/>
        </w:rPr>
        <w:t>сляют допуск зависимого звена А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>, исходя из его предельных отклонений:</w:t>
      </w:r>
    </w:p>
    <w:p w:rsidR="00936D92" w:rsidRPr="00653DA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= esA</w:t>
      </w:r>
      <w:r w:rsidR="00A408BE">
        <w:rPr>
          <w:rFonts w:ascii="Times New Roman" w:hAnsi="Times New Roman" w:cs="Times New Roman"/>
          <w:vertAlign w:val="subscript"/>
        </w:rPr>
        <w:t>1</w:t>
      </w:r>
      <w:r w:rsidRPr="00653DA2">
        <w:rPr>
          <w:rFonts w:ascii="Times New Roman" w:hAnsi="Times New Roman" w:cs="Times New Roman"/>
        </w:rPr>
        <w:t xml:space="preserve"> – eiA</w:t>
      </w:r>
      <w:r w:rsidR="00A408BE">
        <w:rPr>
          <w:rFonts w:ascii="Times New Roman" w:hAnsi="Times New Roman" w:cs="Times New Roman"/>
          <w:vertAlign w:val="subscript"/>
        </w:rPr>
        <w:t>1</w:t>
      </w:r>
      <w:r w:rsidR="00A408BE">
        <w:rPr>
          <w:rFonts w:ascii="Times New Roman" w:hAnsi="Times New Roman" w:cs="Times New Roman"/>
        </w:rPr>
        <w:t xml:space="preserve"> = -312 +212 = 100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936D92" w:rsidRPr="00653DA2" w:rsidRDefault="00936D92" w:rsidP="00936D92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Совпадение этого значения с вычисленным ранее свидетельствует о правильности выполненных расчетов.</w:t>
      </w:r>
    </w:p>
    <w:p w:rsidR="00936D92" w:rsidRPr="00653DA2" w:rsidRDefault="00936D92" w:rsidP="00936D92">
      <w:pPr>
        <w:rPr>
          <w:rFonts w:ascii="Times New Roman" w:hAnsi="Times New Roman" w:cs="Times New Roman"/>
        </w:r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936D92" w:rsidRPr="00653DA2" w:rsidTr="00082C7C">
        <w:trPr>
          <w:trHeight w:val="710"/>
        </w:trPr>
        <w:tc>
          <w:tcPr>
            <w:tcW w:w="846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709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Звено «вал», «отверстие» или 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«вал»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ни «отверстие»</w:t>
            </w:r>
          </w:p>
        </w:tc>
        <w:tc>
          <w:tcPr>
            <w:tcW w:w="1559" w:type="dxa"/>
            <w:gridSpan w:val="2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936D92" w:rsidRPr="00653DA2" w:rsidTr="00082C7C">
        <w:trPr>
          <w:trHeight w:val="365"/>
        </w:trPr>
        <w:tc>
          <w:tcPr>
            <w:tcW w:w="846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соотве-тствии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выбра-нным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Скорректи</w:t>
            </w:r>
            <w:proofErr w:type="spellEnd"/>
          </w:p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09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A408BE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-312</w:t>
            </w:r>
          </w:p>
        </w:tc>
        <w:tc>
          <w:tcPr>
            <w:tcW w:w="708" w:type="dxa"/>
          </w:tcPr>
          <w:p w:rsidR="00936D92" w:rsidRPr="00653DA2" w:rsidRDefault="00A408BE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560" w:type="dxa"/>
          </w:tcPr>
          <w:p w:rsidR="00936D92" w:rsidRPr="00F65DDD" w:rsidRDefault="00A408BE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402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-312</m:t>
                  </m:r>
                </m:sup>
              </m:sSubSup>
            </m:oMath>
            <w:r w:rsidR="00645A52"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-48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h10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-48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+50</w:t>
            </w:r>
          </w:p>
        </w:tc>
        <w:tc>
          <w:tcPr>
            <w:tcW w:w="708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</w:p>
        </w:tc>
        <w:tc>
          <w:tcPr>
            <w:tcW w:w="1560" w:type="dxa"/>
          </w:tcPr>
          <w:p w:rsidR="00936D92" w:rsidRPr="00F65DDD" w:rsidRDefault="00645A52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34±IT10/2(±0.5</w:t>
            </w:r>
            <w:r w:rsidR="00936D92"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936D92" w:rsidRPr="00653DA2" w:rsidRDefault="004F55E7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936D92"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09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</w:tcPr>
          <w:p w:rsidR="00936D92" w:rsidRPr="00645A5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-140</w:t>
            </w:r>
          </w:p>
        </w:tc>
        <w:tc>
          <w:tcPr>
            <w:tcW w:w="1560" w:type="dxa"/>
          </w:tcPr>
          <w:p w:rsidR="00936D92" w:rsidRPr="00F65DDD" w:rsidRDefault="00645A52" w:rsidP="003905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  <w:lang w:val="en-US"/>
              </w:rPr>
              <w:t>h10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-140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1560" w:type="dxa"/>
          </w:tcPr>
          <w:p w:rsidR="00936D92" w:rsidRPr="00653DA2" w:rsidRDefault="005A3E89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4F55E7">
              <w:rPr>
                <w:rFonts w:ascii="Times New Roman" w:hAnsi="Times New Roman" w:cs="Times New Roman"/>
                <w:lang w:val="en-US"/>
              </w:rPr>
              <w:t>h10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4F55E7">
              <w:rPr>
                <w:rFonts w:ascii="Times New Roman" w:hAnsi="Times New Roman" w:cs="Times New Roman"/>
                <w:vertAlign w:val="subscript"/>
                <w:lang w:val="en-US"/>
              </w:rPr>
              <w:t>-100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-140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  <w:r>
              <w:rPr>
                <w:rFonts w:ascii="Times New Roman" w:hAnsi="Times New Roman" w:cs="Times New Roman"/>
                <w:lang w:val="en-US"/>
              </w:rPr>
              <w:t>h10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 w:rsidR="00936D92"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</w:tcPr>
          <w:p w:rsidR="00936D92" w:rsidRPr="00653DA2" w:rsidRDefault="00390511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936D92" w:rsidRPr="00653DA2" w:rsidRDefault="00655A0E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-48</w:t>
            </w:r>
          </w:p>
        </w:tc>
        <w:tc>
          <w:tcPr>
            <w:tcW w:w="1560" w:type="dxa"/>
          </w:tcPr>
          <w:p w:rsidR="00936D92" w:rsidRPr="00653DA2" w:rsidRDefault="00645A52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h10</w:t>
            </w:r>
            <w:r w:rsidR="00936D9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-48</w:t>
            </w:r>
            <w:r w:rsidR="00936D9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936D92" w:rsidRPr="00653DA2" w:rsidRDefault="00082C7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709" w:type="dxa"/>
          </w:tcPr>
          <w:p w:rsidR="00936D92" w:rsidRPr="00653DA2" w:rsidRDefault="00DD7CA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936D92" w:rsidRPr="00653DA2" w:rsidRDefault="00DD7CA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+42</w:t>
            </w:r>
          </w:p>
        </w:tc>
        <w:tc>
          <w:tcPr>
            <w:tcW w:w="708" w:type="dxa"/>
          </w:tcPr>
          <w:p w:rsidR="00936D92" w:rsidRPr="00653DA2" w:rsidRDefault="00DD7CA8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-42</w:t>
            </w:r>
          </w:p>
        </w:tc>
        <w:tc>
          <w:tcPr>
            <w:tcW w:w="1560" w:type="dxa"/>
          </w:tcPr>
          <w:p w:rsidR="00936D92" w:rsidRPr="00653DA2" w:rsidRDefault="005A3E89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28</w:t>
            </w:r>
            <w:r w:rsidR="004F55E7">
              <w:rPr>
                <w:rFonts w:ascii="Times New Roman" w:hAnsi="Times New Roman" w:cs="Times New Roman"/>
                <w:sz w:val="18"/>
                <w:lang w:val="en-US"/>
              </w:rPr>
              <w:t>±IT10/2(±0.42</w:t>
            </w:r>
            <w:r w:rsidR="00645A52" w:rsidRPr="00F65DDD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6D92" w:rsidRPr="00653DA2" w:rsidTr="00082C7C">
        <w:tc>
          <w:tcPr>
            <w:tcW w:w="846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709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36D92" w:rsidRPr="00653DA2" w:rsidRDefault="004F733A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14,12</w:t>
            </w:r>
          </w:p>
        </w:tc>
        <w:tc>
          <w:tcPr>
            <w:tcW w:w="1134" w:type="dxa"/>
          </w:tcPr>
          <w:p w:rsidR="00936D92" w:rsidRPr="00653DA2" w:rsidRDefault="00082C7C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709" w:type="dxa"/>
          </w:tcPr>
          <w:p w:rsidR="00936D92" w:rsidRPr="00653DA2" w:rsidRDefault="00F0277D" w:rsidP="00390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34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936D92" w:rsidRPr="00653DA2" w:rsidRDefault="00936D92" w:rsidP="00390511">
            <w:pPr>
              <w:rPr>
                <w:rFonts w:ascii="Times New Roman" w:hAnsi="Times New Roman" w:cs="Times New Roman"/>
              </w:rPr>
            </w:pPr>
          </w:p>
        </w:tc>
      </w:tr>
    </w:tbl>
    <w:p w:rsidR="00BB09AC" w:rsidRPr="00936D92" w:rsidRDefault="00936D92" w:rsidP="00936D9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sectPr w:rsidR="00BB09AC" w:rsidRPr="0093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55"/>
    <w:rsid w:val="00072E55"/>
    <w:rsid w:val="00082C7C"/>
    <w:rsid w:val="000F6949"/>
    <w:rsid w:val="00390511"/>
    <w:rsid w:val="003D568D"/>
    <w:rsid w:val="004F55E7"/>
    <w:rsid w:val="004F733A"/>
    <w:rsid w:val="005A1BD4"/>
    <w:rsid w:val="005A3E89"/>
    <w:rsid w:val="00645A52"/>
    <w:rsid w:val="00655A0E"/>
    <w:rsid w:val="0078511F"/>
    <w:rsid w:val="00936D92"/>
    <w:rsid w:val="00A408BE"/>
    <w:rsid w:val="00BB09AC"/>
    <w:rsid w:val="00D60194"/>
    <w:rsid w:val="00DD7CA8"/>
    <w:rsid w:val="00F0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3257B-BB86-42FB-8C65-A0A581A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7</cp:revision>
  <dcterms:created xsi:type="dcterms:W3CDTF">2019-04-30T07:10:00Z</dcterms:created>
  <dcterms:modified xsi:type="dcterms:W3CDTF">2019-04-30T12:32:00Z</dcterms:modified>
</cp:coreProperties>
</file>