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6FC" w:rsidRPr="00AB5D5B" w:rsidRDefault="004B66FC" w:rsidP="00A774B5">
      <w:pPr>
        <w:pStyle w:val="a8"/>
        <w:spacing w:before="75" w:beforeAutospacing="0" w:after="150" w:afterAutospacing="0"/>
        <w:contextualSpacing/>
        <w:jc w:val="both"/>
        <w:rPr>
          <w:rStyle w:val="term"/>
          <w:rFonts w:asciiTheme="minorHAnsi" w:hAnsiTheme="minorHAnsi"/>
          <w:sz w:val="12"/>
          <w:szCs w:val="12"/>
        </w:rPr>
      </w:pPr>
      <w:r w:rsidRPr="00AB5D5B">
        <w:rPr>
          <w:rFonts w:asciiTheme="minorHAnsi" w:hAnsiTheme="minorHAnsi"/>
          <w:color w:val="FF0000"/>
          <w:sz w:val="12"/>
          <w:szCs w:val="12"/>
        </w:rPr>
        <w:t>1</w:t>
      </w:r>
      <w:r w:rsidR="00156022" w:rsidRPr="00AB5D5B">
        <w:rPr>
          <w:rFonts w:asciiTheme="minorHAnsi" w:hAnsiTheme="minorHAnsi"/>
          <w:color w:val="FF0000"/>
          <w:sz w:val="12"/>
          <w:szCs w:val="12"/>
        </w:rPr>
        <w:t>Кинематика. Основные понятия. Кинематические парадигмы</w:t>
      </w:r>
      <w:proofErr w:type="gramStart"/>
      <w:r w:rsidR="00156022" w:rsidRPr="00AB5D5B">
        <w:rPr>
          <w:rFonts w:asciiTheme="minorHAnsi" w:hAnsiTheme="minorHAnsi"/>
          <w:color w:val="FF0000"/>
          <w:sz w:val="12"/>
          <w:szCs w:val="12"/>
        </w:rPr>
        <w:t>.</w:t>
      </w:r>
      <w:r w:rsidRPr="00AB5D5B">
        <w:rPr>
          <w:rStyle w:val="a4"/>
          <w:rFonts w:asciiTheme="minorHAnsi" w:hAnsiTheme="minorHAnsi"/>
          <w:sz w:val="12"/>
          <w:szCs w:val="12"/>
        </w:rPr>
        <w:t xml:space="preserve"> </w:t>
      </w:r>
      <w:proofErr w:type="gramEnd"/>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Style w:val="term"/>
          <w:rFonts w:asciiTheme="minorHAnsi" w:hAnsiTheme="minorHAnsi"/>
          <w:sz w:val="12"/>
          <w:szCs w:val="12"/>
        </w:rPr>
        <w:t>.Кинематикой</w:t>
      </w:r>
      <w:r w:rsidRPr="00AB5D5B">
        <w:rPr>
          <w:rFonts w:asciiTheme="minorHAnsi" w:hAnsiTheme="minorHAnsi"/>
          <w:sz w:val="12"/>
          <w:szCs w:val="12"/>
        </w:rPr>
        <w:t xml:space="preserve"> называют раздел механики, в котором движение тел рассматривается без выяснения причин этого движения.</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bookmarkStart w:id="0" w:name="2"/>
      <w:bookmarkEnd w:id="0"/>
      <w:r w:rsidRPr="00AB5D5B">
        <w:rPr>
          <w:rStyle w:val="term"/>
          <w:rFonts w:asciiTheme="minorHAnsi" w:hAnsiTheme="minorHAnsi"/>
          <w:sz w:val="12"/>
          <w:szCs w:val="12"/>
        </w:rPr>
        <w:t>Механическим движением</w:t>
      </w:r>
      <w:r w:rsidRPr="00AB5D5B">
        <w:rPr>
          <w:rFonts w:asciiTheme="minorHAnsi" w:hAnsiTheme="minorHAnsi"/>
          <w:sz w:val="12"/>
          <w:szCs w:val="12"/>
        </w:rPr>
        <w:t xml:space="preserve"> тела называют изменение его положения в пространстве относительно других тел с течением времени.</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Механическое движение </w:t>
      </w:r>
      <w:hyperlink r:id="rId5" w:history="1">
        <w:r w:rsidRPr="00AB5D5B">
          <w:rPr>
            <w:rStyle w:val="a9"/>
            <w:rFonts w:asciiTheme="minorHAnsi" w:hAnsiTheme="minorHAnsi"/>
            <w:sz w:val="12"/>
            <w:szCs w:val="12"/>
          </w:rPr>
          <w:t>относительно</w:t>
        </w:r>
      </w:hyperlink>
      <w:r w:rsidRPr="00AB5D5B">
        <w:rPr>
          <w:rFonts w:asciiTheme="minorHAnsi" w:hAnsiTheme="minorHAnsi"/>
          <w:sz w:val="12"/>
          <w:szCs w:val="12"/>
        </w:rPr>
        <w:t xml:space="preserve">. Движение одного и того же тела относительно разных тел оказывается различным. Для описания движения тела нужно указать, по отношению к какому телу рассматривается движение. Это тело называют </w:t>
      </w:r>
      <w:r w:rsidRPr="00AB5D5B">
        <w:rPr>
          <w:rStyle w:val="em"/>
          <w:rFonts w:asciiTheme="minorHAnsi" w:hAnsiTheme="minorHAnsi"/>
          <w:sz w:val="12"/>
          <w:szCs w:val="12"/>
        </w:rPr>
        <w:t>телом отсчета</w:t>
      </w:r>
      <w:r w:rsidRPr="00AB5D5B">
        <w:rPr>
          <w:rFonts w:asciiTheme="minorHAnsi" w:hAnsiTheme="minorHAnsi"/>
          <w:sz w:val="12"/>
          <w:szCs w:val="12"/>
        </w:rPr>
        <w:t>.</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Система координат, связанная с телом отсчета, и часы для отсчета времени образуют </w:t>
      </w:r>
      <w:bookmarkStart w:id="1" w:name="3"/>
      <w:bookmarkEnd w:id="1"/>
      <w:r w:rsidRPr="00AB5D5B">
        <w:rPr>
          <w:rStyle w:val="term"/>
          <w:rFonts w:asciiTheme="minorHAnsi" w:hAnsiTheme="minorHAnsi"/>
          <w:sz w:val="12"/>
          <w:szCs w:val="12"/>
        </w:rPr>
        <w:t>систему отсчета</w:t>
      </w:r>
      <w:r w:rsidRPr="00AB5D5B">
        <w:rPr>
          <w:rFonts w:asciiTheme="minorHAnsi" w:hAnsiTheme="minorHAnsi"/>
          <w:sz w:val="12"/>
          <w:szCs w:val="12"/>
        </w:rPr>
        <w:t>, позволяющую определять положение движущегося тела в любой момент времени.</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В Международной системе единиц (СИ) за единицу длины принят </w:t>
      </w:r>
      <w:r w:rsidRPr="00AB5D5B">
        <w:rPr>
          <w:rStyle w:val="em"/>
          <w:rFonts w:asciiTheme="minorHAnsi" w:hAnsiTheme="minorHAnsi"/>
          <w:sz w:val="12"/>
          <w:szCs w:val="12"/>
        </w:rPr>
        <w:t>метр</w:t>
      </w:r>
      <w:r w:rsidRPr="00AB5D5B">
        <w:rPr>
          <w:rFonts w:asciiTheme="minorHAnsi" w:hAnsiTheme="minorHAnsi"/>
          <w:sz w:val="12"/>
          <w:szCs w:val="12"/>
        </w:rPr>
        <w:t xml:space="preserve">, а за единицу времени – </w:t>
      </w:r>
      <w:r w:rsidRPr="00AB5D5B">
        <w:rPr>
          <w:rStyle w:val="em"/>
          <w:rFonts w:asciiTheme="minorHAnsi" w:hAnsiTheme="minorHAnsi"/>
          <w:sz w:val="12"/>
          <w:szCs w:val="12"/>
        </w:rPr>
        <w:t>секунда</w:t>
      </w:r>
      <w:r w:rsidRPr="00AB5D5B">
        <w:rPr>
          <w:rFonts w:asciiTheme="minorHAnsi" w:hAnsiTheme="minorHAnsi"/>
          <w:sz w:val="12"/>
          <w:szCs w:val="12"/>
        </w:rPr>
        <w:t>.</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Всякое тело имеет определенные размеры. Различные части тела находятся в разных местах пространства. Однако</w:t>
      </w:r>
      <w:proofErr w:type="gramStart"/>
      <w:r w:rsidRPr="00AB5D5B">
        <w:rPr>
          <w:rFonts w:asciiTheme="minorHAnsi" w:hAnsiTheme="minorHAnsi"/>
          <w:sz w:val="12"/>
          <w:szCs w:val="12"/>
        </w:rPr>
        <w:t>,</w:t>
      </w:r>
      <w:proofErr w:type="gramEnd"/>
      <w:r w:rsidRPr="00AB5D5B">
        <w:rPr>
          <w:rFonts w:asciiTheme="minorHAnsi" w:hAnsiTheme="minorHAnsi"/>
          <w:sz w:val="12"/>
          <w:szCs w:val="12"/>
        </w:rPr>
        <w:t xml:space="preserve"> во многих задачах механики нет необходимости указывать положения отдельных частей тела. Если размеры тела малы по сравнению с расстояниями до других тел, то данное тело можно считать его </w:t>
      </w:r>
      <w:r w:rsidRPr="00AB5D5B">
        <w:rPr>
          <w:rStyle w:val="em"/>
          <w:rFonts w:asciiTheme="minorHAnsi" w:hAnsiTheme="minorHAnsi"/>
          <w:sz w:val="12"/>
          <w:szCs w:val="12"/>
        </w:rPr>
        <w:t>материальной точкой</w:t>
      </w:r>
      <w:r w:rsidRPr="00AB5D5B">
        <w:rPr>
          <w:rFonts w:asciiTheme="minorHAnsi" w:hAnsiTheme="minorHAnsi"/>
          <w:sz w:val="12"/>
          <w:szCs w:val="12"/>
        </w:rPr>
        <w:t>. Так можно поступать, например, при изучении движения планет вокруг Солнца.</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Если все части тела движутся одинаково, то такое движение называется </w:t>
      </w:r>
      <w:bookmarkStart w:id="2" w:name="4"/>
      <w:bookmarkEnd w:id="2"/>
      <w:r w:rsidRPr="00AB5D5B">
        <w:rPr>
          <w:rStyle w:val="term"/>
          <w:rFonts w:asciiTheme="minorHAnsi" w:hAnsiTheme="minorHAnsi"/>
          <w:sz w:val="12"/>
          <w:szCs w:val="12"/>
        </w:rPr>
        <w:t>поступательным</w:t>
      </w:r>
      <w:r w:rsidRPr="00AB5D5B">
        <w:rPr>
          <w:rFonts w:asciiTheme="minorHAnsi" w:hAnsiTheme="minorHAnsi"/>
          <w:sz w:val="12"/>
          <w:szCs w:val="12"/>
        </w:rPr>
        <w:t>. Поступательно движутся, например, кабины в аттракционе «Гигантское колесо», автомобиль на прямолинейном участке пути и т. д. При поступательном движении тела его также можно рассматривать как материальную точку.</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Style w:val="em"/>
          <w:rFonts w:asciiTheme="minorHAnsi" w:hAnsiTheme="minorHAnsi"/>
          <w:sz w:val="12"/>
          <w:szCs w:val="12"/>
        </w:rPr>
        <w:t xml:space="preserve">Тело, размерами которого в данных условиях можно пренебречь, называется </w:t>
      </w:r>
      <w:bookmarkStart w:id="3" w:name="5"/>
      <w:bookmarkEnd w:id="3"/>
      <w:r w:rsidRPr="00AB5D5B">
        <w:rPr>
          <w:rStyle w:val="term"/>
          <w:rFonts w:asciiTheme="minorHAnsi" w:hAnsiTheme="minorHAnsi"/>
          <w:sz w:val="12"/>
          <w:szCs w:val="12"/>
        </w:rPr>
        <w:t>материальной точкой</w:t>
      </w:r>
      <w:r w:rsidRPr="00AB5D5B">
        <w:rPr>
          <w:rFonts w:asciiTheme="minorHAnsi" w:hAnsiTheme="minorHAnsi"/>
          <w:sz w:val="12"/>
          <w:szCs w:val="12"/>
        </w:rPr>
        <w:t>.</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Понятие материальной точки играет важную роль в механике.</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Перемещаясь с течением времени из одной точки в другую, тело (материальная точка) описывает некоторую линию, которую называют </w:t>
      </w:r>
      <w:bookmarkStart w:id="4" w:name="6"/>
      <w:bookmarkEnd w:id="4"/>
      <w:r w:rsidRPr="00AB5D5B">
        <w:rPr>
          <w:rStyle w:val="term"/>
          <w:rFonts w:asciiTheme="minorHAnsi" w:hAnsiTheme="minorHAnsi"/>
          <w:sz w:val="12"/>
          <w:szCs w:val="12"/>
        </w:rPr>
        <w:t>траекторией движения тела</w:t>
      </w:r>
      <w:r w:rsidRPr="00AB5D5B">
        <w:rPr>
          <w:rFonts w:asciiTheme="minorHAnsi" w:hAnsiTheme="minorHAnsi"/>
          <w:sz w:val="12"/>
          <w:szCs w:val="12"/>
        </w:rPr>
        <w:t>.</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Положение материальной точки в пространстве в любой момент времени (</w:t>
      </w:r>
      <w:bookmarkStart w:id="5" w:name="7"/>
      <w:bookmarkEnd w:id="5"/>
      <w:r w:rsidRPr="00AB5D5B">
        <w:rPr>
          <w:rStyle w:val="term"/>
          <w:rFonts w:asciiTheme="minorHAnsi" w:hAnsiTheme="minorHAnsi"/>
          <w:sz w:val="12"/>
          <w:szCs w:val="12"/>
        </w:rPr>
        <w:t>закон движения</w:t>
      </w:r>
      <w:r w:rsidRPr="00AB5D5B">
        <w:rPr>
          <w:rFonts w:asciiTheme="minorHAnsi" w:hAnsiTheme="minorHAnsi"/>
          <w:sz w:val="12"/>
          <w:szCs w:val="12"/>
        </w:rPr>
        <w:t xml:space="preserve">) можно определять либо с помощью зависимости координат от времени </w:t>
      </w:r>
      <w:r w:rsidRPr="00AB5D5B">
        <w:rPr>
          <w:rStyle w:val="m"/>
          <w:rFonts w:asciiTheme="minorHAnsi" w:hAnsiTheme="minorHAnsi"/>
          <w:sz w:val="12"/>
          <w:szCs w:val="12"/>
        </w:rPr>
        <w:t>x</w:t>
      </w:r>
      <w:r w:rsidRPr="00AB5D5B">
        <w:rPr>
          <w:rFonts w:asciiTheme="minorHAnsi" w:hAnsiTheme="minorHAnsi"/>
          <w:sz w:val="12"/>
          <w:szCs w:val="12"/>
        </w:rPr>
        <w:t> = </w:t>
      </w:r>
      <w:r w:rsidRPr="00AB5D5B">
        <w:rPr>
          <w:rStyle w:val="m"/>
          <w:rFonts w:asciiTheme="minorHAnsi" w:hAnsiTheme="minorHAnsi"/>
          <w:sz w:val="12"/>
          <w:szCs w:val="12"/>
        </w:rPr>
        <w:t>x</w:t>
      </w:r>
      <w:r w:rsidRPr="00AB5D5B">
        <w:rPr>
          <w:rFonts w:asciiTheme="minorHAnsi" w:hAnsiTheme="minorHAnsi"/>
          <w:sz w:val="12"/>
          <w:szCs w:val="12"/>
        </w:rPr>
        <w:t>(</w:t>
      </w:r>
      <w:r w:rsidRPr="00AB5D5B">
        <w:rPr>
          <w:rStyle w:val="m"/>
          <w:rFonts w:asciiTheme="minorHAnsi" w:hAnsiTheme="minorHAnsi"/>
          <w:sz w:val="12"/>
          <w:szCs w:val="12"/>
        </w:rPr>
        <w:t>t</w:t>
      </w:r>
      <w:r w:rsidRPr="00AB5D5B">
        <w:rPr>
          <w:rFonts w:asciiTheme="minorHAnsi" w:hAnsiTheme="minorHAnsi"/>
          <w:sz w:val="12"/>
          <w:szCs w:val="12"/>
        </w:rPr>
        <w:t xml:space="preserve">), </w:t>
      </w:r>
      <w:r w:rsidRPr="00AB5D5B">
        <w:rPr>
          <w:rStyle w:val="m"/>
          <w:rFonts w:asciiTheme="minorHAnsi" w:hAnsiTheme="minorHAnsi"/>
          <w:sz w:val="12"/>
          <w:szCs w:val="12"/>
        </w:rPr>
        <w:t>y</w:t>
      </w:r>
      <w:r w:rsidRPr="00AB5D5B">
        <w:rPr>
          <w:rFonts w:asciiTheme="minorHAnsi" w:hAnsiTheme="minorHAnsi"/>
          <w:sz w:val="12"/>
          <w:szCs w:val="12"/>
        </w:rPr>
        <w:t> = </w:t>
      </w:r>
      <w:r w:rsidRPr="00AB5D5B">
        <w:rPr>
          <w:rStyle w:val="m"/>
          <w:rFonts w:asciiTheme="minorHAnsi" w:hAnsiTheme="minorHAnsi"/>
          <w:sz w:val="12"/>
          <w:szCs w:val="12"/>
        </w:rPr>
        <w:t>y</w:t>
      </w:r>
      <w:r w:rsidRPr="00AB5D5B">
        <w:rPr>
          <w:rFonts w:asciiTheme="minorHAnsi" w:hAnsiTheme="minorHAnsi"/>
          <w:sz w:val="12"/>
          <w:szCs w:val="12"/>
        </w:rPr>
        <w:t>(</w:t>
      </w:r>
      <w:r w:rsidRPr="00AB5D5B">
        <w:rPr>
          <w:rStyle w:val="m"/>
          <w:rFonts w:asciiTheme="minorHAnsi" w:hAnsiTheme="minorHAnsi"/>
          <w:sz w:val="12"/>
          <w:szCs w:val="12"/>
        </w:rPr>
        <w:t>t</w:t>
      </w:r>
      <w:r w:rsidRPr="00AB5D5B">
        <w:rPr>
          <w:rFonts w:asciiTheme="minorHAnsi" w:hAnsiTheme="minorHAnsi"/>
          <w:sz w:val="12"/>
          <w:szCs w:val="12"/>
        </w:rPr>
        <w:t xml:space="preserve">), </w:t>
      </w:r>
      <w:r w:rsidRPr="00AB5D5B">
        <w:rPr>
          <w:rStyle w:val="m"/>
          <w:rFonts w:asciiTheme="minorHAnsi" w:hAnsiTheme="minorHAnsi"/>
          <w:sz w:val="12"/>
          <w:szCs w:val="12"/>
        </w:rPr>
        <w:t>z</w:t>
      </w:r>
      <w:r w:rsidRPr="00AB5D5B">
        <w:rPr>
          <w:rFonts w:asciiTheme="minorHAnsi" w:hAnsiTheme="minorHAnsi"/>
          <w:sz w:val="12"/>
          <w:szCs w:val="12"/>
        </w:rPr>
        <w:t> = </w:t>
      </w:r>
      <w:r w:rsidRPr="00AB5D5B">
        <w:rPr>
          <w:rStyle w:val="m"/>
          <w:rFonts w:asciiTheme="minorHAnsi" w:hAnsiTheme="minorHAnsi"/>
          <w:sz w:val="12"/>
          <w:szCs w:val="12"/>
        </w:rPr>
        <w:t>z</w:t>
      </w:r>
      <w:r w:rsidRPr="00AB5D5B">
        <w:rPr>
          <w:rFonts w:asciiTheme="minorHAnsi" w:hAnsiTheme="minorHAnsi"/>
          <w:sz w:val="12"/>
          <w:szCs w:val="12"/>
        </w:rPr>
        <w:t>(</w:t>
      </w:r>
      <w:r w:rsidRPr="00AB5D5B">
        <w:rPr>
          <w:rStyle w:val="m"/>
          <w:rFonts w:asciiTheme="minorHAnsi" w:hAnsiTheme="minorHAnsi"/>
          <w:sz w:val="12"/>
          <w:szCs w:val="12"/>
        </w:rPr>
        <w:t>t</w:t>
      </w:r>
      <w:r w:rsidRPr="00AB5D5B">
        <w:rPr>
          <w:rFonts w:asciiTheme="minorHAnsi" w:hAnsiTheme="minorHAnsi"/>
          <w:sz w:val="12"/>
          <w:szCs w:val="12"/>
        </w:rPr>
        <w:t xml:space="preserve">) (координатный способ), либо при помощи зависимости от времени радиус-вектора </w:t>
      </w:r>
      <w:r w:rsidRPr="00AB5D5B">
        <w:rPr>
          <w:rFonts w:asciiTheme="minorHAnsi" w:hAnsiTheme="minorHAnsi"/>
          <w:noProof/>
          <w:sz w:val="12"/>
          <w:szCs w:val="12"/>
        </w:rPr>
        <w:drawing>
          <wp:inline distT="0" distB="0" distL="0" distR="0">
            <wp:extent cx="552450" cy="381000"/>
            <wp:effectExtent l="19050" t="0" r="0" b="0"/>
            <wp:docPr id="20" name="Рисунок 20" descr="63135217966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63135217966493-1"/>
                    <pic:cNvPicPr>
                      <a:picLocks noChangeAspect="1" noChangeArrowheads="1"/>
                    </pic:cNvPicPr>
                  </pic:nvPicPr>
                  <pic:blipFill>
                    <a:blip r:embed="rId6"/>
                    <a:srcRect/>
                    <a:stretch>
                      <a:fillRect/>
                    </a:stretch>
                  </pic:blipFill>
                  <pic:spPr bwMode="auto">
                    <a:xfrm>
                      <a:off x="0" y="0"/>
                      <a:ext cx="55245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(векторный способ), проведенного из начала координат до данной точки </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bookmarkStart w:id="6" w:name="8"/>
      <w:bookmarkEnd w:id="6"/>
      <w:r w:rsidRPr="00AB5D5B">
        <w:rPr>
          <w:rStyle w:val="term"/>
          <w:rFonts w:asciiTheme="minorHAnsi" w:hAnsiTheme="minorHAnsi"/>
          <w:sz w:val="12"/>
          <w:szCs w:val="12"/>
        </w:rPr>
        <w:t>Перемещением</w:t>
      </w:r>
      <w:r w:rsidRPr="00AB5D5B">
        <w:rPr>
          <w:rFonts w:asciiTheme="minorHAnsi" w:hAnsiTheme="minorHAnsi"/>
          <w:sz w:val="12"/>
          <w:szCs w:val="12"/>
        </w:rPr>
        <w:t xml:space="preserve"> тела </w:t>
      </w:r>
      <w:r w:rsidRPr="00AB5D5B">
        <w:rPr>
          <w:rFonts w:asciiTheme="minorHAnsi" w:hAnsiTheme="minorHAnsi"/>
          <w:noProof/>
          <w:sz w:val="12"/>
          <w:szCs w:val="12"/>
        </w:rPr>
        <w:drawing>
          <wp:inline distT="0" distB="0" distL="0" distR="0">
            <wp:extent cx="1162050" cy="381000"/>
            <wp:effectExtent l="19050" t="0" r="0" b="0"/>
            <wp:docPr id="21" name="Рисунок 21" descr="63135217966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3135217966602-4"/>
                    <pic:cNvPicPr>
                      <a:picLocks noChangeAspect="1" noChangeArrowheads="1"/>
                    </pic:cNvPicPr>
                  </pic:nvPicPr>
                  <pic:blipFill>
                    <a:blip r:embed="rId7"/>
                    <a:srcRect/>
                    <a:stretch>
                      <a:fillRect/>
                    </a:stretch>
                  </pic:blipFill>
                  <pic:spPr bwMode="auto">
                    <a:xfrm>
                      <a:off x="0" y="0"/>
                      <a:ext cx="116205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называют направленный отрезок прямой, соединяющий начальное положение тела с его последующим положением. </w:t>
      </w:r>
      <w:r w:rsidRPr="00AB5D5B">
        <w:rPr>
          <w:rStyle w:val="em"/>
          <w:rFonts w:asciiTheme="minorHAnsi" w:hAnsiTheme="minorHAnsi"/>
          <w:sz w:val="12"/>
          <w:szCs w:val="12"/>
        </w:rPr>
        <w:t>Перемещение есть векторная величина.</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bookmarkStart w:id="7" w:name="9"/>
      <w:bookmarkEnd w:id="7"/>
      <w:r w:rsidRPr="00AB5D5B">
        <w:rPr>
          <w:rStyle w:val="term"/>
          <w:rFonts w:asciiTheme="minorHAnsi" w:hAnsiTheme="minorHAnsi"/>
          <w:sz w:val="12"/>
          <w:szCs w:val="12"/>
        </w:rPr>
        <w:t xml:space="preserve">Пройденный путь </w:t>
      </w:r>
      <w:r w:rsidRPr="00AB5D5B">
        <w:rPr>
          <w:rStyle w:val="m"/>
          <w:rFonts w:asciiTheme="minorHAnsi" w:hAnsiTheme="minorHAnsi"/>
          <w:sz w:val="12"/>
          <w:szCs w:val="12"/>
          <w:lang w:val="en-US"/>
        </w:rPr>
        <w:t>l</w:t>
      </w:r>
      <w:r w:rsidRPr="00AB5D5B">
        <w:rPr>
          <w:rFonts w:asciiTheme="minorHAnsi" w:hAnsiTheme="minorHAnsi"/>
          <w:sz w:val="12"/>
          <w:szCs w:val="12"/>
        </w:rPr>
        <w:t xml:space="preserve"> равен длине дуги траектории, пройденной телом за некоторое время </w:t>
      </w:r>
      <w:r w:rsidRPr="00AB5D5B">
        <w:rPr>
          <w:rStyle w:val="m"/>
          <w:rFonts w:asciiTheme="minorHAnsi" w:hAnsiTheme="minorHAnsi"/>
          <w:sz w:val="12"/>
          <w:szCs w:val="12"/>
        </w:rPr>
        <w:t>t</w:t>
      </w:r>
      <w:r w:rsidRPr="00AB5D5B">
        <w:rPr>
          <w:rFonts w:asciiTheme="minorHAnsi" w:hAnsiTheme="minorHAnsi"/>
          <w:sz w:val="12"/>
          <w:szCs w:val="12"/>
        </w:rPr>
        <w:t xml:space="preserve">. </w:t>
      </w:r>
      <w:r w:rsidRPr="00AB5D5B">
        <w:rPr>
          <w:rStyle w:val="em"/>
          <w:rFonts w:asciiTheme="minorHAnsi" w:hAnsiTheme="minorHAnsi"/>
          <w:sz w:val="12"/>
          <w:szCs w:val="12"/>
        </w:rPr>
        <w:t>Путь – скалярная величина.</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Если движение тела рассматривать в течение достаточно короткого промежутка времени, то вектор перемещения окажется направленным по касательной к траектории в данной точке, а его длина будет равна пройденному пути.</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В случае достаточно малого промежутка времени Δ</w:t>
      </w:r>
      <w:r w:rsidRPr="00AB5D5B">
        <w:rPr>
          <w:rStyle w:val="m"/>
          <w:rFonts w:asciiTheme="minorHAnsi" w:hAnsiTheme="minorHAnsi"/>
          <w:sz w:val="12"/>
          <w:szCs w:val="12"/>
        </w:rPr>
        <w:t>t</w:t>
      </w:r>
      <w:r w:rsidRPr="00AB5D5B">
        <w:rPr>
          <w:rFonts w:asciiTheme="minorHAnsi" w:hAnsiTheme="minorHAnsi"/>
          <w:sz w:val="12"/>
          <w:szCs w:val="12"/>
        </w:rPr>
        <w:t xml:space="preserve"> пройденный телом путь Δ</w:t>
      </w:r>
      <w:r w:rsidRPr="00AB5D5B">
        <w:rPr>
          <w:rStyle w:val="m"/>
          <w:rFonts w:asciiTheme="minorHAnsi" w:hAnsiTheme="minorHAnsi"/>
          <w:sz w:val="12"/>
          <w:szCs w:val="12"/>
        </w:rPr>
        <w:t>l</w:t>
      </w:r>
      <w:r w:rsidRPr="00AB5D5B">
        <w:rPr>
          <w:rFonts w:asciiTheme="minorHAnsi" w:hAnsiTheme="minorHAnsi"/>
          <w:sz w:val="12"/>
          <w:szCs w:val="12"/>
        </w:rPr>
        <w:t xml:space="preserve"> почти совпадает с модулем вектора перемещения</w:t>
      </w:r>
      <w:proofErr w:type="gramStart"/>
      <w:r w:rsidRPr="00AB5D5B">
        <w:rPr>
          <w:rFonts w:asciiTheme="minorHAnsi" w:hAnsiTheme="minorHAnsi"/>
          <w:sz w:val="12"/>
          <w:szCs w:val="12"/>
        </w:rPr>
        <w:t xml:space="preserve"> </w:t>
      </w:r>
      <w:r w:rsidRPr="00AB5D5B">
        <w:rPr>
          <w:rFonts w:asciiTheme="minorHAnsi" w:hAnsiTheme="minorHAnsi"/>
          <w:noProof/>
          <w:sz w:val="12"/>
          <w:szCs w:val="12"/>
        </w:rPr>
        <w:drawing>
          <wp:inline distT="0" distB="0" distL="0" distR="0">
            <wp:extent cx="238125" cy="381000"/>
            <wp:effectExtent l="19050" t="0" r="9525" b="0"/>
            <wp:docPr id="19" name="Рисунок 22" descr="63135217966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3135217966634-5"/>
                    <pic:cNvPicPr>
                      <a:picLocks noChangeAspect="1" noChangeArrowheads="1"/>
                    </pic:cNvPicPr>
                  </pic:nvPicPr>
                  <pic:blipFill>
                    <a:blip r:embed="rId8"/>
                    <a:srcRect/>
                    <a:stretch>
                      <a:fillRect/>
                    </a:stretch>
                  </pic:blipFill>
                  <pic:spPr bwMode="auto">
                    <a:xfrm>
                      <a:off x="0" y="0"/>
                      <a:ext cx="2381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П</w:t>
      </w:r>
      <w:proofErr w:type="gramEnd"/>
      <w:r w:rsidRPr="00AB5D5B">
        <w:rPr>
          <w:rFonts w:asciiTheme="minorHAnsi" w:hAnsiTheme="minorHAnsi"/>
          <w:sz w:val="12"/>
          <w:szCs w:val="12"/>
        </w:rPr>
        <w:t>ри движении тела по криволинейной траектории модуль вектора перемещения всегда меньше пройденного пути (рис. 1.1.2).</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Для характеристики движения вводится понятие </w:t>
      </w:r>
      <w:bookmarkStart w:id="8" w:name="10"/>
      <w:bookmarkEnd w:id="8"/>
      <w:r w:rsidRPr="00AB5D5B">
        <w:rPr>
          <w:rStyle w:val="term"/>
          <w:rFonts w:asciiTheme="minorHAnsi" w:hAnsiTheme="minorHAnsi"/>
          <w:sz w:val="12"/>
          <w:szCs w:val="12"/>
        </w:rPr>
        <w:t>средней скорости</w:t>
      </w:r>
      <w:r w:rsidRPr="00AB5D5B">
        <w:rPr>
          <w:rFonts w:asciiTheme="minorHAnsi" w:hAnsiTheme="minorHAnsi"/>
          <w:sz w:val="12"/>
          <w:szCs w:val="12"/>
        </w:rPr>
        <w:t xml:space="preserve">: </w:t>
      </w:r>
    </w:p>
    <w:tbl>
      <w:tblPr>
        <w:tblW w:w="5000" w:type="pct"/>
        <w:tblCellSpacing w:w="15" w:type="dxa"/>
        <w:tblCellMar>
          <w:top w:w="15" w:type="dxa"/>
          <w:left w:w="15" w:type="dxa"/>
          <w:bottom w:w="15" w:type="dxa"/>
          <w:right w:w="15" w:type="dxa"/>
        </w:tblCellMar>
        <w:tblLook w:val="0000"/>
      </w:tblPr>
      <w:tblGrid>
        <w:gridCol w:w="382"/>
        <w:gridCol w:w="2727"/>
        <w:gridCol w:w="382"/>
      </w:tblGrid>
      <w:tr w:rsidR="004B66FC" w:rsidRPr="00AB5D5B" w:rsidTr="004B66FC">
        <w:trPr>
          <w:tblCellSpacing w:w="15" w:type="dxa"/>
        </w:trPr>
        <w:tc>
          <w:tcPr>
            <w:tcW w:w="500" w:type="pct"/>
            <w:vAlign w:val="center"/>
          </w:tcPr>
          <w:p w:rsidR="004B66FC" w:rsidRPr="00AB5D5B" w:rsidRDefault="004B66FC" w:rsidP="00A774B5">
            <w:pPr>
              <w:contextualSpacing/>
              <w:jc w:val="both"/>
              <w:rPr>
                <w:sz w:val="12"/>
                <w:szCs w:val="12"/>
              </w:rPr>
            </w:pPr>
          </w:p>
        </w:tc>
        <w:tc>
          <w:tcPr>
            <w:tcW w:w="4000" w:type="pct"/>
            <w:vAlign w:val="center"/>
          </w:tcPr>
          <w:p w:rsidR="004B66FC" w:rsidRPr="00AB5D5B" w:rsidRDefault="004B66FC" w:rsidP="00A774B5">
            <w:pPr>
              <w:contextualSpacing/>
              <w:jc w:val="both"/>
              <w:rPr>
                <w:sz w:val="12"/>
                <w:szCs w:val="12"/>
              </w:rPr>
            </w:pPr>
            <w:r w:rsidRPr="00AB5D5B">
              <w:rPr>
                <w:noProof/>
                <w:sz w:val="12"/>
                <w:szCs w:val="12"/>
                <w:lang w:eastAsia="ru-RU"/>
              </w:rPr>
              <w:drawing>
                <wp:inline distT="0" distB="0" distL="0" distR="0">
                  <wp:extent cx="1000125" cy="466725"/>
                  <wp:effectExtent l="19050" t="0" r="9525" b="0"/>
                  <wp:docPr id="23" name="Рисунок 23" descr="63135217966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3135217966727-7"/>
                          <pic:cNvPicPr>
                            <a:picLocks noChangeAspect="1" noChangeArrowheads="1"/>
                          </pic:cNvPicPr>
                        </pic:nvPicPr>
                        <pic:blipFill>
                          <a:blip r:embed="rId9"/>
                          <a:srcRect/>
                          <a:stretch>
                            <a:fillRect/>
                          </a:stretch>
                        </pic:blipFill>
                        <pic:spPr bwMode="auto">
                          <a:xfrm>
                            <a:off x="0" y="0"/>
                            <a:ext cx="1000125" cy="466725"/>
                          </a:xfrm>
                          <a:prstGeom prst="rect">
                            <a:avLst/>
                          </a:prstGeom>
                          <a:noFill/>
                          <a:ln w="9525">
                            <a:noFill/>
                            <a:miter lim="800000"/>
                            <a:headEnd/>
                            <a:tailEnd/>
                          </a:ln>
                        </pic:spPr>
                      </pic:pic>
                    </a:graphicData>
                  </a:graphic>
                </wp:inline>
              </w:drawing>
            </w:r>
          </w:p>
        </w:tc>
        <w:tc>
          <w:tcPr>
            <w:tcW w:w="500" w:type="pct"/>
            <w:vAlign w:val="center"/>
          </w:tcPr>
          <w:p w:rsidR="004B66FC" w:rsidRPr="00AB5D5B" w:rsidRDefault="004B66FC" w:rsidP="00A774B5">
            <w:pPr>
              <w:contextualSpacing/>
              <w:jc w:val="both"/>
              <w:rPr>
                <w:sz w:val="12"/>
                <w:szCs w:val="12"/>
              </w:rPr>
            </w:pPr>
          </w:p>
        </w:tc>
      </w:tr>
    </w:tbl>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В физике наибольший интерес представляет не средняя, а </w:t>
      </w:r>
      <w:bookmarkStart w:id="9" w:name="11"/>
      <w:bookmarkEnd w:id="9"/>
      <w:r w:rsidRPr="00AB5D5B">
        <w:rPr>
          <w:rStyle w:val="term"/>
          <w:rFonts w:asciiTheme="minorHAnsi" w:hAnsiTheme="minorHAnsi"/>
          <w:sz w:val="12"/>
          <w:szCs w:val="12"/>
        </w:rPr>
        <w:t>мгновенная скорость</w:t>
      </w:r>
      <w:r w:rsidRPr="00AB5D5B">
        <w:rPr>
          <w:rFonts w:asciiTheme="minorHAnsi" w:hAnsiTheme="minorHAnsi"/>
          <w:sz w:val="12"/>
          <w:szCs w:val="12"/>
        </w:rPr>
        <w:t>, которая определяется как предел, к которому стремится средняя скорость за бесконечно малый промежуток времени Δ</w:t>
      </w:r>
      <w:r w:rsidRPr="00AB5D5B">
        <w:rPr>
          <w:rStyle w:val="m"/>
          <w:rFonts w:asciiTheme="minorHAnsi" w:hAnsiTheme="minorHAnsi"/>
          <w:sz w:val="12"/>
          <w:szCs w:val="12"/>
        </w:rPr>
        <w:t>t</w:t>
      </w:r>
      <w:r w:rsidRPr="00AB5D5B">
        <w:rPr>
          <w:rFonts w:asciiTheme="minorHAnsi" w:hAnsiTheme="minorHAnsi"/>
          <w:sz w:val="12"/>
          <w:szCs w:val="12"/>
        </w:rPr>
        <w:t xml:space="preserve">: </w:t>
      </w:r>
    </w:p>
    <w:tbl>
      <w:tblPr>
        <w:tblW w:w="5000" w:type="pct"/>
        <w:tblCellSpacing w:w="15" w:type="dxa"/>
        <w:tblCellMar>
          <w:top w:w="15" w:type="dxa"/>
          <w:left w:w="15" w:type="dxa"/>
          <w:bottom w:w="15" w:type="dxa"/>
          <w:right w:w="15" w:type="dxa"/>
        </w:tblCellMar>
        <w:tblLook w:val="0000"/>
      </w:tblPr>
      <w:tblGrid>
        <w:gridCol w:w="297"/>
        <w:gridCol w:w="2896"/>
        <w:gridCol w:w="298"/>
      </w:tblGrid>
      <w:tr w:rsidR="004B66FC" w:rsidRPr="00AB5D5B" w:rsidTr="004B66FC">
        <w:trPr>
          <w:tblCellSpacing w:w="15" w:type="dxa"/>
        </w:trPr>
        <w:tc>
          <w:tcPr>
            <w:tcW w:w="500" w:type="pct"/>
            <w:vAlign w:val="center"/>
          </w:tcPr>
          <w:p w:rsidR="004B66FC" w:rsidRPr="00AB5D5B" w:rsidRDefault="004B66FC" w:rsidP="00A774B5">
            <w:pPr>
              <w:contextualSpacing/>
              <w:jc w:val="both"/>
              <w:rPr>
                <w:sz w:val="12"/>
                <w:szCs w:val="12"/>
              </w:rPr>
            </w:pPr>
          </w:p>
        </w:tc>
        <w:tc>
          <w:tcPr>
            <w:tcW w:w="4000" w:type="pct"/>
            <w:vAlign w:val="center"/>
          </w:tcPr>
          <w:tbl>
            <w:tblPr>
              <w:tblW w:w="2456"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820"/>
            </w:tblGrid>
            <w:tr w:rsidR="004B66FC" w:rsidRPr="00AB5D5B" w:rsidTr="005F7942">
              <w:trPr>
                <w:trHeight w:val="673"/>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B66FC" w:rsidRPr="00AB5D5B" w:rsidRDefault="004B66FC" w:rsidP="00A774B5">
                  <w:pPr>
                    <w:contextualSpacing/>
                    <w:jc w:val="both"/>
                    <w:rPr>
                      <w:sz w:val="12"/>
                      <w:szCs w:val="12"/>
                    </w:rPr>
                  </w:pPr>
                  <w:r w:rsidRPr="00AB5D5B">
                    <w:rPr>
                      <w:noProof/>
                      <w:sz w:val="12"/>
                      <w:szCs w:val="12"/>
                      <w:lang w:eastAsia="ru-RU"/>
                    </w:rPr>
                    <w:drawing>
                      <wp:inline distT="0" distB="0" distL="0" distR="0">
                        <wp:extent cx="1657350" cy="466725"/>
                        <wp:effectExtent l="19050" t="0" r="0" b="0"/>
                        <wp:docPr id="24" name="Рисунок 24" descr="63135217966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3135217966790-8"/>
                                <pic:cNvPicPr>
                                  <a:picLocks noChangeAspect="1" noChangeArrowheads="1"/>
                                </pic:cNvPicPr>
                              </pic:nvPicPr>
                              <pic:blipFill>
                                <a:blip r:embed="rId10"/>
                                <a:srcRect/>
                                <a:stretch>
                                  <a:fillRect/>
                                </a:stretch>
                              </pic:blipFill>
                              <pic:spPr bwMode="auto">
                                <a:xfrm>
                                  <a:off x="0" y="0"/>
                                  <a:ext cx="1657350" cy="466725"/>
                                </a:xfrm>
                                <a:prstGeom prst="rect">
                                  <a:avLst/>
                                </a:prstGeom>
                                <a:noFill/>
                                <a:ln w="9525">
                                  <a:noFill/>
                                  <a:miter lim="800000"/>
                                  <a:headEnd/>
                                  <a:tailEnd/>
                                </a:ln>
                              </pic:spPr>
                            </pic:pic>
                          </a:graphicData>
                        </a:graphic>
                      </wp:inline>
                    </w:drawing>
                  </w:r>
                </w:p>
              </w:tc>
            </w:tr>
          </w:tbl>
          <w:p w:rsidR="004B66FC" w:rsidRPr="00AB5D5B" w:rsidRDefault="004B66FC" w:rsidP="00A774B5">
            <w:pPr>
              <w:contextualSpacing/>
              <w:jc w:val="both"/>
              <w:rPr>
                <w:sz w:val="12"/>
                <w:szCs w:val="12"/>
              </w:rPr>
            </w:pPr>
          </w:p>
        </w:tc>
        <w:tc>
          <w:tcPr>
            <w:tcW w:w="500" w:type="pct"/>
            <w:vAlign w:val="center"/>
          </w:tcPr>
          <w:p w:rsidR="004B66FC" w:rsidRPr="00AB5D5B" w:rsidRDefault="004B66FC" w:rsidP="00A774B5">
            <w:pPr>
              <w:contextualSpacing/>
              <w:jc w:val="both"/>
              <w:rPr>
                <w:sz w:val="12"/>
                <w:szCs w:val="12"/>
              </w:rPr>
            </w:pPr>
          </w:p>
        </w:tc>
      </w:tr>
    </w:tbl>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В математике такой предел называют </w:t>
      </w:r>
      <w:r w:rsidRPr="00AB5D5B">
        <w:rPr>
          <w:rStyle w:val="em"/>
          <w:rFonts w:asciiTheme="minorHAnsi" w:hAnsiTheme="minorHAnsi"/>
          <w:sz w:val="12"/>
          <w:szCs w:val="12"/>
        </w:rPr>
        <w:t>производной</w:t>
      </w:r>
      <w:r w:rsidRPr="00AB5D5B">
        <w:rPr>
          <w:rFonts w:asciiTheme="minorHAnsi" w:hAnsiTheme="minorHAnsi"/>
          <w:sz w:val="12"/>
          <w:szCs w:val="12"/>
        </w:rPr>
        <w:t xml:space="preserve"> и обозначают </w:t>
      </w:r>
      <w:r w:rsidRPr="00AB5D5B">
        <w:rPr>
          <w:rFonts w:asciiTheme="minorHAnsi" w:hAnsiTheme="minorHAnsi"/>
          <w:noProof/>
          <w:sz w:val="12"/>
          <w:szCs w:val="12"/>
        </w:rPr>
        <w:drawing>
          <wp:inline distT="0" distB="0" distL="0" distR="0">
            <wp:extent cx="238125" cy="628650"/>
            <wp:effectExtent l="19050" t="0" r="9525" b="0"/>
            <wp:docPr id="18" name="Рисунок 25" descr="631352179668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3135217966821-9"/>
                    <pic:cNvPicPr>
                      <a:picLocks noChangeAspect="1" noChangeArrowheads="1"/>
                    </pic:cNvPicPr>
                  </pic:nvPicPr>
                  <pic:blipFill>
                    <a:blip r:embed="rId11"/>
                    <a:srcRect/>
                    <a:stretch>
                      <a:fillRect/>
                    </a:stretch>
                  </pic:blipFill>
                  <pic:spPr bwMode="auto">
                    <a:xfrm>
                      <a:off x="0" y="0"/>
                      <a:ext cx="238125" cy="62865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или </w:t>
      </w:r>
      <w:r w:rsidRPr="00AB5D5B">
        <w:rPr>
          <w:rFonts w:asciiTheme="minorHAnsi" w:hAnsiTheme="minorHAnsi"/>
          <w:noProof/>
          <w:sz w:val="12"/>
          <w:szCs w:val="12"/>
        </w:rPr>
        <w:drawing>
          <wp:inline distT="0" distB="0" distL="0" distR="0">
            <wp:extent cx="285750" cy="476250"/>
            <wp:effectExtent l="0" t="0" r="0" b="0"/>
            <wp:docPr id="26" name="Рисунок 26" descr="631352179669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3135217966977-10"/>
                    <pic:cNvPicPr>
                      <a:picLocks noChangeAspect="1" noChangeArrowheads="1"/>
                    </pic:cNvPicPr>
                  </pic:nvPicPr>
                  <pic:blipFill>
                    <a:blip r:embed="rId12"/>
                    <a:srcRect/>
                    <a:stretch>
                      <a:fillRect/>
                    </a:stretch>
                  </pic:blipFill>
                  <pic:spPr bwMode="auto">
                    <a:xfrm>
                      <a:off x="0" y="0"/>
                      <a:ext cx="285750" cy="476250"/>
                    </a:xfrm>
                    <a:prstGeom prst="rect">
                      <a:avLst/>
                    </a:prstGeom>
                    <a:noFill/>
                    <a:ln w="9525">
                      <a:noFill/>
                      <a:miter lim="800000"/>
                      <a:headEnd/>
                      <a:tailEnd/>
                    </a:ln>
                  </pic:spPr>
                </pic:pic>
              </a:graphicData>
            </a:graphic>
          </wp:inline>
        </w:drawing>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Мгновенная скорость </w:t>
      </w:r>
      <w:r w:rsidRPr="00AB5D5B">
        <w:rPr>
          <w:rFonts w:asciiTheme="minorHAnsi" w:hAnsiTheme="minorHAnsi"/>
          <w:noProof/>
          <w:sz w:val="12"/>
          <w:szCs w:val="12"/>
        </w:rPr>
        <w:drawing>
          <wp:inline distT="0" distB="0" distL="0" distR="0">
            <wp:extent cx="123825" cy="381000"/>
            <wp:effectExtent l="19050" t="0" r="9525" b="0"/>
            <wp:docPr id="27" name="Рисунок 27" descr="631352179670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63135217967040-11"/>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тела в любой точке криволинейной траектории направлена по касательной к траектории в этой точке. При движении тела по криволинейной траектории его </w:t>
      </w:r>
      <w:r w:rsidRPr="00AB5D5B">
        <w:rPr>
          <w:rFonts w:asciiTheme="minorHAnsi" w:hAnsiTheme="minorHAnsi"/>
          <w:sz w:val="12"/>
          <w:szCs w:val="12"/>
        </w:rPr>
        <w:lastRenderedPageBreak/>
        <w:t xml:space="preserve">скорость </w:t>
      </w:r>
      <w:r w:rsidRPr="00AB5D5B">
        <w:rPr>
          <w:rFonts w:asciiTheme="minorHAnsi" w:hAnsiTheme="minorHAnsi"/>
          <w:noProof/>
          <w:sz w:val="12"/>
          <w:szCs w:val="12"/>
        </w:rPr>
        <w:drawing>
          <wp:inline distT="0" distB="0" distL="0" distR="0">
            <wp:extent cx="123825" cy="381000"/>
            <wp:effectExtent l="19050" t="0" r="9525" b="0"/>
            <wp:docPr id="17" name="Рисунок 28" descr="631352179673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63135217967337-17"/>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изменяется по модулю и направлению. Изменение вектора скорости </w:t>
      </w:r>
      <w:r w:rsidRPr="00AB5D5B">
        <w:rPr>
          <w:rFonts w:asciiTheme="minorHAnsi" w:hAnsiTheme="minorHAnsi"/>
          <w:noProof/>
          <w:sz w:val="12"/>
          <w:szCs w:val="12"/>
        </w:rPr>
        <w:drawing>
          <wp:inline distT="0" distB="0" distL="0" distR="0">
            <wp:extent cx="123825" cy="381000"/>
            <wp:effectExtent l="19050" t="0" r="9525" b="0"/>
            <wp:docPr id="29" name="Рисунок 29" descr="631352179673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63135217967352-18"/>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за некоторый малый промежуток времени Δ</w:t>
      </w:r>
      <w:r w:rsidRPr="00AB5D5B">
        <w:rPr>
          <w:rStyle w:val="m"/>
          <w:rFonts w:asciiTheme="minorHAnsi" w:hAnsiTheme="minorHAnsi"/>
          <w:sz w:val="12"/>
          <w:szCs w:val="12"/>
        </w:rPr>
        <w:t>t</w:t>
      </w:r>
      <w:r w:rsidRPr="00AB5D5B">
        <w:rPr>
          <w:rFonts w:asciiTheme="minorHAnsi" w:hAnsiTheme="minorHAnsi"/>
          <w:sz w:val="12"/>
          <w:szCs w:val="12"/>
        </w:rPr>
        <w:t xml:space="preserve"> можно задать с помощью вектора </w:t>
      </w:r>
      <w:r w:rsidRPr="00AB5D5B">
        <w:rPr>
          <w:rFonts w:asciiTheme="minorHAnsi" w:hAnsiTheme="minorHAnsi"/>
          <w:noProof/>
          <w:sz w:val="12"/>
          <w:szCs w:val="12"/>
        </w:rPr>
        <w:drawing>
          <wp:inline distT="0" distB="0" distL="0" distR="0">
            <wp:extent cx="219075" cy="381000"/>
            <wp:effectExtent l="19050" t="0" r="9525" b="0"/>
            <wp:docPr id="30" name="Рисунок 30" descr="631352179673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63135217967384-19"/>
                    <pic:cNvPicPr>
                      <a:picLocks noChangeAspect="1" noChangeArrowheads="1"/>
                    </pic:cNvPicPr>
                  </pic:nvPicPr>
                  <pic:blipFill>
                    <a:blip r:embed="rId14"/>
                    <a:srcRect/>
                    <a:stretch>
                      <a:fillRect/>
                    </a:stretch>
                  </pic:blipFill>
                  <pic:spPr bwMode="auto">
                    <a:xfrm>
                      <a:off x="0" y="0"/>
                      <a:ext cx="21907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(рис. 1.1.4).</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Вектор изменения скорости </w:t>
      </w:r>
      <w:r w:rsidRPr="00AB5D5B">
        <w:rPr>
          <w:rFonts w:asciiTheme="minorHAnsi" w:hAnsiTheme="minorHAnsi"/>
          <w:noProof/>
          <w:sz w:val="12"/>
          <w:szCs w:val="12"/>
        </w:rPr>
        <w:drawing>
          <wp:inline distT="0" distB="0" distL="0" distR="0">
            <wp:extent cx="933450" cy="381000"/>
            <wp:effectExtent l="19050" t="0" r="0" b="0"/>
            <wp:docPr id="16" name="Рисунок 31" descr="6313521796738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3135217967384-20"/>
                    <pic:cNvPicPr>
                      <a:picLocks noChangeAspect="1" noChangeArrowheads="1"/>
                    </pic:cNvPicPr>
                  </pic:nvPicPr>
                  <pic:blipFill>
                    <a:blip r:embed="rId15"/>
                    <a:srcRect/>
                    <a:stretch>
                      <a:fillRect/>
                    </a:stretch>
                  </pic:blipFill>
                  <pic:spPr bwMode="auto">
                    <a:xfrm>
                      <a:off x="0" y="0"/>
                      <a:ext cx="93345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за малое время Δ</w:t>
      </w:r>
      <w:r w:rsidRPr="00AB5D5B">
        <w:rPr>
          <w:rStyle w:val="m"/>
          <w:rFonts w:asciiTheme="minorHAnsi" w:hAnsiTheme="minorHAnsi"/>
          <w:sz w:val="12"/>
          <w:szCs w:val="12"/>
        </w:rPr>
        <w:t>t</w:t>
      </w:r>
      <w:r w:rsidRPr="00AB5D5B">
        <w:rPr>
          <w:rFonts w:asciiTheme="minorHAnsi" w:hAnsiTheme="minorHAnsi"/>
          <w:sz w:val="12"/>
          <w:szCs w:val="12"/>
        </w:rPr>
        <w:t xml:space="preserve"> можно разложить на две составляющие: </w:t>
      </w:r>
      <w:r w:rsidRPr="00AB5D5B">
        <w:rPr>
          <w:rFonts w:asciiTheme="minorHAnsi" w:hAnsiTheme="minorHAnsi"/>
          <w:noProof/>
          <w:sz w:val="12"/>
          <w:szCs w:val="12"/>
        </w:rPr>
        <w:drawing>
          <wp:inline distT="0" distB="0" distL="0" distR="0">
            <wp:extent cx="304800" cy="381000"/>
            <wp:effectExtent l="19050" t="0" r="0" b="0"/>
            <wp:docPr id="32" name="Рисунок 32" descr="631352179673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3135217967399-21"/>
                    <pic:cNvPicPr>
                      <a:picLocks noChangeAspect="1" noChangeArrowheads="1"/>
                    </pic:cNvPicPr>
                  </pic:nvPicPr>
                  <pic:blipFill>
                    <a:blip r:embed="rId16"/>
                    <a:srcRect/>
                    <a:stretch>
                      <a:fillRect/>
                    </a:stretch>
                  </pic:blipFill>
                  <pic:spPr bwMode="auto">
                    <a:xfrm>
                      <a:off x="0" y="0"/>
                      <a:ext cx="30480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направленную вдоль вектора </w:t>
      </w:r>
      <w:r w:rsidRPr="00AB5D5B">
        <w:rPr>
          <w:rFonts w:asciiTheme="minorHAnsi" w:hAnsiTheme="minorHAnsi"/>
          <w:noProof/>
          <w:sz w:val="12"/>
          <w:szCs w:val="12"/>
        </w:rPr>
        <w:drawing>
          <wp:inline distT="0" distB="0" distL="0" distR="0">
            <wp:extent cx="123825" cy="381000"/>
            <wp:effectExtent l="19050" t="0" r="9525" b="0"/>
            <wp:docPr id="33" name="Рисунок 33" descr="631352179673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63135217967399-22"/>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(касательная составляющая), и </w:t>
      </w:r>
      <w:r w:rsidRPr="00AB5D5B">
        <w:rPr>
          <w:rFonts w:asciiTheme="minorHAnsi" w:hAnsiTheme="minorHAnsi"/>
          <w:noProof/>
          <w:sz w:val="12"/>
          <w:szCs w:val="12"/>
        </w:rPr>
        <w:drawing>
          <wp:inline distT="0" distB="0" distL="0" distR="0">
            <wp:extent cx="314325" cy="381000"/>
            <wp:effectExtent l="19050" t="0" r="9525" b="0"/>
            <wp:docPr id="15" name="Рисунок 34" descr="631352179673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63135217967399-23"/>
                    <pic:cNvPicPr>
                      <a:picLocks noChangeAspect="1" noChangeArrowheads="1"/>
                    </pic:cNvPicPr>
                  </pic:nvPicPr>
                  <pic:blipFill>
                    <a:blip r:embed="rId17"/>
                    <a:srcRect/>
                    <a:stretch>
                      <a:fillRect/>
                    </a:stretch>
                  </pic:blipFill>
                  <pic:spPr bwMode="auto">
                    <a:xfrm>
                      <a:off x="0" y="0"/>
                      <a:ext cx="3143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направленную перпендикулярно вектору </w:t>
      </w:r>
      <w:r w:rsidRPr="00AB5D5B">
        <w:rPr>
          <w:rFonts w:asciiTheme="minorHAnsi" w:hAnsiTheme="minorHAnsi"/>
          <w:noProof/>
          <w:sz w:val="12"/>
          <w:szCs w:val="12"/>
        </w:rPr>
        <w:drawing>
          <wp:inline distT="0" distB="0" distL="0" distR="0">
            <wp:extent cx="123825" cy="381000"/>
            <wp:effectExtent l="19050" t="0" r="9525" b="0"/>
            <wp:docPr id="35" name="Рисунок 35" descr="631352179673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3135217967399-24"/>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(нормальная составляющая).</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bookmarkStart w:id="10" w:name="12"/>
      <w:bookmarkEnd w:id="10"/>
      <w:r w:rsidRPr="00AB5D5B">
        <w:rPr>
          <w:rStyle w:val="term"/>
          <w:rFonts w:asciiTheme="minorHAnsi" w:hAnsiTheme="minorHAnsi"/>
          <w:sz w:val="12"/>
          <w:szCs w:val="12"/>
        </w:rPr>
        <w:t>Мгновенным ускорением</w:t>
      </w:r>
      <w:r w:rsidRPr="00AB5D5B">
        <w:rPr>
          <w:rFonts w:asciiTheme="minorHAnsi" w:hAnsiTheme="minorHAnsi"/>
          <w:sz w:val="12"/>
          <w:szCs w:val="12"/>
        </w:rPr>
        <w:t xml:space="preserve"> (или просто </w:t>
      </w:r>
      <w:r w:rsidRPr="00AB5D5B">
        <w:rPr>
          <w:rStyle w:val="em"/>
          <w:rFonts w:asciiTheme="minorHAnsi" w:hAnsiTheme="minorHAnsi"/>
          <w:sz w:val="12"/>
          <w:szCs w:val="12"/>
        </w:rPr>
        <w:t>ускорением</w:t>
      </w:r>
      <w:r w:rsidRPr="00AB5D5B">
        <w:rPr>
          <w:rFonts w:asciiTheme="minorHAnsi" w:hAnsiTheme="minorHAnsi"/>
          <w:sz w:val="12"/>
          <w:szCs w:val="12"/>
        </w:rPr>
        <w:t xml:space="preserve">) </w:t>
      </w:r>
      <w:r w:rsidRPr="00AB5D5B">
        <w:rPr>
          <w:rFonts w:asciiTheme="minorHAnsi" w:hAnsiTheme="minorHAnsi"/>
          <w:noProof/>
          <w:sz w:val="12"/>
          <w:szCs w:val="12"/>
        </w:rPr>
        <w:drawing>
          <wp:inline distT="0" distB="0" distL="0" distR="0">
            <wp:extent cx="123825" cy="381000"/>
            <wp:effectExtent l="19050" t="0" r="9525" b="0"/>
            <wp:docPr id="36" name="Рисунок 36" descr="631352179674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3135217967415-27"/>
                    <pic:cNvPicPr>
                      <a:picLocks noChangeAspect="1" noChangeArrowheads="1"/>
                    </pic:cNvPicPr>
                  </pic:nvPicPr>
                  <pic:blipFill>
                    <a:blip r:embed="rId18"/>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тела называют предел отношения малого изменения скорости </w:t>
      </w:r>
      <w:r w:rsidRPr="00AB5D5B">
        <w:rPr>
          <w:rFonts w:asciiTheme="minorHAnsi" w:hAnsiTheme="minorHAnsi"/>
          <w:noProof/>
          <w:sz w:val="12"/>
          <w:szCs w:val="12"/>
        </w:rPr>
        <w:drawing>
          <wp:inline distT="0" distB="0" distL="0" distR="0">
            <wp:extent cx="219075" cy="381000"/>
            <wp:effectExtent l="19050" t="0" r="9525" b="0"/>
            <wp:docPr id="14" name="Рисунок 37" descr="631352179674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63135217967415-28"/>
                    <pic:cNvPicPr>
                      <a:picLocks noChangeAspect="1" noChangeArrowheads="1"/>
                    </pic:cNvPicPr>
                  </pic:nvPicPr>
                  <pic:blipFill>
                    <a:blip r:embed="rId14"/>
                    <a:srcRect/>
                    <a:stretch>
                      <a:fillRect/>
                    </a:stretch>
                  </pic:blipFill>
                  <pic:spPr bwMode="auto">
                    <a:xfrm>
                      <a:off x="0" y="0"/>
                      <a:ext cx="21907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к малому промежутку времени Δ</w:t>
      </w:r>
      <w:r w:rsidRPr="00AB5D5B">
        <w:rPr>
          <w:rStyle w:val="m"/>
          <w:rFonts w:asciiTheme="minorHAnsi" w:hAnsiTheme="minorHAnsi"/>
          <w:sz w:val="12"/>
          <w:szCs w:val="12"/>
        </w:rPr>
        <w:t>t</w:t>
      </w:r>
      <w:r w:rsidRPr="00AB5D5B">
        <w:rPr>
          <w:rFonts w:asciiTheme="minorHAnsi" w:hAnsiTheme="minorHAnsi"/>
          <w:sz w:val="12"/>
          <w:szCs w:val="12"/>
        </w:rPr>
        <w:t xml:space="preserve">, в течение которого происходило изменение скорости: </w:t>
      </w:r>
    </w:p>
    <w:tbl>
      <w:tblPr>
        <w:tblW w:w="5000" w:type="pct"/>
        <w:tblCellSpacing w:w="15" w:type="dxa"/>
        <w:tblCellMar>
          <w:top w:w="15" w:type="dxa"/>
          <w:left w:w="15" w:type="dxa"/>
          <w:bottom w:w="15" w:type="dxa"/>
          <w:right w:w="15" w:type="dxa"/>
        </w:tblCellMar>
        <w:tblLook w:val="0000"/>
      </w:tblPr>
      <w:tblGrid>
        <w:gridCol w:w="342"/>
        <w:gridCol w:w="2806"/>
        <w:gridCol w:w="343"/>
      </w:tblGrid>
      <w:tr w:rsidR="004B66FC" w:rsidRPr="00AB5D5B" w:rsidTr="004B66FC">
        <w:trPr>
          <w:tblCellSpacing w:w="15" w:type="dxa"/>
        </w:trPr>
        <w:tc>
          <w:tcPr>
            <w:tcW w:w="500" w:type="pct"/>
            <w:vAlign w:val="center"/>
          </w:tcPr>
          <w:p w:rsidR="004B66FC" w:rsidRPr="00AB5D5B" w:rsidRDefault="004B66FC" w:rsidP="00A774B5">
            <w:pPr>
              <w:contextualSpacing/>
              <w:jc w:val="both"/>
              <w:rPr>
                <w:sz w:val="12"/>
                <w:szCs w:val="12"/>
              </w:rPr>
            </w:pPr>
          </w:p>
        </w:tc>
        <w:tc>
          <w:tcPr>
            <w:tcW w:w="4000" w:type="pct"/>
            <w:vAlign w:val="center"/>
          </w:tcPr>
          <w:tbl>
            <w:tblPr>
              <w:tblW w:w="27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30"/>
            </w:tblGrid>
            <w:tr w:rsidR="004B66FC" w:rsidRPr="00AB5D5B" w:rsidTr="005F7942">
              <w:trPr>
                <w:trHeight w:val="423"/>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4B66FC" w:rsidRPr="00AB5D5B" w:rsidRDefault="004B66FC" w:rsidP="00A774B5">
                  <w:pPr>
                    <w:contextualSpacing/>
                    <w:jc w:val="both"/>
                    <w:rPr>
                      <w:sz w:val="12"/>
                      <w:szCs w:val="12"/>
                    </w:rPr>
                  </w:pPr>
                  <w:r w:rsidRPr="00AB5D5B">
                    <w:rPr>
                      <w:noProof/>
                      <w:sz w:val="12"/>
                      <w:szCs w:val="12"/>
                      <w:lang w:eastAsia="ru-RU"/>
                    </w:rPr>
                    <w:drawing>
                      <wp:inline distT="0" distB="0" distL="0" distR="0">
                        <wp:extent cx="1600200" cy="367706"/>
                        <wp:effectExtent l="19050" t="0" r="0" b="0"/>
                        <wp:docPr id="38" name="Рисунок 38" descr="631352179674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63135217967446-29"/>
                                <pic:cNvPicPr>
                                  <a:picLocks noChangeAspect="1" noChangeArrowheads="1"/>
                                </pic:cNvPicPr>
                              </pic:nvPicPr>
                              <pic:blipFill>
                                <a:blip r:embed="rId19"/>
                                <a:srcRect/>
                                <a:stretch>
                                  <a:fillRect/>
                                </a:stretch>
                              </pic:blipFill>
                              <pic:spPr bwMode="auto">
                                <a:xfrm>
                                  <a:off x="0" y="0"/>
                                  <a:ext cx="1600200" cy="367706"/>
                                </a:xfrm>
                                <a:prstGeom prst="rect">
                                  <a:avLst/>
                                </a:prstGeom>
                                <a:noFill/>
                                <a:ln w="9525">
                                  <a:noFill/>
                                  <a:miter lim="800000"/>
                                  <a:headEnd/>
                                  <a:tailEnd/>
                                </a:ln>
                              </pic:spPr>
                            </pic:pic>
                          </a:graphicData>
                        </a:graphic>
                      </wp:inline>
                    </w:drawing>
                  </w:r>
                </w:p>
              </w:tc>
            </w:tr>
          </w:tbl>
          <w:p w:rsidR="004B66FC" w:rsidRPr="00AB5D5B" w:rsidRDefault="004B66FC" w:rsidP="00A774B5">
            <w:pPr>
              <w:contextualSpacing/>
              <w:jc w:val="both"/>
              <w:rPr>
                <w:sz w:val="12"/>
                <w:szCs w:val="12"/>
              </w:rPr>
            </w:pPr>
          </w:p>
        </w:tc>
        <w:tc>
          <w:tcPr>
            <w:tcW w:w="500" w:type="pct"/>
            <w:vAlign w:val="center"/>
          </w:tcPr>
          <w:p w:rsidR="004B66FC" w:rsidRPr="00AB5D5B" w:rsidRDefault="004B66FC" w:rsidP="00A774B5">
            <w:pPr>
              <w:contextualSpacing/>
              <w:jc w:val="both"/>
              <w:rPr>
                <w:sz w:val="12"/>
                <w:szCs w:val="12"/>
              </w:rPr>
            </w:pPr>
          </w:p>
        </w:tc>
      </w:tr>
    </w:tbl>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Направление вектора ускорения </w:t>
      </w:r>
      <w:r w:rsidRPr="00AB5D5B">
        <w:rPr>
          <w:rFonts w:asciiTheme="minorHAnsi" w:hAnsiTheme="minorHAnsi"/>
          <w:noProof/>
          <w:sz w:val="12"/>
          <w:szCs w:val="12"/>
        </w:rPr>
        <w:drawing>
          <wp:inline distT="0" distB="0" distL="0" distR="0">
            <wp:extent cx="123825" cy="381000"/>
            <wp:effectExtent l="19050" t="0" r="9525" b="0"/>
            <wp:docPr id="39" name="Рисунок 39" descr="631352179674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63135217967446-30"/>
                    <pic:cNvPicPr>
                      <a:picLocks noChangeAspect="1" noChangeArrowheads="1"/>
                    </pic:cNvPicPr>
                  </pic:nvPicPr>
                  <pic:blipFill>
                    <a:blip r:embed="rId18"/>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в случае криволинейного движения не совпадает с направлением вектора </w:t>
      </w:r>
      <w:proofErr w:type="gramStart"/>
      <w:r w:rsidRPr="00AB5D5B">
        <w:rPr>
          <w:rFonts w:asciiTheme="minorHAnsi" w:hAnsiTheme="minorHAnsi"/>
          <w:sz w:val="12"/>
          <w:szCs w:val="12"/>
        </w:rPr>
        <w:t>скорости</w:t>
      </w:r>
      <w:proofErr w:type="gramEnd"/>
      <w:r w:rsidRPr="00AB5D5B">
        <w:rPr>
          <w:rFonts w:asciiTheme="minorHAnsi" w:hAnsiTheme="minorHAnsi"/>
          <w:sz w:val="12"/>
          <w:szCs w:val="12"/>
        </w:rPr>
        <w:t xml:space="preserve"> </w:t>
      </w:r>
      <w:r w:rsidRPr="00AB5D5B">
        <w:rPr>
          <w:rFonts w:asciiTheme="minorHAnsi" w:hAnsiTheme="minorHAnsi"/>
          <w:noProof/>
          <w:sz w:val="12"/>
          <w:szCs w:val="12"/>
        </w:rPr>
        <w:drawing>
          <wp:inline distT="0" distB="0" distL="0" distR="0">
            <wp:extent cx="152400" cy="381000"/>
            <wp:effectExtent l="19050" t="0" r="0" b="0"/>
            <wp:docPr id="13" name="Рисунок 40" descr="631352179674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63135217967446-31"/>
                    <pic:cNvPicPr>
                      <a:picLocks noChangeAspect="1" noChangeArrowheads="1"/>
                    </pic:cNvPicPr>
                  </pic:nvPicPr>
                  <pic:blipFill>
                    <a:blip r:embed="rId20"/>
                    <a:srcRect/>
                    <a:stretch>
                      <a:fillRect/>
                    </a:stretch>
                  </pic:blipFill>
                  <pic:spPr bwMode="auto">
                    <a:xfrm>
                      <a:off x="0" y="0"/>
                      <a:ext cx="15240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Составляющие вектора ускорения </w:t>
      </w:r>
      <w:r w:rsidRPr="00AB5D5B">
        <w:rPr>
          <w:rFonts w:asciiTheme="minorHAnsi" w:hAnsiTheme="minorHAnsi"/>
          <w:noProof/>
          <w:sz w:val="12"/>
          <w:szCs w:val="12"/>
        </w:rPr>
        <w:drawing>
          <wp:inline distT="0" distB="0" distL="0" distR="0">
            <wp:extent cx="123825" cy="381000"/>
            <wp:effectExtent l="19050" t="0" r="9525" b="0"/>
            <wp:docPr id="41" name="Рисунок 41" descr="631352179674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63135217967462-32"/>
                    <pic:cNvPicPr>
                      <a:picLocks noChangeAspect="1" noChangeArrowheads="1"/>
                    </pic:cNvPicPr>
                  </pic:nvPicPr>
                  <pic:blipFill>
                    <a:blip r:embed="rId18"/>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называют </w:t>
      </w:r>
      <w:r w:rsidRPr="00AB5D5B">
        <w:rPr>
          <w:rStyle w:val="em"/>
          <w:rFonts w:asciiTheme="minorHAnsi" w:hAnsiTheme="minorHAnsi"/>
          <w:sz w:val="12"/>
          <w:szCs w:val="12"/>
        </w:rPr>
        <w:t>касательным</w:t>
      </w:r>
      <w:r w:rsidRPr="00AB5D5B">
        <w:rPr>
          <w:rFonts w:asciiTheme="minorHAnsi" w:hAnsiTheme="minorHAnsi"/>
          <w:sz w:val="12"/>
          <w:szCs w:val="12"/>
        </w:rPr>
        <w:t xml:space="preserve"> (</w:t>
      </w:r>
      <w:r w:rsidRPr="00AB5D5B">
        <w:rPr>
          <w:rStyle w:val="em"/>
          <w:rFonts w:asciiTheme="minorHAnsi" w:hAnsiTheme="minorHAnsi"/>
          <w:sz w:val="12"/>
          <w:szCs w:val="12"/>
        </w:rPr>
        <w:t>тангенциальным</w:t>
      </w:r>
      <w:r w:rsidRPr="00AB5D5B">
        <w:rPr>
          <w:rFonts w:asciiTheme="minorHAnsi" w:hAnsiTheme="minorHAnsi"/>
          <w:sz w:val="12"/>
          <w:szCs w:val="12"/>
        </w:rPr>
        <w:t xml:space="preserve">) </w:t>
      </w:r>
      <w:r w:rsidRPr="00AB5D5B">
        <w:rPr>
          <w:rFonts w:asciiTheme="minorHAnsi" w:hAnsiTheme="minorHAnsi"/>
          <w:noProof/>
          <w:sz w:val="12"/>
          <w:szCs w:val="12"/>
        </w:rPr>
        <w:drawing>
          <wp:inline distT="0" distB="0" distL="0" distR="0">
            <wp:extent cx="180975" cy="381000"/>
            <wp:effectExtent l="19050" t="0" r="9525" b="0"/>
            <wp:docPr id="42" name="Рисунок 42" descr="631352179674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63135217967462-33"/>
                    <pic:cNvPicPr>
                      <a:picLocks noChangeAspect="1" noChangeArrowheads="1"/>
                    </pic:cNvPicPr>
                  </pic:nvPicPr>
                  <pic:blipFill>
                    <a:blip r:embed="rId21"/>
                    <a:srcRect/>
                    <a:stretch>
                      <a:fillRect/>
                    </a:stretch>
                  </pic:blipFill>
                  <pic:spPr bwMode="auto">
                    <a:xfrm>
                      <a:off x="0" y="0"/>
                      <a:ext cx="18097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и </w:t>
      </w:r>
      <w:r w:rsidRPr="00AB5D5B">
        <w:rPr>
          <w:rStyle w:val="em"/>
          <w:rFonts w:asciiTheme="minorHAnsi" w:hAnsiTheme="minorHAnsi"/>
          <w:sz w:val="12"/>
          <w:szCs w:val="12"/>
        </w:rPr>
        <w:t xml:space="preserve">нормальным </w:t>
      </w:r>
      <w:r w:rsidRPr="00AB5D5B">
        <w:rPr>
          <w:rFonts w:asciiTheme="minorHAnsi" w:hAnsiTheme="minorHAnsi"/>
          <w:noProof/>
          <w:sz w:val="12"/>
          <w:szCs w:val="12"/>
        </w:rPr>
        <w:drawing>
          <wp:inline distT="0" distB="0" distL="0" distR="0">
            <wp:extent cx="190500" cy="381000"/>
            <wp:effectExtent l="19050" t="0" r="0" b="0"/>
            <wp:docPr id="12" name="Рисунок 43" descr="631352179674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63135217967462-34"/>
                    <pic:cNvPicPr>
                      <a:picLocks noChangeAspect="1" noChangeArrowheads="1"/>
                    </pic:cNvPicPr>
                  </pic:nvPicPr>
                  <pic:blipFill>
                    <a:blip r:embed="rId22"/>
                    <a:srcRect/>
                    <a:stretch>
                      <a:fillRect/>
                    </a:stretch>
                  </pic:blipFill>
                  <pic:spPr bwMode="auto">
                    <a:xfrm>
                      <a:off x="0" y="0"/>
                      <a:ext cx="19050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ускорениями (рис. 1.1.5). </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bookmarkStart w:id="11" w:name="13"/>
      <w:bookmarkEnd w:id="11"/>
      <w:r w:rsidRPr="00AB5D5B">
        <w:rPr>
          <w:rStyle w:val="term"/>
          <w:rFonts w:asciiTheme="minorHAnsi" w:hAnsiTheme="minorHAnsi"/>
          <w:sz w:val="12"/>
          <w:szCs w:val="12"/>
        </w:rPr>
        <w:t>Касательное ускорение</w:t>
      </w:r>
      <w:r w:rsidRPr="00AB5D5B">
        <w:rPr>
          <w:rFonts w:asciiTheme="minorHAnsi" w:hAnsiTheme="minorHAnsi"/>
          <w:sz w:val="12"/>
          <w:szCs w:val="12"/>
        </w:rPr>
        <w:t xml:space="preserve"> указывает, насколько быстро изменяется скорость тела по модулю: </w:t>
      </w:r>
    </w:p>
    <w:tbl>
      <w:tblPr>
        <w:tblW w:w="5000" w:type="pct"/>
        <w:tblCellSpacing w:w="15" w:type="dxa"/>
        <w:tblCellMar>
          <w:top w:w="15" w:type="dxa"/>
          <w:left w:w="15" w:type="dxa"/>
          <w:bottom w:w="15" w:type="dxa"/>
          <w:right w:w="15" w:type="dxa"/>
        </w:tblCellMar>
        <w:tblLook w:val="0000"/>
      </w:tblPr>
      <w:tblGrid>
        <w:gridCol w:w="382"/>
        <w:gridCol w:w="2727"/>
        <w:gridCol w:w="382"/>
      </w:tblGrid>
      <w:tr w:rsidR="004B66FC" w:rsidRPr="00AB5D5B" w:rsidTr="004B66FC">
        <w:trPr>
          <w:tblCellSpacing w:w="15" w:type="dxa"/>
        </w:trPr>
        <w:tc>
          <w:tcPr>
            <w:tcW w:w="500" w:type="pct"/>
            <w:vAlign w:val="center"/>
          </w:tcPr>
          <w:p w:rsidR="004B66FC" w:rsidRPr="00AB5D5B" w:rsidRDefault="004B66FC" w:rsidP="00A774B5">
            <w:pPr>
              <w:contextualSpacing/>
              <w:jc w:val="both"/>
              <w:rPr>
                <w:sz w:val="12"/>
                <w:szCs w:val="12"/>
              </w:rPr>
            </w:pPr>
          </w:p>
        </w:tc>
        <w:tc>
          <w:tcPr>
            <w:tcW w:w="4000" w:type="pct"/>
            <w:vAlign w:val="center"/>
          </w:tcPr>
          <w:p w:rsidR="004B66FC" w:rsidRPr="00AB5D5B" w:rsidRDefault="004B66FC" w:rsidP="00A774B5">
            <w:pPr>
              <w:contextualSpacing/>
              <w:jc w:val="both"/>
              <w:rPr>
                <w:sz w:val="12"/>
                <w:szCs w:val="12"/>
              </w:rPr>
            </w:pPr>
            <w:r w:rsidRPr="00AB5D5B">
              <w:rPr>
                <w:noProof/>
                <w:sz w:val="12"/>
                <w:szCs w:val="12"/>
                <w:lang w:eastAsia="ru-RU"/>
              </w:rPr>
              <w:drawing>
                <wp:inline distT="0" distB="0" distL="0" distR="0">
                  <wp:extent cx="1028700" cy="367990"/>
                  <wp:effectExtent l="19050" t="0" r="0" b="0"/>
                  <wp:docPr id="44" name="Рисунок 44" descr="631352179674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63135217967493-35"/>
                          <pic:cNvPicPr>
                            <a:picLocks noChangeAspect="1" noChangeArrowheads="1"/>
                          </pic:cNvPicPr>
                        </pic:nvPicPr>
                        <pic:blipFill>
                          <a:blip r:embed="rId23"/>
                          <a:srcRect/>
                          <a:stretch>
                            <a:fillRect/>
                          </a:stretch>
                        </pic:blipFill>
                        <pic:spPr bwMode="auto">
                          <a:xfrm>
                            <a:off x="0" y="0"/>
                            <a:ext cx="1028700" cy="367990"/>
                          </a:xfrm>
                          <a:prstGeom prst="rect">
                            <a:avLst/>
                          </a:prstGeom>
                          <a:noFill/>
                          <a:ln w="9525">
                            <a:noFill/>
                            <a:miter lim="800000"/>
                            <a:headEnd/>
                            <a:tailEnd/>
                          </a:ln>
                        </pic:spPr>
                      </pic:pic>
                    </a:graphicData>
                  </a:graphic>
                </wp:inline>
              </w:drawing>
            </w:r>
          </w:p>
        </w:tc>
        <w:tc>
          <w:tcPr>
            <w:tcW w:w="500" w:type="pct"/>
            <w:vAlign w:val="center"/>
          </w:tcPr>
          <w:p w:rsidR="004B66FC" w:rsidRPr="00AB5D5B" w:rsidRDefault="004B66FC" w:rsidP="00A774B5">
            <w:pPr>
              <w:contextualSpacing/>
              <w:jc w:val="both"/>
              <w:rPr>
                <w:sz w:val="12"/>
                <w:szCs w:val="12"/>
              </w:rPr>
            </w:pPr>
          </w:p>
        </w:tc>
      </w:tr>
    </w:tbl>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Вектор </w:t>
      </w:r>
      <w:r w:rsidRPr="00AB5D5B">
        <w:rPr>
          <w:rFonts w:asciiTheme="minorHAnsi" w:hAnsiTheme="minorHAnsi"/>
          <w:noProof/>
          <w:sz w:val="12"/>
          <w:szCs w:val="12"/>
        </w:rPr>
        <w:drawing>
          <wp:inline distT="0" distB="0" distL="0" distR="0">
            <wp:extent cx="180975" cy="381000"/>
            <wp:effectExtent l="19050" t="0" r="9525" b="0"/>
            <wp:docPr id="45" name="Рисунок 45" descr="631352179674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63135217967493-36"/>
                    <pic:cNvPicPr>
                      <a:picLocks noChangeAspect="1" noChangeArrowheads="1"/>
                    </pic:cNvPicPr>
                  </pic:nvPicPr>
                  <pic:blipFill>
                    <a:blip r:embed="rId21"/>
                    <a:srcRect/>
                    <a:stretch>
                      <a:fillRect/>
                    </a:stretch>
                  </pic:blipFill>
                  <pic:spPr bwMode="auto">
                    <a:xfrm>
                      <a:off x="0" y="0"/>
                      <a:ext cx="18097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направлен по касательной к траектории.</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bookmarkStart w:id="12" w:name="14"/>
      <w:bookmarkEnd w:id="12"/>
      <w:r w:rsidRPr="00AB5D5B">
        <w:rPr>
          <w:rStyle w:val="term"/>
          <w:rFonts w:asciiTheme="minorHAnsi" w:hAnsiTheme="minorHAnsi"/>
          <w:sz w:val="12"/>
          <w:szCs w:val="12"/>
        </w:rPr>
        <w:t>Нормальное ускорение</w:t>
      </w:r>
      <w:r w:rsidRPr="00AB5D5B">
        <w:rPr>
          <w:rFonts w:asciiTheme="minorHAnsi" w:hAnsiTheme="minorHAnsi"/>
          <w:sz w:val="12"/>
          <w:szCs w:val="12"/>
        </w:rPr>
        <w:t xml:space="preserve"> указывает, насколько быстро скорость тела изменяется по направлению.</w:t>
      </w:r>
    </w:p>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Нормальное ускорение зависит от модуля скорости υ и от радиуса </w:t>
      </w:r>
      <w:r w:rsidRPr="00AB5D5B">
        <w:rPr>
          <w:rStyle w:val="m"/>
          <w:rFonts w:asciiTheme="minorHAnsi" w:hAnsiTheme="minorHAnsi"/>
          <w:sz w:val="12"/>
          <w:szCs w:val="12"/>
        </w:rPr>
        <w:t>R</w:t>
      </w:r>
      <w:r w:rsidRPr="00AB5D5B">
        <w:rPr>
          <w:rFonts w:asciiTheme="minorHAnsi" w:hAnsiTheme="minorHAnsi"/>
          <w:sz w:val="12"/>
          <w:szCs w:val="12"/>
        </w:rPr>
        <w:t xml:space="preserve"> окружности, по дуге которой тело движется в данный момент: </w:t>
      </w:r>
    </w:p>
    <w:tbl>
      <w:tblPr>
        <w:tblW w:w="5000" w:type="pct"/>
        <w:tblCellSpacing w:w="15" w:type="dxa"/>
        <w:tblCellMar>
          <w:top w:w="15" w:type="dxa"/>
          <w:left w:w="15" w:type="dxa"/>
          <w:bottom w:w="15" w:type="dxa"/>
          <w:right w:w="15" w:type="dxa"/>
        </w:tblCellMar>
        <w:tblLook w:val="0000"/>
      </w:tblPr>
      <w:tblGrid>
        <w:gridCol w:w="382"/>
        <w:gridCol w:w="2727"/>
        <w:gridCol w:w="382"/>
      </w:tblGrid>
      <w:tr w:rsidR="004B66FC" w:rsidRPr="00AB5D5B" w:rsidTr="004B66FC">
        <w:trPr>
          <w:tblCellSpacing w:w="15" w:type="dxa"/>
        </w:trPr>
        <w:tc>
          <w:tcPr>
            <w:tcW w:w="500" w:type="pct"/>
            <w:vAlign w:val="center"/>
          </w:tcPr>
          <w:p w:rsidR="004B66FC" w:rsidRPr="00AB5D5B" w:rsidRDefault="004B66FC" w:rsidP="00A774B5">
            <w:pPr>
              <w:contextualSpacing/>
              <w:jc w:val="both"/>
              <w:rPr>
                <w:sz w:val="12"/>
                <w:szCs w:val="12"/>
              </w:rPr>
            </w:pPr>
          </w:p>
        </w:tc>
        <w:tc>
          <w:tcPr>
            <w:tcW w:w="4000" w:type="pct"/>
            <w:vAlign w:val="center"/>
          </w:tcPr>
          <w:p w:rsidR="004B66FC" w:rsidRPr="00AB5D5B" w:rsidRDefault="004B66FC" w:rsidP="00A774B5">
            <w:pPr>
              <w:contextualSpacing/>
              <w:jc w:val="both"/>
              <w:rPr>
                <w:sz w:val="12"/>
                <w:szCs w:val="12"/>
              </w:rPr>
            </w:pPr>
            <w:r w:rsidRPr="00AB5D5B">
              <w:rPr>
                <w:noProof/>
                <w:sz w:val="12"/>
                <w:szCs w:val="12"/>
                <w:lang w:eastAsia="ru-RU"/>
              </w:rPr>
              <w:drawing>
                <wp:inline distT="0" distB="0" distL="0" distR="0">
                  <wp:extent cx="495300" cy="457200"/>
                  <wp:effectExtent l="19050" t="0" r="0" b="0"/>
                  <wp:docPr id="10" name="Рисунок 46" descr="631352179675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63135217967509-37"/>
                          <pic:cNvPicPr>
                            <a:picLocks noChangeAspect="1" noChangeArrowheads="1"/>
                          </pic:cNvPicPr>
                        </pic:nvPicPr>
                        <pic:blipFill>
                          <a:blip r:embed="rId24"/>
                          <a:srcRect/>
                          <a:stretch>
                            <a:fillRect/>
                          </a:stretch>
                        </pic:blipFill>
                        <pic:spPr bwMode="auto">
                          <a:xfrm>
                            <a:off x="0" y="0"/>
                            <a:ext cx="495300" cy="457200"/>
                          </a:xfrm>
                          <a:prstGeom prst="rect">
                            <a:avLst/>
                          </a:prstGeom>
                          <a:noFill/>
                          <a:ln w="9525">
                            <a:noFill/>
                            <a:miter lim="800000"/>
                            <a:headEnd/>
                            <a:tailEnd/>
                          </a:ln>
                        </pic:spPr>
                      </pic:pic>
                    </a:graphicData>
                  </a:graphic>
                </wp:inline>
              </w:drawing>
            </w:r>
          </w:p>
        </w:tc>
        <w:tc>
          <w:tcPr>
            <w:tcW w:w="500" w:type="pct"/>
            <w:vAlign w:val="center"/>
          </w:tcPr>
          <w:p w:rsidR="004B66FC" w:rsidRPr="00AB5D5B" w:rsidRDefault="004B66FC" w:rsidP="00A774B5">
            <w:pPr>
              <w:contextualSpacing/>
              <w:jc w:val="both"/>
              <w:rPr>
                <w:sz w:val="12"/>
                <w:szCs w:val="12"/>
              </w:rPr>
            </w:pPr>
          </w:p>
        </w:tc>
      </w:tr>
    </w:tbl>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Вектор </w:t>
      </w:r>
      <w:r w:rsidRPr="00AB5D5B">
        <w:rPr>
          <w:rFonts w:asciiTheme="minorHAnsi" w:hAnsiTheme="minorHAnsi"/>
          <w:noProof/>
          <w:sz w:val="12"/>
          <w:szCs w:val="12"/>
        </w:rPr>
        <w:drawing>
          <wp:inline distT="0" distB="0" distL="0" distR="0">
            <wp:extent cx="180975" cy="361950"/>
            <wp:effectExtent l="19050" t="0" r="9525" b="0"/>
            <wp:docPr id="47" name="Рисунок 47" descr="631352179675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63135217967509-38"/>
                    <pic:cNvPicPr>
                      <a:picLocks noChangeAspect="1" noChangeArrowheads="1"/>
                    </pic:cNvPicPr>
                  </pic:nvPicPr>
                  <pic:blipFill>
                    <a:blip r:embed="rId22"/>
                    <a:srcRect/>
                    <a:stretch>
                      <a:fillRect/>
                    </a:stretch>
                  </pic:blipFill>
                  <pic:spPr bwMode="auto">
                    <a:xfrm>
                      <a:off x="0" y="0"/>
                      <a:ext cx="180975" cy="361950"/>
                    </a:xfrm>
                    <a:prstGeom prst="rect">
                      <a:avLst/>
                    </a:prstGeom>
                    <a:noFill/>
                    <a:ln w="9525">
                      <a:noFill/>
                      <a:miter lim="800000"/>
                      <a:headEnd/>
                      <a:tailEnd/>
                    </a:ln>
                  </pic:spPr>
                </pic:pic>
              </a:graphicData>
            </a:graphic>
          </wp:inline>
        </w:drawing>
      </w:r>
      <w:r w:rsidRPr="00AB5D5B">
        <w:rPr>
          <w:rFonts w:asciiTheme="minorHAnsi" w:hAnsiTheme="minorHAnsi"/>
          <w:sz w:val="12"/>
          <w:szCs w:val="12"/>
        </w:rPr>
        <w:t>всегда направлен к центру окружности</w:t>
      </w:r>
      <w:proofErr w:type="gramStart"/>
      <w:r w:rsidRPr="00AB5D5B">
        <w:rPr>
          <w:rFonts w:asciiTheme="minorHAnsi" w:hAnsiTheme="minorHAnsi"/>
          <w:sz w:val="12"/>
          <w:szCs w:val="12"/>
        </w:rPr>
        <w:t xml:space="preserve"> ,</w:t>
      </w:r>
      <w:proofErr w:type="gramEnd"/>
      <w:r w:rsidRPr="00AB5D5B">
        <w:rPr>
          <w:rFonts w:asciiTheme="minorHAnsi" w:hAnsiTheme="minorHAnsi"/>
          <w:sz w:val="12"/>
          <w:szCs w:val="12"/>
        </w:rPr>
        <w:t xml:space="preserve">модуль полного ускорения равен </w:t>
      </w:r>
    </w:p>
    <w:tbl>
      <w:tblPr>
        <w:tblW w:w="5000" w:type="pct"/>
        <w:tblCellSpacing w:w="15" w:type="dxa"/>
        <w:tblCellMar>
          <w:top w:w="15" w:type="dxa"/>
          <w:left w:w="15" w:type="dxa"/>
          <w:bottom w:w="15" w:type="dxa"/>
          <w:right w:w="15" w:type="dxa"/>
        </w:tblCellMar>
        <w:tblLook w:val="0000"/>
      </w:tblPr>
      <w:tblGrid>
        <w:gridCol w:w="382"/>
        <w:gridCol w:w="2727"/>
        <w:gridCol w:w="382"/>
      </w:tblGrid>
      <w:tr w:rsidR="004B66FC" w:rsidRPr="00AB5D5B" w:rsidTr="004B66FC">
        <w:trPr>
          <w:tblCellSpacing w:w="15" w:type="dxa"/>
        </w:trPr>
        <w:tc>
          <w:tcPr>
            <w:tcW w:w="500" w:type="pct"/>
            <w:vAlign w:val="center"/>
          </w:tcPr>
          <w:p w:rsidR="004B66FC" w:rsidRPr="00AB5D5B" w:rsidRDefault="004B66FC" w:rsidP="00A774B5">
            <w:pPr>
              <w:contextualSpacing/>
              <w:jc w:val="both"/>
              <w:rPr>
                <w:sz w:val="12"/>
                <w:szCs w:val="12"/>
              </w:rPr>
            </w:pPr>
          </w:p>
        </w:tc>
        <w:tc>
          <w:tcPr>
            <w:tcW w:w="4000" w:type="pct"/>
            <w:vAlign w:val="center"/>
          </w:tcPr>
          <w:p w:rsidR="004B66FC" w:rsidRPr="00AB5D5B" w:rsidRDefault="004B66FC" w:rsidP="00A774B5">
            <w:pPr>
              <w:contextualSpacing/>
              <w:jc w:val="both"/>
              <w:rPr>
                <w:sz w:val="12"/>
                <w:szCs w:val="12"/>
              </w:rPr>
            </w:pPr>
            <w:r w:rsidRPr="00AB5D5B">
              <w:rPr>
                <w:noProof/>
                <w:sz w:val="12"/>
                <w:szCs w:val="12"/>
                <w:lang w:eastAsia="ru-RU"/>
              </w:rPr>
              <w:drawing>
                <wp:inline distT="0" distB="0" distL="0" distR="0">
                  <wp:extent cx="762000" cy="287867"/>
                  <wp:effectExtent l="19050" t="0" r="0" b="0"/>
                  <wp:docPr id="48" name="Рисунок 48" descr="631352179675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63135217967509-39"/>
                          <pic:cNvPicPr>
                            <a:picLocks noChangeAspect="1" noChangeArrowheads="1"/>
                          </pic:cNvPicPr>
                        </pic:nvPicPr>
                        <pic:blipFill>
                          <a:blip r:embed="rId25"/>
                          <a:srcRect/>
                          <a:stretch>
                            <a:fillRect/>
                          </a:stretch>
                        </pic:blipFill>
                        <pic:spPr bwMode="auto">
                          <a:xfrm>
                            <a:off x="0" y="0"/>
                            <a:ext cx="762000" cy="287867"/>
                          </a:xfrm>
                          <a:prstGeom prst="rect">
                            <a:avLst/>
                          </a:prstGeom>
                          <a:noFill/>
                          <a:ln w="9525">
                            <a:noFill/>
                            <a:miter lim="800000"/>
                            <a:headEnd/>
                            <a:tailEnd/>
                          </a:ln>
                        </pic:spPr>
                      </pic:pic>
                    </a:graphicData>
                  </a:graphic>
                </wp:inline>
              </w:drawing>
            </w:r>
          </w:p>
        </w:tc>
        <w:tc>
          <w:tcPr>
            <w:tcW w:w="500" w:type="pct"/>
            <w:vAlign w:val="center"/>
          </w:tcPr>
          <w:p w:rsidR="004B66FC" w:rsidRPr="00AB5D5B" w:rsidRDefault="004B66FC" w:rsidP="00A774B5">
            <w:pPr>
              <w:contextualSpacing/>
              <w:jc w:val="both"/>
              <w:rPr>
                <w:sz w:val="12"/>
                <w:szCs w:val="12"/>
              </w:rPr>
            </w:pPr>
          </w:p>
        </w:tc>
      </w:tr>
    </w:tbl>
    <w:p w:rsidR="004B66FC" w:rsidRPr="00AB5D5B" w:rsidRDefault="004B66FC" w:rsidP="00A774B5">
      <w:pPr>
        <w:pStyle w:val="a8"/>
        <w:spacing w:before="75" w:beforeAutospacing="0" w:after="150" w:afterAutospacing="0"/>
        <w:contextualSpacing/>
        <w:jc w:val="both"/>
        <w:rPr>
          <w:rFonts w:asciiTheme="minorHAnsi" w:hAnsiTheme="minorHAnsi"/>
          <w:sz w:val="12"/>
          <w:szCs w:val="12"/>
        </w:rPr>
      </w:pPr>
      <w:r w:rsidRPr="00AB5D5B">
        <w:rPr>
          <w:rFonts w:asciiTheme="minorHAnsi" w:hAnsiTheme="minorHAnsi"/>
          <w:sz w:val="12"/>
          <w:szCs w:val="12"/>
        </w:rPr>
        <w:t xml:space="preserve">Таким образом, основными физическими величинами в кинематике материальной точки являются пройденный путь </w:t>
      </w:r>
      <w:r w:rsidRPr="00AB5D5B">
        <w:rPr>
          <w:rStyle w:val="m"/>
          <w:rFonts w:asciiTheme="minorHAnsi" w:hAnsiTheme="minorHAnsi"/>
          <w:sz w:val="12"/>
          <w:szCs w:val="12"/>
        </w:rPr>
        <w:t>l</w:t>
      </w:r>
      <w:r w:rsidRPr="00AB5D5B">
        <w:rPr>
          <w:rFonts w:asciiTheme="minorHAnsi" w:hAnsiTheme="minorHAnsi"/>
          <w:sz w:val="12"/>
          <w:szCs w:val="12"/>
        </w:rPr>
        <w:t xml:space="preserve">, </w:t>
      </w:r>
      <w:r w:rsidRPr="00AB5D5B">
        <w:rPr>
          <w:rFonts w:asciiTheme="minorHAnsi" w:hAnsiTheme="minorHAnsi"/>
          <w:sz w:val="12"/>
          <w:szCs w:val="12"/>
        </w:rPr>
        <w:lastRenderedPageBreak/>
        <w:t xml:space="preserve">перемещение </w:t>
      </w:r>
      <w:r w:rsidRPr="00AB5D5B">
        <w:rPr>
          <w:rFonts w:asciiTheme="minorHAnsi" w:hAnsiTheme="minorHAnsi"/>
          <w:noProof/>
          <w:sz w:val="12"/>
          <w:szCs w:val="12"/>
        </w:rPr>
        <w:drawing>
          <wp:inline distT="0" distB="0" distL="0" distR="0">
            <wp:extent cx="114300" cy="381000"/>
            <wp:effectExtent l="19050" t="0" r="0" b="0"/>
            <wp:docPr id="6" name="Рисунок 49" descr="631352179675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63135217967524-40"/>
                    <pic:cNvPicPr>
                      <a:picLocks noChangeAspect="1" noChangeArrowheads="1"/>
                    </pic:cNvPicPr>
                  </pic:nvPicPr>
                  <pic:blipFill>
                    <a:blip r:embed="rId26"/>
                    <a:srcRect/>
                    <a:stretch>
                      <a:fillRect/>
                    </a:stretch>
                  </pic:blipFill>
                  <pic:spPr bwMode="auto">
                    <a:xfrm>
                      <a:off x="0" y="0"/>
                      <a:ext cx="11430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скорость </w:t>
      </w:r>
      <w:r w:rsidRPr="00AB5D5B">
        <w:rPr>
          <w:rFonts w:asciiTheme="minorHAnsi" w:hAnsiTheme="minorHAnsi"/>
          <w:noProof/>
          <w:sz w:val="12"/>
          <w:szCs w:val="12"/>
        </w:rPr>
        <w:drawing>
          <wp:inline distT="0" distB="0" distL="0" distR="0">
            <wp:extent cx="123825" cy="381000"/>
            <wp:effectExtent l="19050" t="0" r="9525" b="0"/>
            <wp:docPr id="50" name="Рисунок 50" descr="631352179675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63135217967540-41"/>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и ускорение </w:t>
      </w:r>
      <w:r w:rsidRPr="00AB5D5B">
        <w:rPr>
          <w:rFonts w:asciiTheme="minorHAnsi" w:hAnsiTheme="minorHAnsi"/>
          <w:noProof/>
          <w:sz w:val="12"/>
          <w:szCs w:val="12"/>
        </w:rPr>
        <w:drawing>
          <wp:inline distT="0" distB="0" distL="0" distR="0">
            <wp:extent cx="123825" cy="381000"/>
            <wp:effectExtent l="19050" t="0" r="9525" b="0"/>
            <wp:docPr id="51" name="Рисунок 51" descr="631352179675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63135217967540-42"/>
                    <pic:cNvPicPr>
                      <a:picLocks noChangeAspect="1" noChangeArrowheads="1"/>
                    </pic:cNvPicPr>
                  </pic:nvPicPr>
                  <pic:blipFill>
                    <a:blip r:embed="rId18"/>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Путь </w:t>
      </w:r>
      <w:r w:rsidRPr="00AB5D5B">
        <w:rPr>
          <w:rStyle w:val="m"/>
          <w:rFonts w:asciiTheme="minorHAnsi" w:hAnsiTheme="minorHAnsi"/>
          <w:sz w:val="12"/>
          <w:szCs w:val="12"/>
        </w:rPr>
        <w:t>l</w:t>
      </w:r>
      <w:r w:rsidRPr="00AB5D5B">
        <w:rPr>
          <w:rFonts w:asciiTheme="minorHAnsi" w:hAnsiTheme="minorHAnsi"/>
          <w:sz w:val="12"/>
          <w:szCs w:val="12"/>
        </w:rPr>
        <w:t xml:space="preserve"> является скалярной величиной. Перемещение </w:t>
      </w:r>
      <w:r w:rsidRPr="00AB5D5B">
        <w:rPr>
          <w:rFonts w:asciiTheme="minorHAnsi" w:hAnsiTheme="minorHAnsi"/>
          <w:noProof/>
          <w:sz w:val="12"/>
          <w:szCs w:val="12"/>
        </w:rPr>
        <w:drawing>
          <wp:inline distT="0" distB="0" distL="0" distR="0">
            <wp:extent cx="114300" cy="381000"/>
            <wp:effectExtent l="19050" t="0" r="0" b="0"/>
            <wp:docPr id="5" name="Рисунок 52" descr="631352179675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63135217967555-43"/>
                    <pic:cNvPicPr>
                      <a:picLocks noChangeAspect="1" noChangeArrowheads="1"/>
                    </pic:cNvPicPr>
                  </pic:nvPicPr>
                  <pic:blipFill>
                    <a:blip r:embed="rId26"/>
                    <a:srcRect/>
                    <a:stretch>
                      <a:fillRect/>
                    </a:stretch>
                  </pic:blipFill>
                  <pic:spPr bwMode="auto">
                    <a:xfrm>
                      <a:off x="0" y="0"/>
                      <a:ext cx="114300"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скорость </w:t>
      </w:r>
      <w:r w:rsidRPr="00AB5D5B">
        <w:rPr>
          <w:rFonts w:asciiTheme="minorHAnsi" w:hAnsiTheme="minorHAnsi"/>
          <w:noProof/>
          <w:sz w:val="12"/>
          <w:szCs w:val="12"/>
        </w:rPr>
        <w:drawing>
          <wp:inline distT="0" distB="0" distL="0" distR="0">
            <wp:extent cx="123825" cy="381000"/>
            <wp:effectExtent l="19050" t="0" r="9525" b="0"/>
            <wp:docPr id="53" name="Рисунок 53" descr="631352179675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63135217967555-44"/>
                    <pic:cNvPicPr>
                      <a:picLocks noChangeAspect="1" noChangeArrowheads="1"/>
                    </pic:cNvPicPr>
                  </pic:nvPicPr>
                  <pic:blipFill>
                    <a:blip r:embed="rId13"/>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и ускорение </w:t>
      </w:r>
      <w:r w:rsidRPr="00AB5D5B">
        <w:rPr>
          <w:rFonts w:asciiTheme="minorHAnsi" w:hAnsiTheme="minorHAnsi"/>
          <w:noProof/>
          <w:sz w:val="12"/>
          <w:szCs w:val="12"/>
        </w:rPr>
        <w:drawing>
          <wp:inline distT="0" distB="0" distL="0" distR="0">
            <wp:extent cx="123825" cy="381000"/>
            <wp:effectExtent l="19050" t="0" r="9525" b="0"/>
            <wp:docPr id="54" name="Рисунок 54" descr="631352179675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63135217967555-45"/>
                    <pic:cNvPicPr>
                      <a:picLocks noChangeAspect="1" noChangeArrowheads="1"/>
                    </pic:cNvPicPr>
                  </pic:nvPicPr>
                  <pic:blipFill>
                    <a:blip r:embed="rId18"/>
                    <a:srcRect/>
                    <a:stretch>
                      <a:fillRect/>
                    </a:stretch>
                  </pic:blipFill>
                  <pic:spPr bwMode="auto">
                    <a:xfrm>
                      <a:off x="0" y="0"/>
                      <a:ext cx="123825" cy="381000"/>
                    </a:xfrm>
                    <a:prstGeom prst="rect">
                      <a:avLst/>
                    </a:prstGeom>
                    <a:noFill/>
                    <a:ln w="9525">
                      <a:noFill/>
                      <a:miter lim="800000"/>
                      <a:headEnd/>
                      <a:tailEnd/>
                    </a:ln>
                  </pic:spPr>
                </pic:pic>
              </a:graphicData>
            </a:graphic>
          </wp:inline>
        </w:drawing>
      </w:r>
      <w:r w:rsidRPr="00AB5D5B">
        <w:rPr>
          <w:rFonts w:asciiTheme="minorHAnsi" w:hAnsiTheme="minorHAnsi"/>
          <w:sz w:val="12"/>
          <w:szCs w:val="12"/>
        </w:rPr>
        <w:t>– величины векторные. Чтобы задать векторную величину, нужно задать ее модуль и указать направление. Векторные величины подчиняются определенным математическим правилам. Вектора можно проектировать на координатные оси, их можно складывать, вычитать и т. д.</w:t>
      </w:r>
    </w:p>
    <w:p w:rsidR="004B66FC" w:rsidRPr="00AB5D5B" w:rsidRDefault="004B66FC" w:rsidP="00A774B5">
      <w:pPr>
        <w:pStyle w:val="a3"/>
        <w:ind w:left="0"/>
        <w:jc w:val="both"/>
        <w:rPr>
          <w:b/>
          <w:bCs/>
          <w:sz w:val="12"/>
          <w:szCs w:val="12"/>
        </w:rPr>
      </w:pPr>
      <w:r w:rsidRPr="00AB5D5B">
        <w:rPr>
          <w:b/>
          <w:bCs/>
          <w:sz w:val="12"/>
          <w:szCs w:val="12"/>
        </w:rPr>
        <w:t xml:space="preserve"> </w:t>
      </w:r>
    </w:p>
    <w:p w:rsidR="004B66FC" w:rsidRPr="00AB5D5B" w:rsidRDefault="004B66FC" w:rsidP="00A774B5">
      <w:pPr>
        <w:pStyle w:val="a3"/>
        <w:ind w:left="0"/>
        <w:jc w:val="both"/>
        <w:rPr>
          <w:color w:val="FF0000"/>
          <w:sz w:val="12"/>
          <w:szCs w:val="12"/>
        </w:rPr>
      </w:pPr>
      <w:r w:rsidRPr="00AB5D5B">
        <w:rPr>
          <w:color w:val="FF0000"/>
          <w:sz w:val="12"/>
          <w:szCs w:val="12"/>
        </w:rPr>
        <w:t xml:space="preserve">                  2.Особенности криволинейного движения (скорость и ускорение). Виды движения.</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b/>
          <w:bCs/>
          <w:sz w:val="12"/>
          <w:szCs w:val="12"/>
        </w:rPr>
        <w:t>Криволинейные движения</w:t>
      </w:r>
      <w:r w:rsidRPr="00AB5D5B">
        <w:rPr>
          <w:rFonts w:asciiTheme="minorHAnsi" w:hAnsiTheme="minorHAnsi"/>
          <w:sz w:val="12"/>
          <w:szCs w:val="12"/>
        </w:rPr>
        <w:t xml:space="preserve"> – движения, траектории которых представляют собой не прямые, а кривые линии. По криволинейным траекториям движутся планеты, воды рек.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Криволинейное движение – это всегда движение с ускорением, даже если по модулю скорость постоянна. Криволинейное движение с постоянным ускорением всегда происходит в той плоскости, в которой находятся векторы ускорения и начальные скорости точки. В случае криволинейного движения с постоянным ускорением в плоскости </w:t>
      </w:r>
      <w:r w:rsidRPr="00AB5D5B">
        <w:rPr>
          <w:rFonts w:asciiTheme="minorHAnsi" w:hAnsiTheme="minorHAnsi"/>
          <w:i/>
          <w:iCs/>
          <w:sz w:val="12"/>
          <w:szCs w:val="12"/>
        </w:rPr>
        <w:t>xOy</w:t>
      </w:r>
      <w:r w:rsidRPr="00AB5D5B">
        <w:rPr>
          <w:rFonts w:asciiTheme="minorHAnsi" w:hAnsiTheme="minorHAnsi"/>
          <w:sz w:val="12"/>
          <w:szCs w:val="12"/>
        </w:rPr>
        <w:t xml:space="preserve"> проекции </w:t>
      </w:r>
      <w:r w:rsidRPr="00AB5D5B">
        <w:rPr>
          <w:rFonts w:asciiTheme="minorHAnsi" w:hAnsiTheme="minorHAnsi"/>
          <w:i/>
          <w:iCs/>
          <w:sz w:val="12"/>
          <w:szCs w:val="12"/>
        </w:rPr>
        <w:t>v</w:t>
      </w:r>
      <w:r w:rsidRPr="00AB5D5B">
        <w:rPr>
          <w:rFonts w:asciiTheme="minorHAnsi" w:hAnsiTheme="minorHAnsi"/>
          <w:i/>
          <w:iCs/>
          <w:sz w:val="12"/>
          <w:szCs w:val="12"/>
          <w:vertAlign w:val="subscript"/>
        </w:rPr>
        <w:t>x</w:t>
      </w:r>
      <w:proofErr w:type="gramStart"/>
      <w:r w:rsidRPr="00AB5D5B">
        <w:rPr>
          <w:rFonts w:asciiTheme="minorHAnsi" w:hAnsiTheme="minorHAnsi"/>
          <w:sz w:val="12"/>
          <w:szCs w:val="12"/>
        </w:rPr>
        <w:t>и</w:t>
      </w:r>
      <w:proofErr w:type="gramEnd"/>
      <w:r w:rsidRPr="00AB5D5B">
        <w:rPr>
          <w:rFonts w:asciiTheme="minorHAnsi" w:hAnsiTheme="minorHAnsi"/>
          <w:sz w:val="12"/>
          <w:szCs w:val="12"/>
        </w:rPr>
        <w:t xml:space="preserve"> </w:t>
      </w:r>
      <w:r w:rsidRPr="00AB5D5B">
        <w:rPr>
          <w:rFonts w:asciiTheme="minorHAnsi" w:hAnsiTheme="minorHAnsi"/>
          <w:i/>
          <w:iCs/>
          <w:sz w:val="12"/>
          <w:szCs w:val="12"/>
        </w:rPr>
        <w:t>v</w:t>
      </w:r>
      <w:r w:rsidRPr="00AB5D5B">
        <w:rPr>
          <w:rFonts w:asciiTheme="minorHAnsi" w:hAnsiTheme="minorHAnsi"/>
          <w:i/>
          <w:iCs/>
          <w:sz w:val="12"/>
          <w:szCs w:val="12"/>
          <w:vertAlign w:val="subscript"/>
        </w:rPr>
        <w:t>y</w:t>
      </w:r>
      <w:r w:rsidRPr="00AB5D5B">
        <w:rPr>
          <w:rFonts w:asciiTheme="minorHAnsi" w:hAnsiTheme="minorHAnsi"/>
          <w:sz w:val="12"/>
          <w:szCs w:val="12"/>
        </w:rPr>
        <w:t xml:space="preserve"> ее скорости на оси </w:t>
      </w:r>
      <w:r w:rsidRPr="00AB5D5B">
        <w:rPr>
          <w:rFonts w:asciiTheme="minorHAnsi" w:hAnsiTheme="minorHAnsi"/>
          <w:i/>
          <w:iCs/>
          <w:sz w:val="12"/>
          <w:szCs w:val="12"/>
        </w:rPr>
        <w:t>Ox</w:t>
      </w:r>
      <w:r w:rsidRPr="00AB5D5B">
        <w:rPr>
          <w:rFonts w:asciiTheme="minorHAnsi" w:hAnsiTheme="minorHAnsi"/>
          <w:sz w:val="12"/>
          <w:szCs w:val="12"/>
        </w:rPr>
        <w:t xml:space="preserve"> и </w:t>
      </w:r>
      <w:r w:rsidRPr="00AB5D5B">
        <w:rPr>
          <w:rFonts w:asciiTheme="minorHAnsi" w:hAnsiTheme="minorHAnsi"/>
          <w:i/>
          <w:iCs/>
          <w:sz w:val="12"/>
          <w:szCs w:val="12"/>
        </w:rPr>
        <w:t>Oy</w:t>
      </w:r>
      <w:r w:rsidRPr="00AB5D5B">
        <w:rPr>
          <w:rFonts w:asciiTheme="minorHAnsi" w:hAnsiTheme="minorHAnsi"/>
          <w:sz w:val="12"/>
          <w:szCs w:val="12"/>
        </w:rPr>
        <w:t xml:space="preserve"> и координаты </w:t>
      </w:r>
      <w:r w:rsidRPr="00AB5D5B">
        <w:rPr>
          <w:rFonts w:asciiTheme="minorHAnsi" w:hAnsiTheme="minorHAnsi"/>
          <w:i/>
          <w:iCs/>
          <w:sz w:val="12"/>
          <w:szCs w:val="12"/>
        </w:rPr>
        <w:t>x</w:t>
      </w:r>
      <w:r w:rsidRPr="00AB5D5B">
        <w:rPr>
          <w:rFonts w:asciiTheme="minorHAnsi" w:hAnsiTheme="minorHAnsi"/>
          <w:sz w:val="12"/>
          <w:szCs w:val="12"/>
        </w:rPr>
        <w:t xml:space="preserve"> и </w:t>
      </w:r>
      <w:r w:rsidRPr="00AB5D5B">
        <w:rPr>
          <w:rFonts w:asciiTheme="minorHAnsi" w:hAnsiTheme="minorHAnsi"/>
          <w:i/>
          <w:iCs/>
          <w:sz w:val="12"/>
          <w:szCs w:val="12"/>
        </w:rPr>
        <w:t> y</w:t>
      </w:r>
      <w:r w:rsidRPr="00AB5D5B">
        <w:rPr>
          <w:rFonts w:asciiTheme="minorHAnsi" w:hAnsiTheme="minorHAnsi"/>
          <w:sz w:val="12"/>
          <w:szCs w:val="12"/>
        </w:rPr>
        <w:t xml:space="preserve"> точки в любой момент времени </w:t>
      </w:r>
      <w:r w:rsidRPr="00AB5D5B">
        <w:rPr>
          <w:rFonts w:asciiTheme="minorHAnsi" w:hAnsiTheme="minorHAnsi"/>
          <w:i/>
          <w:iCs/>
          <w:sz w:val="12"/>
          <w:szCs w:val="12"/>
        </w:rPr>
        <w:t>t</w:t>
      </w:r>
      <w:r w:rsidRPr="00AB5D5B">
        <w:rPr>
          <w:rFonts w:asciiTheme="minorHAnsi" w:hAnsiTheme="minorHAnsi"/>
          <w:sz w:val="12"/>
          <w:szCs w:val="12"/>
        </w:rPr>
        <w:t xml:space="preserve"> определяется по формулам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885825" cy="228600"/>
            <wp:effectExtent l="19050" t="0" r="0" b="0"/>
            <wp:docPr id="4" name="Рисунок 55" descr="kriv_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riv_image027"/>
                    <pic:cNvPicPr>
                      <a:picLocks noChangeAspect="1" noChangeArrowheads="1"/>
                    </pic:cNvPicPr>
                  </pic:nvPicPr>
                  <pic:blipFill>
                    <a:blip r:embed="rId27"/>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w:t>
      </w:r>
      <w:r w:rsidRPr="00AB5D5B">
        <w:rPr>
          <w:rFonts w:asciiTheme="minorHAnsi" w:hAnsiTheme="minorHAnsi"/>
          <w:noProof/>
          <w:sz w:val="12"/>
          <w:szCs w:val="12"/>
          <w:vertAlign w:val="subscript"/>
        </w:rPr>
        <w:drawing>
          <wp:inline distT="0" distB="0" distL="0" distR="0">
            <wp:extent cx="1257300" cy="419100"/>
            <wp:effectExtent l="0" t="0" r="0" b="0"/>
            <wp:docPr id="56" name="Рисунок 56" descr="kriv_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riv_image028"/>
                    <pic:cNvPicPr>
                      <a:picLocks noChangeAspect="1" noChangeArrowheads="1"/>
                    </pic:cNvPicPr>
                  </pic:nvPicPr>
                  <pic:blipFill>
                    <a:blip r:embed="rId28"/>
                    <a:srcRect/>
                    <a:stretch>
                      <a:fillRect/>
                    </a:stretch>
                  </pic:blipFill>
                  <pic:spPr bwMode="auto">
                    <a:xfrm>
                      <a:off x="0" y="0"/>
                      <a:ext cx="1257300" cy="419100"/>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904875" cy="238125"/>
            <wp:effectExtent l="19050" t="0" r="0" b="0"/>
            <wp:docPr id="57" name="Рисунок 57" descr="kriv_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riv_image029"/>
                    <pic:cNvPicPr>
                      <a:picLocks noChangeAspect="1" noChangeArrowheads="1"/>
                    </pic:cNvPicPr>
                  </pic:nvPicPr>
                  <pic:blipFill>
                    <a:blip r:embed="rId29"/>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Pr="00AB5D5B">
        <w:rPr>
          <w:rFonts w:asciiTheme="minorHAnsi" w:hAnsiTheme="minorHAnsi"/>
          <w:noProof/>
          <w:sz w:val="12"/>
          <w:szCs w:val="12"/>
          <w:vertAlign w:val="subscript"/>
        </w:rPr>
        <w:drawing>
          <wp:inline distT="0" distB="0" distL="0" distR="0">
            <wp:extent cx="114300" cy="219075"/>
            <wp:effectExtent l="0" t="0" r="0" b="0"/>
            <wp:docPr id="58" name="Рисунок 58" descr="kriv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riv_image001"/>
                    <pic:cNvPicPr>
                      <a:picLocks noChangeAspect="1" noChangeArrowheads="1"/>
                    </pic:cNvPicPr>
                  </pic:nvPicPr>
                  <pic:blipFill>
                    <a:blip r:embed="rId30"/>
                    <a:srcRect/>
                    <a:stretch>
                      <a:fillRect/>
                    </a:stretch>
                  </pic:blipFill>
                  <pic:spPr bwMode="auto">
                    <a:xfrm>
                      <a:off x="0" y="0"/>
                      <a:ext cx="114300" cy="219075"/>
                    </a:xfrm>
                    <a:prstGeom prst="rect">
                      <a:avLst/>
                    </a:prstGeom>
                    <a:noFill/>
                    <a:ln w="9525">
                      <a:noFill/>
                      <a:miter lim="800000"/>
                      <a:headEnd/>
                      <a:tailEnd/>
                    </a:ln>
                  </pic:spPr>
                </pic:pic>
              </a:graphicData>
            </a:graphic>
          </wp:inline>
        </w:drawing>
      </w:r>
      <w:r w:rsidRPr="00AB5D5B">
        <w:rPr>
          <w:rFonts w:asciiTheme="minorHAnsi" w:hAnsiTheme="minorHAnsi"/>
          <w:noProof/>
          <w:sz w:val="12"/>
          <w:szCs w:val="12"/>
          <w:vertAlign w:val="subscript"/>
        </w:rPr>
        <w:drawing>
          <wp:inline distT="0" distB="0" distL="0" distR="0">
            <wp:extent cx="1285875" cy="428625"/>
            <wp:effectExtent l="19050" t="0" r="0" b="0"/>
            <wp:docPr id="59" name="Рисунок 59" descr="kriv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riv_image030"/>
                    <pic:cNvPicPr>
                      <a:picLocks noChangeAspect="1" noChangeArrowheads="1"/>
                    </pic:cNvPicPr>
                  </pic:nvPicPr>
                  <pic:blipFill>
                    <a:blip r:embed="rId31"/>
                    <a:srcRect/>
                    <a:stretch>
                      <a:fillRect/>
                    </a:stretch>
                  </pic:blipFill>
                  <pic:spPr bwMode="auto">
                    <a:xfrm>
                      <a:off x="0" y="0"/>
                      <a:ext cx="1285875" cy="428625"/>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Частным случаем криволинейного движения – является движение по окружности. Движение по окружности, даже равномерное, всегда есть движение ускоренное: модуль скорости все время направлен по касательной к траектории, постоянно меняет направление, поэтому движение по окружности всегда происходит с центростремительным </w:t>
      </w:r>
      <w:proofErr w:type="gramStart"/>
      <w:r w:rsidRPr="00AB5D5B">
        <w:rPr>
          <w:rFonts w:asciiTheme="minorHAnsi" w:hAnsiTheme="minorHAnsi"/>
          <w:sz w:val="12"/>
          <w:szCs w:val="12"/>
        </w:rPr>
        <w:t>ускорением</w:t>
      </w:r>
      <w:proofErr w:type="gramEnd"/>
      <w:r w:rsidRPr="00AB5D5B">
        <w:rPr>
          <w:rFonts w:asciiTheme="minorHAnsi" w:hAnsiTheme="minorHAnsi"/>
          <w:sz w:val="12"/>
          <w:szCs w:val="12"/>
        </w:rPr>
        <w:t xml:space="preserve"> </w:t>
      </w:r>
      <w:r w:rsidRPr="00AB5D5B">
        <w:rPr>
          <w:rFonts w:asciiTheme="minorHAnsi" w:hAnsiTheme="minorHAnsi"/>
          <w:noProof/>
          <w:sz w:val="12"/>
          <w:szCs w:val="12"/>
          <w:vertAlign w:val="subscript"/>
        </w:rPr>
        <w:drawing>
          <wp:inline distT="0" distB="0" distL="0" distR="0">
            <wp:extent cx="542925" cy="419100"/>
            <wp:effectExtent l="19050" t="0" r="0" b="0"/>
            <wp:docPr id="60" name="Рисунок 60" descr="kriv_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riv_image031"/>
                    <pic:cNvPicPr>
                      <a:picLocks noChangeAspect="1" noChangeArrowheads="1"/>
                    </pic:cNvPicPr>
                  </pic:nvPicPr>
                  <pic:blipFill>
                    <a:blip r:embed="rId32"/>
                    <a:srcRect/>
                    <a:stretch>
                      <a:fillRect/>
                    </a:stretch>
                  </pic:blipFill>
                  <pic:spPr bwMode="auto">
                    <a:xfrm>
                      <a:off x="0" y="0"/>
                      <a:ext cx="542925" cy="4191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где </w:t>
      </w:r>
      <w:r w:rsidRPr="00AB5D5B">
        <w:rPr>
          <w:rFonts w:asciiTheme="minorHAnsi" w:hAnsiTheme="minorHAnsi"/>
          <w:i/>
          <w:iCs/>
          <w:sz w:val="12"/>
          <w:szCs w:val="12"/>
        </w:rPr>
        <w:t>r</w:t>
      </w:r>
      <w:r w:rsidRPr="00AB5D5B">
        <w:rPr>
          <w:rFonts w:asciiTheme="minorHAnsi" w:hAnsiTheme="minorHAnsi"/>
          <w:sz w:val="12"/>
          <w:szCs w:val="12"/>
        </w:rPr>
        <w:t xml:space="preserve"> – радиус окружности.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Вектор ускорения при движении по окружности направлен к центру окружности и перпендикулярно вектору скорости.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При криволинейном движении ускорение можно представить как сумму нормальной </w:t>
      </w:r>
      <w:r w:rsidRPr="00AB5D5B">
        <w:rPr>
          <w:rFonts w:asciiTheme="minorHAnsi" w:hAnsiTheme="minorHAnsi"/>
          <w:noProof/>
          <w:sz w:val="12"/>
          <w:szCs w:val="12"/>
          <w:vertAlign w:val="subscript"/>
        </w:rPr>
        <w:drawing>
          <wp:inline distT="0" distB="0" distL="0" distR="0">
            <wp:extent cx="180975" cy="228600"/>
            <wp:effectExtent l="0" t="0" r="9525" b="0"/>
            <wp:docPr id="3" name="Рисунок 61" descr="kriv_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riv_image032"/>
                    <pic:cNvPicPr>
                      <a:picLocks noChangeAspect="1" noChangeArrowheads="1"/>
                    </pic:cNvPicPr>
                  </pic:nvPicPr>
                  <pic:blipFill>
                    <a:blip r:embed="rId33"/>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и тангенциальной </w:t>
      </w:r>
      <w:r w:rsidRPr="00AB5D5B">
        <w:rPr>
          <w:rFonts w:asciiTheme="minorHAnsi" w:hAnsiTheme="minorHAnsi"/>
          <w:noProof/>
          <w:sz w:val="12"/>
          <w:szCs w:val="12"/>
          <w:vertAlign w:val="subscript"/>
        </w:rPr>
        <w:drawing>
          <wp:inline distT="0" distB="0" distL="0" distR="0">
            <wp:extent cx="180975" cy="228600"/>
            <wp:effectExtent l="0" t="0" r="0" b="0"/>
            <wp:docPr id="62" name="Рисунок 62" descr="kriv_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riv_image033"/>
                    <pic:cNvPicPr>
                      <a:picLocks noChangeAspect="1" noChangeArrowheads="1"/>
                    </pic:cNvPicPr>
                  </pic:nvPicPr>
                  <pic:blipFill>
                    <a:blip r:embed="rId3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составляющих: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695325" cy="228600"/>
            <wp:effectExtent l="19050" t="0" r="9525" b="0"/>
            <wp:docPr id="63" name="Рисунок 63" descr="kriv_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riv_image034"/>
                    <pic:cNvPicPr>
                      <a:picLocks noChangeAspect="1" noChangeArrowheads="1"/>
                    </pic:cNvPicPr>
                  </pic:nvPicPr>
                  <pic:blipFill>
                    <a:blip r:embed="rId35"/>
                    <a:srcRect/>
                    <a:stretch>
                      <a:fillRect/>
                    </a:stretch>
                  </pic:blipFill>
                  <pic:spPr bwMode="auto">
                    <a:xfrm>
                      <a:off x="0" y="0"/>
                      <a:ext cx="695325" cy="2286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180975" cy="228600"/>
            <wp:effectExtent l="0" t="0" r="9525" b="0"/>
            <wp:docPr id="64" name="Рисунок 64" descr="kriv_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riv_image032"/>
                    <pic:cNvPicPr>
                      <a:picLocks noChangeAspect="1" noChangeArrowheads="1"/>
                    </pic:cNvPicPr>
                  </pic:nvPicPr>
                  <pic:blipFill>
                    <a:blip r:embed="rId33"/>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 нормальное (центростремительное) ускорение, направлено к центру кривизны траектории и характеризует изменение скорости по направлению: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571500" cy="419100"/>
            <wp:effectExtent l="19050" t="0" r="0" b="0"/>
            <wp:docPr id="65" name="Рисунок 65" descr="kriv_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riv_image035"/>
                    <pic:cNvPicPr>
                      <a:picLocks noChangeAspect="1" noChangeArrowheads="1"/>
                    </pic:cNvPicPr>
                  </pic:nvPicPr>
                  <pic:blipFill>
                    <a:blip r:embed="rId36"/>
                    <a:srcRect/>
                    <a:stretch>
                      <a:fillRect/>
                    </a:stretch>
                  </pic:blipFill>
                  <pic:spPr bwMode="auto">
                    <a:xfrm>
                      <a:off x="0" y="0"/>
                      <a:ext cx="571500" cy="419100"/>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i/>
          <w:iCs/>
          <w:sz w:val="12"/>
          <w:szCs w:val="12"/>
        </w:rPr>
        <w:t>v –</w:t>
      </w:r>
      <w:r w:rsidRPr="00AB5D5B">
        <w:rPr>
          <w:rFonts w:asciiTheme="minorHAnsi" w:hAnsiTheme="minorHAnsi"/>
          <w:sz w:val="12"/>
          <w:szCs w:val="12"/>
        </w:rPr>
        <w:t xml:space="preserve"> мгновенное значение скорости, </w:t>
      </w:r>
      <w:r w:rsidRPr="00AB5D5B">
        <w:rPr>
          <w:rFonts w:asciiTheme="minorHAnsi" w:hAnsiTheme="minorHAnsi"/>
          <w:i/>
          <w:iCs/>
          <w:sz w:val="12"/>
          <w:szCs w:val="12"/>
        </w:rPr>
        <w:t> </w:t>
      </w:r>
      <w:r w:rsidRPr="00AB5D5B">
        <w:rPr>
          <w:rFonts w:asciiTheme="minorHAnsi" w:hAnsiTheme="minorHAnsi"/>
          <w:sz w:val="12"/>
          <w:szCs w:val="12"/>
        </w:rPr>
        <w:t xml:space="preserve"> </w:t>
      </w:r>
      <w:r w:rsidRPr="00AB5D5B">
        <w:rPr>
          <w:rFonts w:asciiTheme="minorHAnsi" w:hAnsiTheme="minorHAnsi"/>
          <w:i/>
          <w:iCs/>
          <w:sz w:val="12"/>
          <w:szCs w:val="12"/>
        </w:rPr>
        <w:t>r</w:t>
      </w:r>
      <w:r w:rsidRPr="00AB5D5B">
        <w:rPr>
          <w:rFonts w:asciiTheme="minorHAnsi" w:hAnsiTheme="minorHAnsi"/>
          <w:sz w:val="12"/>
          <w:szCs w:val="12"/>
        </w:rPr>
        <w:t xml:space="preserve"> – радиус кривизна траектории в данной точке.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180975" cy="228600"/>
            <wp:effectExtent l="0" t="0" r="0" b="0"/>
            <wp:docPr id="66" name="Рисунок 66" descr="kriv_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riv_image033"/>
                    <pic:cNvPicPr>
                      <a:picLocks noChangeAspect="1" noChangeArrowheads="1"/>
                    </pic:cNvPicPr>
                  </pic:nvPicPr>
                  <pic:blipFill>
                    <a:blip r:embed="rId3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 тангенциальное (касательное) ускорение, направлено по касательной к траектории и характеризует изменение скорости по модулю.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Полное ускорение, с которым движется материальная точка, равно: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838200" cy="295275"/>
            <wp:effectExtent l="19050" t="0" r="0" b="0"/>
            <wp:docPr id="67" name="Рисунок 67" descr="kriv_imag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kriv_image036"/>
                    <pic:cNvPicPr>
                      <a:picLocks noChangeAspect="1" noChangeArrowheads="1"/>
                    </pic:cNvPicPr>
                  </pic:nvPicPr>
                  <pic:blipFill>
                    <a:blip r:embed="rId37"/>
                    <a:srcRect/>
                    <a:stretch>
                      <a:fillRect/>
                    </a:stretch>
                  </pic:blipFill>
                  <pic:spPr bwMode="auto">
                    <a:xfrm>
                      <a:off x="0" y="0"/>
                      <a:ext cx="838200" cy="295275"/>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rPr>
        <w:drawing>
          <wp:inline distT="0" distB="0" distL="0" distR="0">
            <wp:extent cx="1181100" cy="1106565"/>
            <wp:effectExtent l="19050" t="0" r="0" b="0"/>
            <wp:docPr id="68" name="Рисунок 68" descr="kriv_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riv_image037"/>
                    <pic:cNvPicPr>
                      <a:picLocks noChangeAspect="1" noChangeArrowheads="1"/>
                    </pic:cNvPicPr>
                  </pic:nvPicPr>
                  <pic:blipFill>
                    <a:blip r:embed="rId38"/>
                    <a:srcRect/>
                    <a:stretch>
                      <a:fillRect/>
                    </a:stretch>
                  </pic:blipFill>
                  <pic:spPr bwMode="auto">
                    <a:xfrm>
                      <a:off x="0" y="0"/>
                      <a:ext cx="1181841" cy="1107260"/>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Кроме центростремительного ускорения, важнейшими характе</w:t>
      </w:r>
      <w:r w:rsidRPr="00AB5D5B">
        <w:rPr>
          <w:rFonts w:asciiTheme="minorHAnsi" w:hAnsiTheme="minorHAnsi"/>
          <w:sz w:val="12"/>
          <w:szCs w:val="12"/>
        </w:rPr>
        <w:softHyphen/>
        <w:t xml:space="preserve">ристиками равномерного движения по окружности являются период и частота обращения.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b/>
          <w:bCs/>
          <w:sz w:val="12"/>
          <w:szCs w:val="12"/>
        </w:rPr>
        <w:t>Период обращения</w:t>
      </w:r>
      <w:r w:rsidRPr="00AB5D5B">
        <w:rPr>
          <w:rFonts w:asciiTheme="minorHAnsi" w:hAnsiTheme="minorHAnsi"/>
          <w:sz w:val="12"/>
          <w:szCs w:val="12"/>
        </w:rPr>
        <w:t xml:space="preserve">— </w:t>
      </w:r>
      <w:proofErr w:type="gramStart"/>
      <w:r w:rsidRPr="00AB5D5B">
        <w:rPr>
          <w:rFonts w:asciiTheme="minorHAnsi" w:hAnsiTheme="minorHAnsi"/>
          <w:sz w:val="12"/>
          <w:szCs w:val="12"/>
        </w:rPr>
        <w:t>эт</w:t>
      </w:r>
      <w:proofErr w:type="gramEnd"/>
      <w:r w:rsidRPr="00AB5D5B">
        <w:rPr>
          <w:rFonts w:asciiTheme="minorHAnsi" w:hAnsiTheme="minorHAnsi"/>
          <w:sz w:val="12"/>
          <w:szCs w:val="12"/>
        </w:rPr>
        <w:t>о время, за которое тело совершается один оборот</w:t>
      </w:r>
      <w:r w:rsidRPr="00AB5D5B">
        <w:rPr>
          <w:rFonts w:asciiTheme="minorHAnsi" w:hAnsiTheme="minorHAnsi"/>
          <w:i/>
          <w:iCs/>
          <w:sz w:val="12"/>
          <w:szCs w:val="12"/>
        </w:rPr>
        <w:t>.</w:t>
      </w:r>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Обозначается период буквой</w:t>
      </w:r>
      <w:proofErr w:type="gramStart"/>
      <w:r w:rsidRPr="00AB5D5B">
        <w:rPr>
          <w:rFonts w:asciiTheme="minorHAnsi" w:hAnsiTheme="minorHAnsi"/>
          <w:sz w:val="12"/>
          <w:szCs w:val="12"/>
        </w:rPr>
        <w:t xml:space="preserve"> </w:t>
      </w:r>
      <w:r w:rsidRPr="00AB5D5B">
        <w:rPr>
          <w:rFonts w:asciiTheme="minorHAnsi" w:hAnsiTheme="minorHAnsi"/>
          <w:i/>
          <w:iCs/>
          <w:sz w:val="12"/>
          <w:szCs w:val="12"/>
        </w:rPr>
        <w:t>Т</w:t>
      </w:r>
      <w:proofErr w:type="gramEnd"/>
      <w:r w:rsidRPr="00AB5D5B">
        <w:rPr>
          <w:rFonts w:asciiTheme="minorHAnsi" w:hAnsiTheme="minorHAnsi"/>
          <w:sz w:val="12"/>
          <w:szCs w:val="12"/>
        </w:rPr>
        <w:t xml:space="preserve"> (с) и определяется по формуле: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lastRenderedPageBreak/>
        <w:drawing>
          <wp:inline distT="0" distB="0" distL="0" distR="0">
            <wp:extent cx="457200" cy="390525"/>
            <wp:effectExtent l="0" t="0" r="0" b="0"/>
            <wp:docPr id="69" name="Рисунок 69" descr="kriv_image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riv_image038"/>
                    <pic:cNvPicPr>
                      <a:picLocks noChangeAspect="1" noChangeArrowheads="1"/>
                    </pic:cNvPicPr>
                  </pic:nvPicPr>
                  <pic:blipFill>
                    <a:blip r:embed="rId39"/>
                    <a:srcRect/>
                    <a:stretch>
                      <a:fillRect/>
                    </a:stretch>
                  </pic:blipFill>
                  <pic:spPr bwMode="auto">
                    <a:xfrm>
                      <a:off x="0" y="0"/>
                      <a:ext cx="457200" cy="390525"/>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где </w:t>
      </w:r>
      <w:r w:rsidRPr="00AB5D5B">
        <w:rPr>
          <w:rFonts w:asciiTheme="minorHAnsi" w:hAnsiTheme="minorHAnsi"/>
          <w:i/>
          <w:iCs/>
          <w:sz w:val="12"/>
          <w:szCs w:val="12"/>
        </w:rPr>
        <w:t>t</w:t>
      </w:r>
      <w:r w:rsidRPr="00AB5D5B">
        <w:rPr>
          <w:rFonts w:asciiTheme="minorHAnsi" w:hAnsiTheme="minorHAnsi"/>
          <w:sz w:val="12"/>
          <w:szCs w:val="12"/>
        </w:rPr>
        <w:t xml:space="preserve"> — время обращения, </w:t>
      </w:r>
      <w:proofErr w:type="gramStart"/>
      <w:r w:rsidRPr="00AB5D5B">
        <w:rPr>
          <w:rFonts w:asciiTheme="minorHAnsi" w:hAnsiTheme="minorHAnsi"/>
          <w:i/>
          <w:iCs/>
          <w:sz w:val="12"/>
          <w:szCs w:val="12"/>
        </w:rPr>
        <w:t>п</w:t>
      </w:r>
      <w:proofErr w:type="gramEnd"/>
      <w:r w:rsidRPr="00AB5D5B">
        <w:rPr>
          <w:rFonts w:asciiTheme="minorHAnsi" w:hAnsiTheme="minorHAnsi"/>
          <w:sz w:val="12"/>
          <w:szCs w:val="12"/>
        </w:rPr>
        <w:t xml:space="preserve"> — число оборотов, совершенных за это время.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b/>
          <w:bCs/>
          <w:sz w:val="12"/>
          <w:szCs w:val="12"/>
        </w:rPr>
        <w:t>Частота обращения</w:t>
      </w:r>
      <w:r w:rsidRPr="00AB5D5B">
        <w:rPr>
          <w:rFonts w:asciiTheme="minorHAnsi" w:hAnsiTheme="minorHAnsi"/>
          <w:sz w:val="12"/>
          <w:szCs w:val="12"/>
        </w:rPr>
        <w:t xml:space="preserve">— </w:t>
      </w:r>
      <w:proofErr w:type="gramStart"/>
      <w:r w:rsidRPr="00AB5D5B">
        <w:rPr>
          <w:rFonts w:asciiTheme="minorHAnsi" w:hAnsiTheme="minorHAnsi"/>
          <w:sz w:val="12"/>
          <w:szCs w:val="12"/>
        </w:rPr>
        <w:t>эт</w:t>
      </w:r>
      <w:proofErr w:type="gramEnd"/>
      <w:r w:rsidRPr="00AB5D5B">
        <w:rPr>
          <w:rFonts w:asciiTheme="minorHAnsi" w:hAnsiTheme="minorHAnsi"/>
          <w:sz w:val="12"/>
          <w:szCs w:val="12"/>
        </w:rPr>
        <w:t xml:space="preserve">о величина, численно равная числу оборотов, совершенных за единицу времени.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Обозначается частота греческой буквой </w:t>
      </w:r>
      <w:r w:rsidRPr="00AB5D5B">
        <w:rPr>
          <w:rFonts w:asciiTheme="minorHAnsi" w:hAnsiTheme="minorHAnsi"/>
          <w:noProof/>
          <w:sz w:val="12"/>
          <w:szCs w:val="12"/>
          <w:vertAlign w:val="subscript"/>
        </w:rPr>
        <w:drawing>
          <wp:inline distT="0" distB="0" distL="0" distR="0">
            <wp:extent cx="123825" cy="142875"/>
            <wp:effectExtent l="19050" t="0" r="9525" b="0"/>
            <wp:docPr id="70" name="Рисунок 70" descr="kriv_image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kriv_image039"/>
                    <pic:cNvPicPr>
                      <a:picLocks noChangeAspect="1" noChangeArrowheads="1"/>
                    </pic:cNvPicPr>
                  </pic:nvPicPr>
                  <pic:blipFill>
                    <a:blip r:embed="rId40"/>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(ню) и находится по формуле: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428625" cy="390525"/>
            <wp:effectExtent l="0" t="0" r="0" b="0"/>
            <wp:docPr id="71" name="Рисунок 71" descr="kriv_imag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riv_image040"/>
                    <pic:cNvPicPr>
                      <a:picLocks noChangeAspect="1" noChangeArrowheads="1"/>
                    </pic:cNvPicPr>
                  </pic:nvPicPr>
                  <pic:blipFill>
                    <a:blip r:embed="rId41"/>
                    <a:srcRect/>
                    <a:stretch>
                      <a:fillRect/>
                    </a:stretch>
                  </pic:blipFill>
                  <pic:spPr bwMode="auto">
                    <a:xfrm>
                      <a:off x="0" y="0"/>
                      <a:ext cx="428625" cy="390525"/>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Измеряется частота в 1/</w:t>
      </w:r>
      <w:proofErr w:type="gramStart"/>
      <w:r w:rsidRPr="00AB5D5B">
        <w:rPr>
          <w:rFonts w:asciiTheme="minorHAnsi" w:hAnsiTheme="minorHAnsi"/>
          <w:sz w:val="12"/>
          <w:szCs w:val="12"/>
        </w:rPr>
        <w:t>с</w:t>
      </w:r>
      <w:proofErr w:type="gramEnd"/>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Период и частота — величины взаимно обратные: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876300" cy="390525"/>
            <wp:effectExtent l="0" t="0" r="0" b="0"/>
            <wp:docPr id="72" name="Рисунок 72" descr="kriv_imag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kriv_image041"/>
                    <pic:cNvPicPr>
                      <a:picLocks noChangeAspect="1" noChangeArrowheads="1"/>
                    </pic:cNvPicPr>
                  </pic:nvPicPr>
                  <pic:blipFill>
                    <a:blip r:embed="rId42"/>
                    <a:srcRect/>
                    <a:stretch>
                      <a:fillRect/>
                    </a:stretch>
                  </pic:blipFill>
                  <pic:spPr bwMode="auto">
                    <a:xfrm>
                      <a:off x="0" y="0"/>
                      <a:ext cx="876300" cy="390525"/>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Если тело, двигаясь по окружности со скоростью </w:t>
      </w:r>
      <w:r w:rsidRPr="00AB5D5B">
        <w:rPr>
          <w:rFonts w:asciiTheme="minorHAnsi" w:hAnsiTheme="minorHAnsi"/>
          <w:i/>
          <w:iCs/>
          <w:sz w:val="12"/>
          <w:szCs w:val="12"/>
        </w:rPr>
        <w:t>v,</w:t>
      </w:r>
      <w:r w:rsidRPr="00AB5D5B">
        <w:rPr>
          <w:rFonts w:asciiTheme="minorHAnsi" w:hAnsiTheme="minorHAnsi"/>
          <w:sz w:val="12"/>
          <w:szCs w:val="12"/>
        </w:rPr>
        <w:t xml:space="preserve"> делает один оборот, то пройденный этим телом путь можно найти, умножив ско</w:t>
      </w:r>
      <w:r w:rsidRPr="00AB5D5B">
        <w:rPr>
          <w:rFonts w:asciiTheme="minorHAnsi" w:hAnsiTheme="minorHAnsi"/>
          <w:sz w:val="12"/>
          <w:szCs w:val="12"/>
        </w:rPr>
        <w:softHyphen/>
        <w:t xml:space="preserve">рость </w:t>
      </w:r>
      <w:r w:rsidRPr="00AB5D5B">
        <w:rPr>
          <w:rFonts w:asciiTheme="minorHAnsi" w:hAnsiTheme="minorHAnsi"/>
          <w:i/>
          <w:iCs/>
          <w:sz w:val="12"/>
          <w:szCs w:val="12"/>
        </w:rPr>
        <w:t>v</w:t>
      </w:r>
      <w:r w:rsidRPr="00AB5D5B">
        <w:rPr>
          <w:rFonts w:asciiTheme="minorHAnsi" w:hAnsiTheme="minorHAnsi"/>
          <w:sz w:val="12"/>
          <w:szCs w:val="12"/>
        </w:rPr>
        <w:t xml:space="preserve"> на время одного оборота: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i/>
          <w:iCs/>
          <w:sz w:val="12"/>
          <w:szCs w:val="12"/>
        </w:rPr>
        <w:t>l = vT.</w:t>
      </w:r>
      <w:r w:rsidRPr="00AB5D5B">
        <w:rPr>
          <w:rFonts w:asciiTheme="minorHAnsi" w:hAnsiTheme="minorHAnsi"/>
          <w:sz w:val="12"/>
          <w:szCs w:val="12"/>
        </w:rPr>
        <w:t xml:space="preserve"> С другой стороны, этот путь равен длине окружности 2π</w:t>
      </w:r>
      <w:r w:rsidRPr="00AB5D5B">
        <w:rPr>
          <w:rFonts w:asciiTheme="minorHAnsi" w:hAnsiTheme="minorHAnsi"/>
          <w:i/>
          <w:iCs/>
          <w:sz w:val="12"/>
          <w:szCs w:val="12"/>
        </w:rPr>
        <w:t>r</w:t>
      </w:r>
      <w:r w:rsidRPr="00AB5D5B">
        <w:rPr>
          <w:rFonts w:asciiTheme="minorHAnsi" w:hAnsiTheme="minorHAnsi"/>
          <w:sz w:val="12"/>
          <w:szCs w:val="12"/>
        </w:rPr>
        <w:t xml:space="preserve">. Поэтому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i/>
          <w:iCs/>
          <w:sz w:val="12"/>
          <w:szCs w:val="12"/>
        </w:rPr>
        <w:t>vT =</w:t>
      </w:r>
      <w:r w:rsidRPr="00AB5D5B">
        <w:rPr>
          <w:rFonts w:asciiTheme="minorHAnsi" w:hAnsiTheme="minorHAnsi"/>
          <w:sz w:val="12"/>
          <w:szCs w:val="12"/>
        </w:rPr>
        <w:t xml:space="preserve"> 2π</w:t>
      </w:r>
      <w:r w:rsidRPr="00AB5D5B">
        <w:rPr>
          <w:rFonts w:asciiTheme="minorHAnsi" w:hAnsiTheme="minorHAnsi"/>
          <w:i/>
          <w:iCs/>
          <w:sz w:val="12"/>
          <w:szCs w:val="12"/>
        </w:rPr>
        <w:t>r,</w:t>
      </w:r>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790575" cy="334161"/>
            <wp:effectExtent l="19050" t="0" r="9525" b="0"/>
            <wp:docPr id="73" name="Рисунок 73" descr="kriv_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riv_image042"/>
                    <pic:cNvPicPr>
                      <a:picLocks noChangeAspect="1" noChangeArrowheads="1"/>
                    </pic:cNvPicPr>
                  </pic:nvPicPr>
                  <pic:blipFill>
                    <a:blip r:embed="rId43"/>
                    <a:srcRect/>
                    <a:stretch>
                      <a:fillRect/>
                    </a:stretch>
                  </pic:blipFill>
                  <pic:spPr bwMode="auto">
                    <a:xfrm>
                      <a:off x="0" y="0"/>
                      <a:ext cx="790575" cy="334161"/>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1704975" cy="399731"/>
            <wp:effectExtent l="19050" t="0" r="0" b="0"/>
            <wp:docPr id="74" name="Рисунок 74" descr="kriv_image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riv_image043"/>
                    <pic:cNvPicPr>
                      <a:picLocks noChangeAspect="1" noChangeArrowheads="1"/>
                    </pic:cNvPicPr>
                  </pic:nvPicPr>
                  <pic:blipFill>
                    <a:blip r:embed="rId44"/>
                    <a:srcRect/>
                    <a:stretch>
                      <a:fillRect/>
                    </a:stretch>
                  </pic:blipFill>
                  <pic:spPr bwMode="auto">
                    <a:xfrm>
                      <a:off x="0" y="0"/>
                      <a:ext cx="1704975" cy="399731"/>
                    </a:xfrm>
                    <a:prstGeom prst="rect">
                      <a:avLst/>
                    </a:prstGeom>
                    <a:noFill/>
                    <a:ln w="9525">
                      <a:noFill/>
                      <a:miter lim="800000"/>
                      <a:headEnd/>
                      <a:tailEnd/>
                    </a:ln>
                  </pic:spPr>
                </pic:pic>
              </a:graphicData>
            </a:graphic>
          </wp:inline>
        </w:drawing>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где </w:t>
      </w:r>
      <w:r w:rsidRPr="00AB5D5B">
        <w:rPr>
          <w:rFonts w:asciiTheme="minorHAnsi" w:hAnsiTheme="minorHAnsi"/>
          <w:i/>
          <w:iCs/>
          <w:sz w:val="12"/>
          <w:szCs w:val="12"/>
        </w:rPr>
        <w:t>w</w:t>
      </w:r>
      <w:r w:rsidRPr="00AB5D5B">
        <w:rPr>
          <w:rFonts w:asciiTheme="minorHAnsi" w:hAnsiTheme="minorHAnsi"/>
          <w:sz w:val="12"/>
          <w:szCs w:val="12"/>
        </w:rPr>
        <w:t xml:space="preserve"> (с</w:t>
      </w:r>
      <w:r w:rsidRPr="00AB5D5B">
        <w:rPr>
          <w:rFonts w:asciiTheme="minorHAnsi" w:hAnsiTheme="minorHAnsi"/>
          <w:sz w:val="12"/>
          <w:szCs w:val="12"/>
          <w:vertAlign w:val="superscript"/>
        </w:rPr>
        <w:t>-1</w:t>
      </w:r>
      <w:r w:rsidRPr="00AB5D5B">
        <w:rPr>
          <w:rFonts w:asciiTheme="minorHAnsi" w:hAnsiTheme="minorHAnsi"/>
          <w:sz w:val="12"/>
          <w:szCs w:val="12"/>
        </w:rPr>
        <w:t xml:space="preserve">) </w:t>
      </w:r>
      <w:r w:rsidRPr="00AB5D5B">
        <w:rPr>
          <w:rFonts w:asciiTheme="minorHAnsi" w:hAnsiTheme="minorHAnsi"/>
          <w:b/>
          <w:bCs/>
          <w:sz w:val="12"/>
          <w:szCs w:val="12"/>
        </w:rPr>
        <w:t>-</w:t>
      </w:r>
      <w:r w:rsidRPr="00AB5D5B">
        <w:rPr>
          <w:rFonts w:asciiTheme="minorHAnsi" w:hAnsiTheme="minorHAnsi"/>
          <w:sz w:val="12"/>
          <w:szCs w:val="12"/>
        </w:rPr>
        <w:t xml:space="preserve"> угловая скорость.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При неизменной частоте обращения центростремительное ускорение прямо пропорционально расстоянию от движущейся частицы до центра вращения.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b/>
          <w:bCs/>
          <w:sz w:val="12"/>
          <w:szCs w:val="12"/>
        </w:rPr>
        <w:t>Угловая скорость</w:t>
      </w:r>
      <w:r w:rsidRPr="00AB5D5B">
        <w:rPr>
          <w:rFonts w:asciiTheme="minorHAnsi" w:hAnsiTheme="minorHAnsi"/>
          <w:sz w:val="12"/>
          <w:szCs w:val="12"/>
        </w:rPr>
        <w:t xml:space="preserve"> (</w:t>
      </w:r>
      <w:r w:rsidRPr="00AB5D5B">
        <w:rPr>
          <w:rFonts w:asciiTheme="minorHAnsi" w:hAnsiTheme="minorHAnsi"/>
          <w:i/>
          <w:iCs/>
          <w:sz w:val="12"/>
          <w:szCs w:val="12"/>
        </w:rPr>
        <w:t>w</w:t>
      </w:r>
      <w:r w:rsidRPr="00AB5D5B">
        <w:rPr>
          <w:rFonts w:asciiTheme="minorHAnsi" w:hAnsiTheme="minorHAnsi"/>
          <w:sz w:val="12"/>
          <w:szCs w:val="12"/>
        </w:rPr>
        <w:t xml:space="preserve">) – величина, равная отношению угла поворота радиуса, на котором находится вращающаяся точка, к промежутку времени, за который произошел этот поворот: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noProof/>
          <w:sz w:val="12"/>
          <w:szCs w:val="12"/>
          <w:vertAlign w:val="subscript"/>
        </w:rPr>
        <w:drawing>
          <wp:inline distT="0" distB="0" distL="0" distR="0">
            <wp:extent cx="1095375" cy="390525"/>
            <wp:effectExtent l="0" t="0" r="0" b="0"/>
            <wp:docPr id="75" name="Рисунок 75" descr="kriv_images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kriv_images33"/>
                    <pic:cNvPicPr>
                      <a:picLocks noChangeAspect="1" noChangeArrowheads="1"/>
                    </pic:cNvPicPr>
                  </pic:nvPicPr>
                  <pic:blipFill>
                    <a:blip r:embed="rId45"/>
                    <a:srcRect/>
                    <a:stretch>
                      <a:fillRect/>
                    </a:stretch>
                  </pic:blipFill>
                  <pic:spPr bwMode="auto">
                    <a:xfrm>
                      <a:off x="0" y="0"/>
                      <a:ext cx="1095375" cy="390525"/>
                    </a:xfrm>
                    <a:prstGeom prst="rect">
                      <a:avLst/>
                    </a:prstGeom>
                    <a:noFill/>
                    <a:ln w="9525">
                      <a:noFill/>
                      <a:miter lim="800000"/>
                      <a:headEnd/>
                      <a:tailEnd/>
                    </a:ln>
                  </pic:spPr>
                </pic:pic>
              </a:graphicData>
            </a:graphic>
          </wp:inline>
        </w:drawing>
      </w:r>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Связь между линейной и угловой скоростями: </w:t>
      </w:r>
      <w:r w:rsidR="005F7942" w:rsidRPr="00AB5D5B">
        <w:rPr>
          <w:rFonts w:asciiTheme="minorHAnsi" w:hAnsiTheme="minorHAnsi"/>
          <w:sz w:val="12"/>
          <w:szCs w:val="12"/>
        </w:rPr>
        <w:t xml:space="preserve"> </w:t>
      </w:r>
      <w:r w:rsidRPr="00AB5D5B">
        <w:rPr>
          <w:rFonts w:asciiTheme="minorHAnsi" w:hAnsiTheme="minorHAnsi"/>
          <w:i/>
          <w:iCs/>
          <w:sz w:val="12"/>
          <w:szCs w:val="12"/>
        </w:rPr>
        <w:t>v= wr.</w:t>
      </w:r>
      <w:r w:rsidRPr="00AB5D5B">
        <w:rPr>
          <w:rFonts w:asciiTheme="minorHAnsi" w:hAnsiTheme="minorHAnsi"/>
          <w:sz w:val="12"/>
          <w:szCs w:val="12"/>
        </w:rPr>
        <w:t xml:space="preserve"> </w:t>
      </w:r>
    </w:p>
    <w:p w:rsidR="004B66FC" w:rsidRPr="00AB5D5B" w:rsidRDefault="004B66FC" w:rsidP="00A774B5">
      <w:pPr>
        <w:pStyle w:val="a8"/>
        <w:contextualSpacing/>
        <w:jc w:val="both"/>
        <w:rPr>
          <w:rFonts w:asciiTheme="minorHAnsi" w:hAnsiTheme="minorHAnsi"/>
          <w:sz w:val="12"/>
          <w:szCs w:val="12"/>
        </w:rPr>
      </w:pPr>
      <w:r w:rsidRPr="00AB5D5B">
        <w:rPr>
          <w:rFonts w:asciiTheme="minorHAnsi" w:hAnsiTheme="minorHAnsi"/>
          <w:sz w:val="12"/>
          <w:szCs w:val="12"/>
        </w:rPr>
        <w:t xml:space="preserve">Движение тела можно считать известным лишь тогда, когда известно, как движется каждая его точка. Самое простое движение твердых тел – поступательное. </w:t>
      </w:r>
      <w:r w:rsidRPr="00AB5D5B">
        <w:rPr>
          <w:rFonts w:asciiTheme="minorHAnsi" w:hAnsiTheme="minorHAnsi"/>
          <w:b/>
          <w:bCs/>
          <w:sz w:val="12"/>
          <w:szCs w:val="12"/>
        </w:rPr>
        <w:t>Поступательным</w:t>
      </w:r>
      <w:r w:rsidRPr="00AB5D5B">
        <w:rPr>
          <w:rFonts w:asciiTheme="minorHAnsi" w:hAnsiTheme="minorHAnsi"/>
          <w:sz w:val="12"/>
          <w:szCs w:val="12"/>
        </w:rPr>
        <w:t xml:space="preserve"> называется движение твердого тела, при котором любая прямая, проведенная в этом теле, перемещается параллельно самой себе. </w:t>
      </w:r>
    </w:p>
    <w:p w:rsidR="00156022" w:rsidRPr="00AB5D5B" w:rsidRDefault="004B66FC" w:rsidP="00A774B5">
      <w:pPr>
        <w:pStyle w:val="a3"/>
        <w:ind w:left="0"/>
        <w:jc w:val="both"/>
        <w:rPr>
          <w:color w:val="FF0000"/>
          <w:sz w:val="12"/>
          <w:szCs w:val="12"/>
        </w:rPr>
      </w:pPr>
      <w:r w:rsidRPr="00AB5D5B">
        <w:rPr>
          <w:color w:val="FF0000"/>
          <w:sz w:val="12"/>
          <w:szCs w:val="12"/>
        </w:rPr>
        <w:t xml:space="preserve">     </w:t>
      </w:r>
      <w:r w:rsidR="00461FA8" w:rsidRPr="00AB5D5B">
        <w:rPr>
          <w:color w:val="FF0000"/>
          <w:sz w:val="12"/>
          <w:szCs w:val="12"/>
        </w:rPr>
        <w:t>3.</w:t>
      </w:r>
      <w:r w:rsidR="00156022" w:rsidRPr="00AB5D5B">
        <w:rPr>
          <w:color w:val="FF0000"/>
          <w:sz w:val="12"/>
          <w:szCs w:val="12"/>
        </w:rPr>
        <w:t>Кинематика вращательного движения.</w:t>
      </w:r>
    </w:p>
    <w:p w:rsidR="005F7942" w:rsidRPr="00AB5D5B" w:rsidRDefault="005F7942" w:rsidP="00A774B5">
      <w:pPr>
        <w:tabs>
          <w:tab w:val="left" w:pos="5334"/>
        </w:tabs>
        <w:spacing w:before="240"/>
        <w:contextualSpacing/>
        <w:jc w:val="both"/>
        <w:rPr>
          <w:sz w:val="12"/>
          <w:szCs w:val="12"/>
        </w:rPr>
      </w:pPr>
      <w:r w:rsidRPr="00AB5D5B">
        <w:rPr>
          <w:sz w:val="12"/>
          <w:szCs w:val="12"/>
        </w:rPr>
        <w:t xml:space="preserve">Вращательное движение вокруг неподвижной оси абсолютно твердого тела происходит таким образом, что все его точки описывают окружности вокруг неподвижной оси, центр которой находится на этой оси. </w:t>
      </w:r>
      <w:proofErr w:type="gramStart"/>
      <w:r w:rsidRPr="00AB5D5B">
        <w:rPr>
          <w:sz w:val="12"/>
          <w:szCs w:val="12"/>
        </w:rPr>
        <w:t>Окружности, описываемые точками тела расположены</w:t>
      </w:r>
      <w:proofErr w:type="gramEnd"/>
      <w:r w:rsidRPr="00AB5D5B">
        <w:rPr>
          <w:sz w:val="12"/>
          <w:szCs w:val="12"/>
        </w:rPr>
        <w:t xml:space="preserve"> в параллельных плоскостях и перпендикулярны оси вращения. Положение тела при таком движении полностью определяется заданием φ – угла поворота, который отсчитывается от произвольного положения радиуса описываемой окружности. Этот угол определяет степень свободы</w:t>
      </w:r>
    </w:p>
    <w:p w:rsidR="005F7942" w:rsidRPr="00AB5D5B" w:rsidRDefault="005F7942" w:rsidP="00A774B5">
      <w:pPr>
        <w:tabs>
          <w:tab w:val="left" w:pos="5334"/>
        </w:tabs>
        <w:spacing w:before="240"/>
        <w:contextualSpacing/>
        <w:jc w:val="both"/>
        <w:rPr>
          <w:rFonts w:ascii="Times New Roman" w:hAnsi="Times New Roman" w:cs="Times New Roman"/>
          <w:sz w:val="12"/>
          <w:szCs w:val="12"/>
          <w:u w:val="single"/>
        </w:rPr>
      </w:pPr>
      <w:r w:rsidRPr="00AB5D5B">
        <w:rPr>
          <w:rFonts w:ascii="Times New Roman" w:hAnsi="Times New Roman" w:cs="Times New Roman"/>
          <w:sz w:val="12"/>
          <w:szCs w:val="12"/>
          <w:u w:val="single"/>
        </w:rPr>
        <w:t>Угловая скорость</w:t>
      </w:r>
    </w:p>
    <w:p w:rsidR="005F7942" w:rsidRPr="00AB5D5B" w:rsidRDefault="005F7942" w:rsidP="00A774B5">
      <w:pPr>
        <w:tabs>
          <w:tab w:val="left" w:pos="5334"/>
        </w:tabs>
        <w:spacing w:before="240"/>
        <w:contextualSpacing/>
        <w:jc w:val="both"/>
        <w:rPr>
          <w:rFonts w:eastAsiaTheme="minorEastAsia"/>
          <w:sz w:val="12"/>
          <w:szCs w:val="12"/>
        </w:rPr>
      </w:pPr>
      <m:oMath>
        <m:r>
          <w:rPr>
            <w:rFonts w:ascii="Cambria Math" w:hAnsi="Cambria Math"/>
            <w:sz w:val="12"/>
            <w:szCs w:val="12"/>
          </w:rPr>
          <m:t>ω=</m:t>
        </m:r>
        <m:f>
          <m:fPr>
            <m:ctrlPr>
              <w:rPr>
                <w:rFonts w:ascii="Cambria Math" w:hAnsi="Cambria Math"/>
                <w:i/>
                <w:sz w:val="12"/>
                <w:szCs w:val="12"/>
              </w:rPr>
            </m:ctrlPr>
          </m:fPr>
          <m:num>
            <m:r>
              <w:rPr>
                <w:rFonts w:ascii="Cambria Math" w:hAnsi="Cambria Math"/>
                <w:sz w:val="12"/>
                <w:szCs w:val="12"/>
                <w:lang w:val="en-US"/>
              </w:rPr>
              <m:t>dφ</m:t>
            </m:r>
          </m:num>
          <m:den>
            <m:r>
              <w:rPr>
                <w:rFonts w:ascii="Cambria Math" w:hAnsi="Cambria Math"/>
                <w:sz w:val="12"/>
                <w:szCs w:val="12"/>
              </w:rPr>
              <m:t>dt</m:t>
            </m:r>
          </m:den>
        </m:f>
        <m:r>
          <w:rPr>
            <w:rFonts w:ascii="Cambria Math" w:hAnsi="Cambria Math"/>
            <w:sz w:val="12"/>
            <w:szCs w:val="12"/>
          </w:rPr>
          <m:t>=</m:t>
        </m:r>
        <m:acc>
          <m:accPr>
            <m:chr m:val="̇"/>
            <m:ctrlPr>
              <w:rPr>
                <w:rFonts w:ascii="Cambria Math" w:hAnsi="Cambria Math"/>
                <w:i/>
                <w:sz w:val="12"/>
                <w:szCs w:val="12"/>
              </w:rPr>
            </m:ctrlPr>
          </m:accPr>
          <m:e>
            <m:r>
              <w:rPr>
                <w:rFonts w:ascii="Cambria Math" w:hAnsi="Cambria Math"/>
                <w:sz w:val="12"/>
                <w:szCs w:val="12"/>
              </w:rPr>
              <m:t>φ</m:t>
            </m:r>
          </m:e>
        </m:acc>
      </m:oMath>
      <w:r w:rsidRPr="00AB5D5B">
        <w:rPr>
          <w:rFonts w:eastAsiaTheme="minorEastAsia"/>
          <w:sz w:val="12"/>
          <w:szCs w:val="12"/>
        </w:rPr>
        <w:t xml:space="preserve"> – оценивает изменение </w:t>
      </w:r>
      <w:r w:rsidRPr="00AB5D5B">
        <w:rPr>
          <w:rFonts w:ascii="Times New Roman" w:eastAsiaTheme="minorEastAsia" w:hAnsi="Times New Roman" w:cs="Times New Roman"/>
          <w:sz w:val="12"/>
          <w:szCs w:val="12"/>
          <w:lang w:val="en-US"/>
        </w:rPr>
        <w:t>φ</w:t>
      </w:r>
      <w:r w:rsidRPr="00AB5D5B">
        <w:rPr>
          <w:rFonts w:eastAsiaTheme="minorEastAsia"/>
          <w:sz w:val="12"/>
          <w:szCs w:val="12"/>
        </w:rPr>
        <w:t xml:space="preserve"> в единицу времени. Векторная величина, направленная вдоль ост вращения таким образом, чтобы из конца вектора вращение было видно против часовой стрелки.</w:t>
      </w:r>
    </w:p>
    <w:p w:rsidR="00EF20F3" w:rsidRPr="00AB5D5B" w:rsidRDefault="00EF20F3" w:rsidP="00A774B5">
      <w:pPr>
        <w:pStyle w:val="a7"/>
        <w:contextualSpacing/>
        <w:jc w:val="both"/>
        <w:rPr>
          <w:rFonts w:cs="Times New Roman"/>
          <w:color w:val="FF0000"/>
          <w:sz w:val="12"/>
          <w:szCs w:val="12"/>
        </w:rPr>
      </w:pPr>
      <w:r w:rsidRPr="00AB5D5B">
        <w:rPr>
          <w:rFonts w:cs="Times New Roman"/>
          <w:color w:val="FF0000"/>
          <w:sz w:val="12"/>
          <w:szCs w:val="12"/>
        </w:rPr>
        <w:t>4 Динамика. Основные понятия.</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 xml:space="preserve">Динамика— </w:t>
      </w:r>
      <w:proofErr w:type="gramStart"/>
      <w:r w:rsidRPr="00AB5D5B">
        <w:rPr>
          <w:rFonts w:cs="Times New Roman"/>
          <w:sz w:val="12"/>
          <w:szCs w:val="12"/>
        </w:rPr>
        <w:t>ра</w:t>
      </w:r>
      <w:proofErr w:type="gramEnd"/>
      <w:r w:rsidRPr="00AB5D5B">
        <w:rPr>
          <w:rFonts w:cs="Times New Roman"/>
          <w:sz w:val="12"/>
          <w:szCs w:val="12"/>
        </w:rPr>
        <w:t xml:space="preserve">здел механики, в котором изучаются причины возникновения механического движения. </w:t>
      </w:r>
      <w:r w:rsidRPr="00AB5D5B">
        <w:rPr>
          <w:sz w:val="12"/>
          <w:szCs w:val="12"/>
        </w:rPr>
        <w:t>Динамика изучает, как происходит движение тела при его взаимодействии с другими телами.</w:t>
      </w:r>
      <w:r w:rsidRPr="00AB5D5B">
        <w:rPr>
          <w:rFonts w:cs="Times New Roman"/>
          <w:sz w:val="12"/>
          <w:szCs w:val="12"/>
        </w:rPr>
        <w:t xml:space="preserve"> Динамика оперирует такими понятиями, как масса, сила, импульс, энергия.</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 xml:space="preserve">Динамика, базирующаяся на законах Ньютона, называется классической динамикой. Классическая динамика описывает движения объектов </w:t>
      </w:r>
      <w:proofErr w:type="gramStart"/>
      <w:r w:rsidRPr="00AB5D5B">
        <w:rPr>
          <w:rFonts w:cs="Times New Roman"/>
          <w:sz w:val="12"/>
          <w:szCs w:val="12"/>
        </w:rPr>
        <w:t>со скоростями от долей миллиметров в секунду до километров в секунду</w:t>
      </w:r>
      <w:proofErr w:type="gramEnd"/>
      <w:r w:rsidRPr="00AB5D5B">
        <w:rPr>
          <w:rFonts w:cs="Times New Roman"/>
          <w:sz w:val="12"/>
          <w:szCs w:val="12"/>
        </w:rPr>
        <w:t>.</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Однако эти методы перестают быть справедливыми для движения объектов очень малых размеров (элементарные частицы) и при движениях со скоростями, близкими к скорости света. Такие движения подчиняются другим законам.</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С помощью законов динамики изучается также движение сплошной среды, т. е. упруго и пластически деформируемых тел, жидкостей и газов.</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Причина движения взаимодействия тел.</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Количественной мерой взаимодействия является сила</w:t>
      </w:r>
      <w:proofErr w:type="gramStart"/>
      <w:r w:rsidRPr="00AB5D5B">
        <w:rPr>
          <w:rFonts w:cs="Times New Roman"/>
          <w:sz w:val="12"/>
          <w:szCs w:val="12"/>
        </w:rPr>
        <w:t xml:space="preserve"> .</w:t>
      </w:r>
      <w:proofErr w:type="gramEnd"/>
      <w:r w:rsidRPr="00AB5D5B">
        <w:rPr>
          <w:rFonts w:cs="Times New Roman"/>
          <w:sz w:val="12"/>
          <w:szCs w:val="12"/>
        </w:rPr>
        <w:t>Сила- векторная величина , которая имеет 3 характеристики: а)точку приложения б)направление в)численное значение. Силы подчиняются всем правилам действия с векторами.</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Действия на материальную точку  или тело нескольких сил эквивалентно действию результирующей силы.</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Для задачи представляет интерес рассмотрение действия силы в  заданном направлении, то силы раскладываются на составляющие по эти направлениям.</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При рассмотрении какой-либо системы</w:t>
      </w:r>
      <w:proofErr w:type="gramStart"/>
      <w:r w:rsidRPr="00AB5D5B">
        <w:rPr>
          <w:rFonts w:cs="Times New Roman"/>
          <w:sz w:val="12"/>
          <w:szCs w:val="12"/>
        </w:rPr>
        <w:t xml:space="preserve"> ,</w:t>
      </w:r>
      <w:proofErr w:type="gramEnd"/>
      <w:r w:rsidRPr="00AB5D5B">
        <w:rPr>
          <w:rFonts w:cs="Times New Roman"/>
          <w:sz w:val="12"/>
          <w:szCs w:val="12"/>
        </w:rPr>
        <w:t>состоящей из нескольких тел или материальных точек ,силы действующие на эти точки или тела со стороны точек или тел не входящих в систему называют  ВНЕШНИМИ.</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lastRenderedPageBreak/>
        <w:t>Силы, с которой действуют друг на друга точки или тела, входящие в систему называются ВНУТРЕН. СИЛАМИ.</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ЗАМКНУТОЙ или ИЗОЛИРОВАННОЙ системой называется система (тело или точка) на которую не действуют внешние силы или действие всех внешних сил скомпенсировано.\</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МАССА-это скалярная физическая величина являющаяся мерой инертности тела.</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В классической механике принято:</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1)масса независит от скорости.</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2)Масса явл. Аддитивная величин</w:t>
      </w:r>
      <w:proofErr w:type="gramStart"/>
      <w:r w:rsidRPr="00AB5D5B">
        <w:rPr>
          <w:rFonts w:cs="Times New Roman"/>
          <w:sz w:val="12"/>
          <w:szCs w:val="12"/>
        </w:rPr>
        <w:t>а(</w:t>
      </w:r>
      <w:proofErr w:type="gramEnd"/>
      <w:r w:rsidRPr="00AB5D5B">
        <w:rPr>
          <w:rFonts w:cs="Times New Roman"/>
          <w:sz w:val="12"/>
          <w:szCs w:val="12"/>
        </w:rPr>
        <w:t>относящийся к сложению),т.е. масса целого равна сумме масс, частей , полная масса  системы равна сумме масс, входящих в него тел.</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3)закон сохранения массы: какие бы процессы не происходили в системе полная масса системы остается величиной постоянной</w:t>
      </w:r>
      <w:proofErr w:type="gramStart"/>
      <w:r w:rsidRPr="00AB5D5B">
        <w:rPr>
          <w:rFonts w:cs="Times New Roman"/>
          <w:sz w:val="12"/>
          <w:szCs w:val="12"/>
        </w:rPr>
        <w:t>.(</w:t>
      </w:r>
      <w:proofErr w:type="gramEnd"/>
      <w:r w:rsidRPr="00AB5D5B">
        <w:rPr>
          <w:rFonts w:cs="Times New Roman"/>
          <w:sz w:val="12"/>
          <w:szCs w:val="12"/>
        </w:rPr>
        <w:t>еще Ломоносов сформулировал этот закон)</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 xml:space="preserve">ПЛОТНОСТЬ (Плотность </w:t>
      </w:r>
      <w:proofErr w:type="gramStart"/>
      <w:r w:rsidRPr="00AB5D5B">
        <w:rPr>
          <w:rFonts w:cs="Times New Roman"/>
          <w:sz w:val="12"/>
          <w:szCs w:val="12"/>
        </w:rPr>
        <w:t>показывает</w:t>
      </w:r>
      <w:proofErr w:type="gramEnd"/>
      <w:r w:rsidRPr="00AB5D5B">
        <w:rPr>
          <w:rFonts w:cs="Times New Roman"/>
          <w:sz w:val="12"/>
          <w:szCs w:val="12"/>
        </w:rPr>
        <w:t xml:space="preserve"> какая масса содержится в единице объема.) </w:t>
      </w:r>
      <w:r w:rsidRPr="00AB5D5B">
        <w:rPr>
          <w:rFonts w:cs="Times New Roman"/>
          <w:noProof/>
          <w:sz w:val="12"/>
          <w:szCs w:val="12"/>
        </w:rPr>
        <w:drawing>
          <wp:inline distT="0" distB="0" distL="0" distR="0">
            <wp:extent cx="533400" cy="342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533400" cy="342900"/>
                    </a:xfrm>
                    <a:prstGeom prst="rect">
                      <a:avLst/>
                    </a:prstGeom>
                    <a:noFill/>
                    <a:ln w="9525">
                      <a:noFill/>
                      <a:miter lim="800000"/>
                      <a:headEnd/>
                      <a:tailEnd/>
                    </a:ln>
                  </pic:spPr>
                </pic:pic>
              </a:graphicData>
            </a:graphic>
          </wp:inline>
        </w:drawing>
      </w:r>
      <w:r w:rsidRPr="00AB5D5B">
        <w:rPr>
          <w:rFonts w:cs="Times New Roman"/>
          <w:sz w:val="12"/>
          <w:szCs w:val="12"/>
        </w:rPr>
        <w:t xml:space="preserve">, для однородных тел </w:t>
      </w:r>
      <w:r w:rsidRPr="00AB5D5B">
        <w:rPr>
          <w:rFonts w:cs="Times New Roman"/>
          <w:sz w:val="12"/>
          <w:szCs w:val="12"/>
          <w:lang w:val="en-US"/>
        </w:rPr>
        <w:t>P</w:t>
      </w:r>
      <w:r w:rsidRPr="00AB5D5B">
        <w:rPr>
          <w:rFonts w:cs="Times New Roman"/>
          <w:sz w:val="12"/>
          <w:szCs w:val="12"/>
        </w:rPr>
        <w:t>=</w:t>
      </w:r>
      <m:oMath>
        <m:func>
          <m:funcPr>
            <m:ctrlPr>
              <w:rPr>
                <w:rFonts w:ascii="Cambria Math" w:hAnsi="Cambria Math" w:cs="Times New Roman"/>
                <w:i/>
                <w:sz w:val="12"/>
                <w:szCs w:val="12"/>
              </w:rPr>
            </m:ctrlPr>
          </m:funcPr>
          <m:fName>
            <m:limLow>
              <m:limLowPr>
                <m:ctrlPr>
                  <w:rPr>
                    <w:rFonts w:ascii="Cambria Math" w:hAnsi="Cambria Math" w:cs="Times New Roman"/>
                    <w:i/>
                    <w:sz w:val="12"/>
                    <w:szCs w:val="12"/>
                  </w:rPr>
                </m:ctrlPr>
              </m:limLowPr>
              <m:e>
                <m:r>
                  <m:rPr>
                    <m:sty m:val="p"/>
                  </m:rPr>
                  <w:rPr>
                    <w:rFonts w:ascii="Cambria Math" w:cs="Times New Roman"/>
                    <w:sz w:val="12"/>
                    <w:szCs w:val="12"/>
                  </w:rPr>
                  <m:t>lim</m:t>
                </m:r>
              </m:e>
              <m:lim>
                <m:r>
                  <w:rPr>
                    <w:rFonts w:ascii="Cambria Math" w:hAnsi="Cambria Math" w:cs="Times New Roman"/>
                    <w:sz w:val="12"/>
                    <w:szCs w:val="12"/>
                  </w:rPr>
                  <m:t>V</m:t>
                </m:r>
                <m:r>
                  <w:rPr>
                    <w:rFonts w:ascii="Cambria Math" w:cs="Times New Roman"/>
                    <w:sz w:val="12"/>
                    <w:szCs w:val="12"/>
                  </w:rPr>
                  <m:t>→</m:t>
                </m:r>
                <m:r>
                  <w:rPr>
                    <w:rFonts w:ascii="Cambria Math" w:cs="Times New Roman"/>
                    <w:sz w:val="12"/>
                    <w:szCs w:val="12"/>
                  </w:rPr>
                  <m:t>0</m:t>
                </m:r>
              </m:lim>
            </m:limLow>
          </m:fName>
          <m:e>
            <m:f>
              <m:fPr>
                <m:ctrlPr>
                  <w:rPr>
                    <w:rFonts w:ascii="Cambria Math" w:hAnsi="Cambria Math" w:cs="Times New Roman"/>
                    <w:i/>
                    <w:sz w:val="12"/>
                    <w:szCs w:val="12"/>
                  </w:rPr>
                </m:ctrlPr>
              </m:fPr>
              <m:num>
                <m:r>
                  <m:rPr>
                    <m:sty m:val="p"/>
                  </m:rPr>
                  <w:rPr>
                    <w:rFonts w:ascii="Cambria Math" w:cs="Times New Roman"/>
                    <w:sz w:val="12"/>
                    <w:szCs w:val="12"/>
                  </w:rPr>
                  <m:t>Δ</m:t>
                </m:r>
                <m:r>
                  <w:rPr>
                    <w:rFonts w:ascii="Cambria Math" w:hAnsi="Cambria Math" w:cs="Times New Roman"/>
                    <w:sz w:val="12"/>
                    <w:szCs w:val="12"/>
                  </w:rPr>
                  <m:t>m</m:t>
                </m:r>
              </m:num>
              <m:den>
                <m:r>
                  <m:rPr>
                    <m:sty m:val="p"/>
                  </m:rPr>
                  <w:rPr>
                    <w:rFonts w:ascii="Cambria Math" w:cs="Times New Roman"/>
                    <w:sz w:val="12"/>
                    <w:szCs w:val="12"/>
                  </w:rPr>
                  <m:t>Δ</m:t>
                </m:r>
                <m:r>
                  <w:rPr>
                    <w:rFonts w:ascii="Cambria Math" w:hAnsi="Cambria Math" w:cs="Times New Roman"/>
                    <w:sz w:val="12"/>
                    <w:szCs w:val="12"/>
                  </w:rPr>
                  <m:t>V</m:t>
                </m:r>
              </m:den>
            </m:f>
          </m:e>
        </m:func>
        <m:r>
          <w:rPr>
            <w:rFonts w:ascii="Cambria Math" w:cs="Times New Roman"/>
            <w:sz w:val="12"/>
            <w:szCs w:val="12"/>
          </w:rPr>
          <m:t>=</m:t>
        </m:r>
        <m:f>
          <m:fPr>
            <m:ctrlPr>
              <w:rPr>
                <w:rFonts w:ascii="Cambria Math" w:hAnsi="Cambria Math" w:cs="Times New Roman"/>
                <w:i/>
                <w:sz w:val="12"/>
                <w:szCs w:val="12"/>
              </w:rPr>
            </m:ctrlPr>
          </m:fPr>
          <m:num>
            <m:r>
              <w:rPr>
                <w:rFonts w:ascii="Cambria Math" w:hAnsi="Cambria Math" w:cs="Times New Roman"/>
                <w:sz w:val="12"/>
                <w:szCs w:val="12"/>
              </w:rPr>
              <m:t>dm</m:t>
            </m:r>
          </m:num>
          <m:den>
            <m:r>
              <w:rPr>
                <w:rFonts w:ascii="Cambria Math" w:hAnsi="Cambria Math" w:cs="Times New Roman"/>
                <w:sz w:val="12"/>
                <w:szCs w:val="12"/>
              </w:rPr>
              <m:t>dv</m:t>
            </m:r>
          </m:den>
        </m:f>
      </m:oMath>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Центр инерции или центр масс- называется такая точка</w:t>
      </w:r>
      <w:proofErr w:type="gramStart"/>
      <w:r w:rsidRPr="00AB5D5B">
        <w:rPr>
          <w:rFonts w:cs="Times New Roman"/>
          <w:sz w:val="12"/>
          <w:szCs w:val="12"/>
        </w:rPr>
        <w:t xml:space="preserve"> С</w:t>
      </w:r>
      <w:proofErr w:type="gramEnd"/>
      <w:r w:rsidRPr="00AB5D5B">
        <w:rPr>
          <w:rFonts w:cs="Times New Roman"/>
          <w:sz w:val="12"/>
          <w:szCs w:val="12"/>
        </w:rPr>
        <w:t>, радиус вектор которой С(</w:t>
      </w:r>
      <w:r w:rsidRPr="00AB5D5B">
        <w:rPr>
          <w:rFonts w:cs="Times New Roman"/>
          <w:sz w:val="12"/>
          <w:szCs w:val="12"/>
          <w:lang w:val="en-US"/>
        </w:rPr>
        <w:t>x</w:t>
      </w:r>
      <w:r w:rsidRPr="00AB5D5B">
        <w:rPr>
          <w:rFonts w:cs="Times New Roman"/>
          <w:sz w:val="12"/>
          <w:szCs w:val="12"/>
          <w:vertAlign w:val="subscript"/>
          <w:lang w:val="en-US"/>
        </w:rPr>
        <w:t>c</w:t>
      </w:r>
      <w:r w:rsidRPr="00AB5D5B">
        <w:rPr>
          <w:rFonts w:cs="Times New Roman"/>
          <w:sz w:val="12"/>
          <w:szCs w:val="12"/>
        </w:rPr>
        <w:t>,</w:t>
      </w:r>
      <w:r w:rsidRPr="00AB5D5B">
        <w:rPr>
          <w:rFonts w:cs="Times New Roman"/>
          <w:sz w:val="12"/>
          <w:szCs w:val="12"/>
          <w:lang w:val="en-US"/>
        </w:rPr>
        <w:t>y</w:t>
      </w:r>
      <w:r w:rsidRPr="00AB5D5B">
        <w:rPr>
          <w:rFonts w:cs="Times New Roman"/>
          <w:sz w:val="12"/>
          <w:szCs w:val="12"/>
          <w:vertAlign w:val="subscript"/>
          <w:lang w:val="en-US"/>
        </w:rPr>
        <w:t>c</w:t>
      </w:r>
      <w:r w:rsidRPr="00AB5D5B">
        <w:rPr>
          <w:rFonts w:cs="Times New Roman"/>
          <w:sz w:val="12"/>
          <w:szCs w:val="12"/>
        </w:rPr>
        <w:t>,</w:t>
      </w:r>
      <w:r w:rsidRPr="00AB5D5B">
        <w:rPr>
          <w:rFonts w:cs="Times New Roman"/>
          <w:sz w:val="12"/>
          <w:szCs w:val="12"/>
          <w:lang w:val="en-US"/>
        </w:rPr>
        <w:t>t</w:t>
      </w:r>
      <w:r w:rsidRPr="00AB5D5B">
        <w:rPr>
          <w:rFonts w:cs="Times New Roman"/>
          <w:sz w:val="12"/>
          <w:szCs w:val="12"/>
          <w:vertAlign w:val="subscript"/>
          <w:lang w:val="en-US"/>
        </w:rPr>
        <w:t>c</w:t>
      </w:r>
      <w:r w:rsidRPr="00AB5D5B">
        <w:rPr>
          <w:rFonts w:cs="Times New Roman"/>
          <w:sz w:val="12"/>
          <w:szCs w:val="12"/>
        </w:rPr>
        <w:t>) отвечает следующему соотношению.</w:t>
      </w:r>
      <m:oMath>
        <m:acc>
          <m:accPr>
            <m:chr m:val="⃗"/>
            <m:ctrlPr>
              <w:rPr>
                <w:rFonts w:ascii="Cambria Math" w:hAnsi="Cambria Math" w:cs="Times New Roman"/>
                <w:i/>
                <w:sz w:val="12"/>
                <w:szCs w:val="12"/>
              </w:rPr>
            </m:ctrlPr>
          </m:accPr>
          <m:e>
            <m:r>
              <m:rPr>
                <m:sty m:val="p"/>
              </m:rPr>
              <w:rPr>
                <w:rFonts w:ascii="Cambria Math" w:cs="Times New Roman"/>
                <w:sz w:val="12"/>
                <w:szCs w:val="12"/>
                <w:lang w:val="en-US"/>
              </w:rPr>
              <m:t>r</m:t>
            </m:r>
          </m:e>
        </m:acc>
      </m:oMath>
      <w:r w:rsidRPr="00AB5D5B">
        <w:rPr>
          <w:rFonts w:cs="Times New Roman"/>
          <w:sz w:val="12"/>
          <w:szCs w:val="12"/>
        </w:rPr>
        <w:t xml:space="preserve"> </w:t>
      </w:r>
      <w:r w:rsidRPr="00AB5D5B">
        <w:rPr>
          <w:rFonts w:cs="Times New Roman"/>
          <w:sz w:val="12"/>
          <w:szCs w:val="12"/>
          <w:vertAlign w:val="subscript"/>
          <w:lang w:val="en-US"/>
        </w:rPr>
        <w:t>c</w:t>
      </w:r>
      <w:r w:rsidRPr="00AB5D5B">
        <w:rPr>
          <w:rFonts w:cs="Times New Roman"/>
          <w:sz w:val="12"/>
          <w:szCs w:val="12"/>
        </w:rPr>
        <w:t xml:space="preserve"> =</w:t>
      </w:r>
      <m:oMath>
        <m:f>
          <m:fPr>
            <m:ctrlPr>
              <w:rPr>
                <w:rFonts w:ascii="Cambria Math" w:hAnsi="Cambria Math" w:cs="Times New Roman"/>
                <w:i/>
                <w:sz w:val="12"/>
                <w:szCs w:val="12"/>
              </w:rPr>
            </m:ctrlPr>
          </m:fPr>
          <m:num>
            <m:nary>
              <m:naryPr>
                <m:chr m:val="∑"/>
                <m:limLoc m:val="undOvr"/>
                <m:subHide m:val="on"/>
                <m:supHide m:val="on"/>
                <m:ctrlPr>
                  <w:rPr>
                    <w:rFonts w:ascii="Cambria Math" w:hAnsi="Cambria Math" w:cs="Times New Roman"/>
                    <w:i/>
                    <w:sz w:val="12"/>
                    <w:szCs w:val="12"/>
                  </w:rPr>
                </m:ctrlPr>
              </m:naryPr>
              <m:sub/>
              <m:sup/>
              <m:e>
                <m:r>
                  <m:rPr>
                    <m:sty m:val="p"/>
                  </m:rPr>
                  <w:rPr>
                    <w:rFonts w:ascii="Cambria Math" w:cs="Times New Roman"/>
                    <w:sz w:val="12"/>
                    <w:szCs w:val="12"/>
                    <w:lang w:val="en-US"/>
                  </w:rPr>
                  <m:t>m</m:t>
                </m:r>
                <m:r>
                  <m:rPr>
                    <m:sty m:val="p"/>
                  </m:rPr>
                  <w:rPr>
                    <w:rFonts w:ascii="Cambria Math" w:cs="Times New Roman"/>
                    <w:sz w:val="12"/>
                    <w:szCs w:val="12"/>
                    <w:vertAlign w:val="subscript"/>
                    <w:lang w:val="en-US"/>
                  </w:rPr>
                  <m:t>i</m:t>
                </m:r>
                <m:acc>
                  <m:accPr>
                    <m:chr m:val="⃗"/>
                    <m:ctrlPr>
                      <w:rPr>
                        <w:rFonts w:ascii="Cambria Math" w:hAnsi="Cambria Math" w:cs="Times New Roman"/>
                        <w:sz w:val="12"/>
                        <w:szCs w:val="12"/>
                        <w:vertAlign w:val="subscript"/>
                        <w:lang w:val="en-US"/>
                      </w:rPr>
                    </m:ctrlPr>
                  </m:accPr>
                  <m:e>
                    <m:r>
                      <w:rPr>
                        <w:rFonts w:ascii="Cambria Math" w:hAnsi="Cambria Math" w:cs="Times New Roman"/>
                        <w:sz w:val="12"/>
                        <w:szCs w:val="12"/>
                        <w:vertAlign w:val="subscript"/>
                        <w:lang w:val="en-US"/>
                      </w:rPr>
                      <m:t>r</m:t>
                    </m:r>
                  </m:e>
                </m:acc>
                <m:r>
                  <m:rPr>
                    <m:sty m:val="p"/>
                  </m:rPr>
                  <w:rPr>
                    <w:rFonts w:ascii="Cambria Math" w:cs="Times New Roman"/>
                    <w:sz w:val="12"/>
                    <w:szCs w:val="12"/>
                    <w:vertAlign w:val="subscript"/>
                    <w:lang w:val="en-US"/>
                  </w:rPr>
                  <m:t>i</m:t>
                </m:r>
              </m:e>
            </m:nary>
          </m:num>
          <m:den>
            <m:nary>
              <m:naryPr>
                <m:chr m:val="∑"/>
                <m:limLoc m:val="undOvr"/>
                <m:subHide m:val="on"/>
                <m:supHide m:val="on"/>
                <m:ctrlPr>
                  <w:rPr>
                    <w:rFonts w:ascii="Cambria Math" w:hAnsi="Cambria Math" w:cs="Times New Roman"/>
                    <w:i/>
                    <w:sz w:val="12"/>
                    <w:szCs w:val="12"/>
                  </w:rPr>
                </m:ctrlPr>
              </m:naryPr>
              <m:sub/>
              <m:sup/>
              <m:e>
                <m:r>
                  <w:rPr>
                    <w:rFonts w:ascii="Cambria Math" w:hAnsi="Cambria Math" w:cs="Times New Roman"/>
                    <w:sz w:val="12"/>
                    <w:szCs w:val="12"/>
                  </w:rPr>
                  <m:t>mi</m:t>
                </m:r>
              </m:e>
            </m:nary>
          </m:den>
        </m:f>
      </m:oMath>
      <w:r w:rsidRPr="00AB5D5B">
        <w:rPr>
          <w:rFonts w:cs="Times New Roman"/>
          <w:sz w:val="12"/>
          <w:szCs w:val="12"/>
        </w:rPr>
        <w:t xml:space="preserve">  (</w:t>
      </w:r>
      <w:r w:rsidRPr="00AB5D5B">
        <w:rPr>
          <w:rFonts w:cs="Times New Roman"/>
          <w:sz w:val="12"/>
          <w:szCs w:val="12"/>
          <w:lang w:val="en-US"/>
        </w:rPr>
        <w:t>m</w:t>
      </w:r>
      <w:r w:rsidRPr="00AB5D5B">
        <w:rPr>
          <w:rFonts w:cs="Times New Roman"/>
          <w:sz w:val="12"/>
          <w:szCs w:val="12"/>
          <w:vertAlign w:val="subscript"/>
          <w:lang w:val="en-US"/>
        </w:rPr>
        <w:t>i</w:t>
      </w:r>
      <w:r w:rsidRPr="00AB5D5B">
        <w:rPr>
          <w:rFonts w:cs="Times New Roman"/>
          <w:sz w:val="12"/>
          <w:szCs w:val="12"/>
        </w:rPr>
        <w:t xml:space="preserve">-масса точек входящих в систему, </w:t>
      </w:r>
      <w:r w:rsidRPr="00AB5D5B">
        <w:rPr>
          <w:rFonts w:cs="Times New Roman"/>
          <w:sz w:val="12"/>
          <w:szCs w:val="12"/>
          <w:lang w:val="en-US"/>
        </w:rPr>
        <w:t>r</w:t>
      </w:r>
      <w:r w:rsidRPr="00AB5D5B">
        <w:rPr>
          <w:rFonts w:cs="Times New Roman"/>
          <w:sz w:val="12"/>
          <w:szCs w:val="12"/>
          <w:vertAlign w:val="subscript"/>
          <w:lang w:val="en-US"/>
        </w:rPr>
        <w:t>i</w:t>
      </w:r>
      <w:r w:rsidRPr="00AB5D5B">
        <w:rPr>
          <w:rFonts w:cs="Times New Roman"/>
          <w:sz w:val="12"/>
          <w:szCs w:val="12"/>
        </w:rPr>
        <w:t xml:space="preserve"> –их радиусы векторы)</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 xml:space="preserve">ИМПУЛЬС или КОЛ-ВО ДВИЖЕНИЯ    </w:t>
      </w:r>
      <w:r w:rsidRPr="00AB5D5B">
        <w:rPr>
          <w:rFonts w:cs="Times New Roman"/>
          <w:sz w:val="12"/>
          <w:szCs w:val="12"/>
          <w:lang w:val="en-US"/>
        </w:rPr>
        <w:t>P</w:t>
      </w:r>
      <w:r w:rsidRPr="00AB5D5B">
        <w:rPr>
          <w:rFonts w:cs="Times New Roman"/>
          <w:sz w:val="12"/>
          <w:szCs w:val="12"/>
        </w:rPr>
        <w:t>=</w:t>
      </w:r>
      <w:r w:rsidRPr="00AB5D5B">
        <w:rPr>
          <w:rFonts w:cs="Times New Roman"/>
          <w:sz w:val="12"/>
          <w:szCs w:val="12"/>
          <w:lang w:val="en-US"/>
        </w:rPr>
        <w:t>m</w:t>
      </w:r>
      <m:oMath>
        <m:acc>
          <m:accPr>
            <m:chr m:val="⃗"/>
            <m:ctrlPr>
              <w:rPr>
                <w:rFonts w:ascii="Cambria Math" w:hAnsi="Cambria Math" w:cs="Times New Roman"/>
                <w:i/>
                <w:sz w:val="12"/>
                <w:szCs w:val="12"/>
                <w:lang w:val="en-US"/>
              </w:rPr>
            </m:ctrlPr>
          </m:accPr>
          <m:e>
            <m:r>
              <w:rPr>
                <w:rFonts w:ascii="Cambria Math" w:hAnsi="Cambria Math" w:cs="Times New Roman"/>
                <w:sz w:val="12"/>
                <w:szCs w:val="12"/>
                <w:lang w:val="en-US"/>
              </w:rPr>
              <m:t>V</m:t>
            </m:r>
          </m:e>
        </m:acc>
      </m:oMath>
      <w:r w:rsidRPr="00AB5D5B">
        <w:rPr>
          <w:rFonts w:cs="Times New Roman"/>
          <w:sz w:val="12"/>
          <w:szCs w:val="12"/>
        </w:rPr>
        <w:t xml:space="preserve">, </w:t>
      </w:r>
    </w:p>
    <w:p w:rsidR="00EF20F3" w:rsidRPr="00AB5D5B" w:rsidRDefault="00EF20F3" w:rsidP="00A774B5">
      <w:pPr>
        <w:pStyle w:val="a7"/>
        <w:contextualSpacing/>
        <w:jc w:val="both"/>
        <w:rPr>
          <w:rFonts w:cs="Times New Roman"/>
          <w:sz w:val="12"/>
          <w:szCs w:val="12"/>
        </w:rPr>
      </w:pPr>
      <w:r w:rsidRPr="00AB5D5B">
        <w:rPr>
          <w:rFonts w:cs="Times New Roman"/>
          <w:noProof/>
          <w:sz w:val="12"/>
          <w:szCs w:val="12"/>
        </w:rPr>
        <w:drawing>
          <wp:inline distT="0" distB="0" distL="0" distR="0">
            <wp:extent cx="857250" cy="315403"/>
            <wp:effectExtent l="19050" t="0" r="0"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857250" cy="315403"/>
                    </a:xfrm>
                    <a:prstGeom prst="rect">
                      <a:avLst/>
                    </a:prstGeom>
                    <a:noFill/>
                    <a:ln w="9525">
                      <a:noFill/>
                      <a:miter lim="800000"/>
                      <a:headEnd/>
                      <a:tailEnd/>
                    </a:ln>
                  </pic:spPr>
                </pic:pic>
              </a:graphicData>
            </a:graphic>
          </wp:inline>
        </w:drawing>
      </w:r>
      <w:r w:rsidRPr="00AB5D5B">
        <w:rPr>
          <w:rFonts w:cs="Times New Roman"/>
          <w:sz w:val="12"/>
          <w:szCs w:val="12"/>
        </w:rPr>
        <w:t xml:space="preserve"> импульс для системы</w:t>
      </w:r>
      <w:proofErr w:type="gramStart"/>
      <w:r w:rsidRPr="00AB5D5B">
        <w:rPr>
          <w:rFonts w:cs="Times New Roman"/>
          <w:sz w:val="12"/>
          <w:szCs w:val="12"/>
        </w:rPr>
        <w:t xml:space="preserve"> ,</w:t>
      </w:r>
      <w:proofErr w:type="gramEnd"/>
      <w:r w:rsidRPr="00AB5D5B">
        <w:rPr>
          <w:rFonts w:cs="Times New Roman"/>
          <w:sz w:val="12"/>
          <w:szCs w:val="12"/>
        </w:rPr>
        <w:t xml:space="preserve">состоящей из точек(тел),массами </w:t>
      </w:r>
      <w:r w:rsidRPr="00AB5D5B">
        <w:rPr>
          <w:rFonts w:cs="Times New Roman"/>
          <w:sz w:val="12"/>
          <w:szCs w:val="12"/>
          <w:lang w:val="en-US"/>
        </w:rPr>
        <w:t>m</w:t>
      </w:r>
      <w:r w:rsidRPr="00AB5D5B">
        <w:rPr>
          <w:rFonts w:cs="Times New Roman"/>
          <w:sz w:val="12"/>
          <w:szCs w:val="12"/>
        </w:rPr>
        <w:t xml:space="preserve">,и скоростями </w:t>
      </w:r>
      <w:r w:rsidRPr="00AB5D5B">
        <w:rPr>
          <w:rFonts w:cs="Times New Roman"/>
          <w:sz w:val="12"/>
          <w:szCs w:val="12"/>
          <w:lang w:val="en-US"/>
        </w:rPr>
        <w:t>V</w:t>
      </w:r>
      <w:r w:rsidRPr="00AB5D5B">
        <w:rPr>
          <w:rFonts w:cs="Times New Roman"/>
          <w:sz w:val="12"/>
          <w:szCs w:val="12"/>
          <w:vertAlign w:val="subscript"/>
          <w:lang w:val="en-US"/>
        </w:rPr>
        <w:t>i</w:t>
      </w:r>
      <w:r w:rsidRPr="00AB5D5B">
        <w:rPr>
          <w:rFonts w:cs="Times New Roman"/>
          <w:sz w:val="12"/>
          <w:szCs w:val="12"/>
        </w:rPr>
        <w:t xml:space="preserve"> (отсюда следует закон сохранения импульса)</w:t>
      </w:r>
    </w:p>
    <w:p w:rsidR="00EF20F3" w:rsidRPr="00AB5D5B" w:rsidRDefault="00014120" w:rsidP="00A774B5">
      <w:pPr>
        <w:pStyle w:val="a7"/>
        <w:contextualSpacing/>
        <w:jc w:val="both"/>
        <w:rPr>
          <w:rFonts w:cs="Times New Roman"/>
          <w:sz w:val="12"/>
          <w:szCs w:val="12"/>
          <w:lang w:val="de-DE"/>
        </w:rPr>
      </w:pPr>
      <m:oMath>
        <m:acc>
          <m:accPr>
            <m:chr m:val="⃗"/>
            <m:ctrlPr>
              <w:rPr>
                <w:rFonts w:ascii="Cambria Math" w:hAnsi="Cambria Math" w:cs="Times New Roman"/>
                <w:i/>
                <w:sz w:val="12"/>
                <w:szCs w:val="12"/>
                <w:vertAlign w:val="subscript"/>
                <w:lang w:val="en-US"/>
              </w:rPr>
            </m:ctrlPr>
          </m:accPr>
          <m:e>
            <m:r>
              <w:rPr>
                <w:rFonts w:ascii="Cambria Math" w:hAnsi="Cambria Math" w:cs="Times New Roman"/>
                <w:sz w:val="12"/>
                <w:szCs w:val="12"/>
                <w:vertAlign w:val="subscript"/>
                <w:lang w:val="en-US"/>
              </w:rPr>
              <m:t>P</m:t>
            </m:r>
          </m:e>
        </m:acc>
      </m:oMath>
      <w:r w:rsidR="00EF20F3" w:rsidRPr="00AB5D5B">
        <w:rPr>
          <w:rFonts w:cs="Times New Roman"/>
          <w:sz w:val="12"/>
          <w:szCs w:val="12"/>
          <w:vertAlign w:val="subscript"/>
          <w:lang w:val="de-DE"/>
        </w:rPr>
        <w:t>T</w:t>
      </w:r>
      <w:r w:rsidR="00EF20F3" w:rsidRPr="00AB5D5B">
        <w:rPr>
          <w:rFonts w:cs="Times New Roman"/>
          <w:sz w:val="12"/>
          <w:szCs w:val="12"/>
          <w:lang w:val="de-DE"/>
        </w:rPr>
        <w:t>=</w:t>
      </w:r>
      <m:oMath>
        <m:nary>
          <m:naryPr>
            <m:limLoc m:val="undOvr"/>
            <m:ctrlPr>
              <w:rPr>
                <w:rFonts w:ascii="Cambria Math" w:hAnsi="Cambria Math" w:cs="Times New Roman"/>
                <w:i/>
                <w:sz w:val="12"/>
                <w:szCs w:val="12"/>
              </w:rPr>
            </m:ctrlPr>
          </m:naryPr>
          <m:sub>
            <m:r>
              <w:rPr>
                <w:rFonts w:ascii="Cambria Math" w:cs="Times New Roman"/>
                <w:sz w:val="12"/>
                <w:szCs w:val="12"/>
                <w:lang w:val="de-DE"/>
              </w:rPr>
              <m:t>0</m:t>
            </m:r>
          </m:sub>
          <m:sup>
            <m:r>
              <w:rPr>
                <w:rFonts w:ascii="Cambria Math" w:hAnsi="Cambria Math" w:cs="Times New Roman"/>
                <w:sz w:val="12"/>
                <w:szCs w:val="12"/>
              </w:rPr>
              <m:t>m</m:t>
            </m:r>
          </m:sup>
          <m:e>
            <m:acc>
              <m:accPr>
                <m:chr m:val="⃗"/>
                <m:ctrlPr>
                  <w:rPr>
                    <w:rFonts w:ascii="Cambria Math" w:hAnsi="Cambria Math" w:cs="Times New Roman"/>
                    <w:i/>
                    <w:sz w:val="12"/>
                    <w:szCs w:val="12"/>
                  </w:rPr>
                </m:ctrlPr>
              </m:accPr>
              <m:e>
                <m:r>
                  <w:rPr>
                    <w:rFonts w:ascii="Cambria Math" w:hAnsi="Cambria Math" w:cs="Times New Roman"/>
                    <w:sz w:val="12"/>
                    <w:szCs w:val="12"/>
                  </w:rPr>
                  <m:t>V</m:t>
                </m:r>
              </m:e>
            </m:acc>
            <m:r>
              <w:rPr>
                <w:rFonts w:ascii="Cambria Math" w:hAnsi="Cambria Math" w:cs="Times New Roman"/>
                <w:sz w:val="12"/>
                <w:szCs w:val="12"/>
              </w:rPr>
              <m:t>dm</m:t>
            </m:r>
            <m:r>
              <w:rPr>
                <w:rFonts w:ascii="Cambria Math" w:cs="Times New Roman"/>
                <w:sz w:val="12"/>
                <w:szCs w:val="12"/>
                <w:lang w:val="de-DE"/>
              </w:rPr>
              <m:t>=</m:t>
            </m:r>
          </m:e>
        </m:nary>
        <m:nary>
          <m:naryPr>
            <m:limLoc m:val="undOvr"/>
            <m:ctrlPr>
              <w:rPr>
                <w:rFonts w:ascii="Cambria Math" w:hAnsi="Cambria Math" w:cs="Times New Roman"/>
                <w:i/>
                <w:sz w:val="12"/>
                <w:szCs w:val="12"/>
              </w:rPr>
            </m:ctrlPr>
          </m:naryPr>
          <m:sub>
            <m:r>
              <w:rPr>
                <w:rFonts w:ascii="Cambria Math" w:hAnsi="Cambria Math" w:cs="Times New Roman"/>
                <w:sz w:val="12"/>
                <w:szCs w:val="12"/>
              </w:rPr>
              <m:t>v</m:t>
            </m:r>
          </m:sub>
          <m:sup/>
          <m:e>
            <m:acc>
              <m:accPr>
                <m:chr m:val="⃗"/>
                <m:ctrlPr>
                  <w:rPr>
                    <w:rFonts w:ascii="Cambria Math" w:hAnsi="Cambria Math" w:cs="Times New Roman"/>
                    <w:i/>
                    <w:sz w:val="12"/>
                    <w:szCs w:val="12"/>
                  </w:rPr>
                </m:ctrlPr>
              </m:accPr>
              <m:e>
                <m:r>
                  <w:rPr>
                    <w:rFonts w:ascii="Cambria Math" w:hAnsi="Cambria Math" w:cs="Times New Roman"/>
                    <w:sz w:val="12"/>
                    <w:szCs w:val="12"/>
                  </w:rPr>
                  <m:t>v</m:t>
                </m:r>
              </m:e>
            </m:acc>
            <m:r>
              <w:rPr>
                <w:rFonts w:ascii="Cambria Math" w:hAnsi="Cambria Math" w:cs="Times New Roman"/>
                <w:sz w:val="12"/>
                <w:szCs w:val="12"/>
              </w:rPr>
              <m:t>pdv</m:t>
            </m:r>
          </m:e>
        </m:nary>
      </m:oMath>
      <w:r w:rsidR="00EF20F3" w:rsidRPr="00AB5D5B">
        <w:rPr>
          <w:rFonts w:cs="Times New Roman"/>
          <w:sz w:val="12"/>
          <w:szCs w:val="12"/>
          <w:lang w:val="de-DE"/>
        </w:rPr>
        <w:t xml:space="preserve"> , </w:t>
      </w:r>
      <m:oMath>
        <m:acc>
          <m:accPr>
            <m:chr m:val="⃗"/>
            <m:ctrlPr>
              <w:rPr>
                <w:rFonts w:ascii="Cambria Math" w:hAnsi="Cambria Math" w:cs="Times New Roman"/>
                <w:i/>
                <w:sz w:val="12"/>
                <w:szCs w:val="12"/>
                <w:lang w:val="de-DE"/>
              </w:rPr>
            </m:ctrlPr>
          </m:accPr>
          <m:e>
            <m:r>
              <w:rPr>
                <w:rFonts w:ascii="Cambria Math" w:hAnsi="Cambria Math" w:cs="Times New Roman"/>
                <w:sz w:val="12"/>
                <w:szCs w:val="12"/>
                <w:lang w:val="de-DE"/>
              </w:rPr>
              <m:t>V</m:t>
            </m:r>
          </m:e>
        </m:acc>
      </m:oMath>
      <w:r w:rsidR="00EF20F3" w:rsidRPr="00AB5D5B">
        <w:rPr>
          <w:rFonts w:cs="Times New Roman"/>
          <w:sz w:val="12"/>
          <w:szCs w:val="12"/>
          <w:vertAlign w:val="subscript"/>
          <w:lang w:val="de-DE"/>
        </w:rPr>
        <w:t xml:space="preserve">c </w:t>
      </w:r>
      <w:r w:rsidR="00EF20F3" w:rsidRPr="00AB5D5B">
        <w:rPr>
          <w:rFonts w:cs="Times New Roman"/>
          <w:sz w:val="12"/>
          <w:szCs w:val="12"/>
          <w:lang w:val="de-DE"/>
        </w:rPr>
        <w:t>=</w:t>
      </w:r>
      <m:oMath>
        <m:f>
          <m:fPr>
            <m:ctrlPr>
              <w:rPr>
                <w:rFonts w:ascii="Cambria Math" w:hAnsi="Cambria Math" w:cs="Times New Roman"/>
                <w:i/>
                <w:sz w:val="12"/>
                <w:szCs w:val="12"/>
                <w:lang w:val="de-DE"/>
              </w:rPr>
            </m:ctrlPr>
          </m:fPr>
          <m:num>
            <m:r>
              <w:rPr>
                <w:rFonts w:ascii="Cambria Math" w:hAnsi="Cambria Math" w:cs="Times New Roman"/>
                <w:sz w:val="12"/>
                <w:szCs w:val="12"/>
                <w:lang w:val="de-DE"/>
              </w:rPr>
              <m:t>d</m:t>
            </m:r>
            <m:acc>
              <m:accPr>
                <m:chr m:val="⃗"/>
                <m:ctrlPr>
                  <w:rPr>
                    <w:rFonts w:ascii="Cambria Math" w:hAnsi="Cambria Math" w:cs="Times New Roman"/>
                    <w:i/>
                    <w:sz w:val="12"/>
                    <w:szCs w:val="12"/>
                    <w:lang w:val="de-DE"/>
                  </w:rPr>
                </m:ctrlPr>
              </m:accPr>
              <m:e>
                <m:r>
                  <w:rPr>
                    <w:rFonts w:ascii="Cambria Math" w:hAnsi="Cambria Math" w:cs="Times New Roman"/>
                    <w:sz w:val="12"/>
                    <w:szCs w:val="12"/>
                    <w:lang w:val="de-DE"/>
                  </w:rPr>
                  <m:t>r</m:t>
                </m:r>
              </m:e>
            </m:acc>
            <m:r>
              <w:rPr>
                <w:rFonts w:ascii="Cambria Math" w:hAnsi="Cambria Math" w:cs="Times New Roman"/>
                <w:sz w:val="12"/>
                <w:szCs w:val="12"/>
                <w:lang w:val="de-DE"/>
              </w:rPr>
              <m:t>c</m:t>
            </m:r>
          </m:num>
          <m:den>
            <m:r>
              <w:rPr>
                <w:rFonts w:ascii="Cambria Math" w:hAnsi="Cambria Math" w:cs="Times New Roman"/>
                <w:sz w:val="12"/>
                <w:szCs w:val="12"/>
                <w:lang w:val="de-DE"/>
              </w:rPr>
              <m:t>dt</m:t>
            </m:r>
          </m:den>
        </m:f>
      </m:oMath>
    </w:p>
    <w:p w:rsidR="00EF20F3" w:rsidRPr="00AB5D5B" w:rsidRDefault="00EF20F3" w:rsidP="00A774B5">
      <w:pPr>
        <w:pStyle w:val="a7"/>
        <w:contextualSpacing/>
        <w:jc w:val="both"/>
        <w:rPr>
          <w:rFonts w:cs="Times New Roman"/>
          <w:sz w:val="12"/>
          <w:szCs w:val="12"/>
        </w:rPr>
      </w:pPr>
      <w:r w:rsidRPr="00AB5D5B">
        <w:rPr>
          <w:rFonts w:cs="Times New Roman"/>
          <w:sz w:val="12"/>
          <w:szCs w:val="12"/>
        </w:rPr>
        <w:t>ДИНАМИЧЕСКАЯ ХАРАКТЕРИСТИКА ИМПУЛЬСА: Импуль</w:t>
      </w:r>
      <w:proofErr w:type="gramStart"/>
      <w:r w:rsidRPr="00AB5D5B">
        <w:rPr>
          <w:rFonts w:cs="Times New Roman"/>
          <w:sz w:val="12"/>
          <w:szCs w:val="12"/>
        </w:rPr>
        <w:t>с-</w:t>
      </w:r>
      <w:proofErr w:type="gramEnd"/>
      <w:r w:rsidRPr="00AB5D5B">
        <w:rPr>
          <w:rFonts w:cs="Times New Roman"/>
          <w:sz w:val="12"/>
          <w:szCs w:val="12"/>
        </w:rPr>
        <w:t xml:space="preserve"> ц.масс системы,где  скорость поступательного движения системы </w:t>
      </w:r>
    </w:p>
    <w:p w:rsidR="00EF20F3" w:rsidRPr="00AB5D5B" w:rsidRDefault="00EF20F3" w:rsidP="00A774B5">
      <w:pPr>
        <w:pStyle w:val="a7"/>
        <w:contextualSpacing/>
        <w:jc w:val="both"/>
        <w:rPr>
          <w:rFonts w:cs="Times New Roman"/>
          <w:sz w:val="12"/>
          <w:szCs w:val="12"/>
        </w:rPr>
      </w:pPr>
      <w:r w:rsidRPr="00AB5D5B">
        <w:rPr>
          <w:rFonts w:cs="Times New Roman"/>
          <w:sz w:val="12"/>
          <w:szCs w:val="12"/>
        </w:rPr>
        <w:t xml:space="preserve">Вывод </w:t>
      </w:r>
      <w:proofErr w:type="gramStart"/>
      <w:r w:rsidRPr="00AB5D5B">
        <w:rPr>
          <w:rFonts w:cs="Times New Roman"/>
          <w:sz w:val="12"/>
          <w:szCs w:val="12"/>
        </w:rPr>
        <w:t>:ц</w:t>
      </w:r>
      <w:proofErr w:type="gramEnd"/>
      <w:r w:rsidRPr="00AB5D5B">
        <w:rPr>
          <w:rFonts w:cs="Times New Roman"/>
          <w:sz w:val="12"/>
          <w:szCs w:val="12"/>
        </w:rPr>
        <w:t>.м. замкнутой системы движется равномерно и прямолинейно или нахожится в состоянии покоя.</w:t>
      </w:r>
    </w:p>
    <w:p w:rsidR="00EF20F3" w:rsidRPr="00AB5D5B" w:rsidRDefault="00EF20F3" w:rsidP="00A774B5">
      <w:pPr>
        <w:pStyle w:val="a7"/>
        <w:numPr>
          <w:ilvl w:val="0"/>
          <w:numId w:val="9"/>
        </w:numPr>
        <w:ind w:left="0" w:firstLine="0"/>
        <w:contextualSpacing/>
        <w:jc w:val="both"/>
        <w:rPr>
          <w:rFonts w:cs="Times New Roman"/>
          <w:sz w:val="12"/>
          <w:szCs w:val="12"/>
        </w:rPr>
      </w:pPr>
      <w:r w:rsidRPr="00AB5D5B">
        <w:rPr>
          <w:rFonts w:cs="Times New Roman"/>
          <w:sz w:val="12"/>
          <w:szCs w:val="12"/>
        </w:rPr>
        <w:t xml:space="preserve">Система отсчета, относительно которой центр масс </w:t>
      </w:r>
      <w:proofErr w:type="gramStart"/>
      <w:r w:rsidRPr="00AB5D5B">
        <w:rPr>
          <w:rFonts w:cs="Times New Roman"/>
          <w:sz w:val="12"/>
          <w:szCs w:val="12"/>
        </w:rPr>
        <w:t>покоится</w:t>
      </w:r>
      <w:proofErr w:type="gramEnd"/>
      <w:r w:rsidRPr="00AB5D5B">
        <w:rPr>
          <w:rFonts w:cs="Times New Roman"/>
          <w:sz w:val="12"/>
          <w:szCs w:val="12"/>
        </w:rPr>
        <w:t xml:space="preserve"> называется системой центра масс или ц-с истемой. Такая систем</w:t>
      </w:r>
      <w:proofErr w:type="gramStart"/>
      <w:r w:rsidRPr="00AB5D5B">
        <w:rPr>
          <w:rFonts w:cs="Times New Roman"/>
          <w:sz w:val="12"/>
          <w:szCs w:val="12"/>
        </w:rPr>
        <w:t>а(</w:t>
      </w:r>
      <w:proofErr w:type="gramEnd"/>
      <w:r w:rsidRPr="00AB5D5B">
        <w:rPr>
          <w:rFonts w:cs="Times New Roman"/>
          <w:sz w:val="12"/>
          <w:szCs w:val="12"/>
        </w:rPr>
        <w:t xml:space="preserve">ц- система) инерциальная. </w:t>
      </w:r>
    </w:p>
    <w:p w:rsidR="00C004DE" w:rsidRPr="00AB5D5B" w:rsidRDefault="00C004DE" w:rsidP="00A774B5">
      <w:pPr>
        <w:pStyle w:val="a3"/>
        <w:ind w:left="0"/>
        <w:jc w:val="both"/>
        <w:rPr>
          <w:color w:val="FF0000"/>
          <w:sz w:val="12"/>
          <w:szCs w:val="12"/>
        </w:rPr>
      </w:pPr>
    </w:p>
    <w:p w:rsidR="00156022" w:rsidRPr="00AB5D5B" w:rsidRDefault="00CB5D2E" w:rsidP="00A774B5">
      <w:pPr>
        <w:pStyle w:val="a3"/>
        <w:ind w:left="0"/>
        <w:jc w:val="both"/>
        <w:rPr>
          <w:color w:val="FF0000"/>
          <w:sz w:val="12"/>
          <w:szCs w:val="12"/>
        </w:rPr>
      </w:pPr>
      <w:r w:rsidRPr="00AB5D5B">
        <w:rPr>
          <w:color w:val="FF0000"/>
          <w:sz w:val="12"/>
          <w:szCs w:val="12"/>
        </w:rPr>
        <w:t>5.</w:t>
      </w:r>
      <w:r w:rsidR="00156022" w:rsidRPr="00AB5D5B">
        <w:rPr>
          <w:color w:val="FF0000"/>
          <w:sz w:val="12"/>
          <w:szCs w:val="12"/>
        </w:rPr>
        <w:t>Законы Ньютона.</w:t>
      </w:r>
    </w:p>
    <w:p w:rsidR="00156022" w:rsidRPr="00AB5D5B" w:rsidRDefault="00156022" w:rsidP="00A774B5">
      <w:pPr>
        <w:pStyle w:val="a3"/>
        <w:ind w:left="0"/>
        <w:jc w:val="both"/>
        <w:rPr>
          <w:sz w:val="12"/>
          <w:szCs w:val="12"/>
        </w:rPr>
      </w:pPr>
      <w:r w:rsidRPr="00AB5D5B">
        <w:rPr>
          <w:i/>
          <w:sz w:val="12"/>
          <w:szCs w:val="12"/>
        </w:rPr>
        <w:t>Законы Ньютона</w:t>
      </w:r>
      <w:r w:rsidRPr="00AB5D5B">
        <w:rPr>
          <w:sz w:val="12"/>
          <w:szCs w:val="12"/>
        </w:rPr>
        <w:t xml:space="preserve"> — законы классической механики, позволяющие записать уравнения движения для любой механической системы.</w:t>
      </w:r>
    </w:p>
    <w:p w:rsidR="00156022" w:rsidRPr="00AB5D5B" w:rsidRDefault="00156022" w:rsidP="00A774B5">
      <w:pPr>
        <w:pStyle w:val="a3"/>
        <w:ind w:left="0"/>
        <w:jc w:val="both"/>
        <w:rPr>
          <w:sz w:val="12"/>
          <w:szCs w:val="12"/>
        </w:rPr>
      </w:pPr>
      <w:r w:rsidRPr="00AB5D5B">
        <w:rPr>
          <w:i/>
          <w:sz w:val="12"/>
          <w:szCs w:val="12"/>
          <w:u w:val="single"/>
        </w:rPr>
        <w:t>Первый закон Ньютона:</w:t>
      </w:r>
      <w:r w:rsidRPr="00AB5D5B">
        <w:rPr>
          <w:sz w:val="12"/>
          <w:szCs w:val="12"/>
        </w:rPr>
        <w:t xml:space="preserve"> существуют системы отсчёта (называемые инерциальными), в которых замкнутая система продолжает оставаться в состоянии покоя или прямолинейного равномерного движения. По сути, этот закон постулирует инертность тел. </w:t>
      </w:r>
      <w:r w:rsidRPr="00AB5D5B">
        <w:rPr>
          <w:i/>
          <w:sz w:val="12"/>
          <w:szCs w:val="12"/>
        </w:rPr>
        <w:t>Инерциальная система отсчёта</w:t>
      </w:r>
      <w:r w:rsidRPr="00AB5D5B">
        <w:rPr>
          <w:sz w:val="12"/>
          <w:szCs w:val="12"/>
        </w:rPr>
        <w:t xml:space="preserve"> - это система отсчёта, связанная со свободным невращающимся телом. Свободное тело — тело, не взаимодействующее с другими телами.</w:t>
      </w:r>
    </w:p>
    <w:p w:rsidR="00156022" w:rsidRPr="00AB5D5B" w:rsidRDefault="00156022" w:rsidP="00A774B5">
      <w:pPr>
        <w:pStyle w:val="a3"/>
        <w:ind w:left="0"/>
        <w:jc w:val="both"/>
        <w:rPr>
          <w:sz w:val="12"/>
          <w:szCs w:val="12"/>
        </w:rPr>
      </w:pPr>
      <w:r w:rsidRPr="00AB5D5B">
        <w:rPr>
          <w:i/>
          <w:sz w:val="12"/>
          <w:szCs w:val="12"/>
          <w:u w:val="single"/>
        </w:rPr>
        <w:t>Второй закон Ньютона</w:t>
      </w:r>
      <w:r w:rsidRPr="00AB5D5B">
        <w:rPr>
          <w:sz w:val="12"/>
          <w:szCs w:val="12"/>
        </w:rPr>
        <w:t xml:space="preserve"> — дифференциальный закон движения, описывающий взаимосвязь между приложенной к телу силой и ускорением этого тела. Сила, действующая на тело, равна произведению массы тела на сообщаемое этой силой ускорение:</w:t>
      </w:r>
    </w:p>
    <w:p w:rsidR="00156022" w:rsidRPr="00AB5D5B" w:rsidRDefault="00156022" w:rsidP="00A774B5">
      <w:pPr>
        <w:pStyle w:val="a3"/>
        <w:ind w:left="0"/>
        <w:jc w:val="both"/>
        <w:rPr>
          <w:sz w:val="12"/>
          <w:szCs w:val="12"/>
        </w:rPr>
      </w:pPr>
      <w:r w:rsidRPr="00AB5D5B">
        <w:rPr>
          <w:sz w:val="12"/>
          <w:szCs w:val="12"/>
        </w:rPr>
        <w:t>Утверждает, что ускорение, которое получает тело, прямо пропорционально приложенной к телу силе и обратно пропорционально массе тела</w:t>
      </w:r>
      <w:proofErr w:type="gramStart"/>
      <w:r w:rsidRPr="00AB5D5B">
        <w:rPr>
          <w:sz w:val="12"/>
          <w:szCs w:val="12"/>
        </w:rPr>
        <w:t>.</w:t>
      </w:r>
      <w:proofErr w:type="gramEnd"/>
    </w:p>
    <w:p w:rsidR="00A86DCE" w:rsidRPr="00AB5D5B" w:rsidRDefault="00014120" w:rsidP="00A774B5">
      <w:pPr>
        <w:pStyle w:val="a3"/>
        <w:ind w:left="0"/>
        <w:jc w:val="both"/>
        <w:rPr>
          <w:b/>
          <w:sz w:val="12"/>
          <w:szCs w:val="12"/>
        </w:rPr>
      </w:pPr>
      <m:oMath>
        <m:acc>
          <m:accPr>
            <m:chr m:val="⃗"/>
            <m:ctrlPr>
              <w:rPr>
                <w:rFonts w:ascii="Cambria Math" w:hAnsi="Cambria Math"/>
                <w:b/>
                <w:i/>
                <w:sz w:val="12"/>
                <w:szCs w:val="12"/>
              </w:rPr>
            </m:ctrlPr>
          </m:accPr>
          <m:e>
            <m:r>
              <m:rPr>
                <m:sty m:val="bi"/>
              </m:rPr>
              <w:rPr>
                <w:rFonts w:ascii="Cambria Math" w:hAnsi="Cambria Math"/>
                <w:sz w:val="12"/>
                <w:szCs w:val="12"/>
                <w:lang w:val="en-US"/>
              </w:rPr>
              <m:t>F</m:t>
            </m:r>
          </m:e>
        </m:acc>
        <m:r>
          <m:rPr>
            <m:sty m:val="bi"/>
          </m:rPr>
          <w:rPr>
            <w:rFonts w:ascii="Cambria Math"/>
            <w:sz w:val="12"/>
            <w:szCs w:val="12"/>
          </w:rPr>
          <m:t>=</m:t>
        </m:r>
        <m:r>
          <m:rPr>
            <m:sty m:val="bi"/>
          </m:rPr>
          <w:rPr>
            <w:rFonts w:ascii="Cambria Math" w:hAnsi="Cambria Math"/>
            <w:sz w:val="12"/>
            <w:szCs w:val="12"/>
          </w:rPr>
          <m:t>m</m:t>
        </m:r>
        <m:acc>
          <m:accPr>
            <m:chr m:val="⃗"/>
            <m:ctrlPr>
              <w:rPr>
                <w:rFonts w:ascii="Cambria Math" w:hAnsi="Cambria Math"/>
                <w:b/>
                <w:i/>
                <w:sz w:val="12"/>
                <w:szCs w:val="12"/>
              </w:rPr>
            </m:ctrlPr>
          </m:accPr>
          <m:e>
            <m:r>
              <m:rPr>
                <m:sty m:val="bi"/>
              </m:rPr>
              <w:rPr>
                <w:rFonts w:ascii="Cambria Math" w:hAnsi="Cambria Math"/>
                <w:sz w:val="12"/>
                <w:szCs w:val="12"/>
              </w:rPr>
              <m:t>a</m:t>
            </m:r>
          </m:e>
        </m:acc>
        <m:r>
          <m:rPr>
            <m:sty m:val="bi"/>
          </m:rPr>
          <w:rPr>
            <w:rFonts w:ascii="Cambria Math" w:eastAsiaTheme="minorEastAsia"/>
            <w:sz w:val="12"/>
            <w:szCs w:val="12"/>
          </w:rPr>
          <m:t xml:space="preserve">; </m:t>
        </m:r>
        <m:acc>
          <m:accPr>
            <m:chr m:val="⃗"/>
            <m:ctrlPr>
              <w:rPr>
                <w:rFonts w:ascii="Cambria Math" w:hAnsi="Cambria Math"/>
                <w:b/>
                <w:i/>
                <w:sz w:val="12"/>
                <w:szCs w:val="12"/>
              </w:rPr>
            </m:ctrlPr>
          </m:accPr>
          <m:e>
            <m:r>
              <m:rPr>
                <m:sty m:val="bi"/>
              </m:rPr>
              <w:rPr>
                <w:rFonts w:ascii="Cambria Math" w:hAnsi="Cambria Math"/>
                <w:sz w:val="12"/>
                <w:szCs w:val="12"/>
                <w:lang w:val="en-US"/>
              </w:rPr>
              <m:t>F</m:t>
            </m:r>
          </m:e>
        </m:acc>
        <m:r>
          <m:rPr>
            <m:sty m:val="bi"/>
          </m:rPr>
          <w:rPr>
            <w:rFonts w:ascii="Cambria Math"/>
            <w:sz w:val="12"/>
            <w:szCs w:val="12"/>
          </w:rPr>
          <m:t>=</m:t>
        </m:r>
        <m:r>
          <m:rPr>
            <m:sty m:val="bi"/>
          </m:rPr>
          <w:rPr>
            <w:rFonts w:ascii="Cambria Math" w:hAnsi="Cambria Math"/>
            <w:sz w:val="12"/>
            <w:szCs w:val="12"/>
          </w:rPr>
          <m:t>m</m:t>
        </m:r>
        <m:f>
          <m:fPr>
            <m:ctrlPr>
              <w:rPr>
                <w:rFonts w:ascii="Cambria Math" w:hAnsi="Cambria Math"/>
                <w:b/>
                <w:i/>
                <w:sz w:val="12"/>
                <w:szCs w:val="12"/>
              </w:rPr>
            </m:ctrlPr>
          </m:fPr>
          <m:num>
            <m:r>
              <m:rPr>
                <m:sty m:val="bi"/>
              </m:rPr>
              <w:rPr>
                <w:rFonts w:ascii="Cambria Math" w:hAnsi="Cambria Math"/>
                <w:sz w:val="12"/>
                <w:szCs w:val="12"/>
              </w:rPr>
              <m:t>d</m:t>
            </m:r>
            <m:acc>
              <m:accPr>
                <m:chr m:val="⃗"/>
                <m:ctrlPr>
                  <w:rPr>
                    <w:rFonts w:ascii="Cambria Math" w:hAnsi="Cambria Math"/>
                    <w:b/>
                    <w:i/>
                    <w:sz w:val="12"/>
                    <w:szCs w:val="12"/>
                  </w:rPr>
                </m:ctrlPr>
              </m:accPr>
              <m:e>
                <m:r>
                  <m:rPr>
                    <m:sty m:val="bi"/>
                  </m:rPr>
                  <w:rPr>
                    <w:rFonts w:ascii="Cambria Math" w:hAnsi="Cambria Math"/>
                    <w:sz w:val="12"/>
                    <w:szCs w:val="12"/>
                  </w:rPr>
                  <m:t>V</m:t>
                </m:r>
              </m:e>
            </m:acc>
          </m:num>
          <m:den>
            <m:r>
              <m:rPr>
                <m:sty m:val="bi"/>
              </m:rPr>
              <w:rPr>
                <w:rFonts w:ascii="Cambria Math" w:hAnsi="Cambria Math"/>
                <w:sz w:val="12"/>
                <w:szCs w:val="12"/>
              </w:rPr>
              <m:t>dt</m:t>
            </m:r>
          </m:den>
        </m:f>
        <m:r>
          <m:rPr>
            <m:sty m:val="bi"/>
          </m:rPr>
          <w:rPr>
            <w:rFonts w:ascii="Cambria Math" w:eastAsiaTheme="minorEastAsia"/>
            <w:sz w:val="12"/>
            <w:szCs w:val="12"/>
          </w:rPr>
          <m:t xml:space="preserve">; </m:t>
        </m:r>
        <m:acc>
          <m:accPr>
            <m:chr m:val="⃗"/>
            <m:ctrlPr>
              <w:rPr>
                <w:rFonts w:ascii="Cambria Math" w:hAnsi="Cambria Math"/>
                <w:b/>
                <w:i/>
                <w:sz w:val="12"/>
                <w:szCs w:val="12"/>
              </w:rPr>
            </m:ctrlPr>
          </m:accPr>
          <m:e>
            <m:r>
              <m:rPr>
                <m:sty m:val="bi"/>
              </m:rPr>
              <w:rPr>
                <w:rFonts w:ascii="Cambria Math" w:hAnsi="Cambria Math"/>
                <w:sz w:val="12"/>
                <w:szCs w:val="12"/>
                <w:lang w:val="en-US"/>
              </w:rPr>
              <m:t>F</m:t>
            </m:r>
          </m:e>
        </m:acc>
        <m:r>
          <m:rPr>
            <m:sty m:val="bi"/>
          </m:rPr>
          <w:rPr>
            <w:rFonts w:ascii="Cambria Math"/>
            <w:sz w:val="12"/>
            <w:szCs w:val="12"/>
          </w:rPr>
          <m:t>=</m:t>
        </m:r>
        <m:f>
          <m:fPr>
            <m:ctrlPr>
              <w:rPr>
                <w:rFonts w:ascii="Cambria Math" w:hAnsi="Cambria Math"/>
                <w:b/>
                <w:i/>
                <w:sz w:val="12"/>
                <w:szCs w:val="12"/>
              </w:rPr>
            </m:ctrlPr>
          </m:fPr>
          <m:num>
            <m:r>
              <m:rPr>
                <m:sty m:val="bi"/>
              </m:rPr>
              <w:rPr>
                <w:rFonts w:ascii="Cambria Math" w:hAnsi="Cambria Math"/>
                <w:sz w:val="12"/>
                <w:szCs w:val="12"/>
              </w:rPr>
              <m:t>d</m:t>
            </m:r>
            <m:acc>
              <m:accPr>
                <m:chr m:val="⃗"/>
                <m:ctrlPr>
                  <w:rPr>
                    <w:rFonts w:ascii="Cambria Math" w:hAnsi="Cambria Math"/>
                    <w:b/>
                    <w:i/>
                    <w:sz w:val="12"/>
                    <w:szCs w:val="12"/>
                  </w:rPr>
                </m:ctrlPr>
              </m:accPr>
              <m:e>
                <m:r>
                  <m:rPr>
                    <m:sty m:val="bi"/>
                  </m:rPr>
                  <w:rPr>
                    <w:rFonts w:ascii="Cambria Math" w:hAnsi="Cambria Math"/>
                    <w:sz w:val="12"/>
                    <w:szCs w:val="12"/>
                  </w:rPr>
                  <m:t>p</m:t>
                </m:r>
              </m:e>
            </m:acc>
          </m:num>
          <m:den>
            <m:r>
              <m:rPr>
                <m:sty m:val="bi"/>
              </m:rPr>
              <w:rPr>
                <w:rFonts w:ascii="Cambria Math" w:hAnsi="Cambria Math"/>
                <w:sz w:val="12"/>
                <w:szCs w:val="12"/>
              </w:rPr>
              <m:t>dt</m:t>
            </m:r>
          </m:den>
        </m:f>
      </m:oMath>
      <w:r w:rsidR="008609EE" w:rsidRPr="00AB5D5B">
        <w:rPr>
          <w:b/>
          <w:sz w:val="12"/>
          <w:szCs w:val="12"/>
        </w:rPr>
        <w:t xml:space="preserve"> </w:t>
      </w:r>
    </w:p>
    <w:p w:rsidR="00156022" w:rsidRPr="00AB5D5B" w:rsidRDefault="00156022" w:rsidP="00A774B5">
      <w:pPr>
        <w:pStyle w:val="a3"/>
        <w:ind w:left="0"/>
        <w:jc w:val="both"/>
        <w:rPr>
          <w:sz w:val="12"/>
          <w:szCs w:val="12"/>
        </w:rPr>
      </w:pPr>
      <w:r w:rsidRPr="00AB5D5B">
        <w:rPr>
          <w:sz w:val="12"/>
          <w:szCs w:val="12"/>
        </w:rPr>
        <w:t xml:space="preserve">Второй закон Ньютона действителен только для скоростей, много меньших скорости света и в </w:t>
      </w:r>
      <w:r w:rsidR="008609EE" w:rsidRPr="00AB5D5B">
        <w:rPr>
          <w:sz w:val="12"/>
          <w:szCs w:val="12"/>
        </w:rPr>
        <w:t xml:space="preserve">инерциальных системах отсчёта. </w:t>
      </w:r>
    </w:p>
    <w:p w:rsidR="00156022" w:rsidRPr="00AB5D5B" w:rsidRDefault="00156022" w:rsidP="00A774B5">
      <w:pPr>
        <w:pStyle w:val="a3"/>
        <w:ind w:left="0"/>
        <w:jc w:val="both"/>
        <w:rPr>
          <w:sz w:val="12"/>
          <w:szCs w:val="12"/>
        </w:rPr>
      </w:pPr>
      <w:r w:rsidRPr="00AB5D5B">
        <w:rPr>
          <w:sz w:val="12"/>
          <w:szCs w:val="12"/>
        </w:rPr>
        <w:t xml:space="preserve">В данном законе как частный случай заключен первый закон Ньютона. Это можно </w:t>
      </w:r>
      <w:proofErr w:type="gramStart"/>
      <w:r w:rsidRPr="00AB5D5B">
        <w:rPr>
          <w:sz w:val="12"/>
          <w:szCs w:val="12"/>
        </w:rPr>
        <w:t>видеть</w:t>
      </w:r>
      <w:proofErr w:type="gramEnd"/>
      <w:r w:rsidRPr="00AB5D5B">
        <w:rPr>
          <w:sz w:val="12"/>
          <w:szCs w:val="12"/>
        </w:rPr>
        <w:t xml:space="preserve"> если  = 0 (т.е. если на тело не действуют силы или равнодействующая сил равна нулю) при этом соответственно получаем что и  = 0, а значит, тело сохраняет состояние покоя или равномерного прямолинейного движения.</w:t>
      </w:r>
    </w:p>
    <w:p w:rsidR="00156022" w:rsidRPr="00AB5D5B" w:rsidRDefault="00156022" w:rsidP="00A774B5">
      <w:pPr>
        <w:pStyle w:val="a3"/>
        <w:ind w:left="0"/>
        <w:jc w:val="both"/>
        <w:rPr>
          <w:sz w:val="12"/>
          <w:szCs w:val="12"/>
        </w:rPr>
      </w:pPr>
      <w:r w:rsidRPr="00AB5D5B">
        <w:rPr>
          <w:i/>
          <w:sz w:val="12"/>
          <w:szCs w:val="12"/>
          <w:u w:val="single"/>
        </w:rPr>
        <w:t>Третий закон Ньютона</w:t>
      </w:r>
      <w:r w:rsidRPr="00AB5D5B">
        <w:rPr>
          <w:sz w:val="12"/>
          <w:szCs w:val="12"/>
        </w:rPr>
        <w:t xml:space="preserve"> объясняет, что происходит с двумя взаимодействующими телами. Возьмём для примера замкнутую систему, состоящую из двух тел. Первое тело может действовать на второе с некоторой силой F</w:t>
      </w:r>
      <w:r w:rsidRPr="00AB5D5B">
        <w:rPr>
          <w:sz w:val="12"/>
          <w:szCs w:val="12"/>
          <w:vertAlign w:val="subscript"/>
        </w:rPr>
        <w:t>12</w:t>
      </w:r>
      <w:r w:rsidRPr="00AB5D5B">
        <w:rPr>
          <w:sz w:val="12"/>
          <w:szCs w:val="12"/>
        </w:rPr>
        <w:t>, а второе — на первое с силой F</w:t>
      </w:r>
      <w:r w:rsidRPr="00AB5D5B">
        <w:rPr>
          <w:sz w:val="12"/>
          <w:szCs w:val="12"/>
          <w:vertAlign w:val="subscript"/>
        </w:rPr>
        <w:t>21</w:t>
      </w:r>
      <w:r w:rsidRPr="00AB5D5B">
        <w:rPr>
          <w:sz w:val="12"/>
          <w:szCs w:val="12"/>
        </w:rPr>
        <w:t xml:space="preserve">. Как соотносятся силы? Третий закон Ньютона утверждает: сила действия равна по модулю и противоположна по направлению силе противодействия, </w:t>
      </w:r>
      <m:oMath>
        <m:sSub>
          <m:sSubPr>
            <m:ctrlPr>
              <w:rPr>
                <w:rFonts w:ascii="Cambria Math" w:eastAsiaTheme="minorEastAsia" w:hAnsi="Cambria Math"/>
                <w:b/>
                <w:i/>
                <w:sz w:val="12"/>
                <w:szCs w:val="12"/>
              </w:rPr>
            </m:ctrlPr>
          </m:sSubPr>
          <m:e>
            <m:r>
              <m:rPr>
                <m:sty m:val="bi"/>
              </m:rPr>
              <w:rPr>
                <w:rFonts w:ascii="Cambria Math" w:eastAsiaTheme="minorEastAsia" w:hAnsi="Cambria Math"/>
                <w:sz w:val="12"/>
                <w:szCs w:val="12"/>
              </w:rPr>
              <m:t>F</m:t>
            </m:r>
          </m:e>
          <m:sub>
            <m:r>
              <m:rPr>
                <m:sty m:val="bi"/>
              </m:rPr>
              <w:rPr>
                <w:rFonts w:ascii="Cambria Math" w:eastAsiaTheme="minorEastAsia" w:hAnsi="Cambria Math"/>
                <w:sz w:val="12"/>
                <w:szCs w:val="12"/>
              </w:rPr>
              <m:t>21</m:t>
            </m:r>
          </m:sub>
        </m:sSub>
        <m:r>
          <m:rPr>
            <m:sty m:val="bi"/>
          </m:rPr>
          <w:rPr>
            <w:rFonts w:ascii="Cambria Math"/>
            <w:sz w:val="12"/>
            <w:szCs w:val="12"/>
          </w:rPr>
          <m:t xml:space="preserve"> = </m:t>
        </m:r>
        <m:r>
          <m:rPr>
            <m:sty m:val="bi"/>
          </m:rPr>
          <w:rPr>
            <w:rFonts w:ascii="Cambria Math"/>
            <w:sz w:val="12"/>
            <w:szCs w:val="12"/>
          </w:rPr>
          <m:t>-</m:t>
        </m:r>
        <m:sSub>
          <m:sSubPr>
            <m:ctrlPr>
              <w:rPr>
                <w:rFonts w:ascii="Cambria Math" w:hAnsi="Cambria Math"/>
                <w:b/>
                <w:i/>
                <w:sz w:val="12"/>
                <w:szCs w:val="12"/>
              </w:rPr>
            </m:ctrlPr>
          </m:sSubPr>
          <m:e>
            <m:r>
              <m:rPr>
                <m:sty m:val="bi"/>
              </m:rPr>
              <w:rPr>
                <w:rFonts w:ascii="Cambria Math" w:hAnsi="Cambria Math"/>
                <w:sz w:val="12"/>
                <w:szCs w:val="12"/>
              </w:rPr>
              <m:t>F</m:t>
            </m:r>
          </m:e>
          <m:sub>
            <m:r>
              <m:rPr>
                <m:sty m:val="bi"/>
              </m:rPr>
              <w:rPr>
                <w:rFonts w:ascii="Cambria Math" w:hAnsi="Cambria Math"/>
                <w:sz w:val="12"/>
                <w:szCs w:val="12"/>
              </w:rPr>
              <m:t>12</m:t>
            </m:r>
          </m:sub>
        </m:sSub>
      </m:oMath>
      <w:r w:rsidRPr="00AB5D5B">
        <w:rPr>
          <w:sz w:val="12"/>
          <w:szCs w:val="12"/>
        </w:rPr>
        <w:t>. эти силы приложены к разным телам, а потому вовсе не компенсируются.</w:t>
      </w:r>
    </w:p>
    <w:p w:rsidR="00156022" w:rsidRPr="00AB5D5B" w:rsidRDefault="00156022" w:rsidP="00A774B5">
      <w:pPr>
        <w:pStyle w:val="a3"/>
        <w:ind w:left="0"/>
        <w:jc w:val="both"/>
        <w:rPr>
          <w:sz w:val="12"/>
          <w:szCs w:val="12"/>
        </w:rPr>
      </w:pPr>
      <w:r w:rsidRPr="00AB5D5B">
        <w:rPr>
          <w:sz w:val="12"/>
          <w:szCs w:val="12"/>
        </w:rPr>
        <w:t xml:space="preserve">Сам закон: </w:t>
      </w:r>
      <w:r w:rsidRPr="00AB5D5B">
        <w:rPr>
          <w:i/>
          <w:sz w:val="12"/>
          <w:szCs w:val="12"/>
        </w:rPr>
        <w:t>Тела действуют друг на друга с силами, направленными вдоль одной и той же прямой, равными по модулю и противоположными по направлению</w:t>
      </w:r>
      <w:r w:rsidRPr="00AB5D5B">
        <w:rPr>
          <w:sz w:val="12"/>
          <w:szCs w:val="12"/>
        </w:rPr>
        <w:t>.</w:t>
      </w:r>
    </w:p>
    <w:p w:rsidR="00156022" w:rsidRPr="00AB5D5B" w:rsidRDefault="00CB5D2E" w:rsidP="00A774B5">
      <w:pPr>
        <w:contextualSpacing/>
        <w:jc w:val="both"/>
        <w:rPr>
          <w:color w:val="FF0000"/>
          <w:sz w:val="12"/>
          <w:szCs w:val="12"/>
        </w:rPr>
      </w:pPr>
      <w:r w:rsidRPr="00AB5D5B">
        <w:rPr>
          <w:color w:val="FF0000"/>
          <w:sz w:val="12"/>
          <w:szCs w:val="12"/>
        </w:rPr>
        <w:t>6.</w:t>
      </w:r>
      <w:r w:rsidR="00156022" w:rsidRPr="00AB5D5B">
        <w:rPr>
          <w:color w:val="FF0000"/>
          <w:sz w:val="12"/>
          <w:szCs w:val="12"/>
        </w:rPr>
        <w:t>Понятие о центре масс. Принцип независимости действия сил.</w:t>
      </w:r>
    </w:p>
    <w:p w:rsidR="00712EB9" w:rsidRPr="00AB5D5B" w:rsidRDefault="00712EB9" w:rsidP="00A774B5">
      <w:pPr>
        <w:contextualSpacing/>
        <w:jc w:val="both"/>
        <w:rPr>
          <w:sz w:val="12"/>
          <w:szCs w:val="12"/>
        </w:rPr>
      </w:pPr>
      <w:r w:rsidRPr="00AB5D5B">
        <w:rPr>
          <w:sz w:val="12"/>
          <w:szCs w:val="12"/>
        </w:rPr>
        <w:t>Точку пересечения линий действия сил, вызывающих поступательное движение тела, называют центром масс этого тела. Такое название не случайно. Центр масс является точкой, характеризующей распределение масс в данном теле (или в механической системе). Положение центра масс зависит от того, как распределяется по объему тела его масса.</w:t>
      </w:r>
    </w:p>
    <w:p w:rsidR="00DB0DC3" w:rsidRPr="00AB5D5B" w:rsidRDefault="00DB0DC3" w:rsidP="00A774B5">
      <w:pPr>
        <w:pStyle w:val="a7"/>
        <w:contextualSpacing/>
        <w:jc w:val="both"/>
        <w:rPr>
          <w:rFonts w:cs="Times New Roman"/>
          <w:sz w:val="12"/>
          <w:szCs w:val="12"/>
        </w:rPr>
      </w:pPr>
      <w:r w:rsidRPr="00AB5D5B">
        <w:rPr>
          <w:rFonts w:cs="Times New Roman"/>
          <w:sz w:val="12"/>
          <w:szCs w:val="12"/>
        </w:rPr>
        <w:t>Центр инерции или центр масс- называется такая точка</w:t>
      </w:r>
      <w:proofErr w:type="gramStart"/>
      <w:r w:rsidRPr="00AB5D5B">
        <w:rPr>
          <w:rFonts w:cs="Times New Roman"/>
          <w:sz w:val="12"/>
          <w:szCs w:val="12"/>
        </w:rPr>
        <w:t xml:space="preserve"> С</w:t>
      </w:r>
      <w:proofErr w:type="gramEnd"/>
      <w:r w:rsidRPr="00AB5D5B">
        <w:rPr>
          <w:rFonts w:cs="Times New Roman"/>
          <w:sz w:val="12"/>
          <w:szCs w:val="12"/>
        </w:rPr>
        <w:t>, радиус вектор которой С(</w:t>
      </w:r>
      <w:r w:rsidRPr="00AB5D5B">
        <w:rPr>
          <w:rFonts w:cs="Times New Roman"/>
          <w:sz w:val="12"/>
          <w:szCs w:val="12"/>
          <w:lang w:val="en-US"/>
        </w:rPr>
        <w:t>x</w:t>
      </w:r>
      <w:r w:rsidRPr="00AB5D5B">
        <w:rPr>
          <w:rFonts w:cs="Times New Roman"/>
          <w:sz w:val="12"/>
          <w:szCs w:val="12"/>
          <w:vertAlign w:val="subscript"/>
          <w:lang w:val="en-US"/>
        </w:rPr>
        <w:t>c</w:t>
      </w:r>
      <w:r w:rsidRPr="00AB5D5B">
        <w:rPr>
          <w:rFonts w:cs="Times New Roman"/>
          <w:sz w:val="12"/>
          <w:szCs w:val="12"/>
        </w:rPr>
        <w:t>,</w:t>
      </w:r>
      <w:r w:rsidRPr="00AB5D5B">
        <w:rPr>
          <w:rFonts w:cs="Times New Roman"/>
          <w:sz w:val="12"/>
          <w:szCs w:val="12"/>
          <w:lang w:val="en-US"/>
        </w:rPr>
        <w:t>y</w:t>
      </w:r>
      <w:r w:rsidRPr="00AB5D5B">
        <w:rPr>
          <w:rFonts w:cs="Times New Roman"/>
          <w:sz w:val="12"/>
          <w:szCs w:val="12"/>
          <w:vertAlign w:val="subscript"/>
          <w:lang w:val="en-US"/>
        </w:rPr>
        <w:t>c</w:t>
      </w:r>
      <w:r w:rsidRPr="00AB5D5B">
        <w:rPr>
          <w:rFonts w:cs="Times New Roman"/>
          <w:sz w:val="12"/>
          <w:szCs w:val="12"/>
        </w:rPr>
        <w:t>,</w:t>
      </w:r>
      <w:r w:rsidRPr="00AB5D5B">
        <w:rPr>
          <w:rFonts w:cs="Times New Roman"/>
          <w:sz w:val="12"/>
          <w:szCs w:val="12"/>
          <w:lang w:val="en-US"/>
        </w:rPr>
        <w:t>t</w:t>
      </w:r>
      <w:r w:rsidRPr="00AB5D5B">
        <w:rPr>
          <w:rFonts w:cs="Times New Roman"/>
          <w:sz w:val="12"/>
          <w:szCs w:val="12"/>
          <w:vertAlign w:val="subscript"/>
          <w:lang w:val="en-US"/>
        </w:rPr>
        <w:t>c</w:t>
      </w:r>
      <w:r w:rsidRPr="00AB5D5B">
        <w:rPr>
          <w:rFonts w:cs="Times New Roman"/>
          <w:sz w:val="12"/>
          <w:szCs w:val="12"/>
        </w:rPr>
        <w:t>)         отвечает следующему соотношению.</w:t>
      </w:r>
      <m:oMath>
        <m:acc>
          <m:accPr>
            <m:chr m:val="⃗"/>
            <m:ctrlPr>
              <w:rPr>
                <w:rFonts w:ascii="Cambria Math" w:hAnsi="Cambria Math" w:cs="Times New Roman"/>
                <w:i/>
                <w:sz w:val="12"/>
                <w:szCs w:val="12"/>
              </w:rPr>
            </m:ctrlPr>
          </m:accPr>
          <m:e>
            <m:r>
              <m:rPr>
                <m:sty m:val="p"/>
              </m:rPr>
              <w:rPr>
                <w:rFonts w:ascii="Cambria Math" w:cs="Times New Roman"/>
                <w:sz w:val="12"/>
                <w:szCs w:val="12"/>
                <w:lang w:val="en-US"/>
              </w:rPr>
              <m:t>r</m:t>
            </m:r>
          </m:e>
        </m:acc>
      </m:oMath>
      <w:r w:rsidRPr="00AB5D5B">
        <w:rPr>
          <w:rFonts w:cs="Times New Roman"/>
          <w:sz w:val="12"/>
          <w:szCs w:val="12"/>
        </w:rPr>
        <w:t xml:space="preserve"> </w:t>
      </w:r>
      <w:r w:rsidRPr="00AB5D5B">
        <w:rPr>
          <w:rFonts w:cs="Times New Roman"/>
          <w:sz w:val="12"/>
          <w:szCs w:val="12"/>
          <w:vertAlign w:val="subscript"/>
          <w:lang w:val="en-US"/>
        </w:rPr>
        <w:t>c</w:t>
      </w:r>
      <w:r w:rsidRPr="00AB5D5B">
        <w:rPr>
          <w:rFonts w:cs="Times New Roman"/>
          <w:sz w:val="12"/>
          <w:szCs w:val="12"/>
        </w:rPr>
        <w:t xml:space="preserve"> =</w:t>
      </w:r>
      <m:oMath>
        <m:f>
          <m:fPr>
            <m:ctrlPr>
              <w:rPr>
                <w:rFonts w:ascii="Cambria Math" w:hAnsi="Cambria Math" w:cs="Times New Roman"/>
                <w:i/>
                <w:sz w:val="12"/>
                <w:szCs w:val="12"/>
              </w:rPr>
            </m:ctrlPr>
          </m:fPr>
          <m:num>
            <m:nary>
              <m:naryPr>
                <m:chr m:val="∑"/>
                <m:limLoc m:val="undOvr"/>
                <m:subHide m:val="on"/>
                <m:supHide m:val="on"/>
                <m:ctrlPr>
                  <w:rPr>
                    <w:rFonts w:ascii="Cambria Math" w:hAnsi="Cambria Math" w:cs="Times New Roman"/>
                    <w:i/>
                    <w:sz w:val="12"/>
                    <w:szCs w:val="12"/>
                  </w:rPr>
                </m:ctrlPr>
              </m:naryPr>
              <m:sub/>
              <m:sup/>
              <m:e>
                <m:r>
                  <m:rPr>
                    <m:sty m:val="p"/>
                  </m:rPr>
                  <w:rPr>
                    <w:rFonts w:ascii="Cambria Math" w:cs="Times New Roman"/>
                    <w:sz w:val="12"/>
                    <w:szCs w:val="12"/>
                    <w:lang w:val="en-US"/>
                  </w:rPr>
                  <m:t>m</m:t>
                </m:r>
                <m:r>
                  <m:rPr>
                    <m:sty m:val="p"/>
                  </m:rPr>
                  <w:rPr>
                    <w:rFonts w:ascii="Cambria Math" w:cs="Times New Roman"/>
                    <w:sz w:val="12"/>
                    <w:szCs w:val="12"/>
                    <w:vertAlign w:val="subscript"/>
                    <w:lang w:val="en-US"/>
                  </w:rPr>
                  <m:t>i</m:t>
                </m:r>
                <m:acc>
                  <m:accPr>
                    <m:chr m:val="⃗"/>
                    <m:ctrlPr>
                      <w:rPr>
                        <w:rFonts w:ascii="Cambria Math" w:hAnsi="Cambria Math" w:cs="Times New Roman"/>
                        <w:sz w:val="12"/>
                        <w:szCs w:val="12"/>
                        <w:vertAlign w:val="subscript"/>
                        <w:lang w:val="en-US"/>
                      </w:rPr>
                    </m:ctrlPr>
                  </m:accPr>
                  <m:e>
                    <m:r>
                      <w:rPr>
                        <w:rFonts w:ascii="Cambria Math" w:hAnsi="Cambria Math" w:cs="Times New Roman"/>
                        <w:sz w:val="12"/>
                        <w:szCs w:val="12"/>
                        <w:vertAlign w:val="subscript"/>
                        <w:lang w:val="en-US"/>
                      </w:rPr>
                      <m:t>r</m:t>
                    </m:r>
                  </m:e>
                </m:acc>
                <m:r>
                  <m:rPr>
                    <m:sty m:val="p"/>
                  </m:rPr>
                  <w:rPr>
                    <w:rFonts w:ascii="Cambria Math" w:cs="Times New Roman"/>
                    <w:sz w:val="12"/>
                    <w:szCs w:val="12"/>
                    <w:vertAlign w:val="subscript"/>
                    <w:lang w:val="en-US"/>
                  </w:rPr>
                  <m:t>i</m:t>
                </m:r>
              </m:e>
            </m:nary>
          </m:num>
          <m:den>
            <m:nary>
              <m:naryPr>
                <m:chr m:val="∑"/>
                <m:limLoc m:val="undOvr"/>
                <m:subHide m:val="on"/>
                <m:supHide m:val="on"/>
                <m:ctrlPr>
                  <w:rPr>
                    <w:rFonts w:ascii="Cambria Math" w:hAnsi="Cambria Math" w:cs="Times New Roman"/>
                    <w:i/>
                    <w:sz w:val="12"/>
                    <w:szCs w:val="12"/>
                  </w:rPr>
                </m:ctrlPr>
              </m:naryPr>
              <m:sub/>
              <m:sup/>
              <m:e>
                <m:r>
                  <w:rPr>
                    <w:rFonts w:ascii="Cambria Math" w:hAnsi="Cambria Math" w:cs="Times New Roman"/>
                    <w:sz w:val="12"/>
                    <w:szCs w:val="12"/>
                  </w:rPr>
                  <m:t>mi</m:t>
                </m:r>
              </m:e>
            </m:nary>
          </m:den>
        </m:f>
      </m:oMath>
      <w:r w:rsidRPr="00AB5D5B">
        <w:rPr>
          <w:rFonts w:cs="Times New Roman"/>
          <w:sz w:val="12"/>
          <w:szCs w:val="12"/>
        </w:rPr>
        <w:t xml:space="preserve">  (</w:t>
      </w:r>
      <w:r w:rsidRPr="00AB5D5B">
        <w:rPr>
          <w:rFonts w:cs="Times New Roman"/>
          <w:sz w:val="12"/>
          <w:szCs w:val="12"/>
          <w:lang w:val="en-US"/>
        </w:rPr>
        <w:t>m</w:t>
      </w:r>
      <w:r w:rsidRPr="00AB5D5B">
        <w:rPr>
          <w:rFonts w:cs="Times New Roman"/>
          <w:sz w:val="12"/>
          <w:szCs w:val="12"/>
          <w:vertAlign w:val="subscript"/>
          <w:lang w:val="en-US"/>
        </w:rPr>
        <w:t>i</w:t>
      </w:r>
      <w:r w:rsidRPr="00AB5D5B">
        <w:rPr>
          <w:rFonts w:cs="Times New Roman"/>
          <w:sz w:val="12"/>
          <w:szCs w:val="12"/>
        </w:rPr>
        <w:t xml:space="preserve">-масса точек входящих в систему, </w:t>
      </w:r>
      <w:r w:rsidRPr="00AB5D5B">
        <w:rPr>
          <w:rFonts w:cs="Times New Roman"/>
          <w:sz w:val="12"/>
          <w:szCs w:val="12"/>
          <w:lang w:val="en-US"/>
        </w:rPr>
        <w:t>r</w:t>
      </w:r>
      <w:r w:rsidRPr="00AB5D5B">
        <w:rPr>
          <w:rFonts w:cs="Times New Roman"/>
          <w:sz w:val="12"/>
          <w:szCs w:val="12"/>
          <w:vertAlign w:val="subscript"/>
          <w:lang w:val="en-US"/>
        </w:rPr>
        <w:t>i</w:t>
      </w:r>
      <w:r w:rsidRPr="00AB5D5B">
        <w:rPr>
          <w:rFonts w:cs="Times New Roman"/>
          <w:sz w:val="12"/>
          <w:szCs w:val="12"/>
        </w:rPr>
        <w:t xml:space="preserve"> –их радиусы векторы)</w:t>
      </w:r>
      <w:r w:rsidRPr="00AB5D5B">
        <w:rPr>
          <w:rFonts w:cs="Tahoma"/>
          <w:b/>
          <w:bCs/>
          <w:color w:val="000000"/>
          <w:sz w:val="12"/>
          <w:szCs w:val="12"/>
        </w:rPr>
        <w:t xml:space="preserve"> </w:t>
      </w:r>
      <w:r w:rsidRPr="00AB5D5B">
        <w:rPr>
          <w:rFonts w:cs="Times New Roman"/>
          <w:bCs/>
          <w:color w:val="000000"/>
          <w:sz w:val="12"/>
          <w:szCs w:val="12"/>
        </w:rPr>
        <w:t>Точку пересечения линий действия сил, вызывающих поступательное движение тела, называют центром масс этого тела. Такое название не случайно. Центр масс является точкой, характеризующей распределение масс в данном теле (или в механической системе). Положение центра масс зависит от того, как распределяется по объему тела его масса.</w:t>
      </w:r>
    </w:p>
    <w:p w:rsidR="00DB0DC3" w:rsidRPr="00AB5D5B" w:rsidRDefault="00DB0DC3" w:rsidP="00A774B5">
      <w:pPr>
        <w:pStyle w:val="a7"/>
        <w:tabs>
          <w:tab w:val="left" w:pos="3600"/>
        </w:tabs>
        <w:contextualSpacing/>
        <w:jc w:val="both"/>
        <w:rPr>
          <w:rFonts w:cs="Times New Roman"/>
          <w:color w:val="000000" w:themeColor="text1"/>
          <w:sz w:val="12"/>
          <w:szCs w:val="12"/>
        </w:rPr>
      </w:pPr>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Если на тело одновременно действуют несколько сил</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то каждая из этих точек сообщает точки или телу системы такое ускорение, как если бы других сил не было.</w:t>
      </w:r>
    </w:p>
    <w:p w:rsidR="00DB0DC3" w:rsidRPr="00AB5D5B" w:rsidRDefault="00014120" w:rsidP="00A774B5">
      <w:pPr>
        <w:pStyle w:val="a7"/>
        <w:tabs>
          <w:tab w:val="left" w:pos="3600"/>
        </w:tabs>
        <w:contextualSpacing/>
        <w:jc w:val="both"/>
        <w:rPr>
          <w:rFonts w:cs="Times New Roman"/>
          <w:color w:val="000000" w:themeColor="text1"/>
          <w:sz w:val="12"/>
          <w:szCs w:val="12"/>
        </w:rPr>
      </w:pP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F</m:t>
            </m:r>
          </m:e>
        </m:acc>
        <m:r>
          <w:rPr>
            <w:rFonts w:ascii="Cambria Math" w:cs="Times New Roman"/>
            <w:color w:val="000000" w:themeColor="text1"/>
            <w:sz w:val="12"/>
            <w:szCs w:val="12"/>
          </w:rPr>
          <m:t>=</m:t>
        </m:r>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dp</m:t>
            </m:r>
          </m:num>
          <m:den>
            <m:r>
              <w:rPr>
                <w:rFonts w:ascii="Cambria Math" w:hAnsi="Cambria Math" w:cs="Times New Roman"/>
                <w:color w:val="000000" w:themeColor="text1"/>
                <w:sz w:val="12"/>
                <w:szCs w:val="12"/>
              </w:rPr>
              <m:t>dt</m:t>
            </m:r>
          </m:den>
        </m:f>
      </m:oMath>
      <w:r w:rsidR="00DB0DC3" w:rsidRPr="00AB5D5B">
        <w:rPr>
          <w:rFonts w:cs="Times New Roman"/>
          <w:color w:val="000000" w:themeColor="text1"/>
          <w:sz w:val="12"/>
          <w:szCs w:val="12"/>
        </w:rPr>
        <w:t xml:space="preserve"> Во втором законе Ньютона сила результирующая всех действующих на тело силю</w:t>
      </w:r>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Относительно тел входящих в систему результирующие силы будут внешними</w:t>
      </w:r>
      <w:proofErr w:type="gramStart"/>
      <w:r w:rsidRPr="00AB5D5B">
        <w:rPr>
          <w:rFonts w:cs="Times New Roman"/>
          <w:color w:val="000000" w:themeColor="text1"/>
          <w:sz w:val="12"/>
          <w:szCs w:val="12"/>
        </w:rPr>
        <w:t>.В</w:t>
      </w:r>
      <w:proofErr w:type="gramEnd"/>
      <w:r w:rsidRPr="00AB5D5B">
        <w:rPr>
          <w:rFonts w:cs="Times New Roman"/>
          <w:color w:val="000000" w:themeColor="text1"/>
          <w:sz w:val="12"/>
          <w:szCs w:val="12"/>
        </w:rPr>
        <w:t>торой закон представляет дифференциальные уравнения 2-го порядка.</w:t>
      </w: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rPr>
              <m:t>F</m:t>
            </m:r>
          </m:e>
        </m:acc>
        <m:r>
          <w:rPr>
            <w:rFonts w:ascii="Cambria Math" w:cs="Times New Roman"/>
            <w:color w:val="000000" w:themeColor="text1"/>
            <w:sz w:val="12"/>
            <w:szCs w:val="12"/>
          </w:rPr>
          <m:t>=</m:t>
        </m:r>
        <m:r>
          <w:rPr>
            <w:rFonts w:ascii="Cambria Math" w:hAnsi="Cambria Math" w:cs="Times New Roman"/>
            <w:color w:val="000000" w:themeColor="text1"/>
            <w:sz w:val="12"/>
            <w:szCs w:val="12"/>
          </w:rPr>
          <m:t>m</m:t>
        </m:r>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d</m:t>
            </m:r>
            <m:acc>
              <m:accPr>
                <m:chr m:val="⃗"/>
                <m:ctrlPr>
                  <w:rPr>
                    <w:rFonts w:ascii="Cambria Math" w:hAnsi="Cambria Math" w:cs="Times New Roman"/>
                    <w:i/>
                    <w:color w:val="000000" w:themeColor="text1"/>
                    <w:sz w:val="12"/>
                    <w:szCs w:val="12"/>
                  </w:rPr>
                </m:ctrlPr>
              </m:accPr>
              <m:e>
                <m:sSup>
                  <m:sSupPr>
                    <m:ctrlPr>
                      <w:rPr>
                        <w:rFonts w:ascii="Cambria Math" w:hAnsi="Cambria Math" w:cs="Times New Roman"/>
                        <w:i/>
                        <w:color w:val="000000" w:themeColor="text1"/>
                        <w:sz w:val="12"/>
                        <w:szCs w:val="12"/>
                      </w:rPr>
                    </m:ctrlPr>
                  </m:sSupPr>
                  <m:e>
                    <m:r>
                      <w:rPr>
                        <w:rFonts w:ascii="Cambria Math" w:hAnsi="Cambria Math" w:cs="Times New Roman"/>
                        <w:color w:val="000000" w:themeColor="text1"/>
                        <w:sz w:val="12"/>
                        <w:szCs w:val="12"/>
                      </w:rPr>
                      <m:t>r</m:t>
                    </m:r>
                  </m:e>
                  <m:sup>
                    <m:r>
                      <w:rPr>
                        <w:rFonts w:ascii="Cambria Math" w:cs="Times New Roman"/>
                        <w:color w:val="000000" w:themeColor="text1"/>
                        <w:sz w:val="12"/>
                        <w:szCs w:val="12"/>
                      </w:rPr>
                      <m:t>2</m:t>
                    </m:r>
                  </m:sup>
                </m:sSup>
              </m:e>
            </m:acc>
          </m:num>
          <m:den>
            <m:r>
              <w:rPr>
                <w:rFonts w:ascii="Cambria Math" w:hAnsi="Cambria Math" w:cs="Times New Roman"/>
                <w:color w:val="000000" w:themeColor="text1"/>
                <w:sz w:val="12"/>
                <w:szCs w:val="12"/>
              </w:rPr>
              <m:t>d</m:t>
            </m:r>
            <m:sSup>
              <m:sSupPr>
                <m:ctrlPr>
                  <w:rPr>
                    <w:rFonts w:ascii="Cambria Math" w:hAnsi="Cambria Math" w:cs="Times New Roman"/>
                    <w:i/>
                    <w:color w:val="000000" w:themeColor="text1"/>
                    <w:sz w:val="12"/>
                    <w:szCs w:val="12"/>
                  </w:rPr>
                </m:ctrlPr>
              </m:sSupPr>
              <m:e>
                <m:r>
                  <w:rPr>
                    <w:rFonts w:ascii="Cambria Math" w:hAnsi="Cambria Math" w:cs="Times New Roman"/>
                    <w:color w:val="000000" w:themeColor="text1"/>
                    <w:sz w:val="12"/>
                    <w:szCs w:val="12"/>
                  </w:rPr>
                  <m:t>t</m:t>
                </m:r>
              </m:e>
              <m:sup>
                <m:r>
                  <w:rPr>
                    <w:rFonts w:ascii="Cambria Math" w:cs="Times New Roman"/>
                    <w:color w:val="000000" w:themeColor="text1"/>
                    <w:sz w:val="12"/>
                    <w:szCs w:val="12"/>
                  </w:rPr>
                  <m:t>2</m:t>
                </m:r>
              </m:sup>
            </m:sSup>
          </m:den>
        </m:f>
      </m:oMath>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Пояснение</w:t>
      </w:r>
      <w:proofErr w:type="gramStart"/>
      <w:r w:rsidRPr="00AB5D5B">
        <w:rPr>
          <w:rFonts w:cs="Times New Roman"/>
          <w:color w:val="000000" w:themeColor="text1"/>
          <w:sz w:val="12"/>
          <w:szCs w:val="12"/>
        </w:rPr>
        <w:t xml:space="preserve"> :</w:t>
      </w:r>
      <w:proofErr w:type="gramEnd"/>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1)в левой части исходного уравнения записывается равнодействующая всех внешних сил.</w:t>
      </w:r>
      <m:oMath>
        <m:r>
          <w:rPr>
            <w:rFonts w:ascii="Cambria Math" w:cs="Times New Roman"/>
            <w:color w:val="000000" w:themeColor="text1"/>
            <w:sz w:val="12"/>
            <w:szCs w:val="12"/>
          </w:rPr>
          <m:t xml:space="preserve"> </m:t>
        </m:r>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dF</m:t>
            </m:r>
          </m:num>
          <m:den>
            <m:r>
              <w:rPr>
                <w:rFonts w:ascii="Cambria Math" w:hAnsi="Cambria Math" w:cs="Times New Roman"/>
                <w:color w:val="000000" w:themeColor="text1"/>
                <w:sz w:val="12"/>
                <w:szCs w:val="12"/>
              </w:rPr>
              <m:t>dt</m:t>
            </m:r>
          </m:den>
        </m:f>
      </m:oMath>
      <w:r w:rsidRPr="00AB5D5B">
        <w:rPr>
          <w:rFonts w:cs="Times New Roman"/>
          <w:color w:val="000000" w:themeColor="text1"/>
          <w:sz w:val="12"/>
          <w:szCs w:val="12"/>
        </w:rPr>
        <w:t>=0</w:t>
      </w:r>
    </w:p>
    <w:p w:rsidR="00DB0DC3" w:rsidRPr="00AB5D5B" w:rsidRDefault="00DB0DC3" w:rsidP="00A774B5">
      <w:pPr>
        <w:pStyle w:val="a7"/>
        <w:tabs>
          <w:tab w:val="left" w:pos="3600"/>
        </w:tabs>
        <w:contextualSpacing/>
        <w:jc w:val="both"/>
        <w:rPr>
          <w:rFonts w:cs="Times New Roman"/>
          <w:color w:val="000000" w:themeColor="text1"/>
          <w:sz w:val="12"/>
          <w:szCs w:val="12"/>
        </w:rPr>
      </w:pPr>
      <w:proofErr w:type="gramStart"/>
      <w:r w:rsidRPr="00AB5D5B">
        <w:rPr>
          <w:rFonts w:cs="Times New Roman"/>
          <w:color w:val="000000" w:themeColor="text1"/>
          <w:sz w:val="12"/>
          <w:szCs w:val="12"/>
        </w:rPr>
        <w:t>2) для замкнутой систему внешние силы не действуют или скомпенсированы.</w:t>
      </w:r>
      <w:proofErr w:type="gramEnd"/>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3)Производная постоянная величина(</w:t>
      </w:r>
      <w:r w:rsidRPr="00AB5D5B">
        <w:rPr>
          <w:rFonts w:cs="Times New Roman"/>
          <w:color w:val="000000" w:themeColor="text1"/>
          <w:sz w:val="12"/>
          <w:szCs w:val="12"/>
          <w:lang w:val="en-US"/>
        </w:rPr>
        <w:t>const</w:t>
      </w:r>
      <w:r w:rsidRPr="00AB5D5B">
        <w:rPr>
          <w:rFonts w:cs="Times New Roman"/>
          <w:color w:val="000000" w:themeColor="text1"/>
          <w:sz w:val="12"/>
          <w:szCs w:val="12"/>
        </w:rPr>
        <w:t>)=0 → полный импульс замкнутой системы является величиной постоянной</w:t>
      </w:r>
      <w:proofErr w:type="gramStart"/>
      <w:r w:rsidRPr="00AB5D5B">
        <w:rPr>
          <w:rFonts w:cs="Times New Roman"/>
          <w:color w:val="000000" w:themeColor="text1"/>
          <w:sz w:val="12"/>
          <w:szCs w:val="12"/>
        </w:rPr>
        <w:t xml:space="preserve"> .</w:t>
      </w:r>
      <w:proofErr w:type="gramEnd"/>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Вывод: утверждение о постоянстве полного импульса замкнутой системы </w:t>
      </w:r>
      <w:proofErr w:type="gramStart"/>
      <w:r w:rsidRPr="00AB5D5B">
        <w:rPr>
          <w:rFonts w:cs="Times New Roman"/>
          <w:color w:val="000000" w:themeColor="text1"/>
          <w:sz w:val="12"/>
          <w:szCs w:val="12"/>
        </w:rPr>
        <w:t>–н</w:t>
      </w:r>
      <w:proofErr w:type="gramEnd"/>
      <w:r w:rsidRPr="00AB5D5B">
        <w:rPr>
          <w:rFonts w:cs="Times New Roman"/>
          <w:color w:val="000000" w:themeColor="text1"/>
          <w:sz w:val="12"/>
          <w:szCs w:val="12"/>
        </w:rPr>
        <w:t>азывается законом сохранения импульса. Это фундаментальный закон связан с симметрией пространства, которая проявляется в его однородности</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т.е. физ-е  свойства замкнутой системы и законы её движения не зависят  от выбора начала системы координат, инерциальной системы отсчета. Поля обладают так же импульсом. Если система не замкнута</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то действующие на неё силы скомпенсированы, то к ней можно применить закон сохранения импульса.</w:t>
      </w:r>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В некоторых процессах (удар, выстрел</w:t>
      </w:r>
      <w:proofErr w:type="gramStart"/>
      <w:r w:rsidRPr="00AB5D5B">
        <w:rPr>
          <w:rFonts w:cs="Times New Roman"/>
          <w:color w:val="000000" w:themeColor="text1"/>
          <w:sz w:val="12"/>
          <w:szCs w:val="12"/>
        </w:rPr>
        <w:t>)и</w:t>
      </w:r>
      <w:proofErr w:type="gramEnd"/>
      <w:r w:rsidRPr="00AB5D5B">
        <w:rPr>
          <w:rFonts w:cs="Times New Roman"/>
          <w:color w:val="000000" w:themeColor="text1"/>
          <w:sz w:val="12"/>
          <w:szCs w:val="12"/>
        </w:rPr>
        <w:t>мпульс частей системы  претерпевает изменения за очень короткий промежуток времени .Это связано с возникновением в системе кратковременных взаимодействий , по сравнению с которыми все внешние силы складываются малыми, к таким процессам можно применять.</w:t>
      </w:r>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Рассмотрим два случая:</w:t>
      </w:r>
    </w:p>
    <w:p w:rsidR="00DB0DC3" w:rsidRPr="00AB5D5B" w:rsidRDefault="00DB0DC3" w:rsidP="00A774B5">
      <w:pPr>
        <w:pStyle w:val="a7"/>
        <w:numPr>
          <w:ilvl w:val="0"/>
          <w:numId w:val="11"/>
        </w:numPr>
        <w:tabs>
          <w:tab w:val="left" w:pos="3600"/>
        </w:tabs>
        <w:ind w:left="0" w:firstLine="0"/>
        <w:contextualSpacing/>
        <w:jc w:val="both"/>
        <w:rPr>
          <w:rFonts w:cs="Times New Roman"/>
          <w:color w:val="000000" w:themeColor="text1"/>
          <w:sz w:val="12"/>
          <w:szCs w:val="12"/>
        </w:rPr>
      </w:pPr>
      <w:r w:rsidRPr="00AB5D5B">
        <w:rPr>
          <w:rFonts w:cs="Times New Roman"/>
          <w:color w:val="000000" w:themeColor="text1"/>
          <w:sz w:val="12"/>
          <w:szCs w:val="12"/>
        </w:rPr>
        <w:t xml:space="preserve">Удар упругий . До взаимодействия скорости и шаров </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 xml:space="preserve">1 </w:t>
      </w:r>
      <w:r w:rsidRPr="00AB5D5B">
        <w:rPr>
          <w:rFonts w:cs="Times New Roman"/>
          <w:color w:val="000000" w:themeColor="text1"/>
          <w:sz w:val="12"/>
          <w:szCs w:val="12"/>
        </w:rPr>
        <w:t xml:space="preserve">и </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2</w:t>
      </w:r>
      <w:r w:rsidRPr="00AB5D5B">
        <w:rPr>
          <w:rFonts w:cs="Times New Roman"/>
          <w:color w:val="000000" w:themeColor="text1"/>
          <w:sz w:val="12"/>
          <w:szCs w:val="12"/>
        </w:rPr>
        <w:t xml:space="preserve">, после  </w:t>
      </w:r>
      <w:proofErr w:type="gramStart"/>
      <w:r w:rsidRPr="00AB5D5B">
        <w:rPr>
          <w:rFonts w:cs="Times New Roman"/>
          <w:color w:val="000000" w:themeColor="text1"/>
          <w:sz w:val="12"/>
          <w:szCs w:val="12"/>
        </w:rPr>
        <w:t>после</w:t>
      </w:r>
      <w:proofErr w:type="gramEnd"/>
      <w:r w:rsidRPr="00AB5D5B">
        <w:rPr>
          <w:rFonts w:cs="Times New Roman"/>
          <w:color w:val="000000" w:themeColor="text1"/>
          <w:sz w:val="12"/>
          <w:szCs w:val="12"/>
        </w:rPr>
        <w:t xml:space="preserve">  </w:t>
      </w:r>
      <w:r w:rsidRPr="00AB5D5B">
        <w:rPr>
          <w:rFonts w:cs="Times New Roman"/>
          <w:color w:val="000000" w:themeColor="text1"/>
          <w:sz w:val="12"/>
          <w:szCs w:val="12"/>
          <w:lang w:val="en-US"/>
        </w:rPr>
        <w:t>U</w:t>
      </w:r>
      <w:r w:rsidRPr="00AB5D5B">
        <w:rPr>
          <w:rFonts w:cs="Times New Roman"/>
          <w:color w:val="000000" w:themeColor="text1"/>
          <w:sz w:val="12"/>
          <w:szCs w:val="12"/>
          <w:vertAlign w:val="subscript"/>
        </w:rPr>
        <w:t>1</w:t>
      </w:r>
      <w:r w:rsidRPr="00AB5D5B">
        <w:rPr>
          <w:rFonts w:cs="Times New Roman"/>
          <w:color w:val="000000" w:themeColor="text1"/>
          <w:sz w:val="12"/>
          <w:szCs w:val="12"/>
        </w:rPr>
        <w:t xml:space="preserve"> и </w:t>
      </w:r>
      <w:r w:rsidRPr="00AB5D5B">
        <w:rPr>
          <w:rFonts w:cs="Times New Roman"/>
          <w:color w:val="000000" w:themeColor="text1"/>
          <w:sz w:val="12"/>
          <w:szCs w:val="12"/>
          <w:lang w:val="en-US"/>
        </w:rPr>
        <w:t>U</w:t>
      </w:r>
      <w:r w:rsidRPr="00AB5D5B">
        <w:rPr>
          <w:rFonts w:cs="Times New Roman"/>
          <w:color w:val="000000" w:themeColor="text1"/>
          <w:sz w:val="12"/>
          <w:szCs w:val="12"/>
          <w:vertAlign w:val="subscript"/>
        </w:rPr>
        <w:t xml:space="preserve">2 </w:t>
      </w:r>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1</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1</w:t>
      </w:r>
      <w:r w:rsidRPr="00AB5D5B">
        <w:rPr>
          <w:rFonts w:cs="Times New Roman"/>
          <w:color w:val="000000" w:themeColor="text1"/>
          <w:sz w:val="12"/>
          <w:szCs w:val="12"/>
        </w:rPr>
        <w:t>≠</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2</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2</w:t>
      </w:r>
      <w:r w:rsidRPr="00AB5D5B">
        <w:rPr>
          <w:rFonts w:cs="Times New Roman"/>
          <w:color w:val="000000" w:themeColor="text1"/>
          <w:sz w:val="12"/>
          <w:szCs w:val="12"/>
        </w:rPr>
        <w:t xml:space="preserve"> </w:t>
      </w:r>
    </w:p>
    <w:p w:rsidR="00DB0DC3" w:rsidRPr="00AB5D5B" w:rsidRDefault="00DB0DC3" w:rsidP="00A774B5">
      <w:pPr>
        <w:pStyle w:val="a7"/>
        <w:tabs>
          <w:tab w:val="left" w:pos="3600"/>
        </w:tabs>
        <w:contextualSpacing/>
        <w:jc w:val="both"/>
        <w:rPr>
          <w:rFonts w:cs="Times New Roman"/>
          <w:color w:val="000000" w:themeColor="text1"/>
          <w:sz w:val="12"/>
          <w:szCs w:val="12"/>
        </w:rPr>
      </w:pPr>
      <w:proofErr w:type="gramStart"/>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1</w:t>
      </w:r>
      <w:r w:rsidRPr="00AB5D5B">
        <w:rPr>
          <w:rFonts w:cs="Times New Roman"/>
          <w:color w:val="000000" w:themeColor="text1"/>
          <w:sz w:val="12"/>
          <w:szCs w:val="12"/>
          <w:lang w:val="en-US"/>
        </w:rPr>
        <w:t>U</w:t>
      </w:r>
      <w:r w:rsidRPr="00AB5D5B">
        <w:rPr>
          <w:rFonts w:cs="Times New Roman"/>
          <w:color w:val="000000" w:themeColor="text1"/>
          <w:sz w:val="12"/>
          <w:szCs w:val="12"/>
          <w:vertAlign w:val="subscript"/>
        </w:rPr>
        <w:t>1</w:t>
      </w:r>
      <w:r w:rsidRPr="00AB5D5B">
        <w:rPr>
          <w:rFonts w:cs="Times New Roman"/>
          <w:color w:val="000000" w:themeColor="text1"/>
          <w:sz w:val="12"/>
          <w:szCs w:val="12"/>
        </w:rPr>
        <w:t>≠</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2</w:t>
      </w:r>
      <w:r w:rsidRPr="00AB5D5B">
        <w:rPr>
          <w:rFonts w:cs="Times New Roman"/>
          <w:color w:val="000000" w:themeColor="text1"/>
          <w:sz w:val="12"/>
          <w:szCs w:val="12"/>
          <w:lang w:val="en-US"/>
        </w:rPr>
        <w:t>U</w:t>
      </w:r>
      <w:r w:rsidRPr="00AB5D5B">
        <w:rPr>
          <w:rFonts w:cs="Times New Roman"/>
          <w:color w:val="000000" w:themeColor="text1"/>
          <w:sz w:val="12"/>
          <w:szCs w:val="12"/>
          <w:vertAlign w:val="subscript"/>
        </w:rPr>
        <w:t>2</w:t>
      </w:r>
      <w:proofErr w:type="gramEnd"/>
      <w:r w:rsidRPr="00AB5D5B">
        <w:rPr>
          <w:rFonts w:cs="Times New Roman"/>
          <w:color w:val="000000" w:themeColor="text1"/>
          <w:sz w:val="12"/>
          <w:szCs w:val="12"/>
          <w:vertAlign w:val="subscript"/>
        </w:rPr>
        <w:t xml:space="preserve"> </w:t>
      </w:r>
      <w:r w:rsidRPr="00AB5D5B">
        <w:rPr>
          <w:rFonts w:cs="Times New Roman"/>
          <w:color w:val="000000" w:themeColor="text1"/>
          <w:sz w:val="12"/>
          <w:szCs w:val="12"/>
        </w:rPr>
        <w:t xml:space="preserve">после взаимодействия </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1</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1</w:t>
      </w:r>
      <w:r w:rsidRPr="00AB5D5B">
        <w:rPr>
          <w:rFonts w:cs="Times New Roman"/>
          <w:color w:val="000000" w:themeColor="text1"/>
          <w:sz w:val="12"/>
          <w:szCs w:val="12"/>
        </w:rPr>
        <w:t>≠</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2</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2</w:t>
      </w:r>
      <w:r w:rsidRPr="00AB5D5B">
        <w:rPr>
          <w:rFonts w:cs="Times New Roman"/>
          <w:color w:val="000000" w:themeColor="text1"/>
          <w:sz w:val="12"/>
          <w:szCs w:val="12"/>
        </w:rPr>
        <w:t xml:space="preserve"> =</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1</w:t>
      </w:r>
      <w:r w:rsidRPr="00AB5D5B">
        <w:rPr>
          <w:rFonts w:cs="Times New Roman"/>
          <w:color w:val="000000" w:themeColor="text1"/>
          <w:sz w:val="12"/>
          <w:szCs w:val="12"/>
          <w:lang w:val="en-US"/>
        </w:rPr>
        <w:t>U</w:t>
      </w:r>
      <w:r w:rsidRPr="00AB5D5B">
        <w:rPr>
          <w:rFonts w:cs="Times New Roman"/>
          <w:color w:val="000000" w:themeColor="text1"/>
          <w:sz w:val="12"/>
          <w:szCs w:val="12"/>
          <w:vertAlign w:val="subscript"/>
        </w:rPr>
        <w:t>1</w:t>
      </w:r>
      <w:r w:rsidRPr="00AB5D5B">
        <w:rPr>
          <w:rFonts w:cs="Times New Roman"/>
          <w:color w:val="000000" w:themeColor="text1"/>
          <w:sz w:val="12"/>
          <w:szCs w:val="12"/>
        </w:rPr>
        <w:t>≠</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2</w:t>
      </w:r>
      <w:r w:rsidRPr="00AB5D5B">
        <w:rPr>
          <w:rFonts w:cs="Times New Roman"/>
          <w:color w:val="000000" w:themeColor="text1"/>
          <w:sz w:val="12"/>
          <w:szCs w:val="12"/>
          <w:lang w:val="en-US"/>
        </w:rPr>
        <w:t>U</w:t>
      </w:r>
      <w:r w:rsidRPr="00AB5D5B">
        <w:rPr>
          <w:rFonts w:cs="Times New Roman"/>
          <w:color w:val="000000" w:themeColor="text1"/>
          <w:sz w:val="12"/>
          <w:szCs w:val="12"/>
          <w:vertAlign w:val="subscript"/>
        </w:rPr>
        <w:t>2</w:t>
      </w:r>
    </w:p>
    <w:p w:rsidR="00DB0DC3" w:rsidRPr="00AB5D5B" w:rsidRDefault="00DB0DC3" w:rsidP="00A774B5">
      <w:pPr>
        <w:pStyle w:val="a7"/>
        <w:numPr>
          <w:ilvl w:val="0"/>
          <w:numId w:val="11"/>
        </w:numPr>
        <w:tabs>
          <w:tab w:val="left" w:pos="3600"/>
        </w:tabs>
        <w:ind w:left="0" w:firstLine="0"/>
        <w:contextualSpacing/>
        <w:jc w:val="both"/>
        <w:rPr>
          <w:rFonts w:cs="Times New Roman"/>
          <w:color w:val="000000" w:themeColor="text1"/>
          <w:sz w:val="12"/>
          <w:szCs w:val="12"/>
        </w:rPr>
      </w:pPr>
      <w:r w:rsidRPr="00AB5D5B">
        <w:rPr>
          <w:rFonts w:cs="Times New Roman"/>
          <w:color w:val="000000" w:themeColor="text1"/>
          <w:sz w:val="12"/>
          <w:szCs w:val="12"/>
        </w:rPr>
        <w:t xml:space="preserve">Неупругое. </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1</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1</w:t>
      </w:r>
      <w:r w:rsidRPr="00AB5D5B">
        <w:rPr>
          <w:rFonts w:cs="Times New Roman"/>
          <w:color w:val="000000" w:themeColor="text1"/>
          <w:sz w:val="12"/>
          <w:szCs w:val="12"/>
        </w:rPr>
        <w:t xml:space="preserve">+ </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2</w:t>
      </w:r>
      <w:r w:rsidRPr="00AB5D5B">
        <w:rPr>
          <w:rFonts w:cs="Times New Roman"/>
          <w:color w:val="000000" w:themeColor="text1"/>
          <w:sz w:val="12"/>
          <w:szCs w:val="12"/>
          <w:lang w:val="en-US"/>
        </w:rPr>
        <w:t>V</w:t>
      </w:r>
      <w:r w:rsidRPr="00AB5D5B">
        <w:rPr>
          <w:rFonts w:cs="Times New Roman"/>
          <w:color w:val="000000" w:themeColor="text1"/>
          <w:sz w:val="12"/>
          <w:szCs w:val="12"/>
          <w:vertAlign w:val="subscript"/>
        </w:rPr>
        <w:t>2</w:t>
      </w:r>
      <w:r w:rsidRPr="00AB5D5B">
        <w:rPr>
          <w:rFonts w:cs="Times New Roman"/>
          <w:color w:val="000000" w:themeColor="text1"/>
          <w:sz w:val="12"/>
          <w:szCs w:val="12"/>
        </w:rPr>
        <w:t xml:space="preserve"> =</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1</w:t>
      </w:r>
      <w:r w:rsidRPr="00AB5D5B">
        <w:rPr>
          <w:rFonts w:cs="Times New Roman"/>
          <w:color w:val="000000" w:themeColor="text1"/>
          <w:sz w:val="12"/>
          <w:szCs w:val="12"/>
        </w:rPr>
        <w:t>+</w:t>
      </w:r>
      <w:r w:rsidRPr="00AB5D5B">
        <w:rPr>
          <w:rFonts w:cs="Times New Roman"/>
          <w:color w:val="000000" w:themeColor="text1"/>
          <w:sz w:val="12"/>
          <w:szCs w:val="12"/>
          <w:lang w:val="en-US"/>
        </w:rPr>
        <w:t>m</w:t>
      </w:r>
      <w:r w:rsidRPr="00AB5D5B">
        <w:rPr>
          <w:rFonts w:cs="Times New Roman"/>
          <w:color w:val="000000" w:themeColor="text1"/>
          <w:sz w:val="12"/>
          <w:szCs w:val="12"/>
          <w:vertAlign w:val="subscript"/>
        </w:rPr>
        <w:t>2</w:t>
      </w:r>
      <w:r w:rsidRPr="00AB5D5B">
        <w:rPr>
          <w:rFonts w:cs="Times New Roman"/>
          <w:color w:val="000000" w:themeColor="text1"/>
          <w:sz w:val="12"/>
          <w:szCs w:val="12"/>
        </w:rPr>
        <w:t>)</w:t>
      </w:r>
      <w:r w:rsidRPr="00AB5D5B">
        <w:rPr>
          <w:rFonts w:cs="Times New Roman"/>
          <w:color w:val="000000" w:themeColor="text1"/>
          <w:sz w:val="12"/>
          <w:szCs w:val="12"/>
          <w:lang w:val="en-US"/>
        </w:rPr>
        <w:t>U</w:t>
      </w:r>
    </w:p>
    <w:p w:rsidR="00DB0DC3" w:rsidRPr="00AB5D5B" w:rsidRDefault="00DB0DC3"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lang w:val="en-US"/>
        </w:rPr>
        <w:t>U</w:t>
      </w:r>
      <w:r w:rsidRPr="00AB5D5B">
        <w:rPr>
          <w:rFonts w:cs="Times New Roman"/>
          <w:color w:val="000000" w:themeColor="text1"/>
          <w:sz w:val="12"/>
          <w:szCs w:val="12"/>
        </w:rPr>
        <w:t xml:space="preserve">- </w:t>
      </w:r>
      <w:proofErr w:type="gramStart"/>
      <w:r w:rsidRPr="00AB5D5B">
        <w:rPr>
          <w:rFonts w:cs="Times New Roman"/>
          <w:color w:val="000000" w:themeColor="text1"/>
          <w:sz w:val="12"/>
          <w:szCs w:val="12"/>
        </w:rPr>
        <w:t>общая</w:t>
      </w:r>
      <w:proofErr w:type="gramEnd"/>
      <w:r w:rsidRPr="00AB5D5B">
        <w:rPr>
          <w:rFonts w:cs="Times New Roman"/>
          <w:color w:val="000000" w:themeColor="text1"/>
          <w:sz w:val="12"/>
          <w:szCs w:val="12"/>
        </w:rPr>
        <w:t xml:space="preserve"> скорость после взаимодействия.</w:t>
      </w:r>
    </w:p>
    <w:p w:rsidR="00DB0DC3" w:rsidRPr="00AB5D5B" w:rsidRDefault="00DB0DC3" w:rsidP="00A774B5">
      <w:pPr>
        <w:contextualSpacing/>
        <w:jc w:val="both"/>
        <w:rPr>
          <w:sz w:val="12"/>
          <w:szCs w:val="12"/>
        </w:rPr>
      </w:pPr>
    </w:p>
    <w:p w:rsidR="00662ABF" w:rsidRPr="00AB5D5B" w:rsidRDefault="00CB5D2E" w:rsidP="00A774B5">
      <w:pPr>
        <w:contextualSpacing/>
        <w:jc w:val="both"/>
        <w:rPr>
          <w:color w:val="FF0000"/>
          <w:sz w:val="12"/>
          <w:szCs w:val="12"/>
        </w:rPr>
      </w:pPr>
      <w:r w:rsidRPr="00AB5D5B">
        <w:rPr>
          <w:color w:val="FF0000"/>
          <w:sz w:val="12"/>
          <w:szCs w:val="12"/>
        </w:rPr>
        <w:t>7.</w:t>
      </w:r>
      <w:r w:rsidR="00156022" w:rsidRPr="00AB5D5B">
        <w:rPr>
          <w:color w:val="FF0000"/>
          <w:sz w:val="12"/>
          <w:szCs w:val="12"/>
        </w:rPr>
        <w:t>Движение тел переменной массы.</w:t>
      </w:r>
    </w:p>
    <w:p w:rsidR="00662ABF" w:rsidRPr="00AB5D5B" w:rsidRDefault="00662ABF" w:rsidP="00A774B5">
      <w:pPr>
        <w:contextualSpacing/>
        <w:jc w:val="both"/>
        <w:rPr>
          <w:color w:val="000000" w:themeColor="text1"/>
          <w:sz w:val="12"/>
          <w:szCs w:val="12"/>
        </w:rPr>
      </w:pPr>
      <w:r w:rsidRPr="00AB5D5B">
        <w:rPr>
          <w:color w:val="000000" w:themeColor="text1"/>
          <w:sz w:val="12"/>
          <w:szCs w:val="12"/>
        </w:rPr>
        <w:t>Движение тел, масса которых изменяется с течением времени вследствие отделения от тела (или присоединения к нему) материальных частиц.</w:t>
      </w:r>
    </w:p>
    <w:p w:rsidR="00662ABF" w:rsidRPr="00AB5D5B" w:rsidRDefault="00574253" w:rsidP="00A774B5">
      <w:pPr>
        <w:contextualSpacing/>
        <w:jc w:val="both"/>
        <w:rPr>
          <w:rFonts w:eastAsiaTheme="minorEastAsia"/>
          <w:color w:val="000000" w:themeColor="text1"/>
          <w:sz w:val="12"/>
          <w:szCs w:val="12"/>
        </w:rPr>
      </w:pPr>
      <m:oMath>
        <m:r>
          <m:rPr>
            <m:sty m:val="bi"/>
          </m:rPr>
          <w:rPr>
            <w:rFonts w:ascii="Cambria Math" w:hAnsi="Cambria Math"/>
            <w:color w:val="000000" w:themeColor="text1"/>
            <w:sz w:val="12"/>
            <w:szCs w:val="12"/>
          </w:rPr>
          <m:t>m</m:t>
        </m:r>
        <m:f>
          <m:fPr>
            <m:ctrlPr>
              <w:rPr>
                <w:rFonts w:ascii="Cambria Math" w:hAnsi="Cambria Math"/>
                <w:b/>
                <w:i/>
                <w:color w:val="000000" w:themeColor="text1"/>
                <w:sz w:val="12"/>
                <w:szCs w:val="12"/>
              </w:rPr>
            </m:ctrlPr>
          </m:fPr>
          <m:num>
            <m:r>
              <m:rPr>
                <m:sty m:val="bi"/>
              </m:rPr>
              <w:rPr>
                <w:rFonts w:ascii="Cambria Math" w:hAnsi="Cambria Math"/>
                <w:color w:val="000000" w:themeColor="text1"/>
                <w:sz w:val="12"/>
                <w:szCs w:val="12"/>
              </w:rPr>
              <m:t>d</m:t>
            </m:r>
            <m:acc>
              <m:accPr>
                <m:chr m:val="⃗"/>
                <m:ctrlPr>
                  <w:rPr>
                    <w:rFonts w:ascii="Cambria Math" w:hAnsi="Cambria Math"/>
                    <w:b/>
                    <w:i/>
                    <w:color w:val="000000" w:themeColor="text1"/>
                    <w:sz w:val="12"/>
                    <w:szCs w:val="12"/>
                  </w:rPr>
                </m:ctrlPr>
              </m:accPr>
              <m:e>
                <m:r>
                  <m:rPr>
                    <m:sty m:val="bi"/>
                  </m:rPr>
                  <w:rPr>
                    <w:rFonts w:ascii="Cambria Math" w:hAnsi="Cambria Math"/>
                    <w:color w:val="000000" w:themeColor="text1"/>
                    <w:sz w:val="12"/>
                    <w:szCs w:val="12"/>
                  </w:rPr>
                  <m:t>V</m:t>
                </m:r>
              </m:e>
            </m:acc>
          </m:num>
          <m:den>
            <m:r>
              <m:rPr>
                <m:sty m:val="bi"/>
              </m:rPr>
              <w:rPr>
                <w:rFonts w:ascii="Cambria Math" w:hAnsi="Cambria Math"/>
                <w:color w:val="000000" w:themeColor="text1"/>
                <w:sz w:val="12"/>
                <w:szCs w:val="12"/>
              </w:rPr>
              <m:t>dt</m:t>
            </m:r>
          </m:den>
        </m:f>
        <m:r>
          <m:rPr>
            <m:sty m:val="bi"/>
          </m:rPr>
          <w:rPr>
            <w:rFonts w:ascii="Cambria Math"/>
            <w:color w:val="000000" w:themeColor="text1"/>
            <w:sz w:val="12"/>
            <w:szCs w:val="12"/>
          </w:rPr>
          <m:t>=</m:t>
        </m:r>
        <m:sSub>
          <m:sSubPr>
            <m:ctrlPr>
              <w:rPr>
                <w:rFonts w:ascii="Cambria Math" w:hAnsi="Cambria Math"/>
                <w:b/>
                <w:i/>
                <w:color w:val="000000" w:themeColor="text1"/>
                <w:sz w:val="12"/>
                <w:szCs w:val="12"/>
              </w:rPr>
            </m:ctrlPr>
          </m:sSubPr>
          <m:e>
            <m:r>
              <m:rPr>
                <m:sty m:val="bi"/>
              </m:rPr>
              <w:rPr>
                <w:rFonts w:ascii="Cambria Math" w:hAnsi="Cambria Math"/>
                <w:color w:val="000000" w:themeColor="text1"/>
                <w:sz w:val="12"/>
                <w:szCs w:val="12"/>
              </w:rPr>
              <m:t>F</m:t>
            </m:r>
          </m:e>
          <m:sub>
            <m:r>
              <m:rPr>
                <m:sty m:val="bi"/>
              </m:rPr>
              <w:rPr>
                <w:rFonts w:ascii="Cambria Math"/>
                <w:color w:val="000000" w:themeColor="text1"/>
                <w:sz w:val="12"/>
                <w:szCs w:val="12"/>
              </w:rPr>
              <m:t>внешн</m:t>
            </m:r>
            <m:r>
              <m:rPr>
                <m:sty m:val="bi"/>
              </m:rPr>
              <w:rPr>
                <w:rFonts w:ascii="Cambria Math"/>
                <w:color w:val="000000" w:themeColor="text1"/>
                <w:sz w:val="12"/>
                <w:szCs w:val="12"/>
              </w:rPr>
              <m:t>.</m:t>
            </m:r>
          </m:sub>
        </m:sSub>
        <m:r>
          <m:rPr>
            <m:sty m:val="bi"/>
          </m:rPr>
          <w:rPr>
            <w:rFonts w:ascii="Cambria Math"/>
            <w:color w:val="000000" w:themeColor="text1"/>
            <w:sz w:val="12"/>
            <w:szCs w:val="12"/>
          </w:rPr>
          <m:t>+</m:t>
        </m:r>
        <m:d>
          <m:dPr>
            <m:ctrlPr>
              <w:rPr>
                <w:rFonts w:ascii="Cambria Math" w:hAnsi="Cambria Math"/>
                <w:b/>
                <w:i/>
                <w:color w:val="000000" w:themeColor="text1"/>
                <w:sz w:val="12"/>
                <w:szCs w:val="12"/>
              </w:rPr>
            </m:ctrlPr>
          </m:dPr>
          <m:e>
            <m:bar>
              <m:barPr>
                <m:pos m:val="top"/>
                <m:ctrlPr>
                  <w:rPr>
                    <w:rFonts w:ascii="Cambria Math" w:hAnsi="Cambria Math"/>
                    <w:b/>
                    <w:i/>
                    <w:color w:val="000000" w:themeColor="text1"/>
                    <w:sz w:val="12"/>
                    <w:szCs w:val="12"/>
                  </w:rPr>
                </m:ctrlPr>
              </m:barPr>
              <m:e>
                <m:sSub>
                  <m:sSubPr>
                    <m:ctrlPr>
                      <w:rPr>
                        <w:rFonts w:ascii="Cambria Math" w:hAnsi="Cambria Math"/>
                        <w:b/>
                        <w:i/>
                        <w:color w:val="000000" w:themeColor="text1"/>
                        <w:sz w:val="12"/>
                        <w:szCs w:val="12"/>
                      </w:rPr>
                    </m:ctrlPr>
                  </m:sSubPr>
                  <m:e>
                    <m:r>
                      <m:rPr>
                        <m:sty m:val="bi"/>
                      </m:rPr>
                      <w:rPr>
                        <w:rFonts w:ascii="Cambria Math" w:hAnsi="Cambria Math"/>
                        <w:color w:val="000000" w:themeColor="text1"/>
                        <w:sz w:val="12"/>
                        <w:szCs w:val="12"/>
                        <w:lang w:val="en-US"/>
                      </w:rPr>
                      <m:t>V</m:t>
                    </m:r>
                  </m:e>
                  <m:sub>
                    <m:r>
                      <m:rPr>
                        <m:sty m:val="bi"/>
                      </m:rPr>
                      <w:rPr>
                        <w:rFonts w:ascii="Cambria Math" w:hAnsi="Cambria Math"/>
                        <w:color w:val="000000" w:themeColor="text1"/>
                        <w:sz w:val="12"/>
                        <w:szCs w:val="12"/>
                      </w:rPr>
                      <m:t>1</m:t>
                    </m:r>
                  </m:sub>
                </m:sSub>
              </m:e>
            </m:bar>
            <m:r>
              <m:rPr>
                <m:sty m:val="bi"/>
              </m:rPr>
              <w:rPr>
                <w:color w:val="000000" w:themeColor="text1"/>
                <w:sz w:val="12"/>
                <w:szCs w:val="12"/>
              </w:rPr>
              <m:t>-</m:t>
            </m:r>
            <m:bar>
              <m:barPr>
                <m:pos m:val="top"/>
                <m:ctrlPr>
                  <w:rPr>
                    <w:rFonts w:ascii="Cambria Math" w:hAnsi="Cambria Math"/>
                    <w:b/>
                    <w:i/>
                    <w:color w:val="000000" w:themeColor="text1"/>
                    <w:sz w:val="12"/>
                    <w:szCs w:val="12"/>
                  </w:rPr>
                </m:ctrlPr>
              </m:barPr>
              <m:e>
                <m:r>
                  <m:rPr>
                    <m:sty m:val="bi"/>
                  </m:rPr>
                  <w:rPr>
                    <w:rFonts w:ascii="Cambria Math" w:hAnsi="Cambria Math"/>
                    <w:color w:val="000000" w:themeColor="text1"/>
                    <w:sz w:val="12"/>
                    <w:szCs w:val="12"/>
                  </w:rPr>
                  <m:t>V</m:t>
                </m:r>
              </m:e>
            </m:bar>
          </m:e>
        </m:d>
        <m:f>
          <m:fPr>
            <m:ctrlPr>
              <w:rPr>
                <w:rFonts w:ascii="Cambria Math" w:hAnsi="Cambria Math"/>
                <w:b/>
                <w:i/>
                <w:color w:val="000000" w:themeColor="text1"/>
                <w:sz w:val="12"/>
                <w:szCs w:val="12"/>
              </w:rPr>
            </m:ctrlPr>
          </m:fPr>
          <m:num>
            <m:r>
              <m:rPr>
                <m:sty m:val="bi"/>
              </m:rPr>
              <w:rPr>
                <w:rFonts w:ascii="Cambria Math" w:hAnsi="Cambria Math"/>
                <w:color w:val="000000" w:themeColor="text1"/>
                <w:sz w:val="12"/>
                <w:szCs w:val="12"/>
              </w:rPr>
              <m:t>dm</m:t>
            </m:r>
          </m:num>
          <m:den>
            <m:r>
              <m:rPr>
                <m:sty m:val="bi"/>
              </m:rPr>
              <w:rPr>
                <w:rFonts w:ascii="Cambria Math" w:hAnsi="Cambria Math"/>
                <w:color w:val="000000" w:themeColor="text1"/>
                <w:sz w:val="12"/>
                <w:szCs w:val="12"/>
              </w:rPr>
              <m:t>dt</m:t>
            </m:r>
          </m:den>
        </m:f>
      </m:oMath>
      <w:r w:rsidR="00BB7A57" w:rsidRPr="00AB5D5B">
        <w:rPr>
          <w:rFonts w:eastAsiaTheme="minorEastAsia"/>
          <w:b/>
          <w:color w:val="000000" w:themeColor="text1"/>
          <w:sz w:val="12"/>
          <w:szCs w:val="12"/>
        </w:rPr>
        <w:t xml:space="preserve"> </w:t>
      </w:r>
      <w:r w:rsidR="00BB7A57" w:rsidRPr="00AB5D5B">
        <w:rPr>
          <w:rFonts w:eastAsiaTheme="minorEastAsia"/>
          <w:color w:val="000000" w:themeColor="text1"/>
          <w:sz w:val="12"/>
          <w:szCs w:val="12"/>
        </w:rPr>
        <w:t>(ур-е Мещеского).</w:t>
      </w:r>
    </w:p>
    <w:p w:rsidR="00BB7A57" w:rsidRPr="00AB5D5B" w:rsidRDefault="00014120" w:rsidP="00A774B5">
      <w:pPr>
        <w:contextualSpacing/>
        <w:jc w:val="both"/>
        <w:rPr>
          <w:color w:val="000000" w:themeColor="text1"/>
          <w:sz w:val="12"/>
          <w:szCs w:val="12"/>
        </w:rPr>
      </w:pPr>
      <m:oMath>
        <m:sSub>
          <m:sSubPr>
            <m:ctrlPr>
              <w:rPr>
                <w:rFonts w:ascii="Cambria Math" w:hAnsi="Cambria Math"/>
                <w:i/>
                <w:color w:val="000000" w:themeColor="text1"/>
                <w:sz w:val="12"/>
                <w:szCs w:val="12"/>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rPr>
              <m:t>p</m:t>
            </m:r>
          </m:sub>
        </m:sSub>
        <m:r>
          <w:rPr>
            <w:rFonts w:ascii="Cambria Math"/>
            <w:color w:val="000000" w:themeColor="text1"/>
            <w:sz w:val="12"/>
            <w:szCs w:val="12"/>
          </w:rPr>
          <m:t>=</m:t>
        </m:r>
        <m:d>
          <m:dPr>
            <m:ctrlPr>
              <w:rPr>
                <w:rFonts w:ascii="Cambria Math" w:hAnsi="Cambria Math"/>
                <w:i/>
                <w:color w:val="000000" w:themeColor="text1"/>
                <w:sz w:val="12"/>
                <w:szCs w:val="12"/>
              </w:rPr>
            </m:ctrlPr>
          </m:dPr>
          <m:e>
            <m:bar>
              <m:barPr>
                <m:pos m:val="top"/>
                <m:ctrlPr>
                  <w:rPr>
                    <w:rFonts w:ascii="Cambria Math" w:hAnsi="Cambria Math"/>
                    <w:i/>
                    <w:color w:val="000000" w:themeColor="text1"/>
                    <w:sz w:val="12"/>
                    <w:szCs w:val="12"/>
                  </w:rPr>
                </m:ctrlPr>
              </m:barPr>
              <m:e>
                <m:sSub>
                  <m:sSubPr>
                    <m:ctrlPr>
                      <w:rPr>
                        <w:rFonts w:ascii="Cambria Math" w:hAnsi="Cambria Math"/>
                        <w:i/>
                        <w:color w:val="000000" w:themeColor="text1"/>
                        <w:sz w:val="12"/>
                        <w:szCs w:val="12"/>
                      </w:rPr>
                    </m:ctrlPr>
                  </m:sSubPr>
                  <m:e>
                    <m:r>
                      <w:rPr>
                        <w:rFonts w:ascii="Cambria Math" w:hAnsi="Cambria Math"/>
                        <w:color w:val="000000" w:themeColor="text1"/>
                        <w:sz w:val="12"/>
                        <w:szCs w:val="12"/>
                        <w:lang w:val="en-US"/>
                      </w:rPr>
                      <m:t>V</m:t>
                    </m:r>
                  </m:e>
                  <m:sub>
                    <m:r>
                      <w:rPr>
                        <w:rFonts w:ascii="Cambria Math"/>
                        <w:color w:val="000000" w:themeColor="text1"/>
                        <w:sz w:val="12"/>
                        <w:szCs w:val="12"/>
                      </w:rPr>
                      <m:t>1</m:t>
                    </m:r>
                  </m:sub>
                </m:sSub>
              </m:e>
            </m:bar>
            <m:r>
              <w:rPr>
                <w:color w:val="000000" w:themeColor="text1"/>
                <w:sz w:val="12"/>
                <w:szCs w:val="12"/>
              </w:rPr>
              <m:t>-</m:t>
            </m:r>
            <m:bar>
              <m:barPr>
                <m:pos m:val="top"/>
                <m:ctrlPr>
                  <w:rPr>
                    <w:rFonts w:ascii="Cambria Math" w:hAnsi="Cambria Math"/>
                    <w:i/>
                    <w:color w:val="000000" w:themeColor="text1"/>
                    <w:sz w:val="12"/>
                    <w:szCs w:val="12"/>
                  </w:rPr>
                </m:ctrlPr>
              </m:barPr>
              <m:e>
                <m:r>
                  <w:rPr>
                    <w:rFonts w:ascii="Cambria Math" w:hAnsi="Cambria Math"/>
                    <w:color w:val="000000" w:themeColor="text1"/>
                    <w:sz w:val="12"/>
                    <w:szCs w:val="12"/>
                  </w:rPr>
                  <m:t>V</m:t>
                </m:r>
              </m:e>
            </m:bar>
          </m:e>
        </m:d>
        <m:f>
          <m:fPr>
            <m:ctrlPr>
              <w:rPr>
                <w:rFonts w:ascii="Cambria Math" w:hAnsi="Cambria Math"/>
                <w:i/>
                <w:color w:val="000000" w:themeColor="text1"/>
                <w:sz w:val="12"/>
                <w:szCs w:val="12"/>
              </w:rPr>
            </m:ctrlPr>
          </m:fPr>
          <m:num>
            <m:r>
              <w:rPr>
                <w:rFonts w:ascii="Cambria Math" w:hAnsi="Cambria Math"/>
                <w:color w:val="000000" w:themeColor="text1"/>
                <w:sz w:val="12"/>
                <w:szCs w:val="12"/>
              </w:rPr>
              <m:t>dm</m:t>
            </m:r>
          </m:num>
          <m:den>
            <m:r>
              <w:rPr>
                <w:rFonts w:ascii="Cambria Math" w:hAnsi="Cambria Math"/>
                <w:color w:val="000000" w:themeColor="text1"/>
                <w:sz w:val="12"/>
                <w:szCs w:val="12"/>
              </w:rPr>
              <m:t>dt</m:t>
            </m:r>
          </m:den>
        </m:f>
      </m:oMath>
      <w:r w:rsidR="00BB7A57" w:rsidRPr="00AB5D5B">
        <w:rPr>
          <w:rFonts w:eastAsiaTheme="minorEastAsia"/>
          <w:color w:val="000000" w:themeColor="text1"/>
          <w:sz w:val="12"/>
          <w:szCs w:val="12"/>
        </w:rPr>
        <w:t xml:space="preserve"> (реактивная сила, меняется </w:t>
      </w:r>
      <w:r w:rsidR="00BB7A57" w:rsidRPr="00AB5D5B">
        <w:rPr>
          <w:rFonts w:eastAsiaTheme="minorEastAsia"/>
          <w:color w:val="000000" w:themeColor="text1"/>
          <w:sz w:val="12"/>
          <w:szCs w:val="12"/>
          <w:lang w:val="en-US"/>
        </w:rPr>
        <w:t>m</w:t>
      </w:r>
      <w:r w:rsidR="00BB7A57" w:rsidRPr="00AB5D5B">
        <w:rPr>
          <w:rFonts w:eastAsiaTheme="minorEastAsia"/>
          <w:color w:val="000000" w:themeColor="text1"/>
          <w:sz w:val="12"/>
          <w:szCs w:val="12"/>
        </w:rPr>
        <w:t xml:space="preserve"> в процессе движения)</w:t>
      </w:r>
    </w:p>
    <w:p w:rsidR="00662ABF" w:rsidRPr="00AB5D5B" w:rsidRDefault="00014120" w:rsidP="00A774B5">
      <w:pPr>
        <w:contextualSpacing/>
        <w:jc w:val="both"/>
        <w:rPr>
          <w:rFonts w:eastAsiaTheme="minorEastAsia"/>
          <w:color w:val="000000" w:themeColor="text1"/>
          <w:sz w:val="12"/>
          <w:szCs w:val="12"/>
        </w:rPr>
      </w:pPr>
      <m:oMath>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F</m:t>
            </m:r>
          </m:e>
          <m:sub>
            <m:r>
              <w:rPr>
                <w:rFonts w:ascii="Cambria Math"/>
                <w:color w:val="000000" w:themeColor="text1"/>
                <w:sz w:val="12"/>
                <w:szCs w:val="12"/>
              </w:rPr>
              <m:t>внешн</m:t>
            </m:r>
            <m:r>
              <w:rPr>
                <w:rFonts w:ascii="Cambria Math"/>
                <w:color w:val="000000" w:themeColor="text1"/>
                <w:sz w:val="12"/>
                <w:szCs w:val="12"/>
              </w:rPr>
              <m:t>.</m:t>
            </m:r>
          </m:sub>
        </m:sSub>
      </m:oMath>
      <w:r w:rsidR="00BB7A57" w:rsidRPr="00AB5D5B">
        <w:rPr>
          <w:rFonts w:eastAsiaTheme="minorEastAsia"/>
          <w:color w:val="000000" w:themeColor="text1"/>
          <w:sz w:val="12"/>
          <w:szCs w:val="12"/>
        </w:rPr>
        <w:t xml:space="preserve"> – главный вектор всех действующих сил.</w:t>
      </w:r>
    </w:p>
    <w:p w:rsidR="00BB7A57" w:rsidRPr="00AB5D5B" w:rsidRDefault="00014120" w:rsidP="00A774B5">
      <w:pPr>
        <w:contextualSpacing/>
        <w:jc w:val="both"/>
        <w:rPr>
          <w:rFonts w:eastAsiaTheme="minorEastAsia"/>
          <w:color w:val="000000" w:themeColor="text1"/>
          <w:sz w:val="12"/>
          <w:szCs w:val="12"/>
        </w:rPr>
      </w:pPr>
      <m:oMath>
        <m:bar>
          <m:barPr>
            <m:pos m:val="top"/>
            <m:ctrlPr>
              <w:rPr>
                <w:rFonts w:ascii="Cambria Math" w:hAnsi="Cambria Math"/>
                <w:i/>
                <w:color w:val="000000" w:themeColor="text1"/>
                <w:sz w:val="12"/>
                <w:szCs w:val="12"/>
              </w:rPr>
            </m:ctrlPr>
          </m:barPr>
          <m:e>
            <m:sSub>
              <m:sSubPr>
                <m:ctrlPr>
                  <w:rPr>
                    <w:rFonts w:ascii="Cambria Math" w:hAnsi="Cambria Math"/>
                    <w:i/>
                    <w:color w:val="000000" w:themeColor="text1"/>
                    <w:sz w:val="12"/>
                    <w:szCs w:val="12"/>
                  </w:rPr>
                </m:ctrlPr>
              </m:sSubPr>
              <m:e>
                <m:r>
                  <w:rPr>
                    <w:rFonts w:ascii="Cambria Math" w:hAnsi="Cambria Math"/>
                    <w:color w:val="000000" w:themeColor="text1"/>
                    <w:sz w:val="12"/>
                    <w:szCs w:val="12"/>
                    <w:lang w:val="en-US"/>
                  </w:rPr>
                  <m:t>V</m:t>
                </m:r>
              </m:e>
              <m:sub>
                <m:r>
                  <w:rPr>
                    <w:rFonts w:ascii="Cambria Math"/>
                    <w:color w:val="000000" w:themeColor="text1"/>
                    <w:sz w:val="12"/>
                    <w:szCs w:val="12"/>
                  </w:rPr>
                  <m:t>1</m:t>
                </m:r>
              </m:sub>
            </m:sSub>
          </m:e>
        </m:bar>
      </m:oMath>
      <w:r w:rsidR="00BB7A57" w:rsidRPr="00AB5D5B">
        <w:rPr>
          <w:rFonts w:eastAsiaTheme="minorEastAsia"/>
          <w:color w:val="000000" w:themeColor="text1"/>
          <w:sz w:val="12"/>
          <w:szCs w:val="12"/>
        </w:rPr>
        <w:t xml:space="preserve"> - скор</w:t>
      </w:r>
      <w:proofErr w:type="gramStart"/>
      <w:r w:rsidR="00BB7A57" w:rsidRPr="00AB5D5B">
        <w:rPr>
          <w:rFonts w:eastAsiaTheme="minorEastAsia"/>
          <w:color w:val="000000" w:themeColor="text1"/>
          <w:sz w:val="12"/>
          <w:szCs w:val="12"/>
        </w:rPr>
        <w:t>.</w:t>
      </w:r>
      <w:proofErr w:type="gramEnd"/>
      <w:r w:rsidR="00BB7A57" w:rsidRPr="00AB5D5B">
        <w:rPr>
          <w:rFonts w:eastAsiaTheme="minorEastAsia"/>
          <w:color w:val="000000" w:themeColor="text1"/>
          <w:sz w:val="12"/>
          <w:szCs w:val="12"/>
        </w:rPr>
        <w:t xml:space="preserve"> </w:t>
      </w:r>
      <w:proofErr w:type="gramStart"/>
      <w:r w:rsidR="00BB7A57" w:rsidRPr="00AB5D5B">
        <w:rPr>
          <w:rFonts w:eastAsiaTheme="minorEastAsia"/>
          <w:color w:val="000000" w:themeColor="text1"/>
          <w:sz w:val="12"/>
          <w:szCs w:val="12"/>
        </w:rPr>
        <w:t>ч</w:t>
      </w:r>
      <w:proofErr w:type="gramEnd"/>
      <w:r w:rsidR="00BB7A57" w:rsidRPr="00AB5D5B">
        <w:rPr>
          <w:rFonts w:eastAsiaTheme="minorEastAsia"/>
          <w:color w:val="000000" w:themeColor="text1"/>
          <w:sz w:val="12"/>
          <w:szCs w:val="12"/>
        </w:rPr>
        <w:t>астиц попадающих на тело или ударяющихся о него.</w:t>
      </w:r>
    </w:p>
    <w:p w:rsidR="00BB7A57" w:rsidRPr="00AB5D5B" w:rsidRDefault="00014120" w:rsidP="00A774B5">
      <w:pPr>
        <w:contextualSpacing/>
        <w:jc w:val="both"/>
        <w:rPr>
          <w:rFonts w:eastAsiaTheme="minorEastAsia"/>
          <w:i/>
          <w:color w:val="000000" w:themeColor="text1"/>
          <w:sz w:val="12"/>
          <w:szCs w:val="12"/>
        </w:rPr>
      </w:pPr>
      <m:oMath>
        <m:bar>
          <m:barPr>
            <m:pos m:val="top"/>
            <m:ctrlPr>
              <w:rPr>
                <w:rFonts w:ascii="Cambria Math" w:hAnsi="Cambria Math"/>
                <w:i/>
                <w:color w:val="000000" w:themeColor="text1"/>
                <w:sz w:val="12"/>
                <w:szCs w:val="12"/>
              </w:rPr>
            </m:ctrlPr>
          </m:barPr>
          <m:e>
            <m:sSub>
              <m:sSubPr>
                <m:ctrlPr>
                  <w:rPr>
                    <w:rFonts w:ascii="Cambria Math" w:hAnsi="Cambria Math"/>
                    <w:i/>
                    <w:color w:val="000000" w:themeColor="text1"/>
                    <w:sz w:val="12"/>
                    <w:szCs w:val="12"/>
                  </w:rPr>
                </m:ctrlPr>
              </m:sSubPr>
              <m:e>
                <m:r>
                  <w:rPr>
                    <w:rFonts w:ascii="Cambria Math" w:hAnsi="Cambria Math"/>
                    <w:color w:val="000000" w:themeColor="text1"/>
                    <w:sz w:val="12"/>
                    <w:szCs w:val="12"/>
                    <w:lang w:val="en-US"/>
                  </w:rPr>
                  <m:t>V</m:t>
                </m:r>
              </m:e>
              <m:sub>
                <m:r>
                  <w:rPr>
                    <w:rFonts w:ascii="Cambria Math"/>
                    <w:color w:val="000000" w:themeColor="text1"/>
                    <w:sz w:val="12"/>
                    <w:szCs w:val="12"/>
                  </w:rPr>
                  <m:t>1</m:t>
                </m:r>
              </m:sub>
            </m:sSub>
          </m:e>
        </m:bar>
        <m:r>
          <w:rPr>
            <w:color w:val="000000" w:themeColor="text1"/>
            <w:sz w:val="12"/>
            <w:szCs w:val="12"/>
          </w:rPr>
          <m:t>-</m:t>
        </m:r>
        <m:bar>
          <m:barPr>
            <m:pos m:val="top"/>
            <m:ctrlPr>
              <w:rPr>
                <w:rFonts w:ascii="Cambria Math" w:hAnsi="Cambria Math"/>
                <w:i/>
                <w:color w:val="000000" w:themeColor="text1"/>
                <w:sz w:val="12"/>
                <w:szCs w:val="12"/>
              </w:rPr>
            </m:ctrlPr>
          </m:barPr>
          <m:e>
            <m:r>
              <w:rPr>
                <w:rFonts w:ascii="Cambria Math" w:hAnsi="Cambria Math"/>
                <w:color w:val="000000" w:themeColor="text1"/>
                <w:sz w:val="12"/>
                <w:szCs w:val="12"/>
              </w:rPr>
              <m:t>V</m:t>
            </m:r>
          </m:e>
        </m:bar>
        <m:r>
          <w:rPr>
            <w:rFonts w:ascii="Cambria Math"/>
            <w:color w:val="000000" w:themeColor="text1"/>
            <w:sz w:val="12"/>
            <w:szCs w:val="12"/>
          </w:rPr>
          <m:t>=</m:t>
        </m:r>
        <m:r>
          <w:rPr>
            <w:rFonts w:ascii="Cambria Math" w:hAnsi="Cambria Math"/>
            <w:color w:val="000000" w:themeColor="text1"/>
            <w:sz w:val="12"/>
            <w:szCs w:val="12"/>
            <w:lang w:val="en-US"/>
          </w:rPr>
          <m:t>U</m:t>
        </m:r>
      </m:oMath>
      <w:r w:rsidR="00B15DA4" w:rsidRPr="00AB5D5B">
        <w:rPr>
          <w:rFonts w:eastAsiaTheme="minorEastAsia"/>
          <w:i/>
          <w:color w:val="000000" w:themeColor="text1"/>
          <w:sz w:val="12"/>
          <w:szCs w:val="12"/>
        </w:rPr>
        <w:t xml:space="preserve"> </w:t>
      </w:r>
    </w:p>
    <w:p w:rsidR="00B15DA4" w:rsidRPr="00AB5D5B" w:rsidRDefault="00B15DA4" w:rsidP="00A774B5">
      <w:pPr>
        <w:contextualSpacing/>
        <w:jc w:val="both"/>
        <w:rPr>
          <w:rFonts w:eastAsiaTheme="minorEastAsia"/>
          <w:i/>
          <w:color w:val="000000" w:themeColor="text1"/>
          <w:sz w:val="12"/>
          <w:szCs w:val="12"/>
        </w:rPr>
      </w:pPr>
      <m:oMath>
        <m:r>
          <w:rPr>
            <w:rFonts w:ascii="Cambria Math" w:hAnsi="Cambria Math"/>
            <w:color w:val="000000" w:themeColor="text1"/>
            <w:sz w:val="12"/>
            <w:szCs w:val="12"/>
          </w:rPr>
          <m:t>m</m:t>
        </m:r>
        <m:f>
          <m:fPr>
            <m:ctrlPr>
              <w:rPr>
                <w:rFonts w:ascii="Cambria Math" w:hAnsi="Cambria Math"/>
                <w:i/>
                <w:color w:val="000000" w:themeColor="text1"/>
                <w:sz w:val="12"/>
                <w:szCs w:val="12"/>
              </w:rPr>
            </m:ctrlPr>
          </m:fPr>
          <m:num>
            <m:r>
              <w:rPr>
                <w:rFonts w:ascii="Cambria Math" w:hAnsi="Cambria Math"/>
                <w:color w:val="000000" w:themeColor="text1"/>
                <w:sz w:val="12"/>
                <w:szCs w:val="12"/>
              </w:rPr>
              <m:t>dV</m:t>
            </m:r>
          </m:num>
          <m:den>
            <m:r>
              <w:rPr>
                <w:rFonts w:ascii="Cambria Math" w:hAnsi="Cambria Math"/>
                <w:color w:val="000000" w:themeColor="text1"/>
                <w:sz w:val="12"/>
                <w:szCs w:val="12"/>
              </w:rPr>
              <m:t>dt</m:t>
            </m:r>
          </m:den>
        </m:f>
        <m:r>
          <w:rPr>
            <w:rFonts w:ascii="Cambria Math"/>
            <w:color w:val="000000" w:themeColor="text1"/>
            <w:sz w:val="12"/>
            <w:szCs w:val="12"/>
          </w:rPr>
          <m:t>=</m:t>
        </m:r>
        <m:r>
          <w:rPr>
            <w:rFonts w:ascii="Cambria Math" w:hAnsi="Cambria Math"/>
            <w:color w:val="000000" w:themeColor="text1"/>
            <w:sz w:val="12"/>
            <w:szCs w:val="12"/>
          </w:rPr>
          <m:t>U</m:t>
        </m:r>
        <m:f>
          <m:fPr>
            <m:ctrlPr>
              <w:rPr>
                <w:rFonts w:ascii="Cambria Math" w:hAnsi="Cambria Math"/>
                <w:i/>
                <w:color w:val="000000" w:themeColor="text1"/>
                <w:sz w:val="12"/>
                <w:szCs w:val="12"/>
              </w:rPr>
            </m:ctrlPr>
          </m:fPr>
          <m:num>
            <m:r>
              <w:rPr>
                <w:rFonts w:ascii="Cambria Math" w:hAnsi="Cambria Math"/>
                <w:color w:val="000000" w:themeColor="text1"/>
                <w:sz w:val="12"/>
                <w:szCs w:val="12"/>
              </w:rPr>
              <m:t>dm</m:t>
            </m:r>
          </m:num>
          <m:den>
            <m:r>
              <w:rPr>
                <w:rFonts w:ascii="Cambria Math" w:hAnsi="Cambria Math"/>
                <w:color w:val="000000" w:themeColor="text1"/>
                <w:sz w:val="12"/>
                <w:szCs w:val="12"/>
              </w:rPr>
              <m:t>dt</m:t>
            </m:r>
          </m:den>
        </m:f>
        <m:r>
          <w:rPr>
            <w:rFonts w:ascii="Cambria Math"/>
            <w:color w:val="000000" w:themeColor="text1"/>
            <w:sz w:val="12"/>
            <w:szCs w:val="12"/>
          </w:rPr>
          <m:t xml:space="preserve">, </m:t>
        </m:r>
        <m:r>
          <w:rPr>
            <w:rFonts w:ascii="Cambria Math" w:hAnsi="Cambria Math"/>
            <w:color w:val="000000" w:themeColor="text1"/>
            <w:sz w:val="12"/>
            <w:szCs w:val="12"/>
          </w:rPr>
          <m:t>U</m:t>
        </m:r>
        <m:r>
          <w:rPr>
            <w:rFonts w:ascii="Cambria Math"/>
            <w:color w:val="000000" w:themeColor="text1"/>
            <w:sz w:val="12"/>
            <w:szCs w:val="12"/>
          </w:rPr>
          <m:t>=</m:t>
        </m:r>
        <m:r>
          <w:rPr>
            <w:rFonts w:ascii="Cambria Math" w:hAnsi="Cambria Math"/>
            <w:color w:val="000000" w:themeColor="text1"/>
            <w:sz w:val="12"/>
            <w:szCs w:val="12"/>
          </w:rPr>
          <m:t>const</m:t>
        </m:r>
        <m:r>
          <w:rPr>
            <w:rFonts w:ascii="Cambria Math"/>
            <w:color w:val="000000" w:themeColor="text1"/>
            <w:sz w:val="12"/>
            <w:szCs w:val="12"/>
          </w:rPr>
          <m:t>.</m:t>
        </m:r>
      </m:oMath>
      <w:r w:rsidR="00DB0DC3" w:rsidRPr="00AB5D5B">
        <w:rPr>
          <w:rFonts w:eastAsiaTheme="minorEastAsia"/>
          <w:i/>
          <w:color w:val="000000" w:themeColor="text1"/>
          <w:sz w:val="12"/>
          <w:szCs w:val="12"/>
        </w:rPr>
        <w:t xml:space="preserve"> </w:t>
      </w:r>
    </w:p>
    <w:p w:rsidR="00CB5D2E" w:rsidRPr="00AB5D5B" w:rsidRDefault="00014120" w:rsidP="00A774B5">
      <w:pPr>
        <w:contextualSpacing/>
        <w:jc w:val="both"/>
        <w:rPr>
          <w:rFonts w:eastAsiaTheme="minorEastAsia"/>
          <w:i/>
          <w:color w:val="000000" w:themeColor="text1"/>
          <w:sz w:val="12"/>
          <w:szCs w:val="12"/>
        </w:rPr>
      </w:pPr>
      <m:oMath>
        <m:f>
          <m:fPr>
            <m:ctrlPr>
              <w:rPr>
                <w:rFonts w:ascii="Cambria Math" w:eastAsiaTheme="minorEastAsia" w:hAnsi="Cambria Math"/>
                <w:i/>
                <w:color w:val="000000" w:themeColor="text1"/>
                <w:sz w:val="12"/>
                <w:szCs w:val="12"/>
                <w:lang w:val="en-US"/>
              </w:rPr>
            </m:ctrlPr>
          </m:fPr>
          <m:num>
            <m:r>
              <w:rPr>
                <w:rFonts w:ascii="Cambria Math" w:eastAsiaTheme="minorEastAsia"/>
                <w:color w:val="000000" w:themeColor="text1"/>
                <w:sz w:val="12"/>
                <w:szCs w:val="12"/>
              </w:rPr>
              <m:t>1</m:t>
            </m:r>
          </m:num>
          <m:den>
            <m:r>
              <w:rPr>
                <w:rFonts w:ascii="Cambria Math" w:eastAsiaTheme="minorEastAsia" w:hAnsi="Cambria Math"/>
                <w:color w:val="000000" w:themeColor="text1"/>
                <w:sz w:val="12"/>
                <w:szCs w:val="12"/>
                <w:lang w:val="en-US"/>
              </w:rPr>
              <m:t>U</m:t>
            </m:r>
          </m:den>
        </m:f>
        <m:nary>
          <m:naryPr>
            <m:limLoc m:val="undOvr"/>
            <m:ctrlPr>
              <w:rPr>
                <w:rFonts w:ascii="Cambria Math" w:eastAsiaTheme="minorEastAsia" w:hAnsi="Cambria Math"/>
                <w:i/>
                <w:color w:val="000000" w:themeColor="text1"/>
                <w:sz w:val="12"/>
                <w:szCs w:val="12"/>
                <w:lang w:val="en-US"/>
              </w:rPr>
            </m:ctrlPr>
          </m:naryPr>
          <m:sub>
            <m:r>
              <w:rPr>
                <w:rFonts w:ascii="Cambria Math" w:eastAsiaTheme="minorEastAsia"/>
                <w:color w:val="000000" w:themeColor="text1"/>
                <w:sz w:val="12"/>
                <w:szCs w:val="12"/>
              </w:rPr>
              <m:t>0</m:t>
            </m:r>
          </m:sub>
          <m:sup>
            <m:r>
              <w:rPr>
                <w:rFonts w:ascii="Cambria Math" w:eastAsiaTheme="minorEastAsia" w:hAnsi="Cambria Math"/>
                <w:color w:val="000000" w:themeColor="text1"/>
                <w:sz w:val="12"/>
                <w:szCs w:val="12"/>
                <w:lang w:val="en-US"/>
              </w:rPr>
              <m:t>U</m:t>
            </m:r>
          </m:sup>
          <m:e>
            <m:r>
              <w:rPr>
                <w:rFonts w:ascii="Cambria Math" w:eastAsiaTheme="minorEastAsia" w:hAnsi="Cambria Math"/>
                <w:color w:val="000000" w:themeColor="text1"/>
                <w:sz w:val="12"/>
                <w:szCs w:val="12"/>
                <w:lang w:val="en-US"/>
              </w:rPr>
              <m:t>dV</m:t>
            </m:r>
          </m:e>
        </m:nary>
        <m:r>
          <w:rPr>
            <w:rFonts w:ascii="Cambria Math" w:eastAsiaTheme="minorEastAsia"/>
            <w:color w:val="000000" w:themeColor="text1"/>
            <w:sz w:val="12"/>
            <w:szCs w:val="12"/>
          </w:rPr>
          <m:t>=</m:t>
        </m:r>
        <m:nary>
          <m:naryPr>
            <m:limLoc m:val="undOvr"/>
            <m:ctrlPr>
              <w:rPr>
                <w:rFonts w:ascii="Cambria Math" w:eastAsiaTheme="minorEastAsia" w:hAnsi="Cambria Math"/>
                <w:i/>
                <w:color w:val="000000" w:themeColor="text1"/>
                <w:sz w:val="12"/>
                <w:szCs w:val="12"/>
                <w:lang w:val="en-US"/>
              </w:rPr>
            </m:ctrlPr>
          </m:naryPr>
          <m:sub>
            <m:sSub>
              <m:sSubPr>
                <m:ctrlPr>
                  <w:rPr>
                    <w:rFonts w:ascii="Cambria Math" w:eastAsiaTheme="minorEastAsia" w:hAnsi="Cambria Math"/>
                    <w:i/>
                    <w:color w:val="000000" w:themeColor="text1"/>
                    <w:sz w:val="12"/>
                    <w:szCs w:val="12"/>
                    <w:lang w:val="en-US"/>
                  </w:rPr>
                </m:ctrlPr>
              </m:sSubPr>
              <m:e>
                <m:r>
                  <w:rPr>
                    <w:rFonts w:ascii="Cambria Math" w:eastAsiaTheme="minorEastAsia" w:hAnsi="Cambria Math"/>
                    <w:color w:val="000000" w:themeColor="text1"/>
                    <w:sz w:val="12"/>
                    <w:szCs w:val="12"/>
                    <w:lang w:val="en-US"/>
                  </w:rPr>
                  <m:t>m</m:t>
                </m:r>
              </m:e>
              <m:sub>
                <m:r>
                  <w:rPr>
                    <w:rFonts w:ascii="Cambria Math" w:eastAsiaTheme="minorEastAsia"/>
                    <w:color w:val="000000" w:themeColor="text1"/>
                    <w:sz w:val="12"/>
                    <w:szCs w:val="12"/>
                  </w:rPr>
                  <m:t>0</m:t>
                </m:r>
              </m:sub>
            </m:sSub>
          </m:sub>
          <m:sup>
            <m:r>
              <w:rPr>
                <w:rFonts w:ascii="Cambria Math" w:eastAsiaTheme="minorEastAsia" w:hAnsi="Cambria Math"/>
                <w:color w:val="000000" w:themeColor="text1"/>
                <w:sz w:val="12"/>
                <w:szCs w:val="12"/>
                <w:lang w:val="en-US"/>
              </w:rPr>
              <m:t>m</m:t>
            </m:r>
          </m:sup>
          <m:e>
            <m:f>
              <m:fPr>
                <m:ctrlPr>
                  <w:rPr>
                    <w:rFonts w:ascii="Cambria Math" w:eastAsiaTheme="minorEastAsia" w:hAnsi="Cambria Math"/>
                    <w:i/>
                    <w:color w:val="000000" w:themeColor="text1"/>
                    <w:sz w:val="12"/>
                    <w:szCs w:val="12"/>
                    <w:lang w:val="en-US"/>
                  </w:rPr>
                </m:ctrlPr>
              </m:fPr>
              <m:num>
                <m:r>
                  <w:rPr>
                    <w:rFonts w:ascii="Cambria Math" w:eastAsiaTheme="minorEastAsia" w:hAnsi="Cambria Math"/>
                    <w:color w:val="000000" w:themeColor="text1"/>
                    <w:sz w:val="12"/>
                    <w:szCs w:val="12"/>
                    <w:lang w:val="en-US"/>
                  </w:rPr>
                  <m:t>dm</m:t>
                </m:r>
              </m:num>
              <m:den>
                <m:r>
                  <w:rPr>
                    <w:rFonts w:ascii="Cambria Math" w:eastAsiaTheme="minorEastAsia" w:hAnsi="Cambria Math"/>
                    <w:color w:val="000000" w:themeColor="text1"/>
                    <w:sz w:val="12"/>
                    <w:szCs w:val="12"/>
                    <w:lang w:val="en-US"/>
                  </w:rPr>
                  <m:t>m</m:t>
                </m:r>
              </m:den>
            </m:f>
            <m:r>
              <w:rPr>
                <w:rFonts w:ascii="Cambria Math" w:eastAsiaTheme="minorEastAsia"/>
                <w:color w:val="000000" w:themeColor="text1"/>
                <w:sz w:val="12"/>
                <w:szCs w:val="12"/>
              </w:rPr>
              <m:t xml:space="preserve">; </m:t>
            </m:r>
            <m:f>
              <m:fPr>
                <m:ctrlPr>
                  <w:rPr>
                    <w:rFonts w:ascii="Cambria Math" w:eastAsiaTheme="minorEastAsia" w:hAnsi="Cambria Math"/>
                    <w:b/>
                    <w:i/>
                    <w:color w:val="000000" w:themeColor="text1"/>
                    <w:sz w:val="12"/>
                    <w:szCs w:val="12"/>
                    <w:lang w:val="en-US"/>
                  </w:rPr>
                </m:ctrlPr>
              </m:fPr>
              <m:num>
                <m:r>
                  <m:rPr>
                    <m:sty m:val="bi"/>
                  </m:rPr>
                  <w:rPr>
                    <w:rFonts w:ascii="Cambria Math" w:eastAsiaTheme="minorEastAsia" w:hAnsi="Cambria Math"/>
                    <w:color w:val="000000" w:themeColor="text1"/>
                    <w:sz w:val="12"/>
                    <w:szCs w:val="12"/>
                  </w:rPr>
                  <m:t>1</m:t>
                </m:r>
              </m:num>
              <m:den>
                <m:r>
                  <m:rPr>
                    <m:sty m:val="bi"/>
                  </m:rPr>
                  <w:rPr>
                    <w:rFonts w:ascii="Cambria Math" w:eastAsiaTheme="minorEastAsia" w:hAnsi="Cambria Math"/>
                    <w:color w:val="000000" w:themeColor="text1"/>
                    <w:sz w:val="12"/>
                    <w:szCs w:val="12"/>
                    <w:lang w:val="en-US"/>
                  </w:rPr>
                  <m:t>U</m:t>
                </m:r>
              </m:den>
            </m:f>
            <m:r>
              <m:rPr>
                <m:sty m:val="bi"/>
              </m:rPr>
              <w:rPr>
                <w:rFonts w:ascii="Cambria Math" w:eastAsiaTheme="minorEastAsia" w:hAnsi="Cambria Math"/>
                <w:color w:val="000000" w:themeColor="text1"/>
                <w:sz w:val="12"/>
                <w:szCs w:val="12"/>
                <w:lang w:val="en-US"/>
              </w:rPr>
              <m:t>V</m:t>
            </m:r>
            <m:r>
              <m:rPr>
                <m:sty m:val="bi"/>
              </m:rPr>
              <w:rPr>
                <w:rFonts w:ascii="Cambria Math" w:eastAsiaTheme="minorEastAsia"/>
                <w:color w:val="000000" w:themeColor="text1"/>
                <w:sz w:val="12"/>
                <w:szCs w:val="12"/>
              </w:rPr>
              <m:t>=</m:t>
            </m:r>
            <m:r>
              <m:rPr>
                <m:sty m:val="bi"/>
              </m:rPr>
              <w:rPr>
                <w:rFonts w:ascii="Cambria Math" w:eastAsiaTheme="minorEastAsia" w:hAnsi="Cambria Math"/>
                <w:color w:val="000000" w:themeColor="text1"/>
                <w:sz w:val="12"/>
                <w:szCs w:val="12"/>
                <w:lang w:val="en-US"/>
              </w:rPr>
              <m:t>ln</m:t>
            </m:r>
            <m:f>
              <m:fPr>
                <m:ctrlPr>
                  <w:rPr>
                    <w:rFonts w:ascii="Cambria Math" w:eastAsiaTheme="minorEastAsia" w:hAnsi="Cambria Math"/>
                    <w:b/>
                    <w:i/>
                    <w:color w:val="000000" w:themeColor="text1"/>
                    <w:sz w:val="12"/>
                    <w:szCs w:val="12"/>
                    <w:lang w:val="en-US"/>
                  </w:rPr>
                </m:ctrlPr>
              </m:fPr>
              <m:num>
                <m:r>
                  <m:rPr>
                    <m:sty m:val="bi"/>
                  </m:rPr>
                  <w:rPr>
                    <w:rFonts w:ascii="Cambria Math" w:eastAsiaTheme="minorEastAsia" w:hAnsi="Cambria Math"/>
                    <w:color w:val="000000" w:themeColor="text1"/>
                    <w:sz w:val="12"/>
                    <w:szCs w:val="12"/>
                    <w:lang w:val="en-US"/>
                  </w:rPr>
                  <m:t>n</m:t>
                </m:r>
              </m:num>
              <m:den>
                <m:sSub>
                  <m:sSubPr>
                    <m:ctrlPr>
                      <w:rPr>
                        <w:rFonts w:ascii="Cambria Math" w:eastAsiaTheme="minorEastAsia" w:hAnsi="Cambria Math"/>
                        <w:b/>
                        <w:i/>
                        <w:color w:val="000000" w:themeColor="text1"/>
                        <w:sz w:val="12"/>
                        <w:szCs w:val="12"/>
                        <w:lang w:val="en-US"/>
                      </w:rPr>
                    </m:ctrlPr>
                  </m:sSubPr>
                  <m:e>
                    <m:r>
                      <m:rPr>
                        <m:sty m:val="bi"/>
                      </m:rPr>
                      <w:rPr>
                        <w:rFonts w:ascii="Cambria Math" w:eastAsiaTheme="minorEastAsia" w:hAnsi="Cambria Math"/>
                        <w:color w:val="000000" w:themeColor="text1"/>
                        <w:sz w:val="12"/>
                        <w:szCs w:val="12"/>
                        <w:lang w:val="en-US"/>
                      </w:rPr>
                      <m:t>m</m:t>
                    </m:r>
                  </m:e>
                  <m:sub>
                    <m:r>
                      <m:rPr>
                        <m:sty m:val="bi"/>
                      </m:rPr>
                      <w:rPr>
                        <w:rFonts w:ascii="Cambria Math" w:eastAsiaTheme="minorEastAsia" w:hAnsi="Cambria Math"/>
                        <w:color w:val="000000" w:themeColor="text1"/>
                        <w:sz w:val="12"/>
                        <w:szCs w:val="12"/>
                      </w:rPr>
                      <m:t>0</m:t>
                    </m:r>
                  </m:sub>
                </m:sSub>
              </m:den>
            </m:f>
          </m:e>
        </m:nary>
      </m:oMath>
      <w:r w:rsidR="00574253" w:rsidRPr="00AB5D5B">
        <w:rPr>
          <w:rFonts w:eastAsiaTheme="minorEastAsia"/>
          <w:i/>
          <w:color w:val="000000" w:themeColor="text1"/>
          <w:sz w:val="12"/>
          <w:szCs w:val="12"/>
        </w:rPr>
        <w:t xml:space="preserve"> </w:t>
      </w:r>
      <w:r w:rsidR="00574253" w:rsidRPr="00AB5D5B">
        <w:rPr>
          <w:rFonts w:eastAsiaTheme="minorEastAsia"/>
          <w:color w:val="000000" w:themeColor="text1"/>
          <w:sz w:val="12"/>
          <w:szCs w:val="12"/>
        </w:rPr>
        <w:t>(ур-е Циалковского)</w:t>
      </w:r>
    </w:p>
    <w:p w:rsidR="00A62372" w:rsidRPr="00AB5D5B" w:rsidRDefault="00CB5D2E" w:rsidP="00A774B5">
      <w:pPr>
        <w:contextualSpacing/>
        <w:jc w:val="both"/>
        <w:rPr>
          <w:rFonts w:eastAsiaTheme="minorEastAsia"/>
          <w:i/>
          <w:color w:val="000000" w:themeColor="text1"/>
          <w:sz w:val="12"/>
          <w:szCs w:val="12"/>
        </w:rPr>
      </w:pPr>
      <w:r w:rsidRPr="00AB5D5B">
        <w:rPr>
          <w:color w:val="FF0000"/>
          <w:sz w:val="12"/>
          <w:szCs w:val="12"/>
        </w:rPr>
        <w:t>8.</w:t>
      </w:r>
      <w:r w:rsidR="00CA5C79" w:rsidRPr="00AB5D5B">
        <w:rPr>
          <w:color w:val="FF0000"/>
          <w:sz w:val="12"/>
          <w:szCs w:val="12"/>
        </w:rPr>
        <w:t>Закон сохранения импульса. Удар.</w:t>
      </w:r>
    </w:p>
    <w:p w:rsidR="00A62372" w:rsidRPr="00AB5D5B" w:rsidRDefault="00F40653" w:rsidP="00A774B5">
      <w:pPr>
        <w:contextualSpacing/>
        <w:jc w:val="both"/>
        <w:rPr>
          <w:i/>
          <w:sz w:val="12"/>
          <w:szCs w:val="12"/>
        </w:rPr>
      </w:pPr>
      <w:r w:rsidRPr="00AB5D5B">
        <w:rPr>
          <w:i/>
          <w:sz w:val="12"/>
          <w:szCs w:val="12"/>
        </w:rPr>
        <w:t>Полный импульс замкнутой системы двух взаимодействующих частиц остается постоянным</w:t>
      </w:r>
      <w:proofErr w:type="gramStart"/>
      <w:r w:rsidRPr="00AB5D5B">
        <w:rPr>
          <w:i/>
          <w:sz w:val="12"/>
          <w:szCs w:val="12"/>
        </w:rPr>
        <w:t>.</w:t>
      </w:r>
      <w:proofErr w:type="gramEnd"/>
    </w:p>
    <w:p w:rsidR="00F40653" w:rsidRPr="00AB5D5B" w:rsidRDefault="00F40653" w:rsidP="00A774B5">
      <w:pPr>
        <w:contextualSpacing/>
        <w:jc w:val="both"/>
        <w:rPr>
          <w:i/>
          <w:sz w:val="12"/>
          <w:szCs w:val="12"/>
        </w:rPr>
      </w:pPr>
      <m:oMath>
        <m:r>
          <m:rPr>
            <m:sty m:val="bi"/>
          </m:rPr>
          <w:rPr>
            <w:rFonts w:ascii="Cambria Math" w:hAnsi="Cambria Math"/>
            <w:sz w:val="12"/>
            <w:szCs w:val="12"/>
          </w:rPr>
          <m:t>p</m:t>
        </m:r>
        <m:r>
          <m:rPr>
            <m:sty m:val="bi"/>
          </m:rPr>
          <w:rPr>
            <w:rFonts w:ascii="Cambria Math"/>
            <w:sz w:val="12"/>
            <w:szCs w:val="12"/>
          </w:rPr>
          <m:t>=</m:t>
        </m:r>
        <m:sSub>
          <m:sSubPr>
            <m:ctrlPr>
              <w:rPr>
                <w:rFonts w:ascii="Cambria Math" w:hAnsi="Cambria Math"/>
                <w:b/>
                <w:i/>
                <w:sz w:val="12"/>
                <w:szCs w:val="12"/>
              </w:rPr>
            </m:ctrlPr>
          </m:sSubPr>
          <m:e>
            <m:r>
              <m:rPr>
                <m:sty m:val="bi"/>
              </m:rPr>
              <w:rPr>
                <w:rFonts w:ascii="Cambria Math" w:hAnsi="Cambria Math"/>
                <w:sz w:val="12"/>
                <w:szCs w:val="12"/>
              </w:rPr>
              <m:t>p</m:t>
            </m:r>
          </m:e>
          <m:sub>
            <m:r>
              <m:rPr>
                <m:sty m:val="bi"/>
              </m:rPr>
              <w:rPr>
                <w:rFonts w:ascii="Cambria Math" w:hAnsi="Cambria Math"/>
                <w:sz w:val="12"/>
                <w:szCs w:val="12"/>
              </w:rPr>
              <m:t>1</m:t>
            </m:r>
          </m:sub>
        </m:sSub>
        <m:r>
          <m:rPr>
            <m:sty m:val="bi"/>
          </m:rPr>
          <w:rPr>
            <w:rFonts w:ascii="Cambria Math"/>
            <w:sz w:val="12"/>
            <w:szCs w:val="12"/>
          </w:rPr>
          <m:t>+</m:t>
        </m:r>
        <m:sSub>
          <m:sSubPr>
            <m:ctrlPr>
              <w:rPr>
                <w:rFonts w:ascii="Cambria Math" w:hAnsi="Cambria Math"/>
                <w:b/>
                <w:i/>
                <w:sz w:val="12"/>
                <w:szCs w:val="12"/>
              </w:rPr>
            </m:ctrlPr>
          </m:sSubPr>
          <m:e>
            <m:r>
              <m:rPr>
                <m:sty m:val="bi"/>
              </m:rPr>
              <w:rPr>
                <w:rFonts w:ascii="Cambria Math" w:hAnsi="Cambria Math"/>
                <w:sz w:val="12"/>
                <w:szCs w:val="12"/>
              </w:rPr>
              <m:t>p</m:t>
            </m:r>
          </m:e>
          <m:sub>
            <m:r>
              <m:rPr>
                <m:sty m:val="bi"/>
              </m:rPr>
              <w:rPr>
                <w:rFonts w:ascii="Cambria Math" w:hAnsi="Cambria Math"/>
                <w:sz w:val="12"/>
                <w:szCs w:val="12"/>
              </w:rPr>
              <m:t>2</m:t>
            </m:r>
          </m:sub>
        </m:sSub>
        <m:r>
          <m:rPr>
            <m:sty m:val="bi"/>
          </m:rPr>
          <w:rPr>
            <w:rFonts w:ascii="Cambria Math"/>
            <w:sz w:val="12"/>
            <w:szCs w:val="12"/>
          </w:rPr>
          <m:t>=</m:t>
        </m:r>
        <m:r>
          <m:rPr>
            <m:sty m:val="bi"/>
          </m:rPr>
          <w:rPr>
            <w:rFonts w:ascii="Cambria Math" w:hAnsi="Cambria Math"/>
            <w:sz w:val="12"/>
            <w:szCs w:val="12"/>
          </w:rPr>
          <m:t>const</m:t>
        </m:r>
      </m:oMath>
      <w:r w:rsidRPr="00AB5D5B">
        <w:rPr>
          <w:rFonts w:eastAsiaTheme="minorEastAsia"/>
          <w:i/>
          <w:sz w:val="12"/>
          <w:szCs w:val="12"/>
        </w:rPr>
        <w:t>.</w:t>
      </w:r>
    </w:p>
    <w:p w:rsidR="00A62372" w:rsidRPr="00AB5D5B" w:rsidRDefault="00A62372" w:rsidP="00A774B5">
      <w:pPr>
        <w:contextualSpacing/>
        <w:jc w:val="both"/>
        <w:rPr>
          <w:sz w:val="12"/>
          <w:szCs w:val="12"/>
        </w:rPr>
      </w:pPr>
      <w:r w:rsidRPr="00AB5D5B">
        <w:rPr>
          <w:i/>
          <w:sz w:val="12"/>
          <w:szCs w:val="12"/>
        </w:rPr>
        <w:t xml:space="preserve">Удар </w:t>
      </w:r>
      <w:r w:rsidRPr="00AB5D5B">
        <w:rPr>
          <w:sz w:val="12"/>
          <w:szCs w:val="12"/>
        </w:rPr>
        <w:t xml:space="preserve">— кратковременное взаимодействие тел, при котором происходит перераспределение кинетической энергии. </w:t>
      </w:r>
    </w:p>
    <w:p w:rsidR="00F40653" w:rsidRPr="00AB5D5B" w:rsidRDefault="00F40653" w:rsidP="00A774B5">
      <w:pPr>
        <w:contextualSpacing/>
        <w:jc w:val="both"/>
        <w:rPr>
          <w:sz w:val="12"/>
          <w:szCs w:val="12"/>
        </w:rPr>
      </w:pPr>
      <w:r w:rsidRPr="00AB5D5B">
        <w:rPr>
          <w:i/>
          <w:sz w:val="12"/>
          <w:szCs w:val="12"/>
        </w:rPr>
        <w:t>У</w:t>
      </w:r>
      <w:r w:rsidR="00A62372" w:rsidRPr="00AB5D5B">
        <w:rPr>
          <w:i/>
          <w:sz w:val="12"/>
          <w:szCs w:val="12"/>
        </w:rPr>
        <w:t>пругий удар</w:t>
      </w:r>
      <w:r w:rsidR="00A62372" w:rsidRPr="00AB5D5B">
        <w:rPr>
          <w:sz w:val="12"/>
          <w:szCs w:val="12"/>
        </w:rPr>
        <w:t xml:space="preserve"> — полная кинетическая энергия системы сохраняется. В классической механике при этом пренебрегают деформациями тел. Энергия на деформации не теряется, а взаимодействие распространяется по всему телу мгновенно</w:t>
      </w:r>
      <w:proofErr w:type="gramStart"/>
      <w:r w:rsidR="00A62372" w:rsidRPr="00AB5D5B">
        <w:rPr>
          <w:sz w:val="12"/>
          <w:szCs w:val="12"/>
        </w:rPr>
        <w:t>.</w:t>
      </w:r>
      <w:proofErr w:type="gramEnd"/>
    </w:p>
    <w:p w:rsidR="00A62372" w:rsidRPr="00AB5D5B" w:rsidRDefault="00014120" w:rsidP="00A774B5">
      <w:pPr>
        <w:contextualSpacing/>
        <w:jc w:val="both"/>
        <w:rPr>
          <w:rFonts w:eastAsiaTheme="minorEastAsia"/>
          <w:sz w:val="12"/>
          <w:szCs w:val="12"/>
        </w:rPr>
      </w:pPr>
      <m:oMath>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1</m:t>
            </m:r>
          </m:sub>
        </m:sSub>
        <m:sSub>
          <m:sSubPr>
            <m:ctrlPr>
              <w:rPr>
                <w:rFonts w:ascii="Cambria Math" w:hAnsi="Cambria Math"/>
                <w:b/>
                <w:i/>
                <w:sz w:val="12"/>
                <w:szCs w:val="12"/>
              </w:rPr>
            </m:ctrlPr>
          </m:sSubPr>
          <m:e>
            <m:r>
              <m:rPr>
                <m:sty m:val="bi"/>
              </m:rPr>
              <w:rPr>
                <w:rFonts w:ascii="Cambria Math" w:hAnsi="Cambria Math"/>
                <w:sz w:val="12"/>
                <w:szCs w:val="12"/>
              </w:rPr>
              <m:t>V</m:t>
            </m:r>
          </m:e>
          <m:sub>
            <m:r>
              <m:rPr>
                <m:sty m:val="bi"/>
              </m:rPr>
              <w:rPr>
                <w:rFonts w:ascii="Cambria Math" w:hAnsi="Cambria Math"/>
                <w:sz w:val="12"/>
                <w:szCs w:val="12"/>
              </w:rPr>
              <m:t>1</m:t>
            </m:r>
          </m:sub>
        </m:sSub>
        <m:r>
          <m:rPr>
            <m:sty m:val="bi"/>
          </m:rPr>
          <w:rPr>
            <w:rFonts w:ascii="Cambria Math"/>
            <w:sz w:val="12"/>
            <w:szCs w:val="12"/>
          </w:rPr>
          <m:t xml:space="preserve">+ </m:t>
        </m:r>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2</m:t>
            </m:r>
          </m:sub>
        </m:sSub>
        <m:sSub>
          <m:sSubPr>
            <m:ctrlPr>
              <w:rPr>
                <w:rFonts w:ascii="Cambria Math" w:hAnsi="Cambria Math"/>
                <w:b/>
                <w:i/>
                <w:sz w:val="12"/>
                <w:szCs w:val="12"/>
              </w:rPr>
            </m:ctrlPr>
          </m:sSubPr>
          <m:e>
            <m:r>
              <m:rPr>
                <m:sty m:val="bi"/>
              </m:rPr>
              <w:rPr>
                <w:rFonts w:ascii="Cambria Math" w:hAnsi="Cambria Math"/>
                <w:sz w:val="12"/>
                <w:szCs w:val="12"/>
              </w:rPr>
              <m:t>V</m:t>
            </m:r>
          </m:e>
          <m:sub>
            <m:r>
              <m:rPr>
                <m:sty m:val="bi"/>
              </m:rPr>
              <w:rPr>
                <w:rFonts w:ascii="Cambria Math" w:hAnsi="Cambria Math"/>
                <w:sz w:val="12"/>
                <w:szCs w:val="12"/>
              </w:rPr>
              <m:t>2</m:t>
            </m:r>
          </m:sub>
        </m:sSub>
        <m:r>
          <m:rPr>
            <m:sty m:val="bi"/>
          </m:rPr>
          <w:rPr>
            <w:rFonts w:ascii="Cambria Math"/>
            <w:sz w:val="12"/>
            <w:szCs w:val="12"/>
          </w:rPr>
          <m:t xml:space="preserve">= </m:t>
        </m:r>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1</m:t>
            </m:r>
          </m:sub>
        </m:sSub>
        <m:sSub>
          <m:sSubPr>
            <m:ctrlPr>
              <w:rPr>
                <w:rFonts w:ascii="Cambria Math" w:hAnsi="Cambria Math"/>
                <w:b/>
                <w:i/>
                <w:sz w:val="12"/>
                <w:szCs w:val="12"/>
              </w:rPr>
            </m:ctrlPr>
          </m:sSubPr>
          <m:e>
            <m:r>
              <m:rPr>
                <m:sty m:val="bi"/>
              </m:rPr>
              <w:rPr>
                <w:rFonts w:ascii="Cambria Math" w:hAnsi="Cambria Math"/>
                <w:sz w:val="12"/>
                <w:szCs w:val="12"/>
              </w:rPr>
              <m:t>U</m:t>
            </m:r>
          </m:e>
          <m:sub>
            <m:r>
              <m:rPr>
                <m:sty m:val="bi"/>
              </m:rPr>
              <w:rPr>
                <w:rFonts w:ascii="Cambria Math" w:hAnsi="Cambria Math"/>
                <w:sz w:val="12"/>
                <w:szCs w:val="12"/>
              </w:rPr>
              <m:t>1</m:t>
            </m:r>
          </m:sub>
        </m:sSub>
        <m:r>
          <m:rPr>
            <m:sty m:val="bi"/>
          </m:rPr>
          <w:rPr>
            <w:rFonts w:ascii="Cambria Math"/>
            <w:sz w:val="12"/>
            <w:szCs w:val="12"/>
          </w:rPr>
          <m:t xml:space="preserve">+ </m:t>
        </m:r>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2</m:t>
            </m:r>
          </m:sub>
        </m:sSub>
        <m:sSub>
          <m:sSubPr>
            <m:ctrlPr>
              <w:rPr>
                <w:rFonts w:ascii="Cambria Math" w:hAnsi="Cambria Math"/>
                <w:b/>
                <w:i/>
                <w:sz w:val="12"/>
                <w:szCs w:val="12"/>
              </w:rPr>
            </m:ctrlPr>
          </m:sSubPr>
          <m:e>
            <m:r>
              <m:rPr>
                <m:sty m:val="bi"/>
              </m:rPr>
              <w:rPr>
                <w:rFonts w:ascii="Cambria Math" w:hAnsi="Cambria Math"/>
                <w:sz w:val="12"/>
                <w:szCs w:val="12"/>
              </w:rPr>
              <m:t>U</m:t>
            </m:r>
          </m:e>
          <m:sub>
            <m:r>
              <m:rPr>
                <m:sty m:val="bi"/>
              </m:rPr>
              <w:rPr>
                <w:rFonts w:ascii="Cambria Math" w:hAnsi="Cambria Math"/>
                <w:sz w:val="12"/>
                <w:szCs w:val="12"/>
              </w:rPr>
              <m:t>2</m:t>
            </m:r>
          </m:sub>
        </m:sSub>
      </m:oMath>
      <w:r w:rsidR="00F40653" w:rsidRPr="00AB5D5B">
        <w:rPr>
          <w:rFonts w:eastAsiaTheme="minorEastAsia"/>
          <w:sz w:val="12"/>
          <w:szCs w:val="12"/>
        </w:rPr>
        <w:t>.</w:t>
      </w:r>
    </w:p>
    <w:p w:rsidR="002613FC" w:rsidRPr="00AB5D5B" w:rsidRDefault="00F40653" w:rsidP="00A774B5">
      <w:pPr>
        <w:contextualSpacing/>
        <w:jc w:val="both"/>
        <w:rPr>
          <w:sz w:val="12"/>
          <w:szCs w:val="12"/>
        </w:rPr>
      </w:pPr>
      <w:r w:rsidRPr="00AB5D5B">
        <w:rPr>
          <w:i/>
          <w:sz w:val="12"/>
          <w:szCs w:val="12"/>
        </w:rPr>
        <w:t>Неупру</w:t>
      </w:r>
      <w:r w:rsidR="002613FC" w:rsidRPr="00AB5D5B">
        <w:rPr>
          <w:i/>
          <w:sz w:val="12"/>
          <w:szCs w:val="12"/>
        </w:rPr>
        <w:t>гий удар</w:t>
      </w:r>
      <w:r w:rsidR="002613FC" w:rsidRPr="00AB5D5B">
        <w:rPr>
          <w:sz w:val="12"/>
          <w:szCs w:val="12"/>
        </w:rPr>
        <w:t xml:space="preserve"> — удар, в результате которого тела соединяются и продолжают дальнейшее своё движение с одинаковой скоростью либо покоятся. Потенциальной энергии не возникает; кинетическая эн. полностью или частично превращается </w:t>
      </w:r>
      <w:proofErr w:type="gramStart"/>
      <w:r w:rsidR="002613FC" w:rsidRPr="00AB5D5B">
        <w:rPr>
          <w:sz w:val="12"/>
          <w:szCs w:val="12"/>
        </w:rPr>
        <w:t>вл</w:t>
      </w:r>
      <w:proofErr w:type="gramEnd"/>
      <w:r w:rsidR="002613FC" w:rsidRPr="00AB5D5B">
        <w:rPr>
          <w:sz w:val="12"/>
          <w:szCs w:val="12"/>
        </w:rPr>
        <w:t xml:space="preserve"> внутреннюю. энергию.</w:t>
      </w:r>
    </w:p>
    <w:p w:rsidR="00A62372" w:rsidRPr="00AB5D5B" w:rsidRDefault="002613FC" w:rsidP="00A774B5">
      <w:pPr>
        <w:contextualSpacing/>
        <w:jc w:val="both"/>
        <w:rPr>
          <w:sz w:val="12"/>
          <w:szCs w:val="12"/>
        </w:rPr>
      </w:pPr>
      <w:r w:rsidRPr="00AB5D5B">
        <w:rPr>
          <w:sz w:val="12"/>
          <w:szCs w:val="12"/>
        </w:rPr>
        <w:t>Как и при любом ударе, при этом выполняются закон сохранения импульса и закон сохранения момента импульса, но не выполняется закон сохранения механической энергии.</w:t>
      </w:r>
    </w:p>
    <w:p w:rsidR="00F40653" w:rsidRPr="00AB5D5B" w:rsidRDefault="00014120" w:rsidP="00A774B5">
      <w:pPr>
        <w:contextualSpacing/>
        <w:jc w:val="both"/>
        <w:rPr>
          <w:rFonts w:eastAsiaTheme="minorEastAsia"/>
          <w:i/>
          <w:sz w:val="12"/>
          <w:szCs w:val="12"/>
        </w:rPr>
      </w:pPr>
      <m:oMath>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1</m:t>
            </m:r>
          </m:sub>
        </m:sSub>
        <m:sSub>
          <m:sSubPr>
            <m:ctrlPr>
              <w:rPr>
                <w:rFonts w:ascii="Cambria Math" w:hAnsi="Cambria Math"/>
                <w:b/>
                <w:i/>
                <w:sz w:val="12"/>
                <w:szCs w:val="12"/>
              </w:rPr>
            </m:ctrlPr>
          </m:sSubPr>
          <m:e>
            <m:r>
              <m:rPr>
                <m:sty m:val="bi"/>
              </m:rPr>
              <w:rPr>
                <w:rFonts w:ascii="Cambria Math" w:hAnsi="Cambria Math"/>
                <w:sz w:val="12"/>
                <w:szCs w:val="12"/>
              </w:rPr>
              <m:t>V</m:t>
            </m:r>
          </m:e>
          <m:sub>
            <m:r>
              <m:rPr>
                <m:sty m:val="bi"/>
              </m:rPr>
              <w:rPr>
                <w:rFonts w:ascii="Cambria Math" w:hAnsi="Cambria Math"/>
                <w:sz w:val="12"/>
                <w:szCs w:val="12"/>
              </w:rPr>
              <m:t>1</m:t>
            </m:r>
          </m:sub>
        </m:sSub>
        <m:r>
          <m:rPr>
            <m:sty m:val="bi"/>
          </m:rPr>
          <w:rPr>
            <w:rFonts w:ascii="Cambria Math"/>
            <w:sz w:val="12"/>
            <w:szCs w:val="12"/>
          </w:rPr>
          <m:t>+</m:t>
        </m:r>
        <m:r>
          <m:rPr>
            <m:sty m:val="b"/>
          </m:rPr>
          <w:rPr>
            <w:rFonts w:ascii="Cambria Math"/>
            <w:sz w:val="12"/>
            <w:szCs w:val="12"/>
          </w:rPr>
          <m:t xml:space="preserve"> </m:t>
        </m:r>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2</m:t>
            </m:r>
          </m:sub>
        </m:sSub>
        <m:sSub>
          <m:sSubPr>
            <m:ctrlPr>
              <w:rPr>
                <w:rFonts w:ascii="Cambria Math" w:hAnsi="Cambria Math"/>
                <w:b/>
                <w:i/>
                <w:sz w:val="12"/>
                <w:szCs w:val="12"/>
              </w:rPr>
            </m:ctrlPr>
          </m:sSubPr>
          <m:e>
            <m:r>
              <m:rPr>
                <m:sty m:val="bi"/>
              </m:rPr>
              <w:rPr>
                <w:rFonts w:ascii="Cambria Math" w:hAnsi="Cambria Math"/>
                <w:sz w:val="12"/>
                <w:szCs w:val="12"/>
              </w:rPr>
              <m:t>V</m:t>
            </m:r>
          </m:e>
          <m:sub>
            <m:r>
              <m:rPr>
                <m:sty m:val="bi"/>
              </m:rPr>
              <w:rPr>
                <w:rFonts w:ascii="Cambria Math" w:hAnsi="Cambria Math"/>
                <w:sz w:val="12"/>
                <w:szCs w:val="12"/>
              </w:rPr>
              <m:t>2</m:t>
            </m:r>
          </m:sub>
        </m:sSub>
        <m:r>
          <m:rPr>
            <m:sty m:val="bi"/>
          </m:rPr>
          <w:rPr>
            <w:rFonts w:ascii="Cambria Math"/>
            <w:sz w:val="12"/>
            <w:szCs w:val="12"/>
          </w:rPr>
          <m:t>=</m:t>
        </m:r>
        <m:r>
          <m:rPr>
            <m:sty m:val="b"/>
          </m:rPr>
          <w:rPr>
            <w:rFonts w:ascii="Cambria Math"/>
            <w:sz w:val="12"/>
            <w:szCs w:val="12"/>
          </w:rPr>
          <m:t xml:space="preserve"> </m:t>
        </m:r>
        <m:d>
          <m:dPr>
            <m:ctrlPr>
              <w:rPr>
                <w:rFonts w:ascii="Cambria Math" w:hAnsi="Cambria Math"/>
                <w:b/>
                <w:i/>
                <w:sz w:val="12"/>
                <w:szCs w:val="12"/>
              </w:rPr>
            </m:ctrlPr>
          </m:dPr>
          <m:e>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1</m:t>
                </m:r>
              </m:sub>
            </m:sSub>
            <m:r>
              <m:rPr>
                <m:sty m:val="bi"/>
              </m:rPr>
              <w:rPr>
                <w:rFonts w:ascii="Cambria Math"/>
                <w:sz w:val="12"/>
                <w:szCs w:val="12"/>
              </w:rPr>
              <m:t>+</m:t>
            </m:r>
            <m:r>
              <m:rPr>
                <m:sty m:val="b"/>
              </m:rPr>
              <w:rPr>
                <w:rFonts w:ascii="Cambria Math"/>
                <w:sz w:val="12"/>
                <w:szCs w:val="12"/>
              </w:rPr>
              <m:t xml:space="preserve"> </m:t>
            </m:r>
            <m:sSub>
              <m:sSubPr>
                <m:ctrlPr>
                  <w:rPr>
                    <w:rFonts w:ascii="Cambria Math" w:hAnsi="Cambria Math"/>
                    <w:b/>
                    <w:i/>
                    <w:sz w:val="12"/>
                    <w:szCs w:val="12"/>
                  </w:rPr>
                </m:ctrlPr>
              </m:sSubPr>
              <m:e>
                <m:r>
                  <m:rPr>
                    <m:sty m:val="bi"/>
                  </m:rPr>
                  <w:rPr>
                    <w:rFonts w:ascii="Cambria Math" w:hAnsi="Cambria Math"/>
                    <w:sz w:val="12"/>
                    <w:szCs w:val="12"/>
                    <w:lang w:val="en-US"/>
                  </w:rPr>
                  <m:t>m</m:t>
                </m:r>
              </m:e>
              <m:sub>
                <m:r>
                  <m:rPr>
                    <m:sty m:val="bi"/>
                  </m:rPr>
                  <w:rPr>
                    <w:rFonts w:ascii="Cambria Math" w:hAnsi="Cambria Math"/>
                    <w:sz w:val="12"/>
                    <w:szCs w:val="12"/>
                  </w:rPr>
                  <m:t>2</m:t>
                </m:r>
              </m:sub>
            </m:sSub>
          </m:e>
        </m:d>
        <m:r>
          <m:rPr>
            <m:sty m:val="bi"/>
          </m:rPr>
          <w:rPr>
            <w:rFonts w:ascii="Cambria Math" w:hAnsi="Cambria Math"/>
            <w:sz w:val="12"/>
            <w:szCs w:val="12"/>
          </w:rPr>
          <m:t>U</m:t>
        </m:r>
      </m:oMath>
      <w:r w:rsidR="00F40653" w:rsidRPr="00AB5D5B">
        <w:rPr>
          <w:rFonts w:eastAsiaTheme="minorEastAsia"/>
          <w:i/>
          <w:sz w:val="12"/>
          <w:szCs w:val="12"/>
        </w:rPr>
        <w:t>.</w:t>
      </w:r>
    </w:p>
    <w:p w:rsidR="00CA5C79" w:rsidRPr="00AB5D5B" w:rsidRDefault="00CB5D2E" w:rsidP="00A774B5">
      <w:pPr>
        <w:contextualSpacing/>
        <w:jc w:val="both"/>
        <w:rPr>
          <w:color w:val="FF0000"/>
          <w:sz w:val="12"/>
          <w:szCs w:val="12"/>
        </w:rPr>
      </w:pPr>
      <w:r w:rsidRPr="00AB5D5B">
        <w:rPr>
          <w:color w:val="FF0000"/>
          <w:sz w:val="12"/>
          <w:szCs w:val="12"/>
        </w:rPr>
        <w:t>9.</w:t>
      </w:r>
      <w:r w:rsidR="00CA5C79" w:rsidRPr="00AB5D5B">
        <w:rPr>
          <w:color w:val="FF0000"/>
          <w:sz w:val="12"/>
          <w:szCs w:val="12"/>
        </w:rPr>
        <w:t>Преобразование Галилея. Механический принцип относительности</w:t>
      </w:r>
      <w:proofErr w:type="gramStart"/>
      <w:r w:rsidR="00CA5C79" w:rsidRPr="00AB5D5B">
        <w:rPr>
          <w:color w:val="FF0000"/>
          <w:sz w:val="12"/>
          <w:szCs w:val="12"/>
        </w:rPr>
        <w:t>.</w:t>
      </w:r>
      <w:proofErr w:type="gramEnd"/>
    </w:p>
    <w:p w:rsidR="004B66FC" w:rsidRPr="00AB5D5B" w:rsidRDefault="004B66FC" w:rsidP="00A774B5">
      <w:pPr>
        <w:spacing w:before="240"/>
        <w:contextualSpacing/>
        <w:jc w:val="both"/>
        <w:rPr>
          <w:sz w:val="12"/>
          <w:szCs w:val="12"/>
          <w:lang w:val="en-US"/>
        </w:rPr>
      </w:pPr>
      <m:oMathPara>
        <m:oMathParaPr>
          <m:jc m:val="left"/>
        </m:oMathParaPr>
        <m:oMath>
          <m:r>
            <w:rPr>
              <w:rFonts w:ascii="Cambria Math" w:hAnsi="Cambria Math"/>
              <w:sz w:val="12"/>
              <w:szCs w:val="12"/>
              <w:lang w:val="en-US"/>
            </w:rPr>
            <m:t>K(x,y,z,t)→ K'(x',y',z',t')</m:t>
          </m:r>
        </m:oMath>
      </m:oMathPara>
    </w:p>
    <w:p w:rsidR="004B66FC" w:rsidRPr="00AB5D5B" w:rsidRDefault="00014120" w:rsidP="00A774B5">
      <w:pPr>
        <w:spacing w:before="240"/>
        <w:contextualSpacing/>
        <w:jc w:val="both"/>
        <w:rPr>
          <w:sz w:val="12"/>
          <w:szCs w:val="12"/>
        </w:rPr>
      </w:pPr>
      <w:r w:rsidRPr="00AB5D5B">
        <w:rPr>
          <w:sz w:val="12"/>
          <w:szCs w:val="12"/>
          <w:lang w:val="en-US"/>
        </w:rPr>
      </w:r>
      <w:r w:rsidRPr="00AB5D5B">
        <w:rPr>
          <w:sz w:val="12"/>
          <w:szCs w:val="12"/>
          <w:lang w:val="en-US"/>
        </w:rPr>
        <w:pict>
          <v:group id="_x0000_s1108" style="width:159.65pt;height:125.2pt;mso-position-horizontal-relative:char;mso-position-vertical-relative:line" coordorigin="1816,6878" coordsize="3193,2504">
            <v:group id="_x0000_s1109" style="position:absolute;left:1816;top:6959;width:2066;height:2182" coordorigin="1816,6959" coordsize="2066,2182">
              <v:shapetype id="_x0000_t32" coordsize="21600,21600" o:spt="32" o:oned="t" path="m,l21600,21600e" filled="f">
                <v:path arrowok="t" fillok="f" o:connecttype="none"/>
                <o:lock v:ext="edit" shapetype="t"/>
              </v:shapetype>
              <v:shape id="_x0000_s1110" type="#_x0000_t32" style="position:absolute;left:2370;top:6959;width:0;height:1296;flip:y" o:connectortype="straight">
                <v:stroke endarrow="block"/>
              </v:shape>
              <v:shape id="_x0000_s1111" type="#_x0000_t32" style="position:absolute;left:2370;top:8255;width:1512;height:0" o:connectortype="straight">
                <v:stroke endarrow="block"/>
              </v:shape>
              <v:shape id="_x0000_s1112" type="#_x0000_t32" style="position:absolute;left:1816;top:8255;width:554;height:886;flip:x" o:connectortype="straight">
                <v:stroke endarrow="block"/>
              </v:shape>
            </v:group>
            <v:group id="_x0000_s1113" style="position:absolute;left:2853;top:6959;width:2066;height:2182" coordorigin="1816,6959" coordsize="2066,2182">
              <v:shape id="_x0000_s1114" type="#_x0000_t32" style="position:absolute;left:2370;top:6959;width:0;height:1296;flip:y" o:connectortype="straight">
                <v:stroke endarrow="block"/>
              </v:shape>
              <v:shape id="_x0000_s1115" type="#_x0000_t32" style="position:absolute;left:2370;top:8255;width:1512;height:0" o:connectortype="straight">
                <v:stroke endarrow="block"/>
              </v:shape>
              <v:shape id="_x0000_s1116" type="#_x0000_t32" style="position:absolute;left:1816;top:8255;width:554;height:886;flip:x" o:connectortype="straight">
                <v:stroke endarrow="block"/>
              </v:shape>
            </v:group>
            <v:shape id="_x0000_s1117" type="#_x0000_t32" style="position:absolute;left:2138;top:8640;width:1019;height:0" o:connectortype="straight">
              <v:stroke startarrow="block" endarrow="block"/>
            </v:shape>
            <v:shapetype id="_x0000_t202" coordsize="21600,21600" o:spt="202" path="m,l,21600r21600,l21600,xe">
              <v:stroke joinstyle="miter"/>
              <v:path gradientshapeok="t" o:connecttype="rect"/>
            </v:shapetype>
            <v:shape id="_x0000_s1118" type="#_x0000_t202" style="position:absolute;left:2036;top:6878;width:254;height:349;v-text-anchor:middle" filled="f" stroked="f">
              <v:textbox style="mso-next-textbox:#_x0000_s1118" inset="0,0,0,0">
                <w:txbxContent>
                  <w:p w:rsidR="00AB5D5B" w:rsidRPr="004C1370" w:rsidRDefault="00AB5D5B" w:rsidP="004B66FC">
                    <w:pPr>
                      <w:rPr>
                        <w:lang w:val="en-US"/>
                      </w:rPr>
                    </w:pPr>
                    <w:proofErr w:type="gramStart"/>
                    <w:r>
                      <w:rPr>
                        <w:lang w:val="en-US"/>
                      </w:rPr>
                      <w:t>y</w:t>
                    </w:r>
                    <w:proofErr w:type="gramEnd"/>
                  </w:p>
                </w:txbxContent>
              </v:textbox>
            </v:shape>
            <v:shape id="_x0000_s1119" type="#_x0000_t202" style="position:absolute;left:3047;top:6878;width:254;height:349;v-text-anchor:middle" filled="f" stroked="f">
              <v:textbox style="mso-next-textbox:#_x0000_s1119" inset="0,0,0,0">
                <w:txbxContent>
                  <w:p w:rsidR="00AB5D5B" w:rsidRPr="004C1370" w:rsidRDefault="00AB5D5B" w:rsidP="004B66FC">
                    <w:pPr>
                      <w:rPr>
                        <w:lang w:val="en-US"/>
                      </w:rPr>
                    </w:pPr>
                    <w:proofErr w:type="gramStart"/>
                    <w:r>
                      <w:rPr>
                        <w:lang w:val="en-US"/>
                      </w:rPr>
                      <w:t>y</w:t>
                    </w:r>
                    <w:proofErr w:type="gramEnd"/>
                    <w:r>
                      <w:rPr>
                        <w:lang w:val="en-US"/>
                      </w:rPr>
                      <w:t>'</w:t>
                    </w:r>
                  </w:p>
                </w:txbxContent>
              </v:textbox>
            </v:shape>
            <v:shape id="_x0000_s1120" type="#_x0000_t202" style="position:absolute;left:1955;top:9033;width:254;height:349;v-text-anchor:middle" filled="f" stroked="f">
              <v:textbox style="mso-next-textbox:#_x0000_s1120" inset="0,0,0,0">
                <w:txbxContent>
                  <w:p w:rsidR="00AB5D5B" w:rsidRPr="004C1370" w:rsidRDefault="00AB5D5B" w:rsidP="004B66FC">
                    <w:pPr>
                      <w:rPr>
                        <w:lang w:val="en-US"/>
                      </w:rPr>
                    </w:pPr>
                    <w:proofErr w:type="gramStart"/>
                    <w:r>
                      <w:rPr>
                        <w:lang w:val="en-US"/>
                      </w:rPr>
                      <w:t>z</w:t>
                    </w:r>
                    <w:proofErr w:type="gramEnd"/>
                  </w:p>
                </w:txbxContent>
              </v:textbox>
            </v:shape>
            <v:shape id="_x0000_s1121" type="#_x0000_t202" style="position:absolute;left:2983;top:8979;width:254;height:349;v-text-anchor:middle" filled="f" stroked="f">
              <v:textbox style="mso-next-textbox:#_x0000_s1121" inset="0,0,0,0">
                <w:txbxContent>
                  <w:p w:rsidR="00AB5D5B" w:rsidRPr="004C1370" w:rsidRDefault="00AB5D5B" w:rsidP="004B66FC">
                    <w:pPr>
                      <w:rPr>
                        <w:lang w:val="en-US"/>
                      </w:rPr>
                    </w:pPr>
                    <w:proofErr w:type="gramStart"/>
                    <w:r>
                      <w:rPr>
                        <w:lang w:val="en-US"/>
                      </w:rPr>
                      <w:t>z</w:t>
                    </w:r>
                    <w:proofErr w:type="gramEnd"/>
                    <w:r>
                      <w:rPr>
                        <w:lang w:val="en-US"/>
                      </w:rPr>
                      <w:t>'</w:t>
                    </w:r>
                  </w:p>
                </w:txbxContent>
              </v:textbox>
            </v:shape>
            <v:shape id="_x0000_s1122" type="#_x0000_t202" style="position:absolute;left:3788;top:7790;width:254;height:349;v-text-anchor:middle" filled="f" stroked="f">
              <v:textbox style="mso-next-textbox:#_x0000_s1122" inset="0,0,0,0">
                <w:txbxContent>
                  <w:p w:rsidR="00AB5D5B" w:rsidRPr="004C1370" w:rsidRDefault="00AB5D5B" w:rsidP="004B66FC">
                    <w:pPr>
                      <w:rPr>
                        <w:lang w:val="en-US"/>
                      </w:rPr>
                    </w:pPr>
                    <w:proofErr w:type="gramStart"/>
                    <w:r>
                      <w:rPr>
                        <w:lang w:val="en-US"/>
                      </w:rPr>
                      <w:t>x</w:t>
                    </w:r>
                    <w:proofErr w:type="gramEnd"/>
                  </w:p>
                </w:txbxContent>
              </v:textbox>
            </v:shape>
            <v:shape id="_x0000_s1123" type="#_x0000_t202" style="position:absolute;left:4755;top:7790;width:254;height:349;v-text-anchor:middle" filled="f" stroked="f">
              <v:textbox style="mso-next-textbox:#_x0000_s1123" inset="0,0,0,0">
                <w:txbxContent>
                  <w:p w:rsidR="00AB5D5B" w:rsidRPr="004C1370" w:rsidRDefault="00AB5D5B" w:rsidP="004B66FC">
                    <w:pPr>
                      <w:rPr>
                        <w:lang w:val="en-US"/>
                      </w:rPr>
                    </w:pPr>
                    <w:proofErr w:type="gramStart"/>
                    <w:r>
                      <w:rPr>
                        <w:lang w:val="en-US"/>
                      </w:rPr>
                      <w:t>x</w:t>
                    </w:r>
                    <w:proofErr w:type="gramEnd"/>
                    <w:r>
                      <w:rPr>
                        <w:lang w:val="en-US"/>
                      </w:rPr>
                      <w:t>'</w:t>
                    </w:r>
                  </w:p>
                </w:txbxContent>
              </v:textbox>
            </v:shape>
            <v:shape id="_x0000_s1124" type="#_x0000_t202" style="position:absolute;left:2537;top:8344;width:254;height:349;v-text-anchor:middle" filled="f" stroked="f">
              <v:textbox style="mso-next-textbox:#_x0000_s1124" inset="0,0,0,0">
                <w:txbxContent>
                  <w:p w:rsidR="00AB5D5B" w:rsidRPr="004C1370" w:rsidRDefault="00AB5D5B" w:rsidP="004B66FC">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e>
                        </m:acc>
                      </m:oMath>
                    </m:oMathPara>
                  </w:p>
                </w:txbxContent>
              </v:textbox>
            </v:shape>
            <w10:anchorlock/>
          </v:group>
        </w:pict>
      </w:r>
    </w:p>
    <w:p w:rsidR="004B66FC" w:rsidRPr="00AB5D5B" w:rsidRDefault="004B66FC" w:rsidP="00A774B5">
      <w:pPr>
        <w:spacing w:before="240"/>
        <w:contextualSpacing/>
        <w:jc w:val="both"/>
        <w:rPr>
          <w:sz w:val="12"/>
          <w:szCs w:val="12"/>
        </w:rPr>
      </w:pPr>
      <w:r w:rsidRPr="00AB5D5B">
        <w:rPr>
          <w:sz w:val="12"/>
          <w:szCs w:val="12"/>
        </w:rPr>
        <w:t xml:space="preserve">Преобразования Галилея – преобразования координат и времени при переходе от одной ИСО </w:t>
      </w:r>
      <m:oMath>
        <m:r>
          <w:rPr>
            <w:rFonts w:ascii="Cambria Math" w:hAnsi="Cambria Math"/>
            <w:sz w:val="12"/>
            <w:szCs w:val="12"/>
            <w:lang w:val="en-US"/>
          </w:rPr>
          <m:t>K</m:t>
        </m:r>
      </m:oMath>
      <w:r w:rsidRPr="00AB5D5B">
        <w:rPr>
          <w:sz w:val="12"/>
          <w:szCs w:val="12"/>
        </w:rPr>
        <w:t xml:space="preserve"> к другой</w:t>
      </w:r>
      <w:proofErr w:type="gramStart"/>
      <w:r w:rsidRPr="00AB5D5B">
        <w:rPr>
          <w:sz w:val="12"/>
          <w:szCs w:val="12"/>
        </w:rPr>
        <w:t xml:space="preserve"> (</w:t>
      </w:r>
      <m:oMath>
        <m:r>
          <w:rPr>
            <w:rFonts w:ascii="Cambria Math" w:hAnsi="Cambria Math"/>
            <w:sz w:val="12"/>
            <w:szCs w:val="12"/>
            <w:lang w:val="en-US"/>
          </w:rPr>
          <m:t>K</m:t>
        </m:r>
        <m:r>
          <w:rPr>
            <w:rFonts w:ascii="Cambria Math" w:hAnsi="Cambria Math"/>
            <w:sz w:val="12"/>
            <w:szCs w:val="12"/>
          </w:rPr>
          <m:t>’</m:t>
        </m:r>
      </m:oMath>
      <w:r w:rsidRPr="00AB5D5B">
        <w:rPr>
          <w:sz w:val="12"/>
          <w:szCs w:val="12"/>
        </w:rPr>
        <w:t xml:space="preserve">), </w:t>
      </w:r>
      <w:proofErr w:type="gramEnd"/>
      <w:r w:rsidRPr="00AB5D5B">
        <w:rPr>
          <w:sz w:val="12"/>
          <w:szCs w:val="12"/>
        </w:rPr>
        <w:t xml:space="preserve">которая движется относительно </w:t>
      </w:r>
      <m:oMath>
        <m:r>
          <w:rPr>
            <w:rFonts w:ascii="Cambria Math" w:hAnsi="Cambria Math"/>
            <w:sz w:val="12"/>
            <w:szCs w:val="12"/>
            <w:lang w:val="en-US"/>
          </w:rPr>
          <m:t>K</m:t>
        </m:r>
      </m:oMath>
      <w:r w:rsidRPr="00AB5D5B">
        <w:rPr>
          <w:sz w:val="12"/>
          <w:szCs w:val="12"/>
        </w:rPr>
        <w:t xml:space="preserve"> со скоростью </w:t>
      </w:r>
      <m:oMath>
        <m:r>
          <w:rPr>
            <w:rFonts w:ascii="Cambria Math" w:hAnsi="Cambria Math"/>
            <w:sz w:val="12"/>
            <w:szCs w:val="12"/>
            <w:lang w:val="en-US"/>
          </w:rPr>
          <m:t>v</m:t>
        </m:r>
      </m:oMath>
      <w:r w:rsidRPr="00AB5D5B">
        <w:rPr>
          <w:sz w:val="12"/>
          <w:szCs w:val="12"/>
        </w:rPr>
        <w:t>. Принцип относительности основан на аксиомах об абсолютности промежутков времени и длин:</w:t>
      </w:r>
    </w:p>
    <w:p w:rsidR="004B66FC" w:rsidRPr="00AB5D5B" w:rsidRDefault="004B66FC" w:rsidP="00A774B5">
      <w:pPr>
        <w:pStyle w:val="a3"/>
        <w:numPr>
          <w:ilvl w:val="0"/>
          <w:numId w:val="17"/>
        </w:numPr>
        <w:spacing w:before="240"/>
        <w:ind w:left="0" w:firstLine="0"/>
        <w:jc w:val="both"/>
        <w:rPr>
          <w:sz w:val="12"/>
          <w:szCs w:val="12"/>
        </w:rPr>
      </w:pPr>
      <w:r w:rsidRPr="00AB5D5B">
        <w:rPr>
          <w:sz w:val="12"/>
          <w:szCs w:val="12"/>
        </w:rPr>
        <w:t>Ход времени одинаков во всех системах отсчета</w:t>
      </w:r>
    </w:p>
    <w:p w:rsidR="004B66FC" w:rsidRPr="00AB5D5B" w:rsidRDefault="004B66FC" w:rsidP="00A774B5">
      <w:pPr>
        <w:pStyle w:val="a3"/>
        <w:numPr>
          <w:ilvl w:val="0"/>
          <w:numId w:val="17"/>
        </w:numPr>
        <w:spacing w:before="240"/>
        <w:ind w:left="0" w:firstLine="0"/>
        <w:jc w:val="both"/>
        <w:rPr>
          <w:sz w:val="12"/>
          <w:szCs w:val="12"/>
        </w:rPr>
      </w:pPr>
      <w:r w:rsidRPr="00AB5D5B">
        <w:rPr>
          <w:sz w:val="12"/>
          <w:szCs w:val="12"/>
        </w:rPr>
        <w:t>Размеры, т.е. длина не зависят от скорости движения тела относительно системы отсчета.</w:t>
      </w:r>
    </w:p>
    <w:p w:rsidR="004B66FC" w:rsidRPr="00AB5D5B" w:rsidRDefault="004B66FC" w:rsidP="00A774B5">
      <w:pPr>
        <w:spacing w:before="240"/>
        <w:contextualSpacing/>
        <w:jc w:val="both"/>
        <w:rPr>
          <w:rFonts w:eastAsiaTheme="minorEastAsia"/>
          <w:sz w:val="12"/>
          <w:szCs w:val="12"/>
        </w:rPr>
      </w:pPr>
      <w:r w:rsidRPr="00AB5D5B">
        <w:rPr>
          <w:sz w:val="12"/>
          <w:szCs w:val="12"/>
        </w:rPr>
        <w:t xml:space="preserve">Рассмотрим </w:t>
      </w:r>
      <m:oMath>
        <m:r>
          <w:rPr>
            <w:rFonts w:ascii="Cambria Math" w:hAnsi="Cambria Math"/>
            <w:sz w:val="12"/>
            <w:szCs w:val="12"/>
            <w:lang w:val="en-US"/>
          </w:rPr>
          <m:t>t</m:t>
        </m:r>
        <m:r>
          <w:rPr>
            <w:rFonts w:ascii="Cambria Math" w:hAnsi="Cambria Math"/>
            <w:sz w:val="12"/>
            <w:szCs w:val="12"/>
          </w:rPr>
          <m:t>=</m:t>
        </m:r>
        <m:r>
          <w:rPr>
            <w:rFonts w:ascii="Cambria Math" w:hAnsi="Cambria Math"/>
            <w:sz w:val="12"/>
            <w:szCs w:val="12"/>
            <w:lang w:val="en-US"/>
          </w:rPr>
          <m:t>t</m:t>
        </m:r>
        <m:r>
          <w:rPr>
            <w:rFonts w:ascii="Cambria Math" w:hAnsi="Cambria Math"/>
            <w:sz w:val="12"/>
            <w:szCs w:val="12"/>
          </w:rPr>
          <m:t xml:space="preserve">’=0, </m:t>
        </m:r>
        <m:r>
          <w:rPr>
            <w:rFonts w:ascii="Cambria Math" w:hAnsi="Cambria Math"/>
            <w:sz w:val="12"/>
            <w:szCs w:val="12"/>
            <w:lang w:val="en-US"/>
          </w:rPr>
          <m:t>y</m:t>
        </m:r>
        <m:r>
          <w:rPr>
            <w:rFonts w:ascii="Cambria Math" w:hAnsi="Cambria Math"/>
            <w:sz w:val="12"/>
            <w:szCs w:val="12"/>
          </w:rPr>
          <m:t>’=</m:t>
        </m:r>
        <m:r>
          <w:rPr>
            <w:rFonts w:ascii="Cambria Math" w:hAnsi="Cambria Math"/>
            <w:sz w:val="12"/>
            <w:szCs w:val="12"/>
            <w:lang w:val="en-US"/>
          </w:rPr>
          <m:t>y</m:t>
        </m:r>
        <m:r>
          <w:rPr>
            <w:rFonts w:ascii="Cambria Math" w:hAnsi="Cambria Math"/>
            <w:sz w:val="12"/>
            <w:szCs w:val="12"/>
          </w:rPr>
          <m:t xml:space="preserve">, </m:t>
        </m:r>
        <m:r>
          <w:rPr>
            <w:rFonts w:ascii="Cambria Math" w:hAnsi="Cambria Math"/>
            <w:sz w:val="12"/>
            <w:szCs w:val="12"/>
            <w:lang w:val="en-US"/>
          </w:rPr>
          <m:t>z</m:t>
        </m:r>
        <m:r>
          <w:rPr>
            <w:rFonts w:ascii="Cambria Math" w:hAnsi="Cambria Math"/>
            <w:sz w:val="12"/>
            <w:szCs w:val="12"/>
          </w:rPr>
          <m:t>’=</m:t>
        </m:r>
        <m:r>
          <w:rPr>
            <w:rFonts w:ascii="Cambria Math" w:hAnsi="Cambria Math"/>
            <w:sz w:val="12"/>
            <w:szCs w:val="12"/>
            <w:lang w:val="en-US"/>
          </w:rPr>
          <m:t>z</m:t>
        </m:r>
        <m:r>
          <w:rPr>
            <w:rFonts w:ascii="Cambria Math" w:hAnsi="Cambria Math"/>
            <w:sz w:val="12"/>
            <w:szCs w:val="12"/>
          </w:rPr>
          <m:t xml:space="preserve">, </m:t>
        </m:r>
        <m:r>
          <w:rPr>
            <w:rFonts w:ascii="Cambria Math" w:hAnsi="Cambria Math"/>
            <w:sz w:val="12"/>
            <w:szCs w:val="12"/>
            <w:lang w:val="en-US"/>
          </w:rPr>
          <m:t>t</m:t>
        </m:r>
        <m:r>
          <w:rPr>
            <w:rFonts w:ascii="Cambria Math" w:hAnsi="Cambria Math"/>
            <w:sz w:val="12"/>
            <w:szCs w:val="12"/>
          </w:rPr>
          <m:t>’=</m:t>
        </m:r>
        <m:r>
          <w:rPr>
            <w:rFonts w:ascii="Cambria Math" w:hAnsi="Cambria Math"/>
            <w:sz w:val="12"/>
            <w:szCs w:val="12"/>
            <w:lang w:val="en-US"/>
          </w:rPr>
          <m:t>t</m:t>
        </m:r>
      </m:oMath>
      <w:r w:rsidRPr="00AB5D5B">
        <w:rPr>
          <w:rFonts w:eastAsiaTheme="minorEastAsia"/>
          <w:sz w:val="12"/>
          <w:szCs w:val="12"/>
        </w:rPr>
        <w:t xml:space="preserve">. Рассмотрим </w:t>
      </w:r>
      <m:oMath>
        <m:r>
          <w:rPr>
            <w:rFonts w:ascii="Cambria Math" w:eastAsiaTheme="minorEastAsia" w:hAnsi="Cambria Math"/>
            <w:sz w:val="12"/>
            <w:szCs w:val="12"/>
            <w:lang w:val="en-US"/>
          </w:rPr>
          <m:t>r</m:t>
        </m:r>
      </m:oMath>
      <w:r w:rsidRPr="00AB5D5B">
        <w:rPr>
          <w:rFonts w:eastAsiaTheme="minorEastAsia"/>
          <w:sz w:val="12"/>
          <w:szCs w:val="12"/>
        </w:rPr>
        <w:t xml:space="preserve"> и </w:t>
      </w:r>
      <m:oMath>
        <m:r>
          <w:rPr>
            <w:rFonts w:ascii="Cambria Math" w:eastAsiaTheme="minorEastAsia" w:hAnsi="Cambria Math"/>
            <w:sz w:val="12"/>
            <w:szCs w:val="12"/>
            <w:lang w:val="en-US"/>
          </w:rPr>
          <m:t>r</m:t>
        </m:r>
        <m:r>
          <w:rPr>
            <w:rFonts w:ascii="Cambria Math" w:eastAsiaTheme="minorEastAsia" w:hAnsi="Cambria Math"/>
            <w:sz w:val="12"/>
            <w:szCs w:val="12"/>
          </w:rPr>
          <m:t>’</m:t>
        </m:r>
      </m:oMath>
      <w:r w:rsidRPr="00AB5D5B">
        <w:rPr>
          <w:rFonts w:eastAsiaTheme="minorEastAsia"/>
          <w:sz w:val="12"/>
          <w:szCs w:val="12"/>
        </w:rPr>
        <w:t xml:space="preserve"> – радиус-векторы точки </w:t>
      </w:r>
      <m:oMath>
        <m:r>
          <w:rPr>
            <w:rFonts w:ascii="Cambria Math" w:eastAsiaTheme="minorEastAsia" w:hAnsi="Cambria Math"/>
            <w:sz w:val="12"/>
            <w:szCs w:val="12"/>
          </w:rPr>
          <m:t>М</m:t>
        </m:r>
      </m:oMath>
      <w:r w:rsidRPr="00AB5D5B">
        <w:rPr>
          <w:rFonts w:eastAsiaTheme="minorEastAsia"/>
          <w:sz w:val="12"/>
          <w:szCs w:val="12"/>
        </w:rPr>
        <w:t xml:space="preserve"> в системах </w:t>
      </w:r>
      <m:oMath>
        <m:r>
          <w:rPr>
            <w:rFonts w:ascii="Cambria Math" w:eastAsiaTheme="minorEastAsia" w:hAnsi="Cambria Math"/>
            <w:sz w:val="12"/>
            <w:szCs w:val="12"/>
            <w:lang w:val="en-US"/>
          </w:rPr>
          <m:t>K</m:t>
        </m:r>
      </m:oMath>
      <w:r w:rsidRPr="00AB5D5B">
        <w:rPr>
          <w:rFonts w:eastAsiaTheme="minorEastAsia"/>
          <w:sz w:val="12"/>
          <w:szCs w:val="12"/>
        </w:rPr>
        <w:t xml:space="preserve"> и </w:t>
      </w:r>
      <m:oMath>
        <m:r>
          <w:rPr>
            <w:rFonts w:ascii="Cambria Math" w:eastAsiaTheme="minorEastAsia" w:hAnsi="Cambria Math"/>
            <w:sz w:val="12"/>
            <w:szCs w:val="12"/>
            <w:lang w:val="en-US"/>
          </w:rPr>
          <m:t>K</m:t>
        </m:r>
        <m:r>
          <w:rPr>
            <w:rFonts w:ascii="Cambria Math" w:eastAsiaTheme="minorEastAsia" w:hAnsi="Cambria Math"/>
            <w:sz w:val="12"/>
            <w:szCs w:val="12"/>
          </w:rPr>
          <m:t>’</m:t>
        </m:r>
      </m:oMath>
      <w:r w:rsidRPr="00AB5D5B">
        <w:rPr>
          <w:rFonts w:eastAsiaTheme="minorEastAsia"/>
          <w:sz w:val="12"/>
          <w:szCs w:val="12"/>
        </w:rPr>
        <w:t>.</w:t>
      </w:r>
    </w:p>
    <w:p w:rsidR="004B66FC" w:rsidRPr="00AB5D5B" w:rsidRDefault="00014120" w:rsidP="00A774B5">
      <w:pPr>
        <w:spacing w:before="240"/>
        <w:contextualSpacing/>
        <w:jc w:val="both"/>
        <w:rPr>
          <w:rFonts w:eastAsiaTheme="minorEastAsia"/>
          <w:sz w:val="12"/>
          <w:szCs w:val="12"/>
          <w:lang w:val="en-US"/>
        </w:rPr>
      </w:pPr>
      <w:r w:rsidRPr="00AB5D5B">
        <w:rPr>
          <w:sz w:val="12"/>
          <w:szCs w:val="12"/>
        </w:rPr>
      </w:r>
      <w:r w:rsidRPr="00AB5D5B">
        <w:rPr>
          <w:sz w:val="12"/>
          <w:szCs w:val="12"/>
        </w:rPr>
        <w:pict>
          <v:group id="_x0000_s1086" style="width:187.1pt;height:143.1pt;mso-position-horizontal-relative:char;mso-position-vertical-relative:line" coordorigin="1509,11637" coordsize="3742,2862">
            <v:group id="_x0000_s1087" style="position:absolute;left:1763;top:12194;width:2066;height:2182" coordorigin="1816,6959" coordsize="2066,2182">
              <v:shape id="_x0000_s1088" type="#_x0000_t32" style="position:absolute;left:2370;top:6959;width:0;height:1296;flip:y" o:connectortype="straight">
                <v:stroke endarrow="block"/>
              </v:shape>
              <v:shape id="_x0000_s1089" type="#_x0000_t32" style="position:absolute;left:2370;top:8255;width:1512;height:0" o:connectortype="straight">
                <v:stroke endarrow="block"/>
              </v:shape>
              <v:shape id="_x0000_s1090" type="#_x0000_t32" style="position:absolute;left:1816;top:8255;width:554;height:886;flip:x" o:connectortype="straight">
                <v:stroke endarrow="block"/>
              </v:shape>
            </v:group>
            <v:group id="_x0000_s1091" style="position:absolute;left:3185;top:11637;width:2066;height:2182" coordorigin="1816,6959" coordsize="2066,2182">
              <v:shape id="_x0000_s1092" type="#_x0000_t32" style="position:absolute;left:2370;top:6959;width:0;height:1296;flip:y" o:connectortype="straight">
                <v:stroke endarrow="block"/>
              </v:shape>
              <v:shape id="_x0000_s1093" type="#_x0000_t32" style="position:absolute;left:2370;top:8255;width:1512;height:0" o:connectortype="straight">
                <v:stroke endarrow="block"/>
              </v:shape>
              <v:shape id="_x0000_s1094" type="#_x0000_t32" style="position:absolute;left:1816;top:8255;width:554;height:886;flip:x" o:connectortype="straight">
                <v:stroke endarrow="block"/>
              </v:shape>
            </v:group>
            <v:shape id="_x0000_s1095" type="#_x0000_t202" style="position:absolute;left:1983;top:12113;width:254;height:349;v-text-anchor:middle" filled="f" stroked="f">
              <v:textbox style="mso-next-textbox:#_x0000_s1095" inset="0,0,0,0">
                <w:txbxContent>
                  <w:p w:rsidR="00AB5D5B" w:rsidRPr="004C1370" w:rsidRDefault="00AB5D5B" w:rsidP="004B66FC">
                    <w:pPr>
                      <w:rPr>
                        <w:lang w:val="en-US"/>
                      </w:rPr>
                    </w:pPr>
                    <w:proofErr w:type="gramStart"/>
                    <w:r>
                      <w:rPr>
                        <w:lang w:val="en-US"/>
                      </w:rPr>
                      <w:t>y</w:t>
                    </w:r>
                    <w:proofErr w:type="gramEnd"/>
                  </w:p>
                </w:txbxContent>
              </v:textbox>
            </v:shape>
            <v:shape id="_x0000_s1096" type="#_x0000_t202" style="position:absolute;left:3355;top:11637;width:254;height:349;v-text-anchor:middle" filled="f" stroked="f">
              <v:textbox style="mso-next-textbox:#_x0000_s1096" inset="0,0,0,0">
                <w:txbxContent>
                  <w:p w:rsidR="00AB5D5B" w:rsidRPr="004C1370" w:rsidRDefault="00AB5D5B" w:rsidP="004B66FC">
                    <w:pPr>
                      <w:rPr>
                        <w:lang w:val="en-US"/>
                      </w:rPr>
                    </w:pPr>
                    <w:proofErr w:type="gramStart"/>
                    <w:r>
                      <w:rPr>
                        <w:lang w:val="en-US"/>
                      </w:rPr>
                      <w:t>y</w:t>
                    </w:r>
                    <w:proofErr w:type="gramEnd"/>
                    <w:r>
                      <w:rPr>
                        <w:lang w:val="en-US"/>
                      </w:rPr>
                      <w:t>'</w:t>
                    </w:r>
                  </w:p>
                </w:txbxContent>
              </v:textbox>
            </v:shape>
            <v:shape id="_x0000_s1097" type="#_x0000_t202" style="position:absolute;left:1509;top:14150;width:254;height:349;v-text-anchor:middle" filled="f" stroked="f">
              <v:textbox style="mso-next-textbox:#_x0000_s1097" inset="0,0,0,0">
                <w:txbxContent>
                  <w:p w:rsidR="00AB5D5B" w:rsidRPr="004C1370" w:rsidRDefault="00AB5D5B" w:rsidP="004B66FC">
                    <w:pPr>
                      <w:rPr>
                        <w:lang w:val="en-US"/>
                      </w:rPr>
                    </w:pPr>
                    <w:proofErr w:type="gramStart"/>
                    <w:r>
                      <w:rPr>
                        <w:lang w:val="en-US"/>
                      </w:rPr>
                      <w:t>z</w:t>
                    </w:r>
                    <w:proofErr w:type="gramEnd"/>
                  </w:p>
                </w:txbxContent>
              </v:textbox>
            </v:shape>
            <v:shape id="_x0000_s1098" type="#_x0000_t202" style="position:absolute;left:2931;top:13630;width:254;height:349;v-text-anchor:middle" filled="f" stroked="f">
              <v:textbox style="mso-next-textbox:#_x0000_s1098" inset="0,0,0,0">
                <w:txbxContent>
                  <w:p w:rsidR="00AB5D5B" w:rsidRPr="004C1370" w:rsidRDefault="00AB5D5B" w:rsidP="004B66FC">
                    <w:pPr>
                      <w:rPr>
                        <w:lang w:val="en-US"/>
                      </w:rPr>
                    </w:pPr>
                    <w:proofErr w:type="gramStart"/>
                    <w:r>
                      <w:rPr>
                        <w:lang w:val="en-US"/>
                      </w:rPr>
                      <w:t>z</w:t>
                    </w:r>
                    <w:proofErr w:type="gramEnd"/>
                    <w:r>
                      <w:rPr>
                        <w:lang w:val="en-US"/>
                      </w:rPr>
                      <w:t>'</w:t>
                    </w:r>
                  </w:p>
                </w:txbxContent>
              </v:textbox>
            </v:shape>
            <v:shape id="_x0000_s1099" type="#_x0000_t202" style="position:absolute;left:3575;top:13579;width:254;height:349;v-text-anchor:middle" filled="f" stroked="f">
              <v:textbox style="mso-next-textbox:#_x0000_s1099" inset="0,0,0,0">
                <w:txbxContent>
                  <w:p w:rsidR="00AB5D5B" w:rsidRPr="004C1370" w:rsidRDefault="00AB5D5B" w:rsidP="004B66FC">
                    <w:pPr>
                      <w:rPr>
                        <w:lang w:val="en-US"/>
                      </w:rPr>
                    </w:pPr>
                    <w:proofErr w:type="gramStart"/>
                    <w:r>
                      <w:rPr>
                        <w:lang w:val="en-US"/>
                      </w:rPr>
                      <w:t>x</w:t>
                    </w:r>
                    <w:proofErr w:type="gramEnd"/>
                  </w:p>
                </w:txbxContent>
              </v:textbox>
            </v:shape>
            <v:shape id="_x0000_s1100" type="#_x0000_t202" style="position:absolute;left:4997;top:13025;width:254;height:349;v-text-anchor:middle" filled="f" stroked="f">
              <v:textbox style="mso-next-textbox:#_x0000_s1100" inset="0,0,0,0">
                <w:txbxContent>
                  <w:p w:rsidR="00AB5D5B" w:rsidRPr="004C1370" w:rsidRDefault="00AB5D5B" w:rsidP="004B66FC">
                    <w:pPr>
                      <w:rPr>
                        <w:lang w:val="en-US"/>
                      </w:rPr>
                    </w:pPr>
                    <w:proofErr w:type="gramStart"/>
                    <w:r>
                      <w:rPr>
                        <w:lang w:val="en-US"/>
                      </w:rPr>
                      <w:t>x</w:t>
                    </w:r>
                    <w:proofErr w:type="gramEnd"/>
                    <w:r>
                      <w:rPr>
                        <w:lang w:val="en-US"/>
                      </w:rPr>
                      <w:t>'</w:t>
                    </w:r>
                  </w:p>
                </w:txbxContent>
              </v:textbox>
            </v:shape>
            <v:shape id="_x0000_s1101" type="#_x0000_t202" style="position:absolute;left:2995;top:12462;width:254;height:349;v-text-anchor:middle" filled="f" stroked="f">
              <v:textbox style="mso-next-textbox:#_x0000_s1101" inset="0,0,0,0">
                <w:txbxContent>
                  <w:p w:rsidR="00AB5D5B" w:rsidRPr="004C1370" w:rsidRDefault="00AB5D5B" w:rsidP="004B66FC">
                    <w:pPr>
                      <w:rPr>
                        <w:lang w:val="en-US"/>
                      </w:rPr>
                    </w:pPr>
                    <m:oMathPara>
                      <m:oMath>
                        <m:acc>
                          <m:accPr>
                            <m:chr m:val="̅"/>
                            <m:ctrlPr>
                              <w:rPr>
                                <w:rFonts w:ascii="Cambria Math" w:hAnsi="Cambria Math"/>
                                <w:i/>
                                <w:lang w:val="en-US"/>
                              </w:rPr>
                            </m:ctrlPr>
                          </m:accPr>
                          <m:e>
                            <m:r>
                              <w:rPr>
                                <w:rFonts w:ascii="Cambria Math" w:hAnsi="Cambria Math"/>
                                <w:lang w:val="en-US"/>
                              </w:rPr>
                              <m:t>r</m:t>
                            </m:r>
                          </m:e>
                        </m:acc>
                      </m:oMath>
                    </m:oMathPara>
                  </w:p>
                </w:txbxContent>
              </v:textbox>
            </v:shape>
            <v:shape id="_x0000_s1102" type="#_x0000_t32" style="position:absolute;left:2317;top:12933;width:1419;height:557;flip:y" o:connectortype="straight">
              <v:stroke endarrow="classic" endarrowwidth="narrow" endarrowlength="long"/>
            </v:shape>
            <v:oval id="_x0000_s1103" style="position:absolute;left:3990;top:11863;width:143;height:143"/>
            <v:shape id="_x0000_s1104" type="#_x0000_t32" style="position:absolute;left:2318;top:11914;width:1743;height:1576;flip:y" o:connectortype="straight">
              <v:stroke endarrow="classic" endarrowwidth="narrow" endarrowlength="long"/>
            </v:shape>
            <v:shape id="_x0000_s1105" type="#_x0000_t32" style="position:absolute;left:3736;top:11914;width:325;height:1019;flip:y" o:connectortype="straight">
              <v:stroke endarrow="classic" endarrowwidth="narrow" endarrowlength="long"/>
            </v:shape>
            <v:shape id="_x0000_s1106" type="#_x0000_t202" style="position:absolute;left:4133;top:11637;width:254;height:349;v-text-anchor:middle" filled="f" stroked="f">
              <v:textbox style="mso-next-textbox:#_x0000_s1106" inset="0,0,0,0">
                <w:txbxContent>
                  <w:p w:rsidR="00AB5D5B" w:rsidRPr="00547F26" w:rsidRDefault="00AB5D5B" w:rsidP="004B66FC">
                    <w:pPr>
                      <w:rPr>
                        <w:lang w:val="en-US"/>
                      </w:rPr>
                    </w:pPr>
                    <w:r>
                      <w:rPr>
                        <w:lang w:val="en-US"/>
                      </w:rPr>
                      <w:t>M</w:t>
                    </w:r>
                  </w:p>
                </w:txbxContent>
              </v:textbox>
            </v:shape>
            <v:shape id="_x0000_s1107" type="#_x0000_t202" style="position:absolute;left:3048;top:12871;width:254;height:349;v-text-anchor:middle" filled="f" stroked="f">
              <v:textbox style="mso-next-textbox:#_x0000_s1107" inset="0,0,0,0">
                <w:txbxContent>
                  <w:p w:rsidR="00AB5D5B" w:rsidRPr="004C1370" w:rsidRDefault="00AB5D5B" w:rsidP="004B66FC">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acc>
                      </m:oMath>
                    </m:oMathPara>
                  </w:p>
                </w:txbxContent>
              </v:textbox>
            </v:shape>
            <w10:anchorlock/>
          </v:group>
        </w:pict>
      </w:r>
    </w:p>
    <w:p w:rsidR="004B66FC" w:rsidRPr="00AB5D5B" w:rsidRDefault="004B66FC" w:rsidP="00A774B5">
      <w:pPr>
        <w:spacing w:before="240"/>
        <w:contextualSpacing/>
        <w:jc w:val="both"/>
        <w:rPr>
          <w:rFonts w:eastAsiaTheme="minorEastAsia"/>
          <w:sz w:val="12"/>
          <w:szCs w:val="12"/>
          <w:lang w:val="en-US"/>
        </w:rPr>
      </w:pPr>
      <m:oMathPara>
        <m:oMathParaPr>
          <m:jc m:val="left"/>
        </m:oMathParaPr>
        <m:oMath>
          <m:r>
            <w:rPr>
              <w:rFonts w:ascii="Cambria Math" w:eastAsiaTheme="minorEastAsia" w:hAnsi="Cambria Math"/>
              <w:sz w:val="12"/>
              <w:szCs w:val="12"/>
              <w:lang w:val="en-US"/>
            </w:rPr>
            <m:t>r'=r-vt</m:t>
          </m:r>
        </m:oMath>
      </m:oMathPara>
    </w:p>
    <w:p w:rsidR="004B66FC" w:rsidRPr="00AB5D5B" w:rsidRDefault="004B66FC" w:rsidP="00A774B5">
      <w:pPr>
        <w:spacing w:before="240"/>
        <w:contextualSpacing/>
        <w:jc w:val="both"/>
        <w:rPr>
          <w:rFonts w:eastAsiaTheme="minorEastAsia"/>
          <w:sz w:val="12"/>
          <w:szCs w:val="12"/>
          <w:lang w:val="en-US"/>
        </w:rPr>
      </w:pPr>
      <m:oMathPara>
        <m:oMathParaPr>
          <m:jc m:val="left"/>
        </m:oMathParaPr>
        <m:oMath>
          <m:r>
            <w:rPr>
              <w:rFonts w:ascii="Cambria Math" w:eastAsiaTheme="minorEastAsia" w:hAnsi="Cambria Math"/>
              <w:sz w:val="12"/>
              <w:szCs w:val="12"/>
              <w:lang w:val="en-US"/>
            </w:rPr>
            <m:t>x'=x-</m:t>
          </m:r>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v</m:t>
              </m:r>
            </m:e>
            <m:sub>
              <m:r>
                <w:rPr>
                  <w:rFonts w:ascii="Cambria Math" w:eastAsiaTheme="minorEastAsia" w:hAnsi="Cambria Math"/>
                  <w:sz w:val="12"/>
                  <w:szCs w:val="12"/>
                  <w:lang w:val="en-US"/>
                </w:rPr>
                <m:t>x</m:t>
              </m:r>
            </m:sub>
          </m:sSub>
          <m:r>
            <w:rPr>
              <w:rFonts w:ascii="Cambria Math" w:eastAsiaTheme="minorEastAsia" w:hAnsi="Cambria Math"/>
              <w:sz w:val="12"/>
              <w:szCs w:val="12"/>
              <w:lang w:val="en-US"/>
            </w:rPr>
            <m:t>t</m:t>
          </m:r>
        </m:oMath>
      </m:oMathPara>
    </w:p>
    <w:p w:rsidR="004B66FC" w:rsidRPr="00AB5D5B" w:rsidRDefault="004B66FC" w:rsidP="00A774B5">
      <w:pPr>
        <w:spacing w:before="240"/>
        <w:contextualSpacing/>
        <w:jc w:val="both"/>
        <w:rPr>
          <w:rFonts w:eastAsiaTheme="minorEastAsia"/>
          <w:sz w:val="12"/>
          <w:szCs w:val="12"/>
          <w:lang w:val="en-US"/>
        </w:rPr>
      </w:pPr>
      <m:oMathPara>
        <m:oMathParaPr>
          <m:jc m:val="left"/>
        </m:oMathParaPr>
        <m:oMath>
          <m:r>
            <w:rPr>
              <w:rFonts w:ascii="Cambria Math" w:eastAsiaTheme="minorEastAsia" w:hAnsi="Cambria Math"/>
              <w:sz w:val="12"/>
              <w:szCs w:val="12"/>
              <w:lang w:val="en-US"/>
            </w:rPr>
            <m:t>y'=y-</m:t>
          </m:r>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v</m:t>
              </m:r>
            </m:e>
            <m:sub>
              <m:r>
                <w:rPr>
                  <w:rFonts w:ascii="Cambria Math" w:eastAsiaTheme="minorEastAsia" w:hAnsi="Cambria Math"/>
                  <w:sz w:val="12"/>
                  <w:szCs w:val="12"/>
                  <w:lang w:val="en-US"/>
                </w:rPr>
                <m:t>y</m:t>
              </m:r>
            </m:sub>
          </m:sSub>
          <m:r>
            <w:rPr>
              <w:rFonts w:ascii="Cambria Math" w:eastAsiaTheme="minorEastAsia" w:hAnsi="Cambria Math"/>
              <w:sz w:val="12"/>
              <w:szCs w:val="12"/>
              <w:lang w:val="en-US"/>
            </w:rPr>
            <m:t>t</m:t>
          </m:r>
        </m:oMath>
      </m:oMathPara>
    </w:p>
    <w:p w:rsidR="004B66FC" w:rsidRPr="00AB5D5B" w:rsidRDefault="004B66FC" w:rsidP="00A774B5">
      <w:pPr>
        <w:spacing w:before="240"/>
        <w:contextualSpacing/>
        <w:jc w:val="both"/>
        <w:rPr>
          <w:rFonts w:eastAsiaTheme="minorEastAsia"/>
          <w:sz w:val="12"/>
          <w:szCs w:val="12"/>
          <w:lang w:val="en-US"/>
        </w:rPr>
      </w:pPr>
      <m:oMathPara>
        <m:oMathParaPr>
          <m:jc m:val="left"/>
        </m:oMathParaPr>
        <m:oMath>
          <m:r>
            <w:rPr>
              <w:rFonts w:ascii="Cambria Math" w:eastAsiaTheme="minorEastAsia" w:hAnsi="Cambria Math"/>
              <w:sz w:val="12"/>
              <w:szCs w:val="12"/>
              <w:lang w:val="en-US"/>
            </w:rPr>
            <m:t>z'=z-</m:t>
          </m:r>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v</m:t>
              </m:r>
            </m:e>
            <m:sub>
              <m:r>
                <w:rPr>
                  <w:rFonts w:ascii="Cambria Math" w:eastAsiaTheme="minorEastAsia" w:hAnsi="Cambria Math"/>
                  <w:sz w:val="12"/>
                  <w:szCs w:val="12"/>
                  <w:lang w:val="en-US"/>
                </w:rPr>
                <m:t>z</m:t>
              </m:r>
            </m:sub>
          </m:sSub>
          <m:r>
            <w:rPr>
              <w:rFonts w:ascii="Cambria Math" w:eastAsiaTheme="minorEastAsia" w:hAnsi="Cambria Math"/>
              <w:sz w:val="12"/>
              <w:szCs w:val="12"/>
              <w:lang w:val="en-US"/>
            </w:rPr>
            <m:t>t</m:t>
          </m:r>
        </m:oMath>
      </m:oMathPara>
    </w:p>
    <w:p w:rsidR="004B66FC" w:rsidRPr="00AB5D5B" w:rsidRDefault="004B66FC" w:rsidP="00A774B5">
      <w:pPr>
        <w:spacing w:before="240"/>
        <w:contextualSpacing/>
        <w:jc w:val="both"/>
        <w:rPr>
          <w:rFonts w:eastAsiaTheme="minorEastAsia"/>
          <w:sz w:val="12"/>
          <w:szCs w:val="12"/>
          <w:lang w:val="en-US"/>
        </w:rPr>
      </w:pPr>
      <m:oMathPara>
        <m:oMathParaPr>
          <m:jc m:val="left"/>
        </m:oMathParaPr>
        <m:oMath>
          <m:r>
            <w:rPr>
              <w:rFonts w:ascii="Cambria Math" w:eastAsiaTheme="minorEastAsia" w:hAnsi="Cambria Math"/>
              <w:sz w:val="12"/>
              <w:szCs w:val="12"/>
              <w:lang w:val="en-US"/>
            </w:rPr>
            <m:t>t=t'</m:t>
          </m:r>
        </m:oMath>
      </m:oMathPara>
    </w:p>
    <w:p w:rsidR="004B66FC" w:rsidRPr="00AB5D5B" w:rsidRDefault="004B66FC" w:rsidP="00A774B5">
      <w:pPr>
        <w:spacing w:before="240"/>
        <w:contextualSpacing/>
        <w:jc w:val="both"/>
        <w:rPr>
          <w:rFonts w:eastAsiaTheme="minorEastAsia"/>
          <w:sz w:val="12"/>
          <w:szCs w:val="12"/>
        </w:rPr>
      </w:pPr>
      <m:oMath>
        <m:r>
          <w:rPr>
            <w:rFonts w:ascii="Cambria Math" w:eastAsiaTheme="minorEastAsia" w:hAnsi="Cambria Math"/>
            <w:sz w:val="12"/>
            <w:szCs w:val="12"/>
            <w:lang w:val="en-US"/>
          </w:rPr>
          <m:t>a</m:t>
        </m:r>
        <m:r>
          <w:rPr>
            <w:rFonts w:ascii="Cambria Math" w:eastAsiaTheme="minorEastAsia" w:hAnsi="Cambria Math"/>
            <w:sz w:val="12"/>
            <w:szCs w:val="12"/>
          </w:rPr>
          <m:t>=</m:t>
        </m:r>
        <m:r>
          <w:rPr>
            <w:rFonts w:ascii="Cambria Math" w:eastAsiaTheme="minorEastAsia" w:hAnsi="Cambria Math"/>
            <w:sz w:val="12"/>
            <w:szCs w:val="12"/>
            <w:lang w:val="en-US"/>
          </w:rPr>
          <m:t>a</m:t>
        </m:r>
        <m:r>
          <w:rPr>
            <w:rFonts w:ascii="Cambria Math" w:eastAsiaTheme="minorEastAsia" w:hAnsi="Cambria Math"/>
            <w:sz w:val="12"/>
            <w:szCs w:val="12"/>
          </w:rPr>
          <m:t>'</m:t>
        </m:r>
      </m:oMath>
      <w:r w:rsidRPr="00AB5D5B">
        <w:rPr>
          <w:rFonts w:eastAsiaTheme="minorEastAsia"/>
          <w:sz w:val="12"/>
          <w:szCs w:val="12"/>
        </w:rPr>
        <w:t xml:space="preserve"> - признак инерциальности системы.</w:t>
      </w:r>
    </w:p>
    <w:p w:rsidR="004B66FC" w:rsidRPr="00AB5D5B" w:rsidRDefault="004B66FC" w:rsidP="00A774B5">
      <w:pPr>
        <w:contextualSpacing/>
        <w:jc w:val="both"/>
        <w:rPr>
          <w:color w:val="FF0000"/>
          <w:sz w:val="12"/>
          <w:szCs w:val="12"/>
        </w:rPr>
      </w:pPr>
    </w:p>
    <w:p w:rsidR="00AE4566" w:rsidRPr="00AB5D5B" w:rsidRDefault="00CB5D2E" w:rsidP="00A774B5">
      <w:pPr>
        <w:contextualSpacing/>
        <w:jc w:val="both"/>
        <w:rPr>
          <w:color w:val="FF0000"/>
          <w:sz w:val="12"/>
          <w:szCs w:val="12"/>
        </w:rPr>
      </w:pPr>
      <w:r w:rsidRPr="00AB5D5B">
        <w:rPr>
          <w:color w:val="FF0000"/>
          <w:sz w:val="12"/>
          <w:szCs w:val="12"/>
        </w:rPr>
        <w:t>10.</w:t>
      </w:r>
      <w:r w:rsidR="000A53CB" w:rsidRPr="00AB5D5B">
        <w:rPr>
          <w:color w:val="FF0000"/>
          <w:sz w:val="12"/>
          <w:szCs w:val="12"/>
        </w:rPr>
        <w:t>Виды сил.</w:t>
      </w:r>
    </w:p>
    <w:p w:rsidR="00AE4566" w:rsidRPr="00AB5D5B" w:rsidRDefault="00AE4566" w:rsidP="00A774B5">
      <w:pPr>
        <w:contextualSpacing/>
        <w:jc w:val="both"/>
        <w:rPr>
          <w:sz w:val="12"/>
          <w:szCs w:val="12"/>
        </w:rPr>
      </w:pPr>
      <w:r w:rsidRPr="00AB5D5B">
        <w:rPr>
          <w:i/>
          <w:sz w:val="12"/>
          <w:szCs w:val="12"/>
        </w:rPr>
        <w:t>Сила в механике</w:t>
      </w:r>
      <w:r w:rsidRPr="00AB5D5B">
        <w:rPr>
          <w:sz w:val="12"/>
          <w:szCs w:val="12"/>
        </w:rPr>
        <w:t xml:space="preserve"> — векторная величина, выражающая внешнее воздействие на материальное тело, заставляющее его испытывать ускорение.</w:t>
      </w:r>
    </w:p>
    <w:p w:rsidR="00877052" w:rsidRPr="00AB5D5B" w:rsidRDefault="00877052" w:rsidP="00A774B5">
      <w:pPr>
        <w:pStyle w:val="a3"/>
        <w:numPr>
          <w:ilvl w:val="0"/>
          <w:numId w:val="5"/>
        </w:numPr>
        <w:ind w:left="0" w:firstLine="0"/>
        <w:jc w:val="both"/>
        <w:rPr>
          <w:rFonts w:eastAsiaTheme="minorEastAsia"/>
          <w:sz w:val="12"/>
          <w:szCs w:val="12"/>
        </w:rPr>
      </w:pPr>
      <w:r w:rsidRPr="00AB5D5B">
        <w:rPr>
          <w:i/>
          <w:sz w:val="12"/>
          <w:szCs w:val="12"/>
          <w:u w:val="single"/>
        </w:rPr>
        <w:t>Гравитационная.</w:t>
      </w:r>
      <w:r w:rsidRPr="00AB5D5B">
        <w:rPr>
          <w:sz w:val="12"/>
          <w:szCs w:val="12"/>
        </w:rPr>
        <w:t xml:space="preserve"> </w:t>
      </w:r>
      <m:oMath>
        <m:r>
          <w:rPr>
            <w:rFonts w:ascii="Cambria Math" w:hAnsi="Cambria Math"/>
            <w:sz w:val="12"/>
            <w:szCs w:val="12"/>
          </w:rPr>
          <m:t>F</m:t>
        </m:r>
        <m:r>
          <w:rPr>
            <w:rFonts w:ascii="Cambria Math"/>
            <w:sz w:val="12"/>
            <w:szCs w:val="12"/>
          </w:rPr>
          <m:t>=</m:t>
        </m:r>
        <m:r>
          <w:rPr>
            <w:rFonts w:ascii="Cambria Math"/>
            <w:sz w:val="12"/>
            <w:szCs w:val="12"/>
          </w:rPr>
          <m:t>-</m:t>
        </m:r>
        <m:r>
          <w:rPr>
            <w:rFonts w:ascii="Cambria Math" w:hAnsi="Cambria Math"/>
            <w:sz w:val="12"/>
            <w:szCs w:val="12"/>
          </w:rPr>
          <m:t>γ</m:t>
        </m:r>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m</m:t>
                </m:r>
              </m:e>
              <m:sub>
                <m:r>
                  <w:rPr>
                    <w:rFonts w:ascii="Cambria Math"/>
                    <w:sz w:val="12"/>
                    <w:szCs w:val="12"/>
                  </w:rPr>
                  <m:t>1</m:t>
                </m:r>
              </m:sub>
            </m:sSub>
            <m:sSub>
              <m:sSubPr>
                <m:ctrlPr>
                  <w:rPr>
                    <w:rFonts w:ascii="Cambria Math" w:hAnsi="Cambria Math"/>
                    <w:i/>
                    <w:sz w:val="12"/>
                    <w:szCs w:val="12"/>
                  </w:rPr>
                </m:ctrlPr>
              </m:sSubPr>
              <m:e>
                <m:r>
                  <w:rPr>
                    <w:rFonts w:ascii="Cambria Math" w:hAnsi="Cambria Math"/>
                    <w:sz w:val="12"/>
                    <w:szCs w:val="12"/>
                  </w:rPr>
                  <m:t>m</m:t>
                </m:r>
              </m:e>
              <m:sub>
                <m:r>
                  <w:rPr>
                    <w:rFonts w:ascii="Cambria Math"/>
                    <w:sz w:val="12"/>
                    <w:szCs w:val="12"/>
                  </w:rPr>
                  <m:t>2</m:t>
                </m:r>
              </m:sub>
            </m:sSub>
          </m:num>
          <m:den>
            <m:sSup>
              <m:sSupPr>
                <m:ctrlPr>
                  <w:rPr>
                    <w:rFonts w:ascii="Cambria Math" w:hAnsi="Cambria Math"/>
                    <w:i/>
                    <w:sz w:val="12"/>
                    <w:szCs w:val="12"/>
                  </w:rPr>
                </m:ctrlPr>
              </m:sSupPr>
              <m:e>
                <m:r>
                  <w:rPr>
                    <w:rFonts w:ascii="Cambria Math" w:hAnsi="Cambria Math"/>
                    <w:sz w:val="12"/>
                    <w:szCs w:val="12"/>
                  </w:rPr>
                  <m:t>r</m:t>
                </m:r>
              </m:e>
              <m:sup>
                <m:r>
                  <w:rPr>
                    <w:rFonts w:ascii="Cambria Math"/>
                    <w:sz w:val="12"/>
                    <w:szCs w:val="12"/>
                  </w:rPr>
                  <m:t>2</m:t>
                </m:r>
              </m:sup>
            </m:sSup>
          </m:den>
        </m:f>
      </m:oMath>
      <w:r w:rsidRPr="00AB5D5B">
        <w:rPr>
          <w:rFonts w:eastAsiaTheme="minorEastAsia"/>
          <w:sz w:val="12"/>
          <w:szCs w:val="12"/>
        </w:rPr>
        <w:t>. Центральная сила, соединяет ц.м. Отрицательная, действ</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м</w:t>
      </w:r>
      <w:proofErr w:type="gramEnd"/>
      <w:r w:rsidRPr="00AB5D5B">
        <w:rPr>
          <w:rFonts w:eastAsiaTheme="minorEastAsia"/>
          <w:sz w:val="12"/>
          <w:szCs w:val="12"/>
        </w:rPr>
        <w:t>-ду двумя массами.</w:t>
      </w:r>
    </w:p>
    <w:p w:rsidR="00877052" w:rsidRPr="00AB5D5B" w:rsidRDefault="00877052" w:rsidP="00A774B5">
      <w:pPr>
        <w:contextualSpacing/>
        <w:jc w:val="both"/>
        <w:rPr>
          <w:rFonts w:eastAsiaTheme="minorEastAsia"/>
          <w:sz w:val="12"/>
          <w:szCs w:val="12"/>
        </w:rPr>
      </w:pPr>
      <m:oMath>
        <m:r>
          <w:rPr>
            <w:rFonts w:ascii="Cambria Math" w:hAnsi="Cambria Math"/>
            <w:sz w:val="12"/>
            <w:szCs w:val="12"/>
          </w:rPr>
          <m:t>γ</m:t>
        </m:r>
        <m:r>
          <w:rPr>
            <w:rFonts w:ascii="Cambria Math"/>
            <w:sz w:val="12"/>
            <w:szCs w:val="12"/>
          </w:rPr>
          <m:t>=6,67</m:t>
        </m:r>
        <m:r>
          <w:rPr>
            <w:rFonts w:ascii="Cambria Math"/>
            <w:sz w:val="12"/>
            <w:szCs w:val="12"/>
          </w:rPr>
          <m:t>∙</m:t>
        </m:r>
        <m:sSup>
          <m:sSupPr>
            <m:ctrlPr>
              <w:rPr>
                <w:rFonts w:ascii="Cambria Math" w:hAnsi="Cambria Math"/>
                <w:i/>
                <w:sz w:val="12"/>
                <w:szCs w:val="12"/>
                <w:lang w:val="en-US"/>
              </w:rPr>
            </m:ctrlPr>
          </m:sSupPr>
          <m:e>
            <m:r>
              <w:rPr>
                <w:rFonts w:ascii="Cambria Math"/>
                <w:sz w:val="12"/>
                <w:szCs w:val="12"/>
              </w:rPr>
              <m:t>10</m:t>
            </m:r>
          </m:e>
          <m:sup>
            <m:r>
              <w:rPr>
                <w:sz w:val="12"/>
                <w:szCs w:val="12"/>
              </w:rPr>
              <m:t>-</m:t>
            </m:r>
            <m:r>
              <w:rPr>
                <w:rFonts w:ascii="Cambria Math"/>
                <w:sz w:val="12"/>
                <w:szCs w:val="12"/>
              </w:rPr>
              <m:t>11</m:t>
            </m:r>
          </m:sup>
        </m:sSup>
        <m:f>
          <m:fPr>
            <m:ctrlPr>
              <w:rPr>
                <w:rFonts w:ascii="Cambria Math" w:hAnsi="Cambria Math"/>
                <w:i/>
                <w:sz w:val="12"/>
                <w:szCs w:val="12"/>
                <w:lang w:val="en-US"/>
              </w:rPr>
            </m:ctrlPr>
          </m:fPr>
          <m:num>
            <m:r>
              <w:rPr>
                <w:rFonts w:ascii="Cambria Math" w:hAnsi="Cambria Math"/>
                <w:sz w:val="12"/>
                <w:szCs w:val="12"/>
                <w:lang w:val="en-US"/>
              </w:rPr>
              <m:t>H</m:t>
            </m:r>
            <m:r>
              <w:rPr>
                <w:sz w:val="12"/>
                <w:szCs w:val="12"/>
              </w:rPr>
              <m:t>∙</m:t>
            </m:r>
            <m:sSup>
              <m:sSupPr>
                <m:ctrlPr>
                  <w:rPr>
                    <w:rFonts w:ascii="Cambria Math" w:hAnsi="Cambria Math"/>
                    <w:i/>
                    <w:sz w:val="12"/>
                    <w:szCs w:val="12"/>
                    <w:lang w:val="en-US"/>
                  </w:rPr>
                </m:ctrlPr>
              </m:sSupPr>
              <m:e>
                <m:r>
                  <w:rPr>
                    <w:rFonts w:ascii="Cambria Math"/>
                    <w:sz w:val="12"/>
                    <w:szCs w:val="12"/>
                  </w:rPr>
                  <m:t>м</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sz w:val="12"/>
                    <w:szCs w:val="12"/>
                  </w:rPr>
                  <m:t>кг</m:t>
                </m:r>
              </m:e>
              <m:sup>
                <m:r>
                  <w:rPr>
                    <w:rFonts w:ascii="Cambria Math"/>
                    <w:sz w:val="12"/>
                    <w:szCs w:val="12"/>
                  </w:rPr>
                  <m:t>2</m:t>
                </m:r>
              </m:sup>
            </m:sSup>
          </m:den>
        </m:f>
      </m:oMath>
      <w:r w:rsidRPr="00AB5D5B">
        <w:rPr>
          <w:rFonts w:eastAsiaTheme="minorEastAsia"/>
          <w:i/>
          <w:sz w:val="12"/>
          <w:szCs w:val="12"/>
        </w:rPr>
        <w:t xml:space="preserve"> - </w:t>
      </w:r>
      <w:r w:rsidRPr="00AB5D5B">
        <w:rPr>
          <w:rFonts w:eastAsiaTheme="minorEastAsia"/>
          <w:sz w:val="12"/>
          <w:szCs w:val="12"/>
        </w:rPr>
        <w:t>гравитационная постоянная.</w:t>
      </w:r>
    </w:p>
    <w:p w:rsidR="00877052" w:rsidRPr="00AB5D5B" w:rsidRDefault="00877052" w:rsidP="00A774B5">
      <w:pPr>
        <w:contextualSpacing/>
        <w:jc w:val="both"/>
        <w:rPr>
          <w:rFonts w:eastAsiaTheme="minorEastAsia"/>
          <w:sz w:val="12"/>
          <w:szCs w:val="12"/>
        </w:rPr>
      </w:pPr>
      <w:r w:rsidRPr="00AB5D5B">
        <w:rPr>
          <w:rFonts w:eastAsiaTheme="minorEastAsia"/>
          <w:sz w:val="12"/>
          <w:szCs w:val="12"/>
        </w:rPr>
        <w:t xml:space="preserve">Сила универсальная. Массы, входящие в з-н Ньютона, </w:t>
      </w:r>
      <w:proofErr w:type="gramStart"/>
      <w:r w:rsidRPr="00AB5D5B">
        <w:rPr>
          <w:rFonts w:eastAsiaTheme="minorEastAsia"/>
          <w:sz w:val="12"/>
          <w:szCs w:val="12"/>
        </w:rPr>
        <w:t>наз</w:t>
      </w:r>
      <w:proofErr w:type="gramEnd"/>
      <w:r w:rsidRPr="00AB5D5B">
        <w:rPr>
          <w:rFonts w:eastAsiaTheme="minorEastAsia"/>
          <w:sz w:val="12"/>
          <w:szCs w:val="12"/>
        </w:rPr>
        <w:t xml:space="preserve"> гравитационные. Грав. массы идентичны инертным массам, считается</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ч</w:t>
      </w:r>
      <w:proofErr w:type="gramEnd"/>
      <w:r w:rsidRPr="00AB5D5B">
        <w:rPr>
          <w:rFonts w:eastAsiaTheme="minorEastAsia"/>
          <w:sz w:val="12"/>
          <w:szCs w:val="12"/>
        </w:rPr>
        <w:t>то они равны.</w:t>
      </w:r>
    </w:p>
    <w:p w:rsidR="00877052" w:rsidRPr="00AB5D5B" w:rsidRDefault="00877052" w:rsidP="00A774B5">
      <w:pPr>
        <w:pStyle w:val="a3"/>
        <w:numPr>
          <w:ilvl w:val="0"/>
          <w:numId w:val="5"/>
        </w:numPr>
        <w:ind w:left="0" w:firstLine="0"/>
        <w:jc w:val="both"/>
        <w:rPr>
          <w:sz w:val="12"/>
          <w:szCs w:val="12"/>
        </w:rPr>
      </w:pPr>
      <w:r w:rsidRPr="00AB5D5B">
        <w:rPr>
          <w:i/>
          <w:sz w:val="12"/>
          <w:szCs w:val="12"/>
          <w:u w:val="single"/>
        </w:rPr>
        <w:t>Сила тяжести.</w:t>
      </w:r>
      <w:r w:rsidRPr="00AB5D5B">
        <w:rPr>
          <w:sz w:val="12"/>
          <w:szCs w:val="12"/>
        </w:rPr>
        <w:t xml:space="preserve"> </w:t>
      </w:r>
      <m:oMath>
        <m:acc>
          <m:accPr>
            <m:chr m:val="⃗"/>
            <m:ctrlPr>
              <w:rPr>
                <w:rFonts w:ascii="Cambria Math" w:hAnsi="Cambria Math"/>
                <w:i/>
                <w:sz w:val="12"/>
                <w:szCs w:val="12"/>
              </w:rPr>
            </m:ctrlPr>
          </m:accPr>
          <m:e>
            <m:r>
              <w:rPr>
                <w:rFonts w:ascii="Cambria Math"/>
                <w:sz w:val="12"/>
                <w:szCs w:val="12"/>
              </w:rPr>
              <m:t>Р</m:t>
            </m:r>
          </m:e>
        </m:acc>
        <m:r>
          <w:rPr>
            <w:rFonts w:ascii="Cambria Math"/>
            <w:sz w:val="12"/>
            <w:szCs w:val="12"/>
          </w:rPr>
          <m:t>=</m:t>
        </m:r>
        <m:r>
          <w:rPr>
            <w:rFonts w:ascii="Cambria Math" w:hAnsi="Cambria Math"/>
            <w:sz w:val="12"/>
            <w:szCs w:val="12"/>
            <w:lang w:val="en-US"/>
          </w:rPr>
          <m:t>m</m:t>
        </m:r>
        <m:acc>
          <m:accPr>
            <m:chr m:val="⃗"/>
            <m:ctrlPr>
              <w:rPr>
                <w:rFonts w:ascii="Cambria Math" w:hAnsi="Cambria Math"/>
                <w:i/>
                <w:sz w:val="12"/>
                <w:szCs w:val="12"/>
                <w:lang w:val="en-US"/>
              </w:rPr>
            </m:ctrlPr>
          </m:accPr>
          <m:e>
            <m:r>
              <w:rPr>
                <w:rFonts w:ascii="Cambria Math" w:hAnsi="Cambria Math"/>
                <w:sz w:val="12"/>
                <w:szCs w:val="12"/>
                <w:lang w:val="en-US"/>
              </w:rPr>
              <m:t>g</m:t>
            </m:r>
          </m:e>
        </m:acc>
      </m:oMath>
      <w:r w:rsidRPr="00AB5D5B">
        <w:rPr>
          <w:rFonts w:eastAsiaTheme="minorEastAsia"/>
          <w:sz w:val="12"/>
          <w:szCs w:val="12"/>
        </w:rPr>
        <w:t xml:space="preserve">. Действует </w:t>
      </w:r>
      <m:oMath>
        <m:r>
          <w:rPr>
            <w:rFonts w:ascii="Cambria Math" w:eastAsiaTheme="minorEastAsia" w:hAnsi="Cambria Math"/>
            <w:sz w:val="12"/>
            <w:szCs w:val="12"/>
          </w:rPr>
          <m:t>⊥</m:t>
        </m:r>
      </m:oMath>
      <w:r w:rsidRPr="00AB5D5B">
        <w:rPr>
          <w:rFonts w:eastAsiaTheme="minorEastAsia"/>
          <w:sz w:val="12"/>
          <w:szCs w:val="12"/>
        </w:rPr>
        <w:t xml:space="preserve"> к поверхности Земли. Эта сила относится к системе «тело+Земля».</w:t>
      </w:r>
    </w:p>
    <w:p w:rsidR="00877052" w:rsidRPr="00AB5D5B" w:rsidRDefault="00877052" w:rsidP="00A774B5">
      <w:pPr>
        <w:contextualSpacing/>
        <w:jc w:val="both"/>
        <w:rPr>
          <w:sz w:val="12"/>
          <w:szCs w:val="12"/>
        </w:rPr>
      </w:pPr>
      <m:oMath>
        <m:r>
          <w:rPr>
            <w:rFonts w:ascii="Cambria Math" w:eastAsiaTheme="minorEastAsia" w:hAnsi="Cambria Math"/>
            <w:sz w:val="12"/>
            <w:szCs w:val="12"/>
          </w:rPr>
          <m:t>g</m:t>
        </m:r>
        <m:r>
          <w:rPr>
            <w:rFonts w:ascii="Cambria Math" w:eastAsiaTheme="minorEastAsia"/>
            <w:sz w:val="12"/>
            <w:szCs w:val="12"/>
          </w:rPr>
          <m:t>=</m:t>
        </m:r>
        <m:r>
          <w:rPr>
            <w:rFonts w:ascii="Cambria Math" w:eastAsiaTheme="minorEastAsia" w:hAnsi="Cambria Math"/>
            <w:sz w:val="12"/>
            <w:szCs w:val="12"/>
          </w:rPr>
          <m:t>γ</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hAnsi="Cambria Math"/>
                    <w:sz w:val="12"/>
                    <w:szCs w:val="12"/>
                  </w:rPr>
                  <m:t>M</m:t>
                </m:r>
              </m:e>
              <m:sub>
                <m:r>
                  <w:rPr>
                    <w:rFonts w:ascii="Cambria Math" w:eastAsiaTheme="minorEastAsia"/>
                    <w:sz w:val="12"/>
                    <w:szCs w:val="12"/>
                  </w:rPr>
                  <m:t>з</m:t>
                </m:r>
              </m:sub>
            </m:sSub>
          </m:num>
          <m:den>
            <m:sSubSup>
              <m:sSubSupPr>
                <m:ctrlPr>
                  <w:rPr>
                    <w:rFonts w:ascii="Cambria Math" w:eastAsiaTheme="minorEastAsia" w:hAnsi="Cambria Math"/>
                    <w:i/>
                    <w:sz w:val="12"/>
                    <w:szCs w:val="12"/>
                  </w:rPr>
                </m:ctrlPr>
              </m:sSubSupPr>
              <m:e>
                <m:r>
                  <w:rPr>
                    <w:rFonts w:ascii="Cambria Math" w:eastAsiaTheme="minorEastAsia" w:hAnsi="Cambria Math"/>
                    <w:sz w:val="12"/>
                    <w:szCs w:val="12"/>
                    <w:lang w:val="en-US"/>
                  </w:rPr>
                  <m:t>R</m:t>
                </m:r>
              </m:e>
              <m:sub>
                <m:r>
                  <w:rPr>
                    <w:rFonts w:ascii="Cambria Math" w:eastAsiaTheme="minorEastAsia"/>
                    <w:sz w:val="12"/>
                    <w:szCs w:val="12"/>
                  </w:rPr>
                  <m:t>з</m:t>
                </m:r>
              </m:sub>
              <m:sup>
                <m:r>
                  <w:rPr>
                    <w:rFonts w:ascii="Cambria Math" w:eastAsiaTheme="minorEastAsia"/>
                    <w:sz w:val="12"/>
                    <w:szCs w:val="12"/>
                  </w:rPr>
                  <m:t>2</m:t>
                </m:r>
              </m:sup>
            </m:sSubSup>
          </m:den>
        </m:f>
      </m:oMath>
      <w:r w:rsidRPr="00AB5D5B">
        <w:rPr>
          <w:rFonts w:eastAsiaTheme="minorEastAsia"/>
          <w:sz w:val="12"/>
          <w:szCs w:val="12"/>
        </w:rPr>
        <w:t>.</w:t>
      </w:r>
    </w:p>
    <w:p w:rsidR="00AE4566" w:rsidRPr="00AB5D5B" w:rsidRDefault="00877052" w:rsidP="00A774B5">
      <w:pPr>
        <w:pStyle w:val="a3"/>
        <w:numPr>
          <w:ilvl w:val="0"/>
          <w:numId w:val="5"/>
        </w:numPr>
        <w:ind w:left="0" w:firstLine="0"/>
        <w:jc w:val="both"/>
        <w:rPr>
          <w:sz w:val="12"/>
          <w:szCs w:val="12"/>
          <w:u w:val="single"/>
        </w:rPr>
      </w:pPr>
      <w:r w:rsidRPr="00AB5D5B">
        <w:rPr>
          <w:rFonts w:eastAsiaTheme="minorEastAsia"/>
          <w:sz w:val="12"/>
          <w:szCs w:val="12"/>
          <w:u w:val="single"/>
        </w:rPr>
        <w:t>Сила трения</w:t>
      </w:r>
      <w:r w:rsidRPr="00AB5D5B">
        <w:rPr>
          <w:rFonts w:eastAsiaTheme="minorEastAsia"/>
          <w:sz w:val="12"/>
          <w:szCs w:val="12"/>
        </w:rPr>
        <w:t>.</w:t>
      </w:r>
      <w:r w:rsidR="00284E63" w:rsidRPr="00AB5D5B">
        <w:rPr>
          <w:rFonts w:eastAsiaTheme="minorEastAsia"/>
          <w:sz w:val="12"/>
          <w:szCs w:val="12"/>
        </w:rPr>
        <w:t xml:space="preserve"> </w:t>
      </w:r>
      <w:r w:rsidR="00AE4566" w:rsidRPr="00AB5D5B">
        <w:rPr>
          <w:sz w:val="12"/>
          <w:szCs w:val="12"/>
        </w:rPr>
        <w:t>Трение — процесс взаимодействия тел при их относительном движении (смещении).</w:t>
      </w:r>
    </w:p>
    <w:p w:rsidR="00AE4566" w:rsidRPr="00AB5D5B" w:rsidRDefault="00284E63" w:rsidP="00A774B5">
      <w:pPr>
        <w:contextualSpacing/>
        <w:jc w:val="both"/>
        <w:rPr>
          <w:sz w:val="12"/>
          <w:szCs w:val="12"/>
        </w:rPr>
      </w:pPr>
      <w:r w:rsidRPr="00AB5D5B">
        <w:rPr>
          <w:i/>
          <w:sz w:val="12"/>
          <w:szCs w:val="12"/>
          <w:u w:val="single"/>
        </w:rPr>
        <w:t>Т</w:t>
      </w:r>
      <w:r w:rsidR="00AE4566" w:rsidRPr="00AB5D5B">
        <w:rPr>
          <w:i/>
          <w:sz w:val="12"/>
          <w:szCs w:val="12"/>
          <w:u w:val="single"/>
        </w:rPr>
        <w:t>рение скольжения</w:t>
      </w:r>
      <w:r w:rsidR="00AE4566" w:rsidRPr="00AB5D5B">
        <w:rPr>
          <w:sz w:val="12"/>
          <w:szCs w:val="12"/>
        </w:rPr>
        <w:t xml:space="preserve"> — сила, возникающая при поступательном перемещении одного из взаимодействущих тел относительно </w:t>
      </w:r>
      <w:proofErr w:type="gramStart"/>
      <w:r w:rsidR="00AE4566" w:rsidRPr="00AB5D5B">
        <w:rPr>
          <w:sz w:val="12"/>
          <w:szCs w:val="12"/>
        </w:rPr>
        <w:t>др</w:t>
      </w:r>
      <w:proofErr w:type="gramEnd"/>
      <w:r w:rsidR="00AE4566" w:rsidRPr="00AB5D5B">
        <w:rPr>
          <w:sz w:val="12"/>
          <w:szCs w:val="12"/>
        </w:rPr>
        <w:t xml:space="preserve"> и действующая на это тело в направлении, противо</w:t>
      </w:r>
      <w:r w:rsidRPr="00AB5D5B">
        <w:rPr>
          <w:sz w:val="12"/>
          <w:szCs w:val="12"/>
        </w:rPr>
        <w:t>положном направлению скольжения.</w:t>
      </w:r>
    </w:p>
    <w:p w:rsidR="00284E63" w:rsidRPr="00AB5D5B" w:rsidRDefault="00014120" w:rsidP="00A774B5">
      <w:pPr>
        <w:contextualSpacing/>
        <w:jc w:val="both"/>
        <w:rPr>
          <w:rFonts w:eastAsiaTheme="minorEastAsia"/>
          <w:sz w:val="12"/>
          <w:szCs w:val="12"/>
        </w:rPr>
      </w:pPr>
      <m:oMath>
        <m:sSub>
          <m:sSubPr>
            <m:ctrlPr>
              <w:rPr>
                <w:rFonts w:ascii="Cambria Math" w:hAnsi="Cambria Math"/>
                <w:i/>
                <w:sz w:val="12"/>
                <w:szCs w:val="12"/>
              </w:rPr>
            </m:ctrlPr>
          </m:sSubPr>
          <m:e>
            <m:r>
              <w:rPr>
                <w:rFonts w:ascii="Cambria Math" w:hAnsi="Cambria Math"/>
                <w:sz w:val="12"/>
                <w:szCs w:val="12"/>
              </w:rPr>
              <m:t>F</m:t>
            </m:r>
          </m:e>
          <m:sub>
            <m:r>
              <w:rPr>
                <w:rFonts w:ascii="Cambria Math"/>
                <w:sz w:val="12"/>
                <w:szCs w:val="12"/>
              </w:rPr>
              <m:t>тр</m:t>
            </m:r>
            <m:r>
              <w:rPr>
                <w:rFonts w:ascii="Cambria Math"/>
                <w:sz w:val="12"/>
                <w:szCs w:val="12"/>
              </w:rPr>
              <m:t>.</m:t>
            </m:r>
            <m:r>
              <w:rPr>
                <w:rFonts w:ascii="Cambria Math"/>
                <w:sz w:val="12"/>
                <w:szCs w:val="12"/>
              </w:rPr>
              <m:t>с</m:t>
            </m:r>
            <m:r>
              <w:rPr>
                <w:rFonts w:ascii="Cambria Math"/>
                <w:sz w:val="12"/>
                <w:szCs w:val="12"/>
              </w:rPr>
              <m:t>.</m:t>
            </m:r>
          </m:sub>
        </m:sSub>
        <m:r>
          <w:rPr>
            <w:rFonts w:ascii="Cambria Math"/>
            <w:sz w:val="12"/>
            <w:szCs w:val="12"/>
          </w:rPr>
          <m:t>=</m:t>
        </m:r>
        <m:r>
          <w:rPr>
            <w:rFonts w:ascii="Cambria Math" w:hAnsi="Cambria Math"/>
            <w:sz w:val="12"/>
            <w:szCs w:val="12"/>
            <w:lang w:val="en-US"/>
          </w:rPr>
          <m:t>k</m:t>
        </m:r>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sz w:val="12"/>
                <w:szCs w:val="12"/>
              </w:rPr>
              <m:t>давл</m:t>
            </m:r>
            <m:r>
              <w:rPr>
                <w:rFonts w:ascii="Cambria Math"/>
                <w:sz w:val="12"/>
                <w:szCs w:val="12"/>
              </w:rPr>
              <m:t>.</m:t>
            </m:r>
          </m:sub>
        </m:sSub>
      </m:oMath>
      <w:r w:rsidR="00284E63" w:rsidRPr="00AB5D5B">
        <w:rPr>
          <w:rFonts w:eastAsiaTheme="minorEastAsia"/>
          <w:i/>
          <w:sz w:val="12"/>
          <w:szCs w:val="12"/>
        </w:rPr>
        <w:t xml:space="preserve">, где </w:t>
      </w:r>
      <w:proofErr w:type="gramStart"/>
      <w:r w:rsidR="00284E63" w:rsidRPr="00AB5D5B">
        <w:rPr>
          <w:rFonts w:eastAsiaTheme="minorEastAsia"/>
          <w:i/>
          <w:sz w:val="12"/>
          <w:szCs w:val="12"/>
        </w:rPr>
        <w:t>к-</w:t>
      </w:r>
      <w:proofErr w:type="gramEnd"/>
      <w:r w:rsidR="00284E63" w:rsidRPr="00AB5D5B">
        <w:rPr>
          <w:rFonts w:eastAsiaTheme="minorEastAsia"/>
          <w:i/>
          <w:sz w:val="12"/>
          <w:szCs w:val="12"/>
        </w:rPr>
        <w:t xml:space="preserve"> </w:t>
      </w:r>
      <w:r w:rsidR="00284E63" w:rsidRPr="00AB5D5B">
        <w:rPr>
          <w:rFonts w:eastAsiaTheme="minorEastAsia"/>
          <w:sz w:val="12"/>
          <w:szCs w:val="12"/>
        </w:rPr>
        <w:t>коэф. трения скольжения, зависит от чистоты и природы тел.</w:t>
      </w:r>
    </w:p>
    <w:p w:rsidR="00AE4566" w:rsidRPr="00AB5D5B" w:rsidRDefault="00284E63" w:rsidP="00A774B5">
      <w:pPr>
        <w:contextualSpacing/>
        <w:jc w:val="both"/>
        <w:rPr>
          <w:sz w:val="12"/>
          <w:szCs w:val="12"/>
        </w:rPr>
      </w:pPr>
      <w:r w:rsidRPr="00AB5D5B">
        <w:rPr>
          <w:i/>
          <w:sz w:val="12"/>
          <w:szCs w:val="12"/>
          <w:u w:val="single"/>
        </w:rPr>
        <w:t>Т</w:t>
      </w:r>
      <w:r w:rsidR="00AE4566" w:rsidRPr="00AB5D5B">
        <w:rPr>
          <w:i/>
          <w:sz w:val="12"/>
          <w:szCs w:val="12"/>
          <w:u w:val="single"/>
        </w:rPr>
        <w:t>рение качения</w:t>
      </w:r>
      <w:r w:rsidR="00AE4566" w:rsidRPr="00AB5D5B">
        <w:rPr>
          <w:sz w:val="12"/>
          <w:szCs w:val="12"/>
        </w:rPr>
        <w:t xml:space="preserve"> — сила, возникающая при качении одного из двух взаимодействущих тел отн. др. и действующая на первое тело в направлении, прот</w:t>
      </w:r>
      <w:r w:rsidRPr="00AB5D5B">
        <w:rPr>
          <w:sz w:val="12"/>
          <w:szCs w:val="12"/>
        </w:rPr>
        <w:t>ивоположном направлению качения. Зависит от скорости.</w:t>
      </w:r>
    </w:p>
    <w:p w:rsidR="00AE4566" w:rsidRPr="00AB5D5B" w:rsidRDefault="00284E63" w:rsidP="00A774B5">
      <w:pPr>
        <w:contextualSpacing/>
        <w:jc w:val="both"/>
        <w:rPr>
          <w:sz w:val="12"/>
          <w:szCs w:val="12"/>
        </w:rPr>
      </w:pPr>
      <w:r w:rsidRPr="00AB5D5B">
        <w:rPr>
          <w:i/>
          <w:sz w:val="12"/>
          <w:szCs w:val="12"/>
          <w:u w:val="single"/>
        </w:rPr>
        <w:t>Т</w:t>
      </w:r>
      <w:r w:rsidR="00AE4566" w:rsidRPr="00AB5D5B">
        <w:rPr>
          <w:i/>
          <w:sz w:val="12"/>
          <w:szCs w:val="12"/>
          <w:u w:val="single"/>
        </w:rPr>
        <w:t>рение покоя</w:t>
      </w:r>
      <w:r w:rsidR="00AE4566" w:rsidRPr="00AB5D5B">
        <w:rPr>
          <w:sz w:val="12"/>
          <w:szCs w:val="12"/>
        </w:rPr>
        <w:t xml:space="preserve"> — сила, возникающая между двумя контактирующими телами и препятствующая возникновению относительного движения. Эту силу необходимо преодолеть для того, чтобы привести два контактирующих тела в движение друг относительно друга. Она действует в направлении, противоположном направлению возможного движения.</w:t>
      </w:r>
    </w:p>
    <w:p w:rsidR="00284E63" w:rsidRPr="00AB5D5B" w:rsidRDefault="00014120" w:rsidP="00A774B5">
      <w:pPr>
        <w:contextualSpacing/>
        <w:jc w:val="both"/>
        <w:rPr>
          <w:rFonts w:eastAsiaTheme="minorEastAsia"/>
          <w:sz w:val="12"/>
          <w:szCs w:val="12"/>
        </w:rPr>
      </w:pPr>
      <m:oMath>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sz w:val="12"/>
                <w:szCs w:val="12"/>
              </w:rPr>
              <m:t>давл</m:t>
            </m:r>
            <m:r>
              <w:rPr>
                <w:rFonts w:ascii="Cambria Math"/>
                <w:sz w:val="12"/>
                <w:szCs w:val="12"/>
              </w:rPr>
              <m:t>.</m:t>
            </m:r>
          </m:sub>
        </m:sSub>
        <m:r>
          <w:rPr>
            <w:rFonts w:ascii="Cambria Math"/>
            <w:sz w:val="12"/>
            <w:szCs w:val="12"/>
          </w:rPr>
          <m:t>=</m:t>
        </m:r>
        <m:r>
          <w:rPr>
            <w:rFonts w:ascii="Cambria Math"/>
            <w:sz w:val="12"/>
            <w:szCs w:val="12"/>
          </w:rPr>
          <m:t>-</m:t>
        </m:r>
        <m:r>
          <w:rPr>
            <w:rFonts w:ascii="Cambria Math" w:hAnsi="Cambria Math"/>
            <w:sz w:val="12"/>
            <w:szCs w:val="12"/>
            <w:lang w:val="en-US"/>
          </w:rPr>
          <m:t>N</m:t>
        </m:r>
      </m:oMath>
      <w:r w:rsidR="00284E63" w:rsidRPr="00AB5D5B">
        <w:rPr>
          <w:rFonts w:eastAsiaTheme="minorEastAsia"/>
          <w:i/>
          <w:sz w:val="12"/>
          <w:szCs w:val="12"/>
        </w:rPr>
        <w:t xml:space="preserve"> </w:t>
      </w:r>
      <w:r w:rsidR="00284E63" w:rsidRPr="00AB5D5B">
        <w:rPr>
          <w:rFonts w:eastAsiaTheme="minorEastAsia"/>
          <w:sz w:val="12"/>
          <w:szCs w:val="12"/>
        </w:rPr>
        <w:t>(согласно 3му з-ну Ньютона)</w:t>
      </w:r>
    </w:p>
    <w:p w:rsidR="00712EB9" w:rsidRPr="00AB5D5B" w:rsidRDefault="00712EB9" w:rsidP="00A774B5">
      <w:pPr>
        <w:pStyle w:val="a3"/>
        <w:numPr>
          <w:ilvl w:val="0"/>
          <w:numId w:val="5"/>
        </w:numPr>
        <w:ind w:left="0" w:firstLine="0"/>
        <w:jc w:val="both"/>
        <w:rPr>
          <w:sz w:val="12"/>
          <w:szCs w:val="12"/>
        </w:rPr>
      </w:pPr>
      <w:r w:rsidRPr="00AB5D5B">
        <w:rPr>
          <w:i/>
          <w:sz w:val="12"/>
          <w:szCs w:val="12"/>
          <w:u w:val="single"/>
        </w:rPr>
        <w:t>В</w:t>
      </w:r>
      <w:r w:rsidR="00AE4566" w:rsidRPr="00AB5D5B">
        <w:rPr>
          <w:i/>
          <w:sz w:val="12"/>
          <w:szCs w:val="12"/>
          <w:u w:val="single"/>
        </w:rPr>
        <w:t>ес</w:t>
      </w:r>
      <w:r w:rsidR="00284E63" w:rsidRPr="00AB5D5B">
        <w:rPr>
          <w:i/>
          <w:sz w:val="12"/>
          <w:szCs w:val="12"/>
          <w:u w:val="single"/>
        </w:rPr>
        <w:t xml:space="preserve"> тела</w:t>
      </w:r>
      <w:r w:rsidRPr="00AB5D5B">
        <w:rPr>
          <w:sz w:val="12"/>
          <w:szCs w:val="12"/>
        </w:rPr>
        <w:t xml:space="preserve"> </w:t>
      </w:r>
      <w:r w:rsidR="00284E63" w:rsidRPr="00AB5D5B">
        <w:rPr>
          <w:sz w:val="12"/>
          <w:szCs w:val="12"/>
        </w:rPr>
        <w:t>- с</w:t>
      </w:r>
      <w:r w:rsidRPr="00AB5D5B">
        <w:rPr>
          <w:sz w:val="12"/>
          <w:szCs w:val="12"/>
        </w:rPr>
        <w:t>ила</w:t>
      </w:r>
      <w:r w:rsidR="00284E63" w:rsidRPr="00AB5D5B">
        <w:rPr>
          <w:sz w:val="12"/>
          <w:szCs w:val="12"/>
        </w:rPr>
        <w:t>, с</w:t>
      </w:r>
      <w:r w:rsidRPr="00AB5D5B">
        <w:rPr>
          <w:sz w:val="12"/>
          <w:szCs w:val="12"/>
        </w:rPr>
        <w:t xml:space="preserve"> ко</w:t>
      </w:r>
      <w:r w:rsidR="00284E63" w:rsidRPr="00AB5D5B">
        <w:rPr>
          <w:sz w:val="12"/>
          <w:szCs w:val="12"/>
        </w:rPr>
        <w:t>т</w:t>
      </w:r>
      <w:r w:rsidRPr="00AB5D5B">
        <w:rPr>
          <w:sz w:val="12"/>
          <w:szCs w:val="12"/>
        </w:rPr>
        <w:t xml:space="preserve"> вследствие притяжения к Земле тело действует на свою опору или подвес. В отличие от силы тяжести, являющейся гравитационной силой, приложенной к телу, вес - это упругая сила, приложенная к опоре или подвесу.</w:t>
      </w:r>
    </w:p>
    <w:p w:rsidR="00284E63" w:rsidRPr="00AB5D5B" w:rsidRDefault="00284E63" w:rsidP="00A774B5">
      <w:pPr>
        <w:contextualSpacing/>
        <w:jc w:val="both"/>
        <w:rPr>
          <w:sz w:val="12"/>
          <w:szCs w:val="12"/>
        </w:rPr>
      </w:pPr>
      <w:r w:rsidRPr="00AB5D5B">
        <w:rPr>
          <w:sz w:val="12"/>
          <w:szCs w:val="12"/>
        </w:rPr>
        <w:t>Из 2го з-на Ньютона как результирующая величина жействующих сил. Вес тела м.б. больше силы тяжести, меньше силы тяж</w:t>
      </w:r>
      <w:proofErr w:type="gramStart"/>
      <w:r w:rsidRPr="00AB5D5B">
        <w:rPr>
          <w:sz w:val="12"/>
          <w:szCs w:val="12"/>
        </w:rPr>
        <w:t>.</w:t>
      </w:r>
      <w:proofErr w:type="gramEnd"/>
      <w:r w:rsidRPr="00AB5D5B">
        <w:rPr>
          <w:sz w:val="12"/>
          <w:szCs w:val="12"/>
        </w:rPr>
        <w:t xml:space="preserve"> </w:t>
      </w:r>
      <w:proofErr w:type="gramStart"/>
      <w:r w:rsidRPr="00AB5D5B">
        <w:rPr>
          <w:sz w:val="12"/>
          <w:szCs w:val="12"/>
        </w:rPr>
        <w:t>и</w:t>
      </w:r>
      <w:proofErr w:type="gramEnd"/>
      <w:r w:rsidRPr="00AB5D5B">
        <w:rPr>
          <w:sz w:val="12"/>
          <w:szCs w:val="12"/>
        </w:rPr>
        <w:t xml:space="preserve">ли равен. В зависимости от того в </w:t>
      </w:r>
      <w:proofErr w:type="gramStart"/>
      <w:r w:rsidRPr="00AB5D5B">
        <w:rPr>
          <w:sz w:val="12"/>
          <w:szCs w:val="12"/>
        </w:rPr>
        <w:t>каком</w:t>
      </w:r>
      <w:proofErr w:type="gramEnd"/>
      <w:r w:rsidRPr="00AB5D5B">
        <w:rPr>
          <w:sz w:val="12"/>
          <w:szCs w:val="12"/>
        </w:rPr>
        <w:t xml:space="preserve"> направл. движ. телом с каким ускорением. Вес тела </w:t>
      </w:r>
      <w:proofErr w:type="gramStart"/>
      <w:r w:rsidRPr="00AB5D5B">
        <w:rPr>
          <w:sz w:val="12"/>
          <w:szCs w:val="12"/>
        </w:rPr>
        <w:t>м</w:t>
      </w:r>
      <w:proofErr w:type="gramEnd"/>
      <w:r w:rsidRPr="00AB5D5B">
        <w:rPr>
          <w:sz w:val="12"/>
          <w:szCs w:val="12"/>
        </w:rPr>
        <w:t>.б. равен нулю (невесомость).</w:t>
      </w:r>
    </w:p>
    <w:p w:rsidR="00C00B63" w:rsidRPr="00AB5D5B" w:rsidRDefault="00284E63" w:rsidP="00A774B5">
      <w:pPr>
        <w:pStyle w:val="a3"/>
        <w:numPr>
          <w:ilvl w:val="0"/>
          <w:numId w:val="5"/>
        </w:numPr>
        <w:ind w:left="0" w:firstLine="0"/>
        <w:jc w:val="both"/>
        <w:rPr>
          <w:rFonts w:eastAsiaTheme="minorEastAsia"/>
          <w:sz w:val="12"/>
          <w:szCs w:val="12"/>
          <w:u w:val="single"/>
        </w:rPr>
      </w:pPr>
      <w:r w:rsidRPr="00AB5D5B">
        <w:rPr>
          <w:i/>
          <w:sz w:val="12"/>
          <w:szCs w:val="12"/>
          <w:u w:val="single"/>
        </w:rPr>
        <w:t>Сила деформации</w:t>
      </w:r>
      <w:r w:rsidRPr="00AB5D5B">
        <w:rPr>
          <w:sz w:val="12"/>
          <w:szCs w:val="12"/>
          <w:u w:val="single"/>
        </w:rPr>
        <w:t xml:space="preserve">. </w:t>
      </w:r>
      <w:r w:rsidRPr="00AB5D5B">
        <w:rPr>
          <w:sz w:val="12"/>
          <w:szCs w:val="12"/>
        </w:rPr>
        <w:t>Возникает при растяжении и сжатии.</w:t>
      </w:r>
      <w:r w:rsidR="00C00B63" w:rsidRPr="00AB5D5B">
        <w:rPr>
          <w:sz w:val="12"/>
          <w:szCs w:val="12"/>
        </w:rPr>
        <w:t xml:space="preserve"> </w:t>
      </w:r>
    </w:p>
    <w:p w:rsidR="00C00B63" w:rsidRPr="00AB5D5B" w:rsidRDefault="00C00B63" w:rsidP="00A774B5">
      <w:pPr>
        <w:contextualSpacing/>
        <w:jc w:val="both"/>
        <w:rPr>
          <w:rFonts w:eastAsiaTheme="minorEastAsia"/>
          <w:sz w:val="12"/>
          <w:szCs w:val="12"/>
        </w:rPr>
      </w:pPr>
      <w:r w:rsidRPr="00AB5D5B">
        <w:rPr>
          <w:sz w:val="12"/>
          <w:szCs w:val="12"/>
          <w:u w:val="single"/>
        </w:rPr>
        <w:t>Сила упругости</w:t>
      </w:r>
      <w:proofErr w:type="gramStart"/>
      <w:r w:rsidRPr="00AB5D5B">
        <w:rPr>
          <w:sz w:val="12"/>
          <w:szCs w:val="12"/>
        </w:rPr>
        <w:t>.</w:t>
      </w:r>
      <w:proofErr w:type="gramEnd"/>
      <w:r w:rsidRPr="00AB5D5B">
        <w:rPr>
          <w:sz w:val="12"/>
          <w:szCs w:val="12"/>
        </w:rPr>
        <w:t xml:space="preserve"> </w:t>
      </w:r>
      <m:oMath>
        <m:sSub>
          <m:sSubPr>
            <m:ctrlPr>
              <w:rPr>
                <w:rFonts w:ascii="Cambria Math" w:hAnsi="Cambria Math"/>
                <w:i/>
                <w:sz w:val="12"/>
                <w:szCs w:val="12"/>
              </w:rPr>
            </m:ctrlPr>
          </m:sSubPr>
          <m:e>
            <m:r>
              <w:rPr>
                <w:rFonts w:ascii="Cambria Math" w:hAnsi="Cambria Math"/>
                <w:sz w:val="12"/>
                <w:szCs w:val="12"/>
                <w:lang w:val="en-US"/>
              </w:rPr>
              <m:t>F</m:t>
            </m:r>
          </m:e>
          <m:sub>
            <w:proofErr w:type="gramStart"/>
            <m:r>
              <w:rPr>
                <w:rFonts w:ascii="Cambria Math"/>
                <w:sz w:val="12"/>
                <w:szCs w:val="12"/>
              </w:rPr>
              <m:t>у</m:t>
            </m:r>
            <w:proofErr w:type="gramEnd"/>
            <m:r>
              <w:rPr>
                <w:rFonts w:ascii="Cambria Math"/>
                <w:sz w:val="12"/>
                <w:szCs w:val="12"/>
              </w:rPr>
              <m:t>пр</m:t>
            </m:r>
            <m:r>
              <w:rPr>
                <w:rFonts w:ascii="Cambria Math"/>
                <w:sz w:val="12"/>
                <w:szCs w:val="12"/>
              </w:rPr>
              <m:t>.</m:t>
            </m:r>
          </m:sub>
        </m:sSub>
        <m:r>
          <w:rPr>
            <w:rFonts w:ascii="Cambria Math"/>
            <w:sz w:val="12"/>
            <w:szCs w:val="12"/>
          </w:rPr>
          <m:t>=</m:t>
        </m:r>
        <m:r>
          <w:rPr>
            <w:rFonts w:ascii="Cambria Math"/>
            <w:sz w:val="12"/>
            <w:szCs w:val="12"/>
          </w:rPr>
          <m:t>-</m:t>
        </m:r>
        <m:r>
          <w:rPr>
            <w:rFonts w:ascii="Cambria Math" w:hAnsi="Cambria Math"/>
            <w:sz w:val="12"/>
            <w:szCs w:val="12"/>
            <w:lang w:val="en-US"/>
          </w:rPr>
          <m:t>kx</m:t>
        </m:r>
      </m:oMath>
      <w:r w:rsidRPr="00AB5D5B">
        <w:rPr>
          <w:rFonts w:eastAsiaTheme="minorEastAsia"/>
          <w:sz w:val="12"/>
          <w:szCs w:val="12"/>
        </w:rPr>
        <w:t>.</w:t>
      </w:r>
    </w:p>
    <w:p w:rsidR="00C00B63" w:rsidRPr="00AB5D5B" w:rsidRDefault="00C00B63" w:rsidP="00A774B5">
      <w:pPr>
        <w:contextualSpacing/>
        <w:jc w:val="both"/>
        <w:rPr>
          <w:sz w:val="12"/>
          <w:szCs w:val="12"/>
        </w:rPr>
      </w:pPr>
      <w:r w:rsidRPr="00AB5D5B">
        <w:rPr>
          <w:sz w:val="12"/>
          <w:szCs w:val="12"/>
        </w:rPr>
        <w:t xml:space="preserve">Деформации разделяют </w:t>
      </w:r>
      <w:proofErr w:type="gramStart"/>
      <w:r w:rsidRPr="00AB5D5B">
        <w:rPr>
          <w:sz w:val="12"/>
          <w:szCs w:val="12"/>
        </w:rPr>
        <w:t>на</w:t>
      </w:r>
      <w:proofErr w:type="gramEnd"/>
      <w:r w:rsidRPr="00AB5D5B">
        <w:rPr>
          <w:sz w:val="12"/>
          <w:szCs w:val="12"/>
        </w:rPr>
        <w:t xml:space="preserve"> упругие и пластические. Упругие деформации исчезают, а пластические остаются после окончания действия приложенных сил.</w:t>
      </w:r>
    </w:p>
    <w:p w:rsidR="00C00B63" w:rsidRPr="00AB5D5B" w:rsidRDefault="00C00B63" w:rsidP="00A774B5">
      <w:pPr>
        <w:contextualSpacing/>
        <w:jc w:val="both"/>
        <w:rPr>
          <w:rFonts w:eastAsiaTheme="minorEastAsia"/>
          <w:sz w:val="12"/>
          <w:szCs w:val="12"/>
        </w:rPr>
      </w:pPr>
      <w:proofErr w:type="gramStart"/>
      <w:r w:rsidRPr="00AB5D5B">
        <w:rPr>
          <w:sz w:val="12"/>
          <w:szCs w:val="12"/>
        </w:rPr>
        <w:t>Для упругой деф. действует з-н Гука (утверждение о пропорциональности м-ду упругой силой и деформацией).</w:t>
      </w:r>
      <w:proofErr w:type="gramEnd"/>
      <w:r w:rsidRPr="00AB5D5B">
        <w:rPr>
          <w:sz w:val="12"/>
          <w:szCs w:val="12"/>
        </w:rPr>
        <w:t xml:space="preserve"> Силы направлены </w:t>
      </w:r>
      <m:oMath>
        <m:r>
          <w:rPr>
            <w:rFonts w:ascii="Cambria Math" w:hAnsi="Cambria Math"/>
            <w:sz w:val="12"/>
            <w:szCs w:val="12"/>
          </w:rPr>
          <m:t>⊥</m:t>
        </m:r>
      </m:oMath>
      <w:r w:rsidRPr="00AB5D5B">
        <w:rPr>
          <w:rFonts w:eastAsiaTheme="minorEastAsia"/>
          <w:sz w:val="12"/>
          <w:szCs w:val="12"/>
        </w:rPr>
        <w:t xml:space="preserve"> площади. Под действием этих сил возникает напряжение </w:t>
      </w:r>
      <m:oMath>
        <m:r>
          <w:rPr>
            <w:rFonts w:ascii="Cambria Math" w:eastAsiaTheme="minorEastAsia" w:hAnsi="Cambria Math"/>
            <w:sz w:val="12"/>
            <w:szCs w:val="12"/>
          </w:rPr>
          <m:t>σ</m:t>
        </m:r>
        <m:r>
          <w:rPr>
            <w:rFonts w:ascii="Cambria Math" w:eastAsiaTheme="minorEastAsia"/>
            <w:sz w:val="12"/>
            <w:szCs w:val="12"/>
          </w:rPr>
          <m:t>=</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hAnsi="Cambria Math"/>
                    <w:sz w:val="12"/>
                    <w:szCs w:val="12"/>
                  </w:rPr>
                  <m:t>F</m:t>
                </m:r>
              </m:e>
              <m:sub>
                <m:r>
                  <w:rPr>
                    <w:rFonts w:ascii="Cambria Math" w:eastAsiaTheme="minorEastAsia" w:hAnsi="Cambria Math"/>
                    <w:sz w:val="12"/>
                    <w:szCs w:val="12"/>
                  </w:rPr>
                  <m:t>⊥</m:t>
                </m:r>
                <m:r>
                  <w:rPr>
                    <w:rFonts w:ascii="Cambria Math" w:eastAsiaTheme="minorEastAsia"/>
                    <w:sz w:val="12"/>
                    <w:szCs w:val="12"/>
                  </w:rPr>
                  <m:t>упр</m:t>
                </m:r>
                <m:r>
                  <w:rPr>
                    <w:rFonts w:ascii="Cambria Math" w:eastAsiaTheme="minorEastAsia"/>
                    <w:sz w:val="12"/>
                    <w:szCs w:val="12"/>
                  </w:rPr>
                  <m:t>.</m:t>
                </m:r>
              </m:sub>
            </m:sSub>
          </m:num>
          <m:den>
            <m:r>
              <w:rPr>
                <w:rFonts w:ascii="Cambria Math" w:eastAsiaTheme="minorEastAsia" w:hAnsi="Cambria Math"/>
                <w:sz w:val="12"/>
                <w:szCs w:val="12"/>
                <w:lang w:val="en-US"/>
              </w:rPr>
              <m:t>S</m:t>
            </m:r>
          </m:den>
        </m:f>
      </m:oMath>
      <w:r w:rsidRPr="00AB5D5B">
        <w:rPr>
          <w:rFonts w:eastAsiaTheme="minorEastAsia"/>
          <w:sz w:val="12"/>
          <w:szCs w:val="12"/>
        </w:rPr>
        <w:t xml:space="preserve">; </w:t>
      </w:r>
      <m:oMath>
        <m:f>
          <m:fPr>
            <m:ctrlPr>
              <w:rPr>
                <w:rFonts w:ascii="Cambria Math" w:eastAsiaTheme="minorEastAsia" w:hAnsi="Cambria Math"/>
                <w:i/>
                <w:sz w:val="12"/>
                <w:szCs w:val="12"/>
              </w:rPr>
            </m:ctrlPr>
          </m:fPr>
          <m:num>
            <m:r>
              <w:rPr>
                <w:rFonts w:eastAsiaTheme="minorEastAsia"/>
                <w:sz w:val="12"/>
                <w:szCs w:val="12"/>
              </w:rPr>
              <m:t>∆</m:t>
            </m:r>
            <m:r>
              <w:rPr>
                <w:rFonts w:ascii="Cambria Math" w:eastAsiaTheme="minorEastAsia" w:hAnsi="Cambria Math"/>
                <w:sz w:val="12"/>
                <w:szCs w:val="12"/>
                <w:lang w:val="en-US"/>
              </w:rPr>
              <m:t>l</m:t>
            </m:r>
          </m:num>
          <m:den>
            <m:sSub>
              <m:sSubPr>
                <m:ctrlPr>
                  <w:rPr>
                    <w:rFonts w:ascii="Cambria Math" w:eastAsiaTheme="minorEastAsia" w:hAnsi="Cambria Math"/>
                    <w:i/>
                    <w:sz w:val="12"/>
                    <w:szCs w:val="12"/>
                  </w:rPr>
                </m:ctrlPr>
              </m:sSubPr>
              <m:e>
                <m:r>
                  <w:rPr>
                    <w:rFonts w:ascii="Cambria Math" w:eastAsiaTheme="minorEastAsia" w:hAnsi="Cambria Math"/>
                    <w:sz w:val="12"/>
                    <w:szCs w:val="12"/>
                  </w:rPr>
                  <m:t>l</m:t>
                </m:r>
              </m:e>
              <m:sub>
                <m:r>
                  <w:rPr>
                    <w:rFonts w:ascii="Cambria Math" w:eastAsiaTheme="minorEastAsia"/>
                    <w:sz w:val="12"/>
                    <w:szCs w:val="12"/>
                  </w:rPr>
                  <m:t>0</m:t>
                </m:r>
              </m:sub>
            </m:sSub>
          </m:den>
        </m:f>
        <m:r>
          <w:rPr>
            <w:rFonts w:ascii="Cambria Math" w:eastAsiaTheme="minorEastAsia"/>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σ</m:t>
            </m:r>
          </m:num>
          <m:den>
            <m:r>
              <w:rPr>
                <w:rFonts w:ascii="Cambria Math" w:eastAsiaTheme="minorEastAsia" w:hAnsi="Cambria Math"/>
                <w:sz w:val="12"/>
                <w:szCs w:val="12"/>
              </w:rPr>
              <m:t>E</m:t>
            </m:r>
          </m:den>
        </m:f>
        <m:r>
          <w:rPr>
            <w:rFonts w:ascii="Cambria Math" w:eastAsiaTheme="minorEastAsia"/>
            <w:sz w:val="12"/>
            <w:szCs w:val="12"/>
          </w:rPr>
          <m:t xml:space="preserve">; </m:t>
        </m:r>
        <m:f>
          <m:fPr>
            <m:ctrlPr>
              <w:rPr>
                <w:rFonts w:ascii="Cambria Math" w:eastAsiaTheme="minorEastAsia" w:hAnsi="Cambria Math"/>
                <w:i/>
                <w:sz w:val="12"/>
                <w:szCs w:val="12"/>
              </w:rPr>
            </m:ctrlPr>
          </m:fPr>
          <m:num>
            <m:r>
              <w:rPr>
                <w:rFonts w:eastAsiaTheme="minorEastAsia"/>
                <w:sz w:val="12"/>
                <w:szCs w:val="12"/>
              </w:rPr>
              <m:t>∆</m:t>
            </m:r>
            <m:r>
              <w:rPr>
                <w:rFonts w:ascii="Cambria Math" w:eastAsiaTheme="minorEastAsia" w:hAnsi="Cambria Math"/>
                <w:sz w:val="12"/>
                <w:szCs w:val="12"/>
                <w:lang w:val="en-US"/>
              </w:rPr>
              <m:t>l</m:t>
            </m:r>
          </m:num>
          <m:den>
            <m:sSub>
              <m:sSubPr>
                <m:ctrlPr>
                  <w:rPr>
                    <w:rFonts w:ascii="Cambria Math" w:eastAsiaTheme="minorEastAsia" w:hAnsi="Cambria Math"/>
                    <w:i/>
                    <w:sz w:val="12"/>
                    <w:szCs w:val="12"/>
                  </w:rPr>
                </m:ctrlPr>
              </m:sSubPr>
              <m:e>
                <m:r>
                  <w:rPr>
                    <w:rFonts w:ascii="Cambria Math" w:eastAsiaTheme="minorEastAsia" w:hAnsi="Cambria Math"/>
                    <w:sz w:val="12"/>
                    <w:szCs w:val="12"/>
                  </w:rPr>
                  <m:t>l</m:t>
                </m:r>
              </m:e>
              <m:sub>
                <m:r>
                  <w:rPr>
                    <w:rFonts w:ascii="Cambria Math" w:eastAsiaTheme="minorEastAsia"/>
                    <w:sz w:val="12"/>
                    <w:szCs w:val="12"/>
                  </w:rPr>
                  <m:t>0</m:t>
                </m:r>
              </m:sub>
            </m:sSub>
          </m:den>
        </m:f>
        <m:r>
          <w:rPr>
            <w:rFonts w:ascii="Cambria Math" w:eastAsiaTheme="minorEastAsia"/>
            <w:sz w:val="12"/>
            <w:szCs w:val="12"/>
          </w:rPr>
          <m:t xml:space="preserve"> </m:t>
        </m:r>
      </m:oMath>
      <w:r w:rsidRPr="00AB5D5B">
        <w:rPr>
          <w:rFonts w:eastAsiaTheme="minorEastAsia"/>
          <w:sz w:val="12"/>
          <w:szCs w:val="12"/>
        </w:rPr>
        <w:t>– относительная деформация.</w:t>
      </w:r>
    </w:p>
    <w:p w:rsidR="00C00B63" w:rsidRPr="00AB5D5B" w:rsidRDefault="00C00B63" w:rsidP="00A774B5">
      <w:pPr>
        <w:contextualSpacing/>
        <w:jc w:val="both"/>
        <w:rPr>
          <w:rFonts w:eastAsiaTheme="minorEastAsia"/>
          <w:sz w:val="12"/>
          <w:szCs w:val="12"/>
        </w:rPr>
      </w:pPr>
      <w:r w:rsidRPr="00AB5D5B">
        <w:rPr>
          <w:rFonts w:eastAsiaTheme="minorEastAsia"/>
          <w:sz w:val="12"/>
          <w:szCs w:val="12"/>
        </w:rPr>
        <w:t>Е- модуль Юнга, зависит от материала.</w:t>
      </w:r>
    </w:p>
    <w:p w:rsidR="00C00B63" w:rsidRPr="00AB5D5B" w:rsidRDefault="00C00B63" w:rsidP="00A774B5">
      <w:pPr>
        <w:contextualSpacing/>
        <w:jc w:val="both"/>
        <w:rPr>
          <w:sz w:val="12"/>
          <w:szCs w:val="12"/>
          <w:u w:val="single"/>
        </w:rPr>
      </w:pPr>
    </w:p>
    <w:p w:rsidR="00C85B99" w:rsidRPr="00AB5D5B" w:rsidRDefault="00C85B99" w:rsidP="00A774B5">
      <w:pPr>
        <w:contextualSpacing/>
        <w:jc w:val="both"/>
        <w:rPr>
          <w:rFonts w:cs="Times New Roman"/>
          <w:color w:val="FF0000"/>
          <w:sz w:val="12"/>
          <w:szCs w:val="12"/>
        </w:rPr>
      </w:pPr>
      <w:r w:rsidRPr="00AB5D5B">
        <w:rPr>
          <w:rFonts w:cs="Times New Roman"/>
          <w:color w:val="FF0000"/>
          <w:sz w:val="12"/>
          <w:szCs w:val="12"/>
        </w:rPr>
        <w:t>11 Энергия, работа, мощность.</w:t>
      </w:r>
    </w:p>
    <w:p w:rsidR="00C85B99" w:rsidRPr="00AB5D5B" w:rsidRDefault="00C85B99" w:rsidP="00A774B5">
      <w:pPr>
        <w:pStyle w:val="a7"/>
        <w:contextualSpacing/>
        <w:jc w:val="both"/>
        <w:rPr>
          <w:sz w:val="12"/>
          <w:szCs w:val="12"/>
        </w:rPr>
      </w:pPr>
      <w:r w:rsidRPr="00AB5D5B">
        <w:rPr>
          <w:b/>
          <w:sz w:val="12"/>
          <w:szCs w:val="12"/>
        </w:rPr>
        <w:t xml:space="preserve">Энергия </w:t>
      </w:r>
      <w:proofErr w:type="gramStart"/>
      <w:r w:rsidRPr="00AB5D5B">
        <w:rPr>
          <w:sz w:val="12"/>
          <w:szCs w:val="12"/>
        </w:rPr>
        <w:t>–с</w:t>
      </w:r>
      <w:proofErr w:type="gramEnd"/>
      <w:r w:rsidRPr="00AB5D5B">
        <w:rPr>
          <w:sz w:val="12"/>
          <w:szCs w:val="12"/>
        </w:rPr>
        <w:t>калярная физическая величина являющаяся мерой различный форм движения материй. Энергия не исчезает и не возникает из  ничего, она может лишь переходить из одной формы в другую</w:t>
      </w:r>
      <w:proofErr w:type="gramStart"/>
      <w:r w:rsidRPr="00AB5D5B">
        <w:rPr>
          <w:sz w:val="12"/>
          <w:szCs w:val="12"/>
        </w:rPr>
        <w:t xml:space="preserve"> .</w:t>
      </w:r>
      <w:proofErr w:type="gramEnd"/>
      <w:r w:rsidRPr="00AB5D5B">
        <w:rPr>
          <w:sz w:val="12"/>
          <w:szCs w:val="12"/>
        </w:rPr>
        <w:t>Понятие энергии связывает воедино все явления природы. В соответствии с различными формами движения рассматривают различные виды энергии: механическую , внутреннюю , электромагнитную, ядерную и д.р</w:t>
      </w:r>
      <w:proofErr w:type="gramStart"/>
      <w:r w:rsidRPr="00AB5D5B">
        <w:rPr>
          <w:sz w:val="12"/>
          <w:szCs w:val="12"/>
        </w:rPr>
        <w:t>.М</w:t>
      </w:r>
      <w:proofErr w:type="gramEnd"/>
      <w:r w:rsidRPr="00AB5D5B">
        <w:rPr>
          <w:sz w:val="12"/>
          <w:szCs w:val="12"/>
        </w:rPr>
        <w:t>еханическая энергия бывает двух видов: кинетическая и потенциальная.Кинетическая энергия определена массами и скоростями рассматриваемых тел.Потенциальная энергия зависит от взаимного расположения взаимодействующих друг с другом тел. (Эне́ргия — характеристика движения и взаимодействия тел, их способности совершать изменения во внешней среде; количественная мера материи.)</w:t>
      </w:r>
    </w:p>
    <w:p w:rsidR="00C85B99" w:rsidRPr="00AB5D5B" w:rsidRDefault="00C85B99" w:rsidP="00A774B5">
      <w:pPr>
        <w:pStyle w:val="a7"/>
        <w:contextualSpacing/>
        <w:jc w:val="both"/>
        <w:rPr>
          <w:sz w:val="12"/>
          <w:szCs w:val="12"/>
        </w:rPr>
      </w:pPr>
      <w:r w:rsidRPr="00AB5D5B">
        <w:rPr>
          <w:sz w:val="12"/>
          <w:szCs w:val="12"/>
        </w:rPr>
        <w:t xml:space="preserve"> Мерой измерения энергии является работа </w:t>
      </w:r>
      <w:r w:rsidRPr="00AB5D5B">
        <w:rPr>
          <w:sz w:val="12"/>
          <w:szCs w:val="12"/>
          <w:lang w:val="en-US"/>
        </w:rPr>
        <w:t>A</w:t>
      </w:r>
      <w:r w:rsidRPr="00AB5D5B">
        <w:rPr>
          <w:sz w:val="12"/>
          <w:szCs w:val="12"/>
        </w:rPr>
        <w:t>=-∆</w:t>
      </w:r>
      <w:r w:rsidRPr="00AB5D5B">
        <w:rPr>
          <w:sz w:val="12"/>
          <w:szCs w:val="12"/>
          <w:lang w:val="en-US"/>
        </w:rPr>
        <w:t>W</w:t>
      </w:r>
      <w:r w:rsidRPr="00AB5D5B">
        <w:rPr>
          <w:sz w:val="12"/>
          <w:szCs w:val="12"/>
        </w:rPr>
        <w:t xml:space="preserve">  </w:t>
      </w:r>
    </w:p>
    <w:p w:rsidR="00C85B99" w:rsidRPr="00AB5D5B" w:rsidRDefault="00C85B99" w:rsidP="00A774B5">
      <w:pPr>
        <w:pStyle w:val="a7"/>
        <w:contextualSpacing/>
        <w:jc w:val="both"/>
        <w:rPr>
          <w:sz w:val="12"/>
          <w:szCs w:val="12"/>
        </w:rPr>
      </w:pPr>
      <w:r w:rsidRPr="00AB5D5B">
        <w:rPr>
          <w:sz w:val="12"/>
          <w:szCs w:val="12"/>
        </w:rPr>
        <w:t xml:space="preserve">Работа определяется как скалярное произведение  вектров силы и перемещения. </w:t>
      </w:r>
    </w:p>
    <w:p w:rsidR="00C85B99" w:rsidRPr="00AB5D5B" w:rsidRDefault="00C85B99" w:rsidP="00A774B5">
      <w:pPr>
        <w:pStyle w:val="a7"/>
        <w:contextualSpacing/>
        <w:jc w:val="both"/>
        <w:rPr>
          <w:sz w:val="12"/>
          <w:szCs w:val="12"/>
        </w:rPr>
      </w:pPr>
      <w:proofErr w:type="gramStart"/>
      <w:r w:rsidRPr="00AB5D5B">
        <w:rPr>
          <w:sz w:val="12"/>
          <w:szCs w:val="12"/>
        </w:rPr>
        <w:t xml:space="preserve">(Если действующая на тело сила F вызывает его перемещение s, то действие этой силы характеризуется величиной, называемой механической работой (или, сокращенно, просто работой). </w:t>
      </w:r>
      <w:proofErr w:type="gramEnd"/>
    </w:p>
    <w:p w:rsidR="00C85B99" w:rsidRPr="00AB5D5B" w:rsidRDefault="00C85B99" w:rsidP="00A774B5">
      <w:pPr>
        <w:pStyle w:val="a7"/>
        <w:contextualSpacing/>
        <w:jc w:val="both"/>
        <w:rPr>
          <w:sz w:val="12"/>
          <w:szCs w:val="12"/>
        </w:rPr>
      </w:pPr>
      <w:r w:rsidRPr="00AB5D5B">
        <w:rPr>
          <w:sz w:val="12"/>
          <w:szCs w:val="12"/>
        </w:rPr>
        <w:t>(Механической работой А называют скалярную величину, равную произведению модуля силы F, действующей на тело, и модуля перемещения s, совершаемого телом в направлении действия этой силы, т. е</w:t>
      </w:r>
      <w:proofErr w:type="gramStart"/>
      <w:r w:rsidRPr="00AB5D5B">
        <w:rPr>
          <w:sz w:val="12"/>
          <w:szCs w:val="12"/>
        </w:rPr>
        <w:t>.А</w:t>
      </w:r>
      <w:proofErr w:type="gramEnd"/>
      <w:r w:rsidRPr="00AB5D5B">
        <w:rPr>
          <w:sz w:val="12"/>
          <w:szCs w:val="12"/>
        </w:rPr>
        <w:t>=Fs.)</w:t>
      </w:r>
    </w:p>
    <w:p w:rsidR="00C85B99" w:rsidRPr="00AB5D5B" w:rsidRDefault="00C85B99" w:rsidP="00A774B5">
      <w:pPr>
        <w:pStyle w:val="a7"/>
        <w:contextualSpacing/>
        <w:jc w:val="both"/>
        <w:rPr>
          <w:sz w:val="12"/>
          <w:szCs w:val="12"/>
        </w:rPr>
      </w:pPr>
      <w:r w:rsidRPr="00AB5D5B">
        <w:rPr>
          <w:sz w:val="12"/>
          <w:szCs w:val="12"/>
        </w:rPr>
        <w:t>Изменение энергии происходит в результате взаимодействий, т.е. действий сил. Рассмотрим расчетную формулу для работ</w:t>
      </w:r>
      <w:proofErr w:type="gramStart"/>
      <w:r w:rsidRPr="00AB5D5B">
        <w:rPr>
          <w:sz w:val="12"/>
          <w:szCs w:val="12"/>
        </w:rPr>
        <w:t>ы(</w:t>
      </w:r>
      <w:proofErr w:type="gramEnd"/>
      <w:r w:rsidRPr="00AB5D5B">
        <w:rPr>
          <w:sz w:val="12"/>
          <w:szCs w:val="12"/>
        </w:rPr>
        <w:t xml:space="preserve"> она физ. Смысла не имеет) </w:t>
      </w:r>
    </w:p>
    <w:p w:rsidR="00C85B99" w:rsidRPr="00AB5D5B" w:rsidRDefault="00C85B99" w:rsidP="00A774B5">
      <w:pPr>
        <w:pStyle w:val="a7"/>
        <w:contextualSpacing/>
        <w:jc w:val="both"/>
        <w:rPr>
          <w:sz w:val="12"/>
          <w:szCs w:val="12"/>
          <w:lang w:val="en-US"/>
        </w:rPr>
      </w:pPr>
      <m:oMath>
        <m:r>
          <w:rPr>
            <w:rFonts w:ascii="Cambria Math" w:hAnsi="Cambria Math"/>
            <w:sz w:val="12"/>
            <w:szCs w:val="12"/>
            <w:lang w:val="en-US"/>
          </w:rPr>
          <m:t>δ</m:t>
        </m:r>
      </m:oMath>
      <w:r w:rsidRPr="00AB5D5B">
        <w:rPr>
          <w:sz w:val="12"/>
          <w:szCs w:val="12"/>
          <w:lang w:val="en-US"/>
        </w:rPr>
        <w:t xml:space="preserve">A= </w:t>
      </w:r>
      <m:oMath>
        <m:acc>
          <m:accPr>
            <m:chr m:val="⃗"/>
            <m:ctrlPr>
              <w:rPr>
                <w:rFonts w:ascii="Cambria Math" w:hAnsi="Cambria Math"/>
                <w:i/>
                <w:sz w:val="12"/>
                <w:szCs w:val="12"/>
              </w:rPr>
            </m:ctrlPr>
          </m:accPr>
          <m:e>
            <m:r>
              <w:rPr>
                <w:rFonts w:ascii="Cambria Math" w:hAnsi="Cambria Math"/>
                <w:sz w:val="12"/>
                <w:szCs w:val="12"/>
                <w:lang w:val="en-US"/>
              </w:rPr>
              <m:t>F</m:t>
            </m:r>
          </m:e>
        </m:acc>
      </m:oMath>
      <w:r w:rsidRPr="00AB5D5B">
        <w:rPr>
          <w:sz w:val="12"/>
          <w:szCs w:val="12"/>
          <w:lang w:val="en-US"/>
        </w:rPr>
        <w:t>d</w:t>
      </w:r>
      <m:oMath>
        <m:acc>
          <m:accPr>
            <m:chr m:val="⃗"/>
            <m:ctrlPr>
              <w:rPr>
                <w:rFonts w:ascii="Cambria Math" w:hAnsi="Cambria Math"/>
                <w:i/>
                <w:sz w:val="12"/>
                <w:szCs w:val="12"/>
                <w:lang w:val="en-US"/>
              </w:rPr>
            </m:ctrlPr>
          </m:accPr>
          <m:e>
            <m:r>
              <w:rPr>
                <w:rFonts w:ascii="Cambria Math" w:hAnsi="Cambria Math"/>
                <w:sz w:val="12"/>
                <w:szCs w:val="12"/>
                <w:lang w:val="en-US"/>
              </w:rPr>
              <m:t>r</m:t>
            </m:r>
          </m:e>
        </m:acc>
      </m:oMath>
      <w:r w:rsidRPr="00AB5D5B">
        <w:rPr>
          <w:sz w:val="12"/>
          <w:szCs w:val="12"/>
          <w:lang w:val="en-US"/>
        </w:rPr>
        <w:t>=</w:t>
      </w:r>
      <m:oMath>
        <m:acc>
          <m:accPr>
            <m:chr m:val="⃗"/>
            <m:ctrlPr>
              <w:rPr>
                <w:rFonts w:ascii="Cambria Math" w:hAnsi="Cambria Math"/>
                <w:i/>
                <w:sz w:val="12"/>
                <w:szCs w:val="12"/>
              </w:rPr>
            </m:ctrlPr>
          </m:accPr>
          <m:e>
            <m:r>
              <w:rPr>
                <w:rFonts w:ascii="Cambria Math" w:hAnsi="Cambria Math"/>
                <w:sz w:val="12"/>
                <w:szCs w:val="12"/>
                <w:lang w:val="en-US"/>
              </w:rPr>
              <m:t>F</m:t>
            </m:r>
          </m:e>
        </m:acc>
        <w:proofErr w:type="gramStart"/>
      </m:oMath>
      <w:r w:rsidRPr="00AB5D5B">
        <w:rPr>
          <w:sz w:val="12"/>
          <w:szCs w:val="12"/>
          <w:lang w:val="en-US"/>
        </w:rPr>
        <w:t>Vdt</w:t>
      </w:r>
      <w:proofErr w:type="gramEnd"/>
      <w:r w:rsidRPr="00AB5D5B">
        <w:rPr>
          <w:sz w:val="12"/>
          <w:szCs w:val="12"/>
          <w:lang w:val="en-US"/>
        </w:rPr>
        <w:t xml:space="preserve"> (</w:t>
      </w:r>
      <m:oMath>
        <m:r>
          <w:rPr>
            <w:rFonts w:ascii="Cambria Math" w:hAnsi="Cambria Math"/>
            <w:sz w:val="12"/>
            <w:szCs w:val="12"/>
            <w:lang w:val="en-US"/>
          </w:rPr>
          <m:t>δ</m:t>
        </m:r>
      </m:oMath>
      <w:r w:rsidRPr="00AB5D5B">
        <w:rPr>
          <w:sz w:val="12"/>
          <w:szCs w:val="12"/>
          <w:lang w:val="en-US"/>
        </w:rPr>
        <w:t>-</w:t>
      </w:r>
      <w:r w:rsidRPr="00AB5D5B">
        <w:rPr>
          <w:sz w:val="12"/>
          <w:szCs w:val="12"/>
        </w:rPr>
        <w:t>дельта</w:t>
      </w:r>
      <w:r w:rsidRPr="00AB5D5B">
        <w:rPr>
          <w:sz w:val="12"/>
          <w:szCs w:val="12"/>
          <w:lang w:val="en-US"/>
        </w:rPr>
        <w:t>)</w:t>
      </w:r>
    </w:p>
    <w:p w:rsidR="00C85B99" w:rsidRPr="00AB5D5B" w:rsidRDefault="00C85B99" w:rsidP="00A774B5">
      <w:pPr>
        <w:pStyle w:val="a7"/>
        <w:contextualSpacing/>
        <w:jc w:val="both"/>
        <w:rPr>
          <w:sz w:val="12"/>
          <w:szCs w:val="12"/>
        </w:rPr>
      </w:pPr>
      <w:r w:rsidRPr="00AB5D5B">
        <w:rPr>
          <w:sz w:val="12"/>
          <w:szCs w:val="12"/>
        </w:rPr>
        <w:lastRenderedPageBreak/>
        <w:t>Скалярное произведение векторов:</w:t>
      </w:r>
    </w:p>
    <w:p w:rsidR="00C85B99" w:rsidRPr="00AB5D5B" w:rsidRDefault="00C85B99" w:rsidP="00A774B5">
      <w:pPr>
        <w:pStyle w:val="a7"/>
        <w:contextualSpacing/>
        <w:jc w:val="both"/>
        <w:rPr>
          <w:sz w:val="12"/>
          <w:szCs w:val="12"/>
        </w:rPr>
      </w:pPr>
      <m:oMath>
        <m:r>
          <w:rPr>
            <w:rFonts w:ascii="Cambria Math" w:hAnsi="Cambria Math"/>
            <w:sz w:val="12"/>
            <w:szCs w:val="12"/>
            <w:lang w:val="en-US"/>
          </w:rPr>
          <m:t>δ</m:t>
        </m:r>
      </m:oMath>
      <w:r w:rsidRPr="00AB5D5B">
        <w:rPr>
          <w:sz w:val="12"/>
          <w:szCs w:val="12"/>
          <w:lang w:val="en-US"/>
        </w:rPr>
        <w:t>A</w:t>
      </w:r>
      <w:r w:rsidRPr="00AB5D5B">
        <w:rPr>
          <w:sz w:val="12"/>
          <w:szCs w:val="12"/>
        </w:rPr>
        <w:t>=</w:t>
      </w:r>
      <w:r w:rsidRPr="00AB5D5B">
        <w:rPr>
          <w:sz w:val="12"/>
          <w:szCs w:val="12"/>
          <w:lang w:val="en-US"/>
        </w:rPr>
        <w:t>Fds</w:t>
      </w:r>
      <w:r w:rsidRPr="00AB5D5B">
        <w:rPr>
          <w:sz w:val="12"/>
          <w:szCs w:val="12"/>
        </w:rPr>
        <w:t xml:space="preserve"> </w:t>
      </w:r>
      <m:oMath>
        <m:func>
          <m:funcPr>
            <m:ctrlPr>
              <w:rPr>
                <w:rFonts w:ascii="Cambria Math" w:hAnsi="Cambria Math"/>
                <w:sz w:val="12"/>
                <w:szCs w:val="12"/>
                <w:lang w:val="en-US"/>
              </w:rPr>
            </m:ctrlPr>
          </m:funcPr>
          <m:fName>
            <m:r>
              <m:rPr>
                <m:sty m:val="p"/>
              </m:rPr>
              <w:rPr>
                <w:rFonts w:ascii="Cambria Math"/>
                <w:sz w:val="12"/>
                <w:szCs w:val="12"/>
                <w:lang w:val="en-US"/>
              </w:rPr>
              <m:t>cos</m:t>
            </m:r>
          </m:fName>
          <m:e>
            <m:r>
              <w:rPr>
                <w:rFonts w:ascii="Cambria Math" w:eastAsia="Cambria Math" w:hAnsi="Cambria Math" w:cs="Cambria Math"/>
                <w:sz w:val="12"/>
                <w:szCs w:val="12"/>
                <w:lang w:val="en-US"/>
              </w:rPr>
              <m:t>α</m:t>
            </m:r>
          </m:e>
        </m:func>
      </m:oMath>
      <w:r w:rsidRPr="00AB5D5B">
        <w:rPr>
          <w:sz w:val="12"/>
          <w:szCs w:val="12"/>
        </w:rPr>
        <w:t>=</w:t>
      </w:r>
      <w:r w:rsidRPr="00AB5D5B">
        <w:rPr>
          <w:sz w:val="12"/>
          <w:szCs w:val="12"/>
          <w:lang w:val="en-US"/>
        </w:rPr>
        <w:t>ds</w:t>
      </w:r>
      <w:r w:rsidRPr="00AB5D5B">
        <w:rPr>
          <w:sz w:val="12"/>
          <w:szCs w:val="12"/>
        </w:rPr>
        <w:t>=|</w:t>
      </w:r>
      <w:r w:rsidRPr="00AB5D5B">
        <w:rPr>
          <w:sz w:val="12"/>
          <w:szCs w:val="12"/>
          <w:lang w:val="en-US"/>
        </w:rPr>
        <w:t>d</w:t>
      </w:r>
      <m:oMath>
        <m:acc>
          <m:accPr>
            <m:chr m:val="⃗"/>
            <m:ctrlPr>
              <w:rPr>
                <w:rFonts w:ascii="Cambria Math" w:hAnsi="Cambria Math"/>
                <w:i/>
                <w:sz w:val="12"/>
                <w:szCs w:val="12"/>
                <w:lang w:val="en-US"/>
              </w:rPr>
            </m:ctrlPr>
          </m:accPr>
          <m:e>
            <m:r>
              <w:rPr>
                <w:rFonts w:ascii="Cambria Math" w:hAnsi="Cambria Math"/>
                <w:sz w:val="12"/>
                <w:szCs w:val="12"/>
                <w:lang w:val="en-US"/>
              </w:rPr>
              <m:t>r</m:t>
            </m:r>
          </m:e>
        </m:acc>
      </m:oMath>
      <w:r w:rsidRPr="00AB5D5B">
        <w:rPr>
          <w:sz w:val="12"/>
          <w:szCs w:val="12"/>
        </w:rPr>
        <w:t>|=</w:t>
      </w:r>
      <w:r w:rsidRPr="00AB5D5B">
        <w:rPr>
          <w:sz w:val="12"/>
          <w:szCs w:val="12"/>
          <w:lang w:val="en-US"/>
        </w:rPr>
        <w:t>Fsds</w:t>
      </w:r>
    </w:p>
    <w:p w:rsidR="00C85B99" w:rsidRPr="00AB5D5B" w:rsidRDefault="00C85B99" w:rsidP="00A774B5">
      <w:pPr>
        <w:pStyle w:val="a7"/>
        <w:contextualSpacing/>
        <w:jc w:val="both"/>
        <w:rPr>
          <w:sz w:val="12"/>
          <w:szCs w:val="12"/>
        </w:rPr>
      </w:pPr>
      <w:r w:rsidRPr="00AB5D5B">
        <w:rPr>
          <w:sz w:val="12"/>
          <w:szCs w:val="12"/>
        </w:rPr>
        <w:t xml:space="preserve">Если </w:t>
      </w:r>
      <m:oMath>
        <m:r>
          <w:rPr>
            <w:rFonts w:ascii="Cambria Math" w:eastAsia="Cambria Math" w:hAnsi="Cambria Math" w:cs="Cambria Math"/>
            <w:sz w:val="12"/>
            <w:szCs w:val="12"/>
            <w:lang w:val="en-US"/>
          </w:rPr>
          <m:t>α</m:t>
        </m:r>
      </m:oMath>
      <w:r w:rsidRPr="00AB5D5B">
        <w:rPr>
          <w:sz w:val="12"/>
          <w:szCs w:val="12"/>
        </w:rPr>
        <w:t xml:space="preserve"> &lt;</w:t>
      </w:r>
      <m:oMath>
        <m:f>
          <m:fPr>
            <m:ctrlPr>
              <w:rPr>
                <w:rFonts w:ascii="Cambria Math" w:hAnsi="Cambria Math"/>
                <w:i/>
                <w:sz w:val="12"/>
                <w:szCs w:val="12"/>
                <w:lang w:val="en-US"/>
              </w:rPr>
            </m:ctrlPr>
          </m:fPr>
          <m:num>
            <m:r>
              <w:rPr>
                <w:rFonts w:ascii="Cambria Math" w:hAnsi="Cambria Math"/>
                <w:sz w:val="12"/>
                <w:szCs w:val="12"/>
                <w:lang w:val="en-US"/>
              </w:rPr>
              <m:t>π</m:t>
            </m:r>
          </m:num>
          <m:den>
            <m:r>
              <w:rPr>
                <w:rFonts w:ascii="Cambria Math"/>
                <w:sz w:val="12"/>
                <w:szCs w:val="12"/>
              </w:rPr>
              <m:t>2</m:t>
            </m:r>
          </m:den>
        </m:f>
      </m:oMath>
      <w:r w:rsidRPr="00AB5D5B">
        <w:rPr>
          <w:sz w:val="12"/>
          <w:szCs w:val="12"/>
        </w:rPr>
        <w:t xml:space="preserve">,- </w:t>
      </w:r>
      <w:r w:rsidRPr="00AB5D5B">
        <w:rPr>
          <w:sz w:val="12"/>
          <w:szCs w:val="12"/>
          <w:lang w:val="en-US"/>
        </w:rPr>
        <w:t>A</w:t>
      </w:r>
      <w:r w:rsidRPr="00AB5D5B">
        <w:rPr>
          <w:sz w:val="12"/>
          <w:szCs w:val="12"/>
        </w:rPr>
        <w:t>&gt;0</w:t>
      </w:r>
    </w:p>
    <w:p w:rsidR="00C85B99" w:rsidRPr="00AB5D5B" w:rsidRDefault="00C85B99" w:rsidP="00A774B5">
      <w:pPr>
        <w:pStyle w:val="a7"/>
        <w:contextualSpacing/>
        <w:jc w:val="both"/>
        <w:rPr>
          <w:sz w:val="12"/>
          <w:szCs w:val="12"/>
        </w:rPr>
      </w:pPr>
      <w:r w:rsidRPr="00AB5D5B">
        <w:rPr>
          <w:sz w:val="12"/>
          <w:szCs w:val="12"/>
        </w:rPr>
        <w:t xml:space="preserve">Если </w:t>
      </w:r>
      <m:oMath>
        <m:r>
          <w:rPr>
            <w:rFonts w:ascii="Cambria Math" w:eastAsia="Cambria Math" w:hAnsi="Cambria Math" w:cs="Cambria Math"/>
            <w:sz w:val="12"/>
            <w:szCs w:val="12"/>
            <w:lang w:val="en-US"/>
          </w:rPr>
          <m:t>α</m:t>
        </m:r>
      </m:oMath>
      <w:r w:rsidRPr="00AB5D5B">
        <w:rPr>
          <w:sz w:val="12"/>
          <w:szCs w:val="12"/>
        </w:rPr>
        <w:t xml:space="preserve"> = </w:t>
      </w:r>
      <m:oMath>
        <m:f>
          <m:fPr>
            <m:ctrlPr>
              <w:rPr>
                <w:rFonts w:ascii="Cambria Math" w:hAnsi="Cambria Math"/>
                <w:i/>
                <w:sz w:val="12"/>
                <w:szCs w:val="12"/>
                <w:lang w:val="en-US"/>
              </w:rPr>
            </m:ctrlPr>
          </m:fPr>
          <m:num>
            <m:r>
              <w:rPr>
                <w:rFonts w:ascii="Cambria Math" w:hAnsi="Cambria Math"/>
                <w:sz w:val="12"/>
                <w:szCs w:val="12"/>
                <w:lang w:val="en-US"/>
              </w:rPr>
              <m:t>π</m:t>
            </m:r>
          </m:num>
          <m:den>
            <m:r>
              <w:rPr>
                <w:rFonts w:ascii="Cambria Math"/>
                <w:sz w:val="12"/>
                <w:szCs w:val="12"/>
              </w:rPr>
              <m:t>2</m:t>
            </m:r>
          </m:den>
        </m:f>
      </m:oMath>
      <w:r w:rsidRPr="00AB5D5B">
        <w:rPr>
          <w:sz w:val="12"/>
          <w:szCs w:val="12"/>
        </w:rPr>
        <w:t xml:space="preserve">,- </w:t>
      </w:r>
      <w:r w:rsidRPr="00AB5D5B">
        <w:rPr>
          <w:sz w:val="12"/>
          <w:szCs w:val="12"/>
          <w:lang w:val="en-US"/>
        </w:rPr>
        <w:t>A</w:t>
      </w:r>
      <w:r w:rsidRPr="00AB5D5B">
        <w:rPr>
          <w:sz w:val="12"/>
          <w:szCs w:val="12"/>
        </w:rPr>
        <w:t>=0</w:t>
      </w:r>
    </w:p>
    <w:p w:rsidR="00C85B99" w:rsidRPr="00AB5D5B" w:rsidRDefault="00C85B99" w:rsidP="00A774B5">
      <w:pPr>
        <w:pStyle w:val="a7"/>
        <w:contextualSpacing/>
        <w:jc w:val="both"/>
        <w:rPr>
          <w:sz w:val="12"/>
          <w:szCs w:val="12"/>
        </w:rPr>
      </w:pPr>
      <w:r w:rsidRPr="00AB5D5B">
        <w:rPr>
          <w:sz w:val="12"/>
          <w:szCs w:val="12"/>
        </w:rPr>
        <w:t xml:space="preserve">Если </w:t>
      </w:r>
      <m:oMath>
        <m:r>
          <w:rPr>
            <w:rFonts w:ascii="Cambria Math" w:eastAsia="Cambria Math" w:hAnsi="Cambria Math" w:cs="Cambria Math"/>
            <w:sz w:val="12"/>
            <w:szCs w:val="12"/>
            <w:lang w:val="en-US"/>
          </w:rPr>
          <m:t>α</m:t>
        </m:r>
        <m:r>
          <w:rPr>
            <w:rFonts w:ascii="Cambria Math" w:eastAsia="Cambria Math" w:cs="Cambria Math"/>
            <w:sz w:val="12"/>
            <w:szCs w:val="12"/>
          </w:rPr>
          <m:t>&gt;</m:t>
        </m:r>
      </m:oMath>
      <w:r w:rsidRPr="00AB5D5B">
        <w:rPr>
          <w:sz w:val="12"/>
          <w:szCs w:val="12"/>
        </w:rPr>
        <w:t xml:space="preserve">  </w:t>
      </w:r>
      <m:oMath>
        <m:f>
          <m:fPr>
            <m:ctrlPr>
              <w:rPr>
                <w:rFonts w:ascii="Cambria Math" w:hAnsi="Cambria Math"/>
                <w:i/>
                <w:sz w:val="12"/>
                <w:szCs w:val="12"/>
                <w:lang w:val="en-US"/>
              </w:rPr>
            </m:ctrlPr>
          </m:fPr>
          <m:num>
            <m:r>
              <w:rPr>
                <w:rFonts w:ascii="Cambria Math" w:hAnsi="Cambria Math"/>
                <w:sz w:val="12"/>
                <w:szCs w:val="12"/>
                <w:lang w:val="en-US"/>
              </w:rPr>
              <m:t>π</m:t>
            </m:r>
          </m:num>
          <m:den>
            <m:r>
              <w:rPr>
                <w:rFonts w:ascii="Cambria Math"/>
                <w:sz w:val="12"/>
                <w:szCs w:val="12"/>
              </w:rPr>
              <m:t>2</m:t>
            </m:r>
          </m:den>
        </m:f>
      </m:oMath>
      <w:r w:rsidRPr="00AB5D5B">
        <w:rPr>
          <w:sz w:val="12"/>
          <w:szCs w:val="12"/>
        </w:rPr>
        <w:t xml:space="preserve">,- </w:t>
      </w:r>
      <w:r w:rsidRPr="00AB5D5B">
        <w:rPr>
          <w:sz w:val="12"/>
          <w:szCs w:val="12"/>
          <w:lang w:val="en-US"/>
        </w:rPr>
        <w:t>A</w:t>
      </w:r>
      <w:r w:rsidRPr="00AB5D5B">
        <w:rPr>
          <w:sz w:val="12"/>
          <w:szCs w:val="12"/>
        </w:rPr>
        <w:t>&lt;0</w:t>
      </w:r>
    </w:p>
    <w:p w:rsidR="00C85B99" w:rsidRPr="00AB5D5B" w:rsidRDefault="00C85B99" w:rsidP="00A774B5">
      <w:pPr>
        <w:pStyle w:val="a7"/>
        <w:contextualSpacing/>
        <w:jc w:val="both"/>
        <w:rPr>
          <w:sz w:val="12"/>
          <w:szCs w:val="12"/>
        </w:rPr>
      </w:pPr>
      <m:oMath>
        <m:r>
          <w:rPr>
            <w:rFonts w:ascii="Cambria Math" w:hAnsi="Cambria Math"/>
            <w:sz w:val="12"/>
            <w:szCs w:val="12"/>
            <w:lang w:val="en-US"/>
          </w:rPr>
          <m:t>δ</m:t>
        </m:r>
        <w:proofErr w:type="gramStart"/>
      </m:oMath>
      <w:r w:rsidRPr="00AB5D5B">
        <w:rPr>
          <w:sz w:val="12"/>
          <w:szCs w:val="12"/>
          <w:lang w:val="en-US"/>
        </w:rPr>
        <w:t>A</w:t>
      </w:r>
      <w:r w:rsidRPr="00AB5D5B">
        <w:rPr>
          <w:sz w:val="12"/>
          <w:szCs w:val="12"/>
        </w:rPr>
        <w:t>-элементарная работа.</w:t>
      </w:r>
      <w:proofErr w:type="gramEnd"/>
    </w:p>
    <w:p w:rsidR="00C85B99" w:rsidRPr="00AB5D5B" w:rsidRDefault="00C85B99" w:rsidP="00A774B5">
      <w:pPr>
        <w:pStyle w:val="a7"/>
        <w:contextualSpacing/>
        <w:jc w:val="both"/>
        <w:rPr>
          <w:sz w:val="12"/>
          <w:szCs w:val="12"/>
        </w:rPr>
      </w:pPr>
      <w:r w:rsidRPr="00AB5D5B">
        <w:rPr>
          <w:sz w:val="12"/>
          <w:szCs w:val="12"/>
        </w:rPr>
        <w:t>Если на механическую систему действуют несколько сил</w:t>
      </w:r>
      <w:proofErr w:type="gramStart"/>
      <w:r w:rsidRPr="00AB5D5B">
        <w:rPr>
          <w:sz w:val="12"/>
          <w:szCs w:val="12"/>
        </w:rPr>
        <w:t>,т</w:t>
      </w:r>
      <w:proofErr w:type="gramEnd"/>
      <w:r w:rsidRPr="00AB5D5B">
        <w:rPr>
          <w:sz w:val="12"/>
          <w:szCs w:val="12"/>
        </w:rPr>
        <w:t xml:space="preserve">о элементарная работа за малый промежуток времени </w:t>
      </w:r>
      <w:r w:rsidRPr="00AB5D5B">
        <w:rPr>
          <w:sz w:val="12"/>
          <w:szCs w:val="12"/>
          <w:lang w:val="en-US"/>
        </w:rPr>
        <w:t>dt</w:t>
      </w:r>
      <w:r w:rsidRPr="00AB5D5B">
        <w:rPr>
          <w:sz w:val="12"/>
          <w:szCs w:val="12"/>
        </w:rPr>
        <w:t xml:space="preserve"> будет равна алгебраической сумме работ, совершаемых за этот промежуток времени каждой из сил в отдельности.</w:t>
      </w:r>
    </w:p>
    <w:p w:rsidR="00C85B99" w:rsidRPr="00AB5D5B" w:rsidRDefault="00C85B99" w:rsidP="00A774B5">
      <w:pPr>
        <w:pStyle w:val="a7"/>
        <w:contextualSpacing/>
        <w:jc w:val="both"/>
        <w:rPr>
          <w:sz w:val="12"/>
          <w:szCs w:val="12"/>
          <w:lang w:val="de-DE"/>
        </w:rPr>
      </w:pPr>
      <m:oMath>
        <m:r>
          <w:rPr>
            <w:rFonts w:ascii="Cambria Math" w:hAnsi="Cambria Math"/>
            <w:sz w:val="12"/>
            <w:szCs w:val="12"/>
            <w:lang w:val="en-US"/>
          </w:rPr>
          <m:t>δ</m:t>
        </m:r>
      </m:oMath>
      <w:r w:rsidRPr="00AB5D5B">
        <w:rPr>
          <w:sz w:val="12"/>
          <w:szCs w:val="12"/>
          <w:lang w:val="de-DE"/>
        </w:rPr>
        <w:t>A=E</w:t>
      </w:r>
      <m:oMath>
        <m:r>
          <w:rPr>
            <w:rFonts w:ascii="Cambria Math" w:hAnsi="Cambria Math"/>
            <w:sz w:val="12"/>
            <w:szCs w:val="12"/>
            <w:lang w:val="en-US"/>
          </w:rPr>
          <m:t>δ</m:t>
        </m:r>
      </m:oMath>
      <w:r w:rsidRPr="00AB5D5B">
        <w:rPr>
          <w:sz w:val="12"/>
          <w:szCs w:val="12"/>
          <w:lang w:val="de-DE"/>
        </w:rPr>
        <w:t>A</w:t>
      </w:r>
      <w:r w:rsidRPr="00AB5D5B">
        <w:rPr>
          <w:sz w:val="12"/>
          <w:szCs w:val="12"/>
          <w:vertAlign w:val="subscript"/>
          <w:lang w:val="de-DE"/>
        </w:rPr>
        <w:t>i</w:t>
      </w:r>
      <w:r w:rsidRPr="00AB5D5B">
        <w:rPr>
          <w:sz w:val="12"/>
          <w:szCs w:val="12"/>
          <w:lang w:val="de-DE"/>
        </w:rPr>
        <w:t>= E</w:t>
      </w:r>
      <m:oMath>
        <m:acc>
          <m:accPr>
            <m:chr m:val="⃗"/>
            <m:ctrlPr>
              <w:rPr>
                <w:rFonts w:ascii="Cambria Math" w:hAnsi="Cambria Math"/>
                <w:i/>
                <w:sz w:val="12"/>
                <w:szCs w:val="12"/>
                <w:lang w:val="en-US"/>
              </w:rPr>
            </m:ctrlPr>
          </m:accPr>
          <m:e>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hAnsi="Cambria Math"/>
                    <w:sz w:val="12"/>
                    <w:szCs w:val="12"/>
                    <w:lang w:val="en-US"/>
                  </w:rPr>
                  <m:t>i</m:t>
                </m:r>
              </m:sub>
            </m:sSub>
          </m:e>
        </m:acc>
      </m:oMath>
      <w:r w:rsidRPr="00AB5D5B">
        <w:rPr>
          <w:sz w:val="12"/>
          <w:szCs w:val="12"/>
          <w:lang w:val="de-DE"/>
        </w:rPr>
        <w:t>d</w:t>
      </w:r>
      <m:oMath>
        <m:acc>
          <m:accPr>
            <m:chr m:val="⃗"/>
            <m:ctrlPr>
              <w:rPr>
                <w:rFonts w:ascii="Cambria Math" w:hAnsi="Cambria Math"/>
                <w:i/>
                <w:sz w:val="12"/>
                <w:szCs w:val="12"/>
                <w:lang w:val="en-US"/>
              </w:rPr>
            </m:ctrlPr>
          </m:accPr>
          <m:e>
            <m:sSub>
              <m:sSubPr>
                <m:ctrlPr>
                  <w:rPr>
                    <w:rFonts w:ascii="Cambria Math" w:hAnsi="Cambria Math"/>
                    <w:i/>
                    <w:sz w:val="12"/>
                    <w:szCs w:val="12"/>
                    <w:lang w:val="en-US"/>
                  </w:rPr>
                </m:ctrlPr>
              </m:sSubPr>
              <m:e>
                <m:r>
                  <w:rPr>
                    <w:rFonts w:ascii="Cambria Math" w:hAnsi="Cambria Math"/>
                    <w:sz w:val="12"/>
                    <w:szCs w:val="12"/>
                    <w:lang w:val="en-US"/>
                  </w:rPr>
                  <m:t>r</m:t>
                </m:r>
              </m:e>
              <m:sub>
                <m:r>
                  <w:rPr>
                    <w:rFonts w:ascii="Cambria Math" w:hAnsi="Cambria Math"/>
                    <w:sz w:val="12"/>
                    <w:szCs w:val="12"/>
                    <w:lang w:val="en-US"/>
                  </w:rPr>
                  <m:t>i</m:t>
                </m:r>
              </m:sub>
            </m:sSub>
          </m:e>
        </m:acc>
      </m:oMath>
      <w:r w:rsidRPr="00AB5D5B">
        <w:rPr>
          <w:sz w:val="12"/>
          <w:szCs w:val="12"/>
          <w:lang w:val="de-DE"/>
        </w:rPr>
        <w:t xml:space="preserve">=E </w:t>
      </w:r>
      <m:oMath>
        <m:acc>
          <m:accPr>
            <m:chr m:val="⃗"/>
            <m:ctrlPr>
              <w:rPr>
                <w:rFonts w:ascii="Cambria Math" w:hAnsi="Cambria Math"/>
                <w:i/>
                <w:sz w:val="12"/>
                <w:szCs w:val="12"/>
                <w:lang w:val="en-US"/>
              </w:rPr>
            </m:ctrlPr>
          </m:accPr>
          <m:e>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hAnsi="Cambria Math"/>
                    <w:sz w:val="12"/>
                    <w:szCs w:val="12"/>
                    <w:lang w:val="en-US"/>
                  </w:rPr>
                  <m:t>i</m:t>
                </m:r>
              </m:sub>
            </m:sSub>
          </m:e>
        </m:acc>
      </m:oMath>
      <w:r w:rsidRPr="00AB5D5B">
        <w:rPr>
          <w:sz w:val="12"/>
          <w:szCs w:val="12"/>
          <w:lang w:val="de-DE"/>
        </w:rPr>
        <w:t xml:space="preserve"> </w:t>
      </w:r>
      <m:oMath>
        <m:acc>
          <m:accPr>
            <m:chr m:val="⃗"/>
            <m:ctrlPr>
              <w:rPr>
                <w:rFonts w:ascii="Cambria Math" w:hAnsi="Cambria Math"/>
                <w:i/>
                <w:sz w:val="12"/>
                <w:szCs w:val="12"/>
                <w:lang w:val="en-US"/>
              </w:rPr>
            </m:ctrlPr>
          </m:accPr>
          <m:e>
            <m:sSub>
              <m:sSubPr>
                <m:ctrlPr>
                  <w:rPr>
                    <w:rFonts w:ascii="Cambria Math" w:hAnsi="Cambria Math"/>
                    <w:i/>
                    <w:sz w:val="12"/>
                    <w:szCs w:val="12"/>
                    <w:lang w:val="en-US"/>
                  </w:rPr>
                </m:ctrlPr>
              </m:sSubPr>
              <m:e>
                <m:r>
                  <w:rPr>
                    <w:rFonts w:ascii="Cambria Math" w:hAnsi="Cambria Math"/>
                    <w:sz w:val="12"/>
                    <w:szCs w:val="12"/>
                    <w:lang w:val="en-US"/>
                  </w:rPr>
                  <m:t>V</m:t>
                </m:r>
              </m:e>
              <m:sub>
                <m:r>
                  <w:rPr>
                    <w:rFonts w:ascii="Cambria Math" w:hAnsi="Cambria Math"/>
                    <w:sz w:val="12"/>
                    <w:szCs w:val="12"/>
                    <w:lang w:val="en-US"/>
                  </w:rPr>
                  <m:t>i</m:t>
                </m:r>
              </m:sub>
            </m:sSub>
          </m:e>
        </m:acc>
      </m:oMath>
      <w:r w:rsidRPr="00AB5D5B">
        <w:rPr>
          <w:sz w:val="12"/>
          <w:szCs w:val="12"/>
          <w:lang w:val="de-DE"/>
        </w:rPr>
        <w:t>dt</w:t>
      </w:r>
    </w:p>
    <w:p w:rsidR="00C85B99" w:rsidRPr="00AB5D5B" w:rsidRDefault="00C85B99" w:rsidP="00A774B5">
      <w:pPr>
        <w:pStyle w:val="a7"/>
        <w:contextualSpacing/>
        <w:jc w:val="both"/>
        <w:rPr>
          <w:sz w:val="12"/>
          <w:szCs w:val="12"/>
        </w:rPr>
      </w:pPr>
      <w:proofErr w:type="gramStart"/>
      <w:r w:rsidRPr="00AB5D5B">
        <w:rPr>
          <w:sz w:val="12"/>
          <w:szCs w:val="12"/>
          <w:lang w:val="en-US"/>
        </w:rPr>
        <w:t>ds</w:t>
      </w:r>
      <w:proofErr w:type="gramEnd"/>
      <w:r w:rsidRPr="00AB5D5B">
        <w:rPr>
          <w:sz w:val="12"/>
          <w:szCs w:val="12"/>
        </w:rPr>
        <w:t xml:space="preserve"> –участок траектории</w:t>
      </w:r>
    </w:p>
    <w:p w:rsidR="00C85B99" w:rsidRPr="00AB5D5B" w:rsidRDefault="00C85B99" w:rsidP="00A774B5">
      <w:pPr>
        <w:pStyle w:val="a7"/>
        <w:contextualSpacing/>
        <w:jc w:val="both"/>
        <w:rPr>
          <w:sz w:val="12"/>
          <w:szCs w:val="12"/>
        </w:rPr>
      </w:pPr>
      <w:r w:rsidRPr="00AB5D5B">
        <w:rPr>
          <w:sz w:val="12"/>
          <w:szCs w:val="12"/>
        </w:rPr>
        <w:t xml:space="preserve">Работа силы </w:t>
      </w:r>
      <w:r w:rsidRPr="00AB5D5B">
        <w:rPr>
          <w:sz w:val="12"/>
          <w:szCs w:val="12"/>
          <w:lang w:val="en-US"/>
        </w:rPr>
        <w:t>F</w:t>
      </w:r>
      <w:r w:rsidRPr="00AB5D5B">
        <w:rPr>
          <w:sz w:val="12"/>
          <w:szCs w:val="12"/>
        </w:rPr>
        <w:t xml:space="preserve"> на конечном участке траектории </w:t>
      </w:r>
      <w:r w:rsidRPr="00AB5D5B">
        <w:rPr>
          <w:sz w:val="12"/>
          <w:szCs w:val="12"/>
          <w:lang w:val="en-US"/>
        </w:rPr>
        <w:t>L</w:t>
      </w:r>
      <w:r w:rsidRPr="00AB5D5B">
        <w:rPr>
          <w:sz w:val="12"/>
          <w:szCs w:val="12"/>
        </w:rPr>
        <w:t>, точки её приложения равна сумме работ на всех малых участках этой траектории.</w:t>
      </w:r>
      <m:oMath>
        <m:nary>
          <m:naryPr>
            <m:limLoc m:val="subSup"/>
            <m:ctrlPr>
              <w:rPr>
                <w:rFonts w:ascii="Cambria Math" w:hAnsi="Cambria Math"/>
                <w:i/>
                <w:sz w:val="12"/>
                <w:szCs w:val="12"/>
              </w:rPr>
            </m:ctrlPr>
          </m:naryPr>
          <m:sub>
            <m:r>
              <w:rPr>
                <w:rFonts w:ascii="Cambria Math" w:hAnsi="Cambria Math"/>
                <w:sz w:val="12"/>
                <w:szCs w:val="12"/>
              </w:rPr>
              <m:t>L</m:t>
            </m:r>
          </m:sub>
          <m:sup/>
          <m:e>
            <m:r>
              <w:rPr>
                <w:rFonts w:ascii="Cambria Math" w:hAnsi="Cambria Math"/>
                <w:sz w:val="12"/>
                <w:szCs w:val="12"/>
              </w:rPr>
              <m:t>Fdr</m:t>
            </m:r>
          </m:e>
        </m:nary>
      </m:oMath>
    </w:p>
    <w:p w:rsidR="00C85B99" w:rsidRPr="00AB5D5B" w:rsidRDefault="00C85B99" w:rsidP="00A774B5">
      <w:pPr>
        <w:pStyle w:val="a7"/>
        <w:contextualSpacing/>
        <w:jc w:val="both"/>
        <w:rPr>
          <w:sz w:val="12"/>
          <w:szCs w:val="12"/>
        </w:rPr>
      </w:pPr>
    </w:p>
    <w:p w:rsidR="00C85B99" w:rsidRPr="00AB5D5B" w:rsidRDefault="00C85B99" w:rsidP="00A774B5">
      <w:pPr>
        <w:pStyle w:val="a7"/>
        <w:contextualSpacing/>
        <w:jc w:val="both"/>
        <w:rPr>
          <w:rFonts w:cs="Times New Roman"/>
          <w:sz w:val="12"/>
          <w:szCs w:val="12"/>
        </w:rPr>
      </w:pPr>
      <w:r w:rsidRPr="00AB5D5B">
        <w:rPr>
          <w:rFonts w:cs="Tahoma"/>
          <w:b/>
          <w:bCs/>
          <w:color w:val="000000"/>
          <w:sz w:val="12"/>
          <w:szCs w:val="12"/>
        </w:rPr>
        <w:t xml:space="preserve">Диссипативные </w:t>
      </w:r>
      <w:proofErr w:type="gramStart"/>
      <w:r w:rsidRPr="00AB5D5B">
        <w:rPr>
          <w:rFonts w:cs="Tahoma"/>
          <w:b/>
          <w:bCs/>
          <w:color w:val="000000"/>
          <w:sz w:val="12"/>
          <w:szCs w:val="12"/>
        </w:rPr>
        <w:t>-</w:t>
      </w:r>
      <w:r w:rsidRPr="00AB5D5B">
        <w:rPr>
          <w:rFonts w:cs="Times New Roman"/>
          <w:sz w:val="12"/>
          <w:szCs w:val="12"/>
        </w:rPr>
        <w:t>Э</w:t>
      </w:r>
      <w:proofErr w:type="gramEnd"/>
      <w:r w:rsidRPr="00AB5D5B">
        <w:rPr>
          <w:rFonts w:cs="Times New Roman"/>
          <w:sz w:val="12"/>
          <w:szCs w:val="12"/>
        </w:rPr>
        <w:t>то силы, суммарная работа которых при любых перемещениях замкнутой системы всегда отрицательна.</w:t>
      </w:r>
    </w:p>
    <w:p w:rsidR="00C85B99" w:rsidRPr="00AB5D5B" w:rsidRDefault="00C85B99" w:rsidP="00A774B5">
      <w:pPr>
        <w:pStyle w:val="a7"/>
        <w:contextualSpacing/>
        <w:jc w:val="both"/>
        <w:rPr>
          <w:rFonts w:cs="Times New Roman"/>
          <w:sz w:val="12"/>
          <w:szCs w:val="12"/>
        </w:rPr>
      </w:pPr>
      <w:r w:rsidRPr="00AB5D5B">
        <w:rPr>
          <w:rFonts w:cs="Times New Roman"/>
          <w:sz w:val="12"/>
          <w:szCs w:val="12"/>
        </w:rPr>
        <w:t>Пример: силы трения; скольжения</w:t>
      </w:r>
      <w:proofErr w:type="gramStart"/>
      <w:r w:rsidRPr="00AB5D5B">
        <w:rPr>
          <w:rFonts w:cs="Times New Roman"/>
          <w:sz w:val="12"/>
          <w:szCs w:val="12"/>
        </w:rPr>
        <w:t xml:space="preserve"> ,</w:t>
      </w:r>
      <w:proofErr w:type="gramEnd"/>
      <w:r w:rsidRPr="00AB5D5B">
        <w:rPr>
          <w:rFonts w:cs="Times New Roman"/>
          <w:sz w:val="12"/>
          <w:szCs w:val="12"/>
        </w:rPr>
        <w:t xml:space="preserve"> силы сопротивления при движение в газах и жидкостях.</w:t>
      </w:r>
    </w:p>
    <w:p w:rsidR="00C85B99" w:rsidRPr="00AB5D5B" w:rsidRDefault="00C85B99" w:rsidP="00A774B5">
      <w:pPr>
        <w:pStyle w:val="a7"/>
        <w:contextualSpacing/>
        <w:jc w:val="both"/>
        <w:rPr>
          <w:rFonts w:cs="Times New Roman"/>
          <w:sz w:val="12"/>
          <w:szCs w:val="12"/>
        </w:rPr>
      </w:pPr>
      <w:r w:rsidRPr="00AB5D5B">
        <w:rPr>
          <w:rFonts w:cs="Times New Roman"/>
          <w:bCs/>
          <w:color w:val="000000"/>
          <w:sz w:val="12"/>
          <w:szCs w:val="12"/>
        </w:rPr>
        <w:t>Диссипативные</w:t>
      </w:r>
      <w:r w:rsidRPr="00AB5D5B">
        <w:rPr>
          <w:rFonts w:cs="Times New Roman"/>
          <w:sz w:val="12"/>
          <w:szCs w:val="12"/>
        </w:rPr>
        <w:t xml:space="preserve"> </w:t>
      </w:r>
      <w:r w:rsidRPr="00AB5D5B">
        <w:rPr>
          <w:rFonts w:cs="Times New Roman"/>
          <w:sz w:val="12"/>
          <w:szCs w:val="12"/>
          <w:lang w:val="en-US"/>
        </w:rPr>
        <w:t>c</w:t>
      </w:r>
      <w:r w:rsidRPr="00AB5D5B">
        <w:rPr>
          <w:rFonts w:cs="Times New Roman"/>
          <w:sz w:val="12"/>
          <w:szCs w:val="12"/>
        </w:rPr>
        <w:t>илы отличаются от потенциальных сил тем, что  они зависят от взаимного положения частей системы</w:t>
      </w:r>
      <w:proofErr w:type="gramStart"/>
      <w:r w:rsidRPr="00AB5D5B">
        <w:rPr>
          <w:rFonts w:cs="Times New Roman"/>
          <w:sz w:val="12"/>
          <w:szCs w:val="12"/>
        </w:rPr>
        <w:t xml:space="preserve"> ,</w:t>
      </w:r>
      <w:proofErr w:type="gramEnd"/>
      <w:r w:rsidRPr="00AB5D5B">
        <w:rPr>
          <w:rFonts w:cs="Times New Roman"/>
          <w:sz w:val="12"/>
          <w:szCs w:val="12"/>
        </w:rPr>
        <w:t xml:space="preserve"> но и от относит. Скоростей движения этих систем.</w:t>
      </w:r>
    </w:p>
    <w:p w:rsidR="00C85B99" w:rsidRPr="00AB5D5B" w:rsidRDefault="00C85B99" w:rsidP="00A774B5">
      <w:pPr>
        <w:pStyle w:val="a7"/>
        <w:contextualSpacing/>
        <w:jc w:val="both"/>
        <w:rPr>
          <w:rFonts w:cs="Times New Roman"/>
          <w:sz w:val="12"/>
          <w:szCs w:val="12"/>
        </w:rPr>
      </w:pPr>
      <w:r w:rsidRPr="00AB5D5B">
        <w:rPr>
          <w:rFonts w:cs="Tahoma"/>
          <w:b/>
          <w:bCs/>
          <w:color w:val="000000"/>
          <w:sz w:val="12"/>
          <w:szCs w:val="12"/>
        </w:rPr>
        <w:t>Гироскопические -</w:t>
      </w:r>
      <w:r w:rsidRPr="00AB5D5B">
        <w:rPr>
          <w:rFonts w:cs="Times New Roman"/>
          <w:sz w:val="12"/>
          <w:szCs w:val="12"/>
        </w:rPr>
        <w:t xml:space="preserve"> Это силы зависящие от  скорости материальной точки или тела, на которую  они действуют</w:t>
      </w:r>
      <w:proofErr w:type="gramStart"/>
      <w:r w:rsidRPr="00AB5D5B">
        <w:rPr>
          <w:rFonts w:cs="Times New Roman"/>
          <w:sz w:val="12"/>
          <w:szCs w:val="12"/>
        </w:rPr>
        <w:t xml:space="preserve"> .</w:t>
      </w:r>
      <w:proofErr w:type="gramEnd"/>
      <w:r w:rsidRPr="00AB5D5B">
        <w:rPr>
          <w:rFonts w:cs="Times New Roman"/>
          <w:sz w:val="12"/>
          <w:szCs w:val="12"/>
        </w:rPr>
        <w:t xml:space="preserve"> Всегда направлены перпендикулярно направлению движения.</w:t>
      </w:r>
    </w:p>
    <w:p w:rsidR="00C85B99" w:rsidRPr="00AB5D5B" w:rsidRDefault="00C85B99" w:rsidP="00A774B5">
      <w:pPr>
        <w:pStyle w:val="a7"/>
        <w:contextualSpacing/>
        <w:jc w:val="both"/>
        <w:rPr>
          <w:rFonts w:cs="Times New Roman"/>
          <w:sz w:val="12"/>
          <w:szCs w:val="12"/>
        </w:rPr>
      </w:pPr>
      <w:r w:rsidRPr="00AB5D5B">
        <w:rPr>
          <w:rFonts w:cs="Times New Roman"/>
          <w:sz w:val="12"/>
          <w:szCs w:val="12"/>
        </w:rPr>
        <w:t xml:space="preserve">Пример </w:t>
      </w:r>
      <w:proofErr w:type="gramStart"/>
      <w:r w:rsidRPr="00AB5D5B">
        <w:rPr>
          <w:rFonts w:cs="Times New Roman"/>
          <w:sz w:val="12"/>
          <w:szCs w:val="12"/>
        </w:rPr>
        <w:t>:с</w:t>
      </w:r>
      <w:proofErr w:type="gramEnd"/>
      <w:r w:rsidRPr="00AB5D5B">
        <w:rPr>
          <w:rFonts w:cs="Times New Roman"/>
          <w:sz w:val="12"/>
          <w:szCs w:val="12"/>
        </w:rPr>
        <w:t>илы Лоренца,т.е сила действующая на действующий заряд со стороны магнитного поля. Механическая система является консервативной, если  все действующие силы со стороны стационарного потенциального поля можно представить в виду полного дифференуциала некоторой ф-и координаты</w:t>
      </w:r>
      <w:proofErr w:type="gramStart"/>
      <w:r w:rsidRPr="00AB5D5B">
        <w:rPr>
          <w:rFonts w:cs="Times New Roman"/>
          <w:sz w:val="12"/>
          <w:szCs w:val="12"/>
        </w:rPr>
        <w:t xml:space="preserve"> ,</w:t>
      </w:r>
      <w:proofErr w:type="gramEnd"/>
      <w:r w:rsidRPr="00AB5D5B">
        <w:rPr>
          <w:rFonts w:cs="Times New Roman"/>
          <w:sz w:val="12"/>
          <w:szCs w:val="12"/>
        </w:rPr>
        <w:t xml:space="preserve"> называющейся силовой функцией.</w:t>
      </w:r>
    </w:p>
    <w:p w:rsidR="00C85B99" w:rsidRPr="00AB5D5B" w:rsidRDefault="00C85B99" w:rsidP="00A774B5">
      <w:pPr>
        <w:pStyle w:val="a7"/>
        <w:contextualSpacing/>
        <w:jc w:val="both"/>
        <w:rPr>
          <w:sz w:val="12"/>
          <w:szCs w:val="12"/>
          <w:lang w:val="en-US"/>
        </w:rPr>
      </w:pPr>
      <w:r w:rsidRPr="00AB5D5B">
        <w:rPr>
          <w:rFonts w:cs="Times New Roman"/>
          <w:sz w:val="12"/>
          <w:szCs w:val="12"/>
        </w:rPr>
        <w:t>Ф</w:t>
      </w:r>
      <m:oMath>
        <m:acc>
          <m:accPr>
            <m:chr m:val="⃗"/>
            <m:ctrlPr>
              <w:rPr>
                <w:rFonts w:ascii="Cambria Math" w:hAnsi="Cambria Math"/>
                <w:i/>
                <w:sz w:val="12"/>
                <w:szCs w:val="12"/>
              </w:rPr>
            </m:ctrlPr>
          </m:accPr>
          <m:e>
            <m:r>
              <w:rPr>
                <w:rFonts w:ascii="Cambria Math" w:hAnsi="Cambria Math"/>
                <w:sz w:val="12"/>
                <w:szCs w:val="12"/>
                <w:lang w:val="en-US"/>
              </w:rPr>
              <m:t>F</m:t>
            </m:r>
          </m:e>
        </m:acc>
      </m:oMath>
      <w:r w:rsidRPr="00AB5D5B">
        <w:rPr>
          <w:sz w:val="12"/>
          <w:szCs w:val="12"/>
          <w:lang w:val="en-US"/>
        </w:rPr>
        <w:t>d</w:t>
      </w:r>
      <m:oMath>
        <m:acc>
          <m:accPr>
            <m:chr m:val="⃗"/>
            <m:ctrlPr>
              <w:rPr>
                <w:rFonts w:ascii="Cambria Math" w:hAnsi="Cambria Math"/>
                <w:i/>
                <w:sz w:val="12"/>
                <w:szCs w:val="12"/>
                <w:lang w:val="en-US"/>
              </w:rPr>
            </m:ctrlPr>
          </m:accPr>
          <m:e>
            <m:r>
              <w:rPr>
                <w:rFonts w:ascii="Cambria Math" w:hAnsi="Cambria Math"/>
                <w:sz w:val="12"/>
                <w:szCs w:val="12"/>
                <w:lang w:val="en-US"/>
              </w:rPr>
              <m:t>r</m:t>
            </m:r>
          </m:e>
        </m:acc>
      </m:oMath>
      <w:r w:rsidRPr="00AB5D5B">
        <w:rPr>
          <w:sz w:val="12"/>
          <w:szCs w:val="12"/>
          <w:lang w:val="en-US"/>
        </w:rPr>
        <w:t>=</w:t>
      </w:r>
      <m:oMath>
        <m:acc>
          <m:accPr>
            <m:chr m:val="⃗"/>
            <m:ctrlPr>
              <w:rPr>
                <w:rFonts w:ascii="Cambria Math" w:hAnsi="Cambria Math"/>
                <w:i/>
                <w:sz w:val="12"/>
                <w:szCs w:val="12"/>
              </w:rPr>
            </m:ctrlPr>
          </m:accPr>
          <m:e>
            <m:r>
              <w:rPr>
                <w:rFonts w:ascii="Cambria Math" w:hAnsi="Cambria Math" w:cs="Times New Roman"/>
                <w:sz w:val="12"/>
                <w:szCs w:val="12"/>
              </w:rPr>
              <m:t>∂</m:t>
            </m:r>
          </m:e>
        </m:acc>
        <m:acc>
          <m:accPr>
            <m:chr m:val="⃗"/>
            <m:ctrlPr>
              <w:rPr>
                <w:rFonts w:ascii="Cambria Math" w:hAnsi="Cambria Math"/>
                <w:i/>
                <w:sz w:val="12"/>
                <w:szCs w:val="12"/>
              </w:rPr>
            </m:ctrlPr>
          </m:accPr>
          <m:e>
            <m:r>
              <w:rPr>
                <w:rFonts w:ascii="Cambria Math" w:hAnsi="Cambria Math" w:cs="Times New Roman"/>
                <w:sz w:val="12"/>
                <w:szCs w:val="12"/>
              </w:rPr>
              <m:t>V</m:t>
            </m:r>
          </m:e>
        </m:acc>
      </m:oMath>
      <w:r w:rsidRPr="00AB5D5B">
        <w:rPr>
          <w:sz w:val="12"/>
          <w:szCs w:val="12"/>
          <w:lang w:val="en-US"/>
        </w:rPr>
        <w:t>dt</w:t>
      </w:r>
    </w:p>
    <w:p w:rsidR="00C85B99" w:rsidRPr="00AB5D5B" w:rsidRDefault="00C85B99" w:rsidP="00A774B5">
      <w:pPr>
        <w:pStyle w:val="a7"/>
        <w:contextualSpacing/>
        <w:jc w:val="both"/>
        <w:rPr>
          <w:sz w:val="12"/>
          <w:szCs w:val="12"/>
          <w:lang w:val="en-US"/>
        </w:rPr>
      </w:pPr>
      <w:proofErr w:type="gramStart"/>
      <w:r w:rsidRPr="00AB5D5B">
        <w:rPr>
          <w:sz w:val="12"/>
          <w:szCs w:val="12"/>
          <w:lang w:val="en-US"/>
        </w:rPr>
        <w:t>d</w:t>
      </w:r>
      <w:r w:rsidRPr="00AB5D5B">
        <w:rPr>
          <w:sz w:val="12"/>
          <w:szCs w:val="12"/>
        </w:rPr>
        <w:t>Ф</w:t>
      </w:r>
      <w:r w:rsidRPr="00AB5D5B">
        <w:rPr>
          <w:sz w:val="12"/>
          <w:szCs w:val="12"/>
          <w:lang w:val="en-US"/>
        </w:rPr>
        <w:t>=</w:t>
      </w:r>
      <w:proofErr w:type="gramEnd"/>
      <w:r w:rsidRPr="00AB5D5B">
        <w:rPr>
          <w:sz w:val="12"/>
          <w:szCs w:val="12"/>
          <w:lang w:val="en-US"/>
        </w:rPr>
        <w:t>Fdr</w:t>
      </w:r>
    </w:p>
    <w:p w:rsidR="00C85B99" w:rsidRPr="00AB5D5B" w:rsidRDefault="00C85B99" w:rsidP="00A774B5">
      <w:pPr>
        <w:pStyle w:val="a7"/>
        <w:contextualSpacing/>
        <w:jc w:val="both"/>
        <w:rPr>
          <w:sz w:val="12"/>
          <w:szCs w:val="12"/>
          <w:lang w:val="en-US"/>
        </w:rPr>
      </w:pPr>
      <w:r w:rsidRPr="00AB5D5B">
        <w:rPr>
          <w:sz w:val="12"/>
          <w:szCs w:val="12"/>
          <w:lang w:val="en-US"/>
        </w:rPr>
        <w:t>Fxdx+Fydy+Fzdz=</w:t>
      </w:r>
      <m:oMath>
        <m:f>
          <m:fPr>
            <m:ctrlPr>
              <w:rPr>
                <w:rFonts w:ascii="Cambria Math" w:hAnsi="Cambria Math" w:cs="Times New Roman"/>
                <w:i/>
                <w:sz w:val="12"/>
                <w:szCs w:val="12"/>
              </w:rPr>
            </m:ctrlPr>
          </m:fPr>
          <m:num>
            <m:r>
              <w:rPr>
                <w:rFonts w:ascii="Cambria Math" w:hAnsi="Cambria Math" w:cs="Times New Roman"/>
                <w:sz w:val="12"/>
                <w:szCs w:val="12"/>
              </w:rPr>
              <m:t>∂</m:t>
            </m:r>
            <m:r>
              <w:rPr>
                <w:rFonts w:ascii="Cambria Math" w:cs="Times New Roman"/>
                <w:sz w:val="12"/>
                <w:szCs w:val="12"/>
              </w:rPr>
              <m:t>Ф</m:t>
            </m:r>
          </m:num>
          <m:den>
            <m:r>
              <w:rPr>
                <w:rFonts w:ascii="Cambria Math" w:hAnsi="Cambria Math" w:cs="Times New Roman"/>
                <w:sz w:val="12"/>
                <w:szCs w:val="12"/>
              </w:rPr>
              <m:t>∂x</m:t>
            </m:r>
          </m:den>
        </m:f>
      </m:oMath>
      <w:r w:rsidRPr="00AB5D5B">
        <w:rPr>
          <w:sz w:val="12"/>
          <w:szCs w:val="12"/>
          <w:lang w:val="en-US"/>
        </w:rPr>
        <w:t xml:space="preserve">dx+ </w:t>
      </w:r>
      <m:oMath>
        <m:f>
          <m:fPr>
            <m:ctrlPr>
              <w:rPr>
                <w:rFonts w:ascii="Cambria Math" w:hAnsi="Cambria Math" w:cs="Times New Roman"/>
                <w:i/>
                <w:sz w:val="12"/>
                <w:szCs w:val="12"/>
              </w:rPr>
            </m:ctrlPr>
          </m:fPr>
          <m:num>
            <m:r>
              <w:rPr>
                <w:rFonts w:ascii="Cambria Math" w:hAnsi="Cambria Math" w:cs="Times New Roman"/>
                <w:sz w:val="12"/>
                <w:szCs w:val="12"/>
              </w:rPr>
              <m:t>∂</m:t>
            </m:r>
            <m:r>
              <w:rPr>
                <w:rFonts w:ascii="Cambria Math" w:cs="Times New Roman"/>
                <w:sz w:val="12"/>
                <w:szCs w:val="12"/>
              </w:rPr>
              <m:t>Ф</m:t>
            </m:r>
          </m:num>
          <m:den>
            <m:r>
              <w:rPr>
                <w:rFonts w:ascii="Cambria Math" w:hAnsi="Cambria Math" w:cs="Times New Roman"/>
                <w:sz w:val="12"/>
                <w:szCs w:val="12"/>
              </w:rPr>
              <m:t>∂y</m:t>
            </m:r>
          </m:den>
        </m:f>
      </m:oMath>
      <w:r w:rsidRPr="00AB5D5B">
        <w:rPr>
          <w:sz w:val="12"/>
          <w:szCs w:val="12"/>
          <w:lang w:val="en-US"/>
        </w:rPr>
        <w:t xml:space="preserve">dy+ </w:t>
      </w:r>
      <m:oMath>
        <m:f>
          <m:fPr>
            <m:ctrlPr>
              <w:rPr>
                <w:rFonts w:ascii="Cambria Math" w:hAnsi="Cambria Math" w:cs="Times New Roman"/>
                <w:i/>
                <w:sz w:val="12"/>
                <w:szCs w:val="12"/>
              </w:rPr>
            </m:ctrlPr>
          </m:fPr>
          <m:num>
            <m:r>
              <w:rPr>
                <w:rFonts w:ascii="Cambria Math" w:hAnsi="Cambria Math" w:cs="Times New Roman"/>
                <w:sz w:val="12"/>
                <w:szCs w:val="12"/>
              </w:rPr>
              <m:t>∂</m:t>
            </m:r>
            <m:r>
              <w:rPr>
                <w:rFonts w:ascii="Cambria Math" w:cs="Times New Roman"/>
                <w:sz w:val="12"/>
                <w:szCs w:val="12"/>
              </w:rPr>
              <m:t>Ф</m:t>
            </m:r>
          </m:num>
          <m:den>
            <m:r>
              <w:rPr>
                <w:rFonts w:ascii="Cambria Math" w:hAnsi="Cambria Math" w:cs="Times New Roman"/>
                <w:sz w:val="12"/>
                <w:szCs w:val="12"/>
              </w:rPr>
              <m:t>∂z</m:t>
            </m:r>
          </m:den>
        </m:f>
        <w:proofErr w:type="gramStart"/>
      </m:oMath>
      <w:r w:rsidRPr="00AB5D5B">
        <w:rPr>
          <w:sz w:val="12"/>
          <w:szCs w:val="12"/>
          <w:lang w:val="en-US"/>
        </w:rPr>
        <w:t>dz .</w:t>
      </w:r>
      <w:proofErr w:type="gramEnd"/>
    </w:p>
    <w:p w:rsidR="00C85B99" w:rsidRPr="00AB5D5B" w:rsidRDefault="00C85B99" w:rsidP="00A774B5">
      <w:pPr>
        <w:pStyle w:val="a7"/>
        <w:contextualSpacing/>
        <w:jc w:val="both"/>
        <w:rPr>
          <w:sz w:val="12"/>
          <w:szCs w:val="12"/>
        </w:rPr>
      </w:pPr>
      <w:r w:rsidRPr="00AB5D5B">
        <w:rPr>
          <w:sz w:val="12"/>
          <w:szCs w:val="12"/>
        </w:rPr>
        <w:t xml:space="preserve">Если зависит от времени </w:t>
      </w:r>
    </w:p>
    <w:p w:rsidR="00C85B99" w:rsidRPr="00AB5D5B" w:rsidRDefault="00C85B99" w:rsidP="00A774B5">
      <w:pPr>
        <w:pStyle w:val="a7"/>
        <w:contextualSpacing/>
        <w:jc w:val="both"/>
        <w:rPr>
          <w:rFonts w:cs="Times New Roman"/>
          <w:sz w:val="12"/>
          <w:szCs w:val="12"/>
        </w:rPr>
      </w:pPr>
      <w:r w:rsidRPr="00AB5D5B">
        <w:rPr>
          <w:sz w:val="12"/>
          <w:szCs w:val="12"/>
          <w:lang w:val="de-DE"/>
        </w:rPr>
        <w:t>Fdr</w:t>
      </w:r>
      <w:r w:rsidRPr="00AB5D5B">
        <w:rPr>
          <w:sz w:val="12"/>
          <w:szCs w:val="12"/>
        </w:rPr>
        <w:t xml:space="preserve">= </w:t>
      </w:r>
      <w:r w:rsidRPr="00AB5D5B">
        <w:rPr>
          <w:sz w:val="12"/>
          <w:szCs w:val="12"/>
          <w:lang w:val="de-DE"/>
        </w:rPr>
        <w:t>d</w:t>
      </w:r>
      <w:r w:rsidRPr="00AB5D5B">
        <w:rPr>
          <w:sz w:val="12"/>
          <w:szCs w:val="12"/>
        </w:rPr>
        <w:t xml:space="preserve">Ф- </w:t>
      </w:r>
      <m:oMath>
        <m:f>
          <m:fPr>
            <m:ctrlPr>
              <w:rPr>
                <w:rFonts w:ascii="Cambria Math" w:hAnsi="Cambria Math" w:cs="Times New Roman"/>
                <w:i/>
                <w:sz w:val="12"/>
                <w:szCs w:val="12"/>
              </w:rPr>
            </m:ctrlPr>
          </m:fPr>
          <m:num>
            <m:r>
              <w:rPr>
                <w:rFonts w:ascii="Cambria Math" w:hAnsi="Cambria Math" w:cs="Times New Roman"/>
                <w:sz w:val="12"/>
                <w:szCs w:val="12"/>
              </w:rPr>
              <m:t>∂</m:t>
            </m:r>
            <m:r>
              <w:rPr>
                <w:rFonts w:ascii="Cambria Math" w:cs="Times New Roman"/>
                <w:sz w:val="12"/>
                <w:szCs w:val="12"/>
              </w:rPr>
              <m:t>Ф</m:t>
            </m:r>
          </m:num>
          <m:den>
            <m:r>
              <w:rPr>
                <w:rFonts w:ascii="Cambria Math" w:hAnsi="Cambria Math" w:cs="Times New Roman"/>
                <w:sz w:val="12"/>
                <w:szCs w:val="12"/>
              </w:rPr>
              <m:t>∂t</m:t>
            </m:r>
          </m:den>
        </m:f>
      </m:oMath>
      <w:r w:rsidRPr="00AB5D5B">
        <w:rPr>
          <w:sz w:val="12"/>
          <w:szCs w:val="12"/>
          <w:lang w:val="de-DE"/>
        </w:rPr>
        <w:t>dt</w:t>
      </w:r>
    </w:p>
    <w:p w:rsidR="00C85B99" w:rsidRPr="00AB5D5B" w:rsidRDefault="00C85B99" w:rsidP="00A774B5">
      <w:pPr>
        <w:pStyle w:val="a7"/>
        <w:contextualSpacing/>
        <w:jc w:val="both"/>
        <w:rPr>
          <w:sz w:val="12"/>
          <w:szCs w:val="12"/>
        </w:rPr>
      </w:pPr>
    </w:p>
    <w:p w:rsidR="00C85B99" w:rsidRPr="00AB5D5B" w:rsidRDefault="00C85B99" w:rsidP="00A774B5">
      <w:pPr>
        <w:pStyle w:val="a7"/>
        <w:tabs>
          <w:tab w:val="left" w:pos="3600"/>
        </w:tabs>
        <w:contextualSpacing/>
        <w:jc w:val="both"/>
        <w:rPr>
          <w:rFonts w:cs="Times New Roman"/>
          <w:color w:val="000000" w:themeColor="text1"/>
          <w:sz w:val="12"/>
          <w:szCs w:val="12"/>
        </w:rPr>
      </w:pPr>
      <w:r w:rsidRPr="00AB5D5B">
        <w:rPr>
          <w:rFonts w:cs="Times New Roman"/>
          <w:b/>
          <w:color w:val="000000" w:themeColor="text1"/>
          <w:sz w:val="12"/>
          <w:szCs w:val="12"/>
        </w:rPr>
        <w:t>Мощность-</w:t>
      </w:r>
      <w:r w:rsidRPr="00AB5D5B">
        <w:rPr>
          <w:rFonts w:cs="Times New Roman"/>
          <w:color w:val="000000" w:themeColor="text1"/>
          <w:sz w:val="12"/>
          <w:szCs w:val="12"/>
        </w:rPr>
        <w:t>скалярная  величина, равная отношения элементарной работы</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 совершенной за промежуток времени </w:t>
      </w:r>
      <w:r w:rsidRPr="00AB5D5B">
        <w:rPr>
          <w:rFonts w:cs="Times New Roman"/>
          <w:color w:val="000000" w:themeColor="text1"/>
          <w:sz w:val="12"/>
          <w:szCs w:val="12"/>
          <w:lang w:val="en-US"/>
        </w:rPr>
        <w:t>dt</w:t>
      </w:r>
      <w:r w:rsidRPr="00AB5D5B">
        <w:rPr>
          <w:rFonts w:cs="Times New Roman"/>
          <w:color w:val="000000" w:themeColor="text1"/>
          <w:sz w:val="12"/>
          <w:szCs w:val="12"/>
        </w:rPr>
        <w:t xml:space="preserve"> и этому промежутку </w:t>
      </w:r>
      <w:r w:rsidRPr="00AB5D5B">
        <w:rPr>
          <w:rFonts w:cs="Times New Roman"/>
          <w:color w:val="000000" w:themeColor="text1"/>
          <w:sz w:val="12"/>
          <w:szCs w:val="12"/>
          <w:lang w:val="en-US"/>
        </w:rPr>
        <w:t>N</w:t>
      </w:r>
      <w:r w:rsidRPr="00AB5D5B">
        <w:rPr>
          <w:rFonts w:cs="Times New Roman"/>
          <w:color w:val="000000" w:themeColor="text1"/>
          <w:sz w:val="12"/>
          <w:szCs w:val="12"/>
        </w:rPr>
        <w:t>=</w:t>
      </w:r>
      <m:oMath>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δ</m:t>
            </m:r>
            <m:r>
              <w:rPr>
                <w:rFonts w:ascii="Cambria Math" w:hAnsi="Cambria Math" w:cs="Times New Roman"/>
                <w:color w:val="000000" w:themeColor="text1"/>
                <w:sz w:val="12"/>
                <w:szCs w:val="12"/>
                <w:lang w:val="en-US"/>
              </w:rPr>
              <m:t>A</m:t>
            </m:r>
          </m:num>
          <m:den>
            <m:r>
              <w:rPr>
                <w:rFonts w:ascii="Cambria Math" w:hAnsi="Cambria Math" w:cs="Times New Roman"/>
                <w:color w:val="000000" w:themeColor="text1"/>
                <w:sz w:val="12"/>
                <w:szCs w:val="12"/>
              </w:rPr>
              <m:t>dt</m:t>
            </m:r>
          </m:den>
        </m:f>
      </m:oMath>
    </w:p>
    <w:p w:rsidR="00C85B99" w:rsidRPr="00AB5D5B" w:rsidRDefault="00C85B99"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Средняя мощность в интервале времени от </w:t>
      </w:r>
      <w:r w:rsidRPr="00AB5D5B">
        <w:rPr>
          <w:rFonts w:cs="Times New Roman"/>
          <w:color w:val="000000" w:themeColor="text1"/>
          <w:sz w:val="12"/>
          <w:szCs w:val="12"/>
          <w:lang w:val="en-US"/>
        </w:rPr>
        <w:t>tdt</w:t>
      </w:r>
      <w:r w:rsidRPr="00AB5D5B">
        <w:rPr>
          <w:rFonts w:cs="Times New Roman"/>
          <w:color w:val="000000" w:themeColor="text1"/>
          <w:sz w:val="12"/>
          <w:szCs w:val="12"/>
        </w:rPr>
        <w:t xml:space="preserve"> до </w:t>
      </w:r>
      <w:r w:rsidRPr="00AB5D5B">
        <w:rPr>
          <w:rFonts w:cs="Times New Roman"/>
          <w:color w:val="000000" w:themeColor="text1"/>
          <w:sz w:val="12"/>
          <w:szCs w:val="12"/>
          <w:lang w:val="en-US"/>
        </w:rPr>
        <w:t>t</w:t>
      </w:r>
      <w:r w:rsidRPr="00AB5D5B">
        <w:rPr>
          <w:rFonts w:cs="Times New Roman"/>
          <w:color w:val="000000" w:themeColor="text1"/>
          <w:sz w:val="12"/>
          <w:szCs w:val="12"/>
        </w:rPr>
        <w:t xml:space="preserve"> определяется</w:t>
      </w:r>
    </w:p>
    <w:p w:rsidR="00C85B99" w:rsidRPr="00AB5D5B" w:rsidRDefault="00C85B99" w:rsidP="00A774B5">
      <w:pPr>
        <w:pStyle w:val="a7"/>
        <w:tabs>
          <w:tab w:val="left" w:pos="3600"/>
        </w:tabs>
        <w:contextualSpacing/>
        <w:jc w:val="both"/>
        <w:rPr>
          <w:rFonts w:cs="Times New Roman"/>
          <w:b/>
          <w:i/>
          <w:color w:val="000000" w:themeColor="text1"/>
          <w:sz w:val="12"/>
          <w:szCs w:val="12"/>
        </w:rPr>
      </w:pPr>
      <w:r w:rsidRPr="00AB5D5B">
        <w:rPr>
          <w:rFonts w:cs="Times New Roman"/>
          <w:b/>
          <w:i/>
          <w:color w:val="000000" w:themeColor="text1"/>
          <w:sz w:val="12"/>
          <w:szCs w:val="12"/>
        </w:rPr>
        <w:t>&lt;</w:t>
      </w:r>
      <w:r w:rsidRPr="00AB5D5B">
        <w:rPr>
          <w:rFonts w:cs="Times New Roman"/>
          <w:b/>
          <w:i/>
          <w:color w:val="000000" w:themeColor="text1"/>
          <w:sz w:val="12"/>
          <w:szCs w:val="12"/>
          <w:lang w:val="en-US"/>
        </w:rPr>
        <w:t>N</w:t>
      </w:r>
      <w:r w:rsidRPr="00AB5D5B">
        <w:rPr>
          <w:rFonts w:cs="Times New Roman"/>
          <w:b/>
          <w:i/>
          <w:color w:val="000000" w:themeColor="text1"/>
          <w:sz w:val="12"/>
          <w:szCs w:val="12"/>
        </w:rPr>
        <w:t>&gt;=</w:t>
      </w:r>
      <m:oMath>
        <m:f>
          <m:fPr>
            <m:ctrlPr>
              <w:rPr>
                <w:rFonts w:ascii="Cambria Math" w:hAnsi="Cambria Math" w:cs="Times New Roman"/>
                <w:b/>
                <w:i/>
                <w:color w:val="000000" w:themeColor="text1"/>
                <w:sz w:val="12"/>
                <w:szCs w:val="12"/>
                <w:lang w:val="en-US"/>
              </w:rPr>
            </m:ctrlPr>
          </m:fPr>
          <m:num>
            <m:r>
              <m:rPr>
                <m:sty m:val="bi"/>
              </m:rPr>
              <w:rPr>
                <w:rFonts w:ascii="Cambria Math" w:hAnsi="Cambria Math" w:cs="Times New Roman"/>
                <w:color w:val="000000" w:themeColor="text1"/>
                <w:sz w:val="12"/>
                <w:szCs w:val="12"/>
                <w:lang w:val="en-US"/>
              </w:rPr>
              <m:t>A</m:t>
            </m:r>
          </m:num>
          <m:den>
            <m:r>
              <m:rPr>
                <m:sty m:val="bi"/>
              </m:rPr>
              <w:rPr>
                <w:rFonts w:cs="Times New Roman"/>
                <w:color w:val="000000" w:themeColor="text1"/>
                <w:sz w:val="12"/>
                <w:szCs w:val="12"/>
              </w:rPr>
              <m:t>∆</m:t>
            </m:r>
            <m:r>
              <m:rPr>
                <m:sty m:val="bi"/>
              </m:rPr>
              <w:rPr>
                <w:rFonts w:ascii="Cambria Math" w:hAnsi="Cambria Math" w:cs="Times New Roman"/>
                <w:color w:val="000000" w:themeColor="text1"/>
                <w:sz w:val="12"/>
                <w:szCs w:val="12"/>
                <w:lang w:val="en-US"/>
              </w:rPr>
              <m:t>t</m:t>
            </m:r>
          </m:den>
        </m:f>
      </m:oMath>
    </w:p>
    <w:p w:rsidR="00C85B99" w:rsidRPr="00AB5D5B" w:rsidRDefault="00C85B99" w:rsidP="00A774B5">
      <w:pPr>
        <w:pStyle w:val="a7"/>
        <w:tabs>
          <w:tab w:val="left" w:pos="3600"/>
        </w:tabs>
        <w:contextualSpacing/>
        <w:jc w:val="both"/>
        <w:rPr>
          <w:rFonts w:cs="Times New Roman"/>
          <w:b/>
          <w:color w:val="000000" w:themeColor="text1"/>
          <w:sz w:val="12"/>
          <w:szCs w:val="12"/>
        </w:rPr>
      </w:pPr>
      <w:r w:rsidRPr="00AB5D5B">
        <w:rPr>
          <w:rFonts w:cs="Times New Roman"/>
          <w:color w:val="000000" w:themeColor="text1"/>
          <w:sz w:val="12"/>
          <w:szCs w:val="12"/>
        </w:rPr>
        <w:t>Мощностью N называют величину, равную отношению работы</w:t>
      </w:r>
      <w:proofErr w:type="gramStart"/>
      <w:r w:rsidRPr="00AB5D5B">
        <w:rPr>
          <w:rFonts w:cs="Times New Roman"/>
          <w:color w:val="000000" w:themeColor="text1"/>
          <w:sz w:val="12"/>
          <w:szCs w:val="12"/>
        </w:rPr>
        <w:t xml:space="preserve"> А</w:t>
      </w:r>
      <w:proofErr w:type="gramEnd"/>
      <w:r w:rsidRPr="00AB5D5B">
        <w:rPr>
          <w:rFonts w:cs="Times New Roman"/>
          <w:color w:val="000000" w:themeColor="text1"/>
          <w:sz w:val="12"/>
          <w:szCs w:val="12"/>
        </w:rPr>
        <w:t xml:space="preserve"> к промежутку времени t, в течение которого эта работа была совершена:</w:t>
      </w:r>
    </w:p>
    <w:p w:rsidR="00C85B99" w:rsidRPr="00AB5D5B" w:rsidRDefault="00C85B99" w:rsidP="00A774B5">
      <w:pPr>
        <w:pStyle w:val="a7"/>
        <w:tabs>
          <w:tab w:val="left" w:pos="3600"/>
        </w:tabs>
        <w:contextualSpacing/>
        <w:jc w:val="both"/>
        <w:rPr>
          <w:rFonts w:cs="Times New Roman"/>
          <w:b/>
          <w:color w:val="000000" w:themeColor="text1"/>
          <w:sz w:val="12"/>
          <w:szCs w:val="12"/>
        </w:rPr>
      </w:pPr>
      <m:oMath>
        <m:r>
          <m:rPr>
            <m:sty m:val="bi"/>
          </m:rPr>
          <w:rPr>
            <w:rFonts w:ascii="Cambria Math" w:hAnsi="Cambria Math" w:cs="Times New Roman"/>
            <w:color w:val="000000" w:themeColor="text1"/>
            <w:sz w:val="12"/>
            <w:szCs w:val="12"/>
          </w:rPr>
          <m:t>N</m:t>
        </m:r>
        <m:r>
          <m:rPr>
            <m:sty m:val="bi"/>
          </m:rPr>
          <w:rPr>
            <w:rFonts w:ascii="Cambria Math" w:cs="Times New Roman"/>
            <w:color w:val="000000" w:themeColor="text1"/>
            <w:sz w:val="12"/>
            <w:szCs w:val="12"/>
          </w:rPr>
          <m:t>=</m:t>
        </m:r>
        <m:r>
          <m:rPr>
            <m:sty m:val="bi"/>
          </m:rPr>
          <w:rPr>
            <w:rFonts w:ascii="Cambria Math" w:hAnsi="Cambria Math" w:cs="Times New Roman"/>
            <w:color w:val="000000" w:themeColor="text1"/>
            <w:sz w:val="12"/>
            <w:szCs w:val="12"/>
          </w:rPr>
          <m:t>A</m:t>
        </m:r>
        <m:r>
          <m:rPr>
            <m:sty m:val="bi"/>
          </m:rPr>
          <w:rPr>
            <w:rFonts w:ascii="Cambria Math" w:cs="Times New Roman"/>
            <w:color w:val="000000" w:themeColor="text1"/>
            <w:sz w:val="12"/>
            <w:szCs w:val="12"/>
          </w:rPr>
          <m:t>/</m:t>
        </m:r>
        <m:r>
          <m:rPr>
            <m:sty m:val="bi"/>
          </m:rPr>
          <w:rPr>
            <w:rFonts w:ascii="Cambria Math" w:hAnsi="Cambria Math" w:cs="Times New Roman"/>
            <w:color w:val="000000" w:themeColor="text1"/>
            <w:sz w:val="12"/>
            <w:szCs w:val="12"/>
          </w:rPr>
          <m:t>t</m:t>
        </m:r>
        <m:r>
          <m:rPr>
            <m:sty m:val="bi"/>
          </m:rPr>
          <w:rPr>
            <w:rFonts w:ascii="Cambria Math" w:cs="Times New Roman"/>
            <w:color w:val="000000" w:themeColor="text1"/>
            <w:sz w:val="12"/>
            <w:szCs w:val="12"/>
          </w:rPr>
          <m:t>.</m:t>
        </m:r>
      </m:oMath>
      <w:r w:rsidRPr="00AB5D5B">
        <w:rPr>
          <w:rFonts w:cs="Times New Roman"/>
          <w:b/>
          <w:color w:val="000000" w:themeColor="text1"/>
          <w:sz w:val="12"/>
          <w:szCs w:val="12"/>
        </w:rPr>
        <w:t xml:space="preserve"> </w:t>
      </w:r>
    </w:p>
    <w:p w:rsidR="00C85B99" w:rsidRPr="00AB5D5B" w:rsidRDefault="00C85B99" w:rsidP="00A774B5">
      <w:pPr>
        <w:pStyle w:val="a7"/>
        <w:tabs>
          <w:tab w:val="left" w:pos="3600"/>
        </w:tabs>
        <w:contextualSpacing/>
        <w:jc w:val="both"/>
        <w:rPr>
          <w:oMath/>
          <w:rFonts w:ascii="Cambria Math" w:cs="Times New Roman"/>
          <w:color w:val="000000" w:themeColor="text1"/>
          <w:sz w:val="12"/>
          <w:szCs w:val="12"/>
        </w:rPr>
      </w:pPr>
    </w:p>
    <w:p w:rsidR="000A53CB" w:rsidRPr="00AB5D5B" w:rsidRDefault="00CB5D2E" w:rsidP="00A774B5">
      <w:pPr>
        <w:contextualSpacing/>
        <w:jc w:val="both"/>
        <w:rPr>
          <w:color w:val="FF0000"/>
          <w:sz w:val="12"/>
          <w:szCs w:val="12"/>
        </w:rPr>
      </w:pPr>
      <w:r w:rsidRPr="00AB5D5B">
        <w:rPr>
          <w:color w:val="FF0000"/>
          <w:sz w:val="12"/>
          <w:szCs w:val="12"/>
        </w:rPr>
        <w:t>12.</w:t>
      </w:r>
      <w:r w:rsidR="000A53CB" w:rsidRPr="00AB5D5B">
        <w:rPr>
          <w:color w:val="FF0000"/>
          <w:sz w:val="12"/>
          <w:szCs w:val="12"/>
        </w:rPr>
        <w:t>Потенциальные силы. Консервативные системы.</w:t>
      </w:r>
    </w:p>
    <w:p w:rsidR="00775C0A" w:rsidRPr="00AB5D5B" w:rsidRDefault="00775C0A" w:rsidP="00A774B5">
      <w:pPr>
        <w:contextualSpacing/>
        <w:jc w:val="both"/>
        <w:rPr>
          <w:color w:val="000000" w:themeColor="text1"/>
          <w:sz w:val="12"/>
          <w:szCs w:val="12"/>
        </w:rPr>
      </w:pPr>
      <w:r w:rsidRPr="00AB5D5B">
        <w:rPr>
          <w:i/>
          <w:color w:val="000000" w:themeColor="text1"/>
          <w:sz w:val="12"/>
          <w:szCs w:val="12"/>
        </w:rPr>
        <w:t>Потенциальными силами</w:t>
      </w:r>
      <w:r w:rsidRPr="00AB5D5B">
        <w:rPr>
          <w:color w:val="000000" w:themeColor="text1"/>
          <w:sz w:val="12"/>
          <w:szCs w:val="12"/>
        </w:rPr>
        <w:t xml:space="preserve"> наз. силы, работа кот</w:t>
      </w:r>
      <w:proofErr w:type="gramStart"/>
      <w:r w:rsidRPr="00AB5D5B">
        <w:rPr>
          <w:color w:val="000000" w:themeColor="text1"/>
          <w:sz w:val="12"/>
          <w:szCs w:val="12"/>
        </w:rPr>
        <w:t>.</w:t>
      </w:r>
      <w:proofErr w:type="gramEnd"/>
      <w:r w:rsidRPr="00AB5D5B">
        <w:rPr>
          <w:color w:val="000000" w:themeColor="text1"/>
          <w:sz w:val="12"/>
          <w:szCs w:val="12"/>
        </w:rPr>
        <w:t xml:space="preserve"> </w:t>
      </w:r>
      <w:proofErr w:type="gramStart"/>
      <w:r w:rsidRPr="00AB5D5B">
        <w:rPr>
          <w:color w:val="000000" w:themeColor="text1"/>
          <w:sz w:val="12"/>
          <w:szCs w:val="12"/>
        </w:rPr>
        <w:t>з</w:t>
      </w:r>
      <w:proofErr w:type="gramEnd"/>
      <w:r w:rsidRPr="00AB5D5B">
        <w:rPr>
          <w:color w:val="000000" w:themeColor="text1"/>
          <w:sz w:val="12"/>
          <w:szCs w:val="12"/>
        </w:rPr>
        <w:t>ависит только от начального и конечных положений точек приложения сил и не зависит от траектории этих точек и от скор. их движения на этих траекториях.</w:t>
      </w:r>
    </w:p>
    <w:p w:rsidR="00775C0A" w:rsidRPr="00AB5D5B" w:rsidRDefault="00775C0A" w:rsidP="00A774B5">
      <w:pPr>
        <w:contextualSpacing/>
        <w:jc w:val="both"/>
        <w:rPr>
          <w:color w:val="000000" w:themeColor="text1"/>
          <w:sz w:val="12"/>
          <w:szCs w:val="12"/>
        </w:rPr>
      </w:pPr>
      <w:r w:rsidRPr="00AB5D5B">
        <w:rPr>
          <w:color w:val="000000" w:themeColor="text1"/>
          <w:sz w:val="12"/>
          <w:szCs w:val="12"/>
        </w:rPr>
        <w:t xml:space="preserve">Силы вз-я частей системы потенциальные, если они зависят от конфигурации системы, т.е. </w:t>
      </w:r>
      <w:r w:rsidR="004408FC" w:rsidRPr="00AB5D5B">
        <w:rPr>
          <w:color w:val="000000" w:themeColor="text1"/>
          <w:sz w:val="12"/>
          <w:szCs w:val="12"/>
        </w:rPr>
        <w:t>от взаимного расположения частей системы, кот</w:t>
      </w:r>
      <w:proofErr w:type="gramStart"/>
      <w:r w:rsidR="004408FC" w:rsidRPr="00AB5D5B">
        <w:rPr>
          <w:color w:val="000000" w:themeColor="text1"/>
          <w:sz w:val="12"/>
          <w:szCs w:val="12"/>
        </w:rPr>
        <w:t>.</w:t>
      </w:r>
      <w:proofErr w:type="gramEnd"/>
      <w:r w:rsidR="004408FC" w:rsidRPr="00AB5D5B">
        <w:rPr>
          <w:color w:val="000000" w:themeColor="text1"/>
          <w:sz w:val="12"/>
          <w:szCs w:val="12"/>
        </w:rPr>
        <w:t xml:space="preserve"> </w:t>
      </w:r>
      <w:proofErr w:type="gramStart"/>
      <w:r w:rsidR="004408FC" w:rsidRPr="00AB5D5B">
        <w:rPr>
          <w:color w:val="000000" w:themeColor="text1"/>
          <w:sz w:val="12"/>
          <w:szCs w:val="12"/>
        </w:rPr>
        <w:t>о</w:t>
      </w:r>
      <w:proofErr w:type="gramEnd"/>
      <w:r w:rsidR="004408FC" w:rsidRPr="00AB5D5B">
        <w:rPr>
          <w:color w:val="000000" w:themeColor="text1"/>
          <w:sz w:val="12"/>
          <w:szCs w:val="12"/>
        </w:rPr>
        <w:t>пределяется начальным и конечным положением точек системы.</w:t>
      </w:r>
    </w:p>
    <w:p w:rsidR="004408FC" w:rsidRPr="00AB5D5B" w:rsidRDefault="004408FC" w:rsidP="00A774B5">
      <w:pPr>
        <w:contextualSpacing/>
        <w:jc w:val="both"/>
        <w:rPr>
          <w:color w:val="000000" w:themeColor="text1"/>
          <w:sz w:val="12"/>
          <w:szCs w:val="12"/>
        </w:rPr>
      </w:pPr>
      <w:r w:rsidRPr="00AB5D5B">
        <w:rPr>
          <w:color w:val="000000" w:themeColor="text1"/>
          <w:sz w:val="12"/>
          <w:szCs w:val="12"/>
        </w:rPr>
        <w:t xml:space="preserve">Механич. сист. является </w:t>
      </w:r>
      <w:r w:rsidRPr="00AB5D5B">
        <w:rPr>
          <w:i/>
          <w:color w:val="000000" w:themeColor="text1"/>
          <w:sz w:val="12"/>
          <w:szCs w:val="12"/>
        </w:rPr>
        <w:t xml:space="preserve">консервативной, </w:t>
      </w:r>
      <w:r w:rsidRPr="00AB5D5B">
        <w:rPr>
          <w:color w:val="000000" w:themeColor="text1"/>
          <w:sz w:val="12"/>
          <w:szCs w:val="12"/>
        </w:rPr>
        <w:t xml:space="preserve">если все действующие силы со стороны стационарного потенциального поля можно представить в виде полного дифференциала некоторой ф-ции, кот. </w:t>
      </w:r>
      <w:proofErr w:type="gramStart"/>
      <w:r w:rsidRPr="00AB5D5B">
        <w:rPr>
          <w:color w:val="000000" w:themeColor="text1"/>
          <w:sz w:val="12"/>
          <w:szCs w:val="12"/>
        </w:rPr>
        <w:t>наз</w:t>
      </w:r>
      <w:proofErr w:type="gramEnd"/>
      <w:r w:rsidRPr="00AB5D5B">
        <w:rPr>
          <w:color w:val="000000" w:themeColor="text1"/>
          <w:sz w:val="12"/>
          <w:szCs w:val="12"/>
        </w:rPr>
        <w:t xml:space="preserve"> силовой ф-цией.</w:t>
      </w:r>
    </w:p>
    <w:p w:rsidR="004408FC" w:rsidRPr="00AB5D5B" w:rsidRDefault="004408FC" w:rsidP="00A774B5">
      <w:pPr>
        <w:contextualSpacing/>
        <w:jc w:val="both"/>
        <w:rPr>
          <w:rFonts w:eastAsiaTheme="minorEastAsia"/>
          <w:color w:val="000000" w:themeColor="text1"/>
          <w:sz w:val="12"/>
          <w:szCs w:val="12"/>
        </w:rPr>
      </w:pPr>
      <m:oMath>
        <m:r>
          <w:rPr>
            <w:rFonts w:ascii="Cambria Math" w:hAnsi="Cambria Math"/>
            <w:color w:val="000000" w:themeColor="text1"/>
            <w:sz w:val="12"/>
            <w:szCs w:val="12"/>
          </w:rPr>
          <m:t>dϕ</m:t>
        </m:r>
        <m:r>
          <w:rPr>
            <w:rFonts w:ascii="Cambria Math"/>
            <w:color w:val="000000" w:themeColor="text1"/>
            <w:sz w:val="12"/>
            <w:szCs w:val="12"/>
          </w:rPr>
          <m:t>=</m:t>
        </m:r>
        <m:r>
          <w:rPr>
            <w:rFonts w:ascii="Cambria Math" w:hAnsi="Cambria Math"/>
            <w:color w:val="000000" w:themeColor="text1"/>
            <w:sz w:val="12"/>
            <w:szCs w:val="12"/>
          </w:rPr>
          <m:t>Fdr</m:t>
        </m:r>
      </m:oMath>
      <w:r w:rsidRPr="00AB5D5B">
        <w:rPr>
          <w:rFonts w:eastAsiaTheme="minorEastAsia"/>
          <w:color w:val="000000" w:themeColor="text1"/>
          <w:sz w:val="12"/>
          <w:szCs w:val="12"/>
        </w:rPr>
        <w:t xml:space="preserve"> </w:t>
      </w:r>
    </w:p>
    <w:p w:rsidR="004408FC" w:rsidRPr="00AB5D5B" w:rsidRDefault="00014120" w:rsidP="00A774B5">
      <w:pPr>
        <w:contextualSpacing/>
        <w:jc w:val="both"/>
        <w:rPr>
          <w:rFonts w:eastAsiaTheme="minorEastAsia"/>
          <w:color w:val="000000" w:themeColor="text1"/>
          <w:sz w:val="12"/>
          <w:szCs w:val="12"/>
        </w:rPr>
      </w:pP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x</m:t>
            </m:r>
          </m:sub>
        </m:sSub>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d</m:t>
            </m:r>
          </m:e>
          <m:sub>
            <m:r>
              <w:rPr>
                <w:rFonts w:ascii="Cambria Math" w:hAnsi="Cambria Math"/>
                <w:color w:val="000000" w:themeColor="text1"/>
                <w:sz w:val="12"/>
                <w:szCs w:val="12"/>
                <w:lang w:val="en-US"/>
              </w:rPr>
              <m:t>x</m:t>
            </m:r>
          </m:sub>
        </m:sSub>
        <m:r>
          <w:rPr>
            <w:rFonts w:ascii="Cambria Math"/>
            <w:color w:val="000000" w:themeColor="text1"/>
            <w:sz w:val="12"/>
            <w:szCs w:val="12"/>
          </w:rPr>
          <m:t>+</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y</m:t>
            </m:r>
          </m:sub>
        </m:sSub>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d</m:t>
            </m:r>
          </m:e>
          <m:sub>
            <m:r>
              <w:rPr>
                <w:rFonts w:ascii="Cambria Math" w:hAnsi="Cambria Math"/>
                <w:color w:val="000000" w:themeColor="text1"/>
                <w:sz w:val="12"/>
                <w:szCs w:val="12"/>
                <w:lang w:val="en-US"/>
              </w:rPr>
              <m:t>y</m:t>
            </m:r>
          </m:sub>
        </m:sSub>
        <m:r>
          <w:rPr>
            <w:rFonts w:ascii="Cambria Math"/>
            <w:color w:val="000000" w:themeColor="text1"/>
            <w:sz w:val="12"/>
            <w:szCs w:val="12"/>
          </w:rPr>
          <m:t>+</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z</m:t>
            </m:r>
          </m:sub>
        </m:sSub>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d</m:t>
            </m:r>
          </m:e>
          <m:sub>
            <m:r>
              <w:rPr>
                <w:rFonts w:ascii="Cambria Math" w:hAnsi="Cambria Math"/>
                <w:color w:val="000000" w:themeColor="text1"/>
                <w:sz w:val="12"/>
                <w:szCs w:val="12"/>
                <w:lang w:val="en-US"/>
              </w:rPr>
              <m:t>z</m:t>
            </m:r>
          </m:sub>
        </m:sSub>
        <m:r>
          <w:rPr>
            <w:rFonts w:ascii="Cambria Math"/>
            <w:color w:val="000000" w:themeColor="text1"/>
            <w:sz w:val="12"/>
            <w:szCs w:val="12"/>
          </w:rPr>
          <m:t>=</m:t>
        </m:r>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∂ϕ</m:t>
            </m:r>
          </m:num>
          <m:den>
            <m:r>
              <w:rPr>
                <w:rFonts w:ascii="Cambria Math" w:hAnsi="Cambria Math"/>
                <w:color w:val="000000" w:themeColor="text1"/>
                <w:sz w:val="12"/>
                <w:szCs w:val="12"/>
                <w:lang w:val="en-US"/>
              </w:rPr>
              <m:t>∂x</m:t>
            </m:r>
          </m:den>
        </m:f>
        <m:r>
          <w:rPr>
            <w:rFonts w:ascii="Cambria Math" w:hAnsi="Cambria Math"/>
            <w:color w:val="000000" w:themeColor="text1"/>
            <w:sz w:val="12"/>
            <w:szCs w:val="12"/>
            <w:lang w:val="en-US"/>
          </w:rPr>
          <m:t>dx</m:t>
        </m:r>
        <m:r>
          <w:rPr>
            <w:rFonts w:ascii="Cambria Math"/>
            <w:color w:val="000000" w:themeColor="text1"/>
            <w:sz w:val="12"/>
            <w:szCs w:val="12"/>
          </w:rPr>
          <m:t>+</m:t>
        </m:r>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∂ϕ</m:t>
            </m:r>
          </m:num>
          <m:den>
            <m:r>
              <w:rPr>
                <w:rFonts w:ascii="Cambria Math" w:hAnsi="Cambria Math"/>
                <w:color w:val="000000" w:themeColor="text1"/>
                <w:sz w:val="12"/>
                <w:szCs w:val="12"/>
                <w:lang w:val="en-US"/>
              </w:rPr>
              <m:t>∂y</m:t>
            </m:r>
          </m:den>
        </m:f>
        <m:r>
          <w:rPr>
            <w:rFonts w:ascii="Cambria Math" w:hAnsi="Cambria Math"/>
            <w:color w:val="000000" w:themeColor="text1"/>
            <w:sz w:val="12"/>
            <w:szCs w:val="12"/>
            <w:lang w:val="en-US"/>
          </w:rPr>
          <m:t>dy</m:t>
        </m:r>
        <m:r>
          <w:rPr>
            <w:rFonts w:ascii="Cambria Math"/>
            <w:color w:val="000000" w:themeColor="text1"/>
            <w:sz w:val="12"/>
            <w:szCs w:val="12"/>
          </w:rPr>
          <m:t>+</m:t>
        </m:r>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∂ϕ</m:t>
            </m:r>
          </m:num>
          <m:den>
            <m:r>
              <w:rPr>
                <w:rFonts w:ascii="Cambria Math" w:hAnsi="Cambria Math"/>
                <w:color w:val="000000" w:themeColor="text1"/>
                <w:sz w:val="12"/>
                <w:szCs w:val="12"/>
                <w:lang w:val="en-US"/>
              </w:rPr>
              <m:t>∂z</m:t>
            </m:r>
          </m:den>
        </m:f>
        <m:r>
          <w:rPr>
            <w:rFonts w:ascii="Cambria Math" w:hAnsi="Cambria Math"/>
            <w:color w:val="000000" w:themeColor="text1"/>
            <w:sz w:val="12"/>
            <w:szCs w:val="12"/>
            <w:lang w:val="en-US"/>
          </w:rPr>
          <m:t>dz</m:t>
        </m:r>
      </m:oMath>
      <w:r w:rsidR="004408FC" w:rsidRPr="00AB5D5B">
        <w:rPr>
          <w:rFonts w:eastAsiaTheme="minorEastAsia"/>
          <w:color w:val="000000" w:themeColor="text1"/>
          <w:sz w:val="12"/>
          <w:szCs w:val="12"/>
        </w:rPr>
        <w:t xml:space="preserve"> </w:t>
      </w:r>
    </w:p>
    <w:p w:rsidR="004408FC" w:rsidRPr="00AB5D5B" w:rsidRDefault="004408FC" w:rsidP="00A774B5">
      <w:pPr>
        <w:contextualSpacing/>
        <w:jc w:val="both"/>
        <w:rPr>
          <w:rFonts w:eastAsiaTheme="minorEastAsia"/>
          <w:color w:val="000000" w:themeColor="text1"/>
          <w:sz w:val="12"/>
          <w:szCs w:val="12"/>
        </w:rPr>
      </w:pPr>
      <m:oMath>
        <m:r>
          <w:rPr>
            <w:rFonts w:ascii="Cambria Math" w:eastAsiaTheme="minorEastAsia" w:hAnsi="Cambria Math"/>
            <w:color w:val="000000" w:themeColor="text1"/>
            <w:sz w:val="12"/>
            <w:szCs w:val="12"/>
            <w:lang w:val="en-US"/>
          </w:rPr>
          <m:t>ϕ</m:t>
        </m:r>
        <m:d>
          <m:dPr>
            <m:ctrlPr>
              <w:rPr>
                <w:rFonts w:ascii="Cambria Math" w:eastAsiaTheme="minorEastAsia" w:hAnsi="Cambria Math"/>
                <w:i/>
                <w:color w:val="000000" w:themeColor="text1"/>
                <w:sz w:val="12"/>
                <w:szCs w:val="12"/>
                <w:lang w:val="en-US"/>
              </w:rPr>
            </m:ctrlPr>
          </m:dPr>
          <m:e>
            <m:r>
              <w:rPr>
                <w:rFonts w:ascii="Cambria Math" w:eastAsiaTheme="minorEastAsia" w:hAnsi="Cambria Math"/>
                <w:color w:val="000000" w:themeColor="text1"/>
                <w:sz w:val="12"/>
                <w:szCs w:val="12"/>
                <w:lang w:val="en-US"/>
              </w:rPr>
              <m:t>x</m:t>
            </m:r>
            <m:r>
              <w:rPr>
                <w:rFonts w:ascii="Cambria Math" w:eastAsiaTheme="minorEastAsia"/>
                <w:color w:val="000000" w:themeColor="text1"/>
                <w:sz w:val="12"/>
                <w:szCs w:val="12"/>
              </w:rPr>
              <m:t>,</m:t>
            </m:r>
            <m:r>
              <w:rPr>
                <w:rFonts w:ascii="Cambria Math" w:eastAsiaTheme="minorEastAsia" w:hAnsi="Cambria Math"/>
                <w:color w:val="000000" w:themeColor="text1"/>
                <w:sz w:val="12"/>
                <w:szCs w:val="12"/>
                <w:lang w:val="en-US"/>
              </w:rPr>
              <m:t>y</m:t>
            </m:r>
            <m:r>
              <w:rPr>
                <w:rFonts w:ascii="Cambria Math" w:eastAsiaTheme="minorEastAsia"/>
                <w:color w:val="000000" w:themeColor="text1"/>
                <w:sz w:val="12"/>
                <w:szCs w:val="12"/>
              </w:rPr>
              <m:t>,</m:t>
            </m:r>
            <m:r>
              <w:rPr>
                <w:rFonts w:ascii="Cambria Math" w:eastAsiaTheme="minorEastAsia" w:hAnsi="Cambria Math"/>
                <w:color w:val="000000" w:themeColor="text1"/>
                <w:sz w:val="12"/>
                <w:szCs w:val="12"/>
                <w:lang w:val="en-US"/>
              </w:rPr>
              <m:t>z</m:t>
            </m:r>
            <m:r>
              <w:rPr>
                <w:rFonts w:ascii="Cambria Math" w:eastAsiaTheme="minorEastAsia"/>
                <w:color w:val="000000" w:themeColor="text1"/>
                <w:sz w:val="12"/>
                <w:szCs w:val="12"/>
              </w:rPr>
              <m:t>,</m:t>
            </m:r>
            <m:r>
              <w:rPr>
                <w:rFonts w:ascii="Cambria Math" w:eastAsiaTheme="minorEastAsia" w:hAnsi="Cambria Math"/>
                <w:color w:val="000000" w:themeColor="text1"/>
                <w:sz w:val="12"/>
                <w:szCs w:val="12"/>
                <w:lang w:val="en-US"/>
              </w:rPr>
              <m:t>t</m:t>
            </m:r>
          </m:e>
        </m:d>
      </m:oMath>
      <w:r w:rsidRPr="00AB5D5B">
        <w:rPr>
          <w:rFonts w:eastAsiaTheme="minorEastAsia"/>
          <w:color w:val="000000" w:themeColor="text1"/>
          <w:sz w:val="12"/>
          <w:szCs w:val="12"/>
        </w:rPr>
        <w:t xml:space="preserve"> – если зависит от времени      </w:t>
      </w:r>
      <m:oMath>
        <m:r>
          <w:rPr>
            <w:rFonts w:ascii="Cambria Math" w:hAnsi="Cambria Math"/>
            <w:color w:val="000000" w:themeColor="text1"/>
            <w:sz w:val="12"/>
            <w:szCs w:val="12"/>
          </w:rPr>
          <m:t>Fdr</m:t>
        </m:r>
        <m:r>
          <w:rPr>
            <w:rFonts w:ascii="Cambria Math"/>
            <w:color w:val="000000" w:themeColor="text1"/>
            <w:sz w:val="12"/>
            <w:szCs w:val="12"/>
          </w:rPr>
          <m:t>=</m:t>
        </m:r>
        <m:r>
          <w:rPr>
            <w:rFonts w:ascii="Cambria Math" w:hAnsi="Cambria Math"/>
            <w:color w:val="000000" w:themeColor="text1"/>
            <w:sz w:val="12"/>
            <w:szCs w:val="12"/>
          </w:rPr>
          <m:t>dϕ</m:t>
        </m:r>
        <m:r>
          <w:rPr>
            <w:color w:val="000000" w:themeColor="text1"/>
            <w:sz w:val="12"/>
            <w:szCs w:val="12"/>
          </w:rPr>
          <m:t>-</m:t>
        </m:r>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∂ϕ</m:t>
            </m:r>
          </m:num>
          <m:den>
            <m:r>
              <w:rPr>
                <w:rFonts w:ascii="Cambria Math" w:hAnsi="Cambria Math"/>
                <w:color w:val="000000" w:themeColor="text1"/>
                <w:sz w:val="12"/>
                <w:szCs w:val="12"/>
                <w:lang w:val="en-US"/>
              </w:rPr>
              <m:t>∂t</m:t>
            </m:r>
          </m:den>
        </m:f>
        <m:r>
          <w:rPr>
            <w:rFonts w:ascii="Cambria Math" w:hAnsi="Cambria Math"/>
            <w:color w:val="000000" w:themeColor="text1"/>
            <w:sz w:val="12"/>
            <w:szCs w:val="12"/>
            <w:lang w:val="en-US"/>
          </w:rPr>
          <m:t>dt</m:t>
        </m:r>
      </m:oMath>
      <w:r w:rsidRPr="00AB5D5B">
        <w:rPr>
          <w:rFonts w:eastAsiaTheme="minorEastAsia"/>
          <w:color w:val="000000" w:themeColor="text1"/>
          <w:sz w:val="12"/>
          <w:szCs w:val="12"/>
        </w:rPr>
        <w:t>.</w:t>
      </w:r>
    </w:p>
    <w:p w:rsidR="000A53CB" w:rsidRPr="00AB5D5B" w:rsidRDefault="00CB5D2E" w:rsidP="00A774B5">
      <w:pPr>
        <w:contextualSpacing/>
        <w:jc w:val="both"/>
        <w:rPr>
          <w:color w:val="FF0000"/>
          <w:sz w:val="12"/>
          <w:szCs w:val="12"/>
        </w:rPr>
      </w:pPr>
      <w:r w:rsidRPr="00AB5D5B">
        <w:rPr>
          <w:color w:val="FF0000"/>
          <w:sz w:val="12"/>
          <w:szCs w:val="12"/>
        </w:rPr>
        <w:t>13.</w:t>
      </w:r>
      <w:r w:rsidR="000A53CB" w:rsidRPr="00AB5D5B">
        <w:rPr>
          <w:color w:val="FF0000"/>
          <w:sz w:val="12"/>
          <w:szCs w:val="12"/>
        </w:rPr>
        <w:t>Кинетическая и потенциальная энергии. Теорема Кёнига. Связь между работой и кинетической энергией.</w:t>
      </w:r>
    </w:p>
    <w:p w:rsidR="00712EB9" w:rsidRPr="00AB5D5B" w:rsidRDefault="00C06282" w:rsidP="00A774B5">
      <w:pPr>
        <w:contextualSpacing/>
        <w:jc w:val="both"/>
        <w:rPr>
          <w:sz w:val="12"/>
          <w:szCs w:val="12"/>
        </w:rPr>
      </w:pPr>
      <w:proofErr w:type="gramStart"/>
      <w:r w:rsidRPr="00AB5D5B">
        <w:rPr>
          <w:sz w:val="12"/>
          <w:szCs w:val="12"/>
        </w:rPr>
        <w:t>Кинетическая</w:t>
      </w:r>
      <w:proofErr w:type="gramEnd"/>
      <w:r w:rsidRPr="00AB5D5B">
        <w:rPr>
          <w:sz w:val="12"/>
          <w:szCs w:val="12"/>
        </w:rPr>
        <w:t xml:space="preserve"> эн</w:t>
      </w:r>
      <w:r w:rsidR="00712EB9" w:rsidRPr="00AB5D5B">
        <w:rPr>
          <w:sz w:val="12"/>
          <w:szCs w:val="12"/>
        </w:rPr>
        <w:t xml:space="preserve"> представляет собой энергию, обусловленную движением тела. </w:t>
      </w:r>
      <w:proofErr w:type="gramStart"/>
      <w:r w:rsidR="00712EB9" w:rsidRPr="00AB5D5B">
        <w:rPr>
          <w:sz w:val="12"/>
          <w:szCs w:val="12"/>
        </w:rPr>
        <w:t>W</w:t>
      </w:r>
      <w:proofErr w:type="gramEnd"/>
      <w:r w:rsidR="00712EB9" w:rsidRPr="00AB5D5B">
        <w:rPr>
          <w:sz w:val="12"/>
          <w:szCs w:val="12"/>
        </w:rPr>
        <w:t>к=mv</w:t>
      </w:r>
      <w:r w:rsidR="00712EB9" w:rsidRPr="00AB5D5B">
        <w:rPr>
          <w:sz w:val="12"/>
          <w:szCs w:val="12"/>
          <w:vertAlign w:val="superscript"/>
        </w:rPr>
        <w:t>2</w:t>
      </w:r>
      <w:r w:rsidR="00712EB9" w:rsidRPr="00AB5D5B">
        <w:rPr>
          <w:sz w:val="12"/>
          <w:szCs w:val="12"/>
        </w:rPr>
        <w:t>/2.</w:t>
      </w:r>
    </w:p>
    <w:p w:rsidR="00C06282" w:rsidRPr="00AB5D5B" w:rsidRDefault="00C06282" w:rsidP="00A774B5">
      <w:pPr>
        <w:contextualSpacing/>
        <w:jc w:val="both"/>
        <w:rPr>
          <w:sz w:val="12"/>
          <w:szCs w:val="12"/>
        </w:rPr>
      </w:pPr>
      <w:r w:rsidRPr="00AB5D5B">
        <w:rPr>
          <w:sz w:val="12"/>
          <w:szCs w:val="12"/>
        </w:rPr>
        <w:t>Работа, совершаемая силой при изменении скорости тела, равна изменению кинетической энергии этого тела</w:t>
      </w:r>
    </w:p>
    <w:p w:rsidR="00C06282" w:rsidRPr="00AB5D5B" w:rsidRDefault="00C06282" w:rsidP="00A774B5">
      <w:pPr>
        <w:contextualSpacing/>
        <w:jc w:val="both"/>
        <w:rPr>
          <w:sz w:val="12"/>
          <w:szCs w:val="12"/>
        </w:rPr>
      </w:pPr>
      <w:r w:rsidRPr="00AB5D5B">
        <w:rPr>
          <w:sz w:val="12"/>
          <w:szCs w:val="12"/>
        </w:rPr>
        <w:t xml:space="preserve">Энергию, обусловленную взаимным расположением взаимодействующих между собой тел, называют потенциальной. </w:t>
      </w:r>
      <w:proofErr w:type="gramStart"/>
      <w:r w:rsidRPr="00AB5D5B">
        <w:rPr>
          <w:sz w:val="12"/>
          <w:szCs w:val="12"/>
        </w:rPr>
        <w:t>W</w:t>
      </w:r>
      <w:proofErr w:type="gramEnd"/>
      <w:r w:rsidRPr="00AB5D5B">
        <w:rPr>
          <w:sz w:val="12"/>
          <w:szCs w:val="12"/>
        </w:rPr>
        <w:t>п=mgh.</w:t>
      </w:r>
    </w:p>
    <w:p w:rsidR="00C06282" w:rsidRPr="00AB5D5B" w:rsidRDefault="00C06282" w:rsidP="00A774B5">
      <w:pPr>
        <w:contextualSpacing/>
        <w:jc w:val="both"/>
        <w:rPr>
          <w:sz w:val="12"/>
          <w:szCs w:val="12"/>
        </w:rPr>
      </w:pPr>
      <w:r w:rsidRPr="00AB5D5B">
        <w:rPr>
          <w:sz w:val="12"/>
          <w:szCs w:val="12"/>
        </w:rPr>
        <w:t>Работа консервативных сил равна изменению потенциальной энергии тела, взятому с противоположным знаком</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Кинетическая энергия </w:t>
      </w:r>
      <w:proofErr w:type="gramStart"/>
      <w:r w:rsidRPr="00AB5D5B">
        <w:rPr>
          <w:rFonts w:cs="Times New Roman"/>
          <w:color w:val="000000" w:themeColor="text1"/>
          <w:sz w:val="12"/>
          <w:szCs w:val="12"/>
        </w:rPr>
        <w:t>–э</w:t>
      </w:r>
      <w:proofErr w:type="gramEnd"/>
      <w:r w:rsidRPr="00AB5D5B">
        <w:rPr>
          <w:rFonts w:cs="Times New Roman"/>
          <w:color w:val="000000" w:themeColor="text1"/>
          <w:sz w:val="12"/>
          <w:szCs w:val="12"/>
        </w:rPr>
        <w:t xml:space="preserve">то энергия механического движения. Изменение или энергии под действием силы </w:t>
      </w:r>
      <w:r w:rsidRPr="00AB5D5B">
        <w:rPr>
          <w:rFonts w:cs="Times New Roman"/>
          <w:color w:val="000000" w:themeColor="text1"/>
          <w:sz w:val="12"/>
          <w:szCs w:val="12"/>
          <w:lang w:val="en-US"/>
        </w:rPr>
        <w:t>F</w:t>
      </w:r>
      <w:r w:rsidRPr="00AB5D5B">
        <w:rPr>
          <w:rFonts w:cs="Times New Roman"/>
          <w:color w:val="000000" w:themeColor="text1"/>
          <w:sz w:val="12"/>
          <w:szCs w:val="12"/>
        </w:rPr>
        <w:t xml:space="preserve"> равно работе </w:t>
      </w:r>
      <w:proofErr w:type="gramStart"/>
      <w:r w:rsidRPr="00AB5D5B">
        <w:rPr>
          <w:rFonts w:cs="Times New Roman"/>
          <w:color w:val="000000" w:themeColor="text1"/>
          <w:sz w:val="12"/>
          <w:szCs w:val="12"/>
        </w:rPr>
        <w:t>совершенными</w:t>
      </w:r>
      <w:proofErr w:type="gramEnd"/>
      <w:r w:rsidRPr="00AB5D5B">
        <w:rPr>
          <w:rFonts w:cs="Times New Roman"/>
          <w:color w:val="000000" w:themeColor="text1"/>
          <w:sz w:val="12"/>
          <w:szCs w:val="12"/>
        </w:rPr>
        <w:t xml:space="preserve"> этой силой.</w:t>
      </w:r>
    </w:p>
    <w:p w:rsidR="00CB5D2E" w:rsidRPr="00AB5D5B" w:rsidRDefault="00CB5D2E" w:rsidP="00A774B5">
      <w:pPr>
        <w:pStyle w:val="a7"/>
        <w:tabs>
          <w:tab w:val="left" w:pos="3600"/>
        </w:tabs>
        <w:contextualSpacing/>
        <w:jc w:val="both"/>
        <w:rPr>
          <w:rFonts w:cs="Times New Roman"/>
          <w:color w:val="000000" w:themeColor="text1"/>
          <w:sz w:val="12"/>
          <w:szCs w:val="12"/>
          <w:lang w:val="de-DE"/>
        </w:rPr>
      </w:pPr>
      <w:r w:rsidRPr="00AB5D5B">
        <w:rPr>
          <w:rFonts w:cs="Times New Roman"/>
          <w:color w:val="000000" w:themeColor="text1"/>
          <w:sz w:val="12"/>
          <w:szCs w:val="12"/>
          <w:lang w:val="de-DE"/>
        </w:rPr>
        <w:t>dW</w:t>
      </w:r>
      <w:r w:rsidRPr="00AB5D5B">
        <w:rPr>
          <w:rFonts w:cs="Times New Roman"/>
          <w:color w:val="000000" w:themeColor="text1"/>
          <w:sz w:val="12"/>
          <w:szCs w:val="12"/>
          <w:vertAlign w:val="subscript"/>
          <w:lang w:val="de-DE"/>
        </w:rPr>
        <w:t>n</w:t>
      </w:r>
      <w:r w:rsidRPr="00AB5D5B">
        <w:rPr>
          <w:rFonts w:cs="Times New Roman"/>
          <w:color w:val="000000" w:themeColor="text1"/>
          <w:sz w:val="12"/>
          <w:szCs w:val="12"/>
          <w:lang w:val="de-DE"/>
        </w:rPr>
        <w:t>=dA=</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oMath>
      <w:r w:rsidRPr="00AB5D5B">
        <w:rPr>
          <w:rFonts w:cs="Times New Roman"/>
          <w:color w:val="000000" w:themeColor="text1"/>
          <w:sz w:val="12"/>
          <w:szCs w:val="12"/>
          <w:lang w:val="de-DE"/>
        </w:rPr>
        <w:t>d</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p</m:t>
            </m:r>
          </m:e>
        </m:acc>
      </m:oMath>
      <w:r w:rsidRPr="00AB5D5B">
        <w:rPr>
          <w:rFonts w:cs="Times New Roman"/>
          <w:color w:val="000000" w:themeColor="text1"/>
          <w:sz w:val="12"/>
          <w:szCs w:val="12"/>
          <w:lang w:val="de-DE"/>
        </w:rPr>
        <w:t>=VmdV</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lang w:val="de-DE"/>
        </w:rPr>
        <w:t>W</w:t>
      </w:r>
      <w:r w:rsidRPr="00AB5D5B">
        <w:rPr>
          <w:rFonts w:cs="Times New Roman"/>
          <w:color w:val="000000" w:themeColor="text1"/>
          <w:sz w:val="12"/>
          <w:szCs w:val="12"/>
          <w:vertAlign w:val="subscript"/>
          <w:lang w:val="de-DE"/>
        </w:rPr>
        <w:t>r</w:t>
      </w:r>
      <w:r w:rsidRPr="00AB5D5B">
        <w:rPr>
          <w:rFonts w:cs="Times New Roman"/>
          <w:color w:val="000000" w:themeColor="text1"/>
          <w:sz w:val="12"/>
          <w:szCs w:val="12"/>
        </w:rPr>
        <w:t>=</w:t>
      </w:r>
      <m:oMath>
        <m:nary>
          <m:naryPr>
            <m:limLoc m:val="undOvr"/>
            <m:ctrlPr>
              <w:rPr>
                <w:rFonts w:ascii="Cambria Math" w:hAnsi="Cambria Math" w:cs="Times New Roman"/>
                <w:i/>
                <w:color w:val="000000" w:themeColor="text1"/>
                <w:sz w:val="12"/>
                <w:szCs w:val="12"/>
                <w:lang w:val="de-DE"/>
              </w:rPr>
            </m:ctrlPr>
          </m:naryPr>
          <m:sub>
            <m:r>
              <w:rPr>
                <w:rFonts w:ascii="Cambria Math" w:cs="Times New Roman"/>
                <w:color w:val="000000" w:themeColor="text1"/>
                <w:sz w:val="12"/>
                <w:szCs w:val="12"/>
              </w:rPr>
              <m:t>0</m:t>
            </m:r>
          </m:sub>
          <m:sup>
            <m:r>
              <w:rPr>
                <w:rFonts w:ascii="Cambria Math" w:hAnsi="Cambria Math" w:cs="Times New Roman"/>
                <w:color w:val="000000" w:themeColor="text1"/>
                <w:sz w:val="12"/>
                <w:szCs w:val="12"/>
                <w:lang w:val="de-DE"/>
              </w:rPr>
              <m:t>v</m:t>
            </m:r>
          </m:sup>
          <m:e>
            <m:r>
              <w:rPr>
                <w:rFonts w:ascii="Cambria Math" w:hAnsi="Cambria Math" w:cs="Times New Roman"/>
                <w:color w:val="000000" w:themeColor="text1"/>
                <w:sz w:val="12"/>
                <w:szCs w:val="12"/>
                <w:lang w:val="de-DE"/>
              </w:rPr>
              <m:t>VmdV</m:t>
            </m:r>
          </m:e>
        </m:nary>
      </m:oMath>
      <w:r w:rsidRPr="00AB5D5B">
        <w:rPr>
          <w:rFonts w:cs="Times New Roman"/>
          <w:color w:val="000000" w:themeColor="text1"/>
          <w:sz w:val="12"/>
          <w:szCs w:val="12"/>
        </w:rPr>
        <w:t>=</w:t>
      </w:r>
      <m:oMath>
        <m:f>
          <m:fPr>
            <m:ctrlPr>
              <w:rPr>
                <w:rFonts w:ascii="Cambria Math" w:hAnsi="Cambria Math" w:cs="Times New Roman"/>
                <w:i/>
                <w:color w:val="000000" w:themeColor="text1"/>
                <w:sz w:val="12"/>
                <w:szCs w:val="12"/>
                <w:lang w:val="de-DE"/>
              </w:rPr>
            </m:ctrlPr>
          </m:fPr>
          <m:num>
            <m:r>
              <w:rPr>
                <w:rFonts w:ascii="Cambria Math" w:hAnsi="Cambria Math" w:cs="Times New Roman"/>
                <w:color w:val="000000" w:themeColor="text1"/>
                <w:sz w:val="12"/>
                <w:szCs w:val="12"/>
                <w:lang w:val="de-DE"/>
              </w:rPr>
              <m:t>m</m:t>
            </m:r>
            <m:sSup>
              <m:sSupPr>
                <m:ctrlPr>
                  <w:rPr>
                    <w:rFonts w:ascii="Cambria Math" w:hAnsi="Cambria Math" w:cs="Times New Roman"/>
                    <w:i/>
                    <w:color w:val="000000" w:themeColor="text1"/>
                    <w:sz w:val="12"/>
                    <w:szCs w:val="12"/>
                    <w:lang w:val="de-DE"/>
                  </w:rPr>
                </m:ctrlPr>
              </m:sSupPr>
              <m:e>
                <m:r>
                  <w:rPr>
                    <w:rFonts w:ascii="Cambria Math" w:hAnsi="Cambria Math" w:cs="Times New Roman"/>
                    <w:color w:val="000000" w:themeColor="text1"/>
                    <w:sz w:val="12"/>
                    <w:szCs w:val="12"/>
                    <w:lang w:val="de-DE"/>
                  </w:rPr>
                  <m:t>V</m:t>
                </m:r>
              </m:e>
              <m:sup>
                <m:r>
                  <w:rPr>
                    <w:rFonts w:ascii="Cambria Math" w:cs="Times New Roman"/>
                    <w:color w:val="000000" w:themeColor="text1"/>
                    <w:sz w:val="12"/>
                    <w:szCs w:val="12"/>
                  </w:rPr>
                  <m:t>2</m:t>
                </m:r>
              </m:sup>
            </m:sSup>
          </m:num>
          <m:den>
            <m:r>
              <w:rPr>
                <w:rFonts w:ascii="Cambria Math" w:cs="Times New Roman"/>
                <w:color w:val="000000" w:themeColor="text1"/>
                <w:sz w:val="12"/>
                <w:szCs w:val="12"/>
              </w:rPr>
              <m:t>2</m:t>
            </m:r>
          </m:den>
        </m:f>
      </m:oMath>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Кинетическая энергия системы равна суиие кин. Энергии всех её частей.</w:t>
      </w:r>
    </w:p>
    <w:p w:rsidR="00CB5D2E" w:rsidRPr="00AB5D5B" w:rsidRDefault="00014120" w:rsidP="00A774B5">
      <w:pPr>
        <w:pStyle w:val="a7"/>
        <w:tabs>
          <w:tab w:val="left" w:pos="3600"/>
        </w:tabs>
        <w:contextualSpacing/>
        <w:jc w:val="both"/>
        <w:rPr>
          <w:rFonts w:cs="Times New Roman"/>
          <w:color w:val="000000" w:themeColor="text1"/>
          <w:sz w:val="12"/>
          <w:szCs w:val="12"/>
        </w:rPr>
      </w:pPr>
      <m:oMath>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W</m:t>
            </m:r>
          </m:e>
          <m:sub>
            <m:r>
              <w:rPr>
                <w:rFonts w:ascii="Cambria Math" w:hAnsi="Cambria Math" w:cs="Times New Roman"/>
                <w:color w:val="000000" w:themeColor="text1"/>
                <w:sz w:val="12"/>
                <w:szCs w:val="12"/>
              </w:rPr>
              <m:t>k</m:t>
            </m:r>
          </m:sub>
        </m:sSub>
      </m:oMath>
      <w:r w:rsidR="00CB5D2E" w:rsidRPr="00AB5D5B">
        <w:rPr>
          <w:rFonts w:cs="Times New Roman"/>
          <w:color w:val="000000" w:themeColor="text1"/>
          <w:sz w:val="12"/>
          <w:szCs w:val="12"/>
        </w:rPr>
        <w:t>=</w:t>
      </w:r>
      <m:oMath>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E</m:t>
            </m:r>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m</m:t>
                </m:r>
              </m:e>
              <m:sub>
                <m:r>
                  <w:rPr>
                    <w:rFonts w:ascii="Cambria Math" w:hAnsi="Cambria Math" w:cs="Times New Roman"/>
                    <w:color w:val="000000" w:themeColor="text1"/>
                    <w:sz w:val="12"/>
                    <w:szCs w:val="12"/>
                  </w:rPr>
                  <m:t>i</m:t>
                </m:r>
              </m:sub>
            </m:sSub>
            <m:sSubSup>
              <m:sSubSupPr>
                <m:ctrlPr>
                  <w:rPr>
                    <w:rFonts w:ascii="Cambria Math" w:hAnsi="Cambria Math" w:cs="Times New Roman"/>
                    <w:i/>
                    <w:color w:val="000000" w:themeColor="text1"/>
                    <w:sz w:val="12"/>
                    <w:szCs w:val="12"/>
                  </w:rPr>
                </m:ctrlPr>
              </m:sSubSupPr>
              <m:e>
                <m:r>
                  <w:rPr>
                    <w:rFonts w:ascii="Cambria Math" w:hAnsi="Cambria Math" w:cs="Times New Roman"/>
                    <w:color w:val="000000" w:themeColor="text1"/>
                    <w:sz w:val="12"/>
                    <w:szCs w:val="12"/>
                  </w:rPr>
                  <m:t>V</m:t>
                </m:r>
              </m:e>
              <m:sub>
                <m:r>
                  <w:rPr>
                    <w:rFonts w:ascii="Cambria Math" w:hAnsi="Cambria Math" w:cs="Times New Roman"/>
                    <w:color w:val="000000" w:themeColor="text1"/>
                    <w:sz w:val="12"/>
                    <w:szCs w:val="12"/>
                  </w:rPr>
                  <m:t>i</m:t>
                </m:r>
              </m:sub>
              <m:sup>
                <m:r>
                  <w:rPr>
                    <w:rFonts w:ascii="Cambria Math" w:cs="Times New Roman"/>
                    <w:color w:val="000000" w:themeColor="text1"/>
                    <w:sz w:val="12"/>
                    <w:szCs w:val="12"/>
                  </w:rPr>
                  <m:t>2</m:t>
                </m:r>
              </m:sup>
            </m:sSubSup>
          </m:num>
          <m:den>
            <m:r>
              <w:rPr>
                <w:rFonts w:ascii="Cambria Math" w:cs="Times New Roman"/>
                <w:color w:val="000000" w:themeColor="text1"/>
                <w:sz w:val="12"/>
                <w:szCs w:val="12"/>
              </w:rPr>
              <m:t>2</m:t>
            </m:r>
          </m:den>
        </m:f>
      </m:oMath>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Изменение кинетической энергии равно алгебраической сумме работ, совершаемых всеми внешними и внутренними силами</w:t>
      </w:r>
      <w:proofErr w:type="gramStart"/>
      <w:r w:rsidRPr="00AB5D5B">
        <w:rPr>
          <w:rFonts w:cs="Times New Roman"/>
          <w:color w:val="000000" w:themeColor="text1"/>
          <w:sz w:val="12"/>
          <w:szCs w:val="12"/>
        </w:rPr>
        <w:t xml:space="preserve"> .</w:t>
      </w:r>
      <w:proofErr w:type="gramEnd"/>
    </w:p>
    <w:p w:rsidR="00CB5D2E" w:rsidRPr="00AB5D5B" w:rsidRDefault="00CB5D2E" w:rsidP="00A774B5">
      <w:pPr>
        <w:pStyle w:val="a7"/>
        <w:tabs>
          <w:tab w:val="left" w:pos="3600"/>
        </w:tabs>
        <w:contextualSpacing/>
        <w:jc w:val="both"/>
        <w:rPr>
          <w:rFonts w:cs="Times New Roman"/>
          <w:sz w:val="12"/>
          <w:szCs w:val="12"/>
          <w:vertAlign w:val="subscript"/>
        </w:rPr>
      </w:pPr>
      <w:proofErr w:type="gramStart"/>
      <w:r w:rsidRPr="00AB5D5B">
        <w:rPr>
          <w:rFonts w:cs="Times New Roman"/>
          <w:color w:val="000000" w:themeColor="text1"/>
          <w:sz w:val="12"/>
          <w:szCs w:val="12"/>
          <w:lang w:val="en-US"/>
        </w:rPr>
        <w:t>dW</w:t>
      </w:r>
      <w:r w:rsidRPr="00AB5D5B">
        <w:rPr>
          <w:rFonts w:cs="Times New Roman"/>
          <w:color w:val="000000" w:themeColor="text1"/>
          <w:sz w:val="12"/>
          <w:szCs w:val="12"/>
          <w:vertAlign w:val="subscript"/>
          <w:lang w:val="en-US"/>
        </w:rPr>
        <w:t>k</w:t>
      </w:r>
      <w:proofErr w:type="gramEnd"/>
      <w:r w:rsidRPr="00AB5D5B">
        <w:rPr>
          <w:rFonts w:cs="Times New Roman"/>
          <w:color w:val="000000" w:themeColor="text1"/>
          <w:sz w:val="12"/>
          <w:szCs w:val="12"/>
        </w:rPr>
        <w:t>=</w:t>
      </w:r>
      <m:oMath>
        <m:r>
          <w:rPr>
            <w:rFonts w:ascii="Cambria Math" w:hAnsi="Cambria Math"/>
            <w:sz w:val="12"/>
            <w:szCs w:val="12"/>
            <w:lang w:val="en-US"/>
          </w:rPr>
          <m:t>δ</m:t>
        </m:r>
      </m:oMath>
      <w:r w:rsidRPr="00AB5D5B">
        <w:rPr>
          <w:rFonts w:cs="Times New Roman"/>
          <w:sz w:val="12"/>
          <w:szCs w:val="12"/>
          <w:lang w:val="en-US"/>
        </w:rPr>
        <w:t>A</w:t>
      </w:r>
      <w:r w:rsidRPr="00AB5D5B">
        <w:rPr>
          <w:rFonts w:cs="Times New Roman"/>
          <w:sz w:val="12"/>
          <w:szCs w:val="12"/>
          <w:vertAlign w:val="subscript"/>
        </w:rPr>
        <w:t>внеш</w:t>
      </w:r>
      <w:r w:rsidRPr="00AB5D5B">
        <w:rPr>
          <w:rFonts w:cs="Times New Roman"/>
          <w:sz w:val="12"/>
          <w:szCs w:val="12"/>
        </w:rPr>
        <w:t>+</w:t>
      </w:r>
      <m:oMath>
        <m:r>
          <w:rPr>
            <w:rFonts w:ascii="Cambria Math" w:hAnsi="Cambria Math"/>
            <w:sz w:val="12"/>
            <w:szCs w:val="12"/>
            <w:lang w:val="en-US"/>
          </w:rPr>
          <m:t>δ</m:t>
        </m:r>
      </m:oMath>
      <w:r w:rsidRPr="00AB5D5B">
        <w:rPr>
          <w:rFonts w:cs="Times New Roman"/>
          <w:sz w:val="12"/>
          <w:szCs w:val="12"/>
          <w:lang w:val="en-US"/>
        </w:rPr>
        <w:t>A</w:t>
      </w:r>
      <w:r w:rsidRPr="00AB5D5B">
        <w:rPr>
          <w:rFonts w:cs="Times New Roman"/>
          <w:sz w:val="12"/>
          <w:szCs w:val="12"/>
          <w:vertAlign w:val="subscript"/>
        </w:rPr>
        <w:t>внутр</w:t>
      </w:r>
    </w:p>
    <w:p w:rsidR="00CB5D2E" w:rsidRPr="00AB5D5B" w:rsidRDefault="00CB5D2E" w:rsidP="00A774B5">
      <w:pPr>
        <w:pStyle w:val="a7"/>
        <w:tabs>
          <w:tab w:val="left" w:pos="3600"/>
        </w:tabs>
        <w:contextualSpacing/>
        <w:jc w:val="both"/>
        <w:rPr>
          <w:rFonts w:cs="Times New Roman"/>
          <w:sz w:val="12"/>
          <w:szCs w:val="12"/>
        </w:rPr>
      </w:pPr>
      <w:r w:rsidRPr="00AB5D5B">
        <w:rPr>
          <w:rFonts w:cs="Times New Roman"/>
          <w:sz w:val="12"/>
          <w:szCs w:val="12"/>
        </w:rPr>
        <w:t>Если система не деформируется(</w:t>
      </w:r>
      <w:proofErr w:type="gramStart"/>
      <w:r w:rsidRPr="00AB5D5B">
        <w:rPr>
          <w:rFonts w:cs="Times New Roman"/>
          <w:sz w:val="12"/>
          <w:szCs w:val="12"/>
          <w:lang w:val="en-US"/>
        </w:rPr>
        <w:t>A</w:t>
      </w:r>
      <w:proofErr w:type="gramEnd"/>
      <w:r w:rsidRPr="00AB5D5B">
        <w:rPr>
          <w:rFonts w:cs="Times New Roman"/>
          <w:sz w:val="12"/>
          <w:szCs w:val="12"/>
          <w:vertAlign w:val="subscript"/>
        </w:rPr>
        <w:t>внутр</w:t>
      </w:r>
      <w:r w:rsidRPr="00AB5D5B">
        <w:rPr>
          <w:rFonts w:cs="Times New Roman"/>
          <w:sz w:val="12"/>
          <w:szCs w:val="12"/>
        </w:rPr>
        <w:t xml:space="preserve">=0),то </w:t>
      </w:r>
      <m:oMath>
        <m:r>
          <w:rPr>
            <w:rFonts w:ascii="Cambria Math" w:hAnsi="Cambria Math"/>
            <w:sz w:val="12"/>
            <w:szCs w:val="12"/>
            <w:lang w:val="en-US"/>
          </w:rPr>
          <m:t>δ</m:t>
        </m:r>
      </m:oMath>
      <w:r w:rsidRPr="00AB5D5B">
        <w:rPr>
          <w:rFonts w:cs="Times New Roman"/>
          <w:sz w:val="12"/>
          <w:szCs w:val="12"/>
          <w:lang w:val="en-US"/>
        </w:rPr>
        <w:t>A</w:t>
      </w:r>
      <w:r w:rsidRPr="00AB5D5B">
        <w:rPr>
          <w:rFonts w:cs="Times New Roman"/>
          <w:sz w:val="12"/>
          <w:szCs w:val="12"/>
          <w:vertAlign w:val="subscript"/>
        </w:rPr>
        <w:t>внутр</w:t>
      </w:r>
      <w:r w:rsidRPr="00AB5D5B">
        <w:rPr>
          <w:rFonts w:cs="Times New Roman"/>
          <w:sz w:val="12"/>
          <w:szCs w:val="12"/>
        </w:rPr>
        <w:t>=0.</w:t>
      </w:r>
    </w:p>
    <w:p w:rsidR="00CB5D2E" w:rsidRPr="00AB5D5B" w:rsidRDefault="00CB5D2E" w:rsidP="00A774B5">
      <w:pPr>
        <w:pStyle w:val="a7"/>
        <w:tabs>
          <w:tab w:val="left" w:pos="3600"/>
        </w:tabs>
        <w:contextualSpacing/>
        <w:jc w:val="both"/>
        <w:rPr>
          <w:rFonts w:cs="Times New Roman"/>
          <w:sz w:val="12"/>
          <w:szCs w:val="12"/>
        </w:rPr>
      </w:pPr>
      <w:r w:rsidRPr="00AB5D5B">
        <w:rPr>
          <w:rFonts w:cs="Times New Roman"/>
          <w:sz w:val="12"/>
          <w:szCs w:val="12"/>
        </w:rPr>
        <w:t xml:space="preserve">Кинетическая энергия зависит от выбора системы отсчета. Рассмотрим </w:t>
      </w:r>
      <w:r w:rsidRPr="00AB5D5B">
        <w:rPr>
          <w:rFonts w:cs="Times New Roman"/>
          <w:sz w:val="12"/>
          <w:szCs w:val="12"/>
          <w:lang w:val="en-US"/>
        </w:rPr>
        <w:t>k</w:t>
      </w:r>
      <w:r w:rsidRPr="00AB5D5B">
        <w:rPr>
          <w:rFonts w:cs="Times New Roman"/>
          <w:sz w:val="12"/>
          <w:szCs w:val="12"/>
        </w:rPr>
        <w:t xml:space="preserve"> и </w:t>
      </w:r>
      <w:r w:rsidRPr="00AB5D5B">
        <w:rPr>
          <w:rFonts w:cs="Times New Roman"/>
          <w:sz w:val="12"/>
          <w:szCs w:val="12"/>
          <w:lang w:val="en-US"/>
        </w:rPr>
        <w:t>V</w:t>
      </w:r>
      <w:r w:rsidRPr="00AB5D5B">
        <w:rPr>
          <w:rFonts w:cs="Times New Roman"/>
          <w:sz w:val="12"/>
          <w:szCs w:val="12"/>
          <w:vertAlign w:val="subscript"/>
          <w:lang w:val="en-US"/>
        </w:rPr>
        <w:t>g</w:t>
      </w:r>
      <w:r w:rsidRPr="00AB5D5B">
        <w:rPr>
          <w:rFonts w:cs="Times New Roman"/>
          <w:sz w:val="12"/>
          <w:szCs w:val="12"/>
          <w:vertAlign w:val="subscript"/>
        </w:rPr>
        <w:t xml:space="preserve"> </w:t>
      </w:r>
      <w:r w:rsidRPr="00AB5D5B">
        <w:rPr>
          <w:rFonts w:cs="Times New Roman"/>
          <w:sz w:val="12"/>
          <w:szCs w:val="12"/>
        </w:rPr>
        <w:t xml:space="preserve">системы, </w:t>
      </w:r>
      <w:proofErr w:type="gramStart"/>
      <w:r w:rsidRPr="00AB5D5B">
        <w:rPr>
          <w:rFonts w:cs="Times New Roman"/>
          <w:sz w:val="12"/>
          <w:szCs w:val="12"/>
        </w:rPr>
        <w:t>Ц</w:t>
      </w:r>
      <w:proofErr w:type="gramEnd"/>
      <w:r w:rsidRPr="00AB5D5B">
        <w:rPr>
          <w:rFonts w:cs="Times New Roman"/>
          <w:sz w:val="12"/>
          <w:szCs w:val="12"/>
        </w:rPr>
        <w:t xml:space="preserve"> системы связан с центром масс. Пусть </w:t>
      </w:r>
      <w:r w:rsidRPr="00AB5D5B">
        <w:rPr>
          <w:rFonts w:cs="Times New Roman"/>
          <w:sz w:val="12"/>
          <w:szCs w:val="12"/>
          <w:lang w:val="en-US"/>
        </w:rPr>
        <w:t>k</w:t>
      </w:r>
      <w:r w:rsidRPr="00AB5D5B">
        <w:rPr>
          <w:rFonts w:cs="Times New Roman"/>
          <w:sz w:val="12"/>
          <w:szCs w:val="12"/>
        </w:rPr>
        <w:t xml:space="preserve"> –система отсчета,</w:t>
      </w:r>
      <w:proofErr w:type="gramStart"/>
      <w:r w:rsidRPr="00AB5D5B">
        <w:rPr>
          <w:rFonts w:cs="Times New Roman"/>
          <w:sz w:val="12"/>
          <w:szCs w:val="12"/>
          <w:lang w:val="en-US"/>
        </w:rPr>
        <w:t>E</w:t>
      </w:r>
      <w:proofErr w:type="gramEnd"/>
      <w:r w:rsidRPr="00AB5D5B">
        <w:rPr>
          <w:rFonts w:cs="Times New Roman"/>
          <w:sz w:val="12"/>
          <w:szCs w:val="12"/>
          <w:vertAlign w:val="subscript"/>
        </w:rPr>
        <w:t>кин</w:t>
      </w:r>
      <w:r w:rsidRPr="00AB5D5B">
        <w:rPr>
          <w:rFonts w:cs="Times New Roman"/>
          <w:sz w:val="12"/>
          <w:szCs w:val="12"/>
        </w:rPr>
        <w:t xml:space="preserve"> рассматр. Системы будет </w:t>
      </w:r>
    </w:p>
    <w:p w:rsidR="00CB5D2E" w:rsidRPr="00AB5D5B" w:rsidRDefault="00CB5D2E" w:rsidP="00A774B5">
      <w:pPr>
        <w:pStyle w:val="a7"/>
        <w:tabs>
          <w:tab w:val="left" w:pos="3600"/>
        </w:tabs>
        <w:contextualSpacing/>
        <w:jc w:val="both"/>
        <w:rPr>
          <w:rFonts w:cs="Times New Roman"/>
          <w:sz w:val="12"/>
          <w:szCs w:val="12"/>
        </w:rPr>
      </w:pPr>
      <w:r w:rsidRPr="00AB5D5B">
        <w:rPr>
          <w:rFonts w:cs="Times New Roman"/>
          <w:sz w:val="12"/>
          <w:szCs w:val="12"/>
          <w:lang w:val="en-US"/>
        </w:rPr>
        <w:t>W</w:t>
      </w:r>
      <w:r w:rsidRPr="00AB5D5B">
        <w:rPr>
          <w:rFonts w:cs="Times New Roman"/>
          <w:sz w:val="12"/>
          <w:szCs w:val="12"/>
          <w:vertAlign w:val="subscript"/>
        </w:rPr>
        <w:t>к</w:t>
      </w:r>
      <w:r w:rsidRPr="00AB5D5B">
        <w:rPr>
          <w:rFonts w:cs="Times New Roman"/>
          <w:sz w:val="12"/>
          <w:szCs w:val="12"/>
        </w:rPr>
        <w:t>=</w:t>
      </w:r>
      <m:oMath>
        <m:f>
          <m:fPr>
            <m:ctrlPr>
              <w:rPr>
                <w:rFonts w:ascii="Cambria Math" w:hAnsi="Cambria Math" w:cs="Times New Roman"/>
                <w:i/>
                <w:sz w:val="12"/>
                <w:szCs w:val="12"/>
                <w:lang w:val="en-US"/>
              </w:rPr>
            </m:ctrlPr>
          </m:fPr>
          <m:num>
            <m:r>
              <w:rPr>
                <w:rFonts w:ascii="Cambria Math" w:hAnsi="Cambria Math" w:cs="Times New Roman"/>
                <w:sz w:val="12"/>
                <w:szCs w:val="12"/>
                <w:lang w:val="en-US"/>
              </w:rPr>
              <m:t>m</m:t>
            </m:r>
            <m:sSup>
              <m:sSupPr>
                <m:ctrlPr>
                  <w:rPr>
                    <w:rFonts w:ascii="Cambria Math" w:hAnsi="Cambria Math" w:cs="Times New Roman"/>
                    <w:i/>
                    <w:sz w:val="12"/>
                    <w:szCs w:val="12"/>
                    <w:lang w:val="en-US"/>
                  </w:rPr>
                </m:ctrlPr>
              </m:sSupPr>
              <m:e>
                <m:r>
                  <w:rPr>
                    <w:rFonts w:ascii="Cambria Math" w:hAnsi="Cambria Math" w:cs="Times New Roman"/>
                    <w:sz w:val="12"/>
                    <w:szCs w:val="12"/>
                    <w:lang w:val="en-US"/>
                  </w:rPr>
                  <m:t>V</m:t>
                </m:r>
              </m:e>
              <m:sup>
                <m:r>
                  <w:rPr>
                    <w:rFonts w:ascii="Cambria Math" w:cs="Times New Roman"/>
                    <w:sz w:val="12"/>
                    <w:szCs w:val="12"/>
                  </w:rPr>
                  <m:t>2</m:t>
                </m:r>
              </m:sup>
            </m:sSup>
          </m:num>
          <m:den>
            <m:r>
              <w:rPr>
                <w:rFonts w:ascii="Cambria Math" w:cs="Times New Roman"/>
                <w:sz w:val="12"/>
                <w:szCs w:val="12"/>
              </w:rPr>
              <m:t>2</m:t>
            </m:r>
          </m:den>
        </m:f>
      </m:oMath>
    </w:p>
    <w:p w:rsidR="00CB5D2E" w:rsidRPr="00AB5D5B" w:rsidRDefault="00CB5D2E" w:rsidP="00A774B5">
      <w:pPr>
        <w:pStyle w:val="a7"/>
        <w:tabs>
          <w:tab w:val="left" w:pos="3600"/>
        </w:tabs>
        <w:contextualSpacing/>
        <w:jc w:val="both"/>
        <w:rPr>
          <w:rFonts w:cs="Times New Roman"/>
          <w:sz w:val="12"/>
          <w:szCs w:val="12"/>
        </w:rPr>
      </w:pPr>
      <w:r w:rsidRPr="00AB5D5B">
        <w:rPr>
          <w:rFonts w:cs="Times New Roman"/>
          <w:sz w:val="12"/>
          <w:szCs w:val="12"/>
        </w:rPr>
        <w:t>Если будет рассматривать систему</w:t>
      </w:r>
      <w:proofErr w:type="gramStart"/>
      <w:r w:rsidRPr="00AB5D5B">
        <w:rPr>
          <w:rFonts w:cs="Times New Roman"/>
          <w:sz w:val="12"/>
          <w:szCs w:val="12"/>
        </w:rPr>
        <w:t xml:space="preserve"> ,</w:t>
      </w:r>
      <w:proofErr w:type="gramEnd"/>
      <w:r w:rsidRPr="00AB5D5B">
        <w:rPr>
          <w:rFonts w:cs="Times New Roman"/>
          <w:sz w:val="12"/>
          <w:szCs w:val="12"/>
        </w:rPr>
        <w:t xml:space="preserve"> как систему ,состоящую  из множества кинетических точек,то </w:t>
      </w:r>
      <w:r w:rsidRPr="00AB5D5B">
        <w:rPr>
          <w:rFonts w:cs="Times New Roman"/>
          <w:sz w:val="12"/>
          <w:szCs w:val="12"/>
          <w:lang w:val="en-US"/>
        </w:rPr>
        <w:t>W</w:t>
      </w:r>
      <w:r w:rsidRPr="00AB5D5B">
        <w:rPr>
          <w:rFonts w:cs="Times New Roman"/>
          <w:sz w:val="12"/>
          <w:szCs w:val="12"/>
          <w:vertAlign w:val="subscript"/>
        </w:rPr>
        <w:t>к</w:t>
      </w:r>
      <w:r w:rsidRPr="00AB5D5B">
        <w:rPr>
          <w:rFonts w:cs="Times New Roman"/>
          <w:sz w:val="12"/>
          <w:szCs w:val="12"/>
        </w:rPr>
        <w:t>=</w:t>
      </w:r>
      <m:oMath>
        <m:nary>
          <m:naryPr>
            <m:chr m:val="∑"/>
            <m:limLoc m:val="undOvr"/>
            <m:subHide m:val="on"/>
            <m:supHide m:val="on"/>
            <m:ctrlPr>
              <w:rPr>
                <w:rFonts w:ascii="Cambria Math" w:hAnsi="Cambria Math" w:cs="Times New Roman"/>
                <w:i/>
                <w:sz w:val="12"/>
                <w:szCs w:val="12"/>
              </w:rPr>
            </m:ctrlPr>
          </m:naryPr>
          <m:sub/>
          <m:sup/>
          <m:e>
            <m:f>
              <m:fPr>
                <m:ctrlPr>
                  <w:rPr>
                    <w:rFonts w:ascii="Cambria Math" w:hAnsi="Cambria Math" w:cs="Times New Roman"/>
                    <w:i/>
                    <w:sz w:val="12"/>
                    <w:szCs w:val="12"/>
                  </w:rPr>
                </m:ctrlPr>
              </m:fPr>
              <m:num>
                <m:sSub>
                  <m:sSubPr>
                    <m:ctrlPr>
                      <w:rPr>
                        <w:rFonts w:ascii="Cambria Math" w:hAnsi="Cambria Math" w:cs="Times New Roman"/>
                        <w:i/>
                        <w:sz w:val="12"/>
                        <w:szCs w:val="12"/>
                      </w:rPr>
                    </m:ctrlPr>
                  </m:sSubPr>
                  <m:e>
                    <m:r>
                      <w:rPr>
                        <w:rFonts w:ascii="Cambria Math" w:hAnsi="Cambria Math" w:cs="Times New Roman"/>
                        <w:sz w:val="12"/>
                        <w:szCs w:val="12"/>
                        <w:lang w:val="en-US"/>
                      </w:rPr>
                      <m:t>m</m:t>
                    </m:r>
                  </m:e>
                  <m:sub>
                    <m:r>
                      <w:rPr>
                        <w:rFonts w:ascii="Cambria Math" w:hAnsi="Cambria Math" w:cs="Times New Roman"/>
                        <w:sz w:val="12"/>
                        <w:szCs w:val="12"/>
                      </w:rPr>
                      <m:t>i</m:t>
                    </m:r>
                  </m:sub>
                </m:sSub>
                <m:sSubSup>
                  <m:sSubSupPr>
                    <m:ctrlPr>
                      <w:rPr>
                        <w:rFonts w:ascii="Cambria Math" w:hAnsi="Cambria Math" w:cs="Times New Roman"/>
                        <w:i/>
                        <w:sz w:val="12"/>
                        <w:szCs w:val="12"/>
                      </w:rPr>
                    </m:ctrlPr>
                  </m:sSubSupPr>
                  <m:e>
                    <m:r>
                      <w:rPr>
                        <w:rFonts w:ascii="Cambria Math" w:hAnsi="Cambria Math" w:cs="Times New Roman"/>
                        <w:sz w:val="12"/>
                        <w:szCs w:val="12"/>
                      </w:rPr>
                      <m:t>V</m:t>
                    </m:r>
                  </m:e>
                  <m:sub>
                    <m:r>
                      <w:rPr>
                        <w:rFonts w:ascii="Cambria Math" w:hAnsi="Cambria Math" w:cs="Times New Roman"/>
                        <w:sz w:val="12"/>
                        <w:szCs w:val="12"/>
                      </w:rPr>
                      <m:t>i</m:t>
                    </m:r>
                  </m:sub>
                  <m:sup>
                    <m:r>
                      <w:rPr>
                        <w:rFonts w:ascii="Cambria Math" w:cs="Times New Roman"/>
                        <w:sz w:val="12"/>
                        <w:szCs w:val="12"/>
                      </w:rPr>
                      <m:t>2</m:t>
                    </m:r>
                  </m:sup>
                </m:sSubSup>
              </m:num>
              <m:den>
                <m:r>
                  <w:rPr>
                    <w:rFonts w:ascii="Cambria Math" w:cs="Times New Roman"/>
                    <w:sz w:val="12"/>
                    <w:szCs w:val="12"/>
                  </w:rPr>
                  <m:t>2</m:t>
                </m:r>
              </m:den>
            </m:f>
          </m:e>
        </m:nary>
      </m:oMath>
      <w:r w:rsidRPr="00AB5D5B">
        <w:rPr>
          <w:rFonts w:cs="Times New Roman"/>
          <w:sz w:val="12"/>
          <w:szCs w:val="12"/>
        </w:rPr>
        <w:t>,</w:t>
      </w:r>
      <m:oMath>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hAnsi="Cambria Math" w:cs="Times New Roman"/>
                    <w:sz w:val="12"/>
                    <w:szCs w:val="12"/>
                  </w:rPr>
                  <m:t>i</m:t>
                </m:r>
              </m:sub>
            </m:sSub>
          </m:e>
        </m:acc>
      </m:oMath>
      <w:r w:rsidRPr="00AB5D5B">
        <w:rPr>
          <w:rFonts w:cs="Times New Roman"/>
          <w:sz w:val="12"/>
          <w:szCs w:val="12"/>
        </w:rPr>
        <w:t>- скорость точек, рассматрив. Системой.</w:t>
      </w:r>
    </w:p>
    <w:p w:rsidR="00CB5D2E" w:rsidRPr="00AB5D5B" w:rsidRDefault="00014120" w:rsidP="00A774B5">
      <w:pPr>
        <w:pStyle w:val="a7"/>
        <w:tabs>
          <w:tab w:val="left" w:pos="3600"/>
        </w:tabs>
        <w:contextualSpacing/>
        <w:jc w:val="both"/>
        <w:rPr>
          <w:rFonts w:cs="Times New Roman"/>
          <w:sz w:val="12"/>
          <w:szCs w:val="12"/>
          <w:lang w:val="de-DE"/>
        </w:rPr>
      </w:pPr>
      <m:oMath>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hAnsi="Cambria Math" w:cs="Times New Roman"/>
                    <w:sz w:val="12"/>
                    <w:szCs w:val="12"/>
                  </w:rPr>
                  <m:t>i</m:t>
                </m:r>
              </m:sub>
            </m:sSub>
          </m:e>
        </m:acc>
      </m:oMath>
      <w:r w:rsidR="00CB5D2E" w:rsidRPr="00AB5D5B">
        <w:rPr>
          <w:rFonts w:cs="Times New Roman"/>
          <w:sz w:val="12"/>
          <w:szCs w:val="12"/>
        </w:rPr>
        <w:t>=</w:t>
      </w:r>
      <m:oMath>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hAnsi="Cambria Math" w:cs="Times New Roman"/>
                    <w:sz w:val="12"/>
                    <w:szCs w:val="12"/>
                  </w:rPr>
                  <m:t>i</m:t>
                </m:r>
              </m:sub>
            </m:sSub>
          </m:e>
        </m:acc>
      </m:oMath>
      <w:r w:rsidR="00CB5D2E" w:rsidRPr="00AB5D5B">
        <w:rPr>
          <w:rFonts w:cs="Times New Roman"/>
          <w:sz w:val="12"/>
          <w:szCs w:val="12"/>
        </w:rPr>
        <w:t>+</w:t>
      </w:r>
      <m:oMath>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cs="Times New Roman"/>
                    <w:sz w:val="12"/>
                    <w:szCs w:val="12"/>
                  </w:rPr>
                  <m:t>с</m:t>
                </m:r>
              </m:sub>
            </m:sSub>
          </m:e>
        </m:acc>
        <w:proofErr w:type="gramStart"/>
      </m:oMath>
      <w:r w:rsidR="00CB5D2E" w:rsidRPr="00AB5D5B">
        <w:rPr>
          <w:rFonts w:cs="Times New Roman"/>
          <w:sz w:val="12"/>
          <w:szCs w:val="12"/>
        </w:rPr>
        <w:t xml:space="preserve"> ,</w:t>
      </w:r>
      <m:oMath>
        <w:proofErr w:type="gramEnd"/>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hAnsi="Cambria Math" w:cs="Times New Roman"/>
                    <w:sz w:val="12"/>
                    <w:szCs w:val="12"/>
                  </w:rPr>
                  <m:t>i</m:t>
                </m:r>
              </m:sub>
            </m:sSub>
          </m:e>
        </m:acc>
      </m:oMath>
      <w:r w:rsidR="00CB5D2E" w:rsidRPr="00AB5D5B">
        <w:rPr>
          <w:rFonts w:cs="Times New Roman"/>
          <w:sz w:val="12"/>
          <w:szCs w:val="12"/>
        </w:rPr>
        <w:t>-скорость точки в Ц- системе,</w:t>
      </w:r>
      <m:oMath>
        <m:r>
          <w:rPr>
            <w:rFonts w:ascii="Cambria Math" w:cs="Times New Roman"/>
            <w:sz w:val="12"/>
            <w:szCs w:val="12"/>
          </w:rPr>
          <m:t xml:space="preserve"> </m:t>
        </m:r>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cs="Times New Roman"/>
                    <w:sz w:val="12"/>
                    <w:szCs w:val="12"/>
                  </w:rPr>
                  <m:t>с</m:t>
                </m:r>
              </m:sub>
            </m:sSub>
          </m:e>
        </m:acc>
      </m:oMath>
      <w:r w:rsidR="00CB5D2E" w:rsidRPr="00AB5D5B">
        <w:rPr>
          <w:rFonts w:cs="Times New Roman"/>
          <w:sz w:val="12"/>
          <w:szCs w:val="12"/>
        </w:rPr>
        <w:t>- скорость Ц- системы относит. К</w:t>
      </w:r>
      <w:r w:rsidR="00CB5D2E" w:rsidRPr="00AB5D5B">
        <w:rPr>
          <w:rFonts w:cs="Times New Roman"/>
          <w:sz w:val="12"/>
          <w:szCs w:val="12"/>
          <w:lang w:val="de-DE"/>
        </w:rPr>
        <w:t>-</w:t>
      </w:r>
      <w:r w:rsidR="00CB5D2E" w:rsidRPr="00AB5D5B">
        <w:rPr>
          <w:rFonts w:cs="Times New Roman"/>
          <w:sz w:val="12"/>
          <w:szCs w:val="12"/>
        </w:rPr>
        <w:t>сист</w:t>
      </w:r>
      <w:r w:rsidR="00CB5D2E" w:rsidRPr="00AB5D5B">
        <w:rPr>
          <w:rFonts w:cs="Times New Roman"/>
          <w:sz w:val="12"/>
          <w:szCs w:val="12"/>
          <w:lang w:val="de-DE"/>
        </w:rPr>
        <w:t>.</w:t>
      </w:r>
    </w:p>
    <w:p w:rsidR="00CB5D2E" w:rsidRPr="00AB5D5B" w:rsidRDefault="00CB5D2E" w:rsidP="00A774B5">
      <w:pPr>
        <w:pStyle w:val="a7"/>
        <w:tabs>
          <w:tab w:val="left" w:pos="3600"/>
        </w:tabs>
        <w:contextualSpacing/>
        <w:jc w:val="both"/>
        <w:rPr>
          <w:rFonts w:cs="Times New Roman"/>
          <w:sz w:val="12"/>
          <w:szCs w:val="12"/>
          <w:lang w:val="de-DE"/>
        </w:rPr>
      </w:pPr>
      <w:r w:rsidRPr="00AB5D5B">
        <w:rPr>
          <w:rFonts w:cs="Times New Roman"/>
          <w:sz w:val="12"/>
          <w:szCs w:val="12"/>
          <w:lang w:val="de-DE"/>
        </w:rPr>
        <w:lastRenderedPageBreak/>
        <w:t>W</w:t>
      </w:r>
      <w:r w:rsidRPr="00AB5D5B">
        <w:rPr>
          <w:rFonts w:cs="Times New Roman"/>
          <w:sz w:val="12"/>
          <w:szCs w:val="12"/>
          <w:vertAlign w:val="subscript"/>
        </w:rPr>
        <w:t>к</w:t>
      </w:r>
      <w:r w:rsidRPr="00AB5D5B">
        <w:rPr>
          <w:rFonts w:cs="Times New Roman"/>
          <w:sz w:val="12"/>
          <w:szCs w:val="12"/>
          <w:lang w:val="de-DE"/>
        </w:rPr>
        <w:t>=</w:t>
      </w:r>
      <m:oMath>
        <m:nary>
          <m:naryPr>
            <m:chr m:val="∑"/>
            <m:limLoc m:val="undOvr"/>
            <m:subHide m:val="on"/>
            <m:supHide m:val="on"/>
            <m:ctrlPr>
              <w:rPr>
                <w:rFonts w:ascii="Cambria Math" w:hAnsi="Cambria Math" w:cs="Times New Roman"/>
                <w:i/>
                <w:sz w:val="12"/>
                <w:szCs w:val="12"/>
              </w:rPr>
            </m:ctrlPr>
          </m:naryPr>
          <m:sub/>
          <m:sup/>
          <m:e>
            <m:f>
              <m:fPr>
                <m:ctrlPr>
                  <w:rPr>
                    <w:rFonts w:ascii="Cambria Math" w:hAnsi="Cambria Math" w:cs="Times New Roman"/>
                    <w:i/>
                    <w:sz w:val="12"/>
                    <w:szCs w:val="12"/>
                  </w:rPr>
                </m:ctrlPr>
              </m:fPr>
              <m:num>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i</m:t>
                    </m:r>
                  </m:sub>
                </m:sSub>
                <m:sSup>
                  <m:sSupPr>
                    <m:ctrlPr>
                      <w:rPr>
                        <w:rFonts w:ascii="Cambria Math" w:hAnsi="Cambria Math" w:cs="Times New Roman"/>
                        <w:i/>
                        <w:sz w:val="12"/>
                        <w:szCs w:val="12"/>
                      </w:rPr>
                    </m:ctrlPr>
                  </m:sSupPr>
                  <m:e>
                    <m:r>
                      <w:rPr>
                        <w:rFonts w:ascii="Cambria Math" w:cs="Times New Roman"/>
                        <w:sz w:val="12"/>
                        <w:szCs w:val="12"/>
                        <w:lang w:val="de-DE"/>
                      </w:rPr>
                      <m:t>(</m:t>
                    </m:r>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hAnsi="Cambria Math" w:cs="Times New Roman"/>
                                <w:sz w:val="12"/>
                                <w:szCs w:val="12"/>
                              </w:rPr>
                              <m:t>i</m:t>
                            </m:r>
                          </m:sub>
                        </m:sSub>
                      </m:e>
                    </m:acc>
                    <m:r>
                      <w:rPr>
                        <w:rFonts w:ascii="Cambria Math" w:cs="Times New Roman"/>
                        <w:sz w:val="12"/>
                        <w:szCs w:val="12"/>
                        <w:lang w:val="de-DE"/>
                      </w:rPr>
                      <m:t xml:space="preserve"> +</m:t>
                    </m:r>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hAnsi="Cambria Math" w:cs="Times New Roman"/>
                                <w:sz w:val="12"/>
                                <w:szCs w:val="12"/>
                              </w:rPr>
                              <m:t>c</m:t>
                            </m:r>
                          </m:sub>
                        </m:sSub>
                        <m:r>
                          <w:rPr>
                            <w:rFonts w:ascii="Cambria Math" w:cs="Times New Roman"/>
                            <w:sz w:val="12"/>
                            <w:szCs w:val="12"/>
                            <w:lang w:val="de-DE"/>
                          </w:rPr>
                          <m:t>)</m:t>
                        </m:r>
                      </m:e>
                    </m:acc>
                  </m:e>
                  <m:sup>
                    <m:r>
                      <w:rPr>
                        <w:rFonts w:ascii="Cambria Math" w:cs="Times New Roman"/>
                        <w:sz w:val="12"/>
                        <w:szCs w:val="12"/>
                        <w:lang w:val="de-DE"/>
                      </w:rPr>
                      <m:t>2</m:t>
                    </m:r>
                  </m:sup>
                </m:sSup>
              </m:num>
              <m:den>
                <m:r>
                  <w:rPr>
                    <w:rFonts w:ascii="Cambria Math" w:cs="Times New Roman"/>
                    <w:sz w:val="12"/>
                    <w:szCs w:val="12"/>
                    <w:lang w:val="de-DE"/>
                  </w:rPr>
                  <m:t>2</m:t>
                </m:r>
              </m:den>
            </m:f>
          </m:e>
        </m:nary>
      </m:oMath>
      <w:r w:rsidRPr="00AB5D5B">
        <w:rPr>
          <w:rFonts w:cs="Times New Roman"/>
          <w:sz w:val="12"/>
          <w:szCs w:val="12"/>
          <w:lang w:val="de-DE"/>
        </w:rPr>
        <w:t>=E</w:t>
      </w:r>
      <m:oMath>
        <m:f>
          <m:fPr>
            <m:ctrlPr>
              <w:rPr>
                <w:rFonts w:ascii="Cambria Math" w:hAnsi="Cambria Math" w:cs="Times New Roman"/>
                <w:i/>
                <w:sz w:val="12"/>
                <w:szCs w:val="12"/>
                <w:lang w:val="en-US"/>
              </w:rPr>
            </m:ctrlPr>
          </m:fPr>
          <m:num>
            <m:sSub>
              <m:sSubPr>
                <m:ctrlPr>
                  <w:rPr>
                    <w:rFonts w:ascii="Cambria Math" w:hAnsi="Cambria Math" w:cs="Times New Roman"/>
                    <w:i/>
                    <w:sz w:val="12"/>
                    <w:szCs w:val="12"/>
                    <w:lang w:val="en-US"/>
                  </w:rPr>
                </m:ctrlPr>
              </m:sSubPr>
              <m:e>
                <m:r>
                  <w:rPr>
                    <w:rFonts w:ascii="Cambria Math" w:hAnsi="Cambria Math" w:cs="Times New Roman"/>
                    <w:sz w:val="12"/>
                    <w:szCs w:val="12"/>
                    <w:lang w:val="en-US"/>
                  </w:rPr>
                  <m:t>m</m:t>
                </m:r>
              </m:e>
              <m:sub>
                <m:r>
                  <w:rPr>
                    <w:rFonts w:ascii="Cambria Math" w:hAnsi="Cambria Math" w:cs="Times New Roman"/>
                    <w:sz w:val="12"/>
                    <w:szCs w:val="12"/>
                    <w:lang w:val="en-US"/>
                  </w:rPr>
                  <m:t>i</m:t>
                </m:r>
              </m:sub>
            </m:sSub>
            <m:sSubSup>
              <m:sSubSupPr>
                <m:ctrlPr>
                  <w:rPr>
                    <w:rFonts w:ascii="Cambria Math" w:hAnsi="Cambria Math" w:cs="Times New Roman"/>
                    <w:i/>
                    <w:sz w:val="12"/>
                    <w:szCs w:val="12"/>
                    <w:lang w:val="en-US"/>
                  </w:rPr>
                </m:ctrlPr>
              </m:sSubSupPr>
              <m:e>
                <m:r>
                  <w:rPr>
                    <w:rFonts w:ascii="Cambria Math" w:hAnsi="Cambria Math" w:cs="Times New Roman"/>
                    <w:sz w:val="12"/>
                    <w:szCs w:val="12"/>
                    <w:lang w:val="en-US"/>
                  </w:rPr>
                  <m:t>V</m:t>
                </m:r>
              </m:e>
              <m:sub>
                <m:r>
                  <w:rPr>
                    <w:rFonts w:ascii="Cambria Math" w:hAnsi="Cambria Math" w:cs="Times New Roman"/>
                    <w:sz w:val="12"/>
                    <w:szCs w:val="12"/>
                    <w:lang w:val="en-US"/>
                  </w:rPr>
                  <m:t>i</m:t>
                </m:r>
              </m:sub>
              <m:sup>
                <m:r>
                  <w:rPr>
                    <w:rFonts w:ascii="Cambria Math" w:cs="Times New Roman"/>
                    <w:sz w:val="12"/>
                    <w:szCs w:val="12"/>
                    <w:lang w:val="de-DE"/>
                  </w:rPr>
                  <m:t>2</m:t>
                </m:r>
              </m:sup>
            </m:sSubSup>
          </m:num>
          <m:den>
            <m:r>
              <w:rPr>
                <w:rFonts w:ascii="Cambria Math" w:cs="Times New Roman"/>
                <w:sz w:val="12"/>
                <w:szCs w:val="12"/>
                <w:lang w:val="de-DE"/>
              </w:rPr>
              <m:t>2</m:t>
            </m:r>
          </m:den>
        </m:f>
      </m:oMath>
      <w:r w:rsidRPr="00AB5D5B">
        <w:rPr>
          <w:rFonts w:cs="Times New Roman"/>
          <w:sz w:val="12"/>
          <w:szCs w:val="12"/>
          <w:lang w:val="de-DE"/>
        </w:rPr>
        <w:t xml:space="preserve"> + E</w:t>
      </w:r>
      <m:oMath>
        <m:sSub>
          <m:sSubPr>
            <m:ctrlPr>
              <w:rPr>
                <w:rFonts w:ascii="Cambria Math" w:hAnsi="Cambria Math" w:cs="Times New Roman"/>
                <w:i/>
                <w:sz w:val="12"/>
                <w:szCs w:val="12"/>
                <w:lang w:val="de-DE"/>
              </w:rPr>
            </m:ctrlPr>
          </m:sSubPr>
          <m:e>
            <m:r>
              <w:rPr>
                <w:rFonts w:ascii="Cambria Math" w:hAnsi="Cambria Math" w:cs="Times New Roman"/>
                <w:sz w:val="12"/>
                <w:szCs w:val="12"/>
                <w:lang w:val="de-DE"/>
              </w:rPr>
              <m:t>m</m:t>
            </m:r>
          </m:e>
          <m:sub>
            <m:r>
              <w:rPr>
                <w:rFonts w:ascii="Cambria Math" w:hAnsi="Cambria Math" w:cs="Times New Roman"/>
                <w:sz w:val="12"/>
                <w:szCs w:val="12"/>
                <w:lang w:val="de-DE"/>
              </w:rPr>
              <m:t>i</m:t>
            </m:r>
          </m:sub>
        </m:sSub>
        <m:acc>
          <m:accPr>
            <m:chr m:val="⃗"/>
            <m:ctrlPr>
              <w:rPr>
                <w:rFonts w:ascii="Cambria Math" w:hAnsi="Cambria Math" w:cs="Times New Roman"/>
                <w:i/>
                <w:sz w:val="12"/>
                <w:szCs w:val="12"/>
                <w:lang w:val="de-DE"/>
              </w:rPr>
            </m:ctrlPr>
          </m:accPr>
          <m:e>
            <m:sSub>
              <m:sSubPr>
                <m:ctrlPr>
                  <w:rPr>
                    <w:rFonts w:ascii="Cambria Math" w:hAnsi="Cambria Math" w:cs="Times New Roman"/>
                    <w:i/>
                    <w:sz w:val="12"/>
                    <w:szCs w:val="12"/>
                    <w:lang w:val="de-DE"/>
                  </w:rPr>
                </m:ctrlPr>
              </m:sSubPr>
              <m:e>
                <m:r>
                  <w:rPr>
                    <w:rFonts w:ascii="Cambria Math" w:hAnsi="Cambria Math" w:cs="Times New Roman"/>
                    <w:sz w:val="12"/>
                    <w:szCs w:val="12"/>
                    <w:lang w:val="de-DE"/>
                  </w:rPr>
                  <m:t>V</m:t>
                </m:r>
              </m:e>
              <m:sub>
                <m:r>
                  <w:rPr>
                    <w:rFonts w:ascii="Cambria Math" w:hAnsi="Cambria Math" w:cs="Times New Roman"/>
                    <w:sz w:val="12"/>
                    <w:szCs w:val="12"/>
                    <w:lang w:val="de-DE"/>
                  </w:rPr>
                  <m:t>i</m:t>
                </m:r>
              </m:sub>
            </m:sSub>
            <m:acc>
              <m:accPr>
                <m:chr m:val="⃗"/>
                <m:ctrlPr>
                  <w:rPr>
                    <w:rFonts w:ascii="Cambria Math" w:hAnsi="Cambria Math" w:cs="Times New Roman"/>
                    <w:i/>
                    <w:sz w:val="12"/>
                    <w:szCs w:val="12"/>
                    <w:lang w:val="de-DE"/>
                  </w:rPr>
                </m:ctrlPr>
              </m:accPr>
              <m:e>
                <m:sSub>
                  <m:sSubPr>
                    <m:ctrlPr>
                      <w:rPr>
                        <w:rFonts w:ascii="Cambria Math" w:hAnsi="Cambria Math" w:cs="Times New Roman"/>
                        <w:i/>
                        <w:sz w:val="12"/>
                        <w:szCs w:val="12"/>
                        <w:lang w:val="de-DE"/>
                      </w:rPr>
                    </m:ctrlPr>
                  </m:sSubPr>
                  <m:e>
                    <m:r>
                      <w:rPr>
                        <w:rFonts w:ascii="Cambria Math" w:hAnsi="Cambria Math" w:cs="Times New Roman"/>
                        <w:sz w:val="12"/>
                        <w:szCs w:val="12"/>
                        <w:lang w:val="de-DE"/>
                      </w:rPr>
                      <m:t>V</m:t>
                    </m:r>
                  </m:e>
                  <m:sub>
                    <m:r>
                      <w:rPr>
                        <w:rFonts w:ascii="Cambria Math" w:hAnsi="Cambria Math" w:cs="Times New Roman"/>
                        <w:sz w:val="12"/>
                        <w:szCs w:val="12"/>
                        <w:lang w:val="de-DE"/>
                      </w:rPr>
                      <m:t>c</m:t>
                    </m:r>
                  </m:sub>
                </m:sSub>
              </m:e>
            </m:acc>
          </m:e>
        </m:acc>
      </m:oMath>
      <w:r w:rsidRPr="00AB5D5B">
        <w:rPr>
          <w:rFonts w:cs="Times New Roman"/>
          <w:sz w:val="12"/>
          <w:szCs w:val="12"/>
          <w:lang w:val="de-DE"/>
        </w:rPr>
        <w:t xml:space="preserve"> + E</w:t>
      </w:r>
      <m:oMath>
        <m:f>
          <m:fPr>
            <m:ctrlPr>
              <w:rPr>
                <w:rFonts w:ascii="Cambria Math" w:hAnsi="Cambria Math" w:cs="Times New Roman"/>
                <w:i/>
                <w:sz w:val="12"/>
                <w:szCs w:val="12"/>
                <w:lang w:val="de-DE"/>
              </w:rPr>
            </m:ctrlPr>
          </m:fPr>
          <m:num>
            <m:sSub>
              <m:sSubPr>
                <m:ctrlPr>
                  <w:rPr>
                    <w:rFonts w:ascii="Cambria Math" w:hAnsi="Cambria Math" w:cs="Times New Roman"/>
                    <w:i/>
                    <w:sz w:val="12"/>
                    <w:szCs w:val="12"/>
                    <w:lang w:val="de-DE"/>
                  </w:rPr>
                </m:ctrlPr>
              </m:sSubPr>
              <m:e>
                <m:r>
                  <w:rPr>
                    <w:rFonts w:ascii="Cambria Math" w:hAnsi="Cambria Math" w:cs="Times New Roman"/>
                    <w:sz w:val="12"/>
                    <w:szCs w:val="12"/>
                    <w:lang w:val="de-DE"/>
                  </w:rPr>
                  <m:t>m</m:t>
                </m:r>
              </m:e>
              <m:sub>
                <m:r>
                  <w:rPr>
                    <w:rFonts w:ascii="Cambria Math" w:hAnsi="Cambria Math" w:cs="Times New Roman"/>
                    <w:sz w:val="12"/>
                    <w:szCs w:val="12"/>
                    <w:lang w:val="de-DE"/>
                  </w:rPr>
                  <m:t>i</m:t>
                </m:r>
              </m:sub>
            </m:sSub>
            <m:acc>
              <m:accPr>
                <m:chr m:val="⃗"/>
                <m:ctrlPr>
                  <w:rPr>
                    <w:rFonts w:ascii="Cambria Math" w:hAnsi="Cambria Math" w:cs="Times New Roman"/>
                    <w:i/>
                    <w:sz w:val="12"/>
                    <w:szCs w:val="12"/>
                    <w:lang w:val="de-DE"/>
                  </w:rPr>
                </m:ctrlPr>
              </m:accPr>
              <m:e>
                <m:sSubSup>
                  <m:sSubSupPr>
                    <m:ctrlPr>
                      <w:rPr>
                        <w:rFonts w:ascii="Cambria Math" w:hAnsi="Cambria Math" w:cs="Times New Roman"/>
                        <w:i/>
                        <w:sz w:val="12"/>
                        <w:szCs w:val="12"/>
                        <w:lang w:val="de-DE"/>
                      </w:rPr>
                    </m:ctrlPr>
                  </m:sSubSupPr>
                  <m:e>
                    <m:r>
                      <w:rPr>
                        <w:rFonts w:ascii="Cambria Math" w:hAnsi="Cambria Math" w:cs="Times New Roman"/>
                        <w:sz w:val="12"/>
                        <w:szCs w:val="12"/>
                        <w:lang w:val="de-DE"/>
                      </w:rPr>
                      <m:t>V</m:t>
                    </m:r>
                  </m:e>
                  <m:sub>
                    <m:r>
                      <w:rPr>
                        <w:rFonts w:ascii="Cambria Math" w:hAnsi="Cambria Math" w:cs="Times New Roman"/>
                        <w:sz w:val="12"/>
                        <w:szCs w:val="12"/>
                        <w:lang w:val="de-DE"/>
                      </w:rPr>
                      <m:t>c</m:t>
                    </m:r>
                  </m:sub>
                  <m:sup>
                    <m:r>
                      <w:rPr>
                        <w:rFonts w:ascii="Cambria Math" w:cs="Times New Roman"/>
                        <w:sz w:val="12"/>
                        <w:szCs w:val="12"/>
                        <w:lang w:val="de-DE"/>
                      </w:rPr>
                      <m:t>2</m:t>
                    </m:r>
                  </m:sup>
                </m:sSubSup>
              </m:e>
            </m:acc>
          </m:num>
          <m:den>
            <m:r>
              <w:rPr>
                <w:rFonts w:ascii="Cambria Math" w:cs="Times New Roman"/>
                <w:sz w:val="12"/>
                <w:szCs w:val="12"/>
                <w:lang w:val="de-DE"/>
              </w:rPr>
              <m:t>2</m:t>
            </m:r>
          </m:den>
        </m:f>
      </m:oMath>
    </w:p>
    <w:p w:rsidR="00CB5D2E" w:rsidRPr="00AB5D5B" w:rsidRDefault="00014120" w:rsidP="00A774B5">
      <w:pPr>
        <w:pStyle w:val="a7"/>
        <w:tabs>
          <w:tab w:val="left" w:pos="3600"/>
        </w:tabs>
        <w:contextualSpacing/>
        <w:jc w:val="both"/>
        <w:rPr>
          <w:rFonts w:cs="Times New Roman"/>
          <w:sz w:val="12"/>
          <w:szCs w:val="12"/>
        </w:rPr>
      </w:pPr>
      <m:oMath>
        <m:acc>
          <m:accPr>
            <m:chr m:val="⃗"/>
            <m:ctrlPr>
              <w:rPr>
                <w:rFonts w:ascii="Cambria Math" w:hAnsi="Cambria Math" w:cs="Times New Roman"/>
                <w:i/>
                <w:sz w:val="12"/>
                <w:szCs w:val="12"/>
              </w:rPr>
            </m:ctrlPr>
          </m:accPr>
          <m:e>
            <m:sSub>
              <m:sSubPr>
                <m:ctrlPr>
                  <w:rPr>
                    <w:rFonts w:ascii="Cambria Math" w:hAnsi="Cambria Math" w:cs="Times New Roman"/>
                    <w:i/>
                    <w:sz w:val="12"/>
                    <w:szCs w:val="12"/>
                  </w:rPr>
                </m:ctrlPr>
              </m:sSubPr>
              <m:e>
                <m:r>
                  <w:rPr>
                    <w:rFonts w:ascii="Cambria Math" w:hAnsi="Cambria Math" w:cs="Times New Roman"/>
                    <w:sz w:val="12"/>
                    <w:szCs w:val="12"/>
                  </w:rPr>
                  <m:t>V</m:t>
                </m:r>
              </m:e>
              <m:sub>
                <m:r>
                  <w:rPr>
                    <w:rFonts w:ascii="Cambria Math" w:cs="Times New Roman"/>
                    <w:sz w:val="12"/>
                    <w:szCs w:val="12"/>
                  </w:rPr>
                  <m:t>с</m:t>
                </m:r>
              </m:sub>
            </m:sSub>
          </m:e>
        </m:acc>
      </m:oMath>
      <w:r w:rsidR="00CB5D2E" w:rsidRPr="00AB5D5B">
        <w:rPr>
          <w:rFonts w:cs="Times New Roman"/>
          <w:sz w:val="12"/>
          <w:szCs w:val="12"/>
          <w:lang w:val="en-US"/>
        </w:rPr>
        <w:t>E</w:t>
      </w:r>
      <m:oMath>
        <m:sSub>
          <m:sSubPr>
            <m:ctrlPr>
              <w:rPr>
                <w:rFonts w:ascii="Cambria Math" w:hAnsi="Cambria Math" w:cs="Times New Roman"/>
                <w:i/>
                <w:sz w:val="12"/>
                <w:szCs w:val="12"/>
              </w:rPr>
            </m:ctrlPr>
          </m:sSubPr>
          <m:e>
            <m:r>
              <w:rPr>
                <w:rFonts w:ascii="Cambria Math" w:hAnsi="Cambria Math" w:cs="Times New Roman"/>
                <w:sz w:val="12"/>
                <w:szCs w:val="12"/>
                <w:lang w:val="en-US"/>
              </w:rPr>
              <m:t>m</m:t>
            </m:r>
          </m:e>
          <m:sub>
            <m:r>
              <w:rPr>
                <w:rFonts w:ascii="Cambria Math" w:hAnsi="Cambria Math" w:cs="Times New Roman"/>
                <w:sz w:val="12"/>
                <w:szCs w:val="12"/>
              </w:rPr>
              <m:t>i</m:t>
            </m:r>
          </m:sub>
        </m:sSub>
        <m:sSubSup>
          <m:sSubSupPr>
            <m:ctrlPr>
              <w:rPr>
                <w:rFonts w:ascii="Cambria Math" w:hAnsi="Cambria Math" w:cs="Times New Roman"/>
                <w:i/>
                <w:sz w:val="12"/>
                <w:szCs w:val="12"/>
              </w:rPr>
            </m:ctrlPr>
          </m:sSubSupPr>
          <m:e>
            <m:r>
              <w:rPr>
                <w:rFonts w:ascii="Cambria Math" w:hAnsi="Cambria Math" w:cs="Times New Roman"/>
                <w:sz w:val="12"/>
                <w:szCs w:val="12"/>
              </w:rPr>
              <m:t>V</m:t>
            </m:r>
          </m:e>
          <m:sub>
            <m:r>
              <w:rPr>
                <w:rFonts w:ascii="Cambria Math" w:hAnsi="Cambria Math" w:cs="Times New Roman"/>
                <w:sz w:val="12"/>
                <w:szCs w:val="12"/>
              </w:rPr>
              <m:t>i</m:t>
            </m:r>
          </m:sub>
          <m:sup>
            <m:r>
              <w:rPr>
                <w:rFonts w:ascii="Cambria Math" w:cs="Times New Roman"/>
                <w:sz w:val="12"/>
                <w:szCs w:val="12"/>
              </w:rPr>
              <m:t>2</m:t>
            </m:r>
          </m:sup>
        </m:sSubSup>
      </m:oMath>
      <w:r w:rsidR="00CB5D2E" w:rsidRPr="00AB5D5B">
        <w:rPr>
          <w:rFonts w:cs="Times New Roman"/>
          <w:sz w:val="12"/>
          <w:szCs w:val="12"/>
        </w:rPr>
        <w:t>=0</w:t>
      </w:r>
      <w:proofErr w:type="gramStart"/>
      <w:r w:rsidR="00CB5D2E" w:rsidRPr="00AB5D5B">
        <w:rPr>
          <w:rFonts w:cs="Times New Roman"/>
          <w:sz w:val="12"/>
          <w:szCs w:val="12"/>
        </w:rPr>
        <w:t>,так</w:t>
      </w:r>
      <w:proofErr w:type="gramEnd"/>
      <w:r w:rsidR="00CB5D2E" w:rsidRPr="00AB5D5B">
        <w:rPr>
          <w:rFonts w:cs="Times New Roman"/>
          <w:sz w:val="12"/>
          <w:szCs w:val="12"/>
        </w:rPr>
        <w:t xml:space="preserve"> как по определению Ц-системы.</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sz w:val="12"/>
          <w:szCs w:val="12"/>
          <w:lang w:val="de-DE"/>
        </w:rPr>
        <w:t>W</w:t>
      </w:r>
      <w:r w:rsidRPr="00AB5D5B">
        <w:rPr>
          <w:rFonts w:cs="Times New Roman"/>
          <w:sz w:val="12"/>
          <w:szCs w:val="12"/>
          <w:vertAlign w:val="subscript"/>
        </w:rPr>
        <w:t>к</w:t>
      </w:r>
      <w:r w:rsidRPr="00AB5D5B">
        <w:rPr>
          <w:rFonts w:cs="Times New Roman"/>
          <w:sz w:val="12"/>
          <w:szCs w:val="12"/>
        </w:rPr>
        <w:t xml:space="preserve">= </w:t>
      </w:r>
      <w:r w:rsidRPr="00AB5D5B">
        <w:rPr>
          <w:rFonts w:cs="Times New Roman"/>
          <w:sz w:val="12"/>
          <w:szCs w:val="12"/>
          <w:lang w:val="de-DE"/>
        </w:rPr>
        <w:t>E</w:t>
      </w:r>
      <m:oMath>
        <m:f>
          <m:fPr>
            <m:ctrlPr>
              <w:rPr>
                <w:rFonts w:ascii="Cambria Math" w:hAnsi="Cambria Math" w:cs="Times New Roman"/>
                <w:i/>
                <w:sz w:val="12"/>
                <w:szCs w:val="12"/>
                <w:lang w:val="en-US"/>
              </w:rPr>
            </m:ctrlPr>
          </m:fPr>
          <m:num>
            <m:sSub>
              <m:sSubPr>
                <m:ctrlPr>
                  <w:rPr>
                    <w:rFonts w:ascii="Cambria Math" w:hAnsi="Cambria Math" w:cs="Times New Roman"/>
                    <w:i/>
                    <w:sz w:val="12"/>
                    <w:szCs w:val="12"/>
                    <w:lang w:val="en-US"/>
                  </w:rPr>
                </m:ctrlPr>
              </m:sSubPr>
              <m:e>
                <m:r>
                  <w:rPr>
                    <w:rFonts w:ascii="Cambria Math" w:hAnsi="Cambria Math" w:cs="Times New Roman"/>
                    <w:sz w:val="12"/>
                    <w:szCs w:val="12"/>
                    <w:lang w:val="en-US"/>
                  </w:rPr>
                  <m:t>m</m:t>
                </m:r>
              </m:e>
              <m:sub>
                <m:r>
                  <w:rPr>
                    <w:rFonts w:ascii="Cambria Math" w:hAnsi="Cambria Math" w:cs="Times New Roman"/>
                    <w:sz w:val="12"/>
                    <w:szCs w:val="12"/>
                    <w:lang w:val="en-US"/>
                  </w:rPr>
                  <m:t>i</m:t>
                </m:r>
              </m:sub>
            </m:sSub>
            <m:sSubSup>
              <m:sSubSupPr>
                <m:ctrlPr>
                  <w:rPr>
                    <w:rFonts w:ascii="Cambria Math" w:hAnsi="Cambria Math" w:cs="Times New Roman"/>
                    <w:i/>
                    <w:sz w:val="12"/>
                    <w:szCs w:val="12"/>
                    <w:lang w:val="en-US"/>
                  </w:rPr>
                </m:ctrlPr>
              </m:sSubSupPr>
              <m:e>
                <m:r>
                  <w:rPr>
                    <w:rFonts w:ascii="Cambria Math" w:hAnsi="Cambria Math" w:cs="Times New Roman"/>
                    <w:sz w:val="12"/>
                    <w:szCs w:val="12"/>
                    <w:lang w:val="en-US"/>
                  </w:rPr>
                  <m:t>V</m:t>
                </m:r>
              </m:e>
              <m:sub>
                <m:r>
                  <w:rPr>
                    <w:rFonts w:ascii="Cambria Math" w:hAnsi="Cambria Math" w:cs="Times New Roman"/>
                    <w:sz w:val="12"/>
                    <w:szCs w:val="12"/>
                    <w:lang w:val="en-US"/>
                  </w:rPr>
                  <m:t>i</m:t>
                </m:r>
              </m:sub>
              <m:sup>
                <m:r>
                  <w:rPr>
                    <w:rFonts w:ascii="Cambria Math" w:cs="Times New Roman"/>
                    <w:sz w:val="12"/>
                    <w:szCs w:val="12"/>
                  </w:rPr>
                  <m:t>2</m:t>
                </m:r>
              </m:sup>
            </m:sSubSup>
          </m:num>
          <m:den>
            <m:r>
              <w:rPr>
                <w:rFonts w:ascii="Cambria Math" w:cs="Times New Roman"/>
                <w:sz w:val="12"/>
                <w:szCs w:val="12"/>
              </w:rPr>
              <m:t>2</m:t>
            </m:r>
          </m:den>
        </m:f>
      </m:oMath>
      <w:r w:rsidRPr="00AB5D5B">
        <w:rPr>
          <w:rFonts w:cs="Times New Roman"/>
          <w:sz w:val="12"/>
          <w:szCs w:val="12"/>
        </w:rPr>
        <w:t xml:space="preserve"> + </w:t>
      </w:r>
      <w:r w:rsidRPr="00AB5D5B">
        <w:rPr>
          <w:rFonts w:cs="Times New Roman"/>
          <w:sz w:val="12"/>
          <w:szCs w:val="12"/>
          <w:lang w:val="de-DE"/>
        </w:rPr>
        <w:t>E</w:t>
      </w:r>
      <m:oMath>
        <m:f>
          <m:fPr>
            <m:ctrlPr>
              <w:rPr>
                <w:rFonts w:ascii="Cambria Math" w:hAnsi="Cambria Math" w:cs="Times New Roman"/>
                <w:i/>
                <w:sz w:val="12"/>
                <w:szCs w:val="12"/>
                <w:lang w:val="en-US"/>
              </w:rPr>
            </m:ctrlPr>
          </m:fPr>
          <m:num>
            <m:sSub>
              <m:sSubPr>
                <m:ctrlPr>
                  <w:rPr>
                    <w:rFonts w:ascii="Cambria Math" w:hAnsi="Cambria Math" w:cs="Times New Roman"/>
                    <w:i/>
                    <w:sz w:val="12"/>
                    <w:szCs w:val="12"/>
                    <w:lang w:val="en-US"/>
                  </w:rPr>
                </m:ctrlPr>
              </m:sSubPr>
              <m:e>
                <m:r>
                  <w:rPr>
                    <w:rFonts w:ascii="Cambria Math" w:hAnsi="Cambria Math" w:cs="Times New Roman"/>
                    <w:sz w:val="12"/>
                    <w:szCs w:val="12"/>
                    <w:lang w:val="en-US"/>
                  </w:rPr>
                  <m:t>m</m:t>
                </m:r>
              </m:e>
              <m:sub>
                <m:r>
                  <w:rPr>
                    <w:rFonts w:ascii="Cambria Math" w:hAnsi="Cambria Math" w:cs="Times New Roman"/>
                    <w:sz w:val="12"/>
                    <w:szCs w:val="12"/>
                    <w:lang w:val="en-US"/>
                  </w:rPr>
                  <m:t>i</m:t>
                </m:r>
              </m:sub>
            </m:sSub>
            <m:sSubSup>
              <m:sSubSupPr>
                <m:ctrlPr>
                  <w:rPr>
                    <w:rFonts w:ascii="Cambria Math" w:hAnsi="Cambria Math" w:cs="Times New Roman"/>
                    <w:i/>
                    <w:sz w:val="12"/>
                    <w:szCs w:val="12"/>
                    <w:lang w:val="en-US"/>
                  </w:rPr>
                </m:ctrlPr>
              </m:sSubSupPr>
              <m:e>
                <m:r>
                  <w:rPr>
                    <w:rFonts w:ascii="Cambria Math" w:hAnsi="Cambria Math" w:cs="Times New Roman"/>
                    <w:sz w:val="12"/>
                    <w:szCs w:val="12"/>
                    <w:lang w:val="en-US"/>
                  </w:rPr>
                  <m:t>V</m:t>
                </m:r>
              </m:e>
              <m:sub>
                <m:r>
                  <w:rPr>
                    <w:rFonts w:ascii="Cambria Math" w:cs="Times New Roman"/>
                    <w:sz w:val="12"/>
                    <w:szCs w:val="12"/>
                  </w:rPr>
                  <m:t>с</m:t>
                </m:r>
              </m:sub>
              <m:sup>
                <m:r>
                  <w:rPr>
                    <w:rFonts w:ascii="Cambria Math" w:cs="Times New Roman"/>
                    <w:sz w:val="12"/>
                    <w:szCs w:val="12"/>
                  </w:rPr>
                  <m:t>2</m:t>
                </m:r>
              </m:sup>
            </m:sSubSup>
          </m:num>
          <m:den>
            <m:r>
              <w:rPr>
                <w:rFonts w:ascii="Cambria Math" w:cs="Times New Roman"/>
                <w:sz w:val="12"/>
                <w:szCs w:val="12"/>
              </w:rPr>
              <m:t>2</m:t>
            </m:r>
          </m:den>
        </m:f>
      </m:oMath>
    </w:p>
    <w:p w:rsidR="00CB5D2E" w:rsidRPr="00AB5D5B" w:rsidRDefault="00CB5D2E" w:rsidP="00A774B5">
      <w:pPr>
        <w:pStyle w:val="a7"/>
        <w:tabs>
          <w:tab w:val="left" w:pos="3600"/>
        </w:tabs>
        <w:contextualSpacing/>
        <w:jc w:val="both"/>
        <w:rPr>
          <w:rFonts w:cs="Times New Roman"/>
          <w:b/>
          <w:color w:val="000000" w:themeColor="text1"/>
          <w:sz w:val="12"/>
          <w:szCs w:val="12"/>
        </w:rPr>
      </w:pPr>
      <w:r w:rsidRPr="00AB5D5B">
        <w:rPr>
          <w:rFonts w:cs="Times New Roman"/>
          <w:b/>
          <w:color w:val="000000" w:themeColor="text1"/>
          <w:sz w:val="12"/>
          <w:szCs w:val="12"/>
        </w:rPr>
        <w:t>Потенциальная энергия.</w:t>
      </w:r>
    </w:p>
    <w:p w:rsidR="00CB5D2E" w:rsidRPr="00AB5D5B" w:rsidRDefault="00CB5D2E" w:rsidP="00A774B5">
      <w:pPr>
        <w:pStyle w:val="a7"/>
        <w:tabs>
          <w:tab w:val="left" w:pos="3600"/>
        </w:tabs>
        <w:contextualSpacing/>
        <w:jc w:val="both"/>
        <w:rPr>
          <w:rFonts w:cs="Times New Roman"/>
          <w:color w:val="000000" w:themeColor="text1"/>
          <w:sz w:val="12"/>
          <w:szCs w:val="12"/>
          <w:vertAlign w:val="subscript"/>
        </w:rPr>
      </w:pPr>
      <w:r w:rsidRPr="00AB5D5B">
        <w:rPr>
          <w:rFonts w:cs="Times New Roman"/>
          <w:color w:val="000000" w:themeColor="text1"/>
          <w:sz w:val="12"/>
          <w:szCs w:val="12"/>
        </w:rPr>
        <w:t>Потенциальная энергия-это часть механической энергии системы зависящей только от её конфигурации, т.е</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 взаимного расположения частей системы и их положения (частей системы)во внешнем потенциальном поле. Убыль потенциальной энергии при перемещении системы из произвольного положения  1 в произвольное положение 2 изменяется той работой, которую совершают при этом  все потенциальные силы (внутренние и внешние</w:t>
      </w:r>
      <w:proofErr w:type="gramStart"/>
      <w:r w:rsidRPr="00AB5D5B">
        <w:rPr>
          <w:rFonts w:cs="Times New Roman"/>
          <w:color w:val="000000" w:themeColor="text1"/>
          <w:sz w:val="12"/>
          <w:szCs w:val="12"/>
        </w:rPr>
        <w:t>)д</w:t>
      </w:r>
      <w:proofErr w:type="gramEnd"/>
      <w:r w:rsidRPr="00AB5D5B">
        <w:rPr>
          <w:rFonts w:cs="Times New Roman"/>
          <w:color w:val="000000" w:themeColor="text1"/>
          <w:sz w:val="12"/>
          <w:szCs w:val="12"/>
        </w:rPr>
        <w:t>ействующие на эту систему.</w:t>
      </w:r>
      <w:r w:rsidRPr="00AB5D5B">
        <w:rPr>
          <w:rFonts w:cs="Times New Roman"/>
          <w:color w:val="000000" w:themeColor="text1"/>
          <w:sz w:val="12"/>
          <w:szCs w:val="12"/>
          <w:lang w:val="en-US"/>
        </w:rPr>
        <w:t>A</w:t>
      </w:r>
      <w:r w:rsidRPr="00AB5D5B">
        <w:rPr>
          <w:rFonts w:cs="Times New Roman"/>
          <w:color w:val="000000" w:themeColor="text1"/>
          <w:sz w:val="12"/>
          <w:szCs w:val="12"/>
          <w:vertAlign w:val="subscript"/>
        </w:rPr>
        <w:t>12</w:t>
      </w:r>
      <w:r w:rsidRPr="00AB5D5B">
        <w:rPr>
          <w:rFonts w:cs="Times New Roman"/>
          <w:color w:val="000000" w:themeColor="text1"/>
          <w:sz w:val="12"/>
          <w:szCs w:val="12"/>
        </w:rPr>
        <w:t>=-</w:t>
      </w:r>
      <w:r w:rsidRPr="00AB5D5B">
        <w:rPr>
          <w:rFonts w:cs="Times New Roman"/>
          <w:color w:val="000000" w:themeColor="text1"/>
          <w:sz w:val="12"/>
          <w:szCs w:val="12"/>
          <w:lang w:val="en-US"/>
        </w:rPr>
        <w:t>dW</w:t>
      </w:r>
      <w:r w:rsidRPr="00AB5D5B">
        <w:rPr>
          <w:rFonts w:cs="Times New Roman"/>
          <w:color w:val="000000" w:themeColor="text1"/>
          <w:sz w:val="12"/>
          <w:szCs w:val="12"/>
          <w:vertAlign w:val="subscript"/>
          <w:lang w:val="en-US"/>
        </w:rPr>
        <w:t>n</w:t>
      </w:r>
      <w:r w:rsidRPr="00AB5D5B">
        <w:rPr>
          <w:rFonts w:cs="Times New Roman"/>
          <w:color w:val="000000" w:themeColor="text1"/>
          <w:sz w:val="12"/>
          <w:szCs w:val="12"/>
        </w:rPr>
        <w:t>=</w:t>
      </w:r>
      <w:r w:rsidRPr="00AB5D5B">
        <w:rPr>
          <w:rFonts w:cs="Times New Roman"/>
          <w:color w:val="000000" w:themeColor="text1"/>
          <w:sz w:val="12"/>
          <w:szCs w:val="12"/>
          <w:lang w:val="en-US"/>
        </w:rPr>
        <w:t>W</w:t>
      </w:r>
      <w:r w:rsidRPr="00AB5D5B">
        <w:rPr>
          <w:rFonts w:cs="Times New Roman"/>
          <w:color w:val="000000" w:themeColor="text1"/>
          <w:sz w:val="12"/>
          <w:szCs w:val="12"/>
          <w:vertAlign w:val="subscript"/>
          <w:lang w:val="en-US"/>
        </w:rPr>
        <w:t>n</w:t>
      </w:r>
      <w:r w:rsidRPr="00AB5D5B">
        <w:rPr>
          <w:rFonts w:cs="Times New Roman"/>
          <w:color w:val="000000" w:themeColor="text1"/>
          <w:sz w:val="12"/>
          <w:szCs w:val="12"/>
          <w:vertAlign w:val="subscript"/>
        </w:rPr>
        <w:t>1</w:t>
      </w:r>
      <w:r w:rsidRPr="00AB5D5B">
        <w:rPr>
          <w:rFonts w:cs="Times New Roman"/>
          <w:color w:val="000000" w:themeColor="text1"/>
          <w:sz w:val="12"/>
          <w:szCs w:val="12"/>
        </w:rPr>
        <w:t>-</w:t>
      </w:r>
      <w:r w:rsidRPr="00AB5D5B">
        <w:rPr>
          <w:rFonts w:cs="Times New Roman"/>
          <w:color w:val="000000" w:themeColor="text1"/>
          <w:sz w:val="12"/>
          <w:szCs w:val="12"/>
          <w:lang w:val="en-US"/>
        </w:rPr>
        <w:t>W</w:t>
      </w:r>
      <w:r w:rsidRPr="00AB5D5B">
        <w:rPr>
          <w:rFonts w:cs="Times New Roman"/>
          <w:color w:val="000000" w:themeColor="text1"/>
          <w:sz w:val="12"/>
          <w:szCs w:val="12"/>
          <w:vertAlign w:val="subscript"/>
          <w:lang w:val="en-US"/>
        </w:rPr>
        <w:t>n</w:t>
      </w:r>
      <w:r w:rsidRPr="00AB5D5B">
        <w:rPr>
          <w:rFonts w:cs="Times New Roman"/>
          <w:color w:val="000000" w:themeColor="text1"/>
          <w:sz w:val="12"/>
          <w:szCs w:val="12"/>
          <w:vertAlign w:val="subscript"/>
        </w:rPr>
        <w:t>2</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Подразумевается</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 что потенциальные силы стационарны. Для получения однозначной зависимости потенциальной энергии системы от её  конфигурации в каждой конкретной задаче выбирается так называемая</w:t>
      </w:r>
      <w:proofErr w:type="gramStart"/>
      <w:r w:rsidRPr="00AB5D5B">
        <w:rPr>
          <w:rFonts w:cs="Times New Roman"/>
          <w:color w:val="000000" w:themeColor="text1"/>
          <w:sz w:val="12"/>
          <w:szCs w:val="12"/>
        </w:rPr>
        <w:t>.н</w:t>
      </w:r>
      <w:proofErr w:type="gramEnd"/>
      <w:r w:rsidRPr="00AB5D5B">
        <w:rPr>
          <w:rFonts w:cs="Times New Roman"/>
          <w:color w:val="000000" w:themeColor="text1"/>
          <w:sz w:val="12"/>
          <w:szCs w:val="12"/>
        </w:rPr>
        <w:t xml:space="preserve">улевая конфигурация ,т.е. конфигурация , в которой </w:t>
      </w:r>
      <w:r w:rsidRPr="00AB5D5B">
        <w:rPr>
          <w:rFonts w:cs="Times New Roman"/>
          <w:color w:val="000000" w:themeColor="text1"/>
          <w:sz w:val="12"/>
          <w:szCs w:val="12"/>
          <w:lang w:val="en-US"/>
        </w:rPr>
        <w:t>En</w:t>
      </w:r>
      <w:r w:rsidRPr="00AB5D5B">
        <w:rPr>
          <w:rFonts w:cs="Times New Roman"/>
          <w:color w:val="000000" w:themeColor="text1"/>
          <w:sz w:val="12"/>
          <w:szCs w:val="12"/>
        </w:rPr>
        <w:t xml:space="preserve"> изучаемой системы можно считать равной нулю. </w:t>
      </w:r>
    </w:p>
    <w:p w:rsidR="00CB5D2E" w:rsidRPr="00AB5D5B" w:rsidRDefault="00CB5D2E" w:rsidP="00A774B5">
      <w:pPr>
        <w:pStyle w:val="a7"/>
        <w:tabs>
          <w:tab w:val="left" w:pos="3600"/>
        </w:tabs>
        <w:contextualSpacing/>
        <w:jc w:val="both"/>
        <w:rPr>
          <w:rFonts w:cs="Times New Roman"/>
          <w:color w:val="000000" w:themeColor="text1"/>
          <w:sz w:val="12"/>
          <w:szCs w:val="12"/>
        </w:rPr>
      </w:pPr>
      <w:proofErr w:type="gramStart"/>
      <w:r w:rsidRPr="00AB5D5B">
        <w:rPr>
          <w:rFonts w:cs="Times New Roman"/>
          <w:color w:val="000000" w:themeColor="text1"/>
          <w:sz w:val="12"/>
          <w:szCs w:val="12"/>
          <w:lang w:val="en-US"/>
        </w:rPr>
        <w:t>E</w:t>
      </w:r>
      <w:r w:rsidRPr="00AB5D5B">
        <w:rPr>
          <w:rFonts w:cs="Times New Roman"/>
          <w:color w:val="000000" w:themeColor="text1"/>
          <w:sz w:val="12"/>
          <w:szCs w:val="12"/>
        </w:rPr>
        <w:t>потен системы в произвольном состоянии равна работе совершаемой всеми действующими на систему потенциальными силами при переходе системы из рассматриваемого состояния соответствующие нулевой конфигурации системы.</w:t>
      </w:r>
      <w:proofErr w:type="gramEnd"/>
    </w:p>
    <w:p w:rsidR="00CB5D2E" w:rsidRPr="00AB5D5B" w:rsidRDefault="00CB5D2E" w:rsidP="00A774B5">
      <w:pPr>
        <w:pStyle w:val="a7"/>
        <w:tabs>
          <w:tab w:val="left" w:pos="3600"/>
        </w:tabs>
        <w:contextualSpacing/>
        <w:jc w:val="both"/>
        <w:rPr>
          <w:rFonts w:cs="Times New Roman"/>
          <w:color w:val="000000" w:themeColor="text1"/>
          <w:sz w:val="12"/>
          <w:szCs w:val="12"/>
        </w:rPr>
      </w:pPr>
    </w:p>
    <w:p w:rsidR="00CB5D2E" w:rsidRPr="00AB5D5B" w:rsidRDefault="00CB5D2E" w:rsidP="00A774B5">
      <w:pPr>
        <w:pStyle w:val="a7"/>
        <w:tabs>
          <w:tab w:val="left" w:pos="3600"/>
        </w:tabs>
        <w:contextualSpacing/>
        <w:jc w:val="both"/>
        <w:rPr>
          <w:rFonts w:cs="Times New Roman"/>
          <w:b/>
          <w:color w:val="000000" w:themeColor="text1"/>
          <w:sz w:val="12"/>
          <w:szCs w:val="12"/>
        </w:rPr>
      </w:pPr>
      <w:r w:rsidRPr="00AB5D5B">
        <w:rPr>
          <w:rFonts w:cs="Times New Roman"/>
          <w:b/>
          <w:color w:val="000000" w:themeColor="text1"/>
          <w:sz w:val="12"/>
          <w:szCs w:val="12"/>
        </w:rPr>
        <w:t>Теорема  Кёнига.</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Кинетическая энергия системы частиц складывается из суммарной кинетической энергии этих частиц в </w:t>
      </w:r>
      <w:r w:rsidRPr="00AB5D5B">
        <w:rPr>
          <w:rFonts w:cs="Times New Roman"/>
          <w:color w:val="000000" w:themeColor="text1"/>
          <w:sz w:val="12"/>
          <w:szCs w:val="12"/>
          <w:lang w:val="en-US"/>
        </w:rPr>
        <w:t>Y</w:t>
      </w:r>
      <w:r w:rsidRPr="00AB5D5B">
        <w:rPr>
          <w:rFonts w:cs="Times New Roman"/>
          <w:color w:val="000000" w:themeColor="text1"/>
          <w:sz w:val="12"/>
          <w:szCs w:val="12"/>
        </w:rPr>
        <w:t xml:space="preserve"> </w:t>
      </w:r>
      <w:proofErr w:type="gramStart"/>
      <w:r w:rsidRPr="00AB5D5B">
        <w:rPr>
          <w:rFonts w:cs="Times New Roman"/>
          <w:color w:val="000000" w:themeColor="text1"/>
          <w:sz w:val="12"/>
          <w:szCs w:val="12"/>
        </w:rPr>
        <w:t>системе</w:t>
      </w:r>
      <w:proofErr w:type="gramEnd"/>
      <w:r w:rsidRPr="00AB5D5B">
        <w:rPr>
          <w:rFonts w:cs="Times New Roman"/>
          <w:color w:val="000000" w:themeColor="text1"/>
          <w:sz w:val="12"/>
          <w:szCs w:val="12"/>
        </w:rPr>
        <w:t xml:space="preserve"> и кинетическая энергия связана с движением системы частиц, как единого целого. Эта теорема используется при рассмотрении динамики вращения твердого тела. Из теоремы Кёнига следует</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что </w:t>
      </w:r>
      <w:r w:rsidRPr="00AB5D5B">
        <w:rPr>
          <w:rFonts w:cs="Times New Roman"/>
          <w:color w:val="000000" w:themeColor="text1"/>
          <w:sz w:val="12"/>
          <w:szCs w:val="12"/>
          <w:lang w:val="en-US"/>
        </w:rPr>
        <w:t>E</w:t>
      </w:r>
      <w:r w:rsidRPr="00AB5D5B">
        <w:rPr>
          <w:rFonts w:cs="Times New Roman"/>
          <w:color w:val="000000" w:themeColor="text1"/>
          <w:sz w:val="12"/>
          <w:szCs w:val="12"/>
        </w:rPr>
        <w:t xml:space="preserve"> кин. Абсолютно твердого тела </w:t>
      </w:r>
      <w:proofErr w:type="gramStart"/>
      <w:r w:rsidRPr="00AB5D5B">
        <w:rPr>
          <w:rFonts w:cs="Times New Roman"/>
          <w:color w:val="000000" w:themeColor="text1"/>
          <w:sz w:val="12"/>
          <w:szCs w:val="12"/>
        </w:rPr>
        <w:t>равна</w:t>
      </w:r>
      <w:proofErr w:type="gramEnd"/>
      <w:r w:rsidRPr="00AB5D5B">
        <w:rPr>
          <w:rFonts w:cs="Times New Roman"/>
          <w:color w:val="000000" w:themeColor="text1"/>
          <w:sz w:val="12"/>
          <w:szCs w:val="12"/>
        </w:rPr>
        <w:t xml:space="preserve"> сумме </w:t>
      </w:r>
      <w:r w:rsidRPr="00AB5D5B">
        <w:rPr>
          <w:rFonts w:cs="Times New Roman"/>
          <w:color w:val="000000" w:themeColor="text1"/>
          <w:sz w:val="12"/>
          <w:szCs w:val="12"/>
          <w:lang w:val="en-US"/>
        </w:rPr>
        <w:t>E</w:t>
      </w:r>
      <w:r w:rsidRPr="00AB5D5B">
        <w:rPr>
          <w:rFonts w:cs="Times New Roman"/>
          <w:color w:val="000000" w:themeColor="text1"/>
          <w:sz w:val="12"/>
          <w:szCs w:val="12"/>
        </w:rPr>
        <w:t xml:space="preserve"> кин. Поступательного движения этого тела </w:t>
      </w:r>
      <w:proofErr w:type="gramStart"/>
      <w:r w:rsidRPr="00AB5D5B">
        <w:rPr>
          <w:rFonts w:cs="Times New Roman"/>
          <w:color w:val="000000" w:themeColor="text1"/>
          <w:sz w:val="12"/>
          <w:szCs w:val="12"/>
        </w:rPr>
        <w:t>с</w:t>
      </w:r>
      <w:proofErr w:type="gramEnd"/>
      <w:r w:rsidRPr="00AB5D5B">
        <w:rPr>
          <w:rFonts w:cs="Times New Roman"/>
          <w:color w:val="000000" w:themeColor="text1"/>
          <w:sz w:val="12"/>
          <w:szCs w:val="12"/>
        </w:rPr>
        <w:t xml:space="preserve"> скоростью его центр масс (</w:t>
      </w:r>
      <w:r w:rsidRPr="00AB5D5B">
        <w:rPr>
          <w:rFonts w:cs="Times New Roman"/>
          <w:color w:val="000000" w:themeColor="text1"/>
          <w:sz w:val="12"/>
          <w:szCs w:val="12"/>
          <w:lang w:val="en-US"/>
        </w:rPr>
        <w:t>Vc</w:t>
      </w:r>
      <w:r w:rsidRPr="00AB5D5B">
        <w:rPr>
          <w:rFonts w:cs="Times New Roman"/>
          <w:color w:val="000000" w:themeColor="text1"/>
          <w:sz w:val="12"/>
          <w:szCs w:val="12"/>
        </w:rPr>
        <w:t xml:space="preserve">) и под </w:t>
      </w:r>
      <w:r w:rsidRPr="00AB5D5B">
        <w:rPr>
          <w:rFonts w:cs="Times New Roman"/>
          <w:color w:val="000000" w:themeColor="text1"/>
          <w:sz w:val="12"/>
          <w:szCs w:val="12"/>
          <w:lang w:val="en-US"/>
        </w:rPr>
        <w:t>E</w:t>
      </w:r>
      <w:r w:rsidRPr="00AB5D5B">
        <w:rPr>
          <w:rFonts w:cs="Times New Roman"/>
          <w:color w:val="000000" w:themeColor="text1"/>
          <w:sz w:val="12"/>
          <w:szCs w:val="12"/>
        </w:rPr>
        <w:t xml:space="preserve"> кин. подразумевается вращение вокруг оси вращения, проходящего через центр масс.</w:t>
      </w:r>
    </w:p>
    <w:p w:rsidR="00CB5D2E" w:rsidRPr="00AB5D5B" w:rsidRDefault="00CB5D2E" w:rsidP="00A774B5">
      <w:pPr>
        <w:pStyle w:val="a7"/>
        <w:tabs>
          <w:tab w:val="left" w:pos="3600"/>
        </w:tabs>
        <w:contextualSpacing/>
        <w:jc w:val="both"/>
        <w:rPr>
          <w:rFonts w:cs="Times New Roman"/>
          <w:b/>
          <w:color w:val="000000" w:themeColor="text1"/>
          <w:sz w:val="12"/>
          <w:szCs w:val="12"/>
        </w:rPr>
      </w:pPr>
      <w:r w:rsidRPr="00AB5D5B">
        <w:rPr>
          <w:rFonts w:cs="Times New Roman"/>
          <w:b/>
          <w:color w:val="000000" w:themeColor="text1"/>
          <w:sz w:val="12"/>
          <w:szCs w:val="12"/>
        </w:rPr>
        <w:t xml:space="preserve"> Потенциальная энергия и поле сил.</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Взаимодействие частиц (тел) с окружающими телами может быть </w:t>
      </w:r>
      <w:proofErr w:type="gramStart"/>
      <w:r w:rsidRPr="00AB5D5B">
        <w:rPr>
          <w:rFonts w:cs="Times New Roman"/>
          <w:color w:val="000000" w:themeColor="text1"/>
          <w:sz w:val="12"/>
          <w:szCs w:val="12"/>
        </w:rPr>
        <w:t>описаны</w:t>
      </w:r>
      <w:proofErr w:type="gramEnd"/>
      <w:r w:rsidRPr="00AB5D5B">
        <w:rPr>
          <w:rFonts w:cs="Times New Roman"/>
          <w:color w:val="000000" w:themeColor="text1"/>
          <w:sz w:val="12"/>
          <w:szCs w:val="12"/>
        </w:rPr>
        <w:t xml:space="preserve"> двумя путями.</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1 с помощью сил (наиболее общий) 2 с помощью потенциальной энергии(3-а консервативных сил) При перемещении  частицы из одной точки стационарного поля в  консервативных сил в другую точку работа этих сил будет равна убыли потенциальной энергии в данном поле</w:t>
      </w:r>
      <w:proofErr w:type="gramStart"/>
      <w:r w:rsidRPr="00AB5D5B">
        <w:rPr>
          <w:rFonts w:cs="Times New Roman"/>
          <w:color w:val="000000" w:themeColor="text1"/>
          <w:sz w:val="12"/>
          <w:szCs w:val="12"/>
        </w:rPr>
        <w:t xml:space="preserve"> .</w:t>
      </w:r>
      <w:proofErr w:type="gramEnd"/>
    </w:p>
    <w:p w:rsidR="00CB5D2E" w:rsidRPr="00AB5D5B" w:rsidRDefault="00CB5D2E" w:rsidP="00A774B5">
      <w:pPr>
        <w:pStyle w:val="a7"/>
        <w:tabs>
          <w:tab w:val="left" w:pos="3600"/>
        </w:tabs>
        <w:contextualSpacing/>
        <w:jc w:val="both"/>
        <w:rPr>
          <w:rFonts w:cs="Times New Roman"/>
          <w:color w:val="000000" w:themeColor="text1"/>
          <w:sz w:val="12"/>
          <w:szCs w:val="12"/>
        </w:rPr>
      </w:pPr>
    </w:p>
    <w:p w:rsidR="00CB5D2E" w:rsidRPr="00AB5D5B" w:rsidRDefault="00CB5D2E" w:rsidP="00A774B5">
      <w:pPr>
        <w:pStyle w:val="a7"/>
        <w:tabs>
          <w:tab w:val="left" w:pos="3600"/>
        </w:tabs>
        <w:contextualSpacing/>
        <w:jc w:val="both"/>
        <w:rPr>
          <w:rFonts w:cs="Times New Roman"/>
          <w:color w:val="000000" w:themeColor="text1"/>
          <w:sz w:val="12"/>
          <w:szCs w:val="12"/>
          <w:vertAlign w:val="subscript"/>
          <w:lang w:val="en-US"/>
        </w:rPr>
      </w:pPr>
      <m:oMath>
        <m:r>
          <w:rPr>
            <w:rFonts w:ascii="Cambria Math" w:hAnsi="Cambria Math"/>
            <w:sz w:val="12"/>
            <w:szCs w:val="12"/>
            <w:lang w:val="en-US"/>
          </w:rPr>
          <m:t>δ</m:t>
        </m:r>
      </m:oMath>
      <w:r w:rsidRPr="00AB5D5B">
        <w:rPr>
          <w:sz w:val="12"/>
          <w:szCs w:val="12"/>
          <w:lang w:val="en-US"/>
        </w:rPr>
        <w:t>A=</w:t>
      </w:r>
      <w:r w:rsidRPr="00AB5D5B">
        <w:rPr>
          <w:rFonts w:cs="Times New Roman"/>
          <w:color w:val="000000" w:themeColor="text1"/>
          <w:sz w:val="12"/>
          <w:szCs w:val="12"/>
          <w:lang w:val="en-US"/>
        </w:rPr>
        <w:t xml:space="preserve"> W</w:t>
      </w:r>
      <w:r w:rsidRPr="00AB5D5B">
        <w:rPr>
          <w:rFonts w:cs="Times New Roman"/>
          <w:color w:val="000000" w:themeColor="text1"/>
          <w:sz w:val="12"/>
          <w:szCs w:val="12"/>
          <w:vertAlign w:val="subscript"/>
          <w:lang w:val="en-US"/>
        </w:rPr>
        <w:t>n1</w:t>
      </w:r>
      <w:r w:rsidRPr="00AB5D5B">
        <w:rPr>
          <w:rFonts w:cs="Times New Roman"/>
          <w:color w:val="000000" w:themeColor="text1"/>
          <w:sz w:val="12"/>
          <w:szCs w:val="12"/>
          <w:lang w:val="en-US"/>
        </w:rPr>
        <w:t>-W</w:t>
      </w:r>
      <w:r w:rsidRPr="00AB5D5B">
        <w:rPr>
          <w:rFonts w:cs="Times New Roman"/>
          <w:color w:val="000000" w:themeColor="text1"/>
          <w:sz w:val="12"/>
          <w:szCs w:val="12"/>
          <w:vertAlign w:val="subscript"/>
          <w:lang w:val="en-US"/>
        </w:rPr>
        <w:t>n2</w:t>
      </w:r>
      <w:r w:rsidRPr="00AB5D5B">
        <w:rPr>
          <w:rFonts w:cs="Times New Roman"/>
          <w:color w:val="000000" w:themeColor="text1"/>
          <w:sz w:val="12"/>
          <w:szCs w:val="12"/>
          <w:lang w:val="en-US"/>
        </w:rPr>
        <w:t>= -∆ W</w:t>
      </w:r>
      <w:r w:rsidRPr="00AB5D5B">
        <w:rPr>
          <w:rFonts w:cs="Times New Roman"/>
          <w:color w:val="000000" w:themeColor="text1"/>
          <w:sz w:val="12"/>
          <w:szCs w:val="12"/>
          <w:vertAlign w:val="subscript"/>
          <w:lang w:val="en-US"/>
        </w:rPr>
        <w:t>n</w:t>
      </w:r>
    </w:p>
    <w:p w:rsidR="00CB5D2E" w:rsidRPr="00AB5D5B" w:rsidRDefault="00CB5D2E" w:rsidP="00A774B5">
      <w:pPr>
        <w:pStyle w:val="a7"/>
        <w:tabs>
          <w:tab w:val="left" w:pos="3600"/>
        </w:tabs>
        <w:contextualSpacing/>
        <w:jc w:val="both"/>
        <w:rPr>
          <w:rFonts w:cs="Times New Roman"/>
          <w:color w:val="000000" w:themeColor="text1"/>
          <w:sz w:val="12"/>
          <w:szCs w:val="12"/>
          <w:vertAlign w:val="subscript"/>
          <w:lang w:val="en-US"/>
        </w:rPr>
      </w:pPr>
      <w:r w:rsidRPr="00AB5D5B">
        <w:rPr>
          <w:sz w:val="12"/>
          <w:szCs w:val="12"/>
          <w:lang w:val="en-US"/>
        </w:rPr>
        <w:t>Fdr= -d</w:t>
      </w:r>
      <w:r w:rsidRPr="00AB5D5B">
        <w:rPr>
          <w:rFonts w:cs="Times New Roman"/>
          <w:color w:val="000000" w:themeColor="text1"/>
          <w:sz w:val="12"/>
          <w:szCs w:val="12"/>
          <w:lang w:val="en-US"/>
        </w:rPr>
        <w:t xml:space="preserve"> W</w:t>
      </w:r>
      <w:r w:rsidRPr="00AB5D5B">
        <w:rPr>
          <w:rFonts w:cs="Times New Roman"/>
          <w:color w:val="000000" w:themeColor="text1"/>
          <w:sz w:val="12"/>
          <w:szCs w:val="12"/>
          <w:vertAlign w:val="subscript"/>
          <w:lang w:val="en-US"/>
        </w:rPr>
        <w:t>n</w:t>
      </w:r>
    </w:p>
    <w:p w:rsidR="00CB5D2E" w:rsidRPr="00AB5D5B" w:rsidRDefault="00CB5D2E" w:rsidP="00A774B5">
      <w:pPr>
        <w:pStyle w:val="a7"/>
        <w:tabs>
          <w:tab w:val="left" w:pos="3600"/>
        </w:tabs>
        <w:contextualSpacing/>
        <w:jc w:val="both"/>
        <w:rPr>
          <w:rFonts w:cs="Times New Roman"/>
          <w:color w:val="000000" w:themeColor="text1"/>
          <w:sz w:val="12"/>
          <w:szCs w:val="12"/>
          <w:vertAlign w:val="subscript"/>
          <w:lang w:val="en-US"/>
        </w:rPr>
      </w:pPr>
      <w:r w:rsidRPr="00AB5D5B">
        <w:rPr>
          <w:sz w:val="12"/>
          <w:szCs w:val="12"/>
          <w:lang w:val="en-US"/>
        </w:rPr>
        <w:t>F* dS*</w:t>
      </w:r>
      <m:oMath>
        <m:func>
          <m:funcPr>
            <m:ctrlPr>
              <w:rPr>
                <w:rFonts w:ascii="Cambria Math" w:hAnsi="Cambria Math"/>
                <w:i/>
                <w:sz w:val="12"/>
                <w:szCs w:val="12"/>
                <w:lang w:val="en-US"/>
              </w:rPr>
            </m:ctrlPr>
          </m:funcPr>
          <m:fName>
            <m:r>
              <m:rPr>
                <m:sty m:val="p"/>
              </m:rPr>
              <w:rPr>
                <w:rFonts w:ascii="Cambria Math"/>
                <w:sz w:val="12"/>
                <w:szCs w:val="12"/>
                <w:lang w:val="en-US"/>
              </w:rPr>
              <m:t>cos</m:t>
            </m:r>
          </m:fName>
          <m:e>
            <m:r>
              <w:rPr>
                <w:rFonts w:ascii="Cambria Math" w:hAnsi="Cambria Math"/>
                <w:sz w:val="12"/>
                <w:szCs w:val="12"/>
                <w:lang w:val="en-US"/>
              </w:rPr>
              <m:t>a</m:t>
            </m:r>
          </m:e>
        </m:func>
      </m:oMath>
      <w:r w:rsidRPr="00AB5D5B">
        <w:rPr>
          <w:sz w:val="12"/>
          <w:szCs w:val="12"/>
          <w:lang w:val="en-US"/>
        </w:rPr>
        <w:t>=FSdS=-d</w:t>
      </w:r>
      <w:r w:rsidRPr="00AB5D5B">
        <w:rPr>
          <w:rFonts w:cs="Times New Roman"/>
          <w:color w:val="000000" w:themeColor="text1"/>
          <w:sz w:val="12"/>
          <w:szCs w:val="12"/>
          <w:lang w:val="en-US"/>
        </w:rPr>
        <w:t xml:space="preserve"> W</w:t>
      </w:r>
      <w:r w:rsidRPr="00AB5D5B">
        <w:rPr>
          <w:rFonts w:cs="Times New Roman"/>
          <w:color w:val="000000" w:themeColor="text1"/>
          <w:sz w:val="12"/>
          <w:szCs w:val="12"/>
          <w:vertAlign w:val="subscript"/>
          <w:lang w:val="en-US"/>
        </w:rPr>
        <w:t>n</w:t>
      </w:r>
    </w:p>
    <w:p w:rsidR="00CB5D2E" w:rsidRPr="00AB5D5B" w:rsidRDefault="00CB5D2E" w:rsidP="00A774B5">
      <w:pPr>
        <w:pStyle w:val="a7"/>
        <w:tabs>
          <w:tab w:val="left" w:pos="3600"/>
        </w:tabs>
        <w:contextualSpacing/>
        <w:jc w:val="both"/>
        <w:rPr>
          <w:rFonts w:cs="Times New Roman"/>
          <w:color w:val="000000" w:themeColor="text1"/>
          <w:sz w:val="12"/>
          <w:szCs w:val="12"/>
          <w:lang w:val="en-US"/>
        </w:rPr>
      </w:pPr>
      <w:proofErr w:type="gramStart"/>
      <w:r w:rsidRPr="00AB5D5B">
        <w:rPr>
          <w:rFonts w:cs="Times New Roman"/>
          <w:color w:val="000000" w:themeColor="text1"/>
          <w:sz w:val="12"/>
          <w:szCs w:val="12"/>
          <w:lang w:val="en-US"/>
        </w:rPr>
        <w:t>dS</w:t>
      </w:r>
      <w:proofErr w:type="gramEnd"/>
      <w:r w:rsidRPr="00AB5D5B">
        <w:rPr>
          <w:rFonts w:cs="Times New Roman"/>
          <w:color w:val="000000" w:themeColor="text1"/>
          <w:sz w:val="12"/>
          <w:szCs w:val="12"/>
          <w:lang w:val="en-US"/>
        </w:rPr>
        <w:t>=</w:t>
      </w:r>
      <m:oMath>
        <m:d>
          <m:dPr>
            <m:begChr m:val="|"/>
            <m:endChr m:val="|"/>
            <m:ctrlPr>
              <w:rPr>
                <w:rFonts w:ascii="Cambria Math" w:hAnsi="Cambria Math" w:cs="Times New Roman"/>
                <w:i/>
                <w:color w:val="000000" w:themeColor="text1"/>
                <w:sz w:val="12"/>
                <w:szCs w:val="12"/>
                <w:lang w:val="en-US"/>
              </w:rPr>
            </m:ctrlPr>
          </m:dPr>
          <m:e>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e>
        </m:d>
      </m:oMath>
      <w:r w:rsidRPr="00AB5D5B">
        <w:rPr>
          <w:rFonts w:cs="Times New Roman"/>
          <w:color w:val="000000" w:themeColor="text1"/>
          <w:sz w:val="12"/>
          <w:szCs w:val="12"/>
          <w:lang w:val="en-US"/>
        </w:rPr>
        <w:t>;</w:t>
      </w:r>
    </w:p>
    <w:p w:rsidR="00CB5D2E" w:rsidRPr="00AB5D5B" w:rsidRDefault="00CB5D2E" w:rsidP="00A774B5">
      <w:pPr>
        <w:pStyle w:val="a7"/>
        <w:tabs>
          <w:tab w:val="left" w:pos="3600"/>
        </w:tabs>
        <w:contextualSpacing/>
        <w:jc w:val="both"/>
        <w:rPr>
          <w:sz w:val="12"/>
          <w:szCs w:val="12"/>
          <w:lang w:val="en-US"/>
        </w:rPr>
      </w:pPr>
      <w:r w:rsidRPr="00AB5D5B">
        <w:rPr>
          <w:sz w:val="12"/>
          <w:szCs w:val="12"/>
          <w:lang w:val="en-US"/>
        </w:rPr>
        <w:t>FS=</w:t>
      </w:r>
      <m:oMath>
        <m:f>
          <m:fPr>
            <m:ctrlPr>
              <w:rPr>
                <w:rFonts w:ascii="Cambria Math" w:hAnsi="Cambria Math"/>
                <w:i/>
                <w:sz w:val="12"/>
                <w:szCs w:val="12"/>
                <w:lang w:val="en-US"/>
              </w:rPr>
            </m:ctrlPr>
          </m:fPr>
          <m:num>
            <m:r>
              <w:rPr>
                <w:rFonts w:ascii="Cambria Math" w:hAnsi="Cambria Math"/>
                <w:sz w:val="12"/>
                <w:szCs w:val="12"/>
                <w:lang w:val="en-US"/>
              </w:rPr>
              <m:t>d</m:t>
            </m:r>
            <m:sSub>
              <m:sSubPr>
                <m:ctrlPr>
                  <w:rPr>
                    <w:rFonts w:ascii="Cambria Math" w:hAnsi="Cambria Math"/>
                    <w:i/>
                    <w:sz w:val="12"/>
                    <w:szCs w:val="12"/>
                    <w:lang w:val="en-US"/>
                  </w:rPr>
                </m:ctrlPr>
              </m:sSubPr>
              <m:e>
                <m:r>
                  <w:rPr>
                    <w:rFonts w:ascii="Cambria Math" w:hAnsi="Cambria Math"/>
                    <w:sz w:val="12"/>
                    <w:szCs w:val="12"/>
                    <w:lang w:val="en-US"/>
                  </w:rPr>
                  <m:t>W</m:t>
                </m:r>
              </m:e>
              <m:sub>
                <m:r>
                  <w:rPr>
                    <w:rFonts w:ascii="Cambria Math" w:hAnsi="Cambria Math"/>
                    <w:sz w:val="12"/>
                    <w:szCs w:val="12"/>
                    <w:lang w:val="en-US"/>
                  </w:rPr>
                  <m:t>n</m:t>
                </m:r>
              </m:sub>
            </m:sSub>
          </m:num>
          <m:den>
            <m:r>
              <w:rPr>
                <w:rFonts w:ascii="Cambria Math" w:hAnsi="Cambria Math"/>
                <w:sz w:val="12"/>
                <w:szCs w:val="12"/>
                <w:lang w:val="en-US"/>
              </w:rPr>
              <m:t>dS</m:t>
            </m:r>
          </m:den>
        </m:f>
      </m:oMath>
      <w:r w:rsidRPr="00AB5D5B">
        <w:rPr>
          <w:sz w:val="12"/>
          <w:szCs w:val="12"/>
          <w:lang w:val="en-US"/>
        </w:rPr>
        <w:t xml:space="preserve">  </w:t>
      </w:r>
      <m:oMath>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hAnsi="Cambria Math"/>
                <w:sz w:val="12"/>
                <w:szCs w:val="12"/>
                <w:lang w:val="en-US"/>
              </w:rPr>
              <m:t>x</m:t>
            </m:r>
          </m:sub>
        </m:sSub>
        <m:r>
          <w:rPr>
            <w:rFonts w:ascii="Cambria Math"/>
            <w:sz w:val="12"/>
            <w:szCs w:val="12"/>
            <w:lang w:val="en-US"/>
          </w:rPr>
          <m:t>=</m:t>
        </m:r>
        <m:r>
          <w:rPr>
            <w:rFonts w:ascii="Cambria Math"/>
            <w:sz w:val="12"/>
            <w:szCs w:val="12"/>
            <w:lang w:val="en-US"/>
          </w:rPr>
          <m:t>-</m:t>
        </m:r>
        <m:f>
          <m:fPr>
            <m:ctrlPr>
              <w:rPr>
                <w:rFonts w:ascii="Cambria Math" w:hAnsi="Cambria Math"/>
                <w:i/>
                <w:sz w:val="12"/>
                <w:szCs w:val="12"/>
                <w:lang w:val="en-US"/>
              </w:rPr>
            </m:ctrlPr>
          </m:fPr>
          <m:num>
            <m:r>
              <w:rPr>
                <w:rFonts w:ascii="Cambria Math" w:hAnsi="Cambria Math"/>
                <w:sz w:val="12"/>
                <w:szCs w:val="12"/>
                <w:lang w:val="en-US"/>
              </w:rPr>
              <m:t>∂</m:t>
            </m:r>
            <m:sSub>
              <m:sSubPr>
                <m:ctrlPr>
                  <w:rPr>
                    <w:rFonts w:ascii="Cambria Math" w:hAnsi="Cambria Math"/>
                    <w:i/>
                    <w:sz w:val="12"/>
                    <w:szCs w:val="12"/>
                    <w:lang w:val="en-US"/>
                  </w:rPr>
                </m:ctrlPr>
              </m:sSubPr>
              <m:e>
                <m:r>
                  <w:rPr>
                    <w:rFonts w:ascii="Cambria Math" w:hAnsi="Cambria Math"/>
                    <w:sz w:val="12"/>
                    <w:szCs w:val="12"/>
                    <w:lang w:val="en-US"/>
                  </w:rPr>
                  <m:t>W</m:t>
                </m:r>
              </m:e>
              <m:sub>
                <m:r>
                  <w:rPr>
                    <w:rFonts w:ascii="Cambria Math" w:hAnsi="Cambria Math"/>
                    <w:sz w:val="12"/>
                    <w:szCs w:val="12"/>
                    <w:lang w:val="en-US"/>
                  </w:rPr>
                  <m:t>n</m:t>
                </m:r>
              </m:sub>
            </m:sSub>
          </m:num>
          <m:den>
            <m:r>
              <w:rPr>
                <w:rFonts w:ascii="Cambria Math" w:hAnsi="Cambria Math"/>
                <w:sz w:val="12"/>
                <w:szCs w:val="12"/>
                <w:lang w:val="en-US"/>
              </w:rPr>
              <m:t>∂x</m:t>
            </m:r>
          </m:den>
        </m:f>
        <w:proofErr w:type="gramStart"/>
      </m:oMath>
      <w:r w:rsidRPr="00AB5D5B">
        <w:rPr>
          <w:sz w:val="12"/>
          <w:szCs w:val="12"/>
          <w:lang w:val="en-US"/>
        </w:rPr>
        <w:t xml:space="preserve">; </w:t>
      </w:r>
      <m:oMath>
        <w:proofErr w:type="gramEnd"/>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hAnsi="Cambria Math"/>
                <w:sz w:val="12"/>
                <w:szCs w:val="12"/>
                <w:lang w:val="en-US"/>
              </w:rPr>
              <m:t>y</m:t>
            </m:r>
          </m:sub>
        </m:sSub>
        <m:r>
          <w:rPr>
            <w:rFonts w:ascii="Cambria Math"/>
            <w:sz w:val="12"/>
            <w:szCs w:val="12"/>
            <w:lang w:val="en-US"/>
          </w:rPr>
          <m:t>=</m:t>
        </m:r>
        <m:r>
          <w:rPr>
            <w:rFonts w:ascii="Cambria Math"/>
            <w:sz w:val="12"/>
            <w:szCs w:val="12"/>
            <w:lang w:val="en-US"/>
          </w:rPr>
          <m:t>-</m:t>
        </m:r>
        <m:f>
          <m:fPr>
            <m:ctrlPr>
              <w:rPr>
                <w:rFonts w:ascii="Cambria Math" w:hAnsi="Cambria Math"/>
                <w:i/>
                <w:sz w:val="12"/>
                <w:szCs w:val="12"/>
                <w:lang w:val="en-US"/>
              </w:rPr>
            </m:ctrlPr>
          </m:fPr>
          <m:num>
            <m:r>
              <w:rPr>
                <w:rFonts w:ascii="Cambria Math" w:hAnsi="Cambria Math"/>
                <w:sz w:val="12"/>
                <w:szCs w:val="12"/>
                <w:lang w:val="en-US"/>
              </w:rPr>
              <m:t>∂</m:t>
            </m:r>
            <m:sSub>
              <m:sSubPr>
                <m:ctrlPr>
                  <w:rPr>
                    <w:rFonts w:ascii="Cambria Math" w:hAnsi="Cambria Math"/>
                    <w:i/>
                    <w:sz w:val="12"/>
                    <w:szCs w:val="12"/>
                    <w:lang w:val="en-US"/>
                  </w:rPr>
                </m:ctrlPr>
              </m:sSubPr>
              <m:e>
                <m:r>
                  <w:rPr>
                    <w:rFonts w:ascii="Cambria Math" w:hAnsi="Cambria Math"/>
                    <w:sz w:val="12"/>
                    <w:szCs w:val="12"/>
                    <w:lang w:val="en-US"/>
                  </w:rPr>
                  <m:t>W</m:t>
                </m:r>
              </m:e>
              <m:sub>
                <m:r>
                  <w:rPr>
                    <w:rFonts w:ascii="Cambria Math" w:hAnsi="Cambria Math"/>
                    <w:sz w:val="12"/>
                    <w:szCs w:val="12"/>
                    <w:lang w:val="en-US"/>
                  </w:rPr>
                  <m:t>n</m:t>
                </m:r>
              </m:sub>
            </m:sSub>
          </m:num>
          <m:den>
            <m:r>
              <w:rPr>
                <w:rFonts w:ascii="Cambria Math" w:hAnsi="Cambria Math"/>
                <w:sz w:val="12"/>
                <w:szCs w:val="12"/>
                <w:lang w:val="en-US"/>
              </w:rPr>
              <m:t>∂y</m:t>
            </m:r>
          </m:den>
        </m:f>
      </m:oMath>
      <w:r w:rsidRPr="00AB5D5B">
        <w:rPr>
          <w:sz w:val="12"/>
          <w:szCs w:val="12"/>
          <w:lang w:val="en-US"/>
        </w:rPr>
        <w:t>;</w:t>
      </w:r>
      <m:oMath>
        <m:r>
          <w:rPr>
            <w:rFonts w:ascii="Cambria Math"/>
            <w:sz w:val="12"/>
            <w:szCs w:val="12"/>
            <w:lang w:val="en-US"/>
          </w:rPr>
          <m:t xml:space="preserve"> </m:t>
        </m:r>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hAnsi="Cambria Math"/>
                <w:sz w:val="12"/>
                <w:szCs w:val="12"/>
                <w:lang w:val="en-US"/>
              </w:rPr>
              <m:t>z</m:t>
            </m:r>
          </m:sub>
        </m:sSub>
        <m:r>
          <w:rPr>
            <w:rFonts w:ascii="Cambria Math"/>
            <w:sz w:val="12"/>
            <w:szCs w:val="12"/>
            <w:lang w:val="en-US"/>
          </w:rPr>
          <m:t>=</m:t>
        </m:r>
        <m:r>
          <w:rPr>
            <w:rFonts w:ascii="Cambria Math"/>
            <w:sz w:val="12"/>
            <w:szCs w:val="12"/>
            <w:lang w:val="en-US"/>
          </w:rPr>
          <m:t>-</m:t>
        </m:r>
        <m:f>
          <m:fPr>
            <m:ctrlPr>
              <w:rPr>
                <w:rFonts w:ascii="Cambria Math" w:hAnsi="Cambria Math"/>
                <w:i/>
                <w:sz w:val="12"/>
                <w:szCs w:val="12"/>
                <w:lang w:val="en-US"/>
              </w:rPr>
            </m:ctrlPr>
          </m:fPr>
          <m:num>
            <m:r>
              <w:rPr>
                <w:rFonts w:ascii="Cambria Math" w:hAnsi="Cambria Math"/>
                <w:sz w:val="12"/>
                <w:szCs w:val="12"/>
                <w:lang w:val="en-US"/>
              </w:rPr>
              <m:t>∂</m:t>
            </m:r>
            <m:sSub>
              <m:sSubPr>
                <m:ctrlPr>
                  <w:rPr>
                    <w:rFonts w:ascii="Cambria Math" w:hAnsi="Cambria Math"/>
                    <w:i/>
                    <w:sz w:val="12"/>
                    <w:szCs w:val="12"/>
                    <w:lang w:val="en-US"/>
                  </w:rPr>
                </m:ctrlPr>
              </m:sSubPr>
              <m:e>
                <m:r>
                  <w:rPr>
                    <w:rFonts w:ascii="Cambria Math" w:hAnsi="Cambria Math"/>
                    <w:sz w:val="12"/>
                    <w:szCs w:val="12"/>
                    <w:lang w:val="en-US"/>
                  </w:rPr>
                  <m:t>W</m:t>
                </m:r>
              </m:e>
              <m:sub>
                <m:r>
                  <w:rPr>
                    <w:rFonts w:ascii="Cambria Math" w:hAnsi="Cambria Math"/>
                    <w:sz w:val="12"/>
                    <w:szCs w:val="12"/>
                    <w:lang w:val="en-US"/>
                  </w:rPr>
                  <m:t>n</m:t>
                </m:r>
              </m:sub>
            </m:sSub>
          </m:num>
          <m:den>
            <m:r>
              <w:rPr>
                <w:rFonts w:ascii="Cambria Math" w:hAnsi="Cambria Math"/>
                <w:sz w:val="12"/>
                <w:szCs w:val="12"/>
                <w:lang w:val="en-US"/>
              </w:rPr>
              <m:t>∂z</m:t>
            </m:r>
          </m:den>
        </m:f>
      </m:oMath>
      <w:r w:rsidRPr="00AB5D5B">
        <w:rPr>
          <w:sz w:val="12"/>
          <w:szCs w:val="12"/>
          <w:lang w:val="en-US"/>
        </w:rPr>
        <w:t>;</w:t>
      </w:r>
    </w:p>
    <w:p w:rsidR="00CB5D2E" w:rsidRPr="00AB5D5B" w:rsidRDefault="00CB5D2E" w:rsidP="00A774B5">
      <w:pPr>
        <w:pStyle w:val="a7"/>
        <w:tabs>
          <w:tab w:val="left" w:pos="3600"/>
        </w:tabs>
        <w:contextualSpacing/>
        <w:jc w:val="both"/>
        <w:rPr>
          <w:sz w:val="12"/>
          <w:szCs w:val="12"/>
        </w:rPr>
      </w:pPr>
      <w:r w:rsidRPr="00AB5D5B">
        <w:rPr>
          <w:sz w:val="12"/>
          <w:szCs w:val="12"/>
        </w:rPr>
        <w:t xml:space="preserve">Потенциальная энергия является функцией 3-х. координат </w:t>
      </w:r>
      <w:r w:rsidRPr="00AB5D5B">
        <w:rPr>
          <w:sz w:val="12"/>
          <w:szCs w:val="12"/>
          <w:lang w:val="en-US"/>
        </w:rPr>
        <w:t>x</w:t>
      </w:r>
      <w:r w:rsidRPr="00AB5D5B">
        <w:rPr>
          <w:sz w:val="12"/>
          <w:szCs w:val="12"/>
        </w:rPr>
        <w:t>,</w:t>
      </w:r>
      <w:r w:rsidRPr="00AB5D5B">
        <w:rPr>
          <w:sz w:val="12"/>
          <w:szCs w:val="12"/>
          <w:lang w:val="en-US"/>
        </w:rPr>
        <w:t>y</w:t>
      </w:r>
      <w:r w:rsidRPr="00AB5D5B">
        <w:rPr>
          <w:sz w:val="12"/>
          <w:szCs w:val="12"/>
        </w:rPr>
        <w:t>,</w:t>
      </w:r>
      <w:r w:rsidRPr="00AB5D5B">
        <w:rPr>
          <w:sz w:val="12"/>
          <w:szCs w:val="12"/>
          <w:lang w:val="en-US"/>
        </w:rPr>
        <w:t>z</w:t>
      </w:r>
      <w:r w:rsidRPr="00AB5D5B">
        <w:rPr>
          <w:sz w:val="12"/>
          <w:szCs w:val="12"/>
        </w:rPr>
        <w:t xml:space="preserve">  ,т.е. функцией нескольких переменных.</w:t>
      </w:r>
    </w:p>
    <w:p w:rsidR="00CB5D2E" w:rsidRPr="00AB5D5B" w:rsidRDefault="00CB5D2E" w:rsidP="00A774B5">
      <w:pPr>
        <w:pStyle w:val="a7"/>
        <w:tabs>
          <w:tab w:val="left" w:pos="3600"/>
        </w:tabs>
        <w:contextualSpacing/>
        <w:jc w:val="both"/>
        <w:rPr>
          <w:sz w:val="12"/>
          <w:szCs w:val="12"/>
        </w:rPr>
      </w:pPr>
      <w:r w:rsidRPr="00AB5D5B">
        <w:rPr>
          <w:sz w:val="12"/>
          <w:szCs w:val="12"/>
        </w:rPr>
        <w:t>∂-частная произвлдная (производная по одной переменной)</w:t>
      </w:r>
    </w:p>
    <w:p w:rsidR="00CB5D2E" w:rsidRPr="00AB5D5B" w:rsidRDefault="00014120" w:rsidP="00A774B5">
      <w:pPr>
        <w:pStyle w:val="a7"/>
        <w:contextualSpacing/>
        <w:jc w:val="both"/>
        <w:rPr>
          <w:sz w:val="12"/>
          <w:szCs w:val="12"/>
        </w:rPr>
      </w:pP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F</m:t>
            </m:r>
          </m:e>
        </m:acc>
        <m:r>
          <w:rPr>
            <w:rFonts w:ascii="Cambria Math" w:cs="Times New Roman"/>
            <w:color w:val="000000" w:themeColor="text1"/>
            <w:sz w:val="12"/>
            <w:szCs w:val="12"/>
          </w:rPr>
          <m:t xml:space="preserve"> </m:t>
        </m:r>
      </m:oMath>
      <w:r w:rsidR="00CB5D2E" w:rsidRPr="00AB5D5B">
        <w:rPr>
          <w:rFonts w:cs="Times New Roman"/>
          <w:color w:val="000000" w:themeColor="text1"/>
          <w:sz w:val="12"/>
          <w:szCs w:val="12"/>
        </w:rPr>
        <w:t>= -(</w:t>
      </w:r>
      <m:oMath>
        <m:f>
          <m:fPr>
            <m:ctrlPr>
              <w:rPr>
                <w:rFonts w:ascii="Cambria Math" w:hAnsi="Cambria Math" w:cs="Times New Roman"/>
                <w:i/>
                <w:sz w:val="12"/>
                <w:szCs w:val="12"/>
              </w:rPr>
            </m:ctrlPr>
          </m:fPr>
          <m:num>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W</m:t>
                </m:r>
              </m:e>
              <m:sub>
                <m:r>
                  <w:rPr>
                    <w:rFonts w:ascii="Cambria Math" w:hAnsi="Cambria Math" w:cs="Times New Roman"/>
                    <w:sz w:val="12"/>
                    <w:szCs w:val="12"/>
                  </w:rPr>
                  <m:t>n</m:t>
                </m:r>
              </m:sub>
            </m:sSub>
          </m:num>
          <m:den>
            <m:r>
              <w:rPr>
                <w:rFonts w:ascii="Cambria Math" w:hAnsi="Cambria Math" w:cs="Times New Roman"/>
                <w:sz w:val="12"/>
                <w:szCs w:val="12"/>
              </w:rPr>
              <m:t>∂x</m:t>
            </m:r>
          </m:den>
        </m:f>
        <m:acc>
          <m:accPr>
            <m:chr m:val="⃗"/>
            <m:ctrlPr>
              <w:rPr>
                <w:rFonts w:ascii="Cambria Math" w:hAnsi="Cambria Math"/>
                <w:i/>
                <w:sz w:val="12"/>
                <w:szCs w:val="12"/>
              </w:rPr>
            </m:ctrlPr>
          </m:accPr>
          <m:e>
            <m:r>
              <w:rPr>
                <w:rFonts w:ascii="Cambria Math" w:hAnsi="Cambria Math"/>
                <w:sz w:val="12"/>
                <w:szCs w:val="12"/>
              </w:rPr>
              <m:t>i</m:t>
            </m:r>
          </m:e>
        </m:acc>
      </m:oMath>
      <w:r w:rsidR="00CB5D2E" w:rsidRPr="00AB5D5B">
        <w:rPr>
          <w:sz w:val="12"/>
          <w:szCs w:val="12"/>
        </w:rPr>
        <w:t xml:space="preserve">+ </w:t>
      </w:r>
      <m:oMath>
        <m:f>
          <m:fPr>
            <m:ctrlPr>
              <w:rPr>
                <w:rFonts w:ascii="Cambria Math" w:hAnsi="Cambria Math" w:cs="Times New Roman"/>
                <w:i/>
                <w:sz w:val="12"/>
                <w:szCs w:val="12"/>
              </w:rPr>
            </m:ctrlPr>
          </m:fPr>
          <m:num>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W</m:t>
                </m:r>
              </m:e>
              <m:sub>
                <m:r>
                  <w:rPr>
                    <w:rFonts w:ascii="Cambria Math" w:hAnsi="Cambria Math" w:cs="Times New Roman"/>
                    <w:sz w:val="12"/>
                    <w:szCs w:val="12"/>
                  </w:rPr>
                  <m:t>n</m:t>
                </m:r>
              </m:sub>
            </m:sSub>
          </m:num>
          <m:den>
            <m:r>
              <w:rPr>
                <w:rFonts w:ascii="Cambria Math" w:hAnsi="Cambria Math" w:cs="Times New Roman"/>
                <w:sz w:val="12"/>
                <w:szCs w:val="12"/>
              </w:rPr>
              <m:t>∂y</m:t>
            </m:r>
          </m:den>
        </m:f>
      </m:oMath>
      <w:r w:rsidR="00CB5D2E" w:rsidRPr="00AB5D5B">
        <w:rPr>
          <w:sz w:val="12"/>
          <w:szCs w:val="12"/>
        </w:rPr>
        <w:t xml:space="preserve"> </w:t>
      </w:r>
      <m:oMath>
        <m:acc>
          <m:accPr>
            <m:chr m:val="⃗"/>
            <m:ctrlPr>
              <w:rPr>
                <w:rFonts w:ascii="Cambria Math" w:hAnsi="Cambria Math"/>
                <w:i/>
                <w:sz w:val="12"/>
                <w:szCs w:val="12"/>
              </w:rPr>
            </m:ctrlPr>
          </m:accPr>
          <m:e>
            <m:r>
              <w:rPr>
                <w:rFonts w:ascii="Cambria Math" w:hAnsi="Cambria Math"/>
                <w:sz w:val="12"/>
                <w:szCs w:val="12"/>
              </w:rPr>
              <m:t>j</m:t>
            </m:r>
          </m:e>
        </m:acc>
      </m:oMath>
      <w:r w:rsidR="00CB5D2E" w:rsidRPr="00AB5D5B">
        <w:rPr>
          <w:sz w:val="12"/>
          <w:szCs w:val="12"/>
        </w:rPr>
        <w:t xml:space="preserve">+ </w:t>
      </w:r>
      <m:oMath>
        <m:f>
          <m:fPr>
            <m:ctrlPr>
              <w:rPr>
                <w:rFonts w:ascii="Cambria Math" w:hAnsi="Cambria Math" w:cs="Times New Roman"/>
                <w:i/>
                <w:sz w:val="12"/>
                <w:szCs w:val="12"/>
              </w:rPr>
            </m:ctrlPr>
          </m:fPr>
          <m:num>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W</m:t>
                </m:r>
              </m:e>
              <m:sub>
                <m:r>
                  <w:rPr>
                    <w:rFonts w:ascii="Cambria Math" w:hAnsi="Cambria Math" w:cs="Times New Roman"/>
                    <w:sz w:val="12"/>
                    <w:szCs w:val="12"/>
                  </w:rPr>
                  <m:t>n</m:t>
                </m:r>
              </m:sub>
            </m:sSub>
          </m:num>
          <m:den>
            <m:r>
              <w:rPr>
                <w:rFonts w:ascii="Cambria Math" w:hAnsi="Cambria Math" w:cs="Times New Roman"/>
                <w:sz w:val="12"/>
                <w:szCs w:val="12"/>
              </w:rPr>
              <m:t>∂z</m:t>
            </m:r>
          </m:den>
        </m:f>
      </m:oMath>
      <w:r w:rsidR="00CB5D2E" w:rsidRPr="00AB5D5B">
        <w:rPr>
          <w:sz w:val="12"/>
          <w:szCs w:val="12"/>
        </w:rPr>
        <w:t xml:space="preserve"> </w:t>
      </w:r>
      <m:oMath>
        <m:acc>
          <m:accPr>
            <m:chr m:val="⃗"/>
            <m:ctrlPr>
              <w:rPr>
                <w:rFonts w:ascii="Cambria Math" w:hAnsi="Cambria Math"/>
                <w:i/>
                <w:sz w:val="12"/>
                <w:szCs w:val="12"/>
              </w:rPr>
            </m:ctrlPr>
          </m:accPr>
          <m:e>
            <m:r>
              <w:rPr>
                <w:rFonts w:ascii="Cambria Math" w:hAnsi="Cambria Math"/>
                <w:sz w:val="12"/>
                <w:szCs w:val="12"/>
              </w:rPr>
              <m:t>k</m:t>
            </m:r>
          </m:e>
        </m:acc>
      </m:oMath>
      <w:r w:rsidR="00CB5D2E" w:rsidRPr="00AB5D5B">
        <w:rPr>
          <w:rFonts w:cs="Times New Roman"/>
          <w:color w:val="000000" w:themeColor="text1"/>
          <w:sz w:val="12"/>
          <w:szCs w:val="12"/>
        </w:rPr>
        <w:t>)</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Градиент скалярной функции</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т.е потенциальной энергии </w:t>
      </w:r>
    </w:p>
    <w:p w:rsidR="00CB5D2E" w:rsidRPr="00AB5D5B" w:rsidRDefault="00014120" w:rsidP="00A774B5">
      <w:pPr>
        <w:pStyle w:val="a7"/>
        <w:tabs>
          <w:tab w:val="left" w:pos="3600"/>
        </w:tabs>
        <w:contextualSpacing/>
        <w:jc w:val="both"/>
        <w:rPr>
          <w:rFonts w:cs="Times New Roman"/>
          <w:color w:val="000000" w:themeColor="text1"/>
          <w:sz w:val="12"/>
          <w:szCs w:val="12"/>
          <w:lang w:val="en-US"/>
        </w:rPr>
      </w:pP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F</m:t>
            </m:r>
          </m:e>
        </m:acc>
      </m:oMath>
      <w:r w:rsidR="00CB5D2E" w:rsidRPr="00AB5D5B">
        <w:rPr>
          <w:rFonts w:cs="Times New Roman"/>
          <w:color w:val="000000" w:themeColor="text1"/>
          <w:sz w:val="12"/>
          <w:szCs w:val="12"/>
          <w:lang w:val="en-US"/>
        </w:rPr>
        <w:t>= - grad W</w:t>
      </w:r>
      <w:r w:rsidR="00CB5D2E" w:rsidRPr="00AB5D5B">
        <w:rPr>
          <w:rFonts w:cs="Times New Roman"/>
          <w:color w:val="000000" w:themeColor="text1"/>
          <w:sz w:val="12"/>
          <w:szCs w:val="12"/>
          <w:vertAlign w:val="subscript"/>
          <w:lang w:val="en-US"/>
        </w:rPr>
        <w:t>n</w:t>
      </w:r>
      <w:r w:rsidR="00CB5D2E" w:rsidRPr="00AB5D5B">
        <w:rPr>
          <w:rFonts w:cs="Times New Roman"/>
          <w:color w:val="000000" w:themeColor="text1"/>
          <w:sz w:val="12"/>
          <w:szCs w:val="12"/>
          <w:lang w:val="en-US"/>
        </w:rPr>
        <w:t>= -</w:t>
      </w:r>
      <m:oMath>
        <m:sPre>
          <m:sPrePr>
            <m:ctrlPr>
              <w:rPr>
                <w:rFonts w:ascii="Cambria Math" w:hAnsi="Cambria Math" w:cs="Times New Roman"/>
                <w:i/>
                <w:color w:val="000000" w:themeColor="text1"/>
                <w:sz w:val="12"/>
                <w:szCs w:val="12"/>
                <w:lang w:val="en-US"/>
              </w:rPr>
            </m:ctrlPr>
          </m:sPrePr>
          <m:sub>
            <m:r>
              <m:rPr>
                <m:sty m:val="p"/>
              </m:rPr>
              <w:rPr>
                <w:rFonts w:ascii="Cambria Math" w:hAnsi="Cambria Math" w:cs="Times New Roman"/>
                <w:color w:val="000000" w:themeColor="text1"/>
                <w:sz w:val="12"/>
                <w:szCs w:val="12"/>
                <w:lang w:val="en-US"/>
              </w:rPr>
              <m:t>∇</m:t>
            </m:r>
          </m:sub>
          <m:sup>
            <m:r>
              <w:rPr>
                <w:rFonts w:ascii="Cambria Math" w:cs="Times New Roman"/>
                <w:color w:val="000000" w:themeColor="text1"/>
                <w:sz w:val="12"/>
                <w:szCs w:val="12"/>
                <w:lang w:val="en-US"/>
              </w:rPr>
              <m:t>^</m:t>
            </m:r>
          </m:sup>
          <m:e>
            <m:r>
              <m:rPr>
                <m:sty m:val="p"/>
              </m:rPr>
              <w:rPr>
                <w:rFonts w:ascii="Cambria Math" w:cs="Times New Roman"/>
                <w:color w:val="000000" w:themeColor="text1"/>
                <w:sz w:val="12"/>
                <w:szCs w:val="12"/>
                <w:lang w:val="en-US"/>
              </w:rPr>
              <m:t>W</m:t>
            </m:r>
            <m:r>
              <m:rPr>
                <m:sty m:val="p"/>
              </m:rPr>
              <w:rPr>
                <w:rFonts w:ascii="Cambria Math" w:cs="Times New Roman"/>
                <w:color w:val="000000" w:themeColor="text1"/>
                <w:sz w:val="12"/>
                <w:szCs w:val="12"/>
                <w:vertAlign w:val="subscript"/>
                <w:lang w:val="en-US"/>
              </w:rPr>
              <m:t>n</m:t>
            </m:r>
          </m:e>
        </m:sPre>
      </m:oMath>
    </w:p>
    <w:p w:rsidR="00CB5D2E" w:rsidRPr="00AB5D5B" w:rsidRDefault="00CB5D2E" w:rsidP="00A774B5">
      <w:pPr>
        <w:pStyle w:val="a7"/>
        <w:tabs>
          <w:tab w:val="left" w:pos="3600"/>
        </w:tabs>
        <w:contextualSpacing/>
        <w:jc w:val="both"/>
        <w:rPr>
          <w:rFonts w:cs="Times New Roman"/>
          <w:color w:val="000000" w:themeColor="text1"/>
          <w:sz w:val="12"/>
          <w:szCs w:val="12"/>
          <w:lang w:val="en-US"/>
        </w:rPr>
      </w:pPr>
    </w:p>
    <w:p w:rsidR="00CB5D2E" w:rsidRPr="00AB5D5B" w:rsidRDefault="00014120" w:rsidP="00A774B5">
      <w:pPr>
        <w:pStyle w:val="a7"/>
        <w:tabs>
          <w:tab w:val="left" w:pos="3600"/>
        </w:tabs>
        <w:contextualSpacing/>
        <w:jc w:val="both"/>
        <w:rPr>
          <w:rFonts w:cs="Times New Roman"/>
          <w:bCs/>
          <w:color w:val="000000"/>
          <w:sz w:val="12"/>
          <w:szCs w:val="12"/>
          <w:lang w:val="en-US"/>
        </w:rPr>
      </w:pPr>
      <m:oMath>
        <m:sPre>
          <m:sPrePr>
            <m:ctrlPr>
              <w:rPr>
                <w:rFonts w:ascii="Cambria Math" w:hAnsi="Cambria Math" w:cs="Times New Roman"/>
                <w:i/>
                <w:color w:val="000000" w:themeColor="text1"/>
                <w:sz w:val="12"/>
                <w:szCs w:val="12"/>
                <w:lang w:val="en-US"/>
              </w:rPr>
            </m:ctrlPr>
          </m:sPrePr>
          <m:sub>
            <m:r>
              <m:rPr>
                <m:sty m:val="p"/>
              </m:rPr>
              <w:rPr>
                <w:rFonts w:ascii="Cambria Math" w:hAnsi="Cambria Math" w:cs="Times New Roman"/>
                <w:color w:val="000000" w:themeColor="text1"/>
                <w:sz w:val="12"/>
                <w:szCs w:val="12"/>
                <w:lang w:val="en-US"/>
              </w:rPr>
              <m:t>∇</m:t>
            </m:r>
          </m:sub>
          <m:sup>
            <m:r>
              <w:rPr>
                <w:rFonts w:ascii="Cambria Math" w:cs="Times New Roman"/>
                <w:color w:val="000000" w:themeColor="text1"/>
                <w:sz w:val="12"/>
                <w:szCs w:val="12"/>
                <w:lang w:val="en-US"/>
              </w:rPr>
              <m:t>^</m:t>
            </m:r>
          </m:sup>
          <m:e>
            <m:r>
              <m:rPr>
                <m:sty m:val="p"/>
              </m:rPr>
              <w:rPr>
                <w:rFonts w:ascii="Cambria Math" w:cs="Times New Roman"/>
                <w:color w:val="000000" w:themeColor="text1"/>
                <w:sz w:val="12"/>
                <w:szCs w:val="12"/>
                <w:vertAlign w:val="subscript"/>
                <w:lang w:val="en-US"/>
              </w:rPr>
              <m:t>=</m:t>
            </m:r>
          </m:e>
        </m:sPre>
        <m:f>
          <m:fPr>
            <m:ctrlPr>
              <w:rPr>
                <w:rFonts w:ascii="Cambria Math" w:hAnsi="Cambria Math" w:cs="Times New Roman"/>
                <w:i/>
                <w:sz w:val="12"/>
                <w:szCs w:val="12"/>
              </w:rPr>
            </m:ctrlPr>
          </m:fPr>
          <m:num>
            <m:r>
              <w:rPr>
                <w:rFonts w:ascii="Cambria Math" w:hAnsi="Cambria Math" w:cs="Times New Roman"/>
                <w:sz w:val="12"/>
                <w:szCs w:val="12"/>
              </w:rPr>
              <m:t>∂</m:t>
            </m:r>
          </m:num>
          <m:den>
            <m:r>
              <w:rPr>
                <w:rFonts w:ascii="Cambria Math" w:hAnsi="Cambria Math" w:cs="Times New Roman"/>
                <w:sz w:val="12"/>
                <w:szCs w:val="12"/>
              </w:rPr>
              <m:t>∂x</m:t>
            </m:r>
          </m:den>
        </m:f>
        <m:acc>
          <m:accPr>
            <m:chr m:val="⃗"/>
            <m:ctrlPr>
              <w:rPr>
                <w:rFonts w:ascii="Cambria Math" w:hAnsi="Cambria Math"/>
                <w:i/>
                <w:sz w:val="12"/>
                <w:szCs w:val="12"/>
              </w:rPr>
            </m:ctrlPr>
          </m:accPr>
          <m:e>
            <m:r>
              <w:rPr>
                <w:rFonts w:ascii="Cambria Math" w:hAnsi="Cambria Math"/>
                <w:sz w:val="12"/>
                <w:szCs w:val="12"/>
              </w:rPr>
              <m:t>i</m:t>
            </m:r>
          </m:e>
        </m:acc>
      </m:oMath>
      <w:r w:rsidR="00CB5D2E" w:rsidRPr="00AB5D5B">
        <w:rPr>
          <w:sz w:val="12"/>
          <w:szCs w:val="12"/>
          <w:lang w:val="en-US"/>
        </w:rPr>
        <w:t xml:space="preserve">+ </w:t>
      </w:r>
      <m:oMath>
        <m:f>
          <m:fPr>
            <m:ctrlPr>
              <w:rPr>
                <w:rFonts w:ascii="Cambria Math" w:hAnsi="Cambria Math" w:cs="Times New Roman"/>
                <w:i/>
                <w:sz w:val="12"/>
                <w:szCs w:val="12"/>
              </w:rPr>
            </m:ctrlPr>
          </m:fPr>
          <m:num>
            <m:r>
              <w:rPr>
                <w:rFonts w:ascii="Cambria Math" w:hAnsi="Cambria Math" w:cs="Times New Roman"/>
                <w:sz w:val="12"/>
                <w:szCs w:val="12"/>
              </w:rPr>
              <m:t>∂</m:t>
            </m:r>
          </m:num>
          <m:den>
            <m:r>
              <w:rPr>
                <w:rFonts w:ascii="Cambria Math" w:hAnsi="Cambria Math" w:cs="Times New Roman"/>
                <w:sz w:val="12"/>
                <w:szCs w:val="12"/>
              </w:rPr>
              <m:t>∂</m:t>
            </m:r>
            <m:r>
              <w:rPr>
                <w:rFonts w:ascii="Cambria Math" w:hAnsi="Cambria Math" w:cs="Times New Roman"/>
                <w:sz w:val="12"/>
                <w:szCs w:val="12"/>
              </w:rPr>
              <m:t>y</m:t>
            </m:r>
          </m:den>
        </m:f>
      </m:oMath>
      <w:r w:rsidR="00CB5D2E" w:rsidRPr="00AB5D5B">
        <w:rPr>
          <w:sz w:val="12"/>
          <w:szCs w:val="12"/>
          <w:lang w:val="en-US"/>
        </w:rPr>
        <w:t xml:space="preserve"> </w:t>
      </w:r>
      <m:oMath>
        <m:acc>
          <m:accPr>
            <m:chr m:val="⃗"/>
            <m:ctrlPr>
              <w:rPr>
                <w:rFonts w:ascii="Cambria Math" w:hAnsi="Cambria Math"/>
                <w:i/>
                <w:sz w:val="12"/>
                <w:szCs w:val="12"/>
              </w:rPr>
            </m:ctrlPr>
          </m:accPr>
          <m:e>
            <m:r>
              <w:rPr>
                <w:rFonts w:ascii="Cambria Math" w:hAnsi="Cambria Math"/>
                <w:sz w:val="12"/>
                <w:szCs w:val="12"/>
              </w:rPr>
              <m:t>j</m:t>
            </m:r>
          </m:e>
        </m:acc>
      </m:oMath>
      <w:r w:rsidR="00CB5D2E" w:rsidRPr="00AB5D5B">
        <w:rPr>
          <w:sz w:val="12"/>
          <w:szCs w:val="12"/>
          <w:lang w:val="en-US"/>
        </w:rPr>
        <w:t xml:space="preserve">+ </w:t>
      </w:r>
      <m:oMath>
        <m:f>
          <m:fPr>
            <m:ctrlPr>
              <w:rPr>
                <w:rFonts w:ascii="Cambria Math" w:hAnsi="Cambria Math" w:cs="Times New Roman"/>
                <w:i/>
                <w:sz w:val="12"/>
                <w:szCs w:val="12"/>
              </w:rPr>
            </m:ctrlPr>
          </m:fPr>
          <m:num>
            <m:r>
              <w:rPr>
                <w:rFonts w:ascii="Cambria Math" w:hAnsi="Cambria Math" w:cs="Times New Roman"/>
                <w:sz w:val="12"/>
                <w:szCs w:val="12"/>
              </w:rPr>
              <m:t>∂</m:t>
            </m:r>
          </m:num>
          <m:den>
            <m:r>
              <w:rPr>
                <w:rFonts w:ascii="Cambria Math" w:hAnsi="Cambria Math" w:cs="Times New Roman"/>
                <w:sz w:val="12"/>
                <w:szCs w:val="12"/>
              </w:rPr>
              <m:t>∂z</m:t>
            </m:r>
          </m:den>
        </m:f>
      </m:oMath>
      <w:r w:rsidR="00CB5D2E" w:rsidRPr="00AB5D5B">
        <w:rPr>
          <w:sz w:val="12"/>
          <w:szCs w:val="12"/>
          <w:lang w:val="en-US"/>
        </w:rPr>
        <w:t xml:space="preserve"> </w:t>
      </w:r>
      <m:oMath>
        <m:acc>
          <m:accPr>
            <m:chr m:val="⃗"/>
            <m:ctrlPr>
              <w:rPr>
                <w:rFonts w:ascii="Cambria Math" w:hAnsi="Cambria Math"/>
                <w:i/>
                <w:sz w:val="12"/>
                <w:szCs w:val="12"/>
              </w:rPr>
            </m:ctrlPr>
          </m:accPr>
          <m:e>
            <m:r>
              <w:rPr>
                <w:rFonts w:ascii="Cambria Math" w:hAnsi="Cambria Math"/>
                <w:sz w:val="12"/>
                <w:szCs w:val="12"/>
              </w:rPr>
              <m:t>k</m:t>
            </m:r>
          </m:e>
        </m:acc>
      </m:oMath>
      <w:r w:rsidR="00CB5D2E" w:rsidRPr="00AB5D5B">
        <w:rPr>
          <w:rFonts w:cs="Times New Roman"/>
          <w:sz w:val="12"/>
          <w:szCs w:val="12"/>
          <w:lang w:val="en-US"/>
        </w:rPr>
        <w:t xml:space="preserve">- </w:t>
      </w:r>
      <w:r w:rsidR="00CB5D2E" w:rsidRPr="00AB5D5B">
        <w:rPr>
          <w:rFonts w:cs="Times New Roman"/>
          <w:bCs/>
          <w:color w:val="000000"/>
          <w:sz w:val="12"/>
          <w:szCs w:val="12"/>
          <w:lang w:val="en-US"/>
        </w:rPr>
        <w:t>"</w:t>
      </w:r>
      <w:r w:rsidR="00CB5D2E" w:rsidRPr="00AB5D5B">
        <w:rPr>
          <w:rFonts w:cs="Times New Roman"/>
          <w:bCs/>
          <w:color w:val="000000"/>
          <w:sz w:val="12"/>
          <w:szCs w:val="12"/>
        </w:rPr>
        <w:t>набла</w:t>
      </w:r>
      <w:r w:rsidR="00CB5D2E" w:rsidRPr="00AB5D5B">
        <w:rPr>
          <w:rFonts w:cs="Times New Roman"/>
          <w:bCs/>
          <w:color w:val="000000"/>
          <w:sz w:val="12"/>
          <w:szCs w:val="12"/>
          <w:lang w:val="en-US"/>
        </w:rPr>
        <w:t>"</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сила</w:t>
      </w:r>
      <w:proofErr w:type="gramStart"/>
      <w:r w:rsidRPr="00AB5D5B">
        <w:rPr>
          <w:rFonts w:cs="Times New Roman"/>
          <w:color w:val="000000" w:themeColor="text1"/>
          <w:sz w:val="12"/>
          <w:szCs w:val="12"/>
          <w:lang w:val="en-US"/>
        </w:rPr>
        <w:t>F</w:t>
      </w:r>
      <w:proofErr w:type="gramEnd"/>
      <w:r w:rsidRPr="00AB5D5B">
        <w:rPr>
          <w:rFonts w:cs="Times New Roman"/>
          <w:color w:val="000000" w:themeColor="text1"/>
          <w:sz w:val="12"/>
          <w:szCs w:val="12"/>
        </w:rPr>
        <w:t xml:space="preserve">=- </w:t>
      </w:r>
      <w:r w:rsidRPr="00AB5D5B">
        <w:rPr>
          <w:rFonts w:cs="Times New Roman"/>
          <w:color w:val="000000" w:themeColor="text1"/>
          <w:sz w:val="12"/>
          <w:szCs w:val="12"/>
          <w:lang w:val="en-US"/>
        </w:rPr>
        <w:t>grad</w:t>
      </w:r>
      <w:r w:rsidRPr="00AB5D5B">
        <w:rPr>
          <w:rFonts w:cs="Times New Roman"/>
          <w:color w:val="000000" w:themeColor="text1"/>
          <w:sz w:val="12"/>
          <w:szCs w:val="12"/>
        </w:rPr>
        <w:t xml:space="preserve"> </w:t>
      </w:r>
      <w:r w:rsidRPr="00AB5D5B">
        <w:rPr>
          <w:rFonts w:cs="Times New Roman"/>
          <w:color w:val="000000" w:themeColor="text1"/>
          <w:sz w:val="12"/>
          <w:szCs w:val="12"/>
          <w:lang w:val="en-US"/>
        </w:rPr>
        <w:t>W</w:t>
      </w:r>
      <w:r w:rsidRPr="00AB5D5B">
        <w:rPr>
          <w:rFonts w:cs="Times New Roman"/>
          <w:color w:val="000000" w:themeColor="text1"/>
          <w:sz w:val="12"/>
          <w:szCs w:val="12"/>
          <w:vertAlign w:val="subscript"/>
          <w:lang w:val="en-US"/>
        </w:rPr>
        <w:t>n</w:t>
      </w:r>
      <w:r w:rsidRPr="00AB5D5B">
        <w:rPr>
          <w:rFonts w:cs="Times New Roman"/>
          <w:color w:val="000000" w:themeColor="text1"/>
          <w:sz w:val="12"/>
          <w:szCs w:val="12"/>
        </w:rPr>
        <w:t>(потенциальной энергии частицы в данной точке)</w:t>
      </w:r>
    </w:p>
    <w:p w:rsidR="00CB5D2E" w:rsidRPr="00AB5D5B" w:rsidRDefault="00CB5D2E"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Известно, что работа совершается за счет запаса энергии и</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 наоборот ,совершая работу, можно увеличить , запас энегрии в каком-либо устройстве.</w:t>
      </w:r>
    </w:p>
    <w:p w:rsidR="00CB5D2E" w:rsidRPr="00AB5D5B" w:rsidRDefault="00CB5D2E" w:rsidP="00A774B5">
      <w:pPr>
        <w:contextualSpacing/>
        <w:jc w:val="both"/>
        <w:rPr>
          <w:sz w:val="12"/>
          <w:szCs w:val="12"/>
        </w:rPr>
      </w:pPr>
    </w:p>
    <w:p w:rsidR="000A53CB" w:rsidRPr="00AB5D5B" w:rsidRDefault="00CB5D2E" w:rsidP="00A774B5">
      <w:pPr>
        <w:contextualSpacing/>
        <w:jc w:val="both"/>
        <w:rPr>
          <w:color w:val="FF0000"/>
          <w:sz w:val="12"/>
          <w:szCs w:val="12"/>
        </w:rPr>
      </w:pPr>
      <w:r w:rsidRPr="00AB5D5B">
        <w:rPr>
          <w:color w:val="FF0000"/>
          <w:sz w:val="12"/>
          <w:szCs w:val="12"/>
        </w:rPr>
        <w:t>14.</w:t>
      </w:r>
      <w:r w:rsidR="000A53CB" w:rsidRPr="00AB5D5B">
        <w:rPr>
          <w:color w:val="FF0000"/>
          <w:sz w:val="12"/>
          <w:szCs w:val="12"/>
        </w:rPr>
        <w:t>Потенциальная энергия материальной точки в поле центральных сих, из двух материальных точек, упругого тела.</w:t>
      </w:r>
    </w:p>
    <w:p w:rsidR="00CB5D2E" w:rsidRPr="00AB5D5B" w:rsidRDefault="00CB5D2E" w:rsidP="00A774B5">
      <w:pPr>
        <w:pStyle w:val="a7"/>
        <w:contextualSpacing/>
        <w:jc w:val="both"/>
        <w:rPr>
          <w:b/>
          <w:color w:val="000000" w:themeColor="text1"/>
          <w:sz w:val="12"/>
          <w:szCs w:val="12"/>
        </w:rPr>
      </w:pPr>
      <w:r w:rsidRPr="00AB5D5B">
        <w:rPr>
          <w:b/>
          <w:color w:val="000000" w:themeColor="text1"/>
          <w:sz w:val="12"/>
          <w:szCs w:val="12"/>
        </w:rPr>
        <w:t>Потенциальная энергия материальной точки в однородном силовом поле.</w:t>
      </w:r>
    </w:p>
    <w:p w:rsidR="00CB5D2E" w:rsidRPr="00AB5D5B" w:rsidRDefault="00CB5D2E" w:rsidP="00A774B5">
      <w:pPr>
        <w:pStyle w:val="a7"/>
        <w:contextualSpacing/>
        <w:jc w:val="both"/>
        <w:rPr>
          <w:color w:val="000000" w:themeColor="text1"/>
          <w:sz w:val="12"/>
          <w:szCs w:val="12"/>
        </w:rPr>
      </w:pPr>
      <w:r w:rsidRPr="00AB5D5B">
        <w:rPr>
          <w:color w:val="000000" w:themeColor="text1"/>
          <w:sz w:val="12"/>
          <w:szCs w:val="12"/>
        </w:rPr>
        <w:t>Рассматривает однородное поле силы тяжести:</w:t>
      </w:r>
      <w:r w:rsidRPr="00AB5D5B">
        <w:rPr>
          <w:color w:val="000000" w:themeColor="text1"/>
          <w:sz w:val="12"/>
          <w:szCs w:val="12"/>
          <w:lang w:val="en-US"/>
        </w:rPr>
        <w:t>F</w:t>
      </w:r>
      <w:r w:rsidRPr="00AB5D5B">
        <w:rPr>
          <w:color w:val="000000" w:themeColor="text1"/>
          <w:sz w:val="12"/>
          <w:szCs w:val="12"/>
        </w:rPr>
        <w:t>=-</w:t>
      </w:r>
      <w:proofErr w:type="gramStart"/>
      <w:r w:rsidRPr="00AB5D5B">
        <w:rPr>
          <w:color w:val="000000" w:themeColor="text1"/>
          <w:sz w:val="12"/>
          <w:szCs w:val="12"/>
          <w:lang w:val="en-US"/>
        </w:rPr>
        <w:t>mg</w:t>
      </w:r>
      <w:r w:rsidRPr="00AB5D5B">
        <w:rPr>
          <w:color w:val="000000" w:themeColor="text1"/>
          <w:sz w:val="12"/>
          <w:szCs w:val="12"/>
        </w:rPr>
        <w:t xml:space="preserve"> ,(</w:t>
      </w:r>
      <w:proofErr w:type="gramEnd"/>
      <w:r w:rsidRPr="00AB5D5B">
        <w:rPr>
          <w:color w:val="000000" w:themeColor="text1"/>
          <w:sz w:val="12"/>
          <w:szCs w:val="12"/>
          <w:lang w:val="en-US"/>
        </w:rPr>
        <w:t>dr</w:t>
      </w:r>
      <w:r w:rsidRPr="00AB5D5B">
        <w:rPr>
          <w:color w:val="000000" w:themeColor="text1"/>
          <w:sz w:val="12"/>
          <w:szCs w:val="12"/>
        </w:rPr>
        <w:t>)=</w:t>
      </w:r>
      <w:r w:rsidRPr="00AB5D5B">
        <w:rPr>
          <w:color w:val="000000" w:themeColor="text1"/>
          <w:sz w:val="12"/>
          <w:szCs w:val="12"/>
          <w:lang w:val="en-US"/>
        </w:rPr>
        <w:t>Z</w:t>
      </w:r>
      <w:r w:rsidRPr="00AB5D5B">
        <w:rPr>
          <w:color w:val="000000" w:themeColor="text1"/>
          <w:sz w:val="12"/>
          <w:szCs w:val="12"/>
        </w:rPr>
        <w:t xml:space="preserve">, </w:t>
      </w:r>
      <w:r w:rsidRPr="00AB5D5B">
        <w:rPr>
          <w:color w:val="000000" w:themeColor="text1"/>
          <w:sz w:val="12"/>
          <w:szCs w:val="12"/>
          <w:lang w:val="en-US"/>
        </w:rPr>
        <w:t>dW</w:t>
      </w:r>
      <w:r w:rsidRPr="00AB5D5B">
        <w:rPr>
          <w:color w:val="000000" w:themeColor="text1"/>
          <w:sz w:val="12"/>
          <w:szCs w:val="12"/>
          <w:vertAlign w:val="subscript"/>
          <w:lang w:val="en-US"/>
        </w:rPr>
        <w:t>n</w:t>
      </w:r>
      <w:r w:rsidRPr="00AB5D5B">
        <w:rPr>
          <w:color w:val="000000" w:themeColor="text1"/>
          <w:sz w:val="12"/>
          <w:szCs w:val="12"/>
        </w:rPr>
        <w:t>=</w:t>
      </w:r>
      <w:r w:rsidRPr="00AB5D5B">
        <w:rPr>
          <w:color w:val="000000" w:themeColor="text1"/>
          <w:sz w:val="12"/>
          <w:szCs w:val="12"/>
          <w:lang w:val="en-US"/>
        </w:rPr>
        <w:t>mgZ</w:t>
      </w:r>
    </w:p>
    <w:p w:rsidR="00CB5D2E" w:rsidRPr="00AB5D5B" w:rsidRDefault="00CB5D2E" w:rsidP="00A774B5">
      <w:pPr>
        <w:pStyle w:val="a7"/>
        <w:contextualSpacing/>
        <w:jc w:val="both"/>
        <w:rPr>
          <w:b/>
          <w:color w:val="000000" w:themeColor="text1"/>
          <w:sz w:val="12"/>
          <w:szCs w:val="12"/>
        </w:rPr>
      </w:pPr>
      <w:r w:rsidRPr="00AB5D5B">
        <w:rPr>
          <w:b/>
          <w:color w:val="000000" w:themeColor="text1"/>
          <w:sz w:val="12"/>
          <w:szCs w:val="12"/>
        </w:rPr>
        <w:t>Потенциальная энергия материальной точки в поле центральных сил.</w:t>
      </w:r>
    </w:p>
    <w:p w:rsidR="00CB5D2E" w:rsidRPr="00AB5D5B" w:rsidRDefault="00CB5D2E" w:rsidP="00A774B5">
      <w:pPr>
        <w:pStyle w:val="a7"/>
        <w:contextualSpacing/>
        <w:jc w:val="both"/>
        <w:rPr>
          <w:color w:val="000000" w:themeColor="text1"/>
          <w:sz w:val="12"/>
          <w:szCs w:val="12"/>
        </w:rPr>
      </w:pPr>
      <w:r w:rsidRPr="00AB5D5B">
        <w:rPr>
          <w:color w:val="000000" w:themeColor="text1"/>
          <w:sz w:val="12"/>
          <w:szCs w:val="12"/>
        </w:rPr>
        <w:t xml:space="preserve">Пусть силы действуют в  направлении вдоль </w:t>
      </w:r>
      <w:proofErr w:type="gramStart"/>
      <w:r w:rsidRPr="00AB5D5B">
        <w:rPr>
          <w:color w:val="000000" w:themeColor="text1"/>
          <w:sz w:val="12"/>
          <w:szCs w:val="12"/>
        </w:rPr>
        <w:t>прямых</w:t>
      </w:r>
      <w:proofErr w:type="gramEnd"/>
      <w:r w:rsidRPr="00AB5D5B">
        <w:rPr>
          <w:color w:val="000000" w:themeColor="text1"/>
          <w:sz w:val="12"/>
          <w:szCs w:val="12"/>
        </w:rPr>
        <w:t xml:space="preserve"> проходящих через  одну и ту же точку-центр силы зависит от расстояния до этой точки.</w:t>
      </w:r>
    </w:p>
    <w:p w:rsidR="00CB5D2E" w:rsidRPr="00AB5D5B" w:rsidRDefault="00014120" w:rsidP="00A774B5">
      <w:pPr>
        <w:pStyle w:val="a7"/>
        <w:contextualSpacing/>
        <w:jc w:val="both"/>
        <w:rPr>
          <w:color w:val="000000" w:themeColor="text1"/>
          <w:sz w:val="12"/>
          <w:szCs w:val="12"/>
        </w:rPr>
      </w:pPr>
      <m:oMath>
        <m:acc>
          <m:accPr>
            <m:chr m:val="⃗"/>
            <m:ctrlPr>
              <w:rPr>
                <w:rFonts w:ascii="Cambria Math" w:hAnsi="Cambria Math"/>
                <w:i/>
                <w:color w:val="000000" w:themeColor="text1"/>
                <w:sz w:val="12"/>
                <w:szCs w:val="12"/>
              </w:rPr>
            </m:ctrlPr>
          </m:accPr>
          <m:e>
            <m:r>
              <w:rPr>
                <w:rFonts w:ascii="Cambria Math" w:hAnsi="Cambria Math"/>
                <w:color w:val="000000" w:themeColor="text1"/>
                <w:sz w:val="12"/>
                <w:szCs w:val="12"/>
              </w:rPr>
              <m:t>F</m:t>
            </m:r>
          </m:e>
        </m:acc>
      </m:oMath>
      <w:r w:rsidR="00CB5D2E" w:rsidRPr="00AB5D5B">
        <w:rPr>
          <w:color w:val="000000" w:themeColor="text1"/>
          <w:sz w:val="12"/>
          <w:szCs w:val="12"/>
        </w:rPr>
        <w:t>=</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r</m:t>
            </m:r>
          </m:sub>
        </m:sSub>
        <m:r>
          <w:rPr>
            <w:rFonts w:ascii="Cambria Math"/>
            <w:color w:val="000000" w:themeColor="text1"/>
            <w:sz w:val="12"/>
            <w:szCs w:val="12"/>
          </w:rPr>
          <m:t>(</m:t>
        </m:r>
        <m:acc>
          <m:accPr>
            <m:chr m:val="⃗"/>
            <m:ctrlPr>
              <w:rPr>
                <w:rFonts w:ascii="Cambria Math" w:hAnsi="Cambria Math"/>
                <w:i/>
                <w:color w:val="000000" w:themeColor="text1"/>
                <w:sz w:val="12"/>
                <w:szCs w:val="12"/>
                <w:lang w:val="en-US"/>
              </w:rPr>
            </m:ctrlPr>
          </m:accPr>
          <m:e>
            <m:r>
              <w:rPr>
                <w:rFonts w:ascii="Cambria Math" w:hAnsi="Cambria Math"/>
                <w:color w:val="000000" w:themeColor="text1"/>
                <w:sz w:val="12"/>
                <w:szCs w:val="12"/>
                <w:lang w:val="en-US"/>
              </w:rPr>
              <m:t>r</m:t>
            </m:r>
          </m:e>
        </m:acc>
        <m:r>
          <w:rPr>
            <w:rFonts w:ascii="Cambria Math"/>
            <w:color w:val="000000" w:themeColor="text1"/>
            <w:sz w:val="12"/>
            <w:szCs w:val="12"/>
          </w:rPr>
          <m:t>)</m:t>
        </m:r>
        <m:f>
          <m:fPr>
            <m:ctrlPr>
              <w:rPr>
                <w:rFonts w:ascii="Cambria Math" w:hAnsi="Cambria Math"/>
                <w:i/>
                <w:color w:val="000000" w:themeColor="text1"/>
                <w:sz w:val="12"/>
                <w:szCs w:val="12"/>
                <w:lang w:val="en-US"/>
              </w:rPr>
            </m:ctrlPr>
          </m:fPr>
          <m:num>
            <m:acc>
              <m:accPr>
                <m:chr m:val="⃗"/>
                <m:ctrlPr>
                  <w:rPr>
                    <w:rFonts w:ascii="Cambria Math" w:hAnsi="Cambria Math"/>
                    <w:i/>
                    <w:color w:val="000000" w:themeColor="text1"/>
                    <w:sz w:val="12"/>
                    <w:szCs w:val="12"/>
                    <w:lang w:val="en-US"/>
                  </w:rPr>
                </m:ctrlPr>
              </m:accPr>
              <m:e>
                <m:r>
                  <w:rPr>
                    <w:rFonts w:ascii="Cambria Math" w:hAnsi="Cambria Math"/>
                    <w:color w:val="000000" w:themeColor="text1"/>
                    <w:sz w:val="12"/>
                    <w:szCs w:val="12"/>
                    <w:lang w:val="en-US"/>
                  </w:rPr>
                  <m:t>r</m:t>
                </m:r>
              </m:e>
            </m:acc>
          </m:num>
          <m:den>
            <m:r>
              <w:rPr>
                <w:rFonts w:ascii="Cambria Math" w:hAnsi="Cambria Math"/>
                <w:color w:val="000000" w:themeColor="text1"/>
                <w:sz w:val="12"/>
                <w:szCs w:val="12"/>
                <w:lang w:val="en-US"/>
              </w:rPr>
              <m:t>r</m:t>
            </m:r>
          </m:den>
        </m:f>
      </m:oMath>
      <w:r w:rsidR="00CB5D2E" w:rsidRPr="00AB5D5B">
        <w:rPr>
          <w:color w:val="000000" w:themeColor="text1"/>
          <w:sz w:val="12"/>
          <w:szCs w:val="12"/>
        </w:rPr>
        <w:t xml:space="preserve"> , где </w:t>
      </w:r>
      <m:oMath>
        <m:acc>
          <m:accPr>
            <m:chr m:val="⃗"/>
            <m:ctrlPr>
              <w:rPr>
                <w:rFonts w:ascii="Cambria Math" w:hAnsi="Cambria Math"/>
                <w:i/>
                <w:color w:val="000000" w:themeColor="text1"/>
                <w:sz w:val="12"/>
                <w:szCs w:val="12"/>
                <w:lang w:val="en-US"/>
              </w:rPr>
            </m:ctrlPr>
          </m:accPr>
          <m:e>
            <m:r>
              <w:rPr>
                <w:rFonts w:ascii="Cambria Math" w:hAnsi="Cambria Math"/>
                <w:color w:val="000000" w:themeColor="text1"/>
                <w:sz w:val="12"/>
                <w:szCs w:val="12"/>
                <w:lang w:val="en-US"/>
              </w:rPr>
              <m:t>r</m:t>
            </m:r>
          </m:e>
        </m:acc>
      </m:oMath>
      <w:r w:rsidR="00CB5D2E" w:rsidRPr="00AB5D5B">
        <w:rPr>
          <w:color w:val="000000" w:themeColor="text1"/>
          <w:sz w:val="12"/>
          <w:szCs w:val="12"/>
        </w:rPr>
        <w:t xml:space="preserve"> это радиус вектор , проведенный из центра сил в рассматриваемую точку поля, а </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r</m:t>
            </m:r>
          </m:sub>
        </m:sSub>
      </m:oMath>
      <w:r w:rsidR="00CB5D2E" w:rsidRPr="00AB5D5B">
        <w:rPr>
          <w:color w:val="000000" w:themeColor="text1"/>
          <w:sz w:val="12"/>
          <w:szCs w:val="12"/>
        </w:rPr>
        <w:t xml:space="preserve"> это проекция силы на направление </w:t>
      </w:r>
      <w:proofErr w:type="gramStart"/>
      <w:r w:rsidR="00CB5D2E" w:rsidRPr="00AB5D5B">
        <w:rPr>
          <w:color w:val="000000" w:themeColor="text1"/>
          <w:sz w:val="12"/>
          <w:szCs w:val="12"/>
        </w:rPr>
        <w:t>радиуса-вектора</w:t>
      </w:r>
      <w:proofErr w:type="gramEnd"/>
      <w:r w:rsidR="00CB5D2E" w:rsidRPr="00AB5D5B">
        <w:rPr>
          <w:color w:val="000000" w:themeColor="text1"/>
          <w:sz w:val="12"/>
          <w:szCs w:val="12"/>
        </w:rPr>
        <w:t xml:space="preserve">. Если точка притягивается  к центру сил то, </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r</m:t>
            </m:r>
          </m:sub>
        </m:sSub>
      </m:oMath>
      <w:r w:rsidR="00CB5D2E" w:rsidRPr="00AB5D5B">
        <w:rPr>
          <w:color w:val="000000" w:themeColor="text1"/>
          <w:sz w:val="12"/>
          <w:szCs w:val="12"/>
        </w:rPr>
        <w:t xml:space="preserve">&lt;0, а если </w:t>
      </w:r>
      <w:proofErr w:type="gramStart"/>
      <w:r w:rsidR="00CB5D2E" w:rsidRPr="00AB5D5B">
        <w:rPr>
          <w:color w:val="000000" w:themeColor="text1"/>
          <w:sz w:val="12"/>
          <w:szCs w:val="12"/>
        </w:rPr>
        <w:t>отталкивается</w:t>
      </w:r>
      <w:proofErr w:type="gramEnd"/>
      <w:r w:rsidR="00CB5D2E" w:rsidRPr="00AB5D5B">
        <w:rPr>
          <w:color w:val="000000" w:themeColor="text1"/>
          <w:sz w:val="12"/>
          <w:szCs w:val="12"/>
        </w:rPr>
        <w:t xml:space="preserve"> то </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lang w:val="en-US"/>
              </w:rPr>
              <m:t>r</m:t>
            </m:r>
          </m:sub>
        </m:sSub>
      </m:oMath>
      <w:r w:rsidR="00CB5D2E" w:rsidRPr="00AB5D5B">
        <w:rPr>
          <w:color w:val="000000" w:themeColor="text1"/>
          <w:sz w:val="12"/>
          <w:szCs w:val="12"/>
        </w:rPr>
        <w:t xml:space="preserve">&gt;0 тогда </w:t>
      </w:r>
      <m:oMath>
        <m:r>
          <w:rPr>
            <w:rFonts w:ascii="Cambria Math" w:hAnsi="Cambria Math"/>
            <w:color w:val="000000" w:themeColor="text1"/>
            <w:sz w:val="12"/>
            <w:szCs w:val="12"/>
          </w:rPr>
          <m:t>δ</m:t>
        </m:r>
      </m:oMath>
      <w:r w:rsidR="00CB5D2E" w:rsidRPr="00AB5D5B">
        <w:rPr>
          <w:color w:val="000000" w:themeColor="text1"/>
          <w:sz w:val="12"/>
          <w:szCs w:val="12"/>
          <w:lang w:val="en-US"/>
        </w:rPr>
        <w:t>A</w:t>
      </w:r>
      <w:r w:rsidR="00CB5D2E" w:rsidRPr="00AB5D5B">
        <w:rPr>
          <w:color w:val="000000" w:themeColor="text1"/>
          <w:sz w:val="12"/>
          <w:szCs w:val="12"/>
        </w:rPr>
        <w:t>=</w:t>
      </w:r>
      <w:r w:rsidR="00CB5D2E" w:rsidRPr="00AB5D5B">
        <w:rPr>
          <w:color w:val="000000" w:themeColor="text1"/>
          <w:sz w:val="12"/>
          <w:szCs w:val="12"/>
          <w:lang w:val="en-US"/>
        </w:rPr>
        <w:t>Frdr</w:t>
      </w:r>
    </w:p>
    <w:p w:rsidR="00CB5D2E" w:rsidRPr="00AB5D5B" w:rsidRDefault="00CB5D2E" w:rsidP="00A774B5">
      <w:pPr>
        <w:pStyle w:val="a7"/>
        <w:contextualSpacing/>
        <w:jc w:val="both"/>
        <w:rPr>
          <w:color w:val="000000" w:themeColor="text1"/>
          <w:sz w:val="12"/>
          <w:szCs w:val="12"/>
        </w:rPr>
      </w:pPr>
      <w:r w:rsidRPr="00AB5D5B">
        <w:rPr>
          <w:color w:val="000000" w:themeColor="text1"/>
          <w:sz w:val="12"/>
          <w:szCs w:val="12"/>
        </w:rPr>
        <w:t xml:space="preserve">Потенциальная энергия: </w:t>
      </w:r>
      <w:r w:rsidRPr="00AB5D5B">
        <w:rPr>
          <w:color w:val="000000" w:themeColor="text1"/>
          <w:sz w:val="12"/>
          <w:szCs w:val="12"/>
          <w:lang w:val="en-US"/>
        </w:rPr>
        <w:t>W</w:t>
      </w:r>
      <w:r w:rsidRPr="00AB5D5B">
        <w:rPr>
          <w:color w:val="000000" w:themeColor="text1"/>
          <w:sz w:val="12"/>
          <w:szCs w:val="12"/>
          <w:vertAlign w:val="subscript"/>
          <w:lang w:val="en-US"/>
        </w:rPr>
        <w:t>n</w:t>
      </w:r>
      <w:r w:rsidRPr="00AB5D5B">
        <w:rPr>
          <w:color w:val="000000" w:themeColor="text1"/>
          <w:sz w:val="12"/>
          <w:szCs w:val="12"/>
        </w:rPr>
        <w:t>=</w:t>
      </w:r>
      <m:oMath>
        <m:nary>
          <m:naryPr>
            <m:limLoc m:val="undOvr"/>
            <m:ctrlPr>
              <w:rPr>
                <w:rFonts w:ascii="Cambria Math" w:hAnsi="Cambria Math"/>
                <w:i/>
                <w:color w:val="000000" w:themeColor="text1"/>
                <w:sz w:val="12"/>
                <w:szCs w:val="12"/>
                <w:lang w:val="en-US"/>
              </w:rPr>
            </m:ctrlPr>
          </m:naryPr>
          <m:sub>
            <m:r>
              <w:rPr>
                <w:rFonts w:ascii="Cambria Math" w:hAnsi="Cambria Math"/>
                <w:color w:val="000000" w:themeColor="text1"/>
                <w:sz w:val="12"/>
                <w:szCs w:val="12"/>
                <w:lang w:val="en-US"/>
              </w:rPr>
              <m:t>r</m:t>
            </m:r>
          </m:sub>
          <m:sup>
            <m:r>
              <w:rPr>
                <w:rFonts w:ascii="Cambria Math" w:hAnsi="Cambria Math"/>
                <w:color w:val="000000" w:themeColor="text1"/>
                <w:sz w:val="12"/>
                <w:szCs w:val="12"/>
                <w:lang w:val="en-US"/>
              </w:rPr>
              <m:t>a</m:t>
            </m:r>
          </m:sup>
          <m:e>
            <m:r>
              <m:rPr>
                <m:sty m:val="p"/>
              </m:rPr>
              <w:rPr>
                <w:rFonts w:ascii="Cambria Math"/>
                <w:color w:val="000000" w:themeColor="text1"/>
                <w:sz w:val="12"/>
                <w:szCs w:val="12"/>
                <w:lang w:val="en-US"/>
              </w:rPr>
              <m:t>Frdr</m:t>
            </m:r>
          </m:e>
        </m:nary>
      </m:oMath>
      <w:r w:rsidRPr="00AB5D5B">
        <w:rPr>
          <w:color w:val="000000" w:themeColor="text1"/>
          <w:sz w:val="12"/>
          <w:szCs w:val="12"/>
        </w:rPr>
        <w:t xml:space="preserve">+ </w:t>
      </w:r>
      <w:proofErr w:type="gramStart"/>
      <w:r w:rsidRPr="00AB5D5B">
        <w:rPr>
          <w:color w:val="000000" w:themeColor="text1"/>
          <w:sz w:val="12"/>
          <w:szCs w:val="12"/>
          <w:lang w:val="en-US"/>
        </w:rPr>
        <w:t>W</w:t>
      </w:r>
      <w:r w:rsidRPr="00AB5D5B">
        <w:rPr>
          <w:color w:val="000000" w:themeColor="text1"/>
          <w:sz w:val="12"/>
          <w:szCs w:val="12"/>
          <w:vertAlign w:val="subscript"/>
          <w:lang w:val="en-US"/>
        </w:rPr>
        <w:t>r</w:t>
      </w:r>
      <w:r w:rsidRPr="00AB5D5B">
        <w:rPr>
          <w:color w:val="000000" w:themeColor="text1"/>
          <w:sz w:val="12"/>
          <w:szCs w:val="12"/>
        </w:rPr>
        <w:t>(</w:t>
      </w:r>
      <w:proofErr w:type="gramEnd"/>
      <w:r w:rsidRPr="00AB5D5B">
        <w:rPr>
          <w:color w:val="000000" w:themeColor="text1"/>
          <w:sz w:val="12"/>
          <w:szCs w:val="12"/>
        </w:rPr>
        <w:t>∞)</w:t>
      </w:r>
    </w:p>
    <w:p w:rsidR="00CB5D2E" w:rsidRPr="00AB5D5B" w:rsidRDefault="00CB5D2E" w:rsidP="00A774B5">
      <w:pPr>
        <w:pStyle w:val="a7"/>
        <w:contextualSpacing/>
        <w:jc w:val="both"/>
        <w:rPr>
          <w:color w:val="000000" w:themeColor="text1"/>
          <w:sz w:val="12"/>
          <w:szCs w:val="12"/>
        </w:rPr>
      </w:pPr>
      <w:r w:rsidRPr="00AB5D5B">
        <w:rPr>
          <w:color w:val="000000" w:themeColor="text1"/>
          <w:sz w:val="12"/>
          <w:szCs w:val="12"/>
        </w:rPr>
        <w:t>Такой случай рассматривается для гравитационных сил и для электростат. Сил, поля точечного заряда</w:t>
      </w:r>
      <w:proofErr w:type="gramStart"/>
      <w:r w:rsidRPr="00AB5D5B">
        <w:rPr>
          <w:color w:val="000000" w:themeColor="text1"/>
          <w:sz w:val="12"/>
          <w:szCs w:val="12"/>
        </w:rPr>
        <w:t xml:space="preserve"> ,</w:t>
      </w:r>
      <w:proofErr w:type="gramEnd"/>
      <w:r w:rsidRPr="00AB5D5B">
        <w:rPr>
          <w:color w:val="000000" w:themeColor="text1"/>
          <w:sz w:val="12"/>
          <w:szCs w:val="12"/>
        </w:rPr>
        <w:t xml:space="preserve"> заряженной  среды и заряженного заряда.</w:t>
      </w:r>
    </w:p>
    <w:p w:rsidR="00CB5D2E" w:rsidRPr="00AB5D5B" w:rsidRDefault="00CB5D2E" w:rsidP="00A774B5">
      <w:pPr>
        <w:pStyle w:val="a7"/>
        <w:contextualSpacing/>
        <w:jc w:val="both"/>
        <w:rPr>
          <w:b/>
          <w:color w:val="000000" w:themeColor="text1"/>
          <w:sz w:val="12"/>
          <w:szCs w:val="12"/>
        </w:rPr>
      </w:pPr>
      <w:r w:rsidRPr="00AB5D5B">
        <w:rPr>
          <w:b/>
          <w:color w:val="000000" w:themeColor="text1"/>
          <w:sz w:val="12"/>
          <w:szCs w:val="12"/>
        </w:rPr>
        <w:t>Потенциальная энергия взаимодействия двух материальных точек</w:t>
      </w:r>
      <w:proofErr w:type="gramStart"/>
      <w:r w:rsidRPr="00AB5D5B">
        <w:rPr>
          <w:b/>
          <w:color w:val="000000" w:themeColor="text1"/>
          <w:sz w:val="12"/>
          <w:szCs w:val="12"/>
        </w:rPr>
        <w:t xml:space="preserve"> ,</w:t>
      </w:r>
      <w:proofErr w:type="gramEnd"/>
      <w:r w:rsidRPr="00AB5D5B">
        <w:rPr>
          <w:b/>
          <w:color w:val="000000" w:themeColor="text1"/>
          <w:sz w:val="12"/>
          <w:szCs w:val="12"/>
        </w:rPr>
        <w:t xml:space="preserve">между которыми действуют центральные силы, зависящие от расстояния между этими точками и направлены по линии ,соединяющей эти точки. </w:t>
      </w:r>
    </w:p>
    <w:p w:rsidR="00CB5D2E" w:rsidRPr="00AB5D5B" w:rsidRDefault="00014120" w:rsidP="00A774B5">
      <w:pPr>
        <w:pStyle w:val="a7"/>
        <w:contextualSpacing/>
        <w:jc w:val="both"/>
        <w:rPr>
          <w:color w:val="000000" w:themeColor="text1"/>
          <w:sz w:val="12"/>
          <w:szCs w:val="12"/>
          <w:lang w:val="en-US"/>
        </w:rPr>
      </w:pPr>
      <m:oMath>
        <m:acc>
          <m:accPr>
            <m:chr m:val="⃗"/>
            <m:ctrlPr>
              <w:rPr>
                <w:rFonts w:ascii="Cambria Math" w:hAnsi="Cambria Math"/>
                <w:i/>
                <w:color w:val="000000" w:themeColor="text1"/>
                <w:sz w:val="12"/>
                <w:szCs w:val="12"/>
              </w:rPr>
            </m:ctrlPr>
          </m:accPr>
          <m:e>
            <m:r>
              <w:rPr>
                <w:color w:val="000000" w:themeColor="text1"/>
                <w:sz w:val="12"/>
                <w:szCs w:val="12"/>
                <w:lang w:val="en-US"/>
              </w:rPr>
              <m:t>∆</m:t>
            </m:r>
            <m:r>
              <w:rPr>
                <w:rFonts w:ascii="Cambria Math" w:hAnsi="Cambria Math"/>
                <w:color w:val="000000" w:themeColor="text1"/>
                <w:sz w:val="12"/>
                <w:szCs w:val="12"/>
              </w:rPr>
              <m:t>r</m:t>
            </m:r>
          </m:e>
        </m:acc>
      </m:oMath>
      <w:r w:rsidR="00CB5D2E" w:rsidRPr="00AB5D5B">
        <w:rPr>
          <w:color w:val="000000" w:themeColor="text1"/>
          <w:sz w:val="12"/>
          <w:szCs w:val="12"/>
          <w:lang w:val="en-US"/>
        </w:rPr>
        <w:t>=</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r</m:t>
                </m:r>
              </m:e>
              <m:sub>
                <m:r>
                  <w:rPr>
                    <w:rFonts w:ascii="Cambria Math"/>
                    <w:color w:val="000000" w:themeColor="text1"/>
                    <w:sz w:val="12"/>
                    <w:szCs w:val="12"/>
                    <w:lang w:val="en-US"/>
                  </w:rPr>
                  <m:t>2</m:t>
                </m:r>
              </m:sub>
            </m:sSub>
          </m:e>
        </m:acc>
      </m:oMath>
      <w:r w:rsidR="00CB5D2E" w:rsidRPr="00AB5D5B">
        <w:rPr>
          <w:color w:val="000000" w:themeColor="text1"/>
          <w:sz w:val="12"/>
          <w:szCs w:val="12"/>
          <w:lang w:val="en-US"/>
        </w:rPr>
        <w:t>-</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r</m:t>
                </m:r>
              </m:e>
              <m:sub>
                <m:r>
                  <w:rPr>
                    <w:rFonts w:ascii="Cambria Math"/>
                    <w:color w:val="000000" w:themeColor="text1"/>
                    <w:sz w:val="12"/>
                    <w:szCs w:val="12"/>
                    <w:lang w:val="en-US"/>
                  </w:rPr>
                  <m:t>1</m:t>
                </m:r>
              </m:sub>
            </m:sSub>
          </m:e>
        </m:acc>
      </m:oMath>
    </w:p>
    <w:p w:rsidR="00CB5D2E" w:rsidRPr="00AB5D5B" w:rsidRDefault="00014120" w:rsidP="00A774B5">
      <w:pPr>
        <w:pStyle w:val="a7"/>
        <w:contextualSpacing/>
        <w:jc w:val="both"/>
        <w:rPr>
          <w:color w:val="000000" w:themeColor="text1"/>
          <w:sz w:val="12"/>
          <w:szCs w:val="12"/>
          <w:lang w:val="en-US"/>
        </w:rPr>
      </w:pP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color w:val="000000" w:themeColor="text1"/>
                    <w:sz w:val="12"/>
                    <w:szCs w:val="12"/>
                    <w:lang w:val="en-US"/>
                  </w:rPr>
                  <m:t>12</m:t>
                </m:r>
              </m:sub>
            </m:sSub>
          </m:e>
        </m:acc>
      </m:oMath>
      <w:r w:rsidR="00CB5D2E" w:rsidRPr="00AB5D5B">
        <w:rPr>
          <w:color w:val="000000" w:themeColor="text1"/>
          <w:sz w:val="12"/>
          <w:szCs w:val="12"/>
          <w:lang w:val="en-US"/>
        </w:rPr>
        <w:t>= -</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color w:val="000000" w:themeColor="text1"/>
                    <w:sz w:val="12"/>
                    <w:szCs w:val="12"/>
                    <w:lang w:val="en-US"/>
                  </w:rPr>
                  <m:t>21</m:t>
                </m:r>
              </m:sub>
            </m:sSub>
          </m:e>
        </m:acc>
      </m:oMath>
    </w:p>
    <w:p w:rsidR="00CB5D2E" w:rsidRPr="00AB5D5B" w:rsidRDefault="00CB5D2E" w:rsidP="00A774B5">
      <w:pPr>
        <w:pStyle w:val="a7"/>
        <w:contextualSpacing/>
        <w:jc w:val="both"/>
        <w:rPr>
          <w:color w:val="000000" w:themeColor="text1"/>
          <w:sz w:val="12"/>
          <w:szCs w:val="12"/>
          <w:lang w:val="en-US"/>
        </w:rPr>
      </w:pPr>
      <w:proofErr w:type="gramStart"/>
      <w:r w:rsidRPr="00AB5D5B">
        <w:rPr>
          <w:color w:val="000000" w:themeColor="text1"/>
          <w:sz w:val="12"/>
          <w:szCs w:val="12"/>
          <w:lang w:val="en-US"/>
        </w:rPr>
        <w:t>dW</w:t>
      </w:r>
      <w:r w:rsidRPr="00AB5D5B">
        <w:rPr>
          <w:color w:val="000000" w:themeColor="text1"/>
          <w:sz w:val="12"/>
          <w:szCs w:val="12"/>
          <w:vertAlign w:val="subscript"/>
          <w:lang w:val="en-US"/>
        </w:rPr>
        <w:t>n</w:t>
      </w:r>
      <w:proofErr w:type="gramEnd"/>
      <w:r w:rsidRPr="00AB5D5B">
        <w:rPr>
          <w:color w:val="000000" w:themeColor="text1"/>
          <w:sz w:val="12"/>
          <w:szCs w:val="12"/>
          <w:lang w:val="en-US"/>
        </w:rPr>
        <w:t>=-(</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color w:val="000000" w:themeColor="text1"/>
                    <w:sz w:val="12"/>
                    <w:szCs w:val="12"/>
                    <w:lang w:val="en-US"/>
                  </w:rPr>
                  <m:t>12</m:t>
                </m:r>
              </m:sub>
            </m:sSub>
          </m:e>
        </m:acc>
      </m:oMath>
      <w:r w:rsidRPr="00AB5D5B">
        <w:rPr>
          <w:color w:val="000000" w:themeColor="text1"/>
          <w:sz w:val="12"/>
          <w:szCs w:val="12"/>
          <w:lang w:val="en-US"/>
        </w:rPr>
        <w:t>d</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r</m:t>
                </m:r>
              </m:e>
              <m:sub>
                <m:r>
                  <w:rPr>
                    <w:rFonts w:ascii="Cambria Math"/>
                    <w:color w:val="000000" w:themeColor="text1"/>
                    <w:sz w:val="12"/>
                    <w:szCs w:val="12"/>
                    <w:lang w:val="en-US"/>
                  </w:rPr>
                  <m:t>1</m:t>
                </m:r>
              </m:sub>
            </m:sSub>
          </m:e>
        </m:acc>
      </m:oMath>
      <w:r w:rsidRPr="00AB5D5B">
        <w:rPr>
          <w:color w:val="000000" w:themeColor="text1"/>
          <w:sz w:val="12"/>
          <w:szCs w:val="12"/>
          <w:lang w:val="en-US"/>
        </w:rPr>
        <w:t xml:space="preserve"> +</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color w:val="000000" w:themeColor="text1"/>
                    <w:sz w:val="12"/>
                    <w:szCs w:val="12"/>
                    <w:lang w:val="en-US"/>
                  </w:rPr>
                  <m:t>21</m:t>
                </m:r>
              </m:sub>
            </m:sSub>
          </m:e>
        </m:acc>
      </m:oMath>
      <w:r w:rsidRPr="00AB5D5B">
        <w:rPr>
          <w:color w:val="000000" w:themeColor="text1"/>
          <w:sz w:val="12"/>
          <w:szCs w:val="12"/>
          <w:lang w:val="en-US"/>
        </w:rPr>
        <w:t>d</w:t>
      </w:r>
      <m:oMath>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r</m:t>
                </m:r>
              </m:e>
              <m:sub>
                <m:r>
                  <w:rPr>
                    <w:rFonts w:ascii="Cambria Math"/>
                    <w:color w:val="000000" w:themeColor="text1"/>
                    <w:sz w:val="12"/>
                    <w:szCs w:val="12"/>
                    <w:lang w:val="en-US"/>
                  </w:rPr>
                  <m:t>2</m:t>
                </m:r>
              </m:sub>
            </m:sSub>
          </m:e>
        </m:acc>
      </m:oMath>
      <w:r w:rsidRPr="00AB5D5B">
        <w:rPr>
          <w:color w:val="000000" w:themeColor="text1"/>
          <w:sz w:val="12"/>
          <w:szCs w:val="12"/>
          <w:lang w:val="en-US"/>
        </w:rPr>
        <w:t>)=</w:t>
      </w:r>
      <m:oMath>
        <m:r>
          <w:rPr>
            <w:rFonts w:ascii="Cambria Math"/>
            <w:color w:val="000000" w:themeColor="text1"/>
            <w:sz w:val="12"/>
            <w:szCs w:val="12"/>
            <w:lang w:val="en-US"/>
          </w:rPr>
          <m:t xml:space="preserve"> </m:t>
        </m:r>
        <m:acc>
          <m:accPr>
            <m:chr m:val="⃗"/>
            <m:ctrlPr>
              <w:rPr>
                <w:rFonts w:ascii="Cambria Math" w:hAnsi="Cambria Math"/>
                <w:i/>
                <w:color w:val="000000" w:themeColor="text1"/>
                <w:sz w:val="12"/>
                <w:szCs w:val="12"/>
                <w:lang w:val="en-US"/>
              </w:rPr>
            </m:ctrlPr>
          </m:accPr>
          <m:e>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F</m:t>
                </m:r>
              </m:e>
              <m:sub>
                <m:r>
                  <w:rPr>
                    <w:rFonts w:ascii="Cambria Math"/>
                    <w:color w:val="000000" w:themeColor="text1"/>
                    <w:sz w:val="12"/>
                    <w:szCs w:val="12"/>
                    <w:lang w:val="en-US"/>
                  </w:rPr>
                  <m:t>21</m:t>
                </m:r>
              </m:sub>
            </m:sSub>
          </m:e>
        </m:acc>
        <m:acc>
          <m:accPr>
            <m:chr m:val="⃗"/>
            <m:ctrlPr>
              <w:rPr>
                <w:rFonts w:ascii="Cambria Math" w:hAnsi="Cambria Math"/>
                <w:i/>
                <w:color w:val="000000" w:themeColor="text1"/>
                <w:sz w:val="12"/>
                <w:szCs w:val="12"/>
              </w:rPr>
            </m:ctrlPr>
          </m:accPr>
          <m:e>
            <m:r>
              <w:rPr>
                <w:color w:val="000000" w:themeColor="text1"/>
                <w:sz w:val="12"/>
                <w:szCs w:val="12"/>
                <w:lang w:val="en-US"/>
              </w:rPr>
              <m:t>∆</m:t>
            </m:r>
            <m:r>
              <w:rPr>
                <w:rFonts w:ascii="Cambria Math" w:hAnsi="Cambria Math"/>
                <w:color w:val="000000" w:themeColor="text1"/>
                <w:sz w:val="12"/>
                <w:szCs w:val="12"/>
              </w:rPr>
              <m:t>r</m:t>
            </m:r>
          </m:e>
        </m:acc>
      </m:oMath>
    </w:p>
    <w:p w:rsidR="00CB5D2E" w:rsidRPr="00AB5D5B" w:rsidRDefault="00CB5D2E" w:rsidP="00A774B5">
      <w:pPr>
        <w:pStyle w:val="a7"/>
        <w:contextualSpacing/>
        <w:jc w:val="both"/>
        <w:rPr>
          <w:color w:val="000000" w:themeColor="text1"/>
          <w:sz w:val="12"/>
          <w:szCs w:val="12"/>
        </w:rPr>
      </w:pPr>
      <w:r w:rsidRPr="00AB5D5B">
        <w:rPr>
          <w:color w:val="000000" w:themeColor="text1"/>
          <w:sz w:val="12"/>
          <w:szCs w:val="12"/>
          <w:lang w:val="en-US"/>
        </w:rPr>
        <w:t>W</w:t>
      </w:r>
      <w:r w:rsidRPr="00AB5D5B">
        <w:rPr>
          <w:color w:val="000000" w:themeColor="text1"/>
          <w:sz w:val="12"/>
          <w:szCs w:val="12"/>
          <w:vertAlign w:val="subscript"/>
          <w:lang w:val="en-US"/>
        </w:rPr>
        <w:t>n</w:t>
      </w:r>
      <w:r w:rsidRPr="00AB5D5B">
        <w:rPr>
          <w:color w:val="000000" w:themeColor="text1"/>
          <w:sz w:val="12"/>
          <w:szCs w:val="12"/>
        </w:rPr>
        <w:t>=</w:t>
      </w:r>
      <m:oMath>
        <m:nary>
          <m:naryPr>
            <m:limLoc m:val="undOvr"/>
            <m:ctrlPr>
              <w:rPr>
                <w:rFonts w:ascii="Cambria Math" w:hAnsi="Cambria Math"/>
                <w:i/>
                <w:color w:val="000000" w:themeColor="text1"/>
                <w:sz w:val="12"/>
                <w:szCs w:val="12"/>
                <w:lang w:val="en-US"/>
              </w:rPr>
            </m:ctrlPr>
          </m:naryPr>
          <m:sub>
            <m:r>
              <w:rPr>
                <w:rFonts w:ascii="Cambria Math"/>
                <w:color w:val="000000" w:themeColor="text1"/>
                <w:sz w:val="12"/>
                <w:szCs w:val="12"/>
              </w:rPr>
              <m:t>1</m:t>
            </m:r>
          </m:sub>
          <m:sup>
            <m:r>
              <w:rPr>
                <w:rFonts w:ascii="Cambria Math"/>
                <w:color w:val="000000" w:themeColor="text1"/>
                <w:sz w:val="12"/>
                <w:szCs w:val="12"/>
              </w:rPr>
              <m:t>2</m:t>
            </m:r>
          </m:sup>
          <m:e>
            <m:r>
              <w:rPr>
                <w:rFonts w:ascii="Cambria Math"/>
                <w:color w:val="000000" w:themeColor="text1"/>
                <w:sz w:val="12"/>
                <w:szCs w:val="12"/>
              </w:rPr>
              <m:t>(</m:t>
            </m:r>
            <m:r>
              <w:rPr>
                <w:rFonts w:ascii="Cambria Math" w:hAnsi="Cambria Math"/>
                <w:color w:val="000000" w:themeColor="text1"/>
                <w:sz w:val="12"/>
                <w:szCs w:val="12"/>
                <w:lang w:val="en-US"/>
              </w:rPr>
              <m:t>F</m:t>
            </m:r>
            <m:r>
              <w:rPr>
                <w:color w:val="000000" w:themeColor="text1"/>
                <w:sz w:val="12"/>
                <w:szCs w:val="12"/>
              </w:rPr>
              <m:t>∆</m:t>
            </m:r>
            <m:r>
              <w:rPr>
                <w:rFonts w:ascii="Cambria Math" w:hAnsi="Cambria Math"/>
                <w:color w:val="000000" w:themeColor="text1"/>
                <w:sz w:val="12"/>
                <w:szCs w:val="12"/>
                <w:lang w:val="en-US"/>
              </w:rPr>
              <m:t>rd</m:t>
            </m:r>
            <m:r>
              <w:rPr>
                <w:rFonts w:ascii="Cambria Math"/>
                <w:color w:val="000000" w:themeColor="text1"/>
                <w:sz w:val="12"/>
                <w:szCs w:val="12"/>
              </w:rPr>
              <m:t>(</m:t>
            </m:r>
          </m:e>
        </m:nary>
        <m:acc>
          <m:accPr>
            <m:chr m:val="⃗"/>
            <m:ctrlPr>
              <w:rPr>
                <w:rFonts w:ascii="Cambria Math" w:hAnsi="Cambria Math"/>
                <w:i/>
                <w:color w:val="000000" w:themeColor="text1"/>
                <w:sz w:val="12"/>
                <w:szCs w:val="12"/>
              </w:rPr>
            </m:ctrlPr>
          </m:accPr>
          <m:e>
            <m:r>
              <w:rPr>
                <w:color w:val="000000" w:themeColor="text1"/>
                <w:sz w:val="12"/>
                <w:szCs w:val="12"/>
              </w:rPr>
              <m:t>∆</m:t>
            </m:r>
            <m:r>
              <w:rPr>
                <w:rFonts w:ascii="Cambria Math" w:hAnsi="Cambria Math"/>
                <w:color w:val="000000" w:themeColor="text1"/>
                <w:sz w:val="12"/>
                <w:szCs w:val="12"/>
              </w:rPr>
              <m:t>r</m:t>
            </m:r>
          </m:e>
        </m:acc>
        <m:r>
          <w:rPr>
            <w:rFonts w:ascii="Cambria Math"/>
            <w:color w:val="000000" w:themeColor="text1"/>
            <w:sz w:val="12"/>
            <w:szCs w:val="12"/>
          </w:rPr>
          <m:t>))</m:t>
        </m:r>
      </m:oMath>
    </w:p>
    <w:p w:rsidR="00CB5D2E" w:rsidRPr="00AB5D5B" w:rsidRDefault="00CB5D2E" w:rsidP="00A774B5">
      <w:pPr>
        <w:pStyle w:val="a7"/>
        <w:contextualSpacing/>
        <w:jc w:val="both"/>
        <w:rPr>
          <w:b/>
          <w:color w:val="000000" w:themeColor="text1"/>
          <w:sz w:val="12"/>
          <w:szCs w:val="12"/>
        </w:rPr>
      </w:pPr>
      <w:r w:rsidRPr="00AB5D5B">
        <w:rPr>
          <w:b/>
          <w:color w:val="000000" w:themeColor="text1"/>
          <w:sz w:val="12"/>
          <w:szCs w:val="12"/>
        </w:rPr>
        <w:t>Потенциальная энергия упругого тела.</w:t>
      </w:r>
    </w:p>
    <w:p w:rsidR="00CB5D2E" w:rsidRPr="00AB5D5B" w:rsidRDefault="00CB5D2E" w:rsidP="00A774B5">
      <w:pPr>
        <w:pStyle w:val="a7"/>
        <w:contextualSpacing/>
        <w:jc w:val="both"/>
        <w:rPr>
          <w:color w:val="000000" w:themeColor="text1"/>
          <w:sz w:val="12"/>
          <w:szCs w:val="12"/>
        </w:rPr>
      </w:pPr>
      <w:r w:rsidRPr="00AB5D5B">
        <w:rPr>
          <w:color w:val="000000" w:themeColor="text1"/>
          <w:sz w:val="12"/>
          <w:szCs w:val="12"/>
        </w:rPr>
        <w:t xml:space="preserve">При внешнем воздействии </w:t>
      </w:r>
      <w:proofErr w:type="gramStart"/>
      <w:r w:rsidRPr="00AB5D5B">
        <w:rPr>
          <w:color w:val="000000" w:themeColor="text1"/>
          <w:sz w:val="12"/>
          <w:szCs w:val="12"/>
        </w:rPr>
        <w:t xml:space="preserve">( </w:t>
      </w:r>
      <w:proofErr w:type="gramEnd"/>
      <w:r w:rsidRPr="00AB5D5B">
        <w:rPr>
          <w:color w:val="000000" w:themeColor="text1"/>
          <w:sz w:val="12"/>
          <w:szCs w:val="12"/>
        </w:rPr>
        <w:t xml:space="preserve">сжатии или растяжении) со стороны тела возникает сила упругости </w:t>
      </w:r>
      <w:r w:rsidRPr="00AB5D5B">
        <w:rPr>
          <w:color w:val="000000" w:themeColor="text1"/>
          <w:sz w:val="12"/>
          <w:szCs w:val="12"/>
          <w:lang w:val="en-US"/>
        </w:rPr>
        <w:t>F</w:t>
      </w:r>
      <w:r w:rsidRPr="00AB5D5B">
        <w:rPr>
          <w:color w:val="000000" w:themeColor="text1"/>
          <w:sz w:val="12"/>
          <w:szCs w:val="12"/>
        </w:rPr>
        <w:t>=-</w:t>
      </w:r>
      <w:r w:rsidRPr="00AB5D5B">
        <w:rPr>
          <w:color w:val="000000" w:themeColor="text1"/>
          <w:sz w:val="12"/>
          <w:szCs w:val="12"/>
          <w:lang w:val="en-US"/>
        </w:rPr>
        <w:t>kx</w:t>
      </w:r>
      <w:r w:rsidRPr="00AB5D5B">
        <w:rPr>
          <w:color w:val="000000" w:themeColor="text1"/>
          <w:sz w:val="12"/>
          <w:szCs w:val="12"/>
        </w:rPr>
        <w:t xml:space="preserve">. При сжатии </w:t>
      </w:r>
      <w:r w:rsidRPr="00AB5D5B">
        <w:rPr>
          <w:color w:val="000000" w:themeColor="text1"/>
          <w:sz w:val="12"/>
          <w:szCs w:val="12"/>
          <w:lang w:val="en-US"/>
        </w:rPr>
        <w:t>x</w:t>
      </w:r>
      <w:r w:rsidRPr="00AB5D5B">
        <w:rPr>
          <w:color w:val="000000" w:themeColor="text1"/>
          <w:sz w:val="12"/>
          <w:szCs w:val="12"/>
        </w:rPr>
        <w:t xml:space="preserve">&gt;0 ,  при растяжении </w:t>
      </w:r>
      <w:r w:rsidRPr="00AB5D5B">
        <w:rPr>
          <w:color w:val="000000" w:themeColor="text1"/>
          <w:sz w:val="12"/>
          <w:szCs w:val="12"/>
          <w:lang w:val="en-US"/>
        </w:rPr>
        <w:t>x</w:t>
      </w:r>
      <w:r w:rsidRPr="00AB5D5B">
        <w:rPr>
          <w:color w:val="000000" w:themeColor="text1"/>
          <w:sz w:val="12"/>
          <w:szCs w:val="12"/>
        </w:rPr>
        <w:t xml:space="preserve">&lt;0 , </w:t>
      </w:r>
      <w:r w:rsidRPr="00AB5D5B">
        <w:rPr>
          <w:color w:val="000000" w:themeColor="text1"/>
          <w:sz w:val="12"/>
          <w:szCs w:val="12"/>
          <w:lang w:val="en-US"/>
        </w:rPr>
        <w:t>W</w:t>
      </w:r>
      <w:r w:rsidRPr="00AB5D5B">
        <w:rPr>
          <w:color w:val="000000" w:themeColor="text1"/>
          <w:sz w:val="12"/>
          <w:szCs w:val="12"/>
          <w:vertAlign w:val="subscript"/>
          <w:lang w:val="en-US"/>
        </w:rPr>
        <w:t>k</w:t>
      </w:r>
      <w:r w:rsidRPr="00AB5D5B">
        <w:rPr>
          <w:color w:val="000000" w:themeColor="text1"/>
          <w:sz w:val="12"/>
          <w:szCs w:val="12"/>
        </w:rPr>
        <w:t>=</w:t>
      </w:r>
      <m:oMath>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K</m:t>
            </m:r>
            <m:sSup>
              <m:sSupPr>
                <m:ctrlPr>
                  <w:rPr>
                    <w:rFonts w:ascii="Cambria Math" w:hAnsi="Cambria Math"/>
                    <w:i/>
                    <w:color w:val="000000" w:themeColor="text1"/>
                    <w:sz w:val="12"/>
                    <w:szCs w:val="12"/>
                    <w:lang w:val="en-US"/>
                  </w:rPr>
                </m:ctrlPr>
              </m:sSupPr>
              <m:e>
                <m:r>
                  <w:rPr>
                    <w:rFonts w:ascii="Cambria Math" w:hAnsi="Cambria Math"/>
                    <w:color w:val="000000" w:themeColor="text1"/>
                    <w:sz w:val="12"/>
                    <w:szCs w:val="12"/>
                    <w:lang w:val="en-US"/>
                  </w:rPr>
                  <m:t>x</m:t>
                </m:r>
              </m:e>
              <m:sup>
                <m:r>
                  <w:rPr>
                    <w:rFonts w:ascii="Cambria Math"/>
                    <w:color w:val="000000" w:themeColor="text1"/>
                    <w:sz w:val="12"/>
                    <w:szCs w:val="12"/>
                  </w:rPr>
                  <m:t>2</m:t>
                </m:r>
              </m:sup>
            </m:sSup>
          </m:num>
          <m:den>
            <m:r>
              <w:rPr>
                <w:rFonts w:ascii="Cambria Math"/>
                <w:color w:val="000000" w:themeColor="text1"/>
                <w:sz w:val="12"/>
                <w:szCs w:val="12"/>
              </w:rPr>
              <m:t>2</m:t>
            </m:r>
          </m:den>
        </m:f>
      </m:oMath>
    </w:p>
    <w:p w:rsidR="00CB5D2E" w:rsidRPr="00AB5D5B" w:rsidRDefault="00CB5D2E" w:rsidP="00A774B5">
      <w:pPr>
        <w:pStyle w:val="a7"/>
        <w:contextualSpacing/>
        <w:jc w:val="both"/>
        <w:rPr>
          <w:b/>
          <w:color w:val="000000" w:themeColor="text1"/>
          <w:sz w:val="12"/>
          <w:szCs w:val="12"/>
        </w:rPr>
      </w:pPr>
    </w:p>
    <w:p w:rsidR="000A53CB" w:rsidRPr="00AB5D5B" w:rsidRDefault="00CB5D2E" w:rsidP="00A774B5">
      <w:pPr>
        <w:contextualSpacing/>
        <w:jc w:val="both"/>
        <w:rPr>
          <w:color w:val="FF0000"/>
          <w:sz w:val="12"/>
          <w:szCs w:val="12"/>
        </w:rPr>
      </w:pPr>
      <w:r w:rsidRPr="00AB5D5B">
        <w:rPr>
          <w:color w:val="FF0000"/>
          <w:sz w:val="12"/>
          <w:szCs w:val="12"/>
        </w:rPr>
        <w:t>15.</w:t>
      </w:r>
      <w:r w:rsidR="000A53CB" w:rsidRPr="00AB5D5B">
        <w:rPr>
          <w:color w:val="FF0000"/>
          <w:sz w:val="12"/>
          <w:szCs w:val="12"/>
        </w:rPr>
        <w:t>Закон сохранения энергии.</w:t>
      </w:r>
    </w:p>
    <w:p w:rsidR="00F72F4C" w:rsidRPr="00AB5D5B" w:rsidRDefault="000A53CB" w:rsidP="00A774B5">
      <w:pPr>
        <w:contextualSpacing/>
        <w:jc w:val="both"/>
        <w:rPr>
          <w:sz w:val="12"/>
          <w:szCs w:val="12"/>
        </w:rPr>
      </w:pPr>
      <w:r w:rsidRPr="00AB5D5B">
        <w:rPr>
          <w:sz w:val="12"/>
          <w:szCs w:val="12"/>
        </w:rPr>
        <w:t>Полная механическая энергия замкнутой системы тел, между которыми действуют только консервативные силы, остается постоянн</w:t>
      </w:r>
      <w:r w:rsidR="00995DAA" w:rsidRPr="00AB5D5B">
        <w:rPr>
          <w:sz w:val="12"/>
          <w:szCs w:val="12"/>
        </w:rPr>
        <w:t>ой</w:t>
      </w:r>
      <w:r w:rsidR="00F72F4C" w:rsidRPr="00AB5D5B">
        <w:rPr>
          <w:sz w:val="12"/>
          <w:szCs w:val="12"/>
        </w:rPr>
        <w:t>.</w:t>
      </w:r>
    </w:p>
    <w:p w:rsidR="00765C75" w:rsidRPr="00AB5D5B" w:rsidRDefault="00765C75" w:rsidP="00A774B5">
      <w:pPr>
        <w:contextualSpacing/>
        <w:jc w:val="both"/>
        <w:rPr>
          <w:sz w:val="12"/>
          <w:szCs w:val="12"/>
        </w:rPr>
      </w:pPr>
      <w:proofErr w:type="gramStart"/>
      <w:r w:rsidRPr="00AB5D5B">
        <w:rPr>
          <w:sz w:val="12"/>
          <w:szCs w:val="12"/>
        </w:rPr>
        <w:t>Полной</w:t>
      </w:r>
      <w:proofErr w:type="gramEnd"/>
      <w:r w:rsidRPr="00AB5D5B">
        <w:rPr>
          <w:sz w:val="12"/>
          <w:szCs w:val="12"/>
        </w:rPr>
        <w:t xml:space="preserve"> механич. эн. наз. эн. механич. движ. и эн. взаимодействия.</w:t>
      </w:r>
    </w:p>
    <w:p w:rsidR="00765C75" w:rsidRPr="00AB5D5B" w:rsidRDefault="00765C75" w:rsidP="00A774B5">
      <w:pPr>
        <w:contextualSpacing/>
        <w:jc w:val="both"/>
        <w:rPr>
          <w:rFonts w:eastAsiaTheme="minorEastAsia"/>
          <w:sz w:val="12"/>
          <w:szCs w:val="12"/>
        </w:rPr>
      </w:pPr>
      <m:oMath>
        <m:r>
          <w:rPr>
            <w:rFonts w:ascii="Cambria Math" w:hAnsi="Cambria Math"/>
            <w:sz w:val="12"/>
            <w:szCs w:val="12"/>
          </w:rPr>
          <m:t>W</m:t>
        </m:r>
        <m:r>
          <w:rPr>
            <w:rFonts w:ascii="Cambria Math"/>
            <w:sz w:val="12"/>
            <w:szCs w:val="12"/>
          </w:rPr>
          <m:t>=</m:t>
        </m:r>
        <m:sSub>
          <m:sSubPr>
            <m:ctrlPr>
              <w:rPr>
                <w:rFonts w:ascii="Cambria Math" w:hAnsi="Cambria Math"/>
                <w:i/>
                <w:sz w:val="12"/>
                <w:szCs w:val="12"/>
              </w:rPr>
            </m:ctrlPr>
          </m:sSubPr>
          <m:e>
            <m:r>
              <w:rPr>
                <w:rFonts w:ascii="Cambria Math" w:hAnsi="Cambria Math"/>
                <w:sz w:val="12"/>
                <w:szCs w:val="12"/>
              </w:rPr>
              <m:t>W</m:t>
            </m:r>
          </m:e>
          <m:sub>
            <m:r>
              <w:rPr>
                <w:rFonts w:ascii="Cambria Math" w:hAnsi="Cambria Math"/>
                <w:sz w:val="12"/>
                <w:szCs w:val="12"/>
              </w:rPr>
              <m:t>k</m:t>
            </m:r>
          </m:sub>
        </m:sSub>
        <m:r>
          <w:rPr>
            <w:rFonts w:ascii="Cambria Math"/>
            <w:sz w:val="12"/>
            <w:szCs w:val="12"/>
          </w:rPr>
          <m:t>+</m:t>
        </m:r>
        <m:sSub>
          <m:sSubPr>
            <m:ctrlPr>
              <w:rPr>
                <w:rFonts w:ascii="Cambria Math" w:hAnsi="Cambria Math"/>
                <w:i/>
                <w:sz w:val="12"/>
                <w:szCs w:val="12"/>
              </w:rPr>
            </m:ctrlPr>
          </m:sSubPr>
          <m:e>
            <m:r>
              <w:rPr>
                <w:rFonts w:ascii="Cambria Math" w:hAnsi="Cambria Math"/>
                <w:sz w:val="12"/>
                <w:szCs w:val="12"/>
              </w:rPr>
              <m:t>W</m:t>
            </m:r>
          </m:e>
          <m:sub>
            <m:r>
              <w:rPr>
                <w:rFonts w:ascii="Cambria Math" w:hAnsi="Cambria Math"/>
                <w:sz w:val="12"/>
                <w:szCs w:val="12"/>
              </w:rPr>
              <m:t>n</m:t>
            </m:r>
          </m:sub>
        </m:sSub>
        <m:r>
          <w:rPr>
            <w:rFonts w:ascii="Cambria Math"/>
            <w:sz w:val="12"/>
            <w:szCs w:val="12"/>
          </w:rPr>
          <m:t>=</m:t>
        </m:r>
        <m:f>
          <m:fPr>
            <m:ctrlPr>
              <w:rPr>
                <w:rFonts w:ascii="Cambria Math" w:hAnsi="Cambria Math"/>
                <w:i/>
                <w:sz w:val="12"/>
                <w:szCs w:val="12"/>
              </w:rPr>
            </m:ctrlPr>
          </m:fPr>
          <m:num>
            <m:sSup>
              <m:sSupPr>
                <m:ctrlPr>
                  <w:rPr>
                    <w:rFonts w:ascii="Cambria Math" w:hAnsi="Cambria Math"/>
                    <w:i/>
                    <w:sz w:val="12"/>
                    <w:szCs w:val="12"/>
                  </w:rPr>
                </m:ctrlPr>
              </m:sSupPr>
              <m:e>
                <m:r>
                  <w:rPr>
                    <w:rFonts w:ascii="Cambria Math" w:hAnsi="Cambria Math"/>
                    <w:sz w:val="12"/>
                    <w:szCs w:val="12"/>
                  </w:rPr>
                  <m:t>mV</m:t>
                </m:r>
              </m:e>
              <m:sup>
                <m:r>
                  <w:rPr>
                    <w:rFonts w:ascii="Cambria Math"/>
                    <w:sz w:val="12"/>
                    <w:szCs w:val="12"/>
                  </w:rPr>
                  <m:t>2</m:t>
                </m:r>
              </m:sup>
            </m:sSup>
          </m:num>
          <m:den>
            <m:r>
              <w:rPr>
                <w:rFonts w:ascii="Cambria Math"/>
                <w:sz w:val="12"/>
                <w:szCs w:val="12"/>
              </w:rPr>
              <m:t>2</m:t>
            </m:r>
          </m:den>
        </m:f>
        <m:r>
          <w:rPr>
            <w:rFonts w:ascii="Cambria Math"/>
            <w:sz w:val="12"/>
            <w:szCs w:val="12"/>
          </w:rPr>
          <m:t>+</m:t>
        </m:r>
        <m:sSub>
          <m:sSubPr>
            <m:ctrlPr>
              <w:rPr>
                <w:rFonts w:ascii="Cambria Math" w:hAnsi="Cambria Math"/>
                <w:i/>
                <w:sz w:val="12"/>
                <w:szCs w:val="12"/>
              </w:rPr>
            </m:ctrlPr>
          </m:sSubPr>
          <m:e>
            <m:r>
              <w:rPr>
                <w:rFonts w:ascii="Cambria Math" w:hAnsi="Cambria Math"/>
                <w:sz w:val="12"/>
                <w:szCs w:val="12"/>
              </w:rPr>
              <m:t>W</m:t>
            </m:r>
          </m:e>
          <m:sub>
            <m:r>
              <w:rPr>
                <w:rFonts w:ascii="Cambria Math" w:hAnsi="Cambria Math"/>
                <w:sz w:val="12"/>
                <w:szCs w:val="12"/>
              </w:rPr>
              <m:t>n</m:t>
            </m:r>
          </m:sub>
        </m:sSub>
      </m:oMath>
      <w:r w:rsidRPr="00AB5D5B">
        <w:rPr>
          <w:rFonts w:eastAsiaTheme="minorEastAsia"/>
          <w:sz w:val="12"/>
          <w:szCs w:val="12"/>
        </w:rPr>
        <w:t>.</w:t>
      </w:r>
    </w:p>
    <w:p w:rsidR="000A53CB" w:rsidRPr="00AB5D5B" w:rsidRDefault="00F72F4C" w:rsidP="00A774B5">
      <w:pPr>
        <w:contextualSpacing/>
        <w:jc w:val="both"/>
        <w:rPr>
          <w:sz w:val="12"/>
          <w:szCs w:val="12"/>
        </w:rPr>
      </w:pPr>
      <w:r w:rsidRPr="00AB5D5B">
        <w:rPr>
          <w:sz w:val="12"/>
          <w:szCs w:val="12"/>
        </w:rPr>
        <w:lastRenderedPageBreak/>
        <w:t>Закон сохр. эн. связан с однородностью времени: з-н движения замкнутой сист. не зависит от</w:t>
      </w:r>
      <w:r w:rsidR="000A53CB" w:rsidRPr="00AB5D5B">
        <w:rPr>
          <w:sz w:val="12"/>
          <w:szCs w:val="12"/>
        </w:rPr>
        <w:t xml:space="preserve"> </w:t>
      </w:r>
      <w:r w:rsidRPr="00AB5D5B">
        <w:rPr>
          <w:sz w:val="12"/>
          <w:szCs w:val="12"/>
        </w:rPr>
        <w:t>выбора начала отсчета времени.</w:t>
      </w:r>
    </w:p>
    <w:p w:rsidR="00F72F4C" w:rsidRPr="00AB5D5B" w:rsidRDefault="00F72F4C" w:rsidP="00A774B5">
      <w:pPr>
        <w:contextualSpacing/>
        <w:jc w:val="both"/>
        <w:rPr>
          <w:sz w:val="12"/>
          <w:szCs w:val="12"/>
        </w:rPr>
      </w:pPr>
      <w:r w:rsidRPr="00AB5D5B">
        <w:rPr>
          <w:sz w:val="12"/>
          <w:szCs w:val="12"/>
        </w:rPr>
        <w:t>Механич. эн. замкнутой консервативной сист. изменяется за счет работы, совершаемой всеми непотенциальными силами системы.</w:t>
      </w:r>
    </w:p>
    <w:p w:rsidR="00F72F4C" w:rsidRPr="00AB5D5B" w:rsidRDefault="00F72F4C" w:rsidP="00A774B5">
      <w:pPr>
        <w:contextualSpacing/>
        <w:jc w:val="both"/>
        <w:rPr>
          <w:rFonts w:eastAsiaTheme="minorEastAsia"/>
          <w:sz w:val="12"/>
          <w:szCs w:val="12"/>
        </w:rPr>
      </w:pPr>
      <m:oMath>
        <m:r>
          <w:rPr>
            <w:rFonts w:ascii="Cambria Math" w:hAnsi="Cambria Math"/>
            <w:sz w:val="12"/>
            <w:szCs w:val="12"/>
          </w:rPr>
          <m:t>d</m:t>
        </m:r>
        <m:sSub>
          <m:sSubPr>
            <m:ctrlPr>
              <w:rPr>
                <w:rFonts w:ascii="Cambria Math" w:hAnsi="Cambria Math"/>
                <w:i/>
                <w:sz w:val="12"/>
                <w:szCs w:val="12"/>
              </w:rPr>
            </m:ctrlPr>
          </m:sSubPr>
          <m:e>
            <m:r>
              <w:rPr>
                <w:rFonts w:ascii="Cambria Math" w:hAnsi="Cambria Math"/>
                <w:sz w:val="12"/>
                <w:szCs w:val="12"/>
              </w:rPr>
              <m:t>W</m:t>
            </m:r>
          </m:e>
          <m:sub>
            <m:r>
              <w:rPr>
                <w:rFonts w:ascii="Cambria Math" w:hAnsi="Cambria Math"/>
                <w:sz w:val="12"/>
                <w:szCs w:val="12"/>
              </w:rPr>
              <m:t>n</m:t>
            </m:r>
          </m:sub>
        </m:sSub>
        <m:r>
          <w:rPr>
            <w:rFonts w:ascii="Cambria Math"/>
            <w:sz w:val="12"/>
            <w:szCs w:val="12"/>
          </w:rPr>
          <m:t>=</m:t>
        </m:r>
        <m:sSub>
          <m:sSubPr>
            <m:ctrlPr>
              <w:rPr>
                <w:rFonts w:ascii="Cambria Math" w:hAnsi="Cambria Math"/>
                <w:i/>
                <w:sz w:val="12"/>
                <w:szCs w:val="12"/>
              </w:rPr>
            </m:ctrlPr>
          </m:sSubPr>
          <m:e>
            <m:r>
              <w:rPr>
                <w:rFonts w:ascii="Cambria Math" w:hAnsi="Cambria Math"/>
                <w:sz w:val="12"/>
                <w:szCs w:val="12"/>
              </w:rPr>
              <m:t>A</m:t>
            </m:r>
          </m:e>
          <m:sub>
            <m:r>
              <w:rPr>
                <w:rFonts w:ascii="Cambria Math"/>
                <w:sz w:val="12"/>
                <w:szCs w:val="12"/>
              </w:rPr>
              <m:t>неп</m:t>
            </m:r>
            <m:r>
              <w:rPr>
                <w:rFonts w:ascii="Cambria Math"/>
                <w:sz w:val="12"/>
                <w:szCs w:val="12"/>
              </w:rPr>
              <m:t>.</m:t>
            </m:r>
          </m:sub>
        </m:sSub>
      </m:oMath>
      <w:r w:rsidRPr="00AB5D5B">
        <w:rPr>
          <w:rFonts w:eastAsiaTheme="minorEastAsia"/>
          <w:sz w:val="12"/>
          <w:szCs w:val="12"/>
        </w:rPr>
        <w:t>.</w:t>
      </w:r>
    </w:p>
    <w:p w:rsidR="00F72F4C" w:rsidRPr="00AB5D5B" w:rsidRDefault="00F72F4C" w:rsidP="00A774B5">
      <w:pPr>
        <w:contextualSpacing/>
        <w:jc w:val="both"/>
        <w:rPr>
          <w:rFonts w:eastAsiaTheme="minorEastAsia"/>
          <w:sz w:val="12"/>
          <w:szCs w:val="12"/>
        </w:rPr>
      </w:pPr>
      <w:r w:rsidRPr="00AB5D5B">
        <w:rPr>
          <w:rFonts w:eastAsiaTheme="minorEastAsia"/>
          <w:sz w:val="12"/>
          <w:szCs w:val="12"/>
        </w:rPr>
        <w:t>Во всех реальных механических системах действуют силы сопротивления.</w:t>
      </w:r>
    </w:p>
    <w:p w:rsidR="00F72F4C" w:rsidRPr="00AB5D5B" w:rsidRDefault="00F72F4C" w:rsidP="00A774B5">
      <w:pPr>
        <w:contextualSpacing/>
        <w:jc w:val="both"/>
        <w:rPr>
          <w:rFonts w:eastAsiaTheme="minorEastAsia"/>
          <w:sz w:val="12"/>
          <w:szCs w:val="12"/>
        </w:rPr>
      </w:pPr>
      <w:r w:rsidRPr="00AB5D5B">
        <w:rPr>
          <w:rFonts w:eastAsiaTheme="minorEastAsia"/>
          <w:sz w:val="12"/>
          <w:szCs w:val="12"/>
        </w:rPr>
        <w:t xml:space="preserve">Примечание: </w:t>
      </w:r>
      <m:oMath>
        <m:sSub>
          <m:sSubPr>
            <m:ctrlPr>
              <w:rPr>
                <w:rFonts w:ascii="Cambria Math" w:eastAsiaTheme="minorEastAsia" w:hAnsi="Cambria Math"/>
                <w:i/>
                <w:sz w:val="12"/>
                <w:szCs w:val="12"/>
              </w:rPr>
            </m:ctrlPr>
          </m:sSubPr>
          <m:e>
            <m:r>
              <w:rPr>
                <w:rFonts w:ascii="Cambria Math" w:eastAsiaTheme="minorEastAsia" w:hAnsi="Cambria Math"/>
                <w:sz w:val="12"/>
                <w:szCs w:val="12"/>
              </w:rPr>
              <m:t>E</m:t>
            </m:r>
          </m:e>
          <m:sub>
            <m:r>
              <w:rPr>
                <w:rFonts w:ascii="Cambria Math" w:eastAsiaTheme="minorEastAsia"/>
                <w:sz w:val="12"/>
                <w:szCs w:val="12"/>
              </w:rPr>
              <m:t>собств</m:t>
            </m:r>
            <m:r>
              <w:rPr>
                <w:rFonts w:ascii="Cambria Math" w:eastAsiaTheme="minorEastAsia"/>
                <w:sz w:val="12"/>
                <w:szCs w:val="12"/>
              </w:rPr>
              <m:t>.</m:t>
            </m:r>
          </m:sub>
        </m:sSub>
        <m:r>
          <w:rPr>
            <w:rFonts w:ascii="Cambria Math" w:eastAsiaTheme="minorEastAsia"/>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W</m:t>
            </m:r>
          </m:e>
          <m:sub>
            <m:r>
              <w:rPr>
                <w:rFonts w:ascii="Cambria Math" w:eastAsiaTheme="minorEastAsia" w:hAnsi="Cambria Math"/>
                <w:sz w:val="12"/>
                <w:szCs w:val="12"/>
              </w:rPr>
              <m:t>k</m:t>
            </m:r>
          </m:sub>
        </m:sSub>
        <m:r>
          <w:rPr>
            <w:rFonts w:ascii="Cambria Math" w:eastAsiaTheme="minorEastAsia"/>
            <w:sz w:val="12"/>
            <w:szCs w:val="12"/>
          </w:rPr>
          <m:t>+</m:t>
        </m:r>
        <m:sSubSup>
          <m:sSubSupPr>
            <m:ctrlPr>
              <w:rPr>
                <w:rFonts w:ascii="Cambria Math" w:eastAsiaTheme="minorEastAsia" w:hAnsi="Cambria Math"/>
                <w:i/>
                <w:sz w:val="12"/>
                <w:szCs w:val="12"/>
              </w:rPr>
            </m:ctrlPr>
          </m:sSubSupPr>
          <m:e>
            <m:r>
              <w:rPr>
                <w:rFonts w:ascii="Cambria Math" w:eastAsiaTheme="minorEastAsia" w:hAnsi="Cambria Math"/>
                <w:sz w:val="12"/>
                <w:szCs w:val="12"/>
              </w:rPr>
              <m:t>W</m:t>
            </m:r>
          </m:e>
          <m:sub>
            <m:r>
              <w:rPr>
                <w:rFonts w:ascii="Cambria Math" w:eastAsiaTheme="minorEastAsia"/>
                <w:sz w:val="12"/>
                <w:szCs w:val="12"/>
              </w:rPr>
              <m:t>пот</m:t>
            </m:r>
          </m:sub>
          <m:sup>
            <m:r>
              <w:rPr>
                <w:rFonts w:ascii="Cambria Math" w:eastAsiaTheme="minorEastAsia"/>
                <w:sz w:val="12"/>
                <w:szCs w:val="12"/>
              </w:rPr>
              <m:t>собств</m:t>
            </m:r>
            <m:r>
              <w:rPr>
                <w:rFonts w:ascii="Cambria Math" w:eastAsiaTheme="minorEastAsia"/>
                <w:sz w:val="12"/>
                <w:szCs w:val="12"/>
              </w:rPr>
              <m:t>.</m:t>
            </m:r>
          </m:sup>
        </m:sSubSup>
      </m:oMath>
      <w:r w:rsidRPr="00AB5D5B">
        <w:rPr>
          <w:rFonts w:eastAsiaTheme="minorEastAsia"/>
          <w:sz w:val="12"/>
          <w:szCs w:val="12"/>
        </w:rPr>
        <w:t xml:space="preserve">. Это выражение обозначает </w:t>
      </w:r>
      <w:proofErr w:type="gramStart"/>
      <w:r w:rsidRPr="00AB5D5B">
        <w:rPr>
          <w:rFonts w:eastAsiaTheme="minorEastAsia"/>
          <w:sz w:val="12"/>
          <w:szCs w:val="12"/>
        </w:rPr>
        <w:t>соответственную</w:t>
      </w:r>
      <w:proofErr w:type="gramEnd"/>
      <w:r w:rsidRPr="00AB5D5B">
        <w:rPr>
          <w:rFonts w:eastAsiaTheme="minorEastAsia"/>
          <w:sz w:val="12"/>
          <w:szCs w:val="12"/>
        </w:rPr>
        <w:t xml:space="preserve"> механич. </w:t>
      </w:r>
      <m:oMath>
        <m:r>
          <w:rPr>
            <w:rFonts w:eastAsiaTheme="minorEastAsia"/>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A</m:t>
            </m:r>
          </m:e>
          <m:sub>
            <m:r>
              <w:rPr>
                <w:rFonts w:ascii="Cambria Math" w:eastAsiaTheme="minorEastAsia"/>
                <w:sz w:val="12"/>
                <w:szCs w:val="12"/>
              </w:rPr>
              <m:t>собств</m:t>
            </m:r>
            <m:r>
              <w:rPr>
                <w:rFonts w:ascii="Cambria Math" w:eastAsiaTheme="minorEastAsia"/>
                <w:sz w:val="12"/>
                <w:szCs w:val="12"/>
              </w:rPr>
              <m:t>.</m:t>
            </m:r>
          </m:sub>
        </m:sSub>
        <m:r>
          <w:rPr>
            <w:rFonts w:ascii="Cambria Math" w:eastAsiaTheme="minorEastAsia"/>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A</m:t>
            </m:r>
          </m:e>
          <m:sub>
            <m:r>
              <w:rPr>
                <w:rFonts w:ascii="Cambria Math" w:eastAsiaTheme="minorEastAsia"/>
                <w:sz w:val="12"/>
                <w:szCs w:val="12"/>
              </w:rPr>
              <m:t>внешн</m:t>
            </m:r>
          </m:sub>
        </m:sSub>
        <m:r>
          <w:rPr>
            <w:rFonts w:ascii="Cambria Math" w:eastAsiaTheme="minorEastAsia"/>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lang w:val="en-US"/>
              </w:rPr>
              <m:t>Aln</m:t>
            </m:r>
          </m:e>
          <m:sup>
            <m:r>
              <w:rPr>
                <w:rFonts w:ascii="Cambria Math" w:eastAsiaTheme="minorEastAsia"/>
                <w:sz w:val="12"/>
                <w:szCs w:val="12"/>
              </w:rPr>
              <m:t>диссип</m:t>
            </m:r>
            <m:r>
              <w:rPr>
                <w:rFonts w:ascii="Cambria Math" w:eastAsiaTheme="minorEastAsia"/>
                <w:sz w:val="12"/>
                <w:szCs w:val="12"/>
              </w:rPr>
              <m:t>.</m:t>
            </m:r>
          </m:sup>
        </m:sSup>
      </m:oMath>
      <w:r w:rsidRPr="00AB5D5B">
        <w:rPr>
          <w:rFonts w:eastAsiaTheme="minorEastAsia"/>
          <w:sz w:val="12"/>
          <w:szCs w:val="12"/>
        </w:rPr>
        <w:t>. Уменьшение собственной энергии объяснятется тем, что оно расходуется на работу против дис</w:t>
      </w:r>
      <w:r w:rsidR="00765C75" w:rsidRPr="00AB5D5B">
        <w:rPr>
          <w:rFonts w:eastAsiaTheme="minorEastAsia"/>
          <w:sz w:val="12"/>
          <w:szCs w:val="12"/>
        </w:rPr>
        <w:t>си</w:t>
      </w:r>
      <w:r w:rsidRPr="00AB5D5B">
        <w:rPr>
          <w:rFonts w:eastAsiaTheme="minorEastAsia"/>
          <w:sz w:val="12"/>
          <w:szCs w:val="12"/>
        </w:rPr>
        <w:t>пативных сил.</w:t>
      </w:r>
    </w:p>
    <w:p w:rsidR="00765C75" w:rsidRPr="00AB5D5B" w:rsidRDefault="00765C75" w:rsidP="00A774B5">
      <w:pPr>
        <w:contextualSpacing/>
        <w:jc w:val="both"/>
        <w:rPr>
          <w:rFonts w:eastAsiaTheme="minorEastAsia"/>
          <w:sz w:val="12"/>
          <w:szCs w:val="12"/>
        </w:rPr>
      </w:pPr>
    </w:p>
    <w:p w:rsidR="00CB5826" w:rsidRPr="00AB5D5B" w:rsidRDefault="004B2589" w:rsidP="00A774B5">
      <w:pPr>
        <w:contextualSpacing/>
        <w:jc w:val="both"/>
        <w:rPr>
          <w:rFonts w:eastAsiaTheme="minorEastAsia"/>
          <w:color w:val="FF0000"/>
          <w:sz w:val="12"/>
          <w:szCs w:val="12"/>
        </w:rPr>
      </w:pPr>
      <w:r w:rsidRPr="00AB5D5B">
        <w:rPr>
          <w:rFonts w:eastAsiaTheme="minorEastAsia"/>
          <w:color w:val="FF0000"/>
          <w:sz w:val="12"/>
          <w:szCs w:val="12"/>
        </w:rPr>
        <w:t>16.</w:t>
      </w:r>
      <w:r w:rsidR="00CB5826" w:rsidRPr="00AB5D5B">
        <w:rPr>
          <w:rFonts w:eastAsiaTheme="minorEastAsia"/>
          <w:color w:val="FF0000"/>
          <w:sz w:val="12"/>
          <w:szCs w:val="12"/>
        </w:rPr>
        <w:t>Момент силы. Момент инерции. Теорема Штейнера.</w:t>
      </w:r>
    </w:p>
    <w:p w:rsidR="00CB5826" w:rsidRPr="00AB5D5B" w:rsidRDefault="00CB5826" w:rsidP="00A774B5">
      <w:pPr>
        <w:contextualSpacing/>
        <w:jc w:val="both"/>
        <w:rPr>
          <w:rFonts w:eastAsiaTheme="minorEastAsia"/>
          <w:sz w:val="12"/>
          <w:szCs w:val="12"/>
        </w:rPr>
      </w:pPr>
      <w:r w:rsidRPr="00AB5D5B">
        <w:rPr>
          <w:rFonts w:eastAsiaTheme="minorEastAsia"/>
          <w:sz w:val="12"/>
          <w:szCs w:val="12"/>
        </w:rPr>
        <w:t>Для хар-ки выз. вращ. движ. вводится вект. физ. величина наз. моментом силы. Относит</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т</w:t>
      </w:r>
      <w:proofErr w:type="gramEnd"/>
      <w:r w:rsidRPr="00AB5D5B">
        <w:rPr>
          <w:rFonts w:eastAsiaTheme="minorEastAsia"/>
          <w:sz w:val="12"/>
          <w:szCs w:val="12"/>
        </w:rPr>
        <w:t>очки и отн. оси.</w:t>
      </w:r>
    </w:p>
    <w:p w:rsidR="00CB5826" w:rsidRPr="00AB5D5B" w:rsidRDefault="00CB5826" w:rsidP="00A774B5">
      <w:pPr>
        <w:contextualSpacing/>
        <w:jc w:val="both"/>
        <w:rPr>
          <w:rFonts w:eastAsiaTheme="minorEastAsia"/>
          <w:sz w:val="12"/>
          <w:szCs w:val="12"/>
        </w:rPr>
      </w:pPr>
      <w:r w:rsidRPr="00AB5D5B">
        <w:rPr>
          <w:rFonts w:eastAsiaTheme="minorEastAsia"/>
          <w:i/>
          <w:sz w:val="12"/>
          <w:szCs w:val="12"/>
        </w:rPr>
        <w:t>Момент силы отн. точки</w:t>
      </w:r>
      <w:r w:rsidRPr="00AB5D5B">
        <w:rPr>
          <w:rFonts w:eastAsiaTheme="minorEastAsia"/>
          <w:sz w:val="12"/>
          <w:szCs w:val="12"/>
        </w:rPr>
        <w:t xml:space="preserve"> – это вект. физ. величина, равная векторному произведению</w:t>
      </w:r>
      <w:r w:rsidR="00B40DCD" w:rsidRPr="00AB5D5B">
        <w:rPr>
          <w:rFonts w:eastAsiaTheme="minorEastAsia"/>
          <w:sz w:val="12"/>
          <w:szCs w:val="12"/>
        </w:rPr>
        <w:t xml:space="preserve"> радиуса-вектора (</w:t>
      </w:r>
      <w:r w:rsidR="00B40DCD" w:rsidRPr="00AB5D5B">
        <w:rPr>
          <w:rFonts w:eastAsiaTheme="minorEastAsia"/>
          <w:sz w:val="12"/>
          <w:szCs w:val="12"/>
          <w:lang w:val="en-US"/>
        </w:rPr>
        <w:t>r</w:t>
      </w:r>
      <w:r w:rsidR="00B40DCD" w:rsidRPr="00AB5D5B">
        <w:rPr>
          <w:rFonts w:eastAsiaTheme="minorEastAsia"/>
          <w:sz w:val="12"/>
          <w:szCs w:val="12"/>
        </w:rPr>
        <w:t>), проведенного из точки</w:t>
      </w:r>
      <w:proofErr w:type="gramStart"/>
      <w:r w:rsidR="00B40DCD" w:rsidRPr="00AB5D5B">
        <w:rPr>
          <w:rFonts w:eastAsiaTheme="minorEastAsia"/>
          <w:sz w:val="12"/>
          <w:szCs w:val="12"/>
        </w:rPr>
        <w:t xml:space="preserve"> О</w:t>
      </w:r>
      <w:proofErr w:type="gramEnd"/>
      <w:r w:rsidR="00B40DCD" w:rsidRPr="00AB5D5B">
        <w:rPr>
          <w:rFonts w:eastAsiaTheme="minorEastAsia"/>
          <w:sz w:val="12"/>
          <w:szCs w:val="12"/>
        </w:rPr>
        <w:t xml:space="preserve"> в точку приложения силы.</w:t>
      </w:r>
    </w:p>
    <w:p w:rsidR="00B40DCD" w:rsidRPr="00AB5D5B" w:rsidRDefault="00014120" w:rsidP="00A774B5">
      <w:pPr>
        <w:contextualSpacing/>
        <w:jc w:val="both"/>
        <w:rPr>
          <w:rFonts w:eastAsiaTheme="minorEastAsia"/>
          <w:sz w:val="12"/>
          <w:szCs w:val="12"/>
        </w:rPr>
      </w:pPr>
      <m:oMath>
        <m:bar>
          <m:barPr>
            <m:pos m:val="top"/>
            <m:ctrlPr>
              <w:rPr>
                <w:rFonts w:ascii="Cambria Math" w:eastAsiaTheme="minorEastAsia" w:hAnsi="Cambria Math"/>
                <w:i/>
                <w:sz w:val="12"/>
                <w:szCs w:val="12"/>
              </w:rPr>
            </m:ctrlPr>
          </m:barPr>
          <m:e>
            <m:r>
              <w:rPr>
                <w:rFonts w:ascii="Cambria Math" w:eastAsiaTheme="minorEastAsia" w:hAnsi="Cambria Math"/>
                <w:sz w:val="12"/>
                <w:szCs w:val="12"/>
                <w:lang w:val="en-US"/>
              </w:rPr>
              <m:t>M</m:t>
            </m:r>
          </m:e>
        </m:bar>
        <m:r>
          <w:rPr>
            <w:rFonts w:ascii="Cambria Math" w:eastAsiaTheme="minorEastAsia"/>
            <w:sz w:val="12"/>
            <w:szCs w:val="12"/>
          </w:rPr>
          <m:t>=</m:t>
        </m:r>
        <m:d>
          <m:dPr>
            <m:begChr m:val="["/>
            <m:endChr m:val="]"/>
            <m:ctrlPr>
              <w:rPr>
                <w:rFonts w:ascii="Cambria Math" w:eastAsiaTheme="minorEastAsia" w:hAnsi="Cambria Math"/>
                <w:i/>
                <w:sz w:val="12"/>
                <w:szCs w:val="12"/>
              </w:rPr>
            </m:ctrlPr>
          </m:dPr>
          <m:e>
            <m:bar>
              <m:barPr>
                <m:pos m:val="top"/>
                <m:ctrlPr>
                  <w:rPr>
                    <w:rFonts w:ascii="Cambria Math" w:eastAsiaTheme="minorEastAsia" w:hAnsi="Cambria Math"/>
                    <w:i/>
                    <w:sz w:val="12"/>
                    <w:szCs w:val="12"/>
                  </w:rPr>
                </m:ctrlPr>
              </m:barPr>
              <m:e>
                <m:r>
                  <w:rPr>
                    <w:rFonts w:ascii="Cambria Math" w:eastAsiaTheme="minorEastAsia" w:hAnsi="Cambria Math"/>
                    <w:sz w:val="12"/>
                    <w:szCs w:val="12"/>
                  </w:rPr>
                  <m:t>r</m:t>
                </m:r>
              </m:e>
            </m:bar>
            <m:r>
              <w:rPr>
                <w:rFonts w:eastAsiaTheme="minorEastAsia"/>
                <w:sz w:val="12"/>
                <w:szCs w:val="12"/>
              </w:rPr>
              <m:t>∙</m:t>
            </m:r>
            <m:acc>
              <m:accPr>
                <m:chr m:val="⃗"/>
                <m:ctrlPr>
                  <w:rPr>
                    <w:rFonts w:ascii="Cambria Math" w:eastAsiaTheme="minorEastAsia" w:hAnsi="Cambria Math"/>
                    <w:i/>
                    <w:sz w:val="12"/>
                    <w:szCs w:val="12"/>
                  </w:rPr>
                </m:ctrlPr>
              </m:accPr>
              <m:e>
                <m:r>
                  <w:rPr>
                    <w:rFonts w:ascii="Cambria Math" w:eastAsiaTheme="minorEastAsia" w:hAnsi="Cambria Math"/>
                    <w:sz w:val="12"/>
                    <w:szCs w:val="12"/>
                  </w:rPr>
                  <m:t>F</m:t>
                </m:r>
              </m:e>
            </m:acc>
          </m:e>
        </m:d>
        <m:r>
          <w:rPr>
            <w:rFonts w:ascii="Cambria Math" w:eastAsiaTheme="minorEastAsia"/>
            <w:sz w:val="12"/>
            <w:szCs w:val="12"/>
          </w:rPr>
          <m:t xml:space="preserve">;       </m:t>
        </m:r>
        <m:d>
          <m:dPr>
            <m:begChr m:val="|"/>
            <m:endChr m:val="|"/>
            <m:ctrlPr>
              <w:rPr>
                <w:rFonts w:ascii="Cambria Math" w:eastAsiaTheme="minorEastAsia" w:hAnsi="Cambria Math"/>
                <w:b/>
                <w:i/>
                <w:sz w:val="12"/>
                <w:szCs w:val="12"/>
              </w:rPr>
            </m:ctrlPr>
          </m:dPr>
          <m:e>
            <m:bar>
              <m:barPr>
                <m:pos m:val="top"/>
                <m:ctrlPr>
                  <w:rPr>
                    <w:rFonts w:ascii="Cambria Math" w:eastAsiaTheme="minorEastAsia" w:hAnsi="Cambria Math"/>
                    <w:b/>
                    <w:i/>
                    <w:sz w:val="12"/>
                    <w:szCs w:val="12"/>
                  </w:rPr>
                </m:ctrlPr>
              </m:barPr>
              <m:e>
                <m:r>
                  <m:rPr>
                    <m:sty m:val="bi"/>
                  </m:rPr>
                  <w:rPr>
                    <w:rFonts w:ascii="Cambria Math" w:eastAsiaTheme="minorEastAsia" w:hAnsi="Cambria Math"/>
                    <w:sz w:val="12"/>
                    <w:szCs w:val="12"/>
                    <w:lang w:val="en-US"/>
                  </w:rPr>
                  <m:t>M</m:t>
                </m:r>
              </m:e>
            </m:bar>
          </m:e>
        </m:d>
        <m:r>
          <m:rPr>
            <m:sty m:val="bi"/>
          </m:rPr>
          <w:rPr>
            <w:rFonts w:ascii="Cambria Math" w:eastAsiaTheme="minorEastAsia"/>
            <w:sz w:val="12"/>
            <w:szCs w:val="12"/>
          </w:rPr>
          <m:t>=</m:t>
        </m:r>
        <m:r>
          <m:rPr>
            <m:sty m:val="bi"/>
          </m:rPr>
          <w:rPr>
            <w:rFonts w:ascii="Cambria Math" w:eastAsiaTheme="minorEastAsia" w:hAnsi="Cambria Math"/>
            <w:sz w:val="12"/>
            <w:szCs w:val="12"/>
          </w:rPr>
          <m:t>F</m:t>
        </m:r>
        <m:r>
          <m:rPr>
            <m:sty m:val="bi"/>
          </m:rPr>
          <w:rPr>
            <w:rFonts w:eastAsiaTheme="minorEastAsia"/>
            <w:sz w:val="12"/>
            <w:szCs w:val="12"/>
          </w:rPr>
          <m:t>∙</m:t>
        </m:r>
        <m:r>
          <m:rPr>
            <m:sty m:val="bi"/>
          </m:rPr>
          <w:rPr>
            <w:rFonts w:ascii="Cambria Math" w:eastAsiaTheme="minorEastAsia" w:hAnsi="Cambria Math"/>
            <w:sz w:val="12"/>
            <w:szCs w:val="12"/>
          </w:rPr>
          <m:t>r</m:t>
        </m:r>
        <m:r>
          <m:rPr>
            <m:sty m:val="bi"/>
          </m:rPr>
          <w:rPr>
            <w:rFonts w:eastAsiaTheme="minorEastAsia" w:hAnsi="Cambria Math"/>
            <w:sz w:val="12"/>
            <w:szCs w:val="12"/>
          </w:rPr>
          <m:t>⋅</m:t>
        </m:r>
        <m:func>
          <m:funcPr>
            <m:ctrlPr>
              <w:rPr>
                <w:rFonts w:ascii="Cambria Math" w:eastAsiaTheme="minorEastAsia" w:hAnsi="Cambria Math"/>
                <w:b/>
                <w:i/>
                <w:sz w:val="12"/>
                <w:szCs w:val="12"/>
              </w:rPr>
            </m:ctrlPr>
          </m:funcPr>
          <m:fName>
            <m:r>
              <m:rPr>
                <m:sty m:val="b"/>
              </m:rPr>
              <w:rPr>
                <w:rFonts w:ascii="Cambria Math" w:hAnsi="Cambria Math"/>
                <w:sz w:val="12"/>
                <w:szCs w:val="12"/>
              </w:rPr>
              <m:t>sin</m:t>
            </m:r>
          </m:fName>
          <m:e>
            <m:r>
              <m:rPr>
                <m:sty m:val="bi"/>
              </m:rPr>
              <w:rPr>
                <w:rFonts w:ascii="Cambria Math" w:eastAsiaTheme="minorEastAsia" w:hAnsi="Cambria Math"/>
                <w:sz w:val="12"/>
                <w:szCs w:val="12"/>
              </w:rPr>
              <m:t>α</m:t>
            </m:r>
          </m:e>
        </m:func>
        <m:r>
          <m:rPr>
            <m:sty m:val="bi"/>
          </m:rPr>
          <w:rPr>
            <w:rFonts w:ascii="Cambria Math" w:eastAsiaTheme="minorEastAsia"/>
            <w:sz w:val="12"/>
            <w:szCs w:val="12"/>
          </w:rPr>
          <m:t>=</m:t>
        </m:r>
        <m:r>
          <m:rPr>
            <m:sty m:val="bi"/>
          </m:rPr>
          <w:rPr>
            <w:rFonts w:ascii="Cambria Math" w:eastAsiaTheme="minorEastAsia" w:hAnsi="Cambria Math"/>
            <w:sz w:val="12"/>
            <w:szCs w:val="12"/>
          </w:rPr>
          <m:t>Fl</m:t>
        </m:r>
      </m:oMath>
      <w:r w:rsidR="00B40DCD" w:rsidRPr="00AB5D5B">
        <w:rPr>
          <w:rFonts w:eastAsiaTheme="minorEastAsia"/>
          <w:b/>
          <w:sz w:val="12"/>
          <w:szCs w:val="12"/>
        </w:rPr>
        <w:t xml:space="preserve"> </w:t>
      </w:r>
    </w:p>
    <w:p w:rsidR="00B40DCD" w:rsidRPr="00AB5D5B" w:rsidRDefault="00B40DCD" w:rsidP="00A774B5">
      <w:pPr>
        <w:contextualSpacing/>
        <w:jc w:val="both"/>
        <w:rPr>
          <w:rFonts w:eastAsiaTheme="minorEastAsia"/>
          <w:sz w:val="12"/>
          <w:szCs w:val="12"/>
        </w:rPr>
      </w:pPr>
      <w:r w:rsidRPr="00AB5D5B">
        <w:rPr>
          <w:rFonts w:eastAsiaTheme="minorEastAsia"/>
          <w:sz w:val="12"/>
          <w:szCs w:val="12"/>
        </w:rPr>
        <w:t>Плечо – кратчайшее расстояние от точки, относит</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к</w:t>
      </w:r>
      <w:proofErr w:type="gramEnd"/>
      <w:r w:rsidRPr="00AB5D5B">
        <w:rPr>
          <w:rFonts w:eastAsiaTheme="minorEastAsia"/>
          <w:sz w:val="12"/>
          <w:szCs w:val="12"/>
        </w:rPr>
        <w:t>от. рассматривается момент до линии действ. силы.</w:t>
      </w:r>
    </w:p>
    <w:p w:rsidR="00B40DCD" w:rsidRPr="00AB5D5B" w:rsidRDefault="00B40DCD" w:rsidP="00A774B5">
      <w:pPr>
        <w:contextualSpacing/>
        <w:jc w:val="both"/>
        <w:rPr>
          <w:rFonts w:eastAsiaTheme="minorEastAsia"/>
          <w:sz w:val="12"/>
          <w:szCs w:val="12"/>
        </w:rPr>
      </w:pPr>
      <w:r w:rsidRPr="00AB5D5B">
        <w:rPr>
          <w:rFonts w:eastAsiaTheme="minorEastAsia"/>
          <w:sz w:val="12"/>
          <w:szCs w:val="12"/>
        </w:rPr>
        <w:t>Если линия действ. силы проходит через точку</w:t>
      </w:r>
      <w:proofErr w:type="gramStart"/>
      <w:r w:rsidRPr="00AB5D5B">
        <w:rPr>
          <w:rFonts w:eastAsiaTheme="minorEastAsia"/>
          <w:sz w:val="12"/>
          <w:szCs w:val="12"/>
        </w:rPr>
        <w:t xml:space="preserve"> О</w:t>
      </w:r>
      <w:proofErr w:type="gramEnd"/>
      <w:r w:rsidRPr="00AB5D5B">
        <w:rPr>
          <w:rFonts w:eastAsiaTheme="minorEastAsia"/>
          <w:sz w:val="12"/>
          <w:szCs w:val="12"/>
        </w:rPr>
        <w:t>, то момент силы равен нулю.</w:t>
      </w:r>
    </w:p>
    <w:p w:rsidR="00B40DCD" w:rsidRPr="00AB5D5B" w:rsidRDefault="00B40DCD" w:rsidP="00A774B5">
      <w:pPr>
        <w:contextualSpacing/>
        <w:jc w:val="both"/>
        <w:rPr>
          <w:rFonts w:eastAsiaTheme="minorEastAsia"/>
          <w:sz w:val="12"/>
          <w:szCs w:val="12"/>
        </w:rPr>
      </w:pPr>
      <w:proofErr w:type="gramStart"/>
      <w:r w:rsidRPr="00AB5D5B">
        <w:rPr>
          <w:rFonts w:eastAsiaTheme="minorEastAsia"/>
          <w:i/>
          <w:sz w:val="12"/>
          <w:szCs w:val="12"/>
        </w:rPr>
        <w:t>Момент силы</w:t>
      </w:r>
      <w:r w:rsidRPr="00AB5D5B">
        <w:rPr>
          <w:rFonts w:eastAsiaTheme="minorEastAsia"/>
          <w:sz w:val="12"/>
          <w:szCs w:val="12"/>
        </w:rPr>
        <w:t xml:space="preserve"> – это скалярная физ. вел., равная произведению силы на ось.</w:t>
      </w:r>
      <w:proofErr w:type="gramEnd"/>
    </w:p>
    <w:p w:rsidR="00B40DCD" w:rsidRPr="00AB5D5B" w:rsidRDefault="00B40DCD" w:rsidP="00A774B5">
      <w:pPr>
        <w:contextualSpacing/>
        <w:jc w:val="both"/>
        <w:rPr>
          <w:rFonts w:eastAsiaTheme="minorEastAsia"/>
          <w:sz w:val="12"/>
          <w:szCs w:val="12"/>
        </w:rPr>
      </w:pPr>
      <w:r w:rsidRPr="00AB5D5B">
        <w:rPr>
          <w:rFonts w:eastAsiaTheme="minorEastAsia"/>
          <w:sz w:val="12"/>
          <w:szCs w:val="12"/>
        </w:rPr>
        <w:t>Главным моментом сил наз. в-р, равный сумме в-ров моментов всех сил, относит</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ц</w:t>
      </w:r>
      <w:proofErr w:type="gramEnd"/>
      <w:r w:rsidRPr="00AB5D5B">
        <w:rPr>
          <w:rFonts w:eastAsiaTheme="minorEastAsia"/>
          <w:sz w:val="12"/>
          <w:szCs w:val="12"/>
        </w:rPr>
        <w:t>ентра приложения (точка, относит. кот. рассматривается главный момент сил).</w:t>
      </w:r>
    </w:p>
    <w:p w:rsidR="00B40DCD" w:rsidRPr="00AB5D5B" w:rsidRDefault="00014120" w:rsidP="00A774B5">
      <w:pPr>
        <w:contextualSpacing/>
        <w:jc w:val="both"/>
        <w:rPr>
          <w:rFonts w:eastAsiaTheme="minorEastAsia"/>
          <w:b/>
          <w:sz w:val="12"/>
          <w:szCs w:val="12"/>
        </w:rPr>
      </w:pPr>
      <m:oMath>
        <m:acc>
          <m:accPr>
            <m:chr m:val="⃗"/>
            <m:ctrlPr>
              <w:rPr>
                <w:rFonts w:ascii="Cambria Math" w:eastAsiaTheme="minorEastAsia" w:hAnsi="Cambria Math"/>
                <w:b/>
                <w:i/>
                <w:sz w:val="12"/>
                <w:szCs w:val="12"/>
              </w:rPr>
            </m:ctrlPr>
          </m:accPr>
          <m:e>
            <m:r>
              <m:rPr>
                <m:sty m:val="bi"/>
              </m:rPr>
              <w:rPr>
                <w:rFonts w:ascii="Cambria Math" w:eastAsiaTheme="minorEastAsia" w:hAnsi="Cambria Math"/>
                <w:sz w:val="12"/>
                <w:szCs w:val="12"/>
                <w:lang w:val="en-US"/>
              </w:rPr>
              <m:t>M</m:t>
            </m:r>
          </m:e>
        </m:acc>
        <m:r>
          <m:rPr>
            <m:sty m:val="bi"/>
          </m:rPr>
          <w:rPr>
            <w:rFonts w:ascii="Cambria Math" w:eastAsiaTheme="minorEastAsia"/>
            <w:sz w:val="12"/>
            <w:szCs w:val="12"/>
          </w:rPr>
          <m:t>=</m:t>
        </m:r>
        <m:nary>
          <m:naryPr>
            <m:chr m:val="∑"/>
            <m:limLoc m:val="undOvr"/>
            <m:subHide m:val="on"/>
            <m:supHide m:val="on"/>
            <m:ctrlPr>
              <w:rPr>
                <w:rFonts w:ascii="Cambria Math" w:eastAsiaTheme="minorEastAsia" w:hAnsi="Cambria Math"/>
                <w:b/>
                <w:i/>
                <w:sz w:val="12"/>
                <w:szCs w:val="12"/>
              </w:rPr>
            </m:ctrlPr>
          </m:naryPr>
          <m:sub/>
          <m:sup/>
          <m:e>
            <m:acc>
              <m:accPr>
                <m:chr m:val="⃗"/>
                <m:ctrlPr>
                  <w:rPr>
                    <w:rFonts w:ascii="Cambria Math" w:eastAsiaTheme="minorEastAsia" w:hAnsi="Cambria Math"/>
                    <w:b/>
                    <w:i/>
                    <w:sz w:val="12"/>
                    <w:szCs w:val="12"/>
                  </w:rPr>
                </m:ctrlPr>
              </m:accPr>
              <m:e>
                <m:sSub>
                  <m:sSubPr>
                    <m:ctrlPr>
                      <w:rPr>
                        <w:rFonts w:ascii="Cambria Math" w:eastAsiaTheme="minorEastAsia" w:hAnsi="Cambria Math"/>
                        <w:b/>
                        <w:i/>
                        <w:sz w:val="12"/>
                        <w:szCs w:val="12"/>
                      </w:rPr>
                    </m:ctrlPr>
                  </m:sSubPr>
                  <m:e>
                    <m:r>
                      <m:rPr>
                        <m:sty m:val="bi"/>
                      </m:rPr>
                      <w:rPr>
                        <w:rFonts w:ascii="Cambria Math" w:eastAsiaTheme="minorEastAsia" w:hAnsi="Cambria Math"/>
                        <w:sz w:val="12"/>
                        <w:szCs w:val="12"/>
                      </w:rPr>
                      <m:t>M</m:t>
                    </m:r>
                  </m:e>
                  <m:sub>
                    <m:r>
                      <m:rPr>
                        <m:sty m:val="bi"/>
                      </m:rPr>
                      <w:rPr>
                        <w:rFonts w:ascii="Cambria Math" w:eastAsiaTheme="minorEastAsia" w:hAnsi="Cambria Math"/>
                        <w:sz w:val="12"/>
                        <w:szCs w:val="12"/>
                      </w:rPr>
                      <m:t>i</m:t>
                    </m:r>
                  </m:sub>
                </m:sSub>
              </m:e>
            </m:acc>
          </m:e>
        </m:nary>
      </m:oMath>
      <w:r w:rsidR="00446364" w:rsidRPr="00AB5D5B">
        <w:rPr>
          <w:rFonts w:eastAsiaTheme="minorEastAsia"/>
          <w:b/>
          <w:sz w:val="12"/>
          <w:szCs w:val="12"/>
        </w:rPr>
        <w:t xml:space="preserve"> </w:t>
      </w:r>
    </w:p>
    <w:p w:rsidR="00446364" w:rsidRPr="00AB5D5B" w:rsidRDefault="00446364" w:rsidP="00A774B5">
      <w:pPr>
        <w:contextualSpacing/>
        <w:jc w:val="both"/>
        <w:rPr>
          <w:rFonts w:eastAsiaTheme="minorEastAsia"/>
          <w:sz w:val="12"/>
          <w:szCs w:val="12"/>
        </w:rPr>
      </w:pPr>
      <w:r w:rsidRPr="00AB5D5B">
        <w:rPr>
          <w:rFonts w:eastAsiaTheme="minorEastAsia"/>
          <w:sz w:val="12"/>
          <w:szCs w:val="12"/>
        </w:rPr>
        <w:t xml:space="preserve">Вывод: 1. Когда сила приложена к одной из точек твердого тела, в-р момента сил характеризует способность тела вращаться под действием сил. Такой момент силы наз. </w:t>
      </w:r>
      <w:r w:rsidRPr="00AB5D5B">
        <w:rPr>
          <w:rFonts w:eastAsiaTheme="minorEastAsia"/>
          <w:i/>
          <w:sz w:val="12"/>
          <w:szCs w:val="12"/>
        </w:rPr>
        <w:t>вращающим моментом</w:t>
      </w:r>
      <w:r w:rsidRPr="00AB5D5B">
        <w:rPr>
          <w:rFonts w:eastAsiaTheme="minorEastAsia"/>
          <w:sz w:val="12"/>
          <w:szCs w:val="12"/>
        </w:rPr>
        <w:t>.</w:t>
      </w:r>
    </w:p>
    <w:p w:rsidR="00446364" w:rsidRPr="00AB5D5B" w:rsidRDefault="00446364" w:rsidP="00A774B5">
      <w:pPr>
        <w:contextualSpacing/>
        <w:jc w:val="both"/>
        <w:rPr>
          <w:rFonts w:eastAsiaTheme="minorEastAsia"/>
          <w:sz w:val="12"/>
          <w:szCs w:val="12"/>
        </w:rPr>
      </w:pPr>
      <w:r w:rsidRPr="00AB5D5B">
        <w:rPr>
          <w:rFonts w:eastAsiaTheme="minorEastAsia"/>
          <w:sz w:val="12"/>
          <w:szCs w:val="12"/>
        </w:rPr>
        <w:t>2. Условие равновесия тела</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с</w:t>
      </w:r>
      <w:proofErr w:type="gramEnd"/>
      <w:r w:rsidRPr="00AB5D5B">
        <w:rPr>
          <w:rFonts w:eastAsiaTheme="minorEastAsia"/>
          <w:sz w:val="12"/>
          <w:szCs w:val="12"/>
        </w:rPr>
        <w:t xml:space="preserve">м 17. </w:t>
      </w:r>
    </w:p>
    <w:p w:rsidR="00446364" w:rsidRPr="00AB5D5B" w:rsidRDefault="00446364" w:rsidP="00A774B5">
      <w:pPr>
        <w:contextualSpacing/>
        <w:jc w:val="both"/>
        <w:rPr>
          <w:rFonts w:eastAsiaTheme="minorEastAsia"/>
          <w:sz w:val="12"/>
          <w:szCs w:val="12"/>
        </w:rPr>
      </w:pPr>
      <w:r w:rsidRPr="00AB5D5B">
        <w:rPr>
          <w:rFonts w:eastAsiaTheme="minorEastAsia"/>
          <w:i/>
          <w:sz w:val="12"/>
          <w:szCs w:val="12"/>
        </w:rPr>
        <w:t>Момент инерции отн. оси</w:t>
      </w:r>
      <w:r w:rsidRPr="00AB5D5B">
        <w:rPr>
          <w:rFonts w:eastAsiaTheme="minorEastAsia"/>
          <w:sz w:val="12"/>
          <w:szCs w:val="12"/>
        </w:rPr>
        <w:t xml:space="preserve"> – это скалярная физ. вел</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р</w:t>
      </w:r>
      <w:proofErr w:type="gramEnd"/>
      <w:r w:rsidRPr="00AB5D5B">
        <w:rPr>
          <w:rFonts w:eastAsiaTheme="minorEastAsia"/>
          <w:sz w:val="12"/>
          <w:szCs w:val="12"/>
        </w:rPr>
        <w:t>авная произвед. массы на квадрат его расстояния до рассматриваемой оси вращения. Момент инерции явл. мерой инертности тела при вращательном движении.</w:t>
      </w:r>
    </w:p>
    <w:p w:rsidR="004041FE" w:rsidRPr="00AB5D5B" w:rsidRDefault="00446364" w:rsidP="00A774B5">
      <w:pPr>
        <w:contextualSpacing/>
        <w:jc w:val="both"/>
        <w:rPr>
          <w:rFonts w:eastAsiaTheme="minorEastAsia"/>
          <w:sz w:val="12"/>
          <w:szCs w:val="12"/>
        </w:rPr>
      </w:pPr>
      <w:r w:rsidRPr="00AB5D5B">
        <w:rPr>
          <w:rFonts w:eastAsiaTheme="minorEastAsia"/>
          <w:sz w:val="12"/>
          <w:szCs w:val="12"/>
        </w:rPr>
        <w:t xml:space="preserve">Момент инерции тела, относит, оси </w:t>
      </w:r>
      <w:r w:rsidRPr="00AB5D5B">
        <w:rPr>
          <w:rFonts w:eastAsiaTheme="minorEastAsia"/>
          <w:sz w:val="12"/>
          <w:szCs w:val="12"/>
          <w:lang w:val="en-US"/>
        </w:rPr>
        <w:t>x</w:t>
      </w:r>
      <w:r w:rsidRPr="00AB5D5B">
        <w:rPr>
          <w:rFonts w:eastAsiaTheme="minorEastAsia"/>
          <w:sz w:val="12"/>
          <w:szCs w:val="12"/>
        </w:rPr>
        <w:t xml:space="preserve">, </w:t>
      </w:r>
      <w:r w:rsidRPr="00AB5D5B">
        <w:rPr>
          <w:rFonts w:eastAsiaTheme="minorEastAsia"/>
          <w:sz w:val="12"/>
          <w:szCs w:val="12"/>
          <w:lang w:val="en-US"/>
        </w:rPr>
        <w:t>y</w:t>
      </w:r>
      <w:r w:rsidRPr="00AB5D5B">
        <w:rPr>
          <w:rFonts w:eastAsiaTheme="minorEastAsia"/>
          <w:sz w:val="12"/>
          <w:szCs w:val="12"/>
        </w:rPr>
        <w:t>,</w:t>
      </w:r>
      <w:r w:rsidRPr="00AB5D5B">
        <w:rPr>
          <w:rFonts w:eastAsiaTheme="minorEastAsia"/>
          <w:sz w:val="12"/>
          <w:szCs w:val="12"/>
          <w:lang w:val="en-US"/>
        </w:rPr>
        <w:t>z</w:t>
      </w:r>
      <w:r w:rsidRPr="00AB5D5B">
        <w:rPr>
          <w:rFonts w:eastAsiaTheme="minorEastAsia"/>
          <w:sz w:val="12"/>
          <w:szCs w:val="12"/>
        </w:rPr>
        <w:t xml:space="preserve"> выраж. след</w:t>
      </w:r>
      <w:proofErr w:type="gramStart"/>
      <w:r w:rsidRPr="00AB5D5B">
        <w:rPr>
          <w:rFonts w:eastAsiaTheme="minorEastAsia"/>
          <w:sz w:val="12"/>
          <w:szCs w:val="12"/>
        </w:rPr>
        <w:t>.</w:t>
      </w:r>
      <w:proofErr w:type="gramEnd"/>
      <w:r w:rsidRPr="00AB5D5B">
        <w:rPr>
          <w:rFonts w:eastAsiaTheme="minorEastAsia"/>
          <w:sz w:val="12"/>
          <w:szCs w:val="12"/>
        </w:rPr>
        <w:t xml:space="preserve"> </w:t>
      </w:r>
      <w:proofErr w:type="gramStart"/>
      <w:r w:rsidRPr="00AB5D5B">
        <w:rPr>
          <w:rFonts w:eastAsiaTheme="minorEastAsia"/>
          <w:sz w:val="12"/>
          <w:szCs w:val="12"/>
        </w:rPr>
        <w:t>о</w:t>
      </w:r>
      <w:proofErr w:type="gramEnd"/>
      <w:r w:rsidRPr="00AB5D5B">
        <w:rPr>
          <w:rFonts w:eastAsiaTheme="minorEastAsia"/>
          <w:sz w:val="12"/>
          <w:szCs w:val="12"/>
        </w:rPr>
        <w:t xml:space="preserve">бразом: </w:t>
      </w:r>
    </w:p>
    <w:p w:rsidR="00446364" w:rsidRPr="00AB5D5B" w:rsidRDefault="00014120" w:rsidP="00A774B5">
      <w:pPr>
        <w:contextualSpacing/>
        <w:jc w:val="both"/>
        <w:rPr>
          <w:rFonts w:eastAsiaTheme="minorEastAsia"/>
          <w:sz w:val="12"/>
          <w:szCs w:val="12"/>
        </w:rPr>
      </w:pPr>
      <m:oMath>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Y</m:t>
            </m:r>
          </m:e>
          <m:sub>
            <m:r>
              <w:rPr>
                <w:rFonts w:ascii="Cambria Math" w:eastAsiaTheme="minorEastAsia" w:hAnsi="Cambria Math"/>
                <w:sz w:val="12"/>
                <w:szCs w:val="12"/>
              </w:rPr>
              <m:t>x</m:t>
            </m:r>
          </m:sub>
        </m:sSub>
        <m:r>
          <w:rPr>
            <w:rFonts w:ascii="Cambria Math" w:eastAsiaTheme="minorEastAsia"/>
            <w:sz w:val="12"/>
            <w:szCs w:val="12"/>
          </w:rPr>
          <m:t>=</m:t>
        </m:r>
        <m:nary>
          <m:naryPr>
            <m:limLoc m:val="undOvr"/>
            <m:ctrlPr>
              <w:rPr>
                <w:rFonts w:ascii="Cambria Math" w:eastAsiaTheme="minorEastAsia" w:hAnsi="Cambria Math"/>
                <w:i/>
                <w:sz w:val="12"/>
                <w:szCs w:val="12"/>
              </w:rPr>
            </m:ctrlPr>
          </m:naryPr>
          <m:sub>
            <m:r>
              <w:rPr>
                <w:rFonts w:ascii="Cambria Math" w:eastAsiaTheme="minorEastAsia" w:hAnsi="Cambria Math"/>
                <w:sz w:val="12"/>
                <w:szCs w:val="12"/>
              </w:rPr>
              <m:t>m</m:t>
            </m:r>
          </m:sub>
          <m:sup/>
          <m:e>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y</m:t>
                    </m:r>
                  </m:e>
                  <m:sup>
                    <m:r>
                      <w:rPr>
                        <w:rFonts w:ascii="Cambria Math" w:eastAsiaTheme="minorEastAsia"/>
                        <w:sz w:val="12"/>
                        <w:szCs w:val="12"/>
                      </w:rPr>
                      <m:t>2</m:t>
                    </m:r>
                  </m:sup>
                </m:sSup>
                <m:r>
                  <w:rPr>
                    <w:rFonts w:ascii="Cambria Math" w:eastAsiaTheme="minorEastAsia"/>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z</m:t>
                    </m:r>
                  </m:e>
                  <m:sup>
                    <m:r>
                      <w:rPr>
                        <w:rFonts w:ascii="Cambria Math" w:eastAsiaTheme="minorEastAsia"/>
                        <w:sz w:val="12"/>
                        <w:szCs w:val="12"/>
                      </w:rPr>
                      <m:t>2</m:t>
                    </m:r>
                  </m:sup>
                </m:sSup>
              </m:e>
            </m:d>
            <m:r>
              <w:rPr>
                <w:rFonts w:ascii="Cambria Math" w:eastAsiaTheme="minorEastAsia" w:hAnsi="Cambria Math"/>
                <w:sz w:val="12"/>
                <w:szCs w:val="12"/>
              </w:rPr>
              <m:t>dm</m:t>
            </m:r>
          </m:e>
        </m:nary>
        <m:r>
          <w:rPr>
            <w:rFonts w:ascii="Cambria Math" w:eastAsiaTheme="minorEastAsia"/>
            <w:sz w:val="12"/>
            <w:szCs w:val="12"/>
          </w:rPr>
          <m:t>=</m:t>
        </m:r>
        <m:nary>
          <m:naryPr>
            <m:limLoc m:val="undOvr"/>
            <m:ctrlPr>
              <w:rPr>
                <w:rFonts w:ascii="Cambria Math" w:eastAsiaTheme="minorEastAsia" w:hAnsi="Cambria Math"/>
                <w:i/>
                <w:sz w:val="12"/>
                <w:szCs w:val="12"/>
              </w:rPr>
            </m:ctrlPr>
          </m:naryPr>
          <m:sub>
            <m:r>
              <w:rPr>
                <w:rFonts w:ascii="Cambria Math" w:eastAsiaTheme="minorEastAsia" w:hAnsi="Cambria Math"/>
                <w:sz w:val="12"/>
                <w:szCs w:val="12"/>
              </w:rPr>
              <m:t>m</m:t>
            </m:r>
          </m:sub>
          <m:sup/>
          <m:e>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y</m:t>
                    </m:r>
                  </m:e>
                  <m:sup>
                    <m:r>
                      <w:rPr>
                        <w:rFonts w:ascii="Cambria Math" w:eastAsiaTheme="minorEastAsia"/>
                        <w:sz w:val="12"/>
                        <w:szCs w:val="12"/>
                      </w:rPr>
                      <m:t>2</m:t>
                    </m:r>
                  </m:sup>
                </m:sSup>
                <m:r>
                  <w:rPr>
                    <w:rFonts w:ascii="Cambria Math" w:eastAsiaTheme="minorEastAsia"/>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z</m:t>
                    </m:r>
                  </m:e>
                  <m:sup>
                    <m:r>
                      <w:rPr>
                        <w:rFonts w:ascii="Cambria Math" w:eastAsiaTheme="minorEastAsia"/>
                        <w:sz w:val="12"/>
                        <w:szCs w:val="12"/>
                      </w:rPr>
                      <m:t>2</m:t>
                    </m:r>
                  </m:sup>
                </m:sSup>
              </m:e>
            </m:d>
            <m:r>
              <w:rPr>
                <w:rFonts w:ascii="Cambria Math" w:eastAsiaTheme="minorEastAsia" w:hAnsi="Cambria Math"/>
                <w:sz w:val="12"/>
                <w:szCs w:val="12"/>
              </w:rPr>
              <m:t>ρdV</m:t>
            </m:r>
          </m:e>
        </m:nary>
        <m:r>
          <w:rPr>
            <w:rFonts w:ascii="Cambria Math" w:eastAsiaTheme="minorEastAsia"/>
            <w:sz w:val="12"/>
            <w:szCs w:val="12"/>
          </w:rPr>
          <m:t>=</m:t>
        </m:r>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V</m:t>
            </m:r>
          </m:sub>
          <m:sup/>
          <m:e>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y</m:t>
                    </m:r>
                  </m:e>
                  <m:sup>
                    <m:r>
                      <w:rPr>
                        <w:rFonts w:ascii="Cambria Math" w:eastAsiaTheme="minorEastAsia"/>
                        <w:sz w:val="12"/>
                        <w:szCs w:val="12"/>
                      </w:rPr>
                      <m:t>2</m:t>
                    </m:r>
                  </m:sup>
                </m:sSup>
                <m:r>
                  <w:rPr>
                    <w:rFonts w:ascii="Cambria Math" w:eastAsiaTheme="minorEastAsia"/>
                    <w:sz w:val="12"/>
                    <w:szCs w:val="12"/>
                  </w:rPr>
                  <m:t>+</m:t>
                </m:r>
                <m:sSup>
                  <m:sSupPr>
                    <m:ctrlPr>
                      <w:rPr>
                        <w:rFonts w:ascii="Cambria Math" w:eastAsiaTheme="minorEastAsia" w:hAnsi="Cambria Math"/>
                        <w:i/>
                        <w:sz w:val="12"/>
                        <w:szCs w:val="12"/>
                      </w:rPr>
                    </m:ctrlPr>
                  </m:sSupPr>
                  <m:e>
                    <m:r>
                      <w:rPr>
                        <w:rFonts w:ascii="Cambria Math" w:eastAsiaTheme="minorEastAsia" w:hAnsi="Cambria Math"/>
                        <w:sz w:val="12"/>
                        <w:szCs w:val="12"/>
                      </w:rPr>
                      <m:t>z</m:t>
                    </m:r>
                  </m:e>
                  <m:sup>
                    <m:r>
                      <w:rPr>
                        <w:rFonts w:ascii="Cambria Math" w:eastAsiaTheme="minorEastAsia"/>
                        <w:sz w:val="12"/>
                        <w:szCs w:val="12"/>
                      </w:rPr>
                      <m:t>2</m:t>
                    </m:r>
                  </m:sup>
                </m:sSup>
              </m:e>
            </m:d>
            <m:r>
              <w:rPr>
                <w:rFonts w:ascii="Cambria Math" w:eastAsiaTheme="minorEastAsia" w:hAnsi="Cambria Math"/>
                <w:sz w:val="12"/>
                <w:szCs w:val="12"/>
              </w:rPr>
              <m:t>ρdxdydz</m:t>
            </m:r>
          </m:e>
        </m:nary>
      </m:oMath>
      <w:r w:rsidR="004041FE" w:rsidRPr="00AB5D5B">
        <w:rPr>
          <w:rFonts w:eastAsiaTheme="minorEastAsia"/>
          <w:sz w:val="12"/>
          <w:szCs w:val="12"/>
        </w:rPr>
        <w:t xml:space="preserve"> </w:t>
      </w:r>
    </w:p>
    <w:p w:rsidR="00CB5826" w:rsidRPr="00AB5D5B" w:rsidRDefault="004041FE" w:rsidP="00A774B5">
      <w:pPr>
        <w:contextualSpacing/>
        <w:jc w:val="both"/>
        <w:rPr>
          <w:rFonts w:eastAsiaTheme="minorEastAsia"/>
          <w:sz w:val="12"/>
          <w:szCs w:val="12"/>
        </w:rPr>
      </w:pPr>
      <w:r w:rsidRPr="00AB5D5B">
        <w:rPr>
          <w:rFonts w:eastAsiaTheme="minorEastAsia"/>
          <w:sz w:val="12"/>
          <w:szCs w:val="12"/>
        </w:rPr>
        <w:t>Момент инерции для дискретной системы точек:</w:t>
      </w:r>
    </w:p>
    <w:p w:rsidR="004041FE" w:rsidRPr="00AB5D5B" w:rsidRDefault="00014120" w:rsidP="00A774B5">
      <w:pPr>
        <w:contextualSpacing/>
        <w:jc w:val="both"/>
        <w:rPr>
          <w:rFonts w:eastAsiaTheme="minorEastAsia"/>
          <w:sz w:val="12"/>
          <w:szCs w:val="12"/>
        </w:rPr>
      </w:pPr>
      <m:oMath>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Y</m:t>
            </m:r>
          </m:e>
          <m:sub>
            <m:r>
              <w:rPr>
                <w:rFonts w:ascii="Cambria Math" w:eastAsiaTheme="minorEastAsia" w:hAnsi="Cambria Math"/>
                <w:sz w:val="12"/>
                <w:szCs w:val="12"/>
              </w:rPr>
              <m:t>x</m:t>
            </m:r>
          </m:sub>
        </m:sSub>
        <m:r>
          <w:rPr>
            <w:rFonts w:ascii="Cambria Math" w:eastAsiaTheme="minorEastAsia"/>
            <w:sz w:val="12"/>
            <w:szCs w:val="12"/>
          </w:rPr>
          <m:t>=</m:t>
        </m:r>
        <m:nary>
          <m:naryPr>
            <m:chr m:val="∑"/>
            <m:limLoc m:val="undOvr"/>
            <m:subHide m:val="on"/>
            <m:supHide m:val="on"/>
            <m:ctrlPr>
              <w:rPr>
                <w:rFonts w:ascii="Cambria Math" w:eastAsiaTheme="minorEastAsia" w:hAnsi="Cambria Math"/>
                <w:i/>
                <w:sz w:val="12"/>
                <w:szCs w:val="12"/>
              </w:rPr>
            </m:ctrlPr>
          </m:naryPr>
          <m:sub/>
          <m:sup/>
          <m:e>
            <m:d>
              <m:dPr>
                <m:ctrlPr>
                  <w:rPr>
                    <w:rFonts w:ascii="Cambria Math" w:eastAsiaTheme="minorEastAsia" w:hAnsi="Cambria Math"/>
                    <w:i/>
                    <w:sz w:val="12"/>
                    <w:szCs w:val="12"/>
                  </w:rPr>
                </m:ctrlPr>
              </m:dPr>
              <m:e>
                <m:sSubSup>
                  <m:sSubSupPr>
                    <m:ctrlPr>
                      <w:rPr>
                        <w:rFonts w:ascii="Cambria Math" w:eastAsiaTheme="minorEastAsia" w:hAnsi="Cambria Math"/>
                        <w:i/>
                        <w:sz w:val="12"/>
                        <w:szCs w:val="12"/>
                      </w:rPr>
                    </m:ctrlPr>
                  </m:sSubSupPr>
                  <m:e>
                    <m:r>
                      <w:rPr>
                        <w:rFonts w:ascii="Cambria Math" w:eastAsiaTheme="minorEastAsia" w:hAnsi="Cambria Math"/>
                        <w:sz w:val="12"/>
                        <w:szCs w:val="12"/>
                      </w:rPr>
                      <m:t>y</m:t>
                    </m:r>
                  </m:e>
                  <m:sub>
                    <m:r>
                      <w:rPr>
                        <w:rFonts w:ascii="Cambria Math" w:eastAsiaTheme="minorEastAsia" w:hAnsi="Cambria Math"/>
                        <w:sz w:val="12"/>
                        <w:szCs w:val="12"/>
                      </w:rPr>
                      <m:t>i</m:t>
                    </m:r>
                  </m:sub>
                  <m:sup>
                    <m:r>
                      <w:rPr>
                        <w:rFonts w:ascii="Cambria Math" w:eastAsiaTheme="minorEastAsia"/>
                        <w:sz w:val="12"/>
                        <w:szCs w:val="12"/>
                      </w:rPr>
                      <m:t>2</m:t>
                    </m:r>
                  </m:sup>
                </m:sSubSup>
                <m:r>
                  <w:rPr>
                    <w:rFonts w:ascii="Cambria Math" w:eastAsiaTheme="minorEastAsia"/>
                    <w:sz w:val="12"/>
                    <w:szCs w:val="12"/>
                  </w:rPr>
                  <m:t>+</m:t>
                </m:r>
                <m:sSubSup>
                  <m:sSubSupPr>
                    <m:ctrlPr>
                      <w:rPr>
                        <w:rFonts w:ascii="Cambria Math" w:eastAsiaTheme="minorEastAsia" w:hAnsi="Cambria Math"/>
                        <w:i/>
                        <w:sz w:val="12"/>
                        <w:szCs w:val="12"/>
                      </w:rPr>
                    </m:ctrlPr>
                  </m:sSubSupPr>
                  <m:e>
                    <m:r>
                      <w:rPr>
                        <w:rFonts w:ascii="Cambria Math" w:eastAsiaTheme="minorEastAsia" w:hAnsi="Cambria Math"/>
                        <w:sz w:val="12"/>
                        <w:szCs w:val="12"/>
                      </w:rPr>
                      <m:t>z</m:t>
                    </m:r>
                  </m:e>
                  <m:sub>
                    <m:r>
                      <w:rPr>
                        <w:rFonts w:ascii="Cambria Math" w:eastAsiaTheme="minorEastAsia" w:hAnsi="Cambria Math"/>
                        <w:sz w:val="12"/>
                        <w:szCs w:val="12"/>
                      </w:rPr>
                      <m:t>i</m:t>
                    </m:r>
                  </m:sub>
                  <m:sup>
                    <m:r>
                      <w:rPr>
                        <w:rFonts w:ascii="Cambria Math" w:eastAsiaTheme="minorEastAsia"/>
                        <w:sz w:val="12"/>
                        <w:szCs w:val="12"/>
                      </w:rPr>
                      <m:t>2</m:t>
                    </m:r>
                  </m:sup>
                </m:sSubSup>
              </m:e>
            </m:d>
            <m:sSub>
              <m:sSubPr>
                <m:ctrlPr>
                  <w:rPr>
                    <w:rFonts w:ascii="Cambria Math" w:eastAsiaTheme="minorEastAsia" w:hAnsi="Cambria Math"/>
                    <w:i/>
                    <w:sz w:val="12"/>
                    <w:szCs w:val="12"/>
                  </w:rPr>
                </m:ctrlPr>
              </m:sSubPr>
              <m:e>
                <m:r>
                  <w:rPr>
                    <w:rFonts w:ascii="Cambria Math" w:eastAsiaTheme="minorEastAsia" w:hAnsi="Cambria Math"/>
                    <w:sz w:val="12"/>
                    <w:szCs w:val="12"/>
                  </w:rPr>
                  <m:t>m</m:t>
                </m:r>
              </m:e>
              <m:sub>
                <m:r>
                  <w:rPr>
                    <w:rFonts w:ascii="Cambria Math" w:eastAsiaTheme="minorEastAsia" w:hAnsi="Cambria Math"/>
                    <w:sz w:val="12"/>
                    <w:szCs w:val="12"/>
                  </w:rPr>
                  <m:t>i</m:t>
                </m:r>
              </m:sub>
            </m:sSub>
          </m:e>
        </m:nary>
      </m:oMath>
      <w:r w:rsidR="004041FE" w:rsidRPr="00AB5D5B">
        <w:rPr>
          <w:rFonts w:eastAsiaTheme="minorEastAsia"/>
          <w:sz w:val="12"/>
          <w:szCs w:val="12"/>
        </w:rPr>
        <w:t xml:space="preserve"> </w:t>
      </w:r>
    </w:p>
    <w:p w:rsidR="004041FE" w:rsidRPr="00AB5D5B" w:rsidRDefault="00014120" w:rsidP="00A774B5">
      <w:pPr>
        <w:contextualSpacing/>
        <w:jc w:val="both"/>
        <w:rPr>
          <w:rFonts w:eastAsiaTheme="minorEastAsia"/>
          <w:sz w:val="12"/>
          <w:szCs w:val="12"/>
        </w:rPr>
      </w:pPr>
      <m:oMath>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Y</m:t>
            </m:r>
          </m:e>
          <m:sub>
            <m:r>
              <w:rPr>
                <w:rFonts w:ascii="Cambria Math" w:eastAsiaTheme="minorEastAsia" w:hAnsi="Cambria Math"/>
                <w:sz w:val="12"/>
                <w:szCs w:val="12"/>
              </w:rPr>
              <m:t>y</m:t>
            </m:r>
          </m:sub>
        </m:sSub>
        <m:r>
          <w:rPr>
            <w:rFonts w:ascii="Cambria Math" w:eastAsiaTheme="minorEastAsia"/>
            <w:sz w:val="12"/>
            <w:szCs w:val="12"/>
          </w:rPr>
          <m:t>=</m:t>
        </m:r>
        <m:nary>
          <m:naryPr>
            <m:chr m:val="∑"/>
            <m:limLoc m:val="undOvr"/>
            <m:subHide m:val="on"/>
            <m:supHide m:val="on"/>
            <m:ctrlPr>
              <w:rPr>
                <w:rFonts w:ascii="Cambria Math" w:eastAsiaTheme="minorEastAsia" w:hAnsi="Cambria Math"/>
                <w:i/>
                <w:sz w:val="12"/>
                <w:szCs w:val="12"/>
              </w:rPr>
            </m:ctrlPr>
          </m:naryPr>
          <m:sub/>
          <m:sup/>
          <m:e>
            <m:d>
              <m:dPr>
                <m:ctrlPr>
                  <w:rPr>
                    <w:rFonts w:ascii="Cambria Math" w:eastAsiaTheme="minorEastAsia" w:hAnsi="Cambria Math"/>
                    <w:i/>
                    <w:sz w:val="12"/>
                    <w:szCs w:val="12"/>
                  </w:rPr>
                </m:ctrlPr>
              </m:dPr>
              <m:e>
                <m:sSubSup>
                  <m:sSubSupPr>
                    <m:ctrlPr>
                      <w:rPr>
                        <w:rFonts w:ascii="Cambria Math" w:eastAsiaTheme="minorEastAsia" w:hAnsi="Cambria Math"/>
                        <w:i/>
                        <w:sz w:val="12"/>
                        <w:szCs w:val="12"/>
                      </w:rPr>
                    </m:ctrlPr>
                  </m:sSubSupPr>
                  <m:e>
                    <m:r>
                      <w:rPr>
                        <w:rFonts w:ascii="Cambria Math" w:eastAsiaTheme="minorEastAsia" w:hAnsi="Cambria Math"/>
                        <w:sz w:val="12"/>
                        <w:szCs w:val="12"/>
                      </w:rPr>
                      <m:t>x</m:t>
                    </m:r>
                  </m:e>
                  <m:sub>
                    <m:r>
                      <w:rPr>
                        <w:rFonts w:ascii="Cambria Math" w:eastAsiaTheme="minorEastAsia" w:hAnsi="Cambria Math"/>
                        <w:sz w:val="12"/>
                        <w:szCs w:val="12"/>
                      </w:rPr>
                      <m:t>i</m:t>
                    </m:r>
                  </m:sub>
                  <m:sup>
                    <m:r>
                      <w:rPr>
                        <w:rFonts w:ascii="Cambria Math" w:eastAsiaTheme="minorEastAsia"/>
                        <w:sz w:val="12"/>
                        <w:szCs w:val="12"/>
                      </w:rPr>
                      <m:t>2</m:t>
                    </m:r>
                  </m:sup>
                </m:sSubSup>
                <m:r>
                  <w:rPr>
                    <w:rFonts w:ascii="Cambria Math" w:eastAsiaTheme="minorEastAsia"/>
                    <w:sz w:val="12"/>
                    <w:szCs w:val="12"/>
                  </w:rPr>
                  <m:t>+</m:t>
                </m:r>
                <m:sSubSup>
                  <m:sSubSupPr>
                    <m:ctrlPr>
                      <w:rPr>
                        <w:rFonts w:ascii="Cambria Math" w:eastAsiaTheme="minorEastAsia" w:hAnsi="Cambria Math"/>
                        <w:i/>
                        <w:sz w:val="12"/>
                        <w:szCs w:val="12"/>
                      </w:rPr>
                    </m:ctrlPr>
                  </m:sSubSupPr>
                  <m:e>
                    <m:r>
                      <w:rPr>
                        <w:rFonts w:ascii="Cambria Math" w:eastAsiaTheme="minorEastAsia" w:hAnsi="Cambria Math"/>
                        <w:sz w:val="12"/>
                        <w:szCs w:val="12"/>
                      </w:rPr>
                      <m:t>z</m:t>
                    </m:r>
                  </m:e>
                  <m:sub>
                    <m:r>
                      <w:rPr>
                        <w:rFonts w:ascii="Cambria Math" w:eastAsiaTheme="minorEastAsia" w:hAnsi="Cambria Math"/>
                        <w:sz w:val="12"/>
                        <w:szCs w:val="12"/>
                      </w:rPr>
                      <m:t>i</m:t>
                    </m:r>
                  </m:sub>
                  <m:sup>
                    <m:r>
                      <w:rPr>
                        <w:rFonts w:ascii="Cambria Math" w:eastAsiaTheme="minorEastAsia"/>
                        <w:sz w:val="12"/>
                        <w:szCs w:val="12"/>
                      </w:rPr>
                      <m:t>2</m:t>
                    </m:r>
                  </m:sup>
                </m:sSubSup>
              </m:e>
            </m:d>
            <m:sSub>
              <m:sSubPr>
                <m:ctrlPr>
                  <w:rPr>
                    <w:rFonts w:ascii="Cambria Math" w:eastAsiaTheme="minorEastAsia" w:hAnsi="Cambria Math"/>
                    <w:i/>
                    <w:sz w:val="12"/>
                    <w:szCs w:val="12"/>
                  </w:rPr>
                </m:ctrlPr>
              </m:sSubPr>
              <m:e>
                <m:r>
                  <w:rPr>
                    <w:rFonts w:ascii="Cambria Math" w:eastAsiaTheme="minorEastAsia" w:hAnsi="Cambria Math"/>
                    <w:sz w:val="12"/>
                    <w:szCs w:val="12"/>
                  </w:rPr>
                  <m:t>m</m:t>
                </m:r>
              </m:e>
              <m:sub>
                <m:r>
                  <w:rPr>
                    <w:rFonts w:ascii="Cambria Math" w:eastAsiaTheme="minorEastAsia" w:hAnsi="Cambria Math"/>
                    <w:sz w:val="12"/>
                    <w:szCs w:val="12"/>
                  </w:rPr>
                  <m:t>i</m:t>
                </m:r>
              </m:sub>
            </m:sSub>
          </m:e>
        </m:nary>
      </m:oMath>
      <w:r w:rsidR="004041FE" w:rsidRPr="00AB5D5B">
        <w:rPr>
          <w:rFonts w:eastAsiaTheme="minorEastAsia"/>
          <w:sz w:val="12"/>
          <w:szCs w:val="12"/>
        </w:rPr>
        <w:t xml:space="preserve"> </w:t>
      </w:r>
    </w:p>
    <w:p w:rsidR="004041FE" w:rsidRPr="00AB5D5B" w:rsidRDefault="00014120" w:rsidP="00A774B5">
      <w:pPr>
        <w:contextualSpacing/>
        <w:jc w:val="both"/>
        <w:rPr>
          <w:rFonts w:eastAsiaTheme="minorEastAsia"/>
          <w:sz w:val="12"/>
          <w:szCs w:val="12"/>
        </w:rPr>
      </w:pPr>
      <m:oMath>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Y</m:t>
            </m:r>
          </m:e>
          <m:sub>
            <m:r>
              <w:rPr>
                <w:rFonts w:ascii="Cambria Math" w:eastAsiaTheme="minorEastAsia" w:hAnsi="Cambria Math"/>
                <w:sz w:val="12"/>
                <w:szCs w:val="12"/>
              </w:rPr>
              <m:t>z</m:t>
            </m:r>
          </m:sub>
        </m:sSub>
        <m:r>
          <w:rPr>
            <w:rFonts w:ascii="Cambria Math" w:eastAsiaTheme="minorEastAsia"/>
            <w:sz w:val="12"/>
            <w:szCs w:val="12"/>
          </w:rPr>
          <m:t>=</m:t>
        </m:r>
        <m:nary>
          <m:naryPr>
            <m:chr m:val="∑"/>
            <m:limLoc m:val="undOvr"/>
            <m:subHide m:val="on"/>
            <m:supHide m:val="on"/>
            <m:ctrlPr>
              <w:rPr>
                <w:rFonts w:ascii="Cambria Math" w:eastAsiaTheme="minorEastAsia" w:hAnsi="Cambria Math"/>
                <w:i/>
                <w:sz w:val="12"/>
                <w:szCs w:val="12"/>
              </w:rPr>
            </m:ctrlPr>
          </m:naryPr>
          <m:sub/>
          <m:sup/>
          <m:e>
            <m:d>
              <m:dPr>
                <m:ctrlPr>
                  <w:rPr>
                    <w:rFonts w:ascii="Cambria Math" w:eastAsiaTheme="minorEastAsia" w:hAnsi="Cambria Math"/>
                    <w:i/>
                    <w:sz w:val="12"/>
                    <w:szCs w:val="12"/>
                  </w:rPr>
                </m:ctrlPr>
              </m:dPr>
              <m:e>
                <m:sSubSup>
                  <m:sSubSupPr>
                    <m:ctrlPr>
                      <w:rPr>
                        <w:rFonts w:ascii="Cambria Math" w:eastAsiaTheme="minorEastAsia" w:hAnsi="Cambria Math"/>
                        <w:i/>
                        <w:sz w:val="12"/>
                        <w:szCs w:val="12"/>
                      </w:rPr>
                    </m:ctrlPr>
                  </m:sSubSupPr>
                  <m:e>
                    <m:r>
                      <w:rPr>
                        <w:rFonts w:ascii="Cambria Math" w:eastAsiaTheme="minorEastAsia" w:hAnsi="Cambria Math"/>
                        <w:sz w:val="12"/>
                        <w:szCs w:val="12"/>
                      </w:rPr>
                      <m:t>y</m:t>
                    </m:r>
                  </m:e>
                  <m:sub>
                    <m:r>
                      <w:rPr>
                        <w:rFonts w:ascii="Cambria Math" w:eastAsiaTheme="minorEastAsia" w:hAnsi="Cambria Math"/>
                        <w:sz w:val="12"/>
                        <w:szCs w:val="12"/>
                      </w:rPr>
                      <m:t>i</m:t>
                    </m:r>
                  </m:sub>
                  <m:sup>
                    <m:r>
                      <w:rPr>
                        <w:rFonts w:ascii="Cambria Math" w:eastAsiaTheme="minorEastAsia"/>
                        <w:sz w:val="12"/>
                        <w:szCs w:val="12"/>
                      </w:rPr>
                      <m:t>2</m:t>
                    </m:r>
                  </m:sup>
                </m:sSubSup>
                <m:r>
                  <w:rPr>
                    <w:rFonts w:ascii="Cambria Math" w:eastAsiaTheme="minorEastAsia"/>
                    <w:sz w:val="12"/>
                    <w:szCs w:val="12"/>
                  </w:rPr>
                  <m:t>+</m:t>
                </m:r>
                <m:sSubSup>
                  <m:sSubSupPr>
                    <m:ctrlPr>
                      <w:rPr>
                        <w:rFonts w:ascii="Cambria Math" w:eastAsiaTheme="minorEastAsia" w:hAnsi="Cambria Math"/>
                        <w:i/>
                        <w:sz w:val="12"/>
                        <w:szCs w:val="12"/>
                      </w:rPr>
                    </m:ctrlPr>
                  </m:sSubSupPr>
                  <m:e>
                    <m:r>
                      <w:rPr>
                        <w:rFonts w:ascii="Cambria Math" w:eastAsiaTheme="minorEastAsia" w:hAnsi="Cambria Math"/>
                        <w:sz w:val="12"/>
                        <w:szCs w:val="12"/>
                      </w:rPr>
                      <m:t>x</m:t>
                    </m:r>
                  </m:e>
                  <m:sub>
                    <m:r>
                      <w:rPr>
                        <w:rFonts w:ascii="Cambria Math" w:eastAsiaTheme="minorEastAsia" w:hAnsi="Cambria Math"/>
                        <w:sz w:val="12"/>
                        <w:szCs w:val="12"/>
                      </w:rPr>
                      <m:t>i</m:t>
                    </m:r>
                  </m:sub>
                  <m:sup>
                    <m:r>
                      <w:rPr>
                        <w:rFonts w:ascii="Cambria Math" w:eastAsiaTheme="minorEastAsia"/>
                        <w:sz w:val="12"/>
                        <w:szCs w:val="12"/>
                      </w:rPr>
                      <m:t>2</m:t>
                    </m:r>
                  </m:sup>
                </m:sSubSup>
              </m:e>
            </m:d>
            <m:sSub>
              <m:sSubPr>
                <m:ctrlPr>
                  <w:rPr>
                    <w:rFonts w:ascii="Cambria Math" w:eastAsiaTheme="minorEastAsia" w:hAnsi="Cambria Math"/>
                    <w:i/>
                    <w:sz w:val="12"/>
                    <w:szCs w:val="12"/>
                  </w:rPr>
                </m:ctrlPr>
              </m:sSubPr>
              <m:e>
                <m:r>
                  <w:rPr>
                    <w:rFonts w:ascii="Cambria Math" w:eastAsiaTheme="minorEastAsia" w:hAnsi="Cambria Math"/>
                    <w:sz w:val="12"/>
                    <w:szCs w:val="12"/>
                  </w:rPr>
                  <m:t>m</m:t>
                </m:r>
              </m:e>
              <m:sub>
                <m:r>
                  <w:rPr>
                    <w:rFonts w:ascii="Cambria Math" w:eastAsiaTheme="minorEastAsia" w:hAnsi="Cambria Math"/>
                    <w:sz w:val="12"/>
                    <w:szCs w:val="12"/>
                  </w:rPr>
                  <m:t>i</m:t>
                </m:r>
              </m:sub>
            </m:sSub>
          </m:e>
        </m:nary>
      </m:oMath>
      <w:r w:rsidR="004041FE" w:rsidRPr="00AB5D5B">
        <w:rPr>
          <w:rFonts w:eastAsiaTheme="minorEastAsia"/>
          <w:sz w:val="12"/>
          <w:szCs w:val="12"/>
        </w:rPr>
        <w:t xml:space="preserve"> </w:t>
      </w:r>
    </w:p>
    <w:p w:rsidR="004041FE" w:rsidRPr="00AB5D5B" w:rsidRDefault="004041FE" w:rsidP="00A774B5">
      <w:pPr>
        <w:contextualSpacing/>
        <w:jc w:val="both"/>
        <w:rPr>
          <w:rFonts w:eastAsiaTheme="minorEastAsia"/>
          <w:sz w:val="12"/>
          <w:szCs w:val="12"/>
        </w:rPr>
      </w:pPr>
      <w:r w:rsidRPr="00AB5D5B">
        <w:rPr>
          <w:rFonts w:eastAsiaTheme="minorEastAsia"/>
          <w:sz w:val="12"/>
          <w:szCs w:val="12"/>
        </w:rPr>
        <w:t xml:space="preserve">Для цилиндра и диска:         </w:t>
      </w:r>
      <m:oMath>
        <m:r>
          <w:rPr>
            <w:rFonts w:ascii="Cambria Math" w:eastAsiaTheme="minorEastAsia" w:hAnsi="Cambria Math"/>
            <w:sz w:val="12"/>
            <w:szCs w:val="12"/>
          </w:rPr>
          <m:t>I</m:t>
        </m:r>
        <m:r>
          <w:rPr>
            <w:rFonts w:ascii="Cambria Math" w:eastAsiaTheme="minorEastAsia"/>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m</m:t>
            </m:r>
            <m:sSup>
              <m:sSupPr>
                <m:ctrlPr>
                  <w:rPr>
                    <w:rFonts w:ascii="Cambria Math" w:eastAsiaTheme="minorEastAsia" w:hAnsi="Cambria Math"/>
                    <w:i/>
                    <w:sz w:val="12"/>
                    <w:szCs w:val="12"/>
                  </w:rPr>
                </m:ctrlPr>
              </m:sSupPr>
              <m:e>
                <m:r>
                  <w:rPr>
                    <w:rFonts w:ascii="Cambria Math" w:eastAsiaTheme="minorEastAsia" w:hAnsi="Cambria Math"/>
                    <w:sz w:val="12"/>
                    <w:szCs w:val="12"/>
                  </w:rPr>
                  <m:t>R</m:t>
                </m:r>
              </m:e>
              <m:sup>
                <m:r>
                  <w:rPr>
                    <w:rFonts w:ascii="Cambria Math" w:eastAsiaTheme="minorEastAsia"/>
                    <w:sz w:val="12"/>
                    <w:szCs w:val="12"/>
                  </w:rPr>
                  <m:t>2</m:t>
                </m:r>
              </m:sup>
            </m:sSup>
          </m:num>
          <m:den>
            <m:r>
              <w:rPr>
                <w:rFonts w:ascii="Cambria Math" w:eastAsiaTheme="minorEastAsia"/>
                <w:sz w:val="12"/>
                <w:szCs w:val="12"/>
              </w:rPr>
              <m:t>2</m:t>
            </m:r>
          </m:den>
        </m:f>
      </m:oMath>
    </w:p>
    <w:p w:rsidR="004041FE" w:rsidRPr="00AB5D5B" w:rsidRDefault="004041FE" w:rsidP="00A774B5">
      <w:pPr>
        <w:contextualSpacing/>
        <w:jc w:val="both"/>
        <w:rPr>
          <w:rFonts w:eastAsiaTheme="minorEastAsia"/>
          <w:sz w:val="12"/>
          <w:szCs w:val="12"/>
        </w:rPr>
      </w:pPr>
      <w:r w:rsidRPr="00AB5D5B">
        <w:rPr>
          <w:rFonts w:eastAsiaTheme="minorEastAsia"/>
          <w:sz w:val="12"/>
          <w:szCs w:val="12"/>
        </w:rPr>
        <w:t xml:space="preserve">Для шара:        </w:t>
      </w:r>
      <m:oMath>
        <m:r>
          <w:rPr>
            <w:rFonts w:ascii="Cambria Math" w:eastAsiaTheme="minorEastAsia" w:hAnsi="Cambria Math"/>
            <w:sz w:val="12"/>
            <w:szCs w:val="12"/>
          </w:rPr>
          <m:t>I</m:t>
        </m:r>
        <m:r>
          <w:rPr>
            <w:rFonts w:ascii="Cambria Math" w:eastAsiaTheme="minorEastAsia"/>
            <w:sz w:val="12"/>
            <w:szCs w:val="12"/>
          </w:rPr>
          <m:t>=</m:t>
        </m:r>
        <m:f>
          <m:fPr>
            <m:ctrlPr>
              <w:rPr>
                <w:rFonts w:ascii="Cambria Math" w:eastAsiaTheme="minorEastAsia" w:hAnsi="Cambria Math"/>
                <w:i/>
                <w:sz w:val="12"/>
                <w:szCs w:val="12"/>
              </w:rPr>
            </m:ctrlPr>
          </m:fPr>
          <m:num>
            <m:r>
              <w:rPr>
                <w:rFonts w:ascii="Cambria Math" w:eastAsiaTheme="minorEastAsia"/>
                <w:sz w:val="12"/>
                <w:szCs w:val="12"/>
              </w:rPr>
              <m:t>2</m:t>
            </m:r>
            <m:r>
              <w:rPr>
                <w:rFonts w:ascii="Cambria Math" w:eastAsiaTheme="minorEastAsia" w:hAnsi="Cambria Math"/>
                <w:sz w:val="12"/>
                <w:szCs w:val="12"/>
              </w:rPr>
              <m:t>m</m:t>
            </m:r>
            <m:sSup>
              <m:sSupPr>
                <m:ctrlPr>
                  <w:rPr>
                    <w:rFonts w:ascii="Cambria Math" w:eastAsiaTheme="minorEastAsia" w:hAnsi="Cambria Math"/>
                    <w:i/>
                    <w:sz w:val="12"/>
                    <w:szCs w:val="12"/>
                  </w:rPr>
                </m:ctrlPr>
              </m:sSupPr>
              <m:e>
                <m:r>
                  <w:rPr>
                    <w:rFonts w:ascii="Cambria Math" w:eastAsiaTheme="minorEastAsia" w:hAnsi="Cambria Math"/>
                    <w:sz w:val="12"/>
                    <w:szCs w:val="12"/>
                  </w:rPr>
                  <m:t>R</m:t>
                </m:r>
              </m:e>
              <m:sup>
                <m:r>
                  <w:rPr>
                    <w:rFonts w:ascii="Cambria Math" w:eastAsiaTheme="minorEastAsia"/>
                    <w:sz w:val="12"/>
                    <w:szCs w:val="12"/>
                  </w:rPr>
                  <m:t>2</m:t>
                </m:r>
              </m:sup>
            </m:sSup>
          </m:num>
          <m:den>
            <m:r>
              <w:rPr>
                <w:rFonts w:ascii="Cambria Math" w:eastAsiaTheme="minorEastAsia"/>
                <w:sz w:val="12"/>
                <w:szCs w:val="12"/>
              </w:rPr>
              <m:t>5</m:t>
            </m:r>
          </m:den>
        </m:f>
      </m:oMath>
      <w:r w:rsidRPr="00AB5D5B">
        <w:rPr>
          <w:rFonts w:eastAsiaTheme="minorEastAsia"/>
          <w:sz w:val="12"/>
          <w:szCs w:val="12"/>
        </w:rPr>
        <w:t xml:space="preserve"> (через центр прох. ось.)</w:t>
      </w:r>
    </w:p>
    <w:p w:rsidR="004041FE" w:rsidRPr="00AB5D5B" w:rsidRDefault="004041FE" w:rsidP="00A774B5">
      <w:pPr>
        <w:contextualSpacing/>
        <w:jc w:val="both"/>
        <w:rPr>
          <w:rFonts w:eastAsiaTheme="minorEastAsia"/>
          <w:i/>
          <w:sz w:val="12"/>
          <w:szCs w:val="12"/>
        </w:rPr>
      </w:pPr>
      <w:r w:rsidRPr="00AB5D5B">
        <w:rPr>
          <w:rFonts w:eastAsiaTheme="minorEastAsia"/>
          <w:sz w:val="12"/>
          <w:szCs w:val="12"/>
        </w:rPr>
        <w:t xml:space="preserve">Теорема Штейнера: </w:t>
      </w:r>
      <w:r w:rsidRPr="00AB5D5B">
        <w:rPr>
          <w:rFonts w:eastAsiaTheme="minorEastAsia"/>
          <w:i/>
          <w:sz w:val="12"/>
          <w:szCs w:val="12"/>
        </w:rPr>
        <w:t xml:space="preserve">момент инерции тела </w:t>
      </w:r>
      <m:oMath>
        <m:r>
          <w:rPr>
            <w:rFonts w:ascii="Cambria Math" w:eastAsiaTheme="minorEastAsia" w:hAnsi="Cambria Math"/>
            <w:sz w:val="12"/>
            <w:szCs w:val="12"/>
          </w:rPr>
          <m:t>I</m:t>
        </m:r>
      </m:oMath>
      <w:r w:rsidRPr="00AB5D5B">
        <w:rPr>
          <w:rFonts w:eastAsiaTheme="minorEastAsia"/>
          <w:i/>
          <w:sz w:val="12"/>
          <w:szCs w:val="12"/>
        </w:rPr>
        <w:t xml:space="preserve"> относительно произвольной оси равен сумме момента инерции </w:t>
      </w:r>
      <m:oMath>
        <m:r>
          <w:rPr>
            <w:rFonts w:ascii="Cambria Math" w:eastAsiaTheme="minorEastAsia" w:hAnsi="Cambria Math"/>
            <w:sz w:val="12"/>
            <w:szCs w:val="12"/>
          </w:rPr>
          <m:t>Ic</m:t>
        </m:r>
      </m:oMath>
      <w:r w:rsidRPr="00AB5D5B">
        <w:rPr>
          <w:rFonts w:eastAsiaTheme="minorEastAsia"/>
          <w:i/>
          <w:sz w:val="12"/>
          <w:szCs w:val="12"/>
        </w:rPr>
        <w:t xml:space="preserve"> относительно оси, проходящей через центр масс тела параллельно рассматриваемой оси, и произведения массы тела </w:t>
      </w:r>
      <m:oMath>
        <m:r>
          <w:rPr>
            <w:rFonts w:ascii="Cambria Math" w:eastAsiaTheme="minorEastAsia" w:hAnsi="Cambria Math"/>
            <w:sz w:val="12"/>
            <w:szCs w:val="12"/>
          </w:rPr>
          <m:t>m</m:t>
        </m:r>
      </m:oMath>
      <w:r w:rsidRPr="00AB5D5B">
        <w:rPr>
          <w:rFonts w:eastAsiaTheme="minorEastAsia"/>
          <w:i/>
          <w:sz w:val="12"/>
          <w:szCs w:val="12"/>
        </w:rPr>
        <w:t xml:space="preserve"> на квадрат расстояния </w:t>
      </w:r>
      <m:oMath>
        <m:r>
          <w:rPr>
            <w:rFonts w:ascii="Cambria Math" w:eastAsiaTheme="minorEastAsia" w:hAnsi="Cambria Math"/>
            <w:sz w:val="12"/>
            <w:szCs w:val="12"/>
            <w:lang w:val="en-US"/>
          </w:rPr>
          <m:t>a</m:t>
        </m:r>
      </m:oMath>
      <w:r w:rsidR="00527463" w:rsidRPr="00AB5D5B">
        <w:rPr>
          <w:rFonts w:eastAsiaTheme="minorEastAsia"/>
          <w:i/>
          <w:sz w:val="12"/>
          <w:szCs w:val="12"/>
        </w:rPr>
        <w:t xml:space="preserve"> </w:t>
      </w:r>
      <w:r w:rsidRPr="00AB5D5B">
        <w:rPr>
          <w:rFonts w:eastAsiaTheme="minorEastAsia"/>
          <w:i/>
          <w:sz w:val="12"/>
          <w:szCs w:val="12"/>
        </w:rPr>
        <w:t>между осями:</w:t>
      </w:r>
    </w:p>
    <w:p w:rsidR="004041FE" w:rsidRPr="00AB5D5B" w:rsidRDefault="00527463" w:rsidP="00A774B5">
      <w:pPr>
        <w:contextualSpacing/>
        <w:jc w:val="both"/>
        <w:rPr>
          <w:rFonts w:eastAsiaTheme="minorEastAsia"/>
          <w:b/>
          <w:sz w:val="12"/>
          <w:szCs w:val="12"/>
        </w:rPr>
      </w:pPr>
      <m:oMath>
        <m:r>
          <m:rPr>
            <m:sty m:val="bi"/>
          </m:rPr>
          <w:rPr>
            <w:rFonts w:ascii="Cambria Math" w:eastAsiaTheme="minorEastAsia" w:hAnsi="Cambria Math"/>
            <w:sz w:val="12"/>
            <w:szCs w:val="12"/>
          </w:rPr>
          <m:t>I</m:t>
        </m:r>
        <m:r>
          <m:rPr>
            <m:sty m:val="bi"/>
          </m:rPr>
          <w:rPr>
            <w:rFonts w:ascii="Cambria Math" w:eastAsiaTheme="minorEastAsia"/>
            <w:sz w:val="12"/>
            <w:szCs w:val="12"/>
          </w:rPr>
          <m:t>=</m:t>
        </m:r>
        <m:r>
          <m:rPr>
            <m:sty m:val="bi"/>
          </m:rPr>
          <w:rPr>
            <w:rFonts w:ascii="Cambria Math" w:eastAsiaTheme="minorEastAsia" w:hAnsi="Cambria Math"/>
            <w:sz w:val="12"/>
            <w:szCs w:val="12"/>
          </w:rPr>
          <m:t>Ic</m:t>
        </m:r>
        <m:r>
          <m:rPr>
            <m:sty m:val="bi"/>
          </m:rPr>
          <w:rPr>
            <w:rFonts w:ascii="Cambria Math" w:eastAsiaTheme="minorEastAsia"/>
            <w:sz w:val="12"/>
            <w:szCs w:val="12"/>
          </w:rPr>
          <m:t>+</m:t>
        </m:r>
        <m:r>
          <m:rPr>
            <m:sty m:val="bi"/>
          </m:rPr>
          <w:rPr>
            <w:rFonts w:ascii="Cambria Math" w:eastAsiaTheme="minorEastAsia" w:hAnsi="Cambria Math"/>
            <w:sz w:val="12"/>
            <w:szCs w:val="12"/>
          </w:rPr>
          <m:t>m</m:t>
        </m:r>
        <m:sSup>
          <m:sSupPr>
            <m:ctrlPr>
              <w:rPr>
                <w:rFonts w:ascii="Cambria Math" w:eastAsiaTheme="minorEastAsia" w:hAnsi="Cambria Math"/>
                <w:b/>
                <w:i/>
                <w:sz w:val="12"/>
                <w:szCs w:val="12"/>
              </w:rPr>
            </m:ctrlPr>
          </m:sSupPr>
          <m:e>
            <m:r>
              <m:rPr>
                <m:sty m:val="bi"/>
              </m:rPr>
              <w:rPr>
                <w:rFonts w:ascii="Cambria Math" w:eastAsiaTheme="minorEastAsia" w:hAnsi="Cambria Math"/>
                <w:sz w:val="12"/>
                <w:szCs w:val="12"/>
              </w:rPr>
              <m:t>a</m:t>
            </m:r>
          </m:e>
          <m:sup>
            <m:r>
              <m:rPr>
                <m:sty m:val="bi"/>
              </m:rPr>
              <w:rPr>
                <w:rFonts w:ascii="Cambria Math" w:eastAsiaTheme="minorEastAsia" w:hAnsi="Cambria Math"/>
                <w:sz w:val="12"/>
                <w:szCs w:val="12"/>
              </w:rPr>
              <m:t>2</m:t>
            </m:r>
          </m:sup>
        </m:sSup>
      </m:oMath>
      <w:r w:rsidRPr="00AB5D5B">
        <w:rPr>
          <w:rFonts w:eastAsiaTheme="minorEastAsia"/>
          <w:b/>
          <w:sz w:val="12"/>
          <w:szCs w:val="12"/>
        </w:rPr>
        <w:t>.</w:t>
      </w:r>
    </w:p>
    <w:p w:rsidR="009B2A6F" w:rsidRPr="00AB5D5B" w:rsidRDefault="009B2A6F" w:rsidP="00A774B5">
      <w:pPr>
        <w:pStyle w:val="a7"/>
        <w:tabs>
          <w:tab w:val="left" w:pos="3600"/>
        </w:tabs>
        <w:contextualSpacing/>
        <w:jc w:val="both"/>
        <w:rPr>
          <w:rFonts w:cs="Times New Roman"/>
          <w:color w:val="FF0000"/>
          <w:sz w:val="12"/>
          <w:szCs w:val="12"/>
        </w:rPr>
      </w:pPr>
      <w:r w:rsidRPr="00AB5D5B">
        <w:rPr>
          <w:rFonts w:cs="Times New Roman"/>
          <w:color w:val="FF0000"/>
          <w:sz w:val="12"/>
          <w:szCs w:val="12"/>
        </w:rPr>
        <w:t>17 Момент количества движения</w:t>
      </w:r>
      <w:proofErr w:type="gramStart"/>
      <w:r w:rsidRPr="00AB5D5B">
        <w:rPr>
          <w:rFonts w:cs="Times New Roman"/>
          <w:color w:val="FF0000"/>
          <w:sz w:val="12"/>
          <w:szCs w:val="12"/>
        </w:rPr>
        <w:t xml:space="preserve"> .</w:t>
      </w:r>
      <w:proofErr w:type="gramEnd"/>
      <w:r w:rsidRPr="00AB5D5B">
        <w:rPr>
          <w:rFonts w:cs="Times New Roman"/>
          <w:color w:val="FF0000"/>
          <w:sz w:val="12"/>
          <w:szCs w:val="12"/>
        </w:rPr>
        <w:t>Условие равновесия твердого тела.</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Количеством движения, или импульсом частицы, называется произведение ее массы m на скорость v. Изменение импульса происходит тогда и только тогда, когда на частицу действует сила. Если сила не действует, импульс сохраняется, его величина не зависит от времени. Закон сохранения импульса, как и закон сохранения энергии, - один из основных законов природы.</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lang w:val="en-US"/>
        </w:rPr>
        <w:t>P</w:t>
      </w:r>
      <w:r w:rsidRPr="00AB5D5B">
        <w:rPr>
          <w:rFonts w:cs="Times New Roman"/>
          <w:color w:val="000000" w:themeColor="text1"/>
          <w:sz w:val="12"/>
          <w:szCs w:val="12"/>
        </w:rPr>
        <w:t>=</w:t>
      </w:r>
      <w:r w:rsidRPr="00AB5D5B">
        <w:rPr>
          <w:rFonts w:cs="Times New Roman"/>
          <w:color w:val="000000" w:themeColor="text1"/>
          <w:sz w:val="12"/>
          <w:szCs w:val="12"/>
          <w:lang w:val="en-US"/>
        </w:rPr>
        <w:t>mv</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 Момент инерции импульса относительно оси является скалярной величиной.</w:t>
      </w:r>
    </w:p>
    <w:p w:rsidR="009B2A6F" w:rsidRPr="00AB5D5B" w:rsidRDefault="00014120" w:rsidP="00A774B5">
      <w:pPr>
        <w:pStyle w:val="a7"/>
        <w:tabs>
          <w:tab w:val="left" w:pos="3600"/>
        </w:tabs>
        <w:contextualSpacing/>
        <w:jc w:val="both"/>
        <w:rPr>
          <w:rFonts w:cs="Times New Roman"/>
          <w:color w:val="000000" w:themeColor="text1"/>
          <w:sz w:val="12"/>
          <w:szCs w:val="12"/>
        </w:rPr>
      </w:pP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oMath>
      <w:r w:rsidR="009B2A6F" w:rsidRPr="00AB5D5B">
        <w:rPr>
          <w:rFonts w:cs="Times New Roman"/>
          <w:color w:val="000000" w:themeColor="text1"/>
          <w:sz w:val="12"/>
          <w:szCs w:val="12"/>
        </w:rPr>
        <w:t>=</w:t>
      </w:r>
      <m:oMath>
        <m:d>
          <m:dPr>
            <m:begChr m:val="|"/>
            <m:endChr m:val="|"/>
            <m:ctrlPr>
              <w:rPr>
                <w:rFonts w:ascii="Cambria Math" w:hAnsi="Cambria Math" w:cs="Times New Roman"/>
                <w:i/>
                <w:color w:val="000000" w:themeColor="text1"/>
                <w:sz w:val="12"/>
                <w:szCs w:val="12"/>
                <w:lang w:val="en-US"/>
              </w:rPr>
            </m:ctrlPr>
          </m:dPr>
          <m:e>
            <m:m>
              <m:mPr>
                <m:mcs>
                  <m:mc>
                    <m:mcPr>
                      <m:count m:val="3"/>
                      <m:mcJc m:val="center"/>
                    </m:mcPr>
                  </m:mc>
                </m:mcs>
                <m:ctrlPr>
                  <w:rPr>
                    <w:rFonts w:ascii="Cambria Math" w:hAnsi="Cambria Math" w:cs="Times New Roman"/>
                    <w:i/>
                    <w:color w:val="000000" w:themeColor="text1"/>
                    <w:sz w:val="12"/>
                    <w:szCs w:val="12"/>
                    <w:lang w:val="en-US"/>
                  </w:rPr>
                </m:ctrlPr>
              </m:mPr>
              <m:m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i</m:t>
                      </m:r>
                    </m:e>
                  </m:acc>
                </m:e>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j</m:t>
                      </m:r>
                    </m:e>
                  </m:acc>
                </m:e>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k</m:t>
                      </m:r>
                    </m:e>
                  </m:acc>
                </m:e>
              </m:mr>
              <m:mr>
                <m:e>
                  <m:r>
                    <w:rPr>
                      <w:rFonts w:ascii="Cambria Math" w:hAnsi="Cambria Math" w:cs="Times New Roman"/>
                      <w:color w:val="000000" w:themeColor="text1"/>
                      <w:sz w:val="12"/>
                      <w:szCs w:val="12"/>
                      <w:lang w:val="en-US"/>
                    </w:rPr>
                    <m:t>x</m:t>
                  </m:r>
                </m:e>
                <m:e>
                  <m:r>
                    <w:rPr>
                      <w:rFonts w:ascii="Cambria Math" w:hAnsi="Cambria Math" w:cs="Times New Roman"/>
                      <w:color w:val="000000" w:themeColor="text1"/>
                      <w:sz w:val="12"/>
                      <w:szCs w:val="12"/>
                      <w:lang w:val="en-US"/>
                    </w:rPr>
                    <m:t>y</m:t>
                  </m:r>
                </m:e>
                <m:e>
                  <m:r>
                    <w:rPr>
                      <w:rFonts w:ascii="Cambria Math" w:hAnsi="Cambria Math" w:cs="Times New Roman"/>
                      <w:color w:val="000000" w:themeColor="text1"/>
                      <w:sz w:val="12"/>
                      <w:szCs w:val="12"/>
                      <w:lang w:val="en-US"/>
                    </w:rPr>
                    <m:t>z</m:t>
                  </m:r>
                </m:e>
              </m:mr>
              <m:mr>
                <m:e>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x</m:t>
                      </m:r>
                    </m:sub>
                  </m:sSub>
                </m:e>
                <m:e>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y</m:t>
                      </m:r>
                    </m:sub>
                  </m:sSub>
                </m:e>
                <m:e>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z</m:t>
                      </m:r>
                    </m:sub>
                  </m:sSub>
                </m:e>
              </m:mr>
            </m:m>
          </m:e>
        </m:d>
      </m:oMath>
      <w:r w:rsidR="009B2A6F" w:rsidRPr="00AB5D5B">
        <w:rPr>
          <w:rFonts w:cs="Times New Roman"/>
          <w:color w:val="000000" w:themeColor="text1"/>
          <w:sz w:val="12"/>
          <w:szCs w:val="12"/>
        </w:rPr>
        <w:t>=(</w:t>
      </w:r>
      <m:oMath>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y</m:t>
            </m:r>
          </m:e>
          <m:sub>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z</m:t>
                </m:r>
              </m:sub>
            </m:sSub>
          </m:sub>
        </m:sSub>
        <m:r>
          <w:rPr>
            <w:rFonts w:cs="Times New Roman"/>
            <w:color w:val="000000" w:themeColor="text1"/>
            <w:sz w:val="12"/>
            <w:szCs w:val="12"/>
          </w:rPr>
          <m:t>-</m:t>
        </m:r>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z</m:t>
            </m:r>
          </m:e>
          <m:sub>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y</m:t>
                </m:r>
              </m:sub>
            </m:sSub>
          </m:sub>
        </m:sSub>
      </m:oMath>
      <w:r w:rsidR="009B2A6F" w:rsidRPr="00AB5D5B">
        <w:rPr>
          <w:rFonts w:cs="Times New Roman"/>
          <w:color w:val="000000" w:themeColor="text1"/>
          <w:sz w:val="12"/>
          <w:szCs w:val="12"/>
        </w:rPr>
        <w:t>)</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i</m:t>
            </m:r>
          </m:e>
        </m:acc>
      </m:oMath>
      <w:r w:rsidR="009B2A6F" w:rsidRPr="00AB5D5B">
        <w:rPr>
          <w:rFonts w:cs="Times New Roman"/>
          <w:color w:val="000000" w:themeColor="text1"/>
          <w:sz w:val="12"/>
          <w:szCs w:val="12"/>
        </w:rPr>
        <w:t>-(</w:t>
      </w:r>
      <m:oMath>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x</m:t>
            </m:r>
          </m:e>
          <m:sub>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z</m:t>
                </m:r>
              </m:sub>
            </m:sSub>
          </m:sub>
        </m:sSub>
        <m:r>
          <w:rPr>
            <w:rFonts w:cs="Times New Roman"/>
            <w:color w:val="000000" w:themeColor="text1"/>
            <w:sz w:val="12"/>
            <w:szCs w:val="12"/>
          </w:rPr>
          <m:t>-</m:t>
        </m:r>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z</m:t>
            </m:r>
          </m:e>
          <m:sub>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x</m:t>
                </m:r>
              </m:sub>
            </m:sSub>
          </m:sub>
        </m:sSub>
      </m:oMath>
      <w:r w:rsidR="009B2A6F" w:rsidRPr="00AB5D5B">
        <w:rPr>
          <w:rFonts w:cs="Times New Roman"/>
          <w:color w:val="000000" w:themeColor="text1"/>
          <w:sz w:val="12"/>
          <w:szCs w:val="12"/>
        </w:rPr>
        <w:t>)</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j</m:t>
            </m:r>
          </m:e>
        </m:acc>
      </m:oMath>
      <w:r w:rsidR="009B2A6F" w:rsidRPr="00AB5D5B">
        <w:rPr>
          <w:rFonts w:cs="Times New Roman"/>
          <w:color w:val="000000" w:themeColor="text1"/>
          <w:sz w:val="12"/>
          <w:szCs w:val="12"/>
        </w:rPr>
        <w:t xml:space="preserve"> +(</w:t>
      </w:r>
      <m:oMath>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x</m:t>
            </m:r>
          </m:e>
          <m:sub>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y</m:t>
                </m:r>
              </m:sub>
            </m:sSub>
          </m:sub>
        </m:sSub>
        <m:r>
          <w:rPr>
            <w:rFonts w:cs="Times New Roman"/>
            <w:color w:val="000000" w:themeColor="text1"/>
            <w:sz w:val="12"/>
            <w:szCs w:val="12"/>
          </w:rPr>
          <m:t>-</m:t>
        </m:r>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y</m:t>
            </m:r>
          </m:e>
          <m:sub>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p</m:t>
                </m:r>
              </m:e>
              <m:sub>
                <m:r>
                  <w:rPr>
                    <w:rFonts w:ascii="Cambria Math" w:hAnsi="Cambria Math" w:cs="Times New Roman"/>
                    <w:color w:val="000000" w:themeColor="text1"/>
                    <w:sz w:val="12"/>
                    <w:szCs w:val="12"/>
                    <w:lang w:val="en-US"/>
                  </w:rPr>
                  <m:t>x</m:t>
                </m:r>
              </m:sub>
            </m:sSub>
          </m:sub>
        </m:sSub>
      </m:oMath>
      <w:r w:rsidR="009B2A6F" w:rsidRPr="00AB5D5B">
        <w:rPr>
          <w:rFonts w:cs="Times New Roman"/>
          <w:color w:val="000000" w:themeColor="text1"/>
          <w:sz w:val="12"/>
          <w:szCs w:val="12"/>
        </w:rPr>
        <w:t>)</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k</m:t>
            </m:r>
          </m:e>
        </m:acc>
      </m:oMath>
    </w:p>
    <w:p w:rsidR="009B2A6F" w:rsidRPr="00AB5D5B" w:rsidRDefault="00014120" w:rsidP="00A774B5">
      <w:pPr>
        <w:pStyle w:val="a7"/>
        <w:tabs>
          <w:tab w:val="left" w:pos="3600"/>
        </w:tabs>
        <w:contextualSpacing/>
        <w:jc w:val="both"/>
        <w:rPr>
          <w:rFonts w:cs="Times New Roman"/>
          <w:color w:val="000000" w:themeColor="text1"/>
          <w:sz w:val="12"/>
          <w:szCs w:val="12"/>
        </w:rPr>
      </w:pP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oMath>
      <w:r w:rsidR="009B2A6F" w:rsidRPr="00AB5D5B">
        <w:rPr>
          <w:rFonts w:cs="Times New Roman"/>
          <w:color w:val="000000" w:themeColor="text1"/>
          <w:sz w:val="12"/>
          <w:szCs w:val="12"/>
        </w:rPr>
        <w:t>=</w:t>
      </w:r>
      <m:oMath>
        <m:d>
          <m:dPr>
            <m:begChr m:val="["/>
            <m:endChr m:val="]"/>
            <m:ctrlPr>
              <w:rPr>
                <w:rFonts w:ascii="Cambria Math" w:hAnsi="Cambria Math" w:cs="Times New Roman"/>
                <w:i/>
                <w:color w:val="000000" w:themeColor="text1"/>
                <w:sz w:val="12"/>
                <w:szCs w:val="12"/>
                <w:lang w:val="en-US"/>
              </w:rPr>
            </m:ctrlPr>
          </m:d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r>
              <w:rPr>
                <w:rFonts w:ascii="Cambria Math" w:cs="Times New Roman"/>
                <w:color w:val="000000" w:themeColor="text1"/>
                <w:sz w:val="12"/>
                <w:szCs w:val="12"/>
              </w:rPr>
              <m:t>,</m:t>
            </m:r>
            <m:r>
              <w:rPr>
                <w:rFonts w:ascii="Cambria Math" w:hAnsi="Cambria Math" w:cs="Times New Roman"/>
                <w:color w:val="000000" w:themeColor="text1"/>
                <w:sz w:val="12"/>
                <w:szCs w:val="12"/>
                <w:lang w:val="en-US"/>
              </w:rPr>
              <m:t>m</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e>
        </m:d>
      </m:oMath>
      <w:r w:rsidR="009B2A6F" w:rsidRPr="00AB5D5B">
        <w:rPr>
          <w:rFonts w:cs="Times New Roman"/>
          <w:color w:val="000000" w:themeColor="text1"/>
          <w:sz w:val="12"/>
          <w:szCs w:val="12"/>
        </w:rPr>
        <w:t xml:space="preserve">   , </w:t>
      </w: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rPr>
        <w:t>=</w:t>
      </w:r>
      <m:oMath>
        <m:d>
          <m:dPr>
            <m:begChr m:val="["/>
            <m:endChr m:val="]"/>
            <m:ctrlPr>
              <w:rPr>
                <w:rFonts w:ascii="Cambria Math" w:hAnsi="Cambria Math" w:cs="Times New Roman"/>
                <w:i/>
                <w:color w:val="000000" w:themeColor="text1"/>
                <w:sz w:val="12"/>
                <w:szCs w:val="12"/>
                <w:lang w:val="en-US"/>
              </w:rPr>
            </m:ctrlPr>
          </m:dPr>
          <m:e>
            <m:acc>
              <m:accPr>
                <m:chr m:val="̇"/>
                <m:ctrlPr>
                  <w:rPr>
                    <w:rFonts w:ascii="Cambria Math" w:hAnsi="Cambria Math" w:cs="Times New Roman"/>
                    <w:i/>
                    <w:color w:val="000000" w:themeColor="text1"/>
                    <w:sz w:val="12"/>
                    <w:szCs w:val="12"/>
                    <w:lang w:val="en-US"/>
                  </w:rPr>
                </m:ctrlPr>
              </m:acc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e>
            </m:acc>
            <m:r>
              <w:rPr>
                <w:rFonts w:ascii="Cambria Math" w:cs="Times New Roman"/>
                <w:color w:val="000000" w:themeColor="text1"/>
                <w:sz w:val="12"/>
                <w:szCs w:val="12"/>
              </w:rPr>
              <m:t>,</m:t>
            </m:r>
            <m:r>
              <w:rPr>
                <w:rFonts w:ascii="Cambria Math" w:hAnsi="Cambria Math" w:cs="Times New Roman"/>
                <w:color w:val="000000" w:themeColor="text1"/>
                <w:sz w:val="12"/>
                <w:szCs w:val="12"/>
                <w:lang w:val="en-US"/>
              </w:rPr>
              <m:t>m</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e>
        </m:d>
      </m:oMath>
      <w:r w:rsidR="009B2A6F" w:rsidRPr="00AB5D5B">
        <w:rPr>
          <w:rFonts w:cs="Times New Roman"/>
          <w:color w:val="000000" w:themeColor="text1"/>
          <w:sz w:val="12"/>
          <w:szCs w:val="12"/>
        </w:rPr>
        <w:t xml:space="preserve">+ </w:t>
      </w:r>
      <m:oMath>
        <m:d>
          <m:dPr>
            <m:begChr m:val="["/>
            <m:endChr m:val="]"/>
            <m:ctrlPr>
              <w:rPr>
                <w:rFonts w:ascii="Cambria Math" w:hAnsi="Cambria Math" w:cs="Times New Roman"/>
                <w:i/>
                <w:color w:val="000000" w:themeColor="text1"/>
                <w:sz w:val="12"/>
                <w:szCs w:val="12"/>
                <w:lang w:val="en-US"/>
              </w:rPr>
            </m:ctrlPr>
          </m:d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r>
              <w:rPr>
                <w:rFonts w:ascii="Cambria Math" w:cs="Times New Roman"/>
                <w:color w:val="000000" w:themeColor="text1"/>
                <w:sz w:val="12"/>
                <w:szCs w:val="12"/>
              </w:rPr>
              <m:t>,</m:t>
            </m:r>
            <m:r>
              <w:rPr>
                <w:rFonts w:ascii="Cambria Math" w:hAnsi="Cambria Math" w:cs="Times New Roman"/>
                <w:color w:val="000000" w:themeColor="text1"/>
                <w:sz w:val="12"/>
                <w:szCs w:val="12"/>
                <w:lang w:val="en-US"/>
              </w:rPr>
              <m:t>m</m:t>
            </m:r>
            <m:acc>
              <m:accPr>
                <m:chr m:val="̇"/>
                <m:ctrlPr>
                  <w:rPr>
                    <w:rFonts w:ascii="Cambria Math" w:hAnsi="Cambria Math" w:cs="Times New Roman"/>
                    <w:i/>
                    <w:color w:val="000000" w:themeColor="text1"/>
                    <w:sz w:val="12"/>
                    <w:szCs w:val="12"/>
                    <w:lang w:val="en-US"/>
                  </w:rPr>
                </m:ctrlPr>
              </m:acc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e>
            </m:acc>
          </m:e>
        </m:d>
      </m:oMath>
    </w:p>
    <w:p w:rsidR="009B2A6F" w:rsidRPr="00AB5D5B" w:rsidRDefault="00014120" w:rsidP="00A774B5">
      <w:pPr>
        <w:pStyle w:val="a7"/>
        <w:tabs>
          <w:tab w:val="left" w:pos="3600"/>
        </w:tabs>
        <w:contextualSpacing/>
        <w:jc w:val="both"/>
        <w:rPr>
          <w:rFonts w:cs="Times New Roman"/>
          <w:color w:val="000000" w:themeColor="text1"/>
          <w:sz w:val="12"/>
          <w:szCs w:val="12"/>
        </w:rPr>
      </w:pPr>
      <m:oMath>
        <m:acc>
          <m:accPr>
            <m:chr m:val="̇"/>
            <m:ctrlPr>
              <w:rPr>
                <w:rFonts w:ascii="Cambria Math" w:hAnsi="Cambria Math" w:cs="Times New Roman"/>
                <w:i/>
                <w:color w:val="000000" w:themeColor="text1"/>
                <w:sz w:val="12"/>
                <w:szCs w:val="12"/>
                <w:lang w:val="en-US"/>
              </w:rPr>
            </m:ctrlPr>
          </m:acc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e>
        </m:acc>
      </m:oMath>
      <w:r w:rsidR="009B2A6F" w:rsidRPr="00AB5D5B">
        <w:rPr>
          <w:rFonts w:cs="Times New Roman"/>
          <w:color w:val="000000" w:themeColor="text1"/>
          <w:sz w:val="12"/>
          <w:szCs w:val="12"/>
        </w:rPr>
        <w:t>=</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oMath>
      <w:r w:rsidR="009B2A6F" w:rsidRPr="00AB5D5B">
        <w:rPr>
          <w:rFonts w:cs="Times New Roman"/>
          <w:color w:val="000000" w:themeColor="text1"/>
          <w:sz w:val="12"/>
          <w:szCs w:val="12"/>
        </w:rPr>
        <w:t>,</w:t>
      </w:r>
      <m:oMath>
        <m:r>
          <w:rPr>
            <w:rFonts w:ascii="Cambria Math" w:cs="Times New Roman"/>
            <w:color w:val="000000" w:themeColor="text1"/>
            <w:sz w:val="12"/>
            <w:szCs w:val="12"/>
          </w:rPr>
          <m:t xml:space="preserve"> </m:t>
        </m:r>
        <m:r>
          <w:rPr>
            <w:rFonts w:ascii="Cambria Math" w:hAnsi="Cambria Math" w:cs="Times New Roman"/>
            <w:color w:val="000000" w:themeColor="text1"/>
            <w:sz w:val="12"/>
            <w:szCs w:val="12"/>
            <w:lang w:val="en-US"/>
          </w:rPr>
          <m:t>m</m:t>
        </m:r>
        <m:acc>
          <m:accPr>
            <m:chr m:val="̇"/>
            <m:ctrlPr>
              <w:rPr>
                <w:rFonts w:ascii="Cambria Math" w:hAnsi="Cambria Math" w:cs="Times New Roman"/>
                <w:i/>
                <w:color w:val="000000" w:themeColor="text1"/>
                <w:sz w:val="12"/>
                <w:szCs w:val="12"/>
                <w:lang w:val="en-US"/>
              </w:rPr>
            </m:ctrlPr>
          </m:acc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e>
        </m:acc>
      </m:oMath>
      <w:r w:rsidR="009B2A6F" w:rsidRPr="00AB5D5B">
        <w:rPr>
          <w:rFonts w:cs="Times New Roman"/>
          <w:color w:val="000000" w:themeColor="text1"/>
          <w:sz w:val="12"/>
          <w:szCs w:val="12"/>
        </w:rPr>
        <w:t>=</w:t>
      </w: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F</m:t>
            </m:r>
          </m:e>
        </m:acc>
      </m:oMath>
    </w:p>
    <w:p w:rsidR="009B2A6F" w:rsidRPr="00AB5D5B" w:rsidRDefault="00014120" w:rsidP="00A774B5">
      <w:pPr>
        <w:pStyle w:val="a7"/>
        <w:tabs>
          <w:tab w:val="left" w:pos="3600"/>
        </w:tabs>
        <w:contextualSpacing/>
        <w:jc w:val="both"/>
        <w:rPr>
          <w:rFonts w:cs="Times New Roman"/>
          <w:color w:val="000000" w:themeColor="text1"/>
          <w:sz w:val="12"/>
          <w:szCs w:val="12"/>
        </w:rPr>
      </w:pP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rPr>
        <w:t>=</w:t>
      </w:r>
      <m:oMath>
        <m:d>
          <m:dPr>
            <m:begChr m:val="["/>
            <m:endChr m:val="]"/>
            <m:ctrlPr>
              <w:rPr>
                <w:rFonts w:ascii="Cambria Math" w:hAnsi="Cambria Math" w:cs="Times New Roman"/>
                <w:i/>
                <w:color w:val="000000" w:themeColor="text1"/>
                <w:sz w:val="12"/>
                <w:szCs w:val="12"/>
                <w:lang w:val="en-US"/>
              </w:rPr>
            </m:ctrlPr>
          </m:dPr>
          <m:e>
            <m:limLow>
              <m:limLowPr>
                <m:ctrlPr>
                  <w:rPr>
                    <w:rFonts w:ascii="Cambria Math" w:hAnsi="Cambria Math" w:cs="Times New Roman"/>
                    <w:i/>
                    <w:color w:val="000000" w:themeColor="text1"/>
                    <w:sz w:val="12"/>
                    <w:szCs w:val="12"/>
                    <w:lang w:val="en-US"/>
                  </w:rPr>
                </m:ctrlPr>
              </m:limLowPr>
              <m:e>
                <m:groupChr>
                  <m:groupChrPr>
                    <m:ctrlPr>
                      <w:rPr>
                        <w:rFonts w:ascii="Cambria Math" w:hAnsi="Cambria Math" w:cs="Times New Roman"/>
                        <w:i/>
                        <w:color w:val="000000" w:themeColor="text1"/>
                        <w:sz w:val="12"/>
                        <w:szCs w:val="12"/>
                        <w:lang w:val="en-US"/>
                      </w:rPr>
                    </m:ctrlPr>
                  </m:groupChr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e>
                    </m:acc>
                    <m:r>
                      <w:rPr>
                        <w:rFonts w:ascii="Cambria Math" w:cs="Times New Roman"/>
                        <w:color w:val="000000" w:themeColor="text1"/>
                        <w:sz w:val="12"/>
                        <w:szCs w:val="12"/>
                      </w:rPr>
                      <m:t>,</m:t>
                    </m:r>
                    <m:r>
                      <w:rPr>
                        <w:rFonts w:ascii="Cambria Math" w:hAnsi="Cambria Math" w:cs="Times New Roman"/>
                        <w:color w:val="000000" w:themeColor="text1"/>
                        <w:sz w:val="12"/>
                        <w:szCs w:val="12"/>
                        <w:lang w:val="en-US"/>
                      </w:rPr>
                      <m:t>m</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V</m:t>
                        </m:r>
                        <m:r>
                          <w:rPr>
                            <w:rFonts w:ascii="Cambria Math" w:cs="Times New Roman"/>
                            <w:color w:val="000000" w:themeColor="text1"/>
                            <w:sz w:val="12"/>
                            <w:szCs w:val="12"/>
                          </w:rPr>
                          <m:t xml:space="preserve"> </m:t>
                        </m:r>
                      </m:e>
                    </m:acc>
                  </m:e>
                </m:groupChr>
              </m:e>
              <m:lim>
                <m:r>
                  <w:rPr>
                    <w:rFonts w:ascii="Cambria Math" w:cs="Times New Roman"/>
                    <w:color w:val="000000" w:themeColor="text1"/>
                    <w:sz w:val="12"/>
                    <w:szCs w:val="12"/>
                  </w:rPr>
                  <m:t>0</m:t>
                </m:r>
              </m:lim>
            </m:limLow>
          </m:e>
        </m:d>
      </m:oMath>
      <w:r w:rsidR="009B2A6F" w:rsidRPr="00AB5D5B">
        <w:rPr>
          <w:rFonts w:cs="Times New Roman"/>
          <w:color w:val="000000" w:themeColor="text1"/>
          <w:sz w:val="12"/>
          <w:szCs w:val="12"/>
        </w:rPr>
        <w:t>+</w:t>
      </w:r>
      <m:oMath>
        <m:d>
          <m:dPr>
            <m:begChr m:val="["/>
            <m:endChr m:val="]"/>
            <m:ctrlPr>
              <w:rPr>
                <w:rFonts w:ascii="Cambria Math" w:hAnsi="Cambria Math" w:cs="Times New Roman"/>
                <w:i/>
                <w:color w:val="000000" w:themeColor="text1"/>
                <w:sz w:val="12"/>
                <w:szCs w:val="12"/>
                <w:lang w:val="en-US"/>
              </w:rPr>
            </m:ctrlPr>
          </m:d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r>
              <w:rPr>
                <w:rFonts w:ascii="Cambria Math" w:cs="Times New Roman"/>
                <w:color w:val="000000" w:themeColor="text1"/>
                <w:sz w:val="12"/>
                <w:szCs w:val="12"/>
              </w:rPr>
              <m:t>,</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F</m:t>
                </m:r>
              </m:e>
            </m:acc>
          </m:e>
        </m:d>
      </m:oMath>
      <w:r w:rsidR="009B2A6F" w:rsidRPr="00AB5D5B">
        <w:rPr>
          <w:rFonts w:cs="Times New Roman"/>
          <w:color w:val="000000" w:themeColor="text1"/>
          <w:sz w:val="12"/>
          <w:szCs w:val="12"/>
        </w:rPr>
        <w:t xml:space="preserve">   </w:t>
      </w:r>
    </w:p>
    <w:p w:rsidR="009B2A6F" w:rsidRPr="00AB5D5B" w:rsidRDefault="009B2A6F" w:rsidP="00A774B5">
      <w:pPr>
        <w:pStyle w:val="a7"/>
        <w:tabs>
          <w:tab w:val="left" w:pos="3600"/>
        </w:tabs>
        <w:contextualSpacing/>
        <w:jc w:val="both"/>
        <w:rPr>
          <w:rFonts w:cs="Times New Roman"/>
          <w:color w:val="000000" w:themeColor="text1"/>
          <w:sz w:val="12"/>
          <w:szCs w:val="12"/>
        </w:rPr>
      </w:pPr>
    </w:p>
    <w:p w:rsidR="009B2A6F" w:rsidRPr="00AB5D5B" w:rsidRDefault="00014120" w:rsidP="00A774B5">
      <w:pPr>
        <w:pStyle w:val="a7"/>
        <w:tabs>
          <w:tab w:val="left" w:pos="3600"/>
        </w:tabs>
        <w:contextualSpacing/>
        <w:jc w:val="both"/>
        <w:rPr>
          <w:rFonts w:cs="Times New Roman"/>
          <w:color w:val="000000" w:themeColor="text1"/>
          <w:sz w:val="12"/>
          <w:szCs w:val="12"/>
        </w:rPr>
      </w:pP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rPr>
        <w:t>=</w:t>
      </w:r>
      <m:oMath>
        <m:d>
          <m:dPr>
            <m:begChr m:val="["/>
            <m:endChr m:val="]"/>
            <m:ctrlPr>
              <w:rPr>
                <w:rFonts w:ascii="Cambria Math" w:hAnsi="Cambria Math" w:cs="Times New Roman"/>
                <w:i/>
                <w:color w:val="000000" w:themeColor="text1"/>
                <w:sz w:val="12"/>
                <w:szCs w:val="12"/>
                <w:lang w:val="en-US"/>
              </w:rPr>
            </m:ctrlPr>
          </m:d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r>
              <w:rPr>
                <w:rFonts w:ascii="Cambria Math" w:cs="Times New Roman"/>
                <w:color w:val="000000" w:themeColor="text1"/>
                <w:sz w:val="12"/>
                <w:szCs w:val="12"/>
              </w:rPr>
              <m:t>,</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F</m:t>
                </m:r>
              </m:e>
            </m:acc>
          </m:e>
        </m:d>
      </m:oMath>
      <w:r w:rsidR="009B2A6F" w:rsidRPr="00AB5D5B">
        <w:rPr>
          <w:rFonts w:cs="Times New Roman"/>
          <w:color w:val="000000" w:themeColor="text1"/>
          <w:sz w:val="12"/>
          <w:szCs w:val="12"/>
        </w:rPr>
        <w:t>=</w:t>
      </w:r>
      <m:oMath>
        <m:sSub>
          <m:sSubPr>
            <m:ctrlPr>
              <w:rPr>
                <w:rFonts w:ascii="Cambria Math" w:hAnsi="Cambria Math" w:cs="Times New Roman"/>
                <w:i/>
                <w:color w:val="000000" w:themeColor="text1"/>
                <w:sz w:val="12"/>
                <w:szCs w:val="12"/>
                <w:lang w:val="en-US"/>
              </w:rPr>
            </m:ctrlPr>
          </m:sSub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M</m:t>
                </m:r>
              </m:e>
            </m:acc>
          </m:e>
          <m:sub>
            <w:proofErr w:type="gramStart"/>
            <m:r>
              <w:rPr>
                <w:rFonts w:cs="Times New Roman"/>
                <w:color w:val="000000" w:themeColor="text1"/>
                <w:sz w:val="12"/>
                <w:szCs w:val="12"/>
              </w:rPr>
              <m:t>внеш</m:t>
            </m:r>
            <w:proofErr w:type="gramEnd"/>
          </m:sub>
        </m:sSub>
        <m:r>
          <w:rPr>
            <w:rFonts w:ascii="Cambria Math" w:cs="Times New Roman"/>
            <w:color w:val="000000" w:themeColor="text1"/>
            <w:sz w:val="12"/>
            <w:szCs w:val="12"/>
          </w:rPr>
          <m:t>+</m:t>
        </m:r>
        <m:sSub>
          <m:sSubPr>
            <m:ctrlPr>
              <w:rPr>
                <w:rFonts w:ascii="Cambria Math" w:hAnsi="Cambria Math" w:cs="Times New Roman"/>
                <w:i/>
                <w:color w:val="000000" w:themeColor="text1"/>
                <w:sz w:val="12"/>
                <w:szCs w:val="12"/>
                <w:lang w:val="en-US"/>
              </w:rPr>
            </m:ctrlPr>
          </m:sSub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M</m:t>
                </m:r>
              </m:e>
            </m:acc>
          </m:e>
          <m:sub>
            <m:r>
              <w:rPr>
                <w:rFonts w:cs="Times New Roman"/>
                <w:color w:val="000000" w:themeColor="text1"/>
                <w:sz w:val="12"/>
                <w:szCs w:val="12"/>
              </w:rPr>
              <m:t>внут</m:t>
            </m:r>
          </m:sub>
        </m:sSub>
      </m:oMath>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Производная от момента импульса относительно оси равна моменту сил действующих на тело. Момент внутренних  сил попарно уравновешивается</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 xml:space="preserve"> поэтому общий момент внутренних сил равен нулю.</w:t>
      </w:r>
      <m:oMath>
        <m:r>
          <w:rPr>
            <w:rFonts w:ascii="Cambria Math" w:cs="Times New Roman"/>
            <w:color w:val="000000" w:themeColor="text1"/>
            <w:sz w:val="12"/>
            <w:szCs w:val="12"/>
          </w:rPr>
          <m:t xml:space="preserve"> </m:t>
        </m:r>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num>
          <m:den>
            <m:r>
              <w:rPr>
                <w:rFonts w:ascii="Cambria Math" w:hAnsi="Cambria Math" w:cs="Times New Roman"/>
                <w:color w:val="000000" w:themeColor="text1"/>
                <w:sz w:val="12"/>
                <w:szCs w:val="12"/>
                <w:lang w:val="en-US"/>
              </w:rPr>
              <m:t>dt</m:t>
            </m:r>
          </m:den>
        </m:f>
      </m:oMath>
      <w:r w:rsidRPr="00AB5D5B">
        <w:rPr>
          <w:rFonts w:cs="Times New Roman"/>
          <w:color w:val="000000" w:themeColor="text1"/>
          <w:sz w:val="12"/>
          <w:szCs w:val="12"/>
        </w:rPr>
        <w:t>=</w:t>
      </w:r>
      <m:oMath>
        <m:sSub>
          <m:sSubPr>
            <m:ctrlPr>
              <w:rPr>
                <w:rFonts w:ascii="Cambria Math" w:hAnsi="Cambria Math" w:cs="Times New Roman"/>
                <w:i/>
                <w:color w:val="000000" w:themeColor="text1"/>
                <w:sz w:val="12"/>
                <w:szCs w:val="12"/>
                <w:lang w:val="en-US"/>
              </w:rPr>
            </m:ctrlPr>
          </m:sSub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M</m:t>
                </m:r>
              </m:e>
            </m:acc>
          </m:e>
          <m:sub>
            <m:r>
              <w:rPr>
                <w:rFonts w:cs="Times New Roman"/>
                <w:color w:val="000000" w:themeColor="text1"/>
                <w:sz w:val="12"/>
                <w:szCs w:val="12"/>
              </w:rPr>
              <m:t>внеш</m:t>
            </m:r>
          </m:sub>
        </m:sSub>
      </m:oMath>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Для замкнутых систем момент внешних сил равен 0(силы скомпенсированы)</w:t>
      </w:r>
    </w:p>
    <w:p w:rsidR="009B2A6F" w:rsidRPr="00AB5D5B" w:rsidRDefault="00014120" w:rsidP="00A774B5">
      <w:pPr>
        <w:pStyle w:val="a7"/>
        <w:tabs>
          <w:tab w:val="left" w:pos="3600"/>
        </w:tabs>
        <w:contextualSpacing/>
        <w:jc w:val="both"/>
        <w:rPr>
          <w:rFonts w:cs="Times New Roman"/>
          <w:color w:val="000000" w:themeColor="text1"/>
          <w:sz w:val="12"/>
          <w:szCs w:val="12"/>
        </w:rPr>
      </w:pP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rPr>
        <w:t>=0→</w:t>
      </w: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oMath>
      <w:r w:rsidR="009B2A6F" w:rsidRPr="00AB5D5B">
        <w:rPr>
          <w:rFonts w:cs="Times New Roman"/>
          <w:color w:val="000000" w:themeColor="text1"/>
          <w:sz w:val="12"/>
          <w:szCs w:val="12"/>
        </w:rPr>
        <w:t>-</w:t>
      </w:r>
      <w:r w:rsidR="009B2A6F" w:rsidRPr="00AB5D5B">
        <w:rPr>
          <w:rFonts w:cs="Times New Roman"/>
          <w:color w:val="000000" w:themeColor="text1"/>
          <w:sz w:val="12"/>
          <w:szCs w:val="12"/>
          <w:lang w:val="en-US"/>
        </w:rPr>
        <w:t>const</w:t>
      </w:r>
      <w:r w:rsidR="009B2A6F" w:rsidRPr="00AB5D5B">
        <w:rPr>
          <w:rFonts w:cs="Times New Roman"/>
          <w:color w:val="000000" w:themeColor="text1"/>
          <w:sz w:val="12"/>
          <w:szCs w:val="12"/>
        </w:rPr>
        <w:t xml:space="preserve"> или </w:t>
      </w:r>
      <w:r w:rsidR="009B2A6F" w:rsidRPr="00AB5D5B">
        <w:rPr>
          <w:rFonts w:cs="Times New Roman"/>
          <w:color w:val="000000" w:themeColor="text1"/>
          <w:sz w:val="12"/>
          <w:szCs w:val="12"/>
          <w:lang w:val="en-US"/>
        </w:rPr>
        <w:t>J</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W</m:t>
            </m:r>
          </m:e>
        </m:acc>
      </m:oMath>
      <w:r w:rsidR="009B2A6F" w:rsidRPr="00AB5D5B">
        <w:rPr>
          <w:rFonts w:cs="Times New Roman"/>
          <w:color w:val="000000" w:themeColor="text1"/>
          <w:sz w:val="12"/>
          <w:szCs w:val="12"/>
        </w:rPr>
        <w:t xml:space="preserve">= </w:t>
      </w:r>
      <w:r w:rsidR="009B2A6F" w:rsidRPr="00AB5D5B">
        <w:rPr>
          <w:rFonts w:cs="Times New Roman"/>
          <w:color w:val="000000" w:themeColor="text1"/>
          <w:sz w:val="12"/>
          <w:szCs w:val="12"/>
          <w:lang w:val="en-US"/>
        </w:rPr>
        <w:t>const</w:t>
      </w:r>
      <w:r w:rsidR="009B2A6F" w:rsidRPr="00AB5D5B">
        <w:rPr>
          <w:rFonts w:cs="Times New Roman"/>
          <w:color w:val="000000" w:themeColor="text1"/>
          <w:sz w:val="12"/>
          <w:szCs w:val="12"/>
        </w:rPr>
        <w:t xml:space="preserve"> для замкнутой части</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Закон сохранения момента импульса. Если система не замкнута, но </w:t>
      </w:r>
      <w:proofErr w:type="gramStart"/>
      <w:r w:rsidRPr="00AB5D5B">
        <w:rPr>
          <w:rFonts w:cs="Times New Roman"/>
          <w:color w:val="000000" w:themeColor="text1"/>
          <w:sz w:val="12"/>
          <w:szCs w:val="12"/>
        </w:rPr>
        <w:t>все внешние силы, действующие на нее скомпенсированы</w:t>
      </w:r>
      <w:proofErr w:type="gramEnd"/>
      <w:r w:rsidRPr="00AB5D5B">
        <w:rPr>
          <w:rFonts w:cs="Times New Roman"/>
          <w:color w:val="000000" w:themeColor="text1"/>
          <w:sz w:val="12"/>
          <w:szCs w:val="12"/>
        </w:rPr>
        <w:t>, что к ней можно применить закон сохранения момента импульса.</w:t>
      </w:r>
    </w:p>
    <w:p w:rsidR="009B2A6F" w:rsidRPr="00AB5D5B" w:rsidRDefault="00014120" w:rsidP="00A774B5">
      <w:pPr>
        <w:pStyle w:val="a7"/>
        <w:tabs>
          <w:tab w:val="left" w:pos="3600"/>
        </w:tabs>
        <w:contextualSpacing/>
        <w:jc w:val="both"/>
        <w:rPr>
          <w:rFonts w:cs="Times New Roman"/>
          <w:color w:val="000000" w:themeColor="text1"/>
          <w:sz w:val="12"/>
          <w:szCs w:val="12"/>
        </w:rPr>
      </w:pP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oMath>
      <w:r w:rsidR="009B2A6F" w:rsidRPr="00AB5D5B">
        <w:rPr>
          <w:rFonts w:cs="Times New Roman"/>
          <w:color w:val="000000" w:themeColor="text1"/>
          <w:sz w:val="12"/>
          <w:szCs w:val="12"/>
        </w:rPr>
        <w:t>=</w:t>
      </w:r>
      <w:r w:rsidR="009B2A6F" w:rsidRPr="00AB5D5B">
        <w:rPr>
          <w:rFonts w:cs="Times New Roman"/>
          <w:color w:val="000000" w:themeColor="text1"/>
          <w:sz w:val="12"/>
          <w:szCs w:val="12"/>
          <w:lang w:val="en-US"/>
        </w:rPr>
        <w:t>J</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W</m:t>
            </m:r>
          </m:e>
        </m:acc>
      </m:oMath>
      <w:r w:rsidR="009B2A6F" w:rsidRPr="00AB5D5B">
        <w:rPr>
          <w:rFonts w:cs="Times New Roman"/>
          <w:color w:val="000000" w:themeColor="text1"/>
          <w:sz w:val="12"/>
          <w:szCs w:val="12"/>
        </w:rPr>
        <w:t>-это выражение можно использовать</w:t>
      </w:r>
      <w:proofErr w:type="gramStart"/>
      <w:r w:rsidR="009B2A6F" w:rsidRPr="00AB5D5B">
        <w:rPr>
          <w:rFonts w:cs="Times New Roman"/>
          <w:color w:val="000000" w:themeColor="text1"/>
          <w:sz w:val="12"/>
          <w:szCs w:val="12"/>
        </w:rPr>
        <w:t xml:space="preserve"> ,</w:t>
      </w:r>
      <w:proofErr w:type="gramEnd"/>
      <w:r w:rsidR="009B2A6F" w:rsidRPr="00AB5D5B">
        <w:rPr>
          <w:rFonts w:cs="Times New Roman"/>
          <w:color w:val="000000" w:themeColor="text1"/>
          <w:sz w:val="12"/>
          <w:szCs w:val="12"/>
        </w:rPr>
        <w:t xml:space="preserve"> если </w:t>
      </w: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oMath>
      <w:r w:rsidR="009B2A6F" w:rsidRPr="00AB5D5B">
        <w:rPr>
          <w:rFonts w:cs="Times New Roman"/>
          <w:color w:val="000000" w:themeColor="text1"/>
          <w:sz w:val="12"/>
          <w:szCs w:val="12"/>
        </w:rPr>
        <w:t xml:space="preserve"> и </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W</m:t>
            </m:r>
          </m:e>
        </m:acc>
      </m:oMath>
      <w:r w:rsidR="009B2A6F" w:rsidRPr="00AB5D5B">
        <w:rPr>
          <w:rFonts w:cs="Times New Roman"/>
          <w:color w:val="000000" w:themeColor="text1"/>
          <w:sz w:val="12"/>
          <w:szCs w:val="12"/>
        </w:rPr>
        <w:t>совпадают по направлению и тело вращения вокруг одной из главных осей инерции.</w:t>
      </w:r>
    </w:p>
    <w:p w:rsidR="009B2A6F" w:rsidRPr="00AB5D5B" w:rsidRDefault="00014120" w:rsidP="00A774B5">
      <w:pPr>
        <w:pStyle w:val="a7"/>
        <w:tabs>
          <w:tab w:val="left" w:pos="3600"/>
        </w:tabs>
        <w:contextualSpacing/>
        <w:jc w:val="both"/>
        <w:rPr>
          <w:rFonts w:cs="Times New Roman"/>
          <w:color w:val="000000" w:themeColor="text1"/>
          <w:sz w:val="12"/>
          <w:szCs w:val="12"/>
        </w:rPr>
      </w:pP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L</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rPr>
        <w:t>=</w:t>
      </w:r>
      <m:oMath>
        <m:sSub>
          <m:sSubPr>
            <m:ctrlPr>
              <w:rPr>
                <w:rFonts w:ascii="Cambria Math" w:hAnsi="Cambria Math" w:cs="Times New Roman"/>
                <w:i/>
                <w:color w:val="000000" w:themeColor="text1"/>
                <w:sz w:val="12"/>
                <w:szCs w:val="12"/>
                <w:lang w:val="en-US"/>
              </w:rPr>
            </m:ctrlPr>
          </m:sSub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M</m:t>
                </m:r>
              </m:e>
            </m:acc>
          </m:e>
          <m:sub>
            <m:r>
              <w:rPr>
                <w:rFonts w:cs="Times New Roman"/>
                <w:color w:val="000000" w:themeColor="text1"/>
                <w:sz w:val="12"/>
                <w:szCs w:val="12"/>
              </w:rPr>
              <m:t>внеш</m:t>
            </m:r>
          </m:sub>
        </m:sSub>
      </m:oMath>
      <w:r w:rsidR="009B2A6F" w:rsidRPr="00AB5D5B">
        <w:rPr>
          <w:rFonts w:cs="Times New Roman"/>
          <w:color w:val="000000" w:themeColor="text1"/>
          <w:sz w:val="12"/>
          <w:szCs w:val="12"/>
        </w:rPr>
        <w:t xml:space="preserve"> </w:t>
      </w:r>
      <w:proofErr w:type="gramStart"/>
      <w:r w:rsidR="009B2A6F" w:rsidRPr="00AB5D5B">
        <w:rPr>
          <w:rFonts w:cs="Times New Roman"/>
          <w:color w:val="000000" w:themeColor="text1"/>
          <w:sz w:val="12"/>
          <w:szCs w:val="12"/>
        </w:rPr>
        <w:t>-о</w:t>
      </w:r>
      <w:proofErr w:type="gramEnd"/>
      <w:r w:rsidR="009B2A6F" w:rsidRPr="00AB5D5B">
        <w:rPr>
          <w:rFonts w:cs="Times New Roman"/>
          <w:color w:val="000000" w:themeColor="text1"/>
          <w:sz w:val="12"/>
          <w:szCs w:val="12"/>
        </w:rPr>
        <w:t>сновное уравнение.               Динамика при вращательном движении.</w:t>
      </w:r>
    </w:p>
    <w:p w:rsidR="009B2A6F" w:rsidRPr="00AB5D5B" w:rsidRDefault="009B2A6F" w:rsidP="00A774B5">
      <w:pPr>
        <w:pStyle w:val="a7"/>
        <w:tabs>
          <w:tab w:val="left" w:pos="3600"/>
        </w:tabs>
        <w:contextualSpacing/>
        <w:jc w:val="both"/>
        <w:rPr>
          <w:rFonts w:cs="Times New Roman"/>
          <w:color w:val="000000" w:themeColor="text1"/>
          <w:sz w:val="12"/>
          <w:szCs w:val="12"/>
        </w:rPr>
      </w:pPr>
    </w:p>
    <w:p w:rsidR="009B2A6F" w:rsidRPr="00AB5D5B" w:rsidRDefault="00014120" w:rsidP="00A774B5">
      <w:pPr>
        <w:pStyle w:val="a7"/>
        <w:tabs>
          <w:tab w:val="left" w:pos="3600"/>
        </w:tabs>
        <w:contextualSpacing/>
        <w:jc w:val="both"/>
        <w:rPr>
          <w:rFonts w:cs="Times New Roman"/>
          <w:color w:val="000000" w:themeColor="text1"/>
          <w:sz w:val="12"/>
          <w:szCs w:val="12"/>
          <w:lang w:val="en-US"/>
        </w:rPr>
      </w:pP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r>
              <m:rPr>
                <m:sty m:val="p"/>
              </m:rPr>
              <w:rPr>
                <w:rFonts w:ascii="Cambria Math" w:cs="Times New Roman"/>
                <w:color w:val="000000" w:themeColor="text1"/>
                <w:sz w:val="12"/>
                <w:szCs w:val="12"/>
                <w:lang w:val="en-US"/>
              </w:rPr>
              <m:t>J</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W</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rPr>
        <w:t>=</w:t>
      </w:r>
      <m:oMath>
        <m:sSub>
          <m:sSubPr>
            <m:ctrlPr>
              <w:rPr>
                <w:rFonts w:ascii="Cambria Math" w:hAnsi="Cambria Math" w:cs="Times New Roman"/>
                <w:i/>
                <w:color w:val="000000" w:themeColor="text1"/>
                <w:sz w:val="12"/>
                <w:szCs w:val="12"/>
                <w:lang w:val="en-US"/>
              </w:rPr>
            </m:ctrlPr>
          </m:sSub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M</m:t>
                </m:r>
              </m:e>
            </m:acc>
          </m:e>
          <m:sub>
            <m:r>
              <w:rPr>
                <w:rFonts w:cs="Times New Roman"/>
                <w:color w:val="000000" w:themeColor="text1"/>
                <w:sz w:val="12"/>
                <w:szCs w:val="12"/>
              </w:rPr>
              <m:t>внеш</m:t>
            </m:r>
          </m:sub>
        </m:sSub>
      </m:oMath>
      <w:r w:rsidR="009B2A6F" w:rsidRPr="00AB5D5B">
        <w:rPr>
          <w:rFonts w:cs="Times New Roman"/>
          <w:color w:val="000000" w:themeColor="text1"/>
          <w:sz w:val="12"/>
          <w:szCs w:val="12"/>
        </w:rPr>
        <w:t xml:space="preserve"> . </w:t>
      </w:r>
      <w:r w:rsidR="009B2A6F" w:rsidRPr="00AB5D5B">
        <w:rPr>
          <w:rFonts w:cs="Times New Roman"/>
          <w:color w:val="000000" w:themeColor="text1"/>
          <w:sz w:val="12"/>
          <w:szCs w:val="12"/>
          <w:lang w:val="en-US"/>
        </w:rPr>
        <w:t xml:space="preserve">J </w:t>
      </w:r>
      <m:oMath>
        <m:f>
          <m:fPr>
            <m:ctrlPr>
              <w:rPr>
                <w:rFonts w:ascii="Cambria Math" w:hAnsi="Cambria Math" w:cs="Times New Roman"/>
                <w:i/>
                <w:color w:val="000000" w:themeColor="text1"/>
                <w:sz w:val="12"/>
                <w:szCs w:val="12"/>
                <w:lang w:val="en-US"/>
              </w:rPr>
            </m:ctrlPr>
          </m:fPr>
          <m:num>
            <m:r>
              <w:rPr>
                <w:rFonts w:ascii="Cambria Math" w:hAnsi="Cambria Math" w:cs="Times New Roman"/>
                <w:color w:val="000000" w:themeColor="text1"/>
                <w:sz w:val="12"/>
                <w:szCs w:val="12"/>
                <w:lang w:val="en-US"/>
              </w:rPr>
              <m:t>d</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W</m:t>
                </m:r>
              </m:e>
            </m:acc>
          </m:num>
          <m:den>
            <m:r>
              <w:rPr>
                <w:rFonts w:ascii="Cambria Math" w:hAnsi="Cambria Math" w:cs="Times New Roman"/>
                <w:color w:val="000000" w:themeColor="text1"/>
                <w:sz w:val="12"/>
                <w:szCs w:val="12"/>
                <w:lang w:val="en-US"/>
              </w:rPr>
              <m:t>dt</m:t>
            </m:r>
          </m:den>
        </m:f>
      </m:oMath>
      <w:r w:rsidR="009B2A6F" w:rsidRPr="00AB5D5B">
        <w:rPr>
          <w:rFonts w:cs="Times New Roman"/>
          <w:color w:val="000000" w:themeColor="text1"/>
          <w:sz w:val="12"/>
          <w:szCs w:val="12"/>
          <w:lang w:val="en-US"/>
        </w:rPr>
        <w:t xml:space="preserve"> =J</w:t>
      </w:r>
      <m:oMath>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E</m:t>
            </m:r>
          </m:e>
        </m:acc>
      </m:oMath>
      <w:r w:rsidR="009B2A6F" w:rsidRPr="00AB5D5B">
        <w:rPr>
          <w:rFonts w:cs="Times New Roman"/>
          <w:color w:val="000000" w:themeColor="text1"/>
          <w:sz w:val="12"/>
          <w:szCs w:val="12"/>
          <w:lang w:val="en-US"/>
        </w:rPr>
        <w:t>=</w:t>
      </w:r>
      <m:oMath>
        <m:sSub>
          <m:sSubPr>
            <m:ctrlPr>
              <w:rPr>
                <w:rFonts w:ascii="Cambria Math" w:hAnsi="Cambria Math" w:cs="Times New Roman"/>
                <w:i/>
                <w:color w:val="000000" w:themeColor="text1"/>
                <w:sz w:val="12"/>
                <w:szCs w:val="12"/>
                <w:lang w:val="en-US"/>
              </w:rPr>
            </m:ctrlPr>
          </m:sSub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M</m:t>
                </m:r>
              </m:e>
            </m:acc>
          </m:e>
          <m:sub>
            <w:proofErr w:type="gramStart"/>
            <m:r>
              <w:rPr>
                <w:rFonts w:cs="Times New Roman"/>
                <w:color w:val="000000" w:themeColor="text1"/>
                <w:sz w:val="12"/>
                <w:szCs w:val="12"/>
              </w:rPr>
              <m:t>внеш</m:t>
            </m:r>
            <w:proofErr w:type="gramEnd"/>
          </m:sub>
        </m:sSub>
      </m:oMath>
    </w:p>
    <w:p w:rsidR="009B2A6F" w:rsidRPr="00AB5D5B" w:rsidRDefault="009B2A6F" w:rsidP="00A774B5">
      <w:pPr>
        <w:pStyle w:val="a7"/>
        <w:tabs>
          <w:tab w:val="left" w:pos="3600"/>
        </w:tabs>
        <w:contextualSpacing/>
        <w:jc w:val="both"/>
        <w:rPr>
          <w:rFonts w:cs="Times New Roman"/>
          <w:b/>
          <w:color w:val="000000" w:themeColor="text1"/>
          <w:sz w:val="12"/>
          <w:szCs w:val="12"/>
        </w:rPr>
      </w:pPr>
      <w:r w:rsidRPr="00AB5D5B">
        <w:rPr>
          <w:rFonts w:cs="Times New Roman"/>
          <w:b/>
          <w:color w:val="000000" w:themeColor="text1"/>
          <w:sz w:val="12"/>
          <w:szCs w:val="12"/>
        </w:rPr>
        <w:t>Условие равновесия твердого тела.</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Для нахождения тела в состоянии покоя, при действии на него сил, необходимо и достаточно выполнения двух условий:</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lastRenderedPageBreak/>
        <w:t xml:space="preserve"> А</w:t>
      </w:r>
      <w:proofErr w:type="gramStart"/>
      <w:r w:rsidRPr="00AB5D5B">
        <w:rPr>
          <w:rFonts w:cs="Times New Roman"/>
          <w:color w:val="000000" w:themeColor="text1"/>
          <w:sz w:val="12"/>
          <w:szCs w:val="12"/>
        </w:rPr>
        <w:t>)р</w:t>
      </w:r>
      <w:proofErr w:type="gramEnd"/>
      <w:r w:rsidRPr="00AB5D5B">
        <w:rPr>
          <w:rFonts w:cs="Times New Roman"/>
          <w:color w:val="000000" w:themeColor="text1"/>
          <w:sz w:val="12"/>
          <w:szCs w:val="12"/>
        </w:rPr>
        <w:t>езультирующая всех внешних сил приложенных к телу должна быть равной нулю.</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Б) суммарный момент действующих сил относительно точки должен быть равен нулю</w:t>
      </w:r>
      <w:proofErr w:type="gramStart"/>
      <w:r w:rsidRPr="00AB5D5B">
        <w:rPr>
          <w:rFonts w:cs="Times New Roman"/>
          <w:color w:val="000000" w:themeColor="text1"/>
          <w:sz w:val="12"/>
          <w:szCs w:val="12"/>
        </w:rPr>
        <w:t>.(</w:t>
      </w:r>
      <w:proofErr w:type="gramEnd"/>
      <w:r w:rsidRPr="00AB5D5B">
        <w:rPr>
          <w:rFonts w:cs="Times New Roman"/>
          <w:color w:val="000000" w:themeColor="text1"/>
          <w:sz w:val="12"/>
          <w:szCs w:val="12"/>
        </w:rPr>
        <w:t>только в той системе, в которой тело покоится)</w:t>
      </w:r>
    </w:p>
    <w:p w:rsidR="009B2A6F" w:rsidRPr="00AB5D5B" w:rsidRDefault="009B2A6F" w:rsidP="00A774B5">
      <w:pPr>
        <w:contextualSpacing/>
        <w:jc w:val="both"/>
        <w:rPr>
          <w:rFonts w:eastAsiaTheme="minorEastAsia"/>
          <w:sz w:val="12"/>
          <w:szCs w:val="12"/>
        </w:rPr>
      </w:pPr>
    </w:p>
    <w:p w:rsidR="00CF6AEF" w:rsidRPr="00AB5D5B" w:rsidRDefault="00CF6AEF" w:rsidP="00A774B5">
      <w:pPr>
        <w:contextualSpacing/>
        <w:jc w:val="both"/>
        <w:rPr>
          <w:rFonts w:eastAsiaTheme="minorEastAsia"/>
          <w:color w:val="FF0000"/>
          <w:sz w:val="12"/>
          <w:szCs w:val="12"/>
        </w:rPr>
      </w:pPr>
      <w:r w:rsidRPr="00AB5D5B">
        <w:rPr>
          <w:rFonts w:eastAsiaTheme="minorEastAsia"/>
          <w:color w:val="FF0000"/>
          <w:sz w:val="12"/>
          <w:szCs w:val="12"/>
        </w:rPr>
        <w:t>18. Основной закон динамики вращательного движения.</w:t>
      </w:r>
    </w:p>
    <w:p w:rsidR="00CF6AEF" w:rsidRPr="00AB5D5B" w:rsidRDefault="00CF6AEF" w:rsidP="00A774B5">
      <w:pPr>
        <w:contextualSpacing/>
        <w:jc w:val="both"/>
        <w:rPr>
          <w:rFonts w:eastAsiaTheme="minorEastAsia"/>
          <w:sz w:val="12"/>
          <w:szCs w:val="12"/>
        </w:rPr>
      </w:pPr>
      <w:r w:rsidRPr="00AB5D5B">
        <w:rPr>
          <w:rFonts w:eastAsiaTheme="minorEastAsia"/>
          <w:sz w:val="12"/>
          <w:szCs w:val="12"/>
        </w:rPr>
        <w:t>(II закон Ньютона для вращательного движения):</w:t>
      </w:r>
    </w:p>
    <w:p w:rsidR="00CF6AEF" w:rsidRPr="00AB5D5B" w:rsidRDefault="00CF6AEF" w:rsidP="00A774B5">
      <w:pPr>
        <w:contextualSpacing/>
        <w:jc w:val="both"/>
        <w:rPr>
          <w:rFonts w:eastAsiaTheme="minorEastAsia"/>
          <w:i/>
          <w:sz w:val="12"/>
          <w:szCs w:val="12"/>
        </w:rPr>
      </w:pPr>
      <w:r w:rsidRPr="00AB5D5B">
        <w:rPr>
          <w:rFonts w:eastAsiaTheme="minorEastAsia"/>
          <w:i/>
          <w:sz w:val="12"/>
          <w:szCs w:val="12"/>
        </w:rPr>
        <w:t>Момент вращающей силы, приложенной к телу, равен произведению момента инерции тела на угловое ускорение.</w:t>
      </w:r>
    </w:p>
    <w:p w:rsidR="00CF6AEF" w:rsidRPr="00AB5D5B" w:rsidRDefault="00014120" w:rsidP="00A774B5">
      <w:pPr>
        <w:contextualSpacing/>
        <w:jc w:val="both"/>
        <w:rPr>
          <w:rFonts w:eastAsiaTheme="minorEastAsia"/>
          <w:b/>
          <w:i/>
          <w:sz w:val="12"/>
          <w:szCs w:val="12"/>
        </w:rPr>
      </w:pPr>
      <m:oMath>
        <m:acc>
          <m:accPr>
            <m:chr m:val="⃗"/>
            <m:ctrlPr>
              <w:rPr>
                <w:rFonts w:ascii="Cambria Math" w:eastAsiaTheme="minorEastAsia" w:hAnsi="Cambria Math"/>
                <w:b/>
                <w:i/>
                <w:sz w:val="12"/>
                <w:szCs w:val="12"/>
              </w:rPr>
            </m:ctrlPr>
          </m:accPr>
          <m:e>
            <m:r>
              <m:rPr>
                <m:sty m:val="bi"/>
              </m:rPr>
              <w:rPr>
                <w:rFonts w:ascii="Cambria Math" w:eastAsiaTheme="minorEastAsia" w:hAnsi="Cambria Math"/>
                <w:sz w:val="12"/>
                <w:szCs w:val="12"/>
                <w:lang w:val="en-US"/>
              </w:rPr>
              <m:t>M</m:t>
            </m:r>
          </m:e>
        </m:acc>
        <m:r>
          <m:rPr>
            <m:sty m:val="bi"/>
          </m:rPr>
          <w:rPr>
            <w:rFonts w:ascii="Cambria Math" w:eastAsiaTheme="minorEastAsia"/>
            <w:sz w:val="12"/>
            <w:szCs w:val="12"/>
          </w:rPr>
          <m:t>=</m:t>
        </m:r>
        <m:r>
          <m:rPr>
            <m:sty m:val="bi"/>
          </m:rPr>
          <w:rPr>
            <w:rFonts w:ascii="Cambria Math" w:eastAsiaTheme="minorEastAsia" w:hAnsi="Cambria Math"/>
            <w:sz w:val="12"/>
            <w:szCs w:val="12"/>
          </w:rPr>
          <m:t>J</m:t>
        </m:r>
        <m:acc>
          <m:accPr>
            <m:chr m:val="⃗"/>
            <m:ctrlPr>
              <w:rPr>
                <w:rFonts w:ascii="Cambria Math" w:eastAsiaTheme="minorEastAsia" w:hAnsi="Cambria Math"/>
                <w:b/>
                <w:i/>
                <w:sz w:val="12"/>
                <w:szCs w:val="12"/>
              </w:rPr>
            </m:ctrlPr>
          </m:accPr>
          <m:e>
            <m:r>
              <m:rPr>
                <m:sty m:val="bi"/>
              </m:rPr>
              <w:rPr>
                <w:rFonts w:ascii="Cambria Math" w:eastAsiaTheme="minorEastAsia" w:hAnsi="Cambria Math"/>
                <w:sz w:val="12"/>
                <w:szCs w:val="12"/>
              </w:rPr>
              <m:t>ε</m:t>
            </m:r>
          </m:e>
        </m:acc>
      </m:oMath>
      <w:r w:rsidR="00E36CAA" w:rsidRPr="00AB5D5B">
        <w:rPr>
          <w:rFonts w:eastAsiaTheme="minorEastAsia"/>
          <w:b/>
          <w:i/>
          <w:sz w:val="12"/>
          <w:szCs w:val="12"/>
        </w:rPr>
        <w:t xml:space="preserve"> </w:t>
      </w:r>
    </w:p>
    <w:p w:rsidR="00E36CAA" w:rsidRPr="00AB5D5B" w:rsidRDefault="00E36CAA" w:rsidP="00A774B5">
      <w:pPr>
        <w:contextualSpacing/>
        <w:jc w:val="both"/>
        <w:rPr>
          <w:rFonts w:eastAsiaTheme="minorEastAsia"/>
          <w:sz w:val="12"/>
          <w:szCs w:val="12"/>
        </w:rPr>
      </w:pPr>
      <w:r w:rsidRPr="00AB5D5B">
        <w:rPr>
          <w:rFonts w:eastAsiaTheme="minorEastAsia"/>
          <w:sz w:val="12"/>
          <w:szCs w:val="12"/>
        </w:rPr>
        <w:t xml:space="preserve">Момент инерции тела характеризует инерционные свойства тела при вращательном движении подобно массе, характеризующей инерционные свойства тела при поступательном движении. Момент инерции тела имеет множество значений, в зависимости от оси вращения. </w:t>
      </w:r>
    </w:p>
    <w:p w:rsidR="00CF6AEF" w:rsidRPr="00AB5D5B" w:rsidRDefault="00E36CAA" w:rsidP="00A774B5">
      <w:pPr>
        <w:contextualSpacing/>
        <w:jc w:val="both"/>
        <w:rPr>
          <w:rFonts w:eastAsiaTheme="minorEastAsia"/>
          <w:sz w:val="12"/>
          <w:szCs w:val="12"/>
        </w:rPr>
      </w:pPr>
      <w:r w:rsidRPr="00AB5D5B">
        <w:rPr>
          <w:rFonts w:eastAsiaTheme="minorEastAsia"/>
          <w:sz w:val="12"/>
          <w:szCs w:val="12"/>
        </w:rPr>
        <w:t xml:space="preserve">Если вращающий момент </w:t>
      </w:r>
      <m:oMath>
        <m:r>
          <w:rPr>
            <w:rFonts w:ascii="Cambria Math" w:eastAsiaTheme="minorEastAsia" w:hAnsi="Cambria Math"/>
            <w:sz w:val="12"/>
            <w:szCs w:val="12"/>
          </w:rPr>
          <m:t>M</m:t>
        </m:r>
        <m:r>
          <w:rPr>
            <w:rFonts w:ascii="Cambria Math" w:eastAsiaTheme="minorEastAsia"/>
            <w:sz w:val="12"/>
            <w:szCs w:val="12"/>
          </w:rPr>
          <m:t xml:space="preserve"> = </m:t>
        </m:r>
        <m:r>
          <w:rPr>
            <w:rFonts w:ascii="Cambria Math" w:eastAsiaTheme="minorEastAsia" w:hAnsi="Cambria Math"/>
            <w:sz w:val="12"/>
            <w:szCs w:val="12"/>
          </w:rPr>
          <m:t>const</m:t>
        </m:r>
      </m:oMath>
      <w:r w:rsidRPr="00AB5D5B">
        <w:rPr>
          <w:rFonts w:eastAsiaTheme="minorEastAsia"/>
          <w:sz w:val="12"/>
          <w:szCs w:val="12"/>
        </w:rPr>
        <w:t xml:space="preserve"> постоянен и момент инерции </w:t>
      </w:r>
      <m:oMath>
        <m:r>
          <w:rPr>
            <w:rFonts w:ascii="Cambria Math" w:eastAsiaTheme="minorEastAsia" w:hAnsi="Cambria Math"/>
            <w:sz w:val="12"/>
            <w:szCs w:val="12"/>
          </w:rPr>
          <m:t>J</m:t>
        </m:r>
        <m:r>
          <w:rPr>
            <w:rFonts w:ascii="Cambria Math" w:eastAsiaTheme="minorEastAsia"/>
            <w:sz w:val="12"/>
            <w:szCs w:val="12"/>
          </w:rPr>
          <m:t xml:space="preserve"> = </m:t>
        </m:r>
        <m:r>
          <w:rPr>
            <w:rFonts w:ascii="Cambria Math" w:eastAsiaTheme="minorEastAsia" w:hAnsi="Cambria Math"/>
            <w:sz w:val="12"/>
            <w:szCs w:val="12"/>
          </w:rPr>
          <m:t>const</m:t>
        </m:r>
      </m:oMath>
      <w:r w:rsidRPr="00AB5D5B">
        <w:rPr>
          <w:rFonts w:eastAsiaTheme="minorEastAsia"/>
          <w:sz w:val="12"/>
          <w:szCs w:val="12"/>
        </w:rPr>
        <w:t xml:space="preserve">, то основной закон вращения можно представить в виде </w:t>
      </w:r>
    </w:p>
    <w:p w:rsidR="00E36CAA" w:rsidRPr="00AB5D5B" w:rsidRDefault="00014120" w:rsidP="00A774B5">
      <w:pPr>
        <w:contextualSpacing/>
        <w:jc w:val="both"/>
        <w:rPr>
          <w:rFonts w:eastAsiaTheme="minorEastAsia"/>
          <w:sz w:val="12"/>
          <w:szCs w:val="12"/>
        </w:rPr>
      </w:pPr>
      <m:oMath>
        <m:acc>
          <m:accPr>
            <m:chr m:val="⃗"/>
            <m:ctrlPr>
              <w:rPr>
                <w:rFonts w:ascii="Cambria Math" w:eastAsiaTheme="minorEastAsia" w:hAnsi="Cambria Math"/>
                <w:b/>
                <w:i/>
                <w:sz w:val="12"/>
                <w:szCs w:val="12"/>
              </w:rPr>
            </m:ctrlPr>
          </m:accPr>
          <m:e>
            <m:r>
              <m:rPr>
                <m:sty m:val="bi"/>
              </m:rPr>
              <w:rPr>
                <w:rFonts w:ascii="Cambria Math" w:eastAsiaTheme="minorEastAsia" w:hAnsi="Cambria Math"/>
                <w:sz w:val="12"/>
                <w:szCs w:val="12"/>
                <w:lang w:val="en-US"/>
              </w:rPr>
              <m:t>M</m:t>
            </m:r>
          </m:e>
        </m:acc>
        <m:r>
          <m:rPr>
            <m:sty m:val="bi"/>
          </m:rPr>
          <w:rPr>
            <w:rFonts w:ascii="Cambria Math" w:eastAsiaTheme="minorEastAsia"/>
            <w:sz w:val="12"/>
            <w:szCs w:val="12"/>
          </w:rPr>
          <m:t>=</m:t>
        </m:r>
        <m:r>
          <m:rPr>
            <m:sty m:val="bi"/>
          </m:rPr>
          <w:rPr>
            <w:rFonts w:ascii="Cambria Math" w:eastAsiaTheme="minorEastAsia" w:hAnsi="Cambria Math"/>
            <w:sz w:val="12"/>
            <w:szCs w:val="12"/>
          </w:rPr>
          <m:t>J</m:t>
        </m:r>
        <m:f>
          <m:fPr>
            <m:ctrlPr>
              <w:rPr>
                <w:rFonts w:ascii="Cambria Math" w:eastAsiaTheme="minorEastAsia" w:hAnsi="Cambria Math"/>
                <w:b/>
                <w:i/>
                <w:sz w:val="12"/>
                <w:szCs w:val="12"/>
              </w:rPr>
            </m:ctrlPr>
          </m:fPr>
          <m:num>
            <m:acc>
              <m:accPr>
                <m:chr m:val="⃗"/>
                <m:ctrlPr>
                  <w:rPr>
                    <w:rFonts w:ascii="Cambria Math" w:eastAsiaTheme="minorEastAsia" w:hAnsi="Cambria Math"/>
                    <w:b/>
                    <w:i/>
                    <w:sz w:val="12"/>
                    <w:szCs w:val="12"/>
                  </w:rPr>
                </m:ctrlPr>
              </m:accPr>
              <m:e>
                <m:r>
                  <m:rPr>
                    <m:sty m:val="bi"/>
                  </m:rPr>
                  <w:rPr>
                    <w:rFonts w:ascii="Cambria Math" w:eastAsiaTheme="minorEastAsia" w:hAnsi="Cambria Math"/>
                    <w:sz w:val="12"/>
                    <w:szCs w:val="12"/>
                  </w:rPr>
                  <m:t>ω</m:t>
                </m:r>
              </m:e>
            </m:acc>
            <m:r>
              <m:rPr>
                <m:sty m:val="bi"/>
              </m:rPr>
              <w:rPr>
                <w:rFonts w:eastAsiaTheme="minorEastAsia"/>
                <w:sz w:val="12"/>
                <w:szCs w:val="12"/>
              </w:rPr>
              <m:t>-</m:t>
            </m:r>
            <m:acc>
              <m:accPr>
                <m:chr m:val="⃗"/>
                <m:ctrlPr>
                  <w:rPr>
                    <w:rFonts w:ascii="Cambria Math" w:eastAsiaTheme="minorEastAsia" w:hAnsi="Cambria Math"/>
                    <w:b/>
                    <w:i/>
                    <w:sz w:val="12"/>
                    <w:szCs w:val="12"/>
                  </w:rPr>
                </m:ctrlPr>
              </m:accPr>
              <m:e>
                <m:sSub>
                  <m:sSubPr>
                    <m:ctrlPr>
                      <w:rPr>
                        <w:rFonts w:ascii="Cambria Math" w:eastAsiaTheme="minorEastAsia" w:hAnsi="Cambria Math"/>
                        <w:b/>
                        <w:i/>
                        <w:sz w:val="12"/>
                        <w:szCs w:val="12"/>
                      </w:rPr>
                    </m:ctrlPr>
                  </m:sSubPr>
                  <m:e>
                    <m:r>
                      <m:rPr>
                        <m:sty m:val="bi"/>
                      </m:rPr>
                      <w:rPr>
                        <w:rFonts w:ascii="Cambria Math" w:eastAsiaTheme="minorEastAsia" w:hAnsi="Cambria Math"/>
                        <w:sz w:val="12"/>
                        <w:szCs w:val="12"/>
                      </w:rPr>
                      <m:t>ω</m:t>
                    </m:r>
                  </m:e>
                  <m:sub>
                    <m:r>
                      <m:rPr>
                        <m:sty m:val="bi"/>
                      </m:rPr>
                      <w:rPr>
                        <w:rFonts w:ascii="Cambria Math" w:eastAsiaTheme="minorEastAsia" w:hAnsi="Cambria Math"/>
                        <w:sz w:val="12"/>
                        <w:szCs w:val="12"/>
                      </w:rPr>
                      <m:t>0</m:t>
                    </m:r>
                  </m:sub>
                </m:sSub>
              </m:e>
            </m:acc>
          </m:num>
          <m:den>
            <m:r>
              <m:rPr>
                <m:sty m:val="bi"/>
              </m:rPr>
              <w:rPr>
                <w:rFonts w:eastAsiaTheme="minorEastAsia"/>
                <w:sz w:val="12"/>
                <w:szCs w:val="12"/>
              </w:rPr>
              <m:t>∆</m:t>
            </m:r>
            <m:r>
              <m:rPr>
                <m:sty m:val="bi"/>
              </m:rPr>
              <w:rPr>
                <w:rFonts w:ascii="Cambria Math" w:eastAsiaTheme="minorEastAsia" w:hAnsi="Cambria Math"/>
                <w:sz w:val="12"/>
                <w:szCs w:val="12"/>
              </w:rPr>
              <m:t>t</m:t>
            </m:r>
          </m:den>
        </m:f>
      </m:oMath>
      <w:r w:rsidR="00E36CAA" w:rsidRPr="00AB5D5B">
        <w:rPr>
          <w:rFonts w:eastAsiaTheme="minorEastAsia"/>
          <w:b/>
          <w:sz w:val="12"/>
          <w:szCs w:val="12"/>
        </w:rPr>
        <w:t xml:space="preserve"> </w:t>
      </w:r>
    </w:p>
    <w:p w:rsidR="00E36CAA" w:rsidRPr="00AB5D5B" w:rsidRDefault="00E36CAA" w:rsidP="00A774B5">
      <w:pPr>
        <w:contextualSpacing/>
        <w:jc w:val="both"/>
        <w:rPr>
          <w:rFonts w:eastAsiaTheme="minorEastAsia"/>
          <w:b/>
          <w:sz w:val="12"/>
          <w:szCs w:val="12"/>
        </w:rPr>
      </w:pPr>
      <m:oMath>
        <m:r>
          <m:rPr>
            <m:sty m:val="bi"/>
          </m:rPr>
          <w:rPr>
            <w:rFonts w:ascii="Cambria Math" w:eastAsiaTheme="minorEastAsia" w:hAnsi="Cambria Math"/>
            <w:sz w:val="12"/>
            <w:szCs w:val="12"/>
            <w:lang w:val="en-US"/>
          </w:rPr>
          <m:t>M</m:t>
        </m:r>
        <m:r>
          <m:rPr>
            <m:sty m:val="bi"/>
          </m:rPr>
          <w:rPr>
            <w:rFonts w:eastAsiaTheme="minorEastAsia"/>
            <w:sz w:val="12"/>
            <w:szCs w:val="12"/>
          </w:rPr>
          <m:t>∆</m:t>
        </m:r>
        <m:r>
          <m:rPr>
            <m:sty m:val="bi"/>
          </m:rPr>
          <w:rPr>
            <w:rFonts w:ascii="Cambria Math" w:eastAsiaTheme="minorEastAsia" w:hAnsi="Cambria Math"/>
            <w:sz w:val="12"/>
            <w:szCs w:val="12"/>
            <w:lang w:val="en-US"/>
          </w:rPr>
          <m:t>t</m:t>
        </m:r>
        <m:r>
          <m:rPr>
            <m:sty m:val="bi"/>
          </m:rPr>
          <w:rPr>
            <w:rFonts w:ascii="Cambria Math" w:eastAsiaTheme="minorEastAsia"/>
            <w:sz w:val="12"/>
            <w:szCs w:val="12"/>
          </w:rPr>
          <m:t>=</m:t>
        </m:r>
        <m:r>
          <m:rPr>
            <m:sty m:val="bi"/>
          </m:rPr>
          <w:rPr>
            <w:rFonts w:ascii="Cambria Math" w:eastAsiaTheme="minorEastAsia" w:hAnsi="Cambria Math"/>
            <w:sz w:val="12"/>
            <w:szCs w:val="12"/>
            <w:lang w:val="en-US"/>
          </w:rPr>
          <m:t>J</m:t>
        </m:r>
        <m:acc>
          <m:accPr>
            <m:chr m:val="⃗"/>
            <m:ctrlPr>
              <w:rPr>
                <w:rFonts w:ascii="Cambria Math" w:eastAsiaTheme="minorEastAsia" w:hAnsi="Cambria Math"/>
                <w:b/>
                <w:i/>
                <w:sz w:val="12"/>
                <w:szCs w:val="12"/>
                <w:lang w:val="en-US"/>
              </w:rPr>
            </m:ctrlPr>
          </m:accPr>
          <m:e>
            <m:r>
              <m:rPr>
                <m:sty m:val="bi"/>
              </m:rPr>
              <w:rPr>
                <w:rFonts w:ascii="Cambria Math" w:eastAsiaTheme="minorEastAsia" w:hAnsi="Cambria Math"/>
                <w:sz w:val="12"/>
                <w:szCs w:val="12"/>
                <w:lang w:val="en-US"/>
              </w:rPr>
              <m:t>ω</m:t>
            </m:r>
          </m:e>
        </m:acc>
        <m:r>
          <m:rPr>
            <m:sty m:val="bi"/>
          </m:rPr>
          <w:rPr>
            <w:rFonts w:eastAsiaTheme="minorEastAsia"/>
            <w:sz w:val="12"/>
            <w:szCs w:val="12"/>
          </w:rPr>
          <m:t>-</m:t>
        </m:r>
        <m:r>
          <m:rPr>
            <m:sty m:val="bi"/>
          </m:rPr>
          <w:rPr>
            <w:rFonts w:ascii="Cambria Math" w:eastAsiaTheme="minorEastAsia" w:hAnsi="Cambria Math"/>
            <w:sz w:val="12"/>
            <w:szCs w:val="12"/>
            <w:lang w:val="en-US"/>
          </w:rPr>
          <m:t>J</m:t>
        </m:r>
        <m:acc>
          <m:accPr>
            <m:chr m:val="⃗"/>
            <m:ctrlPr>
              <w:rPr>
                <w:rFonts w:ascii="Cambria Math" w:eastAsiaTheme="minorEastAsia" w:hAnsi="Cambria Math"/>
                <w:b/>
                <w:i/>
                <w:sz w:val="12"/>
                <w:szCs w:val="12"/>
                <w:lang w:val="en-US"/>
              </w:rPr>
            </m:ctrlPr>
          </m:accPr>
          <m:e>
            <m:sSub>
              <m:sSubPr>
                <m:ctrlPr>
                  <w:rPr>
                    <w:rFonts w:ascii="Cambria Math" w:eastAsiaTheme="minorEastAsia" w:hAnsi="Cambria Math"/>
                    <w:b/>
                    <w:i/>
                    <w:sz w:val="12"/>
                    <w:szCs w:val="12"/>
                    <w:lang w:val="en-US"/>
                  </w:rPr>
                </m:ctrlPr>
              </m:sSubPr>
              <m:e>
                <m:r>
                  <m:rPr>
                    <m:sty m:val="bi"/>
                  </m:rPr>
                  <w:rPr>
                    <w:rFonts w:ascii="Cambria Math" w:eastAsiaTheme="minorEastAsia" w:hAnsi="Cambria Math"/>
                    <w:sz w:val="12"/>
                    <w:szCs w:val="12"/>
                    <w:lang w:val="en-US"/>
                  </w:rPr>
                  <m:t>ω</m:t>
                </m:r>
              </m:e>
              <m:sub>
                <m:r>
                  <m:rPr>
                    <m:sty m:val="bi"/>
                  </m:rPr>
                  <w:rPr>
                    <w:rFonts w:ascii="Cambria Math" w:eastAsiaTheme="minorEastAsia" w:hAnsi="Cambria Math"/>
                    <w:sz w:val="12"/>
                    <w:szCs w:val="12"/>
                    <w:lang w:val="en-US"/>
                  </w:rPr>
                  <m:t>0</m:t>
                </m:r>
              </m:sub>
            </m:sSub>
          </m:e>
        </m:acc>
      </m:oMath>
      <w:r w:rsidRPr="00AB5D5B">
        <w:rPr>
          <w:rFonts w:eastAsiaTheme="minorEastAsia"/>
          <w:b/>
          <w:sz w:val="12"/>
          <w:szCs w:val="12"/>
        </w:rPr>
        <w:t>,</w:t>
      </w:r>
    </w:p>
    <w:p w:rsidR="00E36CAA" w:rsidRPr="00AB5D5B" w:rsidRDefault="00E36CAA" w:rsidP="00A774B5">
      <w:pPr>
        <w:contextualSpacing/>
        <w:jc w:val="both"/>
        <w:rPr>
          <w:rFonts w:eastAsiaTheme="minorEastAsia"/>
          <w:sz w:val="12"/>
          <w:szCs w:val="12"/>
        </w:rPr>
      </w:pPr>
      <m:oMath>
        <m:r>
          <w:rPr>
            <w:rFonts w:ascii="Cambria Math" w:eastAsiaTheme="minorEastAsia" w:hAnsi="Cambria Math"/>
            <w:sz w:val="12"/>
            <w:szCs w:val="12"/>
          </w:rPr>
          <m:t>M</m:t>
        </m:r>
        <m:r>
          <w:rPr>
            <w:rFonts w:ascii="Cambria Math" w:eastAsiaTheme="minorEastAsia"/>
            <w:sz w:val="12"/>
            <w:szCs w:val="12"/>
          </w:rPr>
          <m:t xml:space="preserve"> </m:t>
        </m:r>
        <m:r>
          <w:rPr>
            <w:rFonts w:ascii="Cambria Math" w:eastAsiaTheme="minorEastAsia" w:hAnsi="Cambria Math"/>
            <w:sz w:val="12"/>
            <w:szCs w:val="12"/>
          </w:rPr>
          <m:t>Δt</m:t>
        </m:r>
      </m:oMath>
      <w:r w:rsidRPr="00AB5D5B">
        <w:rPr>
          <w:rFonts w:eastAsiaTheme="minorEastAsia"/>
          <w:sz w:val="12"/>
          <w:szCs w:val="12"/>
        </w:rPr>
        <w:t xml:space="preserve"> - импульс момента силы, </w:t>
      </w:r>
      <w:proofErr w:type="gramStart"/>
      <w:r w:rsidRPr="00AB5D5B">
        <w:rPr>
          <w:rFonts w:eastAsiaTheme="minorEastAsia"/>
          <w:sz w:val="12"/>
          <w:szCs w:val="12"/>
        </w:rPr>
        <w:t>-м</w:t>
      </w:r>
      <w:proofErr w:type="gramEnd"/>
      <w:r w:rsidRPr="00AB5D5B">
        <w:rPr>
          <w:rFonts w:eastAsiaTheme="minorEastAsia"/>
          <w:sz w:val="12"/>
          <w:szCs w:val="12"/>
        </w:rPr>
        <w:t>омент импульса тела .</w:t>
      </w:r>
    </w:p>
    <w:p w:rsidR="009B2A6F" w:rsidRPr="00AB5D5B" w:rsidRDefault="009B2A6F" w:rsidP="00A774B5">
      <w:pPr>
        <w:pStyle w:val="a7"/>
        <w:tabs>
          <w:tab w:val="left" w:pos="3600"/>
        </w:tabs>
        <w:contextualSpacing/>
        <w:jc w:val="both"/>
        <w:rPr>
          <w:rFonts w:cs="Times New Roman"/>
          <w:color w:val="FF0000"/>
          <w:sz w:val="12"/>
          <w:szCs w:val="12"/>
        </w:rPr>
      </w:pPr>
      <w:r w:rsidRPr="00AB5D5B">
        <w:rPr>
          <w:rFonts w:cs="Times New Roman"/>
          <w:color w:val="FF0000"/>
          <w:sz w:val="12"/>
          <w:szCs w:val="12"/>
        </w:rPr>
        <w:t>19 Гироскоп</w:t>
      </w:r>
      <w:proofErr w:type="gramStart"/>
      <w:r w:rsidRPr="00AB5D5B">
        <w:rPr>
          <w:rFonts w:cs="Times New Roman"/>
          <w:color w:val="FF0000"/>
          <w:sz w:val="12"/>
          <w:szCs w:val="12"/>
        </w:rPr>
        <w:t>.Д</w:t>
      </w:r>
      <w:proofErr w:type="gramEnd"/>
      <w:r w:rsidRPr="00AB5D5B">
        <w:rPr>
          <w:rFonts w:cs="Times New Roman"/>
          <w:color w:val="FF0000"/>
          <w:sz w:val="12"/>
          <w:szCs w:val="12"/>
        </w:rPr>
        <w:t>вижение сводного твердого тела.</w:t>
      </w:r>
    </w:p>
    <w:p w:rsidR="009B2A6F" w:rsidRPr="00AB5D5B" w:rsidRDefault="009B2A6F" w:rsidP="00A774B5">
      <w:pPr>
        <w:pStyle w:val="a7"/>
        <w:tabs>
          <w:tab w:val="left" w:pos="3600"/>
        </w:tabs>
        <w:contextualSpacing/>
        <w:jc w:val="both"/>
        <w:rPr>
          <w:sz w:val="12"/>
          <w:szCs w:val="12"/>
        </w:rPr>
      </w:pPr>
      <w:r w:rsidRPr="00AB5D5B">
        <w:rPr>
          <w:rFonts w:cs="Times New Roman"/>
          <w:b/>
          <w:color w:val="000000" w:themeColor="text1"/>
          <w:sz w:val="12"/>
          <w:szCs w:val="12"/>
        </w:rPr>
        <w:t>Гироскоп (</w:t>
      </w:r>
      <w:r w:rsidRPr="00AB5D5B">
        <w:rPr>
          <w:rFonts w:cs="Times New Roman"/>
          <w:color w:val="000000" w:themeColor="text1"/>
          <w:sz w:val="12"/>
          <w:szCs w:val="12"/>
        </w:rPr>
        <w:t>от гиро... и ...скоп), быстро вращающееся твёрдое тело, ось вращения которого может изменять своё направление в пространстве. Г. обладает рядом интересных свойств, наблюдаемых у вращающихся небесных тел, у артиллерийских снарядов, у детского волчка, у роторов турбин, установленных на судах, и др</w:t>
      </w:r>
      <w:proofErr w:type="gramStart"/>
      <w:r w:rsidRPr="00AB5D5B">
        <w:rPr>
          <w:rFonts w:cs="Times New Roman"/>
          <w:color w:val="000000" w:themeColor="text1"/>
          <w:sz w:val="12"/>
          <w:szCs w:val="12"/>
        </w:rPr>
        <w:t>.(</w:t>
      </w:r>
      <w:proofErr w:type="gramEnd"/>
      <w:r w:rsidRPr="00AB5D5B">
        <w:rPr>
          <w:rFonts w:cs="Times New Roman"/>
          <w:color w:val="000000" w:themeColor="text1"/>
          <w:sz w:val="12"/>
          <w:szCs w:val="12"/>
        </w:rPr>
        <w:t xml:space="preserve"> твердые тела ,которые  вращаются вокруг центра симметрии. Одна точка как правило закреплена Вращающий момент создается силой тяжести</w:t>
      </w:r>
      <w:proofErr w:type="gramStart"/>
      <w:r w:rsidRPr="00AB5D5B">
        <w:rPr>
          <w:rFonts w:cs="Times New Roman"/>
          <w:color w:val="000000" w:themeColor="text1"/>
          <w:sz w:val="12"/>
          <w:szCs w:val="12"/>
        </w:rPr>
        <w:t xml:space="preserve"> .</w:t>
      </w:r>
      <m:oMath>
        <w:proofErr w:type="gramEnd"/>
        <m:r>
          <w:rPr>
            <w:rFonts w:ascii="Cambria Math" w:cs="Times New Roman"/>
            <w:color w:val="000000" w:themeColor="text1"/>
            <w:sz w:val="12"/>
            <w:szCs w:val="12"/>
          </w:rPr>
          <m:t xml:space="preserve"> </m:t>
        </m:r>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lang w:val="en-US"/>
              </w:rPr>
              <m:t>M</m:t>
            </m:r>
          </m:e>
        </m:acc>
      </m:oMath>
      <w:r w:rsidRPr="00AB5D5B">
        <w:rPr>
          <w:color w:val="000000" w:themeColor="text1"/>
          <w:sz w:val="12"/>
          <w:szCs w:val="12"/>
        </w:rPr>
        <w:t xml:space="preserve">  = </w:t>
      </w:r>
      <m:oMath>
        <m:d>
          <m:dPr>
            <m:begChr m:val="["/>
            <m:endChr m:val="]"/>
            <m:ctrlPr>
              <w:rPr>
                <w:rFonts w:ascii="Cambria Math" w:hAnsi="Cambria Math" w:cs="Times New Roman"/>
                <w:i/>
                <w:color w:val="000000" w:themeColor="text1"/>
                <w:sz w:val="12"/>
                <w:szCs w:val="12"/>
                <w:lang w:val="en-US"/>
              </w:rPr>
            </m:ctrlPr>
          </m:dPr>
          <m:e>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r</m:t>
                </m:r>
              </m:e>
            </m:acc>
            <m:r>
              <w:rPr>
                <w:rFonts w:ascii="Cambria Math" w:cs="Times New Roman"/>
                <w:color w:val="000000" w:themeColor="text1"/>
                <w:sz w:val="12"/>
                <w:szCs w:val="12"/>
              </w:rPr>
              <m:t>,</m:t>
            </m:r>
            <m:r>
              <w:rPr>
                <w:rFonts w:ascii="Cambria Math" w:hAnsi="Cambria Math" w:cs="Times New Roman"/>
                <w:color w:val="000000" w:themeColor="text1"/>
                <w:sz w:val="12"/>
                <w:szCs w:val="12"/>
                <w:lang w:val="en-US"/>
              </w:rPr>
              <m:t>m</m:t>
            </m:r>
            <m:acc>
              <m:accPr>
                <m:chr m:val="⃗"/>
                <m:ctrlPr>
                  <w:rPr>
                    <w:rFonts w:ascii="Cambria Math" w:hAnsi="Cambria Math" w:cs="Times New Roman"/>
                    <w:i/>
                    <w:color w:val="000000" w:themeColor="text1"/>
                    <w:sz w:val="12"/>
                    <w:szCs w:val="12"/>
                    <w:lang w:val="en-US"/>
                  </w:rPr>
                </m:ctrlPr>
              </m:accPr>
              <m:e>
                <m:r>
                  <w:rPr>
                    <w:rFonts w:ascii="Cambria Math" w:hAnsi="Cambria Math" w:cs="Times New Roman"/>
                    <w:color w:val="000000" w:themeColor="text1"/>
                    <w:sz w:val="12"/>
                    <w:szCs w:val="12"/>
                    <w:lang w:val="en-US"/>
                  </w:rPr>
                  <m:t>g</m:t>
                </m:r>
              </m:e>
            </m:acc>
          </m:e>
        </m:d>
      </m:oMath>
      <w:r w:rsidRPr="00AB5D5B">
        <w:rPr>
          <w:rFonts w:cs="Times New Roman"/>
          <w:color w:val="000000" w:themeColor="text1"/>
          <w:sz w:val="12"/>
          <w:szCs w:val="12"/>
        </w:rPr>
        <w:t xml:space="preserve"> )</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На свойствах Г. основаны разнообразные устройства или приборы.</w:t>
      </w:r>
    </w:p>
    <w:p w:rsidR="009B2A6F" w:rsidRPr="00AB5D5B" w:rsidRDefault="009B2A6F" w:rsidP="00A774B5">
      <w:pPr>
        <w:pStyle w:val="a7"/>
        <w:tabs>
          <w:tab w:val="left" w:pos="3600"/>
        </w:tabs>
        <w:contextualSpacing/>
        <w:jc w:val="both"/>
        <w:rPr>
          <w:sz w:val="12"/>
          <w:szCs w:val="12"/>
        </w:rPr>
      </w:pPr>
      <w:r w:rsidRPr="00AB5D5B">
        <w:rPr>
          <w:rFonts w:cs="Times New Roman"/>
          <w:color w:val="000000" w:themeColor="text1"/>
          <w:sz w:val="12"/>
          <w:szCs w:val="12"/>
        </w:rPr>
        <w:t xml:space="preserve">  Свойства Г. проявляются при выполнении двух условий: 1) ось вращения Г. должна иметь возможность изменять своё направление в пространстве; 2) угловая скорость вращения Г. вокруг своей оси должна быть очень велика по сравнению с той угловой скоростью, которую будет иметь сама ось при изменении своего направления.</w:t>
      </w:r>
      <w:r w:rsidRPr="00AB5D5B">
        <w:rPr>
          <w:sz w:val="12"/>
          <w:szCs w:val="12"/>
        </w:rPr>
        <w:t xml:space="preserve"> </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color w:val="000000" w:themeColor="text1"/>
          <w:sz w:val="12"/>
          <w:szCs w:val="12"/>
        </w:rPr>
        <w:t xml:space="preserve"> </w:t>
      </w:r>
      <w:r w:rsidRPr="00AB5D5B">
        <w:rPr>
          <w:rFonts w:cs="Times New Roman"/>
          <w:color w:val="000000" w:themeColor="text1"/>
          <w:sz w:val="12"/>
          <w:szCs w:val="12"/>
        </w:rPr>
        <w:t>импульса.</w:t>
      </w:r>
    </w:p>
    <w:p w:rsidR="009B2A6F" w:rsidRPr="00AB5D5B" w:rsidRDefault="009B2A6F" w:rsidP="00A774B5">
      <w:pPr>
        <w:pStyle w:val="a7"/>
        <w:tabs>
          <w:tab w:val="left" w:pos="3600"/>
        </w:tabs>
        <w:contextualSpacing/>
        <w:jc w:val="both"/>
        <w:rPr>
          <w:rFonts w:cs="Times New Roman"/>
          <w:sz w:val="12"/>
          <w:szCs w:val="12"/>
        </w:rPr>
      </w:pPr>
      <w:r w:rsidRPr="00AB5D5B">
        <w:rPr>
          <w:rFonts w:cs="Times New Roman"/>
          <w:sz w:val="12"/>
          <w:szCs w:val="12"/>
        </w:rPr>
        <w:t>ГИРОСКОП, навигационный прибор, основным элементом которого является быстро вращающийся ротор, закрепленный так, что ось его вращения может поворачиваться. Три степени свободы (оси возможного вращения) ротора гироскопа обеспечиваются двумя рамками карданова подвеса. Если на такое устройство не действуют внешние возмущения, то ось собственного вращения ротора сохраняет постоянное направление в пространстве. Если же на него действует момент внешней силы, стремящийся повернуть ось собственного вращения, то она начинает вращаться не вокруг направления момента, а вокруг оси, перпендикулярной ему (прецессия).</w:t>
      </w:r>
    </w:p>
    <w:p w:rsidR="009B2A6F" w:rsidRPr="00AB5D5B" w:rsidRDefault="009B2A6F" w:rsidP="00A774B5">
      <w:pPr>
        <w:pStyle w:val="a7"/>
        <w:tabs>
          <w:tab w:val="left" w:pos="3600"/>
        </w:tabs>
        <w:contextualSpacing/>
        <w:jc w:val="both"/>
        <w:rPr>
          <w:rFonts w:cs="Times New Roman"/>
          <w:sz w:val="12"/>
          <w:szCs w:val="12"/>
        </w:rPr>
      </w:pP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Применение. Гироскоп чаще всего применяется как чувствительный элемент указывающих гироскопических приборов и как датчик угла поворота или угловой скорости для устройств автоматического управления. В некоторых случаях, например в гиростабилизаторах, гироскопы используются как генераторы момента силы или энергии.</w:t>
      </w:r>
    </w:p>
    <w:p w:rsidR="009B2A6F" w:rsidRPr="00AB5D5B" w:rsidRDefault="009B2A6F" w:rsidP="00A774B5">
      <w:pPr>
        <w:pStyle w:val="a7"/>
        <w:tabs>
          <w:tab w:val="left" w:pos="3600"/>
        </w:tabs>
        <w:contextualSpacing/>
        <w:jc w:val="both"/>
        <w:rPr>
          <w:rFonts w:cs="Times New Roman"/>
          <w:b/>
          <w:color w:val="000000" w:themeColor="text1"/>
          <w:sz w:val="12"/>
          <w:szCs w:val="12"/>
        </w:rPr>
      </w:pPr>
      <w:r w:rsidRPr="00AB5D5B">
        <w:rPr>
          <w:rFonts w:cs="Times New Roman"/>
          <w:b/>
          <w:color w:val="000000" w:themeColor="text1"/>
          <w:sz w:val="12"/>
          <w:szCs w:val="12"/>
        </w:rPr>
        <w:t>Движение сводного твердого тела.</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Описывается двумя дифференциальными уравнениями.</w:t>
      </w:r>
    </w:p>
    <w:p w:rsidR="009B2A6F" w:rsidRPr="00AB5D5B" w:rsidRDefault="00014120" w:rsidP="00A774B5">
      <w:pPr>
        <w:pStyle w:val="a7"/>
        <w:tabs>
          <w:tab w:val="left" w:pos="3600"/>
        </w:tabs>
        <w:contextualSpacing/>
        <w:jc w:val="both"/>
        <w:rPr>
          <w:rFonts w:cs="Times New Roman"/>
          <w:color w:val="000000" w:themeColor="text1"/>
          <w:sz w:val="12"/>
          <w:szCs w:val="12"/>
        </w:rPr>
      </w:pPr>
      <m:oMath>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d</m:t>
            </m:r>
          </m:num>
          <m:den>
            <m:r>
              <w:rPr>
                <w:rFonts w:ascii="Cambria Math" w:hAnsi="Cambria Math" w:cs="Times New Roman"/>
                <w:color w:val="000000" w:themeColor="text1"/>
                <w:sz w:val="12"/>
                <w:szCs w:val="12"/>
              </w:rPr>
              <m:t>d</m:t>
            </m:r>
            <m:r>
              <w:rPr>
                <w:rFonts w:ascii="Cambria Math" w:hAnsi="Cambria Math" w:cs="Times New Roman"/>
                <w:color w:val="000000" w:themeColor="text1"/>
                <w:sz w:val="12"/>
                <w:szCs w:val="12"/>
                <w:lang w:val="en-US"/>
              </w:rPr>
              <m:t>t</m:t>
            </m:r>
          </m:den>
        </m:f>
      </m:oMath>
      <w:r w:rsidR="009B2A6F" w:rsidRPr="00AB5D5B">
        <w:rPr>
          <w:rFonts w:cs="Times New Roman"/>
          <w:color w:val="000000" w:themeColor="text1"/>
          <w:sz w:val="12"/>
          <w:szCs w:val="12"/>
        </w:rPr>
        <w:t>(</w:t>
      </w:r>
      <w:r w:rsidR="009B2A6F" w:rsidRPr="00AB5D5B">
        <w:rPr>
          <w:rFonts w:cs="Times New Roman"/>
          <w:color w:val="000000" w:themeColor="text1"/>
          <w:sz w:val="12"/>
          <w:szCs w:val="12"/>
          <w:lang w:val="en-US"/>
        </w:rPr>
        <w:t>m</w:t>
      </w:r>
      <m:oMath>
        <m:acc>
          <m:accPr>
            <m:chr m:val="⃗"/>
            <m:ctrlPr>
              <w:rPr>
                <w:rFonts w:ascii="Cambria Math" w:hAnsi="Cambria Math" w:cs="Times New Roman"/>
                <w:i/>
                <w:color w:val="000000" w:themeColor="text1"/>
                <w:sz w:val="12"/>
                <w:szCs w:val="12"/>
                <w:lang w:val="en-US"/>
              </w:rPr>
            </m:ctrlPr>
          </m:accPr>
          <m:e>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V</m:t>
                </m:r>
              </m:e>
              <m:sub>
                <m:r>
                  <w:rPr>
                    <w:rFonts w:ascii="Cambria Math" w:hAnsi="Cambria Math" w:cs="Times New Roman"/>
                    <w:color w:val="000000" w:themeColor="text1"/>
                    <w:sz w:val="12"/>
                    <w:szCs w:val="12"/>
                    <w:lang w:val="en-US"/>
                  </w:rPr>
                  <m:t>c</m:t>
                </m:r>
              </m:sub>
            </m:sSub>
          </m:e>
        </m:acc>
      </m:oMath>
      <w:r w:rsidR="009B2A6F" w:rsidRPr="00AB5D5B">
        <w:rPr>
          <w:rFonts w:cs="Times New Roman"/>
          <w:color w:val="000000" w:themeColor="text1"/>
          <w:sz w:val="12"/>
          <w:szCs w:val="12"/>
        </w:rPr>
        <w:t>)=</w:t>
      </w:r>
      <m:oMath>
        <m:acc>
          <m:accPr>
            <m:chr m:val="⃗"/>
            <m:ctrlPr>
              <w:rPr>
                <w:rFonts w:ascii="Cambria Math" w:hAnsi="Cambria Math" w:cs="Times New Roman"/>
                <w:i/>
                <w:color w:val="000000" w:themeColor="text1"/>
                <w:sz w:val="12"/>
                <w:szCs w:val="12"/>
              </w:rPr>
            </m:ctrlPr>
          </m:accPr>
          <m:e>
            <m:r>
              <w:rPr>
                <w:rFonts w:ascii="Cambria Math" w:hAnsi="Cambria Math" w:cs="Times New Roman"/>
                <w:color w:val="000000" w:themeColor="text1"/>
                <w:sz w:val="12"/>
                <w:szCs w:val="12"/>
              </w:rPr>
              <m:t>F</m:t>
            </m:r>
          </m:e>
        </m:acc>
      </m:oMath>
      <w:r w:rsidR="009B2A6F" w:rsidRPr="00AB5D5B">
        <w:rPr>
          <w:rFonts w:cs="Times New Roman"/>
          <w:color w:val="000000" w:themeColor="text1"/>
          <w:sz w:val="12"/>
          <w:szCs w:val="12"/>
        </w:rPr>
        <w:t xml:space="preserve"> Первое уравнение описывает поступательное движение со скоростью </w:t>
      </w:r>
      <w:r w:rsidR="009B2A6F" w:rsidRPr="00AB5D5B">
        <w:rPr>
          <w:rFonts w:cs="Times New Roman"/>
          <w:color w:val="000000" w:themeColor="text1"/>
          <w:sz w:val="12"/>
          <w:szCs w:val="12"/>
          <w:lang w:val="en-US"/>
        </w:rPr>
        <w:t>V</w:t>
      </w:r>
      <w:r w:rsidR="009B2A6F" w:rsidRPr="00AB5D5B">
        <w:rPr>
          <w:rFonts w:cs="Times New Roman"/>
          <w:color w:val="000000" w:themeColor="text1"/>
          <w:sz w:val="12"/>
          <w:szCs w:val="12"/>
        </w:rPr>
        <w:t xml:space="preserve"> его центра масс. Главный вектор внешних сил.</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 </w:t>
      </w:r>
      <m:oMath>
        <m:f>
          <m:fPr>
            <m:ctrlPr>
              <w:rPr>
                <w:rFonts w:ascii="Cambria Math" w:hAnsi="Cambria Math" w:cs="Times New Roman"/>
                <w:i/>
                <w:color w:val="000000" w:themeColor="text1"/>
                <w:sz w:val="12"/>
                <w:szCs w:val="12"/>
              </w:rPr>
            </m:ctrlPr>
          </m:fPr>
          <m:num>
            <m:r>
              <w:rPr>
                <w:rFonts w:ascii="Cambria Math" w:hAnsi="Cambria Math" w:cs="Times New Roman"/>
                <w:color w:val="000000" w:themeColor="text1"/>
                <w:sz w:val="12"/>
                <w:szCs w:val="12"/>
              </w:rPr>
              <m:t>d</m:t>
            </m:r>
            <m:acc>
              <m:accPr>
                <m:chr m:val="⃗"/>
                <m:ctrlPr>
                  <w:rPr>
                    <w:rFonts w:ascii="Cambria Math" w:hAnsi="Cambria Math" w:cs="Times New Roman"/>
                    <w:i/>
                    <w:color w:val="000000" w:themeColor="text1"/>
                    <w:sz w:val="12"/>
                    <w:szCs w:val="12"/>
                  </w:rPr>
                </m:ctrlPr>
              </m:accPr>
              <m:e>
                <m:sSub>
                  <m:sSubPr>
                    <m:ctrlPr>
                      <w:rPr>
                        <w:rFonts w:ascii="Cambria Math" w:hAnsi="Cambria Math" w:cs="Times New Roman"/>
                        <w:i/>
                        <w:color w:val="000000" w:themeColor="text1"/>
                        <w:sz w:val="12"/>
                        <w:szCs w:val="12"/>
                      </w:rPr>
                    </m:ctrlPr>
                  </m:sSubPr>
                  <m:e>
                    <m:r>
                      <w:rPr>
                        <w:rFonts w:ascii="Cambria Math" w:hAnsi="Cambria Math" w:cs="Times New Roman"/>
                        <w:color w:val="000000" w:themeColor="text1"/>
                        <w:sz w:val="12"/>
                        <w:szCs w:val="12"/>
                      </w:rPr>
                      <m:t>L</m:t>
                    </m:r>
                  </m:e>
                  <m:sub>
                    <m:r>
                      <w:rPr>
                        <w:rFonts w:ascii="Cambria Math" w:hAnsi="Cambria Math" w:cs="Times New Roman"/>
                        <w:color w:val="000000" w:themeColor="text1"/>
                        <w:sz w:val="12"/>
                        <w:szCs w:val="12"/>
                      </w:rPr>
                      <m:t>c</m:t>
                    </m:r>
                  </m:sub>
                </m:sSub>
              </m:e>
            </m:acc>
          </m:num>
          <m:den>
            <m:r>
              <w:rPr>
                <w:rFonts w:ascii="Cambria Math" w:hAnsi="Cambria Math" w:cs="Times New Roman"/>
                <w:color w:val="000000" w:themeColor="text1"/>
                <w:sz w:val="12"/>
                <w:szCs w:val="12"/>
              </w:rPr>
              <m:t>dt</m:t>
            </m:r>
          </m:den>
        </m:f>
      </m:oMath>
      <w:r w:rsidRPr="00AB5D5B">
        <w:rPr>
          <w:rFonts w:cs="Times New Roman"/>
          <w:color w:val="000000" w:themeColor="text1"/>
          <w:sz w:val="12"/>
          <w:szCs w:val="12"/>
        </w:rPr>
        <w:t xml:space="preserve"> = </w:t>
      </w:r>
      <m:oMath>
        <m:acc>
          <m:accPr>
            <m:chr m:val="⃗"/>
            <m:ctrlPr>
              <w:rPr>
                <w:rFonts w:ascii="Cambria Math" w:hAnsi="Cambria Math" w:cs="Times New Roman"/>
                <w:i/>
                <w:color w:val="000000" w:themeColor="text1"/>
                <w:sz w:val="12"/>
                <w:szCs w:val="12"/>
                <w:lang w:val="en-US"/>
              </w:rPr>
            </m:ctrlPr>
          </m:accPr>
          <m:e>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M</m:t>
                </m:r>
              </m:e>
              <m:sub>
                <m:r>
                  <w:rPr>
                    <w:rFonts w:ascii="Cambria Math" w:hAnsi="Cambria Math" w:cs="Times New Roman"/>
                    <w:color w:val="000000" w:themeColor="text1"/>
                    <w:sz w:val="12"/>
                    <w:szCs w:val="12"/>
                    <w:lang w:val="en-US"/>
                  </w:rPr>
                  <m:t>c</m:t>
                </m:r>
              </m:sub>
            </m:sSub>
          </m:e>
        </m:acc>
      </m:oMath>
      <w:r w:rsidRPr="00AB5D5B">
        <w:rPr>
          <w:rFonts w:cs="Times New Roman"/>
          <w:color w:val="000000" w:themeColor="text1"/>
          <w:sz w:val="12"/>
          <w:szCs w:val="12"/>
        </w:rPr>
        <w:t xml:space="preserve">   Второе уравнение описывает закон изменения момента импульса при вращательном движении </w:t>
      </w:r>
    </w:p>
    <w:p w:rsidR="009B2A6F" w:rsidRPr="00AB5D5B" w:rsidRDefault="009B2A6F" w:rsidP="00A774B5">
      <w:pPr>
        <w:pStyle w:val="a7"/>
        <w:tabs>
          <w:tab w:val="left" w:pos="3600"/>
        </w:tabs>
        <w:contextualSpacing/>
        <w:jc w:val="both"/>
        <w:rPr>
          <w:rFonts w:cs="Times New Roman"/>
          <w:color w:val="000000" w:themeColor="text1"/>
          <w:sz w:val="12"/>
          <w:szCs w:val="12"/>
        </w:rPr>
      </w:pPr>
      <m:oMath>
        <m:r>
          <w:rPr>
            <w:rFonts w:ascii="Cambria Math" w:hAnsi="Cambria Math" w:cs="Times New Roman"/>
            <w:color w:val="000000" w:themeColor="text1"/>
            <w:sz w:val="12"/>
            <w:szCs w:val="12"/>
            <w:lang w:val="en-US"/>
          </w:rPr>
          <m:t>M</m:t>
        </m:r>
      </m:oMath>
      <w:r w:rsidRPr="00AB5D5B">
        <w:rPr>
          <w:rFonts w:cs="Times New Roman"/>
          <w:color w:val="000000" w:themeColor="text1"/>
          <w:sz w:val="12"/>
          <w:szCs w:val="12"/>
        </w:rPr>
        <w:t xml:space="preserve"> -Главный момент внешних сил </w:t>
      </w:r>
    </w:p>
    <w:p w:rsidR="009B2A6F" w:rsidRPr="00AB5D5B" w:rsidRDefault="00014120" w:rsidP="00A774B5">
      <w:pPr>
        <w:pStyle w:val="a7"/>
        <w:tabs>
          <w:tab w:val="left" w:pos="3600"/>
        </w:tabs>
        <w:contextualSpacing/>
        <w:jc w:val="both"/>
        <w:rPr>
          <w:rFonts w:cs="Times New Roman"/>
          <w:color w:val="000000" w:themeColor="text1"/>
          <w:sz w:val="12"/>
          <w:szCs w:val="12"/>
        </w:rPr>
      </w:pPr>
      <m:oMath>
        <m:acc>
          <m:accPr>
            <m:chr m:val="⃗"/>
            <m:ctrlPr>
              <w:rPr>
                <w:rFonts w:ascii="Cambria Math" w:hAnsi="Cambria Math" w:cs="Times New Roman"/>
                <w:i/>
                <w:color w:val="000000" w:themeColor="text1"/>
                <w:sz w:val="12"/>
                <w:szCs w:val="12"/>
                <w:lang w:val="en-US"/>
              </w:rPr>
            </m:ctrlPr>
          </m:accPr>
          <m:e>
            <m:sSub>
              <m:sSubPr>
                <m:ctrlPr>
                  <w:rPr>
                    <w:rFonts w:ascii="Cambria Math" w:hAnsi="Cambria Math" w:cs="Times New Roman"/>
                    <w:i/>
                    <w:color w:val="000000" w:themeColor="text1"/>
                    <w:sz w:val="12"/>
                    <w:szCs w:val="12"/>
                    <w:lang w:val="en-US"/>
                  </w:rPr>
                </m:ctrlPr>
              </m:sSubPr>
              <m:e>
                <m:r>
                  <w:rPr>
                    <w:rFonts w:ascii="Cambria Math" w:hAnsi="Cambria Math" w:cs="Times New Roman"/>
                    <w:color w:val="000000" w:themeColor="text1"/>
                    <w:sz w:val="12"/>
                    <w:szCs w:val="12"/>
                    <w:lang w:val="en-US"/>
                  </w:rPr>
                  <m:t>L</m:t>
                </m:r>
              </m:e>
              <m:sub>
                <m:r>
                  <w:rPr>
                    <w:rFonts w:ascii="Cambria Math" w:hAnsi="Cambria Math" w:cs="Times New Roman"/>
                    <w:color w:val="000000" w:themeColor="text1"/>
                    <w:sz w:val="12"/>
                    <w:szCs w:val="12"/>
                    <w:lang w:val="en-US"/>
                  </w:rPr>
                  <m:t>c</m:t>
                </m:r>
              </m:sub>
            </m:sSub>
          </m:e>
        </m:acc>
      </m:oMath>
      <w:r w:rsidR="009B2A6F" w:rsidRPr="00AB5D5B">
        <w:rPr>
          <w:rFonts w:cs="Times New Roman"/>
          <w:color w:val="000000" w:themeColor="text1"/>
          <w:sz w:val="12"/>
          <w:szCs w:val="12"/>
        </w:rPr>
        <w:t xml:space="preserve">  -Момент импульса тела относительно оси проходящий через центр масс.</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  </w:t>
      </w:r>
      <m:oMath>
        <m:sSub>
          <m:sSubPr>
            <m:ctrlPr>
              <w:rPr>
                <w:rFonts w:ascii="Cambria Math" w:hAnsi="Cambria Math" w:cs="Times New Roman"/>
                <w:b/>
                <w:i/>
                <w:color w:val="000000" w:themeColor="text1"/>
                <w:sz w:val="12"/>
                <w:szCs w:val="12"/>
              </w:rPr>
            </m:ctrlPr>
          </m:sSubPr>
          <m:e>
            <m:r>
              <m:rPr>
                <m:sty m:val="bi"/>
              </m:rPr>
              <w:rPr>
                <w:rFonts w:ascii="Cambria Math" w:hAnsi="Cambria Math" w:cs="Times New Roman"/>
                <w:color w:val="000000" w:themeColor="text1"/>
                <w:sz w:val="12"/>
                <w:szCs w:val="12"/>
                <w:lang w:val="en-US"/>
              </w:rPr>
              <m:t>W</m:t>
            </m:r>
          </m:e>
          <m:sub>
            <m:r>
              <m:rPr>
                <m:sty m:val="bi"/>
              </m:rPr>
              <w:rPr>
                <w:rFonts w:ascii="Cambria Math" w:hAnsi="Cambria Math" w:cs="Times New Roman"/>
                <w:color w:val="000000" w:themeColor="text1"/>
                <w:sz w:val="12"/>
                <w:szCs w:val="12"/>
              </w:rPr>
              <m:t>k</m:t>
            </m:r>
          </m:sub>
        </m:sSub>
      </m:oMath>
      <w:r w:rsidRPr="00AB5D5B">
        <w:rPr>
          <w:rFonts w:cs="Times New Roman"/>
          <w:b/>
          <w:i/>
          <w:color w:val="000000" w:themeColor="text1"/>
          <w:sz w:val="12"/>
          <w:szCs w:val="12"/>
        </w:rPr>
        <w:t>=</w:t>
      </w:r>
      <m:oMath>
        <m:f>
          <m:fPr>
            <m:ctrlPr>
              <w:rPr>
                <w:rFonts w:ascii="Cambria Math" w:hAnsi="Cambria Math" w:cs="Times New Roman"/>
                <w:b/>
                <w:i/>
                <w:color w:val="000000" w:themeColor="text1"/>
                <w:sz w:val="12"/>
                <w:szCs w:val="12"/>
              </w:rPr>
            </m:ctrlPr>
          </m:fPr>
          <m:num>
            <m:sSubSup>
              <m:sSubSupPr>
                <m:ctrlPr>
                  <w:rPr>
                    <w:rFonts w:ascii="Cambria Math" w:hAnsi="Cambria Math" w:cs="Times New Roman"/>
                    <w:b/>
                    <w:i/>
                    <w:color w:val="000000" w:themeColor="text1"/>
                    <w:sz w:val="12"/>
                    <w:szCs w:val="12"/>
                  </w:rPr>
                </m:ctrlPr>
              </m:sSubSupPr>
              <m:e>
                <m:r>
                  <m:rPr>
                    <m:sty m:val="bi"/>
                  </m:rPr>
                  <w:rPr>
                    <w:rFonts w:ascii="Cambria Math" w:hAnsi="Cambria Math" w:cs="Times New Roman"/>
                    <w:color w:val="000000" w:themeColor="text1"/>
                    <w:sz w:val="12"/>
                    <w:szCs w:val="12"/>
                  </w:rPr>
                  <m:t>mV</m:t>
                </m:r>
              </m:e>
              <m:sub>
                <m:r>
                  <m:rPr>
                    <m:sty m:val="bi"/>
                  </m:rPr>
                  <w:rPr>
                    <w:rFonts w:ascii="Cambria Math" w:hAnsi="Cambria Math" w:cs="Times New Roman"/>
                    <w:color w:val="000000" w:themeColor="text1"/>
                    <w:sz w:val="12"/>
                    <w:szCs w:val="12"/>
                  </w:rPr>
                  <m:t>c</m:t>
                </m:r>
              </m:sub>
              <m:sup>
                <m:r>
                  <m:rPr>
                    <m:sty m:val="bi"/>
                  </m:rPr>
                  <w:rPr>
                    <w:rFonts w:ascii="Cambria Math" w:hAnsi="Cambria Math" w:cs="Times New Roman"/>
                    <w:color w:val="000000" w:themeColor="text1"/>
                    <w:sz w:val="12"/>
                    <w:szCs w:val="12"/>
                  </w:rPr>
                  <m:t>2</m:t>
                </m:r>
              </m:sup>
            </m:sSubSup>
          </m:num>
          <m:den>
            <m:r>
              <m:rPr>
                <m:sty m:val="bi"/>
              </m:rPr>
              <w:rPr>
                <w:rFonts w:ascii="Cambria Math" w:hAnsi="Cambria Math" w:cs="Times New Roman"/>
                <w:color w:val="000000" w:themeColor="text1"/>
                <w:sz w:val="12"/>
                <w:szCs w:val="12"/>
              </w:rPr>
              <m:t>2</m:t>
            </m:r>
          </m:den>
        </m:f>
        <m:r>
          <m:rPr>
            <m:sty m:val="bi"/>
          </m:rPr>
          <w:rPr>
            <w:rFonts w:ascii="Cambria Math" w:cs="Times New Roman"/>
            <w:color w:val="000000" w:themeColor="text1"/>
            <w:sz w:val="12"/>
            <w:szCs w:val="12"/>
          </w:rPr>
          <m:t>+</m:t>
        </m:r>
        <m:f>
          <m:fPr>
            <m:ctrlPr>
              <w:rPr>
                <w:rFonts w:ascii="Cambria Math" w:hAnsi="Cambria Math" w:cs="Times New Roman"/>
                <w:b/>
                <w:i/>
                <w:color w:val="000000" w:themeColor="text1"/>
                <w:sz w:val="12"/>
                <w:szCs w:val="12"/>
              </w:rPr>
            </m:ctrlPr>
          </m:fPr>
          <m:num>
            <m:sSup>
              <m:sSupPr>
                <m:ctrlPr>
                  <w:rPr>
                    <w:rFonts w:ascii="Cambria Math" w:hAnsi="Cambria Math" w:cs="Times New Roman"/>
                    <w:b/>
                    <w:i/>
                    <w:color w:val="000000" w:themeColor="text1"/>
                    <w:sz w:val="12"/>
                    <w:szCs w:val="12"/>
                  </w:rPr>
                </m:ctrlPr>
              </m:sSupPr>
              <m:e>
                <m:sSub>
                  <m:sSubPr>
                    <m:ctrlPr>
                      <w:rPr>
                        <w:rFonts w:ascii="Cambria Math" w:hAnsi="Cambria Math" w:cs="Times New Roman"/>
                        <w:b/>
                        <w:i/>
                        <w:color w:val="000000" w:themeColor="text1"/>
                        <w:sz w:val="12"/>
                        <w:szCs w:val="12"/>
                      </w:rPr>
                    </m:ctrlPr>
                  </m:sSubPr>
                  <m:e>
                    <m:r>
                      <m:rPr>
                        <m:sty m:val="bi"/>
                      </m:rPr>
                      <w:rPr>
                        <w:rFonts w:ascii="Cambria Math" w:hAnsi="Cambria Math" w:cs="Times New Roman"/>
                        <w:color w:val="000000" w:themeColor="text1"/>
                        <w:sz w:val="12"/>
                        <w:szCs w:val="12"/>
                      </w:rPr>
                      <m:t>J</m:t>
                    </m:r>
                  </m:e>
                  <m:sub>
                    <m:r>
                      <m:rPr>
                        <m:sty m:val="bi"/>
                      </m:rPr>
                      <w:rPr>
                        <w:rFonts w:ascii="Cambria Math" w:hAnsi="Cambria Math" w:cs="Times New Roman"/>
                        <w:color w:val="000000" w:themeColor="text1"/>
                        <w:sz w:val="12"/>
                        <w:szCs w:val="12"/>
                      </w:rPr>
                      <m:t>c</m:t>
                    </m:r>
                  </m:sub>
                </m:sSub>
                <m:r>
                  <m:rPr>
                    <m:sty m:val="bi"/>
                  </m:rPr>
                  <w:rPr>
                    <w:rFonts w:ascii="Cambria Math" w:hAnsi="Cambria Math" w:cs="Times New Roman"/>
                    <w:color w:val="000000" w:themeColor="text1"/>
                    <w:sz w:val="12"/>
                    <w:szCs w:val="12"/>
                  </w:rPr>
                  <m:t>W</m:t>
                </m:r>
              </m:e>
              <m:sup>
                <m:r>
                  <m:rPr>
                    <m:sty m:val="bi"/>
                  </m:rPr>
                  <w:rPr>
                    <w:rFonts w:ascii="Cambria Math" w:hAnsi="Cambria Math" w:cs="Times New Roman"/>
                    <w:color w:val="000000" w:themeColor="text1"/>
                    <w:sz w:val="12"/>
                    <w:szCs w:val="12"/>
                  </w:rPr>
                  <m:t>2</m:t>
                </m:r>
              </m:sup>
            </m:sSup>
          </m:num>
          <m:den>
            <m:r>
              <m:rPr>
                <m:sty m:val="bi"/>
              </m:rPr>
              <w:rPr>
                <w:rFonts w:ascii="Cambria Math" w:hAnsi="Cambria Math" w:cs="Times New Roman"/>
                <w:color w:val="000000" w:themeColor="text1"/>
                <w:sz w:val="12"/>
                <w:szCs w:val="12"/>
              </w:rPr>
              <m:t>2</m:t>
            </m:r>
          </m:den>
        </m:f>
      </m:oMath>
      <w:r w:rsidRPr="00AB5D5B">
        <w:rPr>
          <w:rFonts w:cs="Times New Roman"/>
          <w:color w:val="000000" w:themeColor="text1"/>
          <w:sz w:val="12"/>
          <w:szCs w:val="12"/>
        </w:rPr>
        <w:t xml:space="preserve"> Кинетическая энергия согласно теореме Кенига, выражается таким образом.</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Замечание:</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Законы сохранения энергии и импульса тесно связаны с закона симметрии пространства и времени:</w:t>
      </w:r>
    </w:p>
    <w:p w:rsidR="009B2A6F" w:rsidRPr="00AB5D5B" w:rsidRDefault="009B2A6F" w:rsidP="00A774B5">
      <w:pPr>
        <w:pStyle w:val="a7"/>
        <w:numPr>
          <w:ilvl w:val="0"/>
          <w:numId w:val="10"/>
        </w:numPr>
        <w:tabs>
          <w:tab w:val="left" w:pos="3600"/>
        </w:tabs>
        <w:ind w:left="0" w:firstLine="0"/>
        <w:contextualSpacing/>
        <w:jc w:val="both"/>
        <w:rPr>
          <w:rFonts w:cs="Times New Roman"/>
          <w:color w:val="000000" w:themeColor="text1"/>
          <w:sz w:val="12"/>
          <w:szCs w:val="12"/>
        </w:rPr>
      </w:pPr>
      <w:r w:rsidRPr="00AB5D5B">
        <w:rPr>
          <w:rFonts w:cs="Times New Roman"/>
          <w:color w:val="000000" w:themeColor="text1"/>
          <w:sz w:val="12"/>
          <w:szCs w:val="12"/>
        </w:rPr>
        <w:t xml:space="preserve">Однородность пространства: закон сохранения импульса в замкнутой системе связан с однородностью пространства: все явления в замкнутой системе не изменяются, если осуществлять параллельный перенос системы  из одного места в пространстве в другое таким образом ,чтобы все тела в системе оказались  в тех же условиях, в каких они находились  в исходном положении системы </w:t>
      </w:r>
      <w:proofErr w:type="gramStart"/>
      <w:r w:rsidRPr="00AB5D5B">
        <w:rPr>
          <w:rFonts w:cs="Times New Roman"/>
          <w:color w:val="000000" w:themeColor="text1"/>
          <w:sz w:val="12"/>
          <w:szCs w:val="12"/>
        </w:rPr>
        <w:t>будет</w:t>
      </w:r>
      <w:proofErr w:type="gramEnd"/>
      <w:r w:rsidRPr="00AB5D5B">
        <w:rPr>
          <w:rFonts w:cs="Times New Roman"/>
          <w:color w:val="000000" w:themeColor="text1"/>
          <w:sz w:val="12"/>
          <w:szCs w:val="12"/>
        </w:rPr>
        <w:t xml:space="preserve"> зависит только от их взаимного расположения.</w:t>
      </w:r>
    </w:p>
    <w:p w:rsidR="009B2A6F" w:rsidRPr="00AB5D5B" w:rsidRDefault="009B2A6F" w:rsidP="00A774B5">
      <w:pPr>
        <w:pStyle w:val="a7"/>
        <w:numPr>
          <w:ilvl w:val="0"/>
          <w:numId w:val="10"/>
        </w:numPr>
        <w:tabs>
          <w:tab w:val="left" w:pos="3600"/>
        </w:tabs>
        <w:ind w:left="0" w:firstLine="0"/>
        <w:contextualSpacing/>
        <w:jc w:val="both"/>
        <w:rPr>
          <w:rFonts w:cs="Times New Roman"/>
          <w:color w:val="000000" w:themeColor="text1"/>
          <w:sz w:val="12"/>
          <w:szCs w:val="12"/>
        </w:rPr>
      </w:pPr>
      <w:r w:rsidRPr="00AB5D5B">
        <w:rPr>
          <w:rFonts w:cs="Times New Roman"/>
          <w:color w:val="000000" w:themeColor="text1"/>
          <w:sz w:val="12"/>
          <w:szCs w:val="12"/>
        </w:rPr>
        <w:t>Однородность времени: сохранение энергии в замкнутой системе связано с однородностью времени: все явления в замкнутой системы  при одинаковых начальных условиях будут далее  протекать совершенно  одинаково</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не зависимо от того в какой момент времени это начальные условия созданы. Однородность времени показывает, что энергия системы определяется только её механическими свойствами.</w:t>
      </w:r>
    </w:p>
    <w:p w:rsidR="009B2A6F" w:rsidRPr="00AB5D5B" w:rsidRDefault="009B2A6F" w:rsidP="00A774B5">
      <w:pPr>
        <w:contextualSpacing/>
        <w:jc w:val="both"/>
        <w:rPr>
          <w:rFonts w:eastAsiaTheme="minorEastAsia"/>
          <w:sz w:val="12"/>
          <w:szCs w:val="12"/>
        </w:rPr>
      </w:pPr>
    </w:p>
    <w:p w:rsidR="00401CDD" w:rsidRPr="00AB5D5B" w:rsidRDefault="00401CDD" w:rsidP="00A774B5">
      <w:pPr>
        <w:contextualSpacing/>
        <w:jc w:val="both"/>
        <w:rPr>
          <w:rFonts w:eastAsiaTheme="minorEastAsia"/>
          <w:color w:val="FF0000"/>
          <w:sz w:val="12"/>
          <w:szCs w:val="12"/>
        </w:rPr>
      </w:pPr>
      <w:r w:rsidRPr="00AB5D5B">
        <w:rPr>
          <w:rFonts w:eastAsiaTheme="minorEastAsia"/>
          <w:color w:val="FF0000"/>
          <w:sz w:val="12"/>
          <w:szCs w:val="12"/>
        </w:rPr>
        <w:t>20. Неинерциальные системы отсчета.</w: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rPr>
      </w:pPr>
      <w:r w:rsidRPr="00AB5D5B">
        <w:rPr>
          <w:color w:val="333333"/>
          <w:sz w:val="12"/>
          <w:szCs w:val="12"/>
        </w:rPr>
        <w:t xml:space="preserve">Для описания механического движения можно также использовать </w:t>
      </w:r>
      <w:r w:rsidRPr="00AB5D5B">
        <w:rPr>
          <w:color w:val="333333"/>
          <w:sz w:val="12"/>
          <w:szCs w:val="12"/>
          <w:u w:val="wavyHeavy" w:color="FF0000"/>
        </w:rPr>
        <w:t>неинерциальные системы отсчета</w:t>
      </w:r>
      <w:r w:rsidRPr="00AB5D5B">
        <w:rPr>
          <w:color w:val="333333"/>
          <w:sz w:val="12"/>
          <w:szCs w:val="12"/>
        </w:rPr>
        <w:t xml:space="preserve"> (НСО), построенные на телах, которые движутся ускоренно. Нерелятивистский </w:t>
      </w:r>
      <w:proofErr w:type="gramStart"/>
      <w:r w:rsidRPr="00AB5D5B">
        <w:rPr>
          <w:color w:val="333333"/>
          <w:sz w:val="12"/>
          <w:szCs w:val="12"/>
          <w:lang w:val="en-US"/>
        </w:rPr>
        <w:t>II</w:t>
      </w:r>
      <w:proofErr w:type="gramEnd"/>
      <w:r w:rsidRPr="00AB5D5B">
        <w:rPr>
          <w:color w:val="333333"/>
          <w:sz w:val="12"/>
          <w:szCs w:val="12"/>
          <w:vertAlign w:val="superscript"/>
        </w:rPr>
        <w:t>ой</w:t>
      </w:r>
      <w:r w:rsidRPr="00AB5D5B">
        <w:rPr>
          <w:color w:val="333333"/>
          <w:sz w:val="12"/>
          <w:szCs w:val="12"/>
        </w:rPr>
        <w:t xml:space="preserve">  закон Ньютона в НСО имеет вид </w:t>
      </w:r>
      <w:r w:rsidRPr="00AB5D5B">
        <w:rPr>
          <w:color w:val="333333"/>
          <w:position w:val="-10"/>
          <w:sz w:val="12"/>
          <w:szCs w:val="12"/>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pt;height:17.25pt" o:ole="">
            <v:imagedata r:id="rId48" o:title=""/>
          </v:shape>
          <o:OLEObject Type="Embed" ProgID="Equation.3" ShapeID="_x0000_i1028" DrawAspect="Content" ObjectID="_1275254512" r:id="rId49"/>
        </w:objec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rPr>
      </w:pPr>
      <w:r w:rsidRPr="00AB5D5B">
        <w:rPr>
          <w:color w:val="333333"/>
          <w:position w:val="-14"/>
          <w:sz w:val="12"/>
          <w:szCs w:val="12"/>
        </w:rPr>
        <w:object w:dxaOrig="1760" w:dyaOrig="420">
          <v:shape id="_x0000_i1029" type="#_x0000_t75" style="width:87.75pt;height:20.25pt" o:ole="">
            <v:imagedata r:id="rId50" o:title=""/>
          </v:shape>
          <o:OLEObject Type="Embed" ProgID="Equation.3" ShapeID="_x0000_i1029" DrawAspect="Content" ObjectID="_1275254513" r:id="rId51"/>
        </w:object>
      </w:r>
      <w:r w:rsidRPr="00AB5D5B">
        <w:rPr>
          <w:color w:val="333333"/>
          <w:sz w:val="12"/>
          <w:szCs w:val="12"/>
        </w:rPr>
        <w:t>,                                                         (3.21)</w: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u w:val="wavyHeavy" w:color="FF0000"/>
        </w:rPr>
      </w:pPr>
      <w:r w:rsidRPr="00AB5D5B">
        <w:rPr>
          <w:color w:val="333333"/>
          <w:sz w:val="12"/>
          <w:szCs w:val="12"/>
        </w:rPr>
        <w:lastRenderedPageBreak/>
        <w:t xml:space="preserve">где </w:t>
      </w:r>
      <w:r w:rsidRPr="00AB5D5B">
        <w:rPr>
          <w:color w:val="333333"/>
          <w:position w:val="-12"/>
          <w:sz w:val="12"/>
          <w:szCs w:val="12"/>
        </w:rPr>
        <w:object w:dxaOrig="480" w:dyaOrig="360">
          <v:shape id="_x0000_i1030" type="#_x0000_t75" style="width:24pt;height:18pt" o:ole="">
            <v:imagedata r:id="rId52" o:title=""/>
          </v:shape>
          <o:OLEObject Type="Embed" ProgID="Equation.3" ShapeID="_x0000_i1030" DrawAspect="Content" ObjectID="_1275254514" r:id="rId53"/>
        </w:object>
      </w:r>
      <w:r w:rsidRPr="00AB5D5B">
        <w:rPr>
          <w:color w:val="333333"/>
          <w:sz w:val="12"/>
          <w:szCs w:val="12"/>
        </w:rPr>
        <w:t xml:space="preserve"> - относительное ускорение частицы, измеряемое в НСО, </w:t>
      </w:r>
      <w:r w:rsidRPr="00AB5D5B">
        <w:rPr>
          <w:color w:val="333333"/>
          <w:position w:val="-4"/>
          <w:sz w:val="12"/>
          <w:szCs w:val="12"/>
        </w:rPr>
        <w:object w:dxaOrig="260" w:dyaOrig="320">
          <v:shape id="_x0000_i1031" type="#_x0000_t75" style="width:12.75pt;height:15.75pt" o:ole="">
            <v:imagedata r:id="rId54" o:title=""/>
          </v:shape>
          <o:OLEObject Type="Embed" ProgID="Equation.3" ShapeID="_x0000_i1031" DrawAspect="Content" ObjectID="_1275254515" r:id="rId55"/>
        </w:object>
      </w:r>
      <w:r w:rsidRPr="00AB5D5B">
        <w:rPr>
          <w:color w:val="333333"/>
          <w:sz w:val="12"/>
          <w:szCs w:val="12"/>
        </w:rPr>
        <w:t xml:space="preserve"> - обычная сила взаимодействия данной частицы с другими частицами или внешними физическими полями и </w:t>
      </w:r>
      <w:r w:rsidRPr="00AB5D5B">
        <w:rPr>
          <w:color w:val="333333"/>
          <w:position w:val="-14"/>
          <w:sz w:val="12"/>
          <w:szCs w:val="12"/>
        </w:rPr>
        <w:object w:dxaOrig="520" w:dyaOrig="420">
          <v:shape id="_x0000_i1032" type="#_x0000_t75" style="width:26.25pt;height:20.25pt" o:ole="">
            <v:imagedata r:id="rId56" o:title=""/>
          </v:shape>
          <o:OLEObject Type="Embed" ProgID="Equation.3" ShapeID="_x0000_i1032" DrawAspect="Content" ObjectID="_1275254516" r:id="rId57"/>
        </w:object>
      </w:r>
      <w:r w:rsidRPr="00AB5D5B">
        <w:rPr>
          <w:color w:val="333333"/>
          <w:sz w:val="12"/>
          <w:szCs w:val="12"/>
        </w:rPr>
        <w:t xml:space="preserve"> - </w:t>
      </w:r>
      <w:r w:rsidRPr="00AB5D5B">
        <w:rPr>
          <w:color w:val="333333"/>
          <w:sz w:val="12"/>
          <w:szCs w:val="12"/>
          <w:u w:val="wavyHeavy" w:color="FF0000"/>
        </w:rPr>
        <w:t>сила инерции.</w: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rPr>
      </w:pPr>
      <w:r w:rsidRPr="00AB5D5B">
        <w:rPr>
          <w:color w:val="333333"/>
          <w:sz w:val="12"/>
          <w:szCs w:val="12"/>
          <w:u w:color="FF0000"/>
        </w:rPr>
        <w:t>Введённые в (</w:t>
      </w:r>
      <w:r w:rsidRPr="00AB5D5B">
        <w:rPr>
          <w:color w:val="333333"/>
          <w:sz w:val="12"/>
          <w:szCs w:val="12"/>
        </w:rPr>
        <w:t xml:space="preserve">3.21) силы инерции обладают следующими свойствами: </w: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rPr>
      </w:pPr>
      <w:r w:rsidRPr="00AB5D5B">
        <w:rPr>
          <w:color w:val="333333"/>
          <w:sz w:val="12"/>
          <w:szCs w:val="12"/>
        </w:rPr>
        <w:t>1) вид силы инерции зависит от характера ускоренного движения НСО;</w: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rPr>
      </w:pPr>
      <w:r w:rsidRPr="00AB5D5B">
        <w:rPr>
          <w:color w:val="333333"/>
          <w:sz w:val="12"/>
          <w:szCs w:val="12"/>
        </w:rPr>
        <w:t>2) величина сил инерции пропорциональна массе частицы;</w:t>
      </w:r>
    </w:p>
    <w:p w:rsidR="00401CDD" w:rsidRPr="00AB5D5B" w:rsidRDefault="00401CDD" w:rsidP="00A774B5">
      <w:pPr>
        <w:tabs>
          <w:tab w:val="left" w:pos="708"/>
          <w:tab w:val="left" w:pos="1416"/>
          <w:tab w:val="left" w:pos="2124"/>
          <w:tab w:val="left" w:pos="2832"/>
          <w:tab w:val="left" w:pos="3540"/>
          <w:tab w:val="left" w:pos="4248"/>
          <w:tab w:val="left" w:pos="4956"/>
          <w:tab w:val="left" w:pos="5664"/>
          <w:tab w:val="right" w:pos="10336"/>
        </w:tabs>
        <w:contextualSpacing/>
        <w:jc w:val="both"/>
        <w:rPr>
          <w:color w:val="333333"/>
          <w:sz w:val="12"/>
          <w:szCs w:val="12"/>
        </w:rPr>
      </w:pPr>
      <w:r w:rsidRPr="00AB5D5B">
        <w:rPr>
          <w:color w:val="333333"/>
          <w:sz w:val="12"/>
          <w:szCs w:val="12"/>
        </w:rPr>
        <w:t xml:space="preserve">3) силы инерции – непарные силы, для них нет сил противодействия и поэтому они не подчиняются </w:t>
      </w:r>
      <w:proofErr w:type="gramStart"/>
      <w:r w:rsidRPr="00AB5D5B">
        <w:rPr>
          <w:color w:val="333333"/>
          <w:sz w:val="12"/>
          <w:szCs w:val="12"/>
          <w:lang w:val="en-US"/>
        </w:rPr>
        <w:t>III</w:t>
      </w:r>
      <w:proofErr w:type="gramEnd"/>
      <w:r w:rsidRPr="00AB5D5B">
        <w:rPr>
          <w:color w:val="333333"/>
          <w:sz w:val="12"/>
          <w:szCs w:val="12"/>
          <w:vertAlign w:val="superscript"/>
        </w:rPr>
        <w:t>ему</w:t>
      </w:r>
      <w:r w:rsidRPr="00AB5D5B">
        <w:rPr>
          <w:color w:val="333333"/>
          <w:sz w:val="12"/>
          <w:szCs w:val="12"/>
        </w:rPr>
        <w:t xml:space="preserve"> закону Ньютона.</w:t>
      </w:r>
    </w:p>
    <w:p w:rsidR="00461FA8" w:rsidRPr="00AB5D5B" w:rsidRDefault="00014120" w:rsidP="00A774B5">
      <w:pPr>
        <w:spacing w:before="240"/>
        <w:contextualSpacing/>
        <w:jc w:val="both"/>
        <w:rPr>
          <w:sz w:val="12"/>
          <w:szCs w:val="12"/>
          <w:lang w:val="en-US"/>
        </w:rPr>
      </w:pPr>
      <w:r w:rsidRPr="00AB5D5B">
        <w:rPr>
          <w:sz w:val="12"/>
          <w:szCs w:val="12"/>
        </w:rPr>
      </w:r>
      <w:r w:rsidRPr="00AB5D5B">
        <w:rPr>
          <w:sz w:val="12"/>
          <w:szCs w:val="12"/>
        </w:rPr>
        <w:pict>
          <v:group id="_x0000_s1044" style="width:187.1pt;height:143.1pt;mso-position-horizontal-relative:char;mso-position-vertical-relative:line" coordorigin="1701,4166" coordsize="3742,2862">
            <v:group id="_x0000_s1045" style="position:absolute;left:1955;top:4723;width:2066;height:2182" coordorigin="1816,6959" coordsize="2066,2182">
              <v:shape id="_x0000_s1046" type="#_x0000_t32" style="position:absolute;left:2370;top:6959;width:0;height:1296;flip:y" o:connectortype="straight">
                <v:stroke endarrow="block"/>
              </v:shape>
              <v:shape id="_x0000_s1047" type="#_x0000_t32" style="position:absolute;left:2370;top:8255;width:1512;height:0" o:connectortype="straight">
                <v:stroke endarrow="block"/>
              </v:shape>
              <v:shape id="_x0000_s1048" type="#_x0000_t32" style="position:absolute;left:1816;top:8255;width:554;height:886;flip:x" o:connectortype="straight">
                <v:stroke endarrow="block"/>
              </v:shape>
            </v:group>
            <v:group id="_x0000_s1049" style="position:absolute;left:3377;top:4166;width:2066;height:2182" coordorigin="1816,6959" coordsize="2066,2182">
              <v:shape id="_x0000_s1050" type="#_x0000_t32" style="position:absolute;left:2370;top:6959;width:0;height:1296;flip:y" o:connectortype="straight">
                <v:stroke endarrow="block"/>
              </v:shape>
              <v:shape id="_x0000_s1051" type="#_x0000_t32" style="position:absolute;left:2370;top:8255;width:1512;height:0" o:connectortype="straight">
                <v:stroke endarrow="block"/>
              </v:shape>
              <v:shape id="_x0000_s1052" type="#_x0000_t32" style="position:absolute;left:1816;top:8255;width:554;height:886;flip:x" o:connectortype="straight">
                <v:stroke endarrow="block"/>
              </v:shape>
            </v:group>
            <v:shape id="_x0000_s1053" type="#_x0000_t202" style="position:absolute;left:2175;top:4642;width:254;height:349;v-text-anchor:middle" filled="f" stroked="f">
              <v:textbox style="mso-next-textbox:#_x0000_s1053" inset="0,0,0,0">
                <w:txbxContent>
                  <w:p w:rsidR="00AB5D5B" w:rsidRPr="004C1370" w:rsidRDefault="00AB5D5B" w:rsidP="00461FA8">
                    <w:pPr>
                      <w:rPr>
                        <w:lang w:val="en-US"/>
                      </w:rPr>
                    </w:pPr>
                    <w:proofErr w:type="gramStart"/>
                    <w:r>
                      <w:rPr>
                        <w:lang w:val="en-US"/>
                      </w:rPr>
                      <w:t>y</w:t>
                    </w:r>
                    <w:proofErr w:type="gramEnd"/>
                  </w:p>
                </w:txbxContent>
              </v:textbox>
            </v:shape>
            <v:shape id="_x0000_s1054" type="#_x0000_t202" style="position:absolute;left:3547;top:4166;width:254;height:349;v-text-anchor:middle" filled="f" stroked="f">
              <v:textbox style="mso-next-textbox:#_x0000_s1054" inset="0,0,0,0">
                <w:txbxContent>
                  <w:p w:rsidR="00AB5D5B" w:rsidRPr="004C1370" w:rsidRDefault="00AB5D5B" w:rsidP="00461FA8">
                    <w:pPr>
                      <w:rPr>
                        <w:lang w:val="en-US"/>
                      </w:rPr>
                    </w:pPr>
                    <w:proofErr w:type="gramStart"/>
                    <w:r>
                      <w:rPr>
                        <w:lang w:val="en-US"/>
                      </w:rPr>
                      <w:t>y</w:t>
                    </w:r>
                    <w:proofErr w:type="gramEnd"/>
                    <w:r>
                      <w:rPr>
                        <w:lang w:val="en-US"/>
                      </w:rPr>
                      <w:t>'</w:t>
                    </w:r>
                  </w:p>
                </w:txbxContent>
              </v:textbox>
            </v:shape>
            <v:shape id="_x0000_s1055" type="#_x0000_t202" style="position:absolute;left:1701;top:6679;width:254;height:349;v-text-anchor:middle" filled="f" stroked="f">
              <v:textbox style="mso-next-textbox:#_x0000_s1055" inset="0,0,0,0">
                <w:txbxContent>
                  <w:p w:rsidR="00AB5D5B" w:rsidRPr="004C1370" w:rsidRDefault="00AB5D5B" w:rsidP="00461FA8">
                    <w:pPr>
                      <w:rPr>
                        <w:lang w:val="en-US"/>
                      </w:rPr>
                    </w:pPr>
                    <w:proofErr w:type="gramStart"/>
                    <w:r>
                      <w:rPr>
                        <w:lang w:val="en-US"/>
                      </w:rPr>
                      <w:t>z</w:t>
                    </w:r>
                    <w:proofErr w:type="gramEnd"/>
                  </w:p>
                </w:txbxContent>
              </v:textbox>
            </v:shape>
            <v:shape id="_x0000_s1056" type="#_x0000_t202" style="position:absolute;left:3123;top:6159;width:254;height:349;v-text-anchor:middle" filled="f" stroked="f">
              <v:textbox style="mso-next-textbox:#_x0000_s1056" inset="0,0,0,0">
                <w:txbxContent>
                  <w:p w:rsidR="00AB5D5B" w:rsidRPr="004C1370" w:rsidRDefault="00AB5D5B" w:rsidP="00461FA8">
                    <w:pPr>
                      <w:rPr>
                        <w:lang w:val="en-US"/>
                      </w:rPr>
                    </w:pPr>
                    <w:proofErr w:type="gramStart"/>
                    <w:r>
                      <w:rPr>
                        <w:lang w:val="en-US"/>
                      </w:rPr>
                      <w:t>z</w:t>
                    </w:r>
                    <w:proofErr w:type="gramEnd"/>
                    <w:r>
                      <w:rPr>
                        <w:lang w:val="en-US"/>
                      </w:rPr>
                      <w:t>'</w:t>
                    </w:r>
                  </w:p>
                </w:txbxContent>
              </v:textbox>
            </v:shape>
            <v:shape id="_x0000_s1057" type="#_x0000_t202" style="position:absolute;left:3767;top:6108;width:254;height:349;v-text-anchor:middle" filled="f" stroked="f">
              <v:textbox style="mso-next-textbox:#_x0000_s1057" inset="0,0,0,0">
                <w:txbxContent>
                  <w:p w:rsidR="00AB5D5B" w:rsidRPr="004C1370" w:rsidRDefault="00AB5D5B" w:rsidP="00461FA8">
                    <w:pPr>
                      <w:rPr>
                        <w:lang w:val="en-US"/>
                      </w:rPr>
                    </w:pPr>
                    <w:proofErr w:type="gramStart"/>
                    <w:r>
                      <w:rPr>
                        <w:lang w:val="en-US"/>
                      </w:rPr>
                      <w:t>x</w:t>
                    </w:r>
                    <w:proofErr w:type="gramEnd"/>
                  </w:p>
                </w:txbxContent>
              </v:textbox>
            </v:shape>
            <v:shape id="_x0000_s1058" type="#_x0000_t202" style="position:absolute;left:5189;top:5554;width:254;height:349;v-text-anchor:middle" filled="f" stroked="f">
              <v:textbox style="mso-next-textbox:#_x0000_s1058" inset="0,0,0,0">
                <w:txbxContent>
                  <w:p w:rsidR="00AB5D5B" w:rsidRPr="004C1370" w:rsidRDefault="00AB5D5B" w:rsidP="00461FA8">
                    <w:pPr>
                      <w:rPr>
                        <w:lang w:val="en-US"/>
                      </w:rPr>
                    </w:pPr>
                    <w:proofErr w:type="gramStart"/>
                    <w:r>
                      <w:rPr>
                        <w:lang w:val="en-US"/>
                      </w:rPr>
                      <w:t>x</w:t>
                    </w:r>
                    <w:proofErr w:type="gramEnd"/>
                    <w:r>
                      <w:rPr>
                        <w:lang w:val="en-US"/>
                      </w:rPr>
                      <w:t>'</w:t>
                    </w:r>
                  </w:p>
                </w:txbxContent>
              </v:textbox>
            </v:shape>
            <v:shape id="_x0000_s1059" type="#_x0000_t202" style="position:absolute;left:3187;top:4991;width:254;height:349;v-text-anchor:middle" filled="f" stroked="f">
              <v:textbox style="mso-next-textbox:#_x0000_s1059" inset="0,0,0,0">
                <w:txbxContent>
                  <w:p w:rsidR="00AB5D5B" w:rsidRPr="004C1370" w:rsidRDefault="00AB5D5B" w:rsidP="00461FA8">
                    <w:pPr>
                      <w:rPr>
                        <w:lang w:val="en-US"/>
                      </w:rPr>
                    </w:pPr>
                    <m:oMathPara>
                      <m:oMath>
                        <m:acc>
                          <m:accPr>
                            <m:chr m:val="̅"/>
                            <m:ctrlPr>
                              <w:rPr>
                                <w:rFonts w:ascii="Cambria Math" w:hAnsi="Cambria Math"/>
                                <w:i/>
                                <w:lang w:val="en-US"/>
                              </w:rPr>
                            </m:ctrlPr>
                          </m:accPr>
                          <m:e>
                            <m:r>
                              <w:rPr>
                                <w:rFonts w:ascii="Cambria Math" w:hAnsi="Cambria Math"/>
                                <w:lang w:val="en-US"/>
                              </w:rPr>
                              <m:t>r</m:t>
                            </m:r>
                          </m:e>
                        </m:acc>
                      </m:oMath>
                    </m:oMathPara>
                  </w:p>
                </w:txbxContent>
              </v:textbox>
            </v:shape>
            <v:shape id="_x0000_s1060" type="#_x0000_t32" style="position:absolute;left:2509;top:5462;width:1419;height:557;flip:y" o:connectortype="straight">
              <v:stroke endarrow="classic" endarrowwidth="narrow" endarrowlength="long"/>
            </v:shape>
            <v:shape id="_x0000_s1061" type="#_x0000_t32" style="position:absolute;left:2510;top:4443;width:1743;height:1576;flip:y" o:connectortype="straight">
              <v:stroke endarrow="classic" endarrowwidth="narrow" endarrowlength="long"/>
            </v:shape>
            <v:shape id="_x0000_s1062" type="#_x0000_t32" style="position:absolute;left:3928;top:4443;width:325;height:1019;flip:y" o:connectortype="straight">
              <v:stroke endarrow="classic" endarrowwidth="narrow" endarrowlength="long"/>
            </v:shape>
            <v:shape id="_x0000_s1063" type="#_x0000_t202" style="position:absolute;left:3240;top:5400;width:254;height:349;v-text-anchor:middle" filled="f" stroked="f">
              <v:textbox style="mso-next-textbox:#_x0000_s1063" inset="0,0,0,0">
                <w:txbxContent>
                  <w:p w:rsidR="00AB5D5B" w:rsidRPr="004C1370" w:rsidRDefault="00AB5D5B" w:rsidP="00461FA8">
                    <w:pPr>
                      <w:rPr>
                        <w:lang w:val="en-US"/>
                      </w:rPr>
                    </w:pPr>
                    <m:oMathPara>
                      <m:oMath>
                        <m:acc>
                          <m:accPr>
                            <m:chr m:val="̅"/>
                            <m:ctrlPr>
                              <w:rPr>
                                <w:rFonts w:ascii="Cambria Math" w:hAnsi="Cambria Math"/>
                                <w:i/>
                                <w:lang w:val="en-US"/>
                              </w:rPr>
                            </m:ctrlPr>
                          </m:accPr>
                          <m:e>
                            <m:r>
                              <w:rPr>
                                <w:rFonts w:ascii="Cambria Math" w:hAnsi="Cambria Math"/>
                                <w:lang w:val="en-US"/>
                              </w:rPr>
                              <m:t>R</m:t>
                            </m:r>
                          </m:e>
                        </m:acc>
                      </m:oMath>
                    </m:oMathPara>
                  </w:p>
                </w:txbxContent>
              </v:textbox>
            </v:shape>
            <v:shape id="_x0000_s1064" type="#_x0000_t202" style="position:absolute;left:4127;top:4833;width:254;height:349;v-text-anchor:middle" filled="f" stroked="f">
              <v:textbox style="mso-next-textbox:#_x0000_s1064" inset="0,0,0,0">
                <w:txbxContent>
                  <w:p w:rsidR="00AB5D5B" w:rsidRPr="004C1370" w:rsidRDefault="00AB5D5B" w:rsidP="00461FA8">
                    <w:pPr>
                      <w:rPr>
                        <w:lang w:val="en-US"/>
                      </w:rPr>
                    </w:pPr>
                    <m:oMathPara>
                      <m:oMath>
                        <m:acc>
                          <m:accPr>
                            <m:chr m:val="̅"/>
                            <m:ctrlPr>
                              <w:rPr>
                                <w:rFonts w:ascii="Cambria Math" w:hAnsi="Cambria Math"/>
                                <w:i/>
                                <w:lang w:val="en-US"/>
                              </w:rPr>
                            </m:ctrlPr>
                          </m:accPr>
                          <m:e>
                            <m:r>
                              <w:rPr>
                                <w:rFonts w:ascii="Cambria Math" w:hAnsi="Cambria Math"/>
                                <w:lang w:val="en-US"/>
                              </w:rPr>
                              <m:t>r'</m:t>
                            </m:r>
                          </m:e>
                        </m:acc>
                      </m:oMath>
                    </m:oMathPara>
                  </w:p>
                </w:txbxContent>
              </v:textbox>
            </v:shape>
            <v:shape id="_x0000_s1065" type="#_x0000_t202" style="position:absolute;left:2509;top:6108;width:254;height:349;v-text-anchor:middle" filled="f" stroked="f">
              <v:textbox style="mso-next-textbox:#_x0000_s1065" inset="0,0,0,0">
                <w:txbxContent>
                  <w:p w:rsidR="00AB5D5B" w:rsidRPr="004C1370" w:rsidRDefault="00AB5D5B" w:rsidP="00461FA8">
                    <w:pPr>
                      <w:rPr>
                        <w:lang w:val="en-US"/>
                      </w:rPr>
                    </w:pPr>
                    <w:r>
                      <w:rPr>
                        <w:lang w:val="en-US"/>
                      </w:rPr>
                      <w:t>O</w:t>
                    </w:r>
                  </w:p>
                </w:txbxContent>
              </v:textbox>
            </v:shape>
            <v:shape id="_x0000_s1066" type="#_x0000_t202" style="position:absolute;left:3931;top:5554;width:254;height:349;v-text-anchor:middle" filled="f" stroked="f">
              <v:textbox style="mso-next-textbox:#_x0000_s1066" inset="0,0,0,0">
                <w:txbxContent>
                  <w:p w:rsidR="00AB5D5B" w:rsidRPr="004C1370" w:rsidRDefault="00AB5D5B" w:rsidP="00461FA8">
                    <w:pPr>
                      <w:rPr>
                        <w:lang w:val="en-US"/>
                      </w:rPr>
                    </w:pPr>
                    <w:r>
                      <w:rPr>
                        <w:lang w:val="en-US"/>
                      </w:rPr>
                      <w:t>O’</w:t>
                    </w:r>
                  </w:p>
                </w:txbxContent>
              </v:textbox>
            </v:shape>
            <w10:anchorlock/>
          </v:group>
        </w:pict>
      </w:r>
    </w:p>
    <w:p w:rsidR="00461FA8" w:rsidRPr="00AB5D5B" w:rsidRDefault="00014120" w:rsidP="00A774B5">
      <w:pPr>
        <w:spacing w:before="240"/>
        <w:contextualSpacing/>
        <w:jc w:val="both"/>
        <w:rPr>
          <w:rFonts w:eastAsiaTheme="minorEastAsia"/>
          <w:sz w:val="12"/>
          <w:szCs w:val="12"/>
          <w:lang w:val="en-US"/>
        </w:rPr>
      </w:pPr>
      <m:oMathPara>
        <m:oMath>
          <m:acc>
            <m:accPr>
              <m:chr m:val="̅"/>
              <m:ctrlPr>
                <w:rPr>
                  <w:rFonts w:ascii="Cambria Math" w:hAnsi="Cambria Math"/>
                  <w:i/>
                  <w:sz w:val="12"/>
                  <w:szCs w:val="12"/>
                  <w:lang w:val="en-US"/>
                </w:rPr>
              </m:ctrlPr>
            </m:accPr>
            <m:e>
              <m:r>
                <w:rPr>
                  <w:rFonts w:ascii="Cambria Math" w:hAnsi="Cambria Math"/>
                  <w:sz w:val="12"/>
                  <w:szCs w:val="12"/>
                  <w:lang w:val="en-US"/>
                </w:rPr>
                <m:t>r</m:t>
              </m:r>
            </m:e>
          </m:acc>
          <m:r>
            <w:rPr>
              <w:rFonts w:ascii="Cambria Math"/>
              <w:sz w:val="12"/>
              <w:szCs w:val="12"/>
              <w:lang w:val="en-US"/>
            </w:rPr>
            <m:t>=</m:t>
          </m:r>
          <m:acc>
            <m:accPr>
              <m:chr m:val="̅"/>
              <m:ctrlPr>
                <w:rPr>
                  <w:rFonts w:ascii="Cambria Math" w:hAnsi="Cambria Math"/>
                  <w:i/>
                  <w:sz w:val="12"/>
                  <w:szCs w:val="12"/>
                  <w:lang w:val="en-US"/>
                </w:rPr>
              </m:ctrlPr>
            </m:accPr>
            <m:e>
              <m:r>
                <w:rPr>
                  <w:rFonts w:ascii="Cambria Math" w:hAnsi="Cambria Math"/>
                  <w:sz w:val="12"/>
                  <w:szCs w:val="12"/>
                  <w:lang w:val="en-US"/>
                </w:rPr>
                <m:t>R</m:t>
              </m:r>
            </m:e>
          </m:acc>
          <m:r>
            <w:rPr>
              <w:rFonts w:ascii="Cambria Math"/>
              <w:sz w:val="12"/>
              <w:szCs w:val="12"/>
              <w:lang w:val="en-US"/>
            </w:rPr>
            <m:t>+</m:t>
          </m:r>
          <m:acc>
            <m:accPr>
              <m:chr m:val="̅"/>
              <m:ctrlPr>
                <w:rPr>
                  <w:rFonts w:ascii="Cambria Math" w:hAnsi="Cambria Math"/>
                  <w:i/>
                  <w:sz w:val="12"/>
                  <w:szCs w:val="12"/>
                  <w:lang w:val="en-US"/>
                </w:rPr>
              </m:ctrlPr>
            </m:accPr>
            <m:e>
              <m:r>
                <w:rPr>
                  <w:rFonts w:ascii="Cambria Math" w:hAnsi="Cambria Math"/>
                  <w:sz w:val="12"/>
                  <w:szCs w:val="12"/>
                  <w:lang w:val="en-US"/>
                </w:rPr>
                <m:t>r'</m:t>
              </m:r>
            </m:e>
          </m:acc>
        </m:oMath>
      </m:oMathPara>
    </w:p>
    <w:p w:rsidR="00461FA8" w:rsidRPr="00AB5D5B" w:rsidRDefault="00014120" w:rsidP="00A774B5">
      <w:pPr>
        <w:spacing w:before="240"/>
        <w:contextualSpacing/>
        <w:jc w:val="both"/>
        <w:rPr>
          <w:rFonts w:eastAsiaTheme="minorEastAsia"/>
          <w:sz w:val="12"/>
          <w:szCs w:val="12"/>
          <w:lang w:val="en-US"/>
        </w:rPr>
      </w:pPr>
      <m:oMathPara>
        <m:oMath>
          <m:bar>
            <m:barPr>
              <m:pos m:val="top"/>
              <m:ctrlPr>
                <w:rPr>
                  <w:rFonts w:ascii="Cambria Math" w:hAnsi="Cambria Math"/>
                  <w:i/>
                  <w:sz w:val="12"/>
                  <w:szCs w:val="12"/>
                  <w:lang w:val="en-US"/>
                </w:rPr>
              </m:ctrlPr>
            </m:barPr>
            <m:e>
              <m:acc>
                <m:accPr>
                  <m:chr m:val="̈"/>
                  <m:ctrlPr>
                    <w:rPr>
                      <w:rFonts w:ascii="Cambria Math" w:hAnsi="Cambria Math"/>
                      <w:i/>
                      <w:sz w:val="12"/>
                      <w:szCs w:val="12"/>
                      <w:lang w:val="en-US"/>
                    </w:rPr>
                  </m:ctrlPr>
                </m:accPr>
                <m:e>
                  <m:r>
                    <w:rPr>
                      <w:rFonts w:ascii="Cambria Math" w:hAnsi="Cambria Math"/>
                      <w:sz w:val="12"/>
                      <w:szCs w:val="12"/>
                      <w:lang w:val="en-US"/>
                    </w:rPr>
                    <m:t>r</m:t>
                  </m:r>
                </m:e>
              </m:acc>
            </m:e>
          </m:bar>
          <m:r>
            <w:rPr>
              <w:rFonts w:ascii="Cambria Math"/>
              <w:sz w:val="12"/>
              <w:szCs w:val="12"/>
              <w:lang w:val="en-US"/>
            </w:rPr>
            <m:t>=</m:t>
          </m:r>
          <m:bar>
            <m:barPr>
              <m:pos m:val="top"/>
              <m:ctrlPr>
                <w:rPr>
                  <w:rFonts w:ascii="Cambria Math" w:hAnsi="Cambria Math"/>
                  <w:i/>
                  <w:sz w:val="12"/>
                  <w:szCs w:val="12"/>
                  <w:lang w:val="en-US"/>
                </w:rPr>
              </m:ctrlPr>
            </m:barPr>
            <m:e>
              <m:acc>
                <m:accPr>
                  <m:chr m:val="̈"/>
                  <m:ctrlPr>
                    <w:rPr>
                      <w:rFonts w:ascii="Cambria Math" w:hAnsi="Cambria Math"/>
                      <w:i/>
                      <w:sz w:val="12"/>
                      <w:szCs w:val="12"/>
                      <w:lang w:val="en-US"/>
                    </w:rPr>
                  </m:ctrlPr>
                </m:accPr>
                <m:e>
                  <m:r>
                    <w:rPr>
                      <w:rFonts w:ascii="Cambria Math" w:hAnsi="Cambria Math"/>
                      <w:sz w:val="12"/>
                      <w:szCs w:val="12"/>
                      <w:lang w:val="en-US"/>
                    </w:rPr>
                    <m:t>R</m:t>
                  </m:r>
                </m:e>
              </m:acc>
            </m:e>
          </m:bar>
          <m:r>
            <w:rPr>
              <w:rFonts w:ascii="Cambria Math"/>
              <w:sz w:val="12"/>
              <w:szCs w:val="12"/>
              <w:lang w:val="en-US"/>
            </w:rPr>
            <m:t>+</m:t>
          </m:r>
          <m:bar>
            <m:barPr>
              <m:pos m:val="top"/>
              <m:ctrlPr>
                <w:rPr>
                  <w:rFonts w:ascii="Cambria Math" w:hAnsi="Cambria Math"/>
                  <w:i/>
                  <w:sz w:val="12"/>
                  <w:szCs w:val="12"/>
                  <w:lang w:val="en-US"/>
                </w:rPr>
              </m:ctrlPr>
            </m:barPr>
            <m:e>
              <m:acc>
                <m:accPr>
                  <m:chr m:val="̈"/>
                  <m:ctrlPr>
                    <w:rPr>
                      <w:rFonts w:ascii="Cambria Math" w:hAnsi="Cambria Math"/>
                      <w:i/>
                      <w:sz w:val="12"/>
                      <w:szCs w:val="12"/>
                      <w:lang w:val="en-US"/>
                    </w:rPr>
                  </m:ctrlPr>
                </m:accPr>
                <m:e>
                  <m:r>
                    <w:rPr>
                      <w:rFonts w:ascii="Cambria Math" w:hAnsi="Cambria Math"/>
                      <w:sz w:val="12"/>
                      <w:szCs w:val="12"/>
                      <w:lang w:val="en-US"/>
                    </w:rPr>
                    <m:t>r'</m:t>
                  </m:r>
                </m:e>
              </m:acc>
            </m:e>
          </m:bar>
        </m:oMath>
      </m:oMathPara>
    </w:p>
    <w:p w:rsidR="00461FA8" w:rsidRPr="00AB5D5B" w:rsidRDefault="00014120" w:rsidP="00A774B5">
      <w:pPr>
        <w:spacing w:before="240"/>
        <w:contextualSpacing/>
        <w:jc w:val="both"/>
        <w:rPr>
          <w:rFonts w:eastAsiaTheme="minorEastAsia"/>
          <w:sz w:val="12"/>
          <w:szCs w:val="12"/>
          <w:lang w:val="en-US"/>
        </w:rPr>
      </w:pPr>
      <m:oMathPara>
        <m:oMath>
          <m:bar>
            <m:barPr>
              <m:pos m:val="top"/>
              <m:ctrlPr>
                <w:rPr>
                  <w:rFonts w:ascii="Cambria Math" w:hAnsi="Cambria Math"/>
                  <w:i/>
                  <w:sz w:val="12"/>
                  <w:szCs w:val="12"/>
                  <w:lang w:val="en-US"/>
                </w:rPr>
              </m:ctrlPr>
            </m:barPr>
            <m:e>
              <m:sSub>
                <m:sSubPr>
                  <m:ctrlPr>
                    <w:rPr>
                      <w:rFonts w:ascii="Cambria Math" w:hAnsi="Cambria Math"/>
                      <w:i/>
                      <w:sz w:val="12"/>
                      <w:szCs w:val="12"/>
                      <w:lang w:val="en-US"/>
                    </w:rPr>
                  </m:ctrlPr>
                </m:sSubPr>
                <m:e>
                  <m:r>
                    <w:rPr>
                      <w:rFonts w:ascii="Cambria Math" w:hAnsi="Cambria Math"/>
                      <w:sz w:val="12"/>
                      <w:szCs w:val="12"/>
                      <w:lang w:val="en-US"/>
                    </w:rPr>
                    <m:t>a</m:t>
                  </m:r>
                </m:e>
                <m:sub>
                  <m:r>
                    <w:rPr>
                      <w:rFonts w:ascii="Cambria Math"/>
                      <w:sz w:val="12"/>
                      <w:szCs w:val="12"/>
                      <w:lang w:val="en-US"/>
                    </w:rPr>
                    <m:t>0</m:t>
                  </m:r>
                </m:sub>
              </m:sSub>
            </m:e>
          </m:bar>
          <m:r>
            <w:rPr>
              <w:rFonts w:ascii="Cambria Math"/>
              <w:sz w:val="12"/>
              <w:szCs w:val="12"/>
              <w:lang w:val="en-US"/>
            </w:rPr>
            <m:t>=</m:t>
          </m:r>
          <m:bar>
            <m:barPr>
              <m:pos m:val="top"/>
              <m:ctrlPr>
                <w:rPr>
                  <w:rFonts w:ascii="Cambria Math" w:hAnsi="Cambria Math"/>
                  <w:i/>
                  <w:sz w:val="12"/>
                  <w:szCs w:val="12"/>
                  <w:lang w:val="en-US"/>
                </w:rPr>
              </m:ctrlPr>
            </m:barPr>
            <m:e>
              <m:r>
                <w:rPr>
                  <w:rFonts w:ascii="Cambria Math" w:hAnsi="Cambria Math"/>
                  <w:sz w:val="12"/>
                  <w:szCs w:val="12"/>
                  <w:lang w:val="en-US"/>
                </w:rPr>
                <m:t>a</m:t>
              </m:r>
            </m:e>
          </m:bar>
          <m:r>
            <w:rPr>
              <w:rFonts w:ascii="Cambria Math"/>
              <w:sz w:val="12"/>
              <w:szCs w:val="12"/>
              <w:lang w:val="en-US"/>
            </w:rPr>
            <m:t>+</m:t>
          </m:r>
          <m:bar>
            <m:barPr>
              <m:pos m:val="top"/>
              <m:ctrlPr>
                <w:rPr>
                  <w:rFonts w:ascii="Cambria Math" w:hAnsi="Cambria Math"/>
                  <w:i/>
                  <w:sz w:val="12"/>
                  <w:szCs w:val="12"/>
                  <w:lang w:val="en-US"/>
                </w:rPr>
              </m:ctrlPr>
            </m:barPr>
            <m:e>
              <m:r>
                <w:rPr>
                  <w:rFonts w:ascii="Cambria Math" w:hAnsi="Cambria Math"/>
                  <w:sz w:val="12"/>
                  <w:szCs w:val="12"/>
                  <w:lang w:val="en-US"/>
                </w:rPr>
                <m:t>a'</m:t>
              </m:r>
            </m:e>
          </m:bar>
        </m:oMath>
      </m:oMathPara>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Система </w:t>
      </w:r>
      <w:r w:rsidRPr="00AB5D5B">
        <w:rPr>
          <w:rFonts w:eastAsiaTheme="minorEastAsia"/>
          <w:sz w:val="12"/>
          <w:szCs w:val="12"/>
          <w:lang w:val="en-US"/>
        </w:rPr>
        <w:t>k</w:t>
      </w:r>
      <w:r w:rsidRPr="00AB5D5B">
        <w:rPr>
          <w:rFonts w:eastAsiaTheme="minorEastAsia"/>
          <w:sz w:val="12"/>
          <w:szCs w:val="12"/>
        </w:rPr>
        <w:t xml:space="preserve">’ движется поступательно относительно системы </w:t>
      </w:r>
      <w:r w:rsidRPr="00AB5D5B">
        <w:rPr>
          <w:rFonts w:eastAsiaTheme="minorEastAsia"/>
          <w:sz w:val="12"/>
          <w:szCs w:val="12"/>
          <w:lang w:val="en-US"/>
        </w:rPr>
        <w:t>k</w:t>
      </w:r>
      <w:r w:rsidRPr="00AB5D5B">
        <w:rPr>
          <w:rFonts w:eastAsiaTheme="minorEastAsia"/>
          <w:sz w:val="12"/>
          <w:szCs w:val="12"/>
        </w:rPr>
        <w:t xml:space="preserve"> с ускорением </w:t>
      </w:r>
      <m:oMath>
        <m:acc>
          <m:accPr>
            <m:chr m:val="̅"/>
            <m:ctrlPr>
              <w:rPr>
                <w:rFonts w:ascii="Cambria Math" w:eastAsiaTheme="minorEastAsia" w:hAnsi="Cambria Math"/>
                <w:i/>
                <w:sz w:val="12"/>
                <w:szCs w:val="12"/>
                <w:lang w:val="en-US"/>
              </w:rPr>
            </m:ctrlPr>
          </m:accPr>
          <m:e>
            <m:r>
              <w:rPr>
                <w:rFonts w:ascii="Cambria Math" w:eastAsiaTheme="minorEastAsia" w:hAnsi="Cambria Math"/>
                <w:sz w:val="12"/>
                <w:szCs w:val="12"/>
                <w:lang w:val="en-US"/>
              </w:rPr>
              <m:t>a</m:t>
            </m:r>
          </m:e>
        </m:acc>
      </m:oMath>
      <w:r w:rsidRPr="00AB5D5B">
        <w:rPr>
          <w:rFonts w:eastAsiaTheme="minorEastAsia"/>
          <w:sz w:val="12"/>
          <w:szCs w:val="12"/>
        </w:rPr>
        <w:t xml:space="preserve"> – ускорение, с которым движется </w:t>
      </w:r>
      <w:r w:rsidRPr="00AB5D5B">
        <w:rPr>
          <w:rFonts w:eastAsiaTheme="minorEastAsia"/>
          <w:sz w:val="12"/>
          <w:szCs w:val="12"/>
          <w:lang w:val="en-US"/>
        </w:rPr>
        <w:t>O</w:t>
      </w:r>
      <w:r w:rsidRPr="00AB5D5B">
        <w:rPr>
          <w:rFonts w:eastAsiaTheme="minorEastAsia"/>
          <w:sz w:val="12"/>
          <w:szCs w:val="12"/>
        </w:rPr>
        <w:t xml:space="preserve">’ относительно </w:t>
      </w:r>
      <w:r w:rsidRPr="00AB5D5B">
        <w:rPr>
          <w:rFonts w:eastAsiaTheme="minorEastAsia"/>
          <w:sz w:val="12"/>
          <w:szCs w:val="12"/>
          <w:lang w:val="en-US"/>
        </w:rPr>
        <w:t>O</w:t>
      </w:r>
      <w:r w:rsidRPr="00AB5D5B">
        <w:rPr>
          <w:rFonts w:eastAsiaTheme="minorEastAsia"/>
          <w:sz w:val="12"/>
          <w:szCs w:val="12"/>
        </w:rPr>
        <w:t xml:space="preserve">. </w:t>
      </w:r>
      <m:oMath>
        <m:acc>
          <m:accPr>
            <m:chr m:val="̅"/>
            <m:ctrlPr>
              <w:rPr>
                <w:rFonts w:ascii="Cambria Math" w:eastAsiaTheme="minorEastAsia" w:hAnsi="Cambria Math"/>
                <w:i/>
                <w:sz w:val="12"/>
                <w:szCs w:val="12"/>
                <w:lang w:val="en-US"/>
              </w:rPr>
            </m:ctrlPr>
          </m:accPr>
          <m:e>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a</m:t>
                </m:r>
              </m:e>
              <m:sub>
                <m:r>
                  <w:rPr>
                    <w:rFonts w:ascii="Cambria Math" w:eastAsiaTheme="minorEastAsia"/>
                    <w:sz w:val="12"/>
                    <w:szCs w:val="12"/>
                  </w:rPr>
                  <m:t>0</m:t>
                </m:r>
              </m:sub>
            </m:sSub>
          </m:e>
        </m:acc>
      </m:oMath>
      <w:r w:rsidRPr="00AB5D5B">
        <w:rPr>
          <w:rFonts w:eastAsiaTheme="minorEastAsia"/>
          <w:sz w:val="12"/>
          <w:szCs w:val="12"/>
        </w:rPr>
        <w:t xml:space="preserve"> - ускорение точки относительно системы </w:t>
      </w:r>
      <w:r w:rsidRPr="00AB5D5B">
        <w:rPr>
          <w:rFonts w:eastAsiaTheme="minorEastAsia"/>
          <w:sz w:val="12"/>
          <w:szCs w:val="12"/>
          <w:lang w:val="en-US"/>
        </w:rPr>
        <w:t>k’</w:t>
      </w:r>
      <w:r w:rsidRPr="00AB5D5B">
        <w:rPr>
          <w:rFonts w:eastAsiaTheme="minorEastAsia"/>
          <w:sz w:val="12"/>
          <w:szCs w:val="12"/>
        </w:rPr>
        <w:t>.</w:t>
      </w:r>
    </w:p>
    <w:p w:rsidR="00461FA8" w:rsidRPr="00AB5D5B" w:rsidRDefault="00461FA8" w:rsidP="00A774B5">
      <w:pPr>
        <w:spacing w:before="240"/>
        <w:contextualSpacing/>
        <w:jc w:val="both"/>
        <w:rPr>
          <w:rFonts w:eastAsiaTheme="minorEastAsia"/>
          <w:sz w:val="12"/>
          <w:szCs w:val="12"/>
          <w:lang w:val="en-US"/>
        </w:rPr>
      </w:pPr>
      <m:oMathPara>
        <m:oMath>
          <m:r>
            <w:rPr>
              <w:rFonts w:ascii="Cambria Math" w:hAnsi="Cambria Math"/>
              <w:sz w:val="12"/>
              <w:szCs w:val="12"/>
            </w:rPr>
            <m:t>m</m:t>
          </m:r>
          <m:acc>
            <m:accPr>
              <m:chr m:val="̅"/>
              <m:ctrlPr>
                <w:rPr>
                  <w:rFonts w:ascii="Cambria Math" w:eastAsiaTheme="minorEastAsia" w:hAnsi="Cambria Math"/>
                  <w:i/>
                  <w:sz w:val="12"/>
                  <w:szCs w:val="12"/>
                  <w:lang w:val="en-US"/>
                </w:rPr>
              </m:ctrlPr>
            </m:accPr>
            <m:e>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a</m:t>
                  </m:r>
                </m:e>
                <m:sub>
                  <m:r>
                    <w:rPr>
                      <w:rFonts w:ascii="Cambria Math" w:eastAsiaTheme="minorEastAsia"/>
                      <w:sz w:val="12"/>
                      <w:szCs w:val="12"/>
                    </w:rPr>
                    <m:t>0</m:t>
                  </m:r>
                </m:sub>
              </m:sSub>
            </m:e>
          </m:acc>
          <m:r>
            <w:rPr>
              <w:rFonts w:ascii="Cambria Math" w:eastAsiaTheme="minorEastAsia"/>
              <w:sz w:val="12"/>
              <w:szCs w:val="12"/>
              <w:lang w:val="en-US"/>
            </w:rPr>
            <m:t>=</m:t>
          </m:r>
          <m:r>
            <w:rPr>
              <w:rFonts w:ascii="Cambria Math" w:eastAsiaTheme="minorEastAsia" w:hAnsi="Cambria Math"/>
              <w:sz w:val="12"/>
              <w:szCs w:val="12"/>
              <w:lang w:val="en-US"/>
            </w:rPr>
            <m:t>m</m:t>
          </m:r>
          <m:acc>
            <m:accPr>
              <m:chr m:val="̅"/>
              <m:ctrlPr>
                <w:rPr>
                  <w:rFonts w:ascii="Cambria Math" w:eastAsiaTheme="minorEastAsia" w:hAnsi="Cambria Math"/>
                  <w:i/>
                  <w:sz w:val="12"/>
                  <w:szCs w:val="12"/>
                  <w:lang w:val="en-US"/>
                </w:rPr>
              </m:ctrlPr>
            </m:accPr>
            <m:e>
              <m:r>
                <w:rPr>
                  <w:rFonts w:ascii="Cambria Math" w:eastAsiaTheme="minorEastAsia" w:hAnsi="Cambria Math"/>
                  <w:sz w:val="12"/>
                  <w:szCs w:val="12"/>
                  <w:lang w:val="en-US"/>
                </w:rPr>
                <m:t>a</m:t>
              </m:r>
            </m:e>
          </m:acc>
          <m:r>
            <w:rPr>
              <w:rFonts w:ascii="Cambria Math" w:eastAsiaTheme="minorEastAsia"/>
              <w:sz w:val="12"/>
              <w:szCs w:val="12"/>
              <w:lang w:val="en-US"/>
            </w:rPr>
            <m:t>+</m:t>
          </m:r>
          <m:r>
            <w:rPr>
              <w:rFonts w:ascii="Cambria Math" w:eastAsiaTheme="minorEastAsia" w:hAnsi="Cambria Math"/>
              <w:sz w:val="12"/>
              <w:szCs w:val="12"/>
              <w:lang w:val="en-US"/>
            </w:rPr>
            <m:t>m</m:t>
          </m:r>
          <m:bar>
            <m:barPr>
              <m:pos m:val="top"/>
              <m:ctrlPr>
                <w:rPr>
                  <w:rFonts w:ascii="Cambria Math" w:hAnsi="Cambria Math"/>
                  <w:i/>
                  <w:sz w:val="12"/>
                  <w:szCs w:val="12"/>
                  <w:lang w:val="en-US"/>
                </w:rPr>
              </m:ctrlPr>
            </m:barPr>
            <m:e>
              <m:r>
                <w:rPr>
                  <w:rFonts w:ascii="Cambria Math" w:hAnsi="Cambria Math"/>
                  <w:sz w:val="12"/>
                  <w:szCs w:val="12"/>
                  <w:lang w:val="en-US"/>
                </w:rPr>
                <m:t>a'</m:t>
              </m:r>
            </m:e>
          </m:bar>
        </m:oMath>
      </m:oMathPara>
    </w:p>
    <w:p w:rsidR="00461FA8" w:rsidRPr="00AB5D5B" w:rsidRDefault="00461FA8" w:rsidP="00A774B5">
      <w:pPr>
        <w:spacing w:before="240"/>
        <w:contextualSpacing/>
        <w:jc w:val="both"/>
        <w:rPr>
          <w:rFonts w:eastAsiaTheme="minorEastAsia"/>
          <w:sz w:val="12"/>
          <w:szCs w:val="12"/>
          <w:lang w:val="en-US"/>
        </w:rPr>
      </w:pPr>
      <m:oMathPara>
        <m:oMath>
          <m:r>
            <w:rPr>
              <w:rFonts w:ascii="Cambria Math" w:eastAsiaTheme="minorEastAsia" w:hAnsi="Cambria Math"/>
              <w:sz w:val="12"/>
              <w:szCs w:val="12"/>
              <w:lang w:val="en-US"/>
            </w:rPr>
            <m:t>m</m:t>
          </m:r>
          <m:bar>
            <m:barPr>
              <m:pos m:val="top"/>
              <m:ctrlPr>
                <w:rPr>
                  <w:rFonts w:ascii="Cambria Math" w:hAnsi="Cambria Math"/>
                  <w:i/>
                  <w:sz w:val="12"/>
                  <w:szCs w:val="12"/>
                  <w:lang w:val="en-US"/>
                </w:rPr>
              </m:ctrlPr>
            </m:barPr>
            <m:e>
              <m:r>
                <w:rPr>
                  <w:rFonts w:ascii="Cambria Math" w:hAnsi="Cambria Math"/>
                  <w:sz w:val="12"/>
                  <w:szCs w:val="12"/>
                  <w:lang w:val="en-US"/>
                </w:rPr>
                <m:t>a'</m:t>
              </m:r>
            </m:e>
          </m:bar>
          <m:r>
            <w:rPr>
              <w:rFonts w:ascii="Cambria Math"/>
              <w:sz w:val="12"/>
              <w:szCs w:val="12"/>
              <w:lang w:val="en-US"/>
            </w:rPr>
            <m:t>=</m:t>
          </m:r>
          <m:acc>
            <m:accPr>
              <m:chr m:val="̅"/>
              <m:ctrlPr>
                <w:rPr>
                  <w:rFonts w:ascii="Cambria Math" w:hAnsi="Cambria Math"/>
                  <w:i/>
                  <w:sz w:val="12"/>
                  <w:szCs w:val="12"/>
                  <w:lang w:val="en-US"/>
                </w:rPr>
              </m:ctrlPr>
            </m:accPr>
            <m:e>
              <m:r>
                <w:rPr>
                  <w:rFonts w:ascii="Cambria Math" w:hAnsi="Cambria Math"/>
                  <w:sz w:val="12"/>
                  <w:szCs w:val="12"/>
                  <w:lang w:val="en-US"/>
                </w:rPr>
                <m:t>F</m:t>
              </m:r>
            </m:e>
          </m:acc>
          <m:r>
            <w:rPr>
              <w:sz w:val="12"/>
              <w:szCs w:val="12"/>
              <w:lang w:val="en-US"/>
            </w:rPr>
            <m:t>-</m:t>
          </m:r>
          <m:r>
            <w:rPr>
              <w:rFonts w:ascii="Cambria Math" w:hAnsi="Cambria Math"/>
              <w:sz w:val="12"/>
              <w:szCs w:val="12"/>
              <w:lang w:val="en-US"/>
            </w:rPr>
            <m:t>m</m:t>
          </m:r>
          <m:acc>
            <m:accPr>
              <m:chr m:val="̅"/>
              <m:ctrlPr>
                <w:rPr>
                  <w:rFonts w:ascii="Cambria Math" w:hAnsi="Cambria Math"/>
                  <w:i/>
                  <w:sz w:val="12"/>
                  <w:szCs w:val="12"/>
                  <w:lang w:val="en-US"/>
                </w:rPr>
              </m:ctrlPr>
            </m:accPr>
            <m:e>
              <m:r>
                <w:rPr>
                  <w:rFonts w:ascii="Cambria Math" w:hAnsi="Cambria Math"/>
                  <w:sz w:val="12"/>
                  <w:szCs w:val="12"/>
                  <w:lang w:val="en-US"/>
                </w:rPr>
                <m:t>a</m:t>
              </m:r>
            </m:e>
          </m:acc>
        </m:oMath>
      </m:oMathPara>
    </w:p>
    <w:p w:rsidR="00461FA8" w:rsidRPr="00AB5D5B" w:rsidRDefault="00014120" w:rsidP="00A774B5">
      <w:pPr>
        <w:spacing w:before="240"/>
        <w:contextualSpacing/>
        <w:jc w:val="both"/>
        <w:rPr>
          <w:rFonts w:eastAsiaTheme="minorEastAsia"/>
          <w:sz w:val="12"/>
          <w:szCs w:val="12"/>
          <w:lang w:val="en-US"/>
        </w:rPr>
      </w:pPr>
      <m:oMathPara>
        <m:oMath>
          <m:acc>
            <m:accPr>
              <m:chr m:val="̅"/>
              <m:ctrlPr>
                <w:rPr>
                  <w:rFonts w:ascii="Cambria Math" w:hAnsi="Cambria Math"/>
                  <w:i/>
                  <w:sz w:val="12"/>
                  <w:szCs w:val="12"/>
                </w:rPr>
              </m:ctrlPr>
            </m:accPr>
            <m:e>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lang w:val="en-US"/>
                    </w:rPr>
                    <m:t>in</m:t>
                  </m:r>
                </m:sub>
              </m:sSub>
            </m:e>
          </m:acc>
          <m:r>
            <w:rPr>
              <w:rFonts w:ascii="Cambria Math" w:eastAsiaTheme="minorEastAsia"/>
              <w:sz w:val="12"/>
              <w:szCs w:val="12"/>
            </w:rPr>
            <m:t>=</m:t>
          </m:r>
          <m:r>
            <w:rPr>
              <w:rFonts w:ascii="Cambria Math" w:eastAsiaTheme="minorEastAsia"/>
              <w:sz w:val="12"/>
              <w:szCs w:val="12"/>
            </w:rPr>
            <m:t>-</m:t>
          </m:r>
          <m:r>
            <w:rPr>
              <w:rFonts w:ascii="Cambria Math" w:eastAsiaTheme="minorEastAsia" w:hAnsi="Cambria Math"/>
              <w:sz w:val="12"/>
              <w:szCs w:val="12"/>
            </w:rPr>
            <m:t>ma</m:t>
          </m:r>
        </m:oMath>
      </m:oMathPara>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Таким </w:t>
      </w:r>
      <w:proofErr w:type="gramStart"/>
      <w:r w:rsidRPr="00AB5D5B">
        <w:rPr>
          <w:rFonts w:eastAsiaTheme="minorEastAsia"/>
          <w:sz w:val="12"/>
          <w:szCs w:val="12"/>
        </w:rPr>
        <w:t>образом</w:t>
      </w:r>
      <w:proofErr w:type="gramEnd"/>
      <w:r w:rsidRPr="00AB5D5B">
        <w:rPr>
          <w:rFonts w:eastAsiaTheme="minorEastAsia"/>
          <w:sz w:val="12"/>
          <w:szCs w:val="12"/>
        </w:rPr>
        <w:t xml:space="preserve"> частица относительно системы </w:t>
      </w:r>
      <w:r w:rsidRPr="00AB5D5B">
        <w:rPr>
          <w:rFonts w:eastAsiaTheme="minorEastAsia"/>
          <w:sz w:val="12"/>
          <w:szCs w:val="12"/>
          <w:lang w:val="en-US"/>
        </w:rPr>
        <w:t>k</w:t>
      </w:r>
      <w:r w:rsidRPr="00AB5D5B">
        <w:rPr>
          <w:rFonts w:eastAsiaTheme="minorEastAsia"/>
          <w:sz w:val="12"/>
          <w:szCs w:val="12"/>
        </w:rPr>
        <w:t xml:space="preserve">’ ведет себя, как если бы кроме реальной силы </w:t>
      </w:r>
      <w:r w:rsidRPr="00AB5D5B">
        <w:rPr>
          <w:rFonts w:eastAsiaTheme="minorEastAsia"/>
          <w:sz w:val="12"/>
          <w:szCs w:val="12"/>
          <w:lang w:val="en-US"/>
        </w:rPr>
        <w:t>F</w:t>
      </w:r>
      <w:r w:rsidRPr="00AB5D5B">
        <w:rPr>
          <w:rFonts w:eastAsiaTheme="minorEastAsia"/>
          <w:sz w:val="12"/>
          <w:szCs w:val="12"/>
        </w:rPr>
        <w:t xml:space="preserve"> на нее бы действовала фиксированная сила,  равная </w:t>
      </w:r>
      <m:oMath>
        <m:r>
          <w:rPr>
            <w:rFonts w:eastAsiaTheme="minorEastAsia"/>
            <w:sz w:val="12"/>
            <w:szCs w:val="12"/>
          </w:rPr>
          <m:t>-</m:t>
        </m:r>
        <m:r>
          <w:rPr>
            <w:rFonts w:ascii="Cambria Math" w:eastAsiaTheme="minorEastAsia" w:hAnsi="Cambria Math"/>
            <w:sz w:val="12"/>
            <w:szCs w:val="12"/>
          </w:rPr>
          <m:t>ma</m:t>
        </m:r>
      </m:oMath>
      <w:r w:rsidRPr="00AB5D5B">
        <w:rPr>
          <w:rFonts w:eastAsiaTheme="minorEastAsia"/>
          <w:sz w:val="12"/>
          <w:szCs w:val="12"/>
        </w:rPr>
        <w:t>. Эту силу назвали силой инерции.</w:t>
      </w:r>
    </w:p>
    <w:p w:rsidR="00461FA8" w:rsidRPr="00AB5D5B" w:rsidRDefault="00014120" w:rsidP="00A774B5">
      <w:pPr>
        <w:spacing w:before="240"/>
        <w:contextualSpacing/>
        <w:jc w:val="both"/>
        <w:rPr>
          <w:rFonts w:eastAsiaTheme="minorEastAsia"/>
          <w:sz w:val="12"/>
          <w:szCs w:val="12"/>
          <w:lang w:val="en-US"/>
        </w:rPr>
      </w:pPr>
      <m:oMathPara>
        <m:oMath>
          <m:acc>
            <m:accPr>
              <m:chr m:val="̅"/>
              <m:ctrlPr>
                <w:rPr>
                  <w:rFonts w:ascii="Cambria Math" w:hAnsi="Cambria Math"/>
                  <w:i/>
                  <w:sz w:val="12"/>
                  <w:szCs w:val="12"/>
                </w:rPr>
              </m:ctrlPr>
            </m:accPr>
            <m:e>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lang w:val="en-US"/>
                    </w:rPr>
                    <m:t>in</m:t>
                  </m:r>
                </m:sub>
              </m:sSub>
            </m:e>
          </m:acc>
          <m:r>
            <w:rPr>
              <w:rFonts w:ascii="Cambria Math" w:eastAsiaTheme="minorEastAsia"/>
              <w:sz w:val="12"/>
              <w:szCs w:val="12"/>
            </w:rPr>
            <m:t>=</m:t>
          </m:r>
          <m:r>
            <w:rPr>
              <w:rFonts w:ascii="Cambria Math" w:eastAsiaTheme="minorEastAsia"/>
              <w:sz w:val="12"/>
              <w:szCs w:val="12"/>
            </w:rPr>
            <m:t>-</m:t>
          </m:r>
          <m:r>
            <w:rPr>
              <w:rFonts w:ascii="Cambria Math" w:eastAsiaTheme="minorEastAsia" w:hAnsi="Cambria Math"/>
              <w:sz w:val="12"/>
              <w:szCs w:val="12"/>
            </w:rPr>
            <m:t>ma</m:t>
          </m:r>
        </m:oMath>
      </m:oMathPara>
    </w:p>
    <w:p w:rsidR="00461FA8" w:rsidRPr="00AB5D5B" w:rsidRDefault="00461FA8" w:rsidP="00A774B5">
      <w:pPr>
        <w:spacing w:before="240"/>
        <w:contextualSpacing/>
        <w:jc w:val="both"/>
        <w:rPr>
          <w:sz w:val="12"/>
          <w:szCs w:val="12"/>
        </w:rPr>
      </w:pPr>
      <w:r w:rsidRPr="00AB5D5B">
        <w:rPr>
          <w:sz w:val="12"/>
          <w:szCs w:val="12"/>
        </w:rPr>
        <w:t>Фиктивность силы инерции заключается в том, что не существует тел, воздействием которых она обуславливается. К силе инерции нельзя применить 3-й закон Ньютона. Сила инерции обусловлена свойствами систем отсчета, являющимися неинерциальными, в которых рассматриваются механические явления.</w:t>
      </w:r>
    </w:p>
    <w:p w:rsidR="00461FA8" w:rsidRPr="00AB5D5B" w:rsidRDefault="00461FA8" w:rsidP="00A774B5">
      <w:pPr>
        <w:spacing w:before="240"/>
        <w:contextualSpacing/>
        <w:jc w:val="both"/>
        <w:rPr>
          <w:rFonts w:eastAsiaTheme="minorEastAsia"/>
          <w:sz w:val="12"/>
          <w:szCs w:val="12"/>
        </w:rPr>
      </w:pPr>
      <m:oMathPara>
        <m:oMath>
          <m:r>
            <w:rPr>
              <w:rFonts w:ascii="Cambria Math" w:eastAsiaTheme="minorEastAsia" w:hAnsi="Cambria Math"/>
              <w:sz w:val="12"/>
              <w:szCs w:val="12"/>
              <w:lang w:val="en-US"/>
            </w:rPr>
            <m:t>m</m:t>
          </m:r>
          <m:bar>
            <m:barPr>
              <m:pos m:val="top"/>
              <m:ctrlPr>
                <w:rPr>
                  <w:rFonts w:ascii="Cambria Math" w:hAnsi="Cambria Math"/>
                  <w:i/>
                  <w:sz w:val="12"/>
                  <w:szCs w:val="12"/>
                  <w:lang w:val="en-US"/>
                </w:rPr>
              </m:ctrlPr>
            </m:barPr>
            <m:e>
              <m:r>
                <w:rPr>
                  <w:rFonts w:ascii="Cambria Math" w:hAnsi="Cambria Math"/>
                  <w:sz w:val="12"/>
                  <w:szCs w:val="12"/>
                  <w:lang w:val="en-US"/>
                </w:rPr>
                <m:t>a'</m:t>
              </m:r>
            </m:e>
          </m:bar>
          <m:r>
            <w:rPr>
              <w:rFonts w:ascii="Cambria Math"/>
              <w:sz w:val="12"/>
              <w:szCs w:val="12"/>
              <w:lang w:val="en-US"/>
            </w:rPr>
            <m:t>=</m:t>
          </m:r>
          <m:acc>
            <m:accPr>
              <m:chr m:val="̅"/>
              <m:ctrlPr>
                <w:rPr>
                  <w:rFonts w:ascii="Cambria Math" w:hAnsi="Cambria Math"/>
                  <w:i/>
                  <w:sz w:val="12"/>
                  <w:szCs w:val="12"/>
                  <w:lang w:val="en-US"/>
                </w:rPr>
              </m:ctrlPr>
            </m:accPr>
            <m:e>
              <m:r>
                <w:rPr>
                  <w:rFonts w:ascii="Cambria Math" w:hAnsi="Cambria Math"/>
                  <w:sz w:val="12"/>
                  <w:szCs w:val="12"/>
                  <w:lang w:val="en-US"/>
                </w:rPr>
                <m:t>F</m:t>
              </m:r>
            </m:e>
          </m:acc>
          <m:r>
            <w:rPr>
              <w:rFonts w:ascii="Cambria Math"/>
              <w:sz w:val="12"/>
              <w:szCs w:val="12"/>
              <w:lang w:val="en-US"/>
            </w:rPr>
            <m:t>+</m:t>
          </m:r>
          <m:acc>
            <m:accPr>
              <m:chr m:val="̅"/>
              <m:ctrlPr>
                <w:rPr>
                  <w:rFonts w:ascii="Cambria Math" w:hAnsi="Cambria Math"/>
                  <w:i/>
                  <w:sz w:val="12"/>
                  <w:szCs w:val="12"/>
                </w:rPr>
              </m:ctrlPr>
            </m:accPr>
            <m:e>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lang w:val="en-US"/>
                    </w:rPr>
                    <m:t>in</m:t>
                  </m:r>
                </m:sub>
              </m:sSub>
            </m:e>
          </m:acc>
        </m:oMath>
      </m:oMathPara>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 </w:t>
      </w:r>
      <w:proofErr w:type="gramStart"/>
      <w:r w:rsidRPr="00AB5D5B">
        <w:rPr>
          <w:rFonts w:eastAsiaTheme="minorEastAsia"/>
          <w:sz w:val="12"/>
          <w:szCs w:val="12"/>
        </w:rPr>
        <w:t>э</w:t>
      </w:r>
      <w:proofErr w:type="gramEnd"/>
      <w:r w:rsidRPr="00AB5D5B">
        <w:rPr>
          <w:rFonts w:eastAsiaTheme="minorEastAsia"/>
          <w:sz w:val="12"/>
          <w:szCs w:val="12"/>
        </w:rPr>
        <w:t xml:space="preserve">то вид второго закона динамики в неинерциальной системе отсчета. Пусть система </w:t>
      </w:r>
      <w:r w:rsidRPr="00AB5D5B">
        <w:rPr>
          <w:rFonts w:eastAsiaTheme="minorEastAsia"/>
          <w:sz w:val="12"/>
          <w:szCs w:val="12"/>
          <w:lang w:val="en-US"/>
        </w:rPr>
        <w:t>k</w:t>
      </w:r>
      <w:r w:rsidRPr="00AB5D5B">
        <w:rPr>
          <w:rFonts w:eastAsiaTheme="minorEastAsia"/>
          <w:sz w:val="12"/>
          <w:szCs w:val="12"/>
        </w:rPr>
        <w:t xml:space="preserve">’ еще вращается с постоянной угловой скоростью </w:t>
      </w:r>
      <m:oMath>
        <m:r>
          <w:rPr>
            <w:rFonts w:ascii="Cambria Math" w:eastAsiaTheme="minorEastAsia" w:hAnsi="Cambria Math"/>
            <w:sz w:val="12"/>
            <w:szCs w:val="12"/>
          </w:rPr>
          <m:t>ω</m:t>
        </m:r>
      </m:oMath>
      <w:r w:rsidRPr="00AB5D5B">
        <w:rPr>
          <w:rFonts w:eastAsiaTheme="minorEastAsia"/>
          <w:sz w:val="12"/>
          <w:szCs w:val="12"/>
        </w:rPr>
        <w:t xml:space="preserve"> вокруг своей оси вращения, и пусть частица перемещается в такой системе. Тогда:</w:t>
      </w:r>
    </w:p>
    <w:p w:rsidR="00461FA8" w:rsidRPr="00AB5D5B" w:rsidRDefault="00461FA8" w:rsidP="00A774B5">
      <w:pPr>
        <w:spacing w:before="240"/>
        <w:contextualSpacing/>
        <w:jc w:val="both"/>
        <w:rPr>
          <w:rFonts w:eastAsiaTheme="minorEastAsia"/>
          <w:sz w:val="12"/>
          <w:szCs w:val="12"/>
          <w:lang w:val="en-US"/>
        </w:rPr>
      </w:pPr>
      <m:oMathPara>
        <m:oMath>
          <m:r>
            <w:rPr>
              <w:rFonts w:ascii="Cambria Math" w:eastAsiaTheme="minorEastAsia" w:hAnsi="Cambria Math"/>
              <w:sz w:val="12"/>
              <w:szCs w:val="12"/>
              <w:lang w:val="en-US"/>
            </w:rPr>
            <m:t>m</m:t>
          </m:r>
          <m:bar>
            <m:barPr>
              <m:pos m:val="top"/>
              <m:ctrlPr>
                <w:rPr>
                  <w:rFonts w:ascii="Cambria Math" w:hAnsi="Cambria Math"/>
                  <w:i/>
                  <w:sz w:val="12"/>
                  <w:szCs w:val="12"/>
                  <w:lang w:val="en-US"/>
                </w:rPr>
              </m:ctrlPr>
            </m:barPr>
            <m:e>
              <m:r>
                <w:rPr>
                  <w:rFonts w:ascii="Cambria Math" w:hAnsi="Cambria Math"/>
                  <w:sz w:val="12"/>
                  <w:szCs w:val="12"/>
                  <w:lang w:val="en-US"/>
                </w:rPr>
                <m:t>a'</m:t>
              </m:r>
            </m:e>
          </m:bar>
          <m:r>
            <w:rPr>
              <w:rFonts w:ascii="Cambria Math"/>
              <w:sz w:val="12"/>
              <w:szCs w:val="12"/>
              <w:lang w:val="en-US"/>
            </w:rPr>
            <m:t>=</m:t>
          </m:r>
          <m:acc>
            <m:accPr>
              <m:chr m:val="̅"/>
              <m:ctrlPr>
                <w:rPr>
                  <w:rFonts w:ascii="Cambria Math" w:hAnsi="Cambria Math"/>
                  <w:i/>
                  <w:sz w:val="12"/>
                  <w:szCs w:val="12"/>
                  <w:lang w:val="en-US"/>
                </w:rPr>
              </m:ctrlPr>
            </m:accPr>
            <m:e>
              <m:r>
                <w:rPr>
                  <w:rFonts w:ascii="Cambria Math" w:hAnsi="Cambria Math"/>
                  <w:sz w:val="12"/>
                  <w:szCs w:val="12"/>
                  <w:lang w:val="en-US"/>
                </w:rPr>
                <m:t>F</m:t>
              </m:r>
            </m:e>
          </m:acc>
          <m:r>
            <w:rPr>
              <w:rFonts w:ascii="Cambria Math"/>
              <w:sz w:val="12"/>
              <w:szCs w:val="12"/>
              <w:lang w:val="en-US"/>
            </w:rPr>
            <m:t>+</m:t>
          </m:r>
          <m:acc>
            <m:accPr>
              <m:chr m:val="̅"/>
              <m:ctrlPr>
                <w:rPr>
                  <w:rFonts w:ascii="Cambria Math" w:hAnsi="Cambria Math"/>
                  <w:i/>
                  <w:sz w:val="12"/>
                  <w:szCs w:val="12"/>
                </w:rPr>
              </m:ctrlPr>
            </m:accPr>
            <m:e>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lang w:val="en-US"/>
                    </w:rPr>
                    <m:t>in</m:t>
                  </m:r>
                </m:sub>
              </m:sSub>
            </m:e>
          </m:acc>
          <m:r>
            <w:rPr>
              <w:rFonts w:ascii="Cambria Math" w:eastAsiaTheme="minorEastAsia"/>
              <w:sz w:val="12"/>
              <w:szCs w:val="12"/>
            </w:rPr>
            <m:t>+</m:t>
          </m:r>
          <m:r>
            <w:rPr>
              <w:rFonts w:ascii="Cambria Math" w:eastAsiaTheme="minorEastAsia" w:hAnsi="Cambria Math"/>
              <w:sz w:val="12"/>
              <w:szCs w:val="12"/>
            </w:rPr>
            <m:t>m</m:t>
          </m:r>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sz w:val="12"/>
                  <w:szCs w:val="12"/>
                </w:rPr>
                <m:t>2</m:t>
              </m:r>
            </m:sup>
          </m:sSup>
          <m:acc>
            <m:accPr>
              <m:chr m:val="̅"/>
              <m:ctrlPr>
                <w:rPr>
                  <w:rFonts w:ascii="Cambria Math" w:eastAsiaTheme="minorEastAsia" w:hAnsi="Cambria Math"/>
                  <w:i/>
                  <w:sz w:val="12"/>
                  <w:szCs w:val="12"/>
                </w:rPr>
              </m:ctrlPr>
            </m:accPr>
            <m:e>
              <m:r>
                <w:rPr>
                  <w:rFonts w:ascii="Cambria Math" w:eastAsiaTheme="minorEastAsia" w:hAnsi="Cambria Math"/>
                  <w:sz w:val="12"/>
                  <w:szCs w:val="12"/>
                </w:rPr>
                <m:t>R</m:t>
              </m:r>
            </m:e>
          </m:acc>
          <m:r>
            <w:rPr>
              <w:rFonts w:ascii="Cambria Math" w:eastAsiaTheme="minorEastAsia"/>
              <w:sz w:val="12"/>
              <w:szCs w:val="12"/>
            </w:rPr>
            <m:t>+2</m:t>
          </m:r>
          <m:r>
            <w:rPr>
              <w:rFonts w:ascii="Cambria Math" w:eastAsiaTheme="minorEastAsia" w:hAnsi="Cambria Math"/>
              <w:sz w:val="12"/>
              <w:szCs w:val="12"/>
            </w:rPr>
            <m:t>m</m:t>
          </m:r>
          <m:d>
            <m:dPr>
              <m:begChr m:val="["/>
              <m:endChr m:val="]"/>
              <m:ctrlPr>
                <w:rPr>
                  <w:rFonts w:ascii="Cambria Math" w:eastAsiaTheme="minorEastAsia" w:hAnsi="Cambria Math"/>
                  <w:i/>
                  <w:sz w:val="12"/>
                  <w:szCs w:val="12"/>
                </w:rPr>
              </m:ctrlPr>
            </m:dPr>
            <m:e>
              <m:acc>
                <m:accPr>
                  <m:chr m:val="̅"/>
                  <m:ctrlPr>
                    <w:rPr>
                      <w:rFonts w:ascii="Cambria Math" w:eastAsiaTheme="minorEastAsia" w:hAnsi="Cambria Math"/>
                      <w:i/>
                      <w:sz w:val="12"/>
                      <w:szCs w:val="12"/>
                    </w:rPr>
                  </m:ctrlPr>
                </m:accPr>
                <m:e>
                  <m:r>
                    <w:rPr>
                      <w:rFonts w:ascii="Cambria Math" w:eastAsiaTheme="minorEastAsia" w:hAnsi="Cambria Math"/>
                      <w:sz w:val="12"/>
                      <w:szCs w:val="12"/>
                    </w:rPr>
                    <m:t>v'</m:t>
                  </m:r>
                </m:e>
              </m:acc>
              <m:r>
                <w:rPr>
                  <w:rFonts w:ascii="Cambria Math" w:eastAsiaTheme="minorEastAsia"/>
                  <w:sz w:val="12"/>
                  <w:szCs w:val="12"/>
                </w:rPr>
                <m:t>,</m:t>
              </m:r>
              <m:acc>
                <m:accPr>
                  <m:chr m:val="̅"/>
                  <m:ctrlPr>
                    <w:rPr>
                      <w:rFonts w:ascii="Cambria Math" w:eastAsiaTheme="minorEastAsia" w:hAnsi="Cambria Math"/>
                      <w:i/>
                      <w:sz w:val="12"/>
                      <w:szCs w:val="12"/>
                    </w:rPr>
                  </m:ctrlPr>
                </m:accPr>
                <m:e>
                  <m:r>
                    <w:rPr>
                      <w:rFonts w:ascii="Cambria Math" w:eastAsiaTheme="minorEastAsia" w:hAnsi="Cambria Math"/>
                      <w:sz w:val="12"/>
                      <w:szCs w:val="12"/>
                    </w:rPr>
                    <m:t>ω</m:t>
                  </m:r>
                </m:e>
              </m:acc>
            </m:e>
          </m:d>
        </m:oMath>
      </m:oMathPara>
    </w:p>
    <w:p w:rsidR="00461FA8" w:rsidRPr="00AB5D5B" w:rsidRDefault="00461FA8" w:rsidP="00A774B5">
      <w:pPr>
        <w:spacing w:before="240"/>
        <w:contextualSpacing/>
        <w:jc w:val="both"/>
        <w:rPr>
          <w:sz w:val="12"/>
          <w:szCs w:val="12"/>
        </w:rPr>
      </w:pPr>
      <w:r w:rsidRPr="00AB5D5B">
        <w:rPr>
          <w:sz w:val="12"/>
          <w:szCs w:val="12"/>
        </w:rPr>
        <w:t xml:space="preserve"> - второй закон динамики </w:t>
      </w:r>
      <w:proofErr w:type="gramStart"/>
      <w:r w:rsidRPr="00AB5D5B">
        <w:rPr>
          <w:sz w:val="12"/>
          <w:szCs w:val="12"/>
        </w:rPr>
        <w:t>для</w:t>
      </w:r>
      <w:proofErr w:type="gramEnd"/>
      <w:r w:rsidRPr="00AB5D5B">
        <w:rPr>
          <w:sz w:val="12"/>
          <w:szCs w:val="12"/>
        </w:rPr>
        <w:t xml:space="preserve"> неинерциальной с.о., которая движется поступательно, вращается и частица также перемещается в этой системе. </w:t>
      </w:r>
    </w:p>
    <w:p w:rsidR="00461FA8" w:rsidRPr="00AB5D5B" w:rsidRDefault="00461FA8" w:rsidP="00A774B5">
      <w:pPr>
        <w:spacing w:before="240"/>
        <w:contextualSpacing/>
        <w:jc w:val="both"/>
        <w:rPr>
          <w:rFonts w:eastAsiaTheme="minorEastAsia"/>
          <w:sz w:val="12"/>
          <w:szCs w:val="12"/>
        </w:rPr>
      </w:pPr>
      <w:r w:rsidRPr="00AB5D5B">
        <w:rPr>
          <w:sz w:val="12"/>
          <w:szCs w:val="12"/>
        </w:rPr>
        <w:t xml:space="preserve">Даже если </w:t>
      </w:r>
      <m:oMath>
        <m:r>
          <w:rPr>
            <w:rFonts w:ascii="Cambria Math" w:hAnsi="Cambria Math"/>
            <w:sz w:val="12"/>
            <w:szCs w:val="12"/>
            <w:lang w:val="en-US"/>
          </w:rPr>
          <m:t>F</m:t>
        </m:r>
        <m:r>
          <w:rPr>
            <w:rFonts w:ascii="Cambria Math"/>
            <w:sz w:val="12"/>
            <w:szCs w:val="12"/>
          </w:rPr>
          <m:t>=0</m:t>
        </m:r>
      </m:oMath>
      <w:r w:rsidRPr="00AB5D5B">
        <w:rPr>
          <w:sz w:val="12"/>
          <w:szCs w:val="12"/>
        </w:rPr>
        <w:t xml:space="preserve">, частица будет перемещаться в системе </w:t>
      </w:r>
      <w:r w:rsidRPr="00AB5D5B">
        <w:rPr>
          <w:sz w:val="12"/>
          <w:szCs w:val="12"/>
          <w:lang w:val="en-US"/>
        </w:rPr>
        <w:t>k</w:t>
      </w:r>
      <w:r w:rsidRPr="00AB5D5B">
        <w:rPr>
          <w:sz w:val="12"/>
          <w:szCs w:val="12"/>
        </w:rPr>
        <w:t xml:space="preserve">’ под действием силы инерции. Полученное уравнение показывает, что введение силы инерции позволяет сохранить форму основного уравнения динамики для неинерциальных систем отсчета, т.е. слева находится </w:t>
      </w:r>
      <m:oMath>
        <m:r>
          <w:rPr>
            <w:rFonts w:ascii="Cambria Math" w:hAnsi="Cambria Math"/>
            <w:sz w:val="12"/>
            <w:szCs w:val="12"/>
            <w:lang w:val="en-US"/>
          </w:rPr>
          <m:t>ma</m:t>
        </m:r>
      </m:oMath>
      <w:r w:rsidRPr="00AB5D5B">
        <w:rPr>
          <w:rFonts w:eastAsiaTheme="minorEastAsia"/>
          <w:sz w:val="12"/>
          <w:szCs w:val="12"/>
        </w:rPr>
        <w:t>, а справа силы.</w:t>
      </w:r>
    </w:p>
    <w:p w:rsidR="00401CDD" w:rsidRPr="00AB5D5B" w:rsidRDefault="00401CDD" w:rsidP="00A774B5">
      <w:pPr>
        <w:contextualSpacing/>
        <w:jc w:val="both"/>
        <w:rPr>
          <w:rFonts w:eastAsiaTheme="minorEastAsia"/>
          <w:sz w:val="12"/>
          <w:szCs w:val="12"/>
        </w:rPr>
      </w:pPr>
    </w:p>
    <w:p w:rsidR="00EE75A0" w:rsidRPr="00AB5D5B" w:rsidRDefault="00EE75A0" w:rsidP="00A774B5">
      <w:pPr>
        <w:contextualSpacing/>
        <w:jc w:val="both"/>
        <w:rPr>
          <w:rFonts w:eastAsiaTheme="minorEastAsia"/>
          <w:color w:val="FF0000"/>
          <w:sz w:val="12"/>
          <w:szCs w:val="12"/>
        </w:rPr>
      </w:pPr>
      <w:r w:rsidRPr="00AB5D5B">
        <w:rPr>
          <w:rFonts w:eastAsiaTheme="minorEastAsia"/>
          <w:color w:val="FF0000"/>
          <w:sz w:val="12"/>
          <w:szCs w:val="12"/>
        </w:rPr>
        <w:t>21. Силы инерции. Принцип эквивалентности.</w:t>
      </w:r>
    </w:p>
    <w:p w:rsidR="00EE75A0" w:rsidRPr="00AB5D5B" w:rsidRDefault="00014120" w:rsidP="00A774B5">
      <w:pPr>
        <w:contextualSpacing/>
        <w:jc w:val="both"/>
        <w:rPr>
          <w:rFonts w:eastAsiaTheme="minorEastAsia"/>
          <w:sz w:val="12"/>
          <w:szCs w:val="12"/>
        </w:rPr>
      </w:pPr>
      <m:oMath>
        <m:box>
          <m:boxPr>
            <m:opEmu m:val="on"/>
            <m:ctrlPr>
              <w:rPr>
                <w:rFonts w:ascii="Cambria Math" w:eastAsiaTheme="minorEastAsia" w:hAnsi="Cambria Math"/>
                <w:i/>
                <w:sz w:val="12"/>
                <w:szCs w:val="12"/>
              </w:rPr>
            </m:ctrlPr>
          </m:boxPr>
          <m:e>
            <m:sSub>
              <m:sSubPr>
                <m:ctrlPr>
                  <w:rPr>
                    <w:rFonts w:ascii="Cambria Math" w:eastAsiaTheme="minorEastAsia" w:hAnsi="Cambria Math"/>
                    <w:i/>
                    <w:sz w:val="12"/>
                    <w:szCs w:val="12"/>
                  </w:rPr>
                </m:ctrlPr>
              </m:sSubPr>
              <m:e>
                <m:r>
                  <w:rPr>
                    <w:rFonts w:ascii="Cambria Math" w:eastAsiaTheme="minorEastAsia" w:hAnsi="Cambria Math"/>
                    <w:sz w:val="12"/>
                    <w:szCs w:val="12"/>
                  </w:rPr>
                  <m:t>F</m:t>
                </m:r>
              </m:e>
              <m:sub>
                <m:r>
                  <w:rPr>
                    <w:rFonts w:ascii="Cambria Math" w:eastAsiaTheme="minorEastAsia" w:hAnsi="Cambria Math"/>
                    <w:sz w:val="12"/>
                    <w:szCs w:val="12"/>
                  </w:rPr>
                  <m:t>in</m:t>
                </m:r>
              </m:sub>
            </m:sSub>
            <m:r>
              <w:rPr>
                <w:rFonts w:ascii="Cambria Math" w:eastAsiaTheme="minorEastAsia"/>
                <w:sz w:val="12"/>
                <w:szCs w:val="12"/>
              </w:rPr>
              <m:t>=</m:t>
            </m:r>
            <m:r>
              <w:rPr>
                <w:rFonts w:ascii="Cambria Math" w:eastAsiaTheme="minorEastAsia"/>
                <w:sz w:val="12"/>
                <w:szCs w:val="12"/>
              </w:rPr>
              <m:t>-</m:t>
            </m:r>
            <m:r>
              <w:rPr>
                <w:rFonts w:ascii="Cambria Math" w:eastAsiaTheme="minorEastAsia" w:hAnsi="Cambria Math"/>
                <w:sz w:val="12"/>
                <w:szCs w:val="12"/>
              </w:rPr>
              <m:t>ma</m:t>
            </m:r>
          </m:e>
        </m:box>
      </m:oMath>
      <w:r w:rsidR="00FF3881" w:rsidRPr="00AB5D5B">
        <w:rPr>
          <w:rFonts w:eastAsiaTheme="minorEastAsia"/>
          <w:sz w:val="12"/>
          <w:szCs w:val="12"/>
        </w:rPr>
        <w:t xml:space="preserve"> (поступательная сила инерции</w:t>
      </w:r>
      <w:proofErr w:type="gramStart"/>
      <w:r w:rsidR="00FF3881" w:rsidRPr="00AB5D5B">
        <w:rPr>
          <w:rFonts w:eastAsiaTheme="minorEastAsia"/>
          <w:sz w:val="12"/>
          <w:szCs w:val="12"/>
        </w:rPr>
        <w:t>.</w:t>
      </w:r>
      <w:proofErr w:type="gramEnd"/>
      <w:r w:rsidR="00FF3881" w:rsidRPr="00AB5D5B">
        <w:rPr>
          <w:rFonts w:eastAsiaTheme="minorEastAsia"/>
          <w:sz w:val="12"/>
          <w:szCs w:val="12"/>
        </w:rPr>
        <w:t xml:space="preserve"> </w:t>
      </w:r>
      <w:proofErr w:type="gramStart"/>
      <w:r w:rsidR="00FF3881" w:rsidRPr="00AB5D5B">
        <w:rPr>
          <w:rFonts w:eastAsiaTheme="minorEastAsia"/>
          <w:sz w:val="12"/>
          <w:szCs w:val="12"/>
        </w:rPr>
        <w:t>к</w:t>
      </w:r>
      <w:proofErr w:type="gramEnd"/>
      <w:r w:rsidR="00FF3881" w:rsidRPr="00AB5D5B">
        <w:rPr>
          <w:rFonts w:eastAsiaTheme="minorEastAsia"/>
          <w:sz w:val="12"/>
          <w:szCs w:val="12"/>
        </w:rPr>
        <w:t>оторая описывает поступательное движение неинерциальной сист. относительно инерциальной).</w:t>
      </w:r>
    </w:p>
    <w:p w:rsidR="00FF3881" w:rsidRPr="00AB5D5B" w:rsidRDefault="00014120" w:rsidP="00A774B5">
      <w:pPr>
        <w:contextualSpacing/>
        <w:jc w:val="both"/>
        <w:rPr>
          <w:rFonts w:eastAsiaTheme="minorEastAsia"/>
          <w:sz w:val="12"/>
          <w:szCs w:val="12"/>
        </w:rPr>
      </w:pPr>
      <m:oMath>
        <m:acc>
          <m:accPr>
            <m:chr m:val="⃗"/>
            <m:ctrlPr>
              <w:rPr>
                <w:rFonts w:ascii="Cambria Math" w:eastAsiaTheme="minorEastAsia" w:hAnsi="Cambria Math"/>
                <w:i/>
                <w:sz w:val="12"/>
                <w:szCs w:val="12"/>
              </w:rPr>
            </m:ctrlPr>
          </m:accPr>
          <m:e>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F</m:t>
                </m:r>
              </m:e>
              <m:sub>
                <m:r>
                  <w:rPr>
                    <w:rFonts w:ascii="Cambria Math" w:eastAsiaTheme="minorEastAsia" w:hAnsi="Cambria Math"/>
                    <w:sz w:val="12"/>
                    <w:szCs w:val="12"/>
                  </w:rPr>
                  <m:t>k</m:t>
                </m:r>
              </m:sub>
            </m:sSub>
          </m:e>
        </m:acc>
        <m:r>
          <w:rPr>
            <w:rFonts w:ascii="Cambria Math" w:eastAsiaTheme="minorEastAsia"/>
            <w:sz w:val="12"/>
            <w:szCs w:val="12"/>
          </w:rPr>
          <m:t>=2</m:t>
        </m:r>
        <m:r>
          <w:rPr>
            <w:rFonts w:ascii="Cambria Math" w:eastAsiaTheme="minorEastAsia" w:hAnsi="Cambria Math"/>
            <w:sz w:val="12"/>
            <w:szCs w:val="12"/>
          </w:rPr>
          <m:t>m</m:t>
        </m:r>
        <m:d>
          <m:dPr>
            <m:begChr m:val="["/>
            <m:endChr m:val="]"/>
            <m:ctrlPr>
              <w:rPr>
                <w:rFonts w:ascii="Cambria Math" w:eastAsiaTheme="minorEastAsia" w:hAnsi="Cambria Math"/>
                <w:i/>
                <w:sz w:val="12"/>
                <w:szCs w:val="12"/>
              </w:rPr>
            </m:ctrlPr>
          </m:dPr>
          <m:e>
            <m:acc>
              <m:accPr>
                <m:chr m:val="⃗"/>
                <m:ctrlPr>
                  <w:rPr>
                    <w:rFonts w:ascii="Cambria Math" w:eastAsiaTheme="minorEastAsia" w:hAnsi="Cambria Math"/>
                    <w:i/>
                    <w:sz w:val="12"/>
                    <w:szCs w:val="12"/>
                  </w:rPr>
                </m:ctrlPr>
              </m:accPr>
              <m:e>
                <m:r>
                  <w:rPr>
                    <w:rFonts w:ascii="Cambria Math" w:eastAsiaTheme="minorEastAsia" w:hAnsi="Cambria Math"/>
                    <w:sz w:val="12"/>
                    <w:szCs w:val="12"/>
                  </w:rPr>
                  <m:t>V</m:t>
                </m:r>
              </m:e>
            </m:acc>
            <m:r>
              <w:rPr>
                <w:rFonts w:ascii="Cambria Math" w:eastAsiaTheme="minorEastAsia"/>
                <w:sz w:val="12"/>
                <w:szCs w:val="12"/>
              </w:rPr>
              <m:t>`</m:t>
            </m:r>
            <m:acc>
              <m:accPr>
                <m:chr m:val="⃗"/>
                <m:ctrlPr>
                  <w:rPr>
                    <w:rFonts w:ascii="Cambria Math" w:eastAsiaTheme="minorEastAsia" w:hAnsi="Cambria Math"/>
                    <w:i/>
                    <w:sz w:val="12"/>
                    <w:szCs w:val="12"/>
                  </w:rPr>
                </m:ctrlPr>
              </m:accPr>
              <m:e>
                <m:r>
                  <w:rPr>
                    <w:rFonts w:ascii="Cambria Math" w:eastAsiaTheme="minorEastAsia" w:hAnsi="Cambria Math"/>
                    <w:sz w:val="12"/>
                    <w:szCs w:val="12"/>
                  </w:rPr>
                  <m:t>ω</m:t>
                </m:r>
              </m:e>
            </m:acc>
          </m:e>
        </m:d>
      </m:oMath>
      <w:r w:rsidR="00FF3881" w:rsidRPr="00AB5D5B">
        <w:rPr>
          <w:rFonts w:eastAsiaTheme="minorEastAsia"/>
          <w:sz w:val="12"/>
          <w:szCs w:val="12"/>
        </w:rPr>
        <w:t xml:space="preserve"> – сила Кориолиса.</w:t>
      </w:r>
    </w:p>
    <w:p w:rsidR="00FF3881" w:rsidRPr="00AB5D5B" w:rsidRDefault="00014120" w:rsidP="00A774B5">
      <w:pPr>
        <w:contextualSpacing/>
        <w:jc w:val="both"/>
        <w:rPr>
          <w:rFonts w:eastAsiaTheme="minorEastAsia"/>
          <w:sz w:val="12"/>
          <w:szCs w:val="12"/>
        </w:rPr>
      </w:pPr>
      <m:oMath>
        <m:acc>
          <m:accPr>
            <m:chr m:val="⃗"/>
            <m:ctrlPr>
              <w:rPr>
                <w:rFonts w:ascii="Cambria Math" w:eastAsiaTheme="minorEastAsia" w:hAnsi="Cambria Math"/>
                <w:i/>
                <w:sz w:val="12"/>
                <w:szCs w:val="12"/>
              </w:rPr>
            </m:ctrlPr>
          </m:accPr>
          <m:e>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F</m:t>
                </m:r>
              </m:e>
              <m:sub>
                <m:r>
                  <w:rPr>
                    <w:rFonts w:ascii="Cambria Math" w:eastAsiaTheme="minorEastAsia" w:hAnsi="Cambria Math"/>
                    <w:sz w:val="12"/>
                    <w:szCs w:val="12"/>
                  </w:rPr>
                  <m:t>k</m:t>
                </m:r>
              </m:sub>
            </m:sSub>
          </m:e>
        </m:acc>
        <m:r>
          <w:rPr>
            <w:rFonts w:ascii="Cambria Math" w:eastAsiaTheme="minorEastAsia"/>
            <w:sz w:val="12"/>
            <w:szCs w:val="12"/>
          </w:rPr>
          <m:t>=</m:t>
        </m:r>
        <m:r>
          <w:rPr>
            <w:rFonts w:ascii="Cambria Math" w:eastAsiaTheme="minorEastAsia" w:hAnsi="Cambria Math"/>
            <w:sz w:val="12"/>
            <w:szCs w:val="12"/>
          </w:rPr>
          <m:t>m</m:t>
        </m:r>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sz w:val="12"/>
                <w:szCs w:val="12"/>
              </w:rPr>
              <m:t>2</m:t>
            </m:r>
          </m:sup>
        </m:sSup>
        <m:acc>
          <m:accPr>
            <m:chr m:val="⃗"/>
            <m:ctrlPr>
              <w:rPr>
                <w:rFonts w:ascii="Cambria Math" w:eastAsiaTheme="minorEastAsia" w:hAnsi="Cambria Math"/>
                <w:i/>
                <w:sz w:val="12"/>
                <w:szCs w:val="12"/>
              </w:rPr>
            </m:ctrlPr>
          </m:accPr>
          <m:e>
            <m:r>
              <w:rPr>
                <w:rFonts w:ascii="Cambria Math" w:eastAsiaTheme="minorEastAsia" w:hAnsi="Cambria Math"/>
                <w:sz w:val="12"/>
                <w:szCs w:val="12"/>
                <w:lang w:val="en-US"/>
              </w:rPr>
              <m:t>p</m:t>
            </m:r>
          </m:e>
        </m:acc>
        <m:r>
          <w:rPr>
            <w:rFonts w:ascii="Cambria Math" w:eastAsiaTheme="minorEastAsia"/>
            <w:sz w:val="12"/>
            <w:szCs w:val="12"/>
          </w:rPr>
          <m:t>+2</m:t>
        </m:r>
        <m:r>
          <w:rPr>
            <w:rFonts w:ascii="Cambria Math" w:eastAsiaTheme="minorEastAsia" w:hAnsi="Cambria Math"/>
            <w:sz w:val="12"/>
            <w:szCs w:val="12"/>
          </w:rPr>
          <m:t>m</m:t>
        </m:r>
        <m:d>
          <m:dPr>
            <m:begChr m:val="["/>
            <m:endChr m:val="]"/>
            <m:ctrlPr>
              <w:rPr>
                <w:rFonts w:ascii="Cambria Math" w:eastAsiaTheme="minorEastAsia" w:hAnsi="Cambria Math"/>
                <w:i/>
                <w:sz w:val="12"/>
                <w:szCs w:val="12"/>
              </w:rPr>
            </m:ctrlPr>
          </m:dPr>
          <m:e>
            <m:acc>
              <m:accPr>
                <m:chr m:val="⃗"/>
                <m:ctrlPr>
                  <w:rPr>
                    <w:rFonts w:ascii="Cambria Math" w:eastAsiaTheme="minorEastAsia" w:hAnsi="Cambria Math"/>
                    <w:i/>
                    <w:sz w:val="12"/>
                    <w:szCs w:val="12"/>
                  </w:rPr>
                </m:ctrlPr>
              </m:accPr>
              <m:e>
                <m:r>
                  <w:rPr>
                    <w:rFonts w:ascii="Cambria Math" w:eastAsiaTheme="minorEastAsia" w:hAnsi="Cambria Math"/>
                    <w:sz w:val="12"/>
                    <w:szCs w:val="12"/>
                  </w:rPr>
                  <m:t>V</m:t>
                </m:r>
              </m:e>
            </m:acc>
            <m:r>
              <w:rPr>
                <w:rFonts w:ascii="Cambria Math" w:eastAsiaTheme="minorEastAsia"/>
                <w:sz w:val="12"/>
                <w:szCs w:val="12"/>
              </w:rPr>
              <m:t>`</m:t>
            </m:r>
            <m:acc>
              <m:accPr>
                <m:chr m:val="⃗"/>
                <m:ctrlPr>
                  <w:rPr>
                    <w:rFonts w:ascii="Cambria Math" w:eastAsiaTheme="minorEastAsia" w:hAnsi="Cambria Math"/>
                    <w:i/>
                    <w:sz w:val="12"/>
                    <w:szCs w:val="12"/>
                  </w:rPr>
                </m:ctrlPr>
              </m:accPr>
              <m:e>
                <m:r>
                  <w:rPr>
                    <w:rFonts w:ascii="Cambria Math" w:eastAsiaTheme="minorEastAsia" w:hAnsi="Cambria Math"/>
                    <w:sz w:val="12"/>
                    <w:szCs w:val="12"/>
                  </w:rPr>
                  <m:t>ω</m:t>
                </m:r>
              </m:e>
            </m:acc>
          </m:e>
        </m:d>
      </m:oMath>
      <w:r w:rsidR="00DB76E2" w:rsidRPr="00AB5D5B">
        <w:rPr>
          <w:rFonts w:eastAsiaTheme="minorEastAsia"/>
          <w:sz w:val="12"/>
          <w:szCs w:val="12"/>
        </w:rPr>
        <w:t xml:space="preserve"> – центробежная сила.</w:t>
      </w:r>
    </w:p>
    <w:p w:rsidR="00DB76E2" w:rsidRPr="00AB5D5B" w:rsidRDefault="00DB76E2" w:rsidP="00A774B5">
      <w:pPr>
        <w:contextualSpacing/>
        <w:jc w:val="both"/>
        <w:rPr>
          <w:rFonts w:eastAsiaTheme="minorEastAsia"/>
          <w:i/>
          <w:sz w:val="12"/>
          <w:szCs w:val="12"/>
        </w:rPr>
      </w:pPr>
      <w:r w:rsidRPr="00AB5D5B">
        <w:rPr>
          <w:rFonts w:eastAsiaTheme="minorEastAsia"/>
          <w:sz w:val="12"/>
          <w:szCs w:val="12"/>
        </w:rPr>
        <w:t xml:space="preserve">Сила инерции зависит от свойств неинерциальной системы: ускорения относительно инерц. системы, собственной угловой скорости, расстояния от оси вращения, </w:t>
      </w:r>
      <m:oMath>
        <m:r>
          <w:rPr>
            <w:rFonts w:ascii="Cambria Math" w:eastAsiaTheme="minorEastAsia" w:hAnsi="Cambria Math"/>
            <w:sz w:val="12"/>
            <w:szCs w:val="12"/>
          </w:rPr>
          <m:t>V</m:t>
        </m:r>
        <m:r>
          <w:rPr>
            <w:rFonts w:ascii="Cambria Math" w:eastAsiaTheme="minorEastAsia"/>
            <w:sz w:val="12"/>
            <w:szCs w:val="12"/>
          </w:rPr>
          <m:t>`</m:t>
        </m:r>
      </m:oMath>
      <w:r w:rsidRPr="00AB5D5B">
        <w:rPr>
          <w:rFonts w:eastAsiaTheme="minorEastAsia"/>
          <w:sz w:val="12"/>
          <w:szCs w:val="12"/>
        </w:rPr>
        <w:t xml:space="preserve"> - скорость частицы в этой сист. отсчета.</w:t>
      </w:r>
    </w:p>
    <w:p w:rsidR="00DB76E2" w:rsidRPr="00AB5D5B" w:rsidRDefault="00DB76E2" w:rsidP="00A774B5">
      <w:pPr>
        <w:contextualSpacing/>
        <w:jc w:val="both"/>
        <w:rPr>
          <w:rFonts w:eastAsiaTheme="minorEastAsia"/>
          <w:sz w:val="12"/>
          <w:szCs w:val="12"/>
        </w:rPr>
      </w:pPr>
      <w:r w:rsidRPr="00AB5D5B">
        <w:rPr>
          <w:rFonts w:eastAsiaTheme="minorEastAsia"/>
          <w:sz w:val="12"/>
          <w:szCs w:val="12"/>
        </w:rPr>
        <w:t xml:space="preserve">Принцип эквивалентности: Все </w:t>
      </w:r>
      <w:proofErr w:type="gramStart"/>
      <w:r w:rsidRPr="00AB5D5B">
        <w:rPr>
          <w:rFonts w:eastAsiaTheme="minorEastAsia"/>
          <w:sz w:val="12"/>
          <w:szCs w:val="12"/>
        </w:rPr>
        <w:t>физ</w:t>
      </w:r>
      <w:proofErr w:type="gramEnd"/>
      <w:r w:rsidRPr="00AB5D5B">
        <w:rPr>
          <w:rFonts w:eastAsiaTheme="minorEastAsia"/>
          <w:sz w:val="12"/>
          <w:szCs w:val="12"/>
        </w:rPr>
        <w:t xml:space="preserve"> явления протекют одинаково как в поле сил тяготения. так и в однородном поле сил инерции. практические задачи можно решать как в инерции. так и в неинерц. сист. отсчета.</w:t>
      </w:r>
    </w:p>
    <w:p w:rsidR="00FF3881" w:rsidRPr="00AB5D5B" w:rsidRDefault="00FF3881" w:rsidP="00A774B5">
      <w:pPr>
        <w:contextualSpacing/>
        <w:jc w:val="both"/>
        <w:rPr>
          <w:rFonts w:eastAsiaTheme="minorEastAsia"/>
          <w:sz w:val="12"/>
          <w:szCs w:val="12"/>
        </w:rPr>
      </w:pPr>
    </w:p>
    <w:p w:rsidR="005F7942" w:rsidRPr="00AB5D5B" w:rsidRDefault="004B2589" w:rsidP="00A774B5">
      <w:pPr>
        <w:contextualSpacing/>
        <w:jc w:val="both"/>
        <w:rPr>
          <w:rFonts w:eastAsiaTheme="minorEastAsia"/>
          <w:color w:val="FF0000"/>
          <w:sz w:val="12"/>
          <w:szCs w:val="12"/>
        </w:rPr>
      </w:pPr>
      <w:r w:rsidRPr="00AB5D5B">
        <w:rPr>
          <w:rFonts w:eastAsiaTheme="minorEastAsia"/>
          <w:color w:val="FF0000"/>
          <w:sz w:val="12"/>
          <w:szCs w:val="12"/>
        </w:rPr>
        <w:t>22-26.</w:t>
      </w:r>
    </w:p>
    <w:p w:rsidR="00461FA8" w:rsidRPr="00AB5D5B" w:rsidRDefault="00461FA8" w:rsidP="00A774B5">
      <w:pPr>
        <w:contextualSpacing/>
        <w:jc w:val="both"/>
        <w:rPr>
          <w:rFonts w:eastAsiaTheme="minorEastAsia"/>
          <w:color w:val="FF0000"/>
          <w:sz w:val="12"/>
          <w:szCs w:val="12"/>
        </w:rPr>
      </w:pPr>
      <w:r w:rsidRPr="00AB5D5B">
        <w:rPr>
          <w:sz w:val="12"/>
          <w:szCs w:val="12"/>
        </w:rPr>
        <w:t>Элементы теории относительности</w:t>
      </w:r>
    </w:p>
    <w:p w:rsidR="00461FA8" w:rsidRPr="00AB5D5B" w:rsidRDefault="00461FA8" w:rsidP="00A774B5">
      <w:pPr>
        <w:spacing w:before="240"/>
        <w:contextualSpacing/>
        <w:jc w:val="both"/>
        <w:rPr>
          <w:sz w:val="12"/>
          <w:szCs w:val="12"/>
        </w:rPr>
      </w:pPr>
      <w:r w:rsidRPr="00AB5D5B">
        <w:rPr>
          <w:sz w:val="12"/>
          <w:szCs w:val="12"/>
        </w:rPr>
        <w:t>1905 – представление работы Эйнштейна по частной теории относительности (эта работа основана на работах Лоренца и Анри Пуанкаре).</w:t>
      </w:r>
    </w:p>
    <w:p w:rsidR="00461FA8" w:rsidRPr="00AB5D5B" w:rsidRDefault="00461FA8" w:rsidP="00A774B5">
      <w:pPr>
        <w:spacing w:before="240"/>
        <w:contextualSpacing/>
        <w:jc w:val="both"/>
        <w:rPr>
          <w:sz w:val="12"/>
          <w:szCs w:val="12"/>
        </w:rPr>
      </w:pPr>
      <w:r w:rsidRPr="00AB5D5B">
        <w:rPr>
          <w:sz w:val="12"/>
          <w:szCs w:val="12"/>
        </w:rPr>
        <w:t>Эта теория расширяет границы Ньютоновской механики, и получила название релятивистской механики.</w:t>
      </w:r>
    </w:p>
    <w:p w:rsidR="00461FA8" w:rsidRPr="00AB5D5B" w:rsidRDefault="00461FA8" w:rsidP="00A774B5">
      <w:pPr>
        <w:pStyle w:val="a3"/>
        <w:numPr>
          <w:ilvl w:val="0"/>
          <w:numId w:val="14"/>
        </w:numPr>
        <w:spacing w:before="240"/>
        <w:ind w:left="0" w:firstLine="0"/>
        <w:jc w:val="both"/>
        <w:rPr>
          <w:sz w:val="12"/>
          <w:szCs w:val="12"/>
        </w:rPr>
      </w:pPr>
      <w:r w:rsidRPr="00AB5D5B">
        <w:rPr>
          <w:sz w:val="12"/>
          <w:szCs w:val="12"/>
        </w:rPr>
        <w:t>Все физические законы (как механические, так и электромагнитные) имеют одинаковый вид во всех ИСО, т.е. никакими опытами нельзя выделить какую-то одну систему отсчета, и назвать покоящейся. Этот постулат – расширение принципа относительности Галилея на электромагнитные процессы.</w:t>
      </w:r>
    </w:p>
    <w:p w:rsidR="00461FA8" w:rsidRPr="00AB5D5B" w:rsidRDefault="00461FA8" w:rsidP="00A774B5">
      <w:pPr>
        <w:pStyle w:val="a3"/>
        <w:numPr>
          <w:ilvl w:val="0"/>
          <w:numId w:val="14"/>
        </w:numPr>
        <w:spacing w:before="240"/>
        <w:ind w:left="0" w:firstLine="0"/>
        <w:jc w:val="both"/>
        <w:rPr>
          <w:sz w:val="12"/>
          <w:szCs w:val="12"/>
        </w:rPr>
      </w:pPr>
      <w:r w:rsidRPr="00AB5D5B">
        <w:rPr>
          <w:sz w:val="12"/>
          <w:szCs w:val="12"/>
        </w:rPr>
        <w:t>Скорость света в вакууме одинакова во всех ИСО:</w:t>
      </w:r>
    </w:p>
    <w:p w:rsidR="00461FA8" w:rsidRPr="00AB5D5B" w:rsidRDefault="00461FA8" w:rsidP="00A774B5">
      <w:pPr>
        <w:pStyle w:val="a3"/>
        <w:numPr>
          <w:ilvl w:val="0"/>
          <w:numId w:val="15"/>
        </w:numPr>
        <w:spacing w:before="240"/>
        <w:ind w:left="0" w:firstLine="0"/>
        <w:jc w:val="both"/>
        <w:rPr>
          <w:sz w:val="12"/>
          <w:szCs w:val="12"/>
        </w:rPr>
      </w:pPr>
      <w:r w:rsidRPr="00AB5D5B">
        <w:rPr>
          <w:sz w:val="12"/>
          <w:szCs w:val="12"/>
        </w:rPr>
        <w:t>Она не зависит от скорости источника</w:t>
      </w:r>
    </w:p>
    <w:p w:rsidR="005F7942" w:rsidRPr="00AB5D5B" w:rsidRDefault="00461FA8" w:rsidP="00A774B5">
      <w:pPr>
        <w:pStyle w:val="a3"/>
        <w:numPr>
          <w:ilvl w:val="0"/>
          <w:numId w:val="15"/>
        </w:numPr>
        <w:spacing w:before="240"/>
        <w:ind w:left="0" w:firstLine="0"/>
        <w:jc w:val="both"/>
        <w:rPr>
          <w:sz w:val="12"/>
          <w:szCs w:val="12"/>
        </w:rPr>
      </w:pPr>
      <w:r w:rsidRPr="00AB5D5B">
        <w:rPr>
          <w:sz w:val="12"/>
          <w:szCs w:val="12"/>
        </w:rPr>
        <w:t>Не зависит от того, в какой ИСО находится наблюдатель, т.е. не зависит от скорости приемника</w:t>
      </w:r>
    </w:p>
    <w:p w:rsidR="00461FA8" w:rsidRPr="00AB5D5B" w:rsidRDefault="00461FA8" w:rsidP="00A774B5">
      <w:pPr>
        <w:spacing w:before="240"/>
        <w:contextualSpacing/>
        <w:jc w:val="both"/>
        <w:rPr>
          <w:sz w:val="12"/>
          <w:szCs w:val="12"/>
        </w:rPr>
      </w:pPr>
      <w:r w:rsidRPr="00AB5D5B">
        <w:rPr>
          <w:sz w:val="12"/>
          <w:szCs w:val="12"/>
        </w:rPr>
        <w:t>Преобразования Лоренца</w:t>
      </w:r>
    </w:p>
    <w:p w:rsidR="00461FA8" w:rsidRPr="00AB5D5B" w:rsidRDefault="00461FA8" w:rsidP="00A774B5">
      <w:pPr>
        <w:spacing w:before="240"/>
        <w:contextualSpacing/>
        <w:jc w:val="both"/>
        <w:rPr>
          <w:rFonts w:eastAsiaTheme="minorEastAsia"/>
          <w:sz w:val="12"/>
          <w:szCs w:val="12"/>
        </w:rPr>
      </w:pPr>
      <w:r w:rsidRPr="00AB5D5B">
        <w:rPr>
          <w:sz w:val="12"/>
          <w:szCs w:val="12"/>
        </w:rPr>
        <w:t>Преобразования Лоренца связывают между собой координаты и время событий, измеренные в дух ИСО, одна из которых (</w:t>
      </w:r>
      <w:r w:rsidRPr="00AB5D5B">
        <w:rPr>
          <w:sz w:val="12"/>
          <w:szCs w:val="12"/>
          <w:lang w:val="en-US"/>
        </w:rPr>
        <w:t>k</w:t>
      </w:r>
      <w:r w:rsidRPr="00AB5D5B">
        <w:rPr>
          <w:sz w:val="12"/>
          <w:szCs w:val="12"/>
        </w:rPr>
        <w:t xml:space="preserve">’) движется относительно </w:t>
      </w:r>
      <w:r w:rsidRPr="00AB5D5B">
        <w:rPr>
          <w:sz w:val="12"/>
          <w:szCs w:val="12"/>
          <w:lang w:val="en-US"/>
        </w:rPr>
        <w:t>k</w:t>
      </w:r>
      <w:r w:rsidRPr="00AB5D5B">
        <w:rPr>
          <w:sz w:val="12"/>
          <w:szCs w:val="12"/>
        </w:rPr>
        <w:t xml:space="preserve"> со скоростью </w:t>
      </w:r>
      <m:oMath>
        <m:acc>
          <m:accPr>
            <m:chr m:val="̅"/>
            <m:ctrlPr>
              <w:rPr>
                <w:rFonts w:ascii="Cambria Math" w:eastAsiaTheme="minorEastAsia" w:hAnsi="Cambria Math"/>
                <w:i/>
                <w:sz w:val="12"/>
                <w:szCs w:val="12"/>
                <w:lang w:val="en-US"/>
              </w:rPr>
            </m:ctrlPr>
          </m:accPr>
          <m:e>
            <m:r>
              <w:rPr>
                <w:rFonts w:ascii="Cambria Math" w:eastAsiaTheme="minorEastAsia" w:hAnsi="Cambria Math"/>
                <w:sz w:val="12"/>
                <w:szCs w:val="12"/>
                <w:lang w:val="en-US"/>
              </w:rPr>
              <m:t>v</m:t>
            </m:r>
          </m:e>
        </m:acc>
      </m:oMath>
      <w:r w:rsidRPr="00AB5D5B">
        <w:rPr>
          <w:rFonts w:eastAsiaTheme="minorEastAsia"/>
          <w:sz w:val="12"/>
          <w:szCs w:val="12"/>
        </w:rPr>
        <w:t>. Выбираем такие же координаты, и время, как в преобразовании Галилея.</w:t>
      </w:r>
    </w:p>
    <w:p w:rsidR="00461FA8" w:rsidRPr="00AB5D5B" w:rsidRDefault="00461FA8" w:rsidP="00A774B5">
      <w:pPr>
        <w:spacing w:before="240"/>
        <w:contextualSpacing/>
        <w:jc w:val="both"/>
        <w:rPr>
          <w:rFonts w:eastAsiaTheme="minorEastAsia"/>
          <w:sz w:val="12"/>
          <w:szCs w:val="12"/>
        </w:rPr>
      </w:pPr>
      <m:oMath>
        <m:r>
          <w:rPr>
            <w:rFonts w:ascii="Cambria Math" w:hAnsi="Cambria Math"/>
            <w:sz w:val="12"/>
            <w:szCs w:val="12"/>
            <w:lang w:val="en-US"/>
          </w:rPr>
          <m:t>x</m:t>
        </m:r>
        <m:r>
          <w:rPr>
            <w:rFonts w:ascii="Cambria Math"/>
            <w:sz w:val="12"/>
            <w:szCs w:val="12"/>
          </w:rPr>
          <m:t>=</m:t>
        </m:r>
        <m:f>
          <m:fPr>
            <m:ctrlPr>
              <w:rPr>
                <w:rFonts w:ascii="Cambria Math" w:hAnsi="Cambria Math"/>
                <w:i/>
                <w:sz w:val="12"/>
                <w:szCs w:val="12"/>
                <w:lang w:val="en-US"/>
              </w:rPr>
            </m:ctrlPr>
          </m:fPr>
          <m:num>
            <m:r>
              <w:rPr>
                <w:rFonts w:ascii="Cambria Math" w:hAnsi="Cambria Math"/>
                <w:sz w:val="12"/>
                <w:szCs w:val="12"/>
                <w:lang w:val="en-US"/>
              </w:rPr>
              <m:t>x</m:t>
            </m:r>
            <m:r>
              <w:rPr>
                <w:sz w:val="12"/>
                <w:szCs w:val="12"/>
              </w:rPr>
              <m:t>-</m:t>
            </m:r>
            <m:sSub>
              <m:sSubPr>
                <m:ctrlPr>
                  <w:rPr>
                    <w:rFonts w:ascii="Cambria Math" w:hAnsi="Cambria Math"/>
                    <w:i/>
                    <w:sz w:val="12"/>
                    <w:szCs w:val="12"/>
                    <w:lang w:val="en-US"/>
                  </w:rPr>
                </m:ctrlPr>
              </m:sSubPr>
              <m:e>
                <m:r>
                  <w:rPr>
                    <w:rFonts w:ascii="Cambria Math" w:hAnsi="Cambria Math"/>
                    <w:sz w:val="12"/>
                    <w:szCs w:val="12"/>
                    <w:lang w:val="en-US"/>
                  </w:rPr>
                  <m:t>v</m:t>
                </m:r>
              </m:e>
              <m:sub>
                <m:r>
                  <w:rPr>
                    <w:rFonts w:ascii="Cambria Math" w:hAnsi="Cambria Math"/>
                    <w:sz w:val="12"/>
                    <w:szCs w:val="12"/>
                    <w:lang w:val="en-US"/>
                  </w:rPr>
                  <m:t>t</m:t>
                </m:r>
              </m:sub>
            </m:sSub>
          </m:num>
          <m:den>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hAns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hAnsi="Cambria Math"/>
                            <w:sz w:val="12"/>
                            <w:szCs w:val="12"/>
                            <w:lang w:val="en-US"/>
                          </w:rPr>
                          <m:t>c</m:t>
                        </m:r>
                      </m:e>
                      <m:sup>
                        <m:r>
                          <w:rPr>
                            <w:rFonts w:ascii="Cambria Math"/>
                            <w:sz w:val="12"/>
                            <w:szCs w:val="12"/>
                          </w:rPr>
                          <m:t>2</m:t>
                        </m:r>
                      </m:sup>
                    </m:sSup>
                  </m:den>
                </m:f>
              </m:e>
            </m:rad>
          </m:den>
        </m:f>
        <m:r>
          <w:rPr>
            <w:rFonts w:ascii="Cambria Math" w:eastAsiaTheme="minorEastAsia"/>
            <w:sz w:val="12"/>
            <w:szCs w:val="12"/>
          </w:rPr>
          <m:t xml:space="preserve">, </m:t>
        </m:r>
        <m:r>
          <w:rPr>
            <w:rFonts w:ascii="Cambria Math" w:eastAsiaTheme="minorEastAsia" w:hAnsi="Cambria Math"/>
            <w:sz w:val="12"/>
            <w:szCs w:val="12"/>
            <w:lang w:val="en-US"/>
          </w:rPr>
          <m:t>y</m:t>
        </m:r>
        <m:r>
          <w:rPr>
            <w:rFonts w:ascii="Cambria Math" w:eastAsiaTheme="minorEastAsia" w:hAnsi="Cambria Math"/>
            <w:sz w:val="12"/>
            <w:szCs w:val="12"/>
          </w:rPr>
          <m:t>'</m:t>
        </m:r>
        <m:r>
          <w:rPr>
            <w:rFonts w:ascii="Cambria Math" w:eastAsiaTheme="minorEastAsia"/>
            <w:sz w:val="12"/>
            <w:szCs w:val="12"/>
          </w:rPr>
          <m:t>=</m:t>
        </m:r>
        <m:r>
          <w:rPr>
            <w:rFonts w:ascii="Cambria Math" w:eastAsiaTheme="minorEastAsia" w:hAnsi="Cambria Math"/>
            <w:sz w:val="12"/>
            <w:szCs w:val="12"/>
            <w:lang w:val="en-US"/>
          </w:rPr>
          <m:t>y</m:t>
        </m:r>
        <m:r>
          <w:rPr>
            <w:rFonts w:ascii="Cambria Math" w:eastAsiaTheme="minorEastAsia"/>
            <w:sz w:val="12"/>
            <w:szCs w:val="12"/>
          </w:rPr>
          <m:t xml:space="preserve">, </m:t>
        </m:r>
        <m:r>
          <w:rPr>
            <w:rFonts w:ascii="Cambria Math" w:eastAsiaTheme="minorEastAsia" w:hAnsi="Cambria Math"/>
            <w:sz w:val="12"/>
            <w:szCs w:val="12"/>
            <w:lang w:val="en-US"/>
          </w:rPr>
          <m:t>z</m:t>
        </m:r>
        <m:r>
          <w:rPr>
            <w:rFonts w:ascii="Cambria Math" w:eastAsiaTheme="minorEastAsia" w:hAnsi="Cambria Math"/>
            <w:sz w:val="12"/>
            <w:szCs w:val="12"/>
          </w:rPr>
          <m:t>'</m:t>
        </m:r>
        <m:r>
          <w:rPr>
            <w:rFonts w:ascii="Cambria Math" w:eastAsiaTheme="minorEastAsia"/>
            <w:sz w:val="12"/>
            <w:szCs w:val="12"/>
          </w:rPr>
          <m:t>=</m:t>
        </m:r>
        <m:r>
          <w:rPr>
            <w:rFonts w:ascii="Cambria Math" w:eastAsiaTheme="minorEastAsia" w:hAnsi="Cambria Math"/>
            <w:sz w:val="12"/>
            <w:szCs w:val="12"/>
            <w:lang w:val="en-US"/>
          </w:rPr>
          <m:t>z</m:t>
        </m:r>
        <m:r>
          <w:rPr>
            <w:rFonts w:ascii="Cambria Math" w:eastAsiaTheme="minorEastAsia"/>
            <w:sz w:val="12"/>
            <w:szCs w:val="12"/>
          </w:rPr>
          <m:t>,</m:t>
        </m:r>
        <m:sSup>
          <m:sSupPr>
            <m:ctrlPr>
              <w:rPr>
                <w:rFonts w:ascii="Cambria Math" w:hAnsi="Cambria Math"/>
                <w:i/>
                <w:sz w:val="12"/>
                <w:szCs w:val="12"/>
                <w:lang w:val="en-US"/>
              </w:rPr>
            </m:ctrlPr>
          </m:sSupPr>
          <m:e>
            <m:r>
              <w:rPr>
                <w:rFonts w:ascii="Cambria Math" w:hAnsi="Cambria Math"/>
                <w:sz w:val="12"/>
                <w:szCs w:val="12"/>
                <w:lang w:val="en-US"/>
              </w:rPr>
              <m:t>t</m:t>
            </m:r>
          </m:e>
          <m:sup>
            <m:r>
              <w:rPr>
                <w:rFonts w:ascii="Cambria Math" w:hAnsi="Cambria Math"/>
                <w:sz w:val="12"/>
                <w:szCs w:val="12"/>
              </w:rPr>
              <m:t>'</m:t>
            </m:r>
          </m:sup>
        </m:sSup>
        <m:r>
          <w:rPr>
            <w:rFonts w:ascii="Cambria Math"/>
            <w:sz w:val="12"/>
            <w:szCs w:val="12"/>
          </w:rPr>
          <m:t>=</m:t>
        </m:r>
        <m:f>
          <m:fPr>
            <m:ctrlPr>
              <w:rPr>
                <w:rFonts w:ascii="Cambria Math" w:hAnsi="Cambria Math"/>
                <w:i/>
                <w:sz w:val="12"/>
                <w:szCs w:val="12"/>
                <w:lang w:val="en-US"/>
              </w:rPr>
            </m:ctrlPr>
          </m:fPr>
          <m:num>
            <m:r>
              <w:rPr>
                <w:rFonts w:ascii="Cambria Math" w:hAnsi="Cambria Math"/>
                <w:sz w:val="12"/>
                <w:szCs w:val="12"/>
                <w:lang w:val="en-US"/>
              </w:rPr>
              <m:t>t</m:t>
            </m:r>
            <m:r>
              <w:rPr>
                <w:sz w:val="12"/>
                <w:szCs w:val="12"/>
              </w:rPr>
              <m:t>-</m:t>
            </m:r>
            <m:f>
              <m:fPr>
                <m:ctrlPr>
                  <w:rPr>
                    <w:rFonts w:ascii="Cambria Math" w:hAnsi="Cambria Math"/>
                    <w:i/>
                    <w:sz w:val="12"/>
                    <w:szCs w:val="12"/>
                    <w:lang w:val="en-US"/>
                  </w:rPr>
                </m:ctrlPr>
              </m:fPr>
              <m:num>
                <m:r>
                  <w:rPr>
                    <w:rFonts w:ascii="Cambria Math" w:hAnsi="Cambria Math"/>
                    <w:sz w:val="12"/>
                    <w:szCs w:val="12"/>
                    <w:lang w:val="en-US"/>
                  </w:rPr>
                  <m:t>v</m:t>
                </m:r>
              </m:num>
              <m:den>
                <m:sSup>
                  <m:sSupPr>
                    <m:ctrlPr>
                      <w:rPr>
                        <w:rFonts w:ascii="Cambria Math" w:hAnsi="Cambria Math"/>
                        <w:i/>
                        <w:sz w:val="12"/>
                        <w:szCs w:val="12"/>
                        <w:lang w:val="en-US"/>
                      </w:rPr>
                    </m:ctrlPr>
                  </m:sSupPr>
                  <m:e>
                    <m:r>
                      <w:rPr>
                        <w:rFonts w:ascii="Cambria Math" w:hAnsi="Cambria Math"/>
                        <w:sz w:val="12"/>
                        <w:szCs w:val="12"/>
                        <w:lang w:val="en-US"/>
                      </w:rPr>
                      <m:t>c</m:t>
                    </m:r>
                  </m:e>
                  <m:sup>
                    <m:r>
                      <w:rPr>
                        <w:rFonts w:ascii="Cambria Math"/>
                        <w:sz w:val="12"/>
                        <w:szCs w:val="12"/>
                      </w:rPr>
                      <m:t>2</m:t>
                    </m:r>
                  </m:sup>
                </m:sSup>
              </m:den>
            </m:f>
            <m:r>
              <w:rPr>
                <w:rFonts w:ascii="Cambria Math" w:hAnsi="Cambria Math"/>
                <w:sz w:val="12"/>
                <w:szCs w:val="12"/>
                <w:lang w:val="en-US"/>
              </w:rPr>
              <m:t>x</m:t>
            </m:r>
          </m:num>
          <m:den>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hAns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hAnsi="Cambria Math"/>
                            <w:sz w:val="12"/>
                            <w:szCs w:val="12"/>
                            <w:lang w:val="en-US"/>
                          </w:rPr>
                          <m:t>c</m:t>
                        </m:r>
                      </m:e>
                      <m:sup>
                        <m:r>
                          <w:rPr>
                            <w:rFonts w:ascii="Cambria Math"/>
                            <w:sz w:val="12"/>
                            <w:szCs w:val="12"/>
                          </w:rPr>
                          <m:t>2</m:t>
                        </m:r>
                      </m:sup>
                    </m:sSup>
                  </m:den>
                </m:f>
              </m:e>
            </m:rad>
          </m:den>
        </m:f>
      </m:oMath>
      <w:r w:rsidRPr="00AB5D5B">
        <w:rPr>
          <w:rFonts w:eastAsiaTheme="minorEastAsia"/>
          <w:sz w:val="12"/>
          <w:szCs w:val="12"/>
        </w:rPr>
        <w:t>и</w:t>
      </w:r>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lastRenderedPageBreak/>
        <w:t>Часто удобно использовать преобразования Галилея для разности координат и времени двух событий:</w:t>
      </w:r>
    </w:p>
    <w:p w:rsidR="00461FA8" w:rsidRPr="00AB5D5B" w:rsidRDefault="00461FA8" w:rsidP="00A774B5">
      <w:pPr>
        <w:spacing w:before="240"/>
        <w:contextualSpacing/>
        <w:jc w:val="both"/>
        <w:rPr>
          <w:rFonts w:eastAsiaTheme="minorEastAsia"/>
          <w:sz w:val="12"/>
          <w:szCs w:val="12"/>
        </w:rPr>
      </w:pPr>
      <m:oMathPara>
        <m:oMath>
          <m:r>
            <w:rPr>
              <w:rFonts w:ascii="Cambria Math" w:eastAsiaTheme="minorEastAsia" w:hAnsi="Cambria Math"/>
              <w:sz w:val="12"/>
              <w:szCs w:val="12"/>
            </w:rPr>
            <m:t>β</m:t>
          </m:r>
          <m:r>
            <w:rPr>
              <w:rFonts w:ascii="Cambria Math" w:eastAsiaTheme="minorEastAsia"/>
              <w:sz w:val="12"/>
              <w:szCs w:val="12"/>
            </w:rPr>
            <m:t>=</m:t>
          </m:r>
          <m:f>
            <m:fPr>
              <m:ctrlPr>
                <w:rPr>
                  <w:rFonts w:ascii="Cambria Math" w:eastAsiaTheme="minorEastAsia" w:hAnsi="Cambria Math"/>
                  <w:i/>
                  <w:sz w:val="12"/>
                  <w:szCs w:val="12"/>
                </w:rPr>
              </m:ctrlPr>
            </m:fPr>
            <m:num>
              <m:r>
                <w:rPr>
                  <w:rFonts w:ascii="Cambria Math" w:eastAsiaTheme="minorEastAsia"/>
                  <w:sz w:val="12"/>
                  <w:szCs w:val="12"/>
                </w:rPr>
                <m:t>1</m:t>
              </m:r>
            </m:num>
            <m:den>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hAns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hAnsi="Cambria Math"/>
                              <w:sz w:val="12"/>
                              <w:szCs w:val="12"/>
                              <w:lang w:val="en-US"/>
                            </w:rPr>
                            <m:t>c</m:t>
                          </m:r>
                        </m:e>
                        <m:sup>
                          <m:r>
                            <w:rPr>
                              <w:rFonts w:ascii="Cambria Math"/>
                              <w:sz w:val="12"/>
                              <w:szCs w:val="12"/>
                            </w:rPr>
                            <m:t>2</m:t>
                          </m:r>
                        </m:sup>
                      </m:sSup>
                    </m:den>
                  </m:f>
                </m:e>
              </m:rad>
            </m:den>
          </m:f>
        </m:oMath>
      </m:oMathPara>
    </w:p>
    <w:p w:rsidR="00461FA8" w:rsidRPr="00AB5D5B" w:rsidRDefault="00461FA8" w:rsidP="00A774B5">
      <w:pPr>
        <w:spacing w:before="240"/>
        <w:contextualSpacing/>
        <w:jc w:val="both"/>
        <w:rPr>
          <w:rFonts w:eastAsiaTheme="minorEastAsia"/>
          <w:sz w:val="12"/>
          <w:szCs w:val="12"/>
        </w:rPr>
      </w:pPr>
      <m:oMath>
        <m:r>
          <w:rPr>
            <w:sz w:val="12"/>
            <w:szCs w:val="12"/>
          </w:rPr>
          <m:t>∆</m:t>
        </m:r>
        <m:r>
          <w:rPr>
            <w:rFonts w:ascii="Cambria Math" w:hAnsi="Cambria Math"/>
            <w:sz w:val="12"/>
            <w:szCs w:val="12"/>
            <w:lang w:val="en-US"/>
          </w:rPr>
          <m:t>x</m:t>
        </m:r>
        <m:r>
          <w:rPr>
            <w:rFonts w:ascii="Cambria Math" w:hAnsi="Cambria Math"/>
            <w:sz w:val="12"/>
            <w:szCs w:val="12"/>
          </w:rPr>
          <m:t>'</m:t>
        </m:r>
        <m:r>
          <w:rPr>
            <w:rFonts w:ascii="Cambria Math"/>
            <w:sz w:val="12"/>
            <w:szCs w:val="12"/>
          </w:rPr>
          <m:t>=</m:t>
        </m:r>
        <m:r>
          <w:rPr>
            <w:rFonts w:ascii="Cambria Math" w:hAnsi="Cambria Math"/>
            <w:sz w:val="12"/>
            <w:szCs w:val="12"/>
          </w:rPr>
          <m:t>β</m:t>
        </m:r>
        <m:r>
          <w:rPr>
            <w:rFonts w:ascii="Cambria Math"/>
            <w:sz w:val="12"/>
            <w:szCs w:val="12"/>
          </w:rPr>
          <m:t>(</m:t>
        </m:r>
        <m:r>
          <w:rPr>
            <w:rFonts w:ascii="Cambria Math"/>
            <w:sz w:val="12"/>
            <w:szCs w:val="12"/>
          </w:rPr>
          <m:t>∆</m:t>
        </m:r>
        <m:r>
          <w:rPr>
            <w:rFonts w:ascii="Cambria Math" w:hAnsi="Cambria Math"/>
            <w:sz w:val="12"/>
            <w:szCs w:val="12"/>
            <w:lang w:val="en-US"/>
          </w:rPr>
          <m:t>x</m:t>
        </m:r>
        <m:r>
          <w:rPr>
            <w:sz w:val="12"/>
            <w:szCs w:val="12"/>
          </w:rPr>
          <m:t>-</m:t>
        </m:r>
        <m:sSub>
          <m:sSubPr>
            <m:ctrlPr>
              <w:rPr>
                <w:rFonts w:ascii="Cambria Math" w:hAnsi="Cambria Math"/>
                <w:i/>
                <w:sz w:val="12"/>
                <w:szCs w:val="12"/>
                <w:lang w:val="en-US"/>
              </w:rPr>
            </m:ctrlPr>
          </m:sSubPr>
          <m:e>
            <m:r>
              <w:rPr>
                <w:rFonts w:ascii="Cambria Math" w:hAnsi="Cambria Math"/>
                <w:sz w:val="12"/>
                <w:szCs w:val="12"/>
                <w:lang w:val="en-US"/>
              </w:rPr>
              <m:t>v</m:t>
            </m:r>
          </m:e>
          <m:sub>
            <m:r>
              <w:rPr>
                <w:rFonts w:ascii="Cambria Math" w:hAnsi="Cambria Math"/>
                <w:sz w:val="12"/>
                <w:szCs w:val="12"/>
                <w:lang w:val="en-US"/>
              </w:rPr>
              <m:t>t</m:t>
            </m:r>
          </m:sub>
        </m:sSub>
        <m:r>
          <w:rPr>
            <w:rFonts w:ascii="Cambria Math"/>
            <w:sz w:val="12"/>
            <w:szCs w:val="12"/>
          </w:rPr>
          <m:t xml:space="preserve">),  </m:t>
        </m:r>
        <m:r>
          <w:rPr>
            <w:rFonts w:ascii="Cambria Math"/>
            <w:sz w:val="12"/>
            <w:szCs w:val="12"/>
          </w:rPr>
          <m:t>∆</m:t>
        </m:r>
        <m:r>
          <w:rPr>
            <w:rFonts w:ascii="Cambria Math" w:hAnsi="Cambria Math"/>
            <w:sz w:val="12"/>
            <w:szCs w:val="12"/>
            <w:lang w:val="en-US"/>
          </w:rPr>
          <m:t>y</m:t>
        </m:r>
        <m:r>
          <w:rPr>
            <w:rFonts w:ascii="Cambria Math" w:hAnsi="Cambria Math"/>
            <w:sz w:val="12"/>
            <w:szCs w:val="12"/>
          </w:rPr>
          <m:t>'</m:t>
        </m:r>
        <m:r>
          <w:rPr>
            <w:rFonts w:ascii="Cambria Math"/>
            <w:sz w:val="12"/>
            <w:szCs w:val="12"/>
          </w:rPr>
          <m:t>=</m:t>
        </m:r>
        <m:r>
          <w:rPr>
            <w:rFonts w:ascii="Cambria Math"/>
            <w:sz w:val="12"/>
            <w:szCs w:val="12"/>
          </w:rPr>
          <m:t>∆</m:t>
        </m:r>
        <m:r>
          <w:rPr>
            <w:rFonts w:ascii="Cambria Math" w:hAnsi="Cambria Math"/>
            <w:sz w:val="12"/>
            <w:szCs w:val="12"/>
            <w:lang w:val="en-US"/>
          </w:rPr>
          <m:t>y</m:t>
        </m:r>
      </m:oMath>
      <w:r w:rsidRPr="00AB5D5B">
        <w:rPr>
          <w:rFonts w:eastAsiaTheme="minorEastAsia"/>
          <w:sz w:val="12"/>
          <w:szCs w:val="12"/>
        </w:rPr>
        <w:t xml:space="preserve">, </w:t>
      </w:r>
      <m:oMath>
        <m:r>
          <w:rPr>
            <w:sz w:val="12"/>
            <w:szCs w:val="12"/>
          </w:rPr>
          <m:t>∆</m:t>
        </m:r>
        <m:r>
          <w:rPr>
            <w:rFonts w:ascii="Cambria Math" w:hAnsi="Cambria Math"/>
            <w:sz w:val="12"/>
            <w:szCs w:val="12"/>
            <w:lang w:val="en-US"/>
          </w:rPr>
          <m:t>z</m:t>
        </m:r>
        <m:r>
          <w:rPr>
            <w:rFonts w:ascii="Cambria Math" w:hAnsi="Cambria Math"/>
            <w:sz w:val="12"/>
            <w:szCs w:val="12"/>
          </w:rPr>
          <m:t>'</m:t>
        </m:r>
        <m:r>
          <w:rPr>
            <w:rFonts w:ascii="Cambria Math"/>
            <w:sz w:val="12"/>
            <w:szCs w:val="12"/>
          </w:rPr>
          <m:t>=</m:t>
        </m:r>
        <m:r>
          <w:rPr>
            <w:rFonts w:ascii="Cambria Math"/>
            <w:sz w:val="12"/>
            <w:szCs w:val="12"/>
          </w:rPr>
          <m:t>∆</m:t>
        </m:r>
        <m:r>
          <w:rPr>
            <w:rFonts w:ascii="Cambria Math" w:hAnsi="Cambria Math"/>
            <w:sz w:val="12"/>
            <w:szCs w:val="12"/>
            <w:lang w:val="en-US"/>
          </w:rPr>
          <m:t>z</m:t>
        </m:r>
        <m:r>
          <w:rPr>
            <w:rFonts w:ascii="Cambria Math" w:eastAsiaTheme="minorEastAsia"/>
            <w:sz w:val="12"/>
            <w:szCs w:val="12"/>
          </w:rPr>
          <m:t xml:space="preserve">, </m:t>
        </m:r>
        <m:r>
          <w:rPr>
            <w:sz w:val="12"/>
            <w:szCs w:val="12"/>
          </w:rPr>
          <m:t>∆</m:t>
        </m:r>
        <m:r>
          <w:rPr>
            <w:rFonts w:ascii="Cambria Math" w:hAnsi="Cambria Math"/>
            <w:sz w:val="12"/>
            <w:szCs w:val="12"/>
            <w:lang w:val="en-US"/>
          </w:rPr>
          <m:t>t</m:t>
        </m:r>
        <m:r>
          <w:rPr>
            <w:rFonts w:ascii="Cambria Math" w:hAnsi="Cambria Math"/>
            <w:sz w:val="12"/>
            <w:szCs w:val="12"/>
          </w:rPr>
          <m:t>'</m:t>
        </m:r>
        <m:r>
          <w:rPr>
            <w:rFonts w:ascii="Cambria Math"/>
            <w:sz w:val="12"/>
            <w:szCs w:val="12"/>
          </w:rPr>
          <m:t>=</m:t>
        </m:r>
        <m:r>
          <w:rPr>
            <w:rFonts w:ascii="Cambria Math" w:hAnsi="Cambria Math"/>
            <w:sz w:val="12"/>
            <w:szCs w:val="12"/>
          </w:rPr>
          <m:t>β</m:t>
        </m:r>
        <m:r>
          <w:rPr>
            <w:rFonts w:ascii="Cambria Math"/>
            <w:sz w:val="12"/>
            <w:szCs w:val="12"/>
          </w:rPr>
          <m:t>(</m:t>
        </m:r>
        <m:r>
          <w:rPr>
            <w:rFonts w:ascii="Cambria Math"/>
            <w:sz w:val="12"/>
            <w:szCs w:val="12"/>
          </w:rPr>
          <m:t>∆</m:t>
        </m:r>
        <m:r>
          <w:rPr>
            <w:rFonts w:ascii="Cambria Math" w:hAnsi="Cambria Math"/>
            <w:sz w:val="12"/>
            <w:szCs w:val="12"/>
            <w:lang w:val="en-US"/>
          </w:rPr>
          <m:t>t</m:t>
        </m:r>
        <m:r>
          <w:rPr>
            <w:sz w:val="12"/>
            <w:szCs w:val="12"/>
          </w:rPr>
          <m:t>-</m:t>
        </m:r>
        <m:f>
          <m:fPr>
            <m:ctrlPr>
              <w:rPr>
                <w:rFonts w:ascii="Cambria Math" w:hAnsi="Cambria Math"/>
                <w:i/>
                <w:sz w:val="12"/>
                <w:szCs w:val="12"/>
                <w:lang w:val="en-US"/>
              </w:rPr>
            </m:ctrlPr>
          </m:fPr>
          <m:num>
            <m:r>
              <w:rPr>
                <w:rFonts w:ascii="Cambria Math" w:hAnsi="Cambria Math"/>
                <w:sz w:val="12"/>
                <w:szCs w:val="12"/>
                <w:lang w:val="en-US"/>
              </w:rPr>
              <m:t>v</m:t>
            </m:r>
          </m:num>
          <m:den>
            <m:sSup>
              <m:sSupPr>
                <m:ctrlPr>
                  <w:rPr>
                    <w:rFonts w:ascii="Cambria Math" w:hAnsi="Cambria Math"/>
                    <w:i/>
                    <w:sz w:val="12"/>
                    <w:szCs w:val="12"/>
                    <w:lang w:val="en-US"/>
                  </w:rPr>
                </m:ctrlPr>
              </m:sSupPr>
              <m:e>
                <m:r>
                  <w:rPr>
                    <w:rFonts w:ascii="Cambria Math" w:hAnsi="Cambria Math"/>
                    <w:sz w:val="12"/>
                    <w:szCs w:val="12"/>
                    <w:lang w:val="en-US"/>
                  </w:rPr>
                  <m:t>c</m:t>
                </m:r>
              </m:e>
              <m:sup>
                <m:r>
                  <w:rPr>
                    <w:rFonts w:ascii="Cambria Math"/>
                    <w:sz w:val="12"/>
                    <w:szCs w:val="12"/>
                  </w:rPr>
                  <m:t>2</m:t>
                </m:r>
              </m:sup>
            </m:sSup>
          </m:den>
        </m:f>
        <m:r>
          <w:rPr>
            <w:sz w:val="12"/>
            <w:szCs w:val="12"/>
          </w:rPr>
          <m:t>∆</m:t>
        </m:r>
        <m:r>
          <w:rPr>
            <w:rFonts w:ascii="Cambria Math" w:hAnsi="Cambria Math"/>
            <w:sz w:val="12"/>
            <w:szCs w:val="12"/>
            <w:lang w:val="en-US"/>
          </w:rPr>
          <m:t>x</m:t>
        </m:r>
        <m:r>
          <w:rPr>
            <w:rFonts w:ascii="Cambria Math"/>
            <w:sz w:val="12"/>
            <w:szCs w:val="12"/>
          </w:rPr>
          <m:t>)</m:t>
        </m:r>
      </m:oMath>
    </w:p>
    <w:p w:rsidR="005F7942"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Преобразования Лоренца при скоростях, значительно меньших скорости света, переходят в преобразования Галилея. Преобразования выводятся из двух </w:t>
      </w:r>
      <w:proofErr w:type="gramStart"/>
      <w:r w:rsidRPr="00AB5D5B">
        <w:rPr>
          <w:rFonts w:eastAsiaTheme="minorEastAsia"/>
          <w:sz w:val="12"/>
          <w:szCs w:val="12"/>
        </w:rPr>
        <w:t>постулатов</w:t>
      </w:r>
      <w:proofErr w:type="gramEnd"/>
      <w:r w:rsidRPr="00AB5D5B">
        <w:rPr>
          <w:rFonts w:eastAsiaTheme="minorEastAsia"/>
          <w:sz w:val="12"/>
          <w:szCs w:val="12"/>
        </w:rPr>
        <w:t xml:space="preserve"> ЧТО и из требования линейности преобразований. Это требование выражает свойство однородности пространства.</w:t>
      </w:r>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Обратные преобразования</w:t>
      </w:r>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От </w:t>
      </w:r>
      <w:r w:rsidRPr="00AB5D5B">
        <w:rPr>
          <w:rFonts w:eastAsiaTheme="minorEastAsia"/>
          <w:sz w:val="12"/>
          <w:szCs w:val="12"/>
          <w:lang w:val="en-US"/>
        </w:rPr>
        <w:t>k</w:t>
      </w:r>
      <w:r w:rsidRPr="00AB5D5B">
        <w:rPr>
          <w:rFonts w:eastAsiaTheme="minorEastAsia"/>
          <w:sz w:val="12"/>
          <w:szCs w:val="12"/>
        </w:rPr>
        <w:t xml:space="preserve"> к </w:t>
      </w:r>
      <w:r w:rsidRPr="00AB5D5B">
        <w:rPr>
          <w:rFonts w:eastAsiaTheme="minorEastAsia"/>
          <w:sz w:val="12"/>
          <w:szCs w:val="12"/>
          <w:lang w:val="en-US"/>
        </w:rPr>
        <w:t>k</w:t>
      </w:r>
      <w:r w:rsidRPr="00AB5D5B">
        <w:rPr>
          <w:rFonts w:eastAsiaTheme="minorEastAsia"/>
          <w:sz w:val="12"/>
          <w:szCs w:val="12"/>
        </w:rPr>
        <w:t xml:space="preserve">’ получаются заменой </w:t>
      </w:r>
      <m:oMath>
        <m:r>
          <w:rPr>
            <w:rFonts w:ascii="Cambria Math" w:hAnsi="Cambria Math"/>
            <w:sz w:val="12"/>
            <w:szCs w:val="12"/>
            <w:lang w:val="en-US"/>
          </w:rPr>
          <m:t>v</m:t>
        </m:r>
      </m:oMath>
      <w:r w:rsidRPr="00AB5D5B">
        <w:rPr>
          <w:rFonts w:eastAsiaTheme="minorEastAsia"/>
          <w:sz w:val="12"/>
          <w:szCs w:val="12"/>
        </w:rPr>
        <w:t xml:space="preserve"> </w:t>
      </w:r>
      <w:proofErr w:type="gramStart"/>
      <w:r w:rsidRPr="00AB5D5B">
        <w:rPr>
          <w:rFonts w:eastAsiaTheme="minorEastAsia"/>
          <w:sz w:val="12"/>
          <w:szCs w:val="12"/>
        </w:rPr>
        <w:t>на</w:t>
      </w:r>
      <w:proofErr w:type="gramEnd"/>
      <w:r w:rsidRPr="00AB5D5B">
        <w:rPr>
          <w:rFonts w:eastAsiaTheme="minorEastAsia"/>
          <w:sz w:val="12"/>
          <w:szCs w:val="12"/>
        </w:rPr>
        <w:t xml:space="preserve"> </w:t>
      </w:r>
      <m:oMath>
        <m:r>
          <w:rPr>
            <w:rFonts w:ascii="Cambria Math" w:eastAsiaTheme="minorEastAsia"/>
            <w:sz w:val="12"/>
            <w:szCs w:val="12"/>
          </w:rPr>
          <m:t>–</m:t>
        </m:r>
        <m:r>
          <w:rPr>
            <w:rFonts w:ascii="Cambria Math" w:hAnsi="Cambria Math"/>
            <w:sz w:val="12"/>
            <w:szCs w:val="12"/>
            <w:lang w:val="en-US"/>
          </w:rPr>
          <m:t>v</m:t>
        </m:r>
      </m:oMath>
      <w:r w:rsidRPr="00AB5D5B">
        <w:rPr>
          <w:rFonts w:eastAsiaTheme="minorEastAsia"/>
          <w:sz w:val="12"/>
          <w:szCs w:val="12"/>
        </w:rPr>
        <w:t>:</w:t>
      </w:r>
    </w:p>
    <w:p w:rsidR="00461FA8" w:rsidRPr="00AB5D5B" w:rsidRDefault="00461FA8" w:rsidP="00A774B5">
      <w:pPr>
        <w:spacing w:before="240"/>
        <w:contextualSpacing/>
        <w:jc w:val="both"/>
        <w:rPr>
          <w:rFonts w:eastAsiaTheme="minorEastAsia"/>
          <w:sz w:val="12"/>
          <w:szCs w:val="12"/>
        </w:rPr>
      </w:pPr>
      <m:oMath>
        <m:r>
          <w:rPr>
            <w:sz w:val="12"/>
            <w:szCs w:val="12"/>
          </w:rPr>
          <m:t>∆</m:t>
        </m:r>
        <m:r>
          <w:rPr>
            <w:rFonts w:ascii="Cambria Math" w:hAnsi="Cambria Math"/>
            <w:sz w:val="12"/>
            <w:szCs w:val="12"/>
            <w:lang w:val="en-US"/>
          </w:rPr>
          <m:t>x</m:t>
        </m:r>
        <m:r>
          <w:rPr>
            <w:rFonts w:ascii="Cambria Math" w:hAnsi="Cambria Math"/>
            <w:sz w:val="12"/>
            <w:szCs w:val="12"/>
          </w:rPr>
          <m:t>'</m:t>
        </m:r>
        <m:r>
          <w:rPr>
            <w:rFonts w:ascii="Cambria Math"/>
            <w:sz w:val="12"/>
            <w:szCs w:val="12"/>
          </w:rPr>
          <m:t>=</m:t>
        </m:r>
        <m:r>
          <w:rPr>
            <w:rFonts w:ascii="Cambria Math" w:hAnsi="Cambria Math"/>
            <w:sz w:val="12"/>
            <w:szCs w:val="12"/>
          </w:rPr>
          <m:t>β</m:t>
        </m:r>
        <m:r>
          <w:rPr>
            <w:rFonts w:ascii="Cambria Math"/>
            <w:sz w:val="12"/>
            <w:szCs w:val="12"/>
          </w:rPr>
          <m:t>(</m:t>
        </m:r>
        <m:r>
          <w:rPr>
            <w:rFonts w:ascii="Cambria Math"/>
            <w:sz w:val="12"/>
            <w:szCs w:val="12"/>
          </w:rPr>
          <m:t>∆</m:t>
        </m:r>
        <m:r>
          <w:rPr>
            <w:rFonts w:ascii="Cambria Math" w:hAnsi="Cambria Math"/>
            <w:sz w:val="12"/>
            <w:szCs w:val="12"/>
            <w:lang w:val="en-US"/>
          </w:rPr>
          <m:t>x</m:t>
        </m:r>
        <m:r>
          <w:rPr>
            <w:rFonts w:ascii="Cambria Math"/>
            <w:sz w:val="12"/>
            <w:szCs w:val="12"/>
          </w:rPr>
          <m:t>+</m:t>
        </m:r>
        <m:sSub>
          <m:sSubPr>
            <m:ctrlPr>
              <w:rPr>
                <w:rFonts w:ascii="Cambria Math" w:hAnsi="Cambria Math"/>
                <w:i/>
                <w:sz w:val="12"/>
                <w:szCs w:val="12"/>
                <w:lang w:val="en-US"/>
              </w:rPr>
            </m:ctrlPr>
          </m:sSubPr>
          <m:e>
            <m:r>
              <w:rPr>
                <w:rFonts w:ascii="Cambria Math" w:hAnsi="Cambria Math"/>
                <w:sz w:val="12"/>
                <w:szCs w:val="12"/>
                <w:lang w:val="en-US"/>
              </w:rPr>
              <m:t>v</m:t>
            </m:r>
          </m:e>
          <m:sub>
            <m:r>
              <w:rPr>
                <w:rFonts w:ascii="Cambria Math" w:hAnsi="Cambria Math"/>
                <w:sz w:val="12"/>
                <w:szCs w:val="12"/>
                <w:lang w:val="en-US"/>
              </w:rPr>
              <m:t>t</m:t>
            </m:r>
          </m:sub>
        </m:sSub>
        <m:r>
          <w:rPr>
            <w:rFonts w:ascii="Cambria Math"/>
            <w:sz w:val="12"/>
            <w:szCs w:val="12"/>
          </w:rPr>
          <m:t xml:space="preserve">),  </m:t>
        </m:r>
        <m:r>
          <w:rPr>
            <w:rFonts w:ascii="Cambria Math"/>
            <w:sz w:val="12"/>
            <w:szCs w:val="12"/>
          </w:rPr>
          <m:t>∆</m:t>
        </m:r>
        <m:r>
          <w:rPr>
            <w:rFonts w:ascii="Cambria Math" w:hAnsi="Cambria Math"/>
            <w:sz w:val="12"/>
            <w:szCs w:val="12"/>
            <w:lang w:val="en-US"/>
          </w:rPr>
          <m:t>y</m:t>
        </m:r>
        <m:r>
          <w:rPr>
            <w:rFonts w:ascii="Cambria Math" w:hAnsi="Cambria Math"/>
            <w:sz w:val="12"/>
            <w:szCs w:val="12"/>
          </w:rPr>
          <m:t>'</m:t>
        </m:r>
        <m:r>
          <w:rPr>
            <w:rFonts w:ascii="Cambria Math"/>
            <w:sz w:val="12"/>
            <w:szCs w:val="12"/>
          </w:rPr>
          <m:t>=</m:t>
        </m:r>
        <m:r>
          <w:rPr>
            <w:rFonts w:ascii="Cambria Math"/>
            <w:sz w:val="12"/>
            <w:szCs w:val="12"/>
          </w:rPr>
          <m:t>∆</m:t>
        </m:r>
        <m:r>
          <w:rPr>
            <w:rFonts w:ascii="Cambria Math" w:hAnsi="Cambria Math"/>
            <w:sz w:val="12"/>
            <w:szCs w:val="12"/>
            <w:lang w:val="en-US"/>
          </w:rPr>
          <m:t>y</m:t>
        </m:r>
      </m:oMath>
      <w:r w:rsidRPr="00AB5D5B">
        <w:rPr>
          <w:rFonts w:eastAsiaTheme="minorEastAsia"/>
          <w:sz w:val="12"/>
          <w:szCs w:val="12"/>
        </w:rPr>
        <w:t xml:space="preserve">, </w:t>
      </w:r>
      <m:oMath>
        <m:r>
          <w:rPr>
            <w:sz w:val="12"/>
            <w:szCs w:val="12"/>
          </w:rPr>
          <m:t>∆</m:t>
        </m:r>
        <m:r>
          <w:rPr>
            <w:rFonts w:ascii="Cambria Math" w:hAnsi="Cambria Math"/>
            <w:sz w:val="12"/>
            <w:szCs w:val="12"/>
            <w:lang w:val="en-US"/>
          </w:rPr>
          <m:t>z</m:t>
        </m:r>
        <m:r>
          <w:rPr>
            <w:rFonts w:ascii="Cambria Math" w:hAnsi="Cambria Math"/>
            <w:sz w:val="12"/>
            <w:szCs w:val="12"/>
          </w:rPr>
          <m:t>'</m:t>
        </m:r>
        <m:r>
          <w:rPr>
            <w:rFonts w:ascii="Cambria Math"/>
            <w:sz w:val="12"/>
            <w:szCs w:val="12"/>
          </w:rPr>
          <m:t>=</m:t>
        </m:r>
        <m:r>
          <w:rPr>
            <w:rFonts w:ascii="Cambria Math"/>
            <w:sz w:val="12"/>
            <w:szCs w:val="12"/>
          </w:rPr>
          <m:t>∆</m:t>
        </m:r>
        <m:r>
          <w:rPr>
            <w:rFonts w:ascii="Cambria Math" w:hAnsi="Cambria Math"/>
            <w:sz w:val="12"/>
            <w:szCs w:val="12"/>
            <w:lang w:val="en-US"/>
          </w:rPr>
          <m:t>z</m:t>
        </m:r>
        <m:r>
          <w:rPr>
            <w:rFonts w:ascii="Cambria Math" w:eastAsiaTheme="minorEastAsia"/>
            <w:sz w:val="12"/>
            <w:szCs w:val="12"/>
          </w:rPr>
          <m:t xml:space="preserve">, </m:t>
        </m:r>
        <m:r>
          <w:rPr>
            <w:sz w:val="12"/>
            <w:szCs w:val="12"/>
          </w:rPr>
          <m:t>∆</m:t>
        </m:r>
        <m:r>
          <w:rPr>
            <w:rFonts w:ascii="Cambria Math" w:hAnsi="Cambria Math"/>
            <w:sz w:val="12"/>
            <w:szCs w:val="12"/>
            <w:lang w:val="en-US"/>
          </w:rPr>
          <m:t>t</m:t>
        </m:r>
        <m:r>
          <w:rPr>
            <w:rFonts w:ascii="Cambria Math" w:hAnsi="Cambria Math"/>
            <w:sz w:val="12"/>
            <w:szCs w:val="12"/>
          </w:rPr>
          <m:t>'</m:t>
        </m:r>
        <m:r>
          <w:rPr>
            <w:rFonts w:ascii="Cambria Math"/>
            <w:sz w:val="12"/>
            <w:szCs w:val="12"/>
          </w:rPr>
          <m:t>=</m:t>
        </m:r>
        <m:r>
          <w:rPr>
            <w:rFonts w:ascii="Cambria Math" w:hAnsi="Cambria Math"/>
            <w:sz w:val="12"/>
            <w:szCs w:val="12"/>
          </w:rPr>
          <m:t>β</m:t>
        </m:r>
        <m:r>
          <w:rPr>
            <w:rFonts w:ascii="Cambria Math"/>
            <w:sz w:val="12"/>
            <w:szCs w:val="12"/>
          </w:rPr>
          <m:t>(</m:t>
        </m:r>
        <m:r>
          <w:rPr>
            <w:rFonts w:ascii="Cambria Math"/>
            <w:sz w:val="12"/>
            <w:szCs w:val="12"/>
          </w:rPr>
          <m:t>∆</m:t>
        </m:r>
        <m:r>
          <w:rPr>
            <w:rFonts w:ascii="Cambria Math" w:hAnsi="Cambria Math"/>
            <w:sz w:val="12"/>
            <w:szCs w:val="12"/>
            <w:lang w:val="en-US"/>
          </w:rPr>
          <m:t>t</m:t>
        </m:r>
        <m:r>
          <w:rPr>
            <w:rFonts w:ascii="Cambria Math"/>
            <w:sz w:val="12"/>
            <w:szCs w:val="12"/>
          </w:rPr>
          <m:t>+</m:t>
        </m:r>
        <m:f>
          <m:fPr>
            <m:ctrlPr>
              <w:rPr>
                <w:rFonts w:ascii="Cambria Math" w:hAnsi="Cambria Math"/>
                <w:i/>
                <w:sz w:val="12"/>
                <w:szCs w:val="12"/>
                <w:lang w:val="en-US"/>
              </w:rPr>
            </m:ctrlPr>
          </m:fPr>
          <m:num>
            <m:r>
              <w:rPr>
                <w:rFonts w:ascii="Cambria Math" w:hAnsi="Cambria Math"/>
                <w:sz w:val="12"/>
                <w:szCs w:val="12"/>
                <w:lang w:val="en-US"/>
              </w:rPr>
              <m:t>v</m:t>
            </m:r>
          </m:num>
          <m:den>
            <m:sSup>
              <m:sSupPr>
                <m:ctrlPr>
                  <w:rPr>
                    <w:rFonts w:ascii="Cambria Math" w:hAnsi="Cambria Math"/>
                    <w:i/>
                    <w:sz w:val="12"/>
                    <w:szCs w:val="12"/>
                    <w:lang w:val="en-US"/>
                  </w:rPr>
                </m:ctrlPr>
              </m:sSupPr>
              <m:e>
                <m:r>
                  <w:rPr>
                    <w:rFonts w:ascii="Cambria Math" w:hAnsi="Cambria Math"/>
                    <w:sz w:val="12"/>
                    <w:szCs w:val="12"/>
                    <w:lang w:val="en-US"/>
                  </w:rPr>
                  <m:t>c</m:t>
                </m:r>
              </m:e>
              <m:sup>
                <m:r>
                  <w:rPr>
                    <w:rFonts w:ascii="Cambria Math"/>
                    <w:sz w:val="12"/>
                    <w:szCs w:val="12"/>
                  </w:rPr>
                  <m:t>2</m:t>
                </m:r>
              </m:sup>
            </m:sSup>
          </m:den>
        </m:f>
        <m:r>
          <w:rPr>
            <w:rFonts w:ascii="Cambria Math" w:hAnsi="Cambria Math"/>
            <w:sz w:val="12"/>
            <w:szCs w:val="12"/>
          </w:rPr>
          <m:t>∆</m:t>
        </m:r>
        <m:r>
          <w:rPr>
            <w:rFonts w:ascii="Cambria Math"/>
            <w:sz w:val="12"/>
            <w:szCs w:val="12"/>
            <w:lang w:val="en-US"/>
          </w:rPr>
          <m:t>x</m:t>
        </m:r>
        <m:r>
          <w:rPr>
            <w:rFonts w:ascii="Cambria Math"/>
            <w:sz w:val="12"/>
            <w:szCs w:val="12"/>
          </w:rPr>
          <m:t>)</m:t>
        </m:r>
      </m:oMath>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Следствия </w:t>
      </w:r>
      <w:proofErr w:type="gramStart"/>
      <w:r w:rsidRPr="00AB5D5B">
        <w:rPr>
          <w:rFonts w:eastAsiaTheme="minorEastAsia"/>
          <w:sz w:val="12"/>
          <w:szCs w:val="12"/>
        </w:rPr>
        <w:t>из</w:t>
      </w:r>
      <w:proofErr w:type="gramEnd"/>
      <w:r w:rsidRPr="00AB5D5B">
        <w:rPr>
          <w:rFonts w:eastAsiaTheme="minorEastAsia"/>
          <w:sz w:val="12"/>
          <w:szCs w:val="12"/>
        </w:rPr>
        <w:t xml:space="preserve"> ЧТО:</w:t>
      </w:r>
    </w:p>
    <w:p w:rsidR="00461FA8" w:rsidRPr="00AB5D5B" w:rsidRDefault="00461FA8" w:rsidP="00A774B5">
      <w:pPr>
        <w:pStyle w:val="a3"/>
        <w:numPr>
          <w:ilvl w:val="0"/>
          <w:numId w:val="16"/>
        </w:numPr>
        <w:tabs>
          <w:tab w:val="left" w:pos="5245"/>
        </w:tabs>
        <w:spacing w:before="240"/>
        <w:ind w:left="0" w:firstLine="0"/>
        <w:jc w:val="both"/>
        <w:rPr>
          <w:rFonts w:eastAsiaTheme="minorEastAsia"/>
          <w:sz w:val="12"/>
          <w:szCs w:val="12"/>
        </w:rPr>
      </w:pPr>
      <w:r w:rsidRPr="00AB5D5B">
        <w:rPr>
          <w:rFonts w:eastAsiaTheme="minorEastAsia"/>
          <w:sz w:val="12"/>
          <w:szCs w:val="12"/>
        </w:rPr>
        <w:t xml:space="preserve">Сокращение длины </w:t>
      </w:r>
      <m:oMath>
        <m:r>
          <w:rPr>
            <w:rFonts w:ascii="Cambria Math" w:eastAsiaTheme="minorEastAsia"/>
            <w:sz w:val="12"/>
            <w:szCs w:val="12"/>
          </w:rPr>
          <m:t>l=</m:t>
        </m:r>
        <m:sSub>
          <m:sSubPr>
            <m:ctrlPr>
              <w:rPr>
                <w:rFonts w:ascii="Cambria Math" w:eastAsiaTheme="minorEastAsia" w:hAnsi="Cambria Math"/>
                <w:i/>
                <w:sz w:val="12"/>
                <w:szCs w:val="12"/>
              </w:rPr>
            </m:ctrlPr>
          </m:sSubPr>
          <m:e>
            <m:r>
              <w:rPr>
                <w:rFonts w:ascii="Cambria Math" w:eastAsiaTheme="minorEastAsia"/>
                <w:sz w:val="12"/>
                <w:szCs w:val="12"/>
              </w:rPr>
              <m:t>l</m:t>
            </m:r>
          </m:e>
          <m:sub>
            <m:r>
              <w:rPr>
                <w:rFonts w:ascii="Cambria Math" w:eastAsiaTheme="minorEastAsia"/>
                <w:sz w:val="12"/>
                <w:szCs w:val="12"/>
              </w:rPr>
              <m:t>0</m:t>
            </m:r>
          </m:sub>
        </m:sSub>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sz w:val="12"/>
                        <w:szCs w:val="12"/>
                        <w:lang w:val="en-US"/>
                      </w:rPr>
                      <m:t>c</m:t>
                    </m:r>
                  </m:e>
                  <m:sup>
                    <m:r>
                      <w:rPr>
                        <w:rFonts w:ascii="Cambria Math"/>
                        <w:sz w:val="12"/>
                        <w:szCs w:val="12"/>
                      </w:rPr>
                      <m:t>2</m:t>
                    </m:r>
                  </m:sup>
                </m:sSup>
              </m:den>
            </m:f>
          </m:e>
        </m:rad>
      </m:oMath>
      <w:r w:rsidRPr="00AB5D5B">
        <w:rPr>
          <w:rFonts w:eastAsiaTheme="minorEastAsia"/>
          <w:sz w:val="12"/>
          <w:szCs w:val="12"/>
        </w:rPr>
        <w:tab/>
        <w:t>(1)</w:t>
      </w:r>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Рассмотрим твердое тело, которое движется поступательно со скоростью </w:t>
      </w:r>
      <m:oMath>
        <m:r>
          <w:rPr>
            <w:rFonts w:ascii="Cambria Math"/>
            <w:sz w:val="12"/>
            <w:szCs w:val="12"/>
            <w:lang w:val="en-US"/>
          </w:rPr>
          <m:t>v</m:t>
        </m:r>
      </m:oMath>
      <w:r w:rsidRPr="00AB5D5B">
        <w:rPr>
          <w:rFonts w:eastAsiaTheme="minorEastAsia"/>
          <w:sz w:val="12"/>
          <w:szCs w:val="12"/>
        </w:rPr>
        <w:t xml:space="preserve">, и свяжем с этим телом систему координат </w:t>
      </w:r>
      <w:r w:rsidRPr="00AB5D5B">
        <w:rPr>
          <w:rFonts w:eastAsiaTheme="minorEastAsia"/>
          <w:sz w:val="12"/>
          <w:szCs w:val="12"/>
          <w:lang w:val="en-US"/>
        </w:rPr>
        <w:t>k</w:t>
      </w:r>
      <w:r w:rsidRPr="00AB5D5B">
        <w:rPr>
          <w:rFonts w:eastAsiaTheme="minorEastAsia"/>
          <w:sz w:val="12"/>
          <w:szCs w:val="12"/>
        </w:rPr>
        <w:t xml:space="preserve">’. Получаем формулу (1), где </w:t>
      </w:r>
      <m:oMath>
        <m:sSub>
          <m:sSubPr>
            <m:ctrlPr>
              <w:rPr>
                <w:rFonts w:ascii="Cambria Math" w:eastAsiaTheme="minorEastAsia" w:hAnsi="Cambria Math"/>
                <w:i/>
                <w:sz w:val="12"/>
                <w:szCs w:val="12"/>
              </w:rPr>
            </m:ctrlPr>
          </m:sSubPr>
          <m:e>
            <m:r>
              <w:rPr>
                <w:rFonts w:ascii="Cambria Math" w:eastAsiaTheme="minorEastAsia"/>
                <w:sz w:val="12"/>
                <w:szCs w:val="12"/>
              </w:rPr>
              <m:t>l</m:t>
            </m:r>
          </m:e>
          <m:sub>
            <m:r>
              <w:rPr>
                <w:rFonts w:ascii="Cambria Math" w:eastAsiaTheme="minorEastAsia"/>
                <w:sz w:val="12"/>
                <w:szCs w:val="12"/>
              </w:rPr>
              <m:t>0</m:t>
            </m:r>
          </m:sub>
        </m:sSub>
      </m:oMath>
      <w:r w:rsidRPr="00AB5D5B">
        <w:rPr>
          <w:rFonts w:eastAsiaTheme="minorEastAsia"/>
          <w:sz w:val="12"/>
          <w:szCs w:val="12"/>
        </w:rPr>
        <w:t xml:space="preserve"> – абсолютный продольный размер, т.е. размер, измеренный в системе </w:t>
      </w:r>
      <w:r w:rsidRPr="00AB5D5B">
        <w:rPr>
          <w:rFonts w:eastAsiaTheme="minorEastAsia"/>
          <w:sz w:val="12"/>
          <w:szCs w:val="12"/>
          <w:lang w:val="en-US"/>
        </w:rPr>
        <w:t>k</w:t>
      </w:r>
      <w:r w:rsidRPr="00AB5D5B">
        <w:rPr>
          <w:rFonts w:eastAsiaTheme="minorEastAsia"/>
          <w:sz w:val="12"/>
          <w:szCs w:val="12"/>
        </w:rPr>
        <w:t>’, в которой тело неподвижно. Поперечные размеры тела не меняются.</w:t>
      </w:r>
    </w:p>
    <w:p w:rsidR="00461FA8" w:rsidRPr="00AB5D5B" w:rsidRDefault="00461FA8" w:rsidP="00A774B5">
      <w:pPr>
        <w:pStyle w:val="a3"/>
        <w:numPr>
          <w:ilvl w:val="0"/>
          <w:numId w:val="16"/>
        </w:numPr>
        <w:spacing w:before="240"/>
        <w:ind w:left="0" w:firstLine="0"/>
        <w:jc w:val="both"/>
        <w:rPr>
          <w:rFonts w:eastAsiaTheme="minorEastAsia"/>
          <w:sz w:val="12"/>
          <w:szCs w:val="12"/>
        </w:rPr>
      </w:pPr>
      <w:r w:rsidRPr="00AB5D5B">
        <w:rPr>
          <w:rFonts w:eastAsiaTheme="minorEastAsia"/>
          <w:sz w:val="12"/>
          <w:szCs w:val="12"/>
        </w:rPr>
        <w:t>Относительность хода времени.</w:t>
      </w:r>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Из преобразования Лоренца видно, что время протекает по-разному в разных ИСО. В частности, события, происходящие в системе </w:t>
      </w:r>
      <w:r w:rsidRPr="00AB5D5B">
        <w:rPr>
          <w:rFonts w:eastAsiaTheme="minorEastAsia"/>
          <w:sz w:val="12"/>
          <w:szCs w:val="12"/>
          <w:lang w:val="en-US"/>
        </w:rPr>
        <w:t>k</w:t>
      </w:r>
      <w:r w:rsidRPr="00AB5D5B">
        <w:rPr>
          <w:rFonts w:eastAsiaTheme="minorEastAsia"/>
          <w:sz w:val="12"/>
          <w:szCs w:val="12"/>
        </w:rPr>
        <w:t xml:space="preserve"> одновременно, т.е. </w:t>
      </w:r>
      <m:oMath>
        <m:r>
          <w:rPr>
            <w:rFonts w:ascii="Cambria Math" w:eastAsiaTheme="minorEastAsia" w:hAnsi="Cambria Math"/>
            <w:sz w:val="12"/>
            <w:szCs w:val="12"/>
          </w:rPr>
          <m:t>∆</m:t>
        </m:r>
        <m:r>
          <w:rPr>
            <w:rFonts w:ascii="Cambria Math" w:eastAsiaTheme="minorEastAsia"/>
            <w:sz w:val="12"/>
            <w:szCs w:val="12"/>
            <w:lang w:val="en-US"/>
          </w:rPr>
          <m:t>t</m:t>
        </m:r>
        <m:r>
          <w:rPr>
            <w:rFonts w:ascii="Cambria Math" w:eastAsiaTheme="minorEastAsia"/>
            <w:sz w:val="12"/>
            <w:szCs w:val="12"/>
          </w:rPr>
          <m:t>=0</m:t>
        </m:r>
      </m:oMath>
      <w:r w:rsidRPr="00AB5D5B">
        <w:rPr>
          <w:rFonts w:eastAsiaTheme="minorEastAsia"/>
          <w:sz w:val="12"/>
          <w:szCs w:val="12"/>
        </w:rPr>
        <w:t xml:space="preserve"> в разных точках пространства в системе </w:t>
      </w:r>
      <w:r w:rsidRPr="00AB5D5B">
        <w:rPr>
          <w:rFonts w:eastAsiaTheme="minorEastAsia"/>
          <w:sz w:val="12"/>
          <w:szCs w:val="12"/>
          <w:lang w:val="en-US"/>
        </w:rPr>
        <w:t>k</w:t>
      </w:r>
      <w:r w:rsidRPr="00AB5D5B">
        <w:rPr>
          <w:rFonts w:eastAsiaTheme="minorEastAsia"/>
          <w:sz w:val="12"/>
          <w:szCs w:val="12"/>
        </w:rPr>
        <w:t>’ не будут одновременными.</w:t>
      </w:r>
    </w:p>
    <w:p w:rsidR="00461FA8" w:rsidRPr="00AB5D5B" w:rsidRDefault="00461FA8" w:rsidP="00A774B5">
      <w:pPr>
        <w:spacing w:before="240"/>
        <w:contextualSpacing/>
        <w:jc w:val="both"/>
        <w:rPr>
          <w:rFonts w:eastAsiaTheme="minorEastAsia"/>
          <w:i/>
          <w:sz w:val="12"/>
          <w:szCs w:val="12"/>
          <w:lang w:val="en-US"/>
        </w:rPr>
      </w:pPr>
      <m:oMathPara>
        <m:oMath>
          <m:r>
            <w:rPr>
              <w:rFonts w:ascii="Cambria Math" w:eastAsiaTheme="minorEastAsia" w:hAnsi="Cambria Math"/>
              <w:sz w:val="12"/>
              <w:szCs w:val="12"/>
            </w:rPr>
            <m:t>∆</m:t>
          </m:r>
          <m:r>
            <w:rPr>
              <w:rFonts w:ascii="Cambria Math" w:eastAsiaTheme="minorEastAsia"/>
              <w:sz w:val="12"/>
              <w:szCs w:val="12"/>
              <w:lang w:val="en-US"/>
            </w:rPr>
            <m:t>t</m:t>
          </m:r>
          <m:r>
            <w:rPr>
              <w:rFonts w:ascii="Cambria Math" w:eastAsiaTheme="minorEastAsia"/>
              <w:sz w:val="12"/>
              <w:szCs w:val="12"/>
            </w:rPr>
            <m:t xml:space="preserve">=0 </m:t>
          </m:r>
          <m:r>
            <w:rPr>
              <w:rFonts w:ascii="Cambria Math" w:eastAsiaTheme="minorEastAsia"/>
              <w:sz w:val="12"/>
              <w:szCs w:val="12"/>
            </w:rPr>
            <m:t>∆</m:t>
          </m:r>
          <m:sSup>
            <m:sSupPr>
              <m:ctrlPr>
                <w:rPr>
                  <w:rFonts w:ascii="Cambria Math" w:eastAsiaTheme="minorEastAsia" w:hAnsi="Cambria Math"/>
                  <w:i/>
                  <w:sz w:val="12"/>
                  <w:szCs w:val="12"/>
                  <w:lang w:val="en-US"/>
                </w:rPr>
              </m:ctrlPr>
            </m:sSupPr>
            <m:e>
              <m:r>
                <w:rPr>
                  <w:rFonts w:ascii="Cambria Math" w:eastAsiaTheme="minorEastAsia"/>
                  <w:sz w:val="12"/>
                  <w:szCs w:val="12"/>
                  <w:lang w:val="en-US"/>
                </w:rPr>
                <m:t>t</m:t>
              </m:r>
            </m:e>
            <m:sup>
              <m:r>
                <w:rPr>
                  <w:rFonts w:ascii="Arial" w:eastAsiaTheme="minorEastAsia" w:hAnsi="Arial" w:cs="Arial"/>
                  <w:sz w:val="12"/>
                  <w:szCs w:val="12"/>
                  <w:lang w:val="en-US"/>
                </w:rPr>
                <m:t>'</m:t>
              </m:r>
            </m:sup>
          </m:sSup>
          <m:r>
            <w:rPr>
              <w:rFonts w:ascii="Cambria Math" w:eastAsiaTheme="minorEastAsia"/>
              <w:sz w:val="12"/>
              <w:szCs w:val="12"/>
              <w:lang w:val="en-US"/>
            </w:rPr>
            <m:t>=</m:t>
          </m:r>
          <m:r>
            <w:rPr>
              <w:rFonts w:ascii="Cambria Math" w:eastAsiaTheme="minorEastAsia"/>
              <w:sz w:val="12"/>
              <w:szCs w:val="12"/>
              <w:lang w:val="en-US"/>
            </w:rPr>
            <m:t>-</m:t>
          </m:r>
          <m:f>
            <m:fPr>
              <m:ctrlPr>
                <w:rPr>
                  <w:rFonts w:ascii="Cambria Math" w:eastAsiaTheme="minorEastAsia" w:hAnsi="Cambria Math"/>
                  <w:i/>
                  <w:sz w:val="12"/>
                  <w:szCs w:val="12"/>
                  <w:lang w:val="en-US"/>
                </w:rPr>
              </m:ctrlPr>
            </m:fPr>
            <m:num>
              <m:r>
                <w:rPr>
                  <w:rFonts w:ascii="Cambria Math" w:eastAsiaTheme="minorEastAsia"/>
                  <w:sz w:val="12"/>
                  <w:szCs w:val="12"/>
                  <w:lang w:val="en-US"/>
                </w:rPr>
                <m:t>βv</m:t>
              </m:r>
              <m:r>
                <w:rPr>
                  <w:rFonts w:ascii="Cambria Math" w:eastAsiaTheme="minorEastAsia"/>
                  <w:sz w:val="12"/>
                  <w:szCs w:val="12"/>
                  <w:lang w:val="en-US"/>
                </w:rPr>
                <m:t>x</m:t>
              </m:r>
            </m:num>
            <m:den>
              <m:sSup>
                <m:sSupPr>
                  <m:ctrlPr>
                    <w:rPr>
                      <w:rFonts w:ascii="Cambria Math" w:eastAsiaTheme="minorEastAsia" w:hAnsi="Cambria Math"/>
                      <w:i/>
                      <w:sz w:val="12"/>
                      <w:szCs w:val="12"/>
                      <w:lang w:val="en-US"/>
                    </w:rPr>
                  </m:ctrlPr>
                </m:sSupPr>
                <m:e>
                  <m:r>
                    <w:rPr>
                      <w:rFonts w:ascii="Cambria Math" w:eastAsiaTheme="minorEastAsia"/>
                      <w:sz w:val="12"/>
                      <w:szCs w:val="12"/>
                      <w:lang w:val="en-US"/>
                    </w:rPr>
                    <m:t>c</m:t>
                  </m:r>
                </m:e>
                <m:sup>
                  <m:r>
                    <w:rPr>
                      <w:rFonts w:ascii="Cambria Math" w:eastAsiaTheme="minorEastAsia"/>
                      <w:sz w:val="12"/>
                      <w:szCs w:val="12"/>
                      <w:lang w:val="en-US"/>
                    </w:rPr>
                    <m:t>2</m:t>
                  </m:r>
                </m:sup>
              </m:sSup>
              <m:ctrlPr>
                <w:rPr>
                  <w:rFonts w:ascii="Cambria Math" w:eastAsiaTheme="minorEastAsia" w:hAnsi="Cambria Math"/>
                  <w:i/>
                  <w:sz w:val="12"/>
                  <w:szCs w:val="12"/>
                </w:rPr>
              </m:ctrlPr>
            </m:den>
          </m:f>
        </m:oMath>
      </m:oMathPara>
    </w:p>
    <w:p w:rsidR="00461FA8" w:rsidRPr="00AB5D5B" w:rsidRDefault="00461FA8" w:rsidP="00A774B5">
      <w:pPr>
        <w:spacing w:before="240"/>
        <w:contextualSpacing/>
        <w:jc w:val="both"/>
        <w:rPr>
          <w:rFonts w:eastAsiaTheme="minorEastAsia"/>
          <w:sz w:val="12"/>
          <w:szCs w:val="12"/>
        </w:rPr>
      </w:pPr>
      <m:oMath>
        <m:r>
          <w:rPr>
            <w:rFonts w:ascii="Cambria Math" w:eastAsiaTheme="minorEastAsia" w:hAnsi="Cambria Math"/>
            <w:sz w:val="12"/>
            <w:szCs w:val="12"/>
          </w:rPr>
          <m:t>∆</m:t>
        </m:r>
        <m:sSup>
          <m:sSupPr>
            <m:ctrlPr>
              <w:rPr>
                <w:rFonts w:ascii="Cambria Math" w:eastAsiaTheme="minorEastAsia" w:hAnsi="Cambria Math"/>
                <w:i/>
                <w:sz w:val="12"/>
                <w:szCs w:val="12"/>
                <w:lang w:val="en-US"/>
              </w:rPr>
            </m:ctrlPr>
          </m:sSupPr>
          <m:e>
            <m:r>
              <w:rPr>
                <w:rFonts w:ascii="Cambria Math" w:eastAsiaTheme="minorEastAsia"/>
                <w:sz w:val="12"/>
                <w:szCs w:val="12"/>
                <w:lang w:val="en-US"/>
              </w:rPr>
              <m:t>t</m:t>
            </m:r>
          </m:e>
          <m:sup>
            <m:r>
              <w:rPr>
                <w:rFonts w:ascii="Arial" w:eastAsiaTheme="minorEastAsia" w:hAnsi="Arial" w:cs="Arial"/>
                <w:sz w:val="12"/>
                <w:szCs w:val="12"/>
              </w:rPr>
              <m:t>'</m:t>
            </m:r>
          </m:sup>
        </m:sSup>
      </m:oMath>
      <w:r w:rsidRPr="00AB5D5B">
        <w:rPr>
          <w:rFonts w:eastAsiaTheme="minorEastAsia"/>
          <w:i/>
          <w:sz w:val="12"/>
          <w:szCs w:val="12"/>
        </w:rPr>
        <w:t>может быть положительным или отрицательным.</w:t>
      </w:r>
    </w:p>
    <w:p w:rsidR="00461FA8" w:rsidRPr="00AB5D5B" w:rsidRDefault="00461FA8" w:rsidP="00A774B5">
      <w:pPr>
        <w:spacing w:before="240"/>
        <w:contextualSpacing/>
        <w:jc w:val="both"/>
        <w:rPr>
          <w:rFonts w:eastAsiaTheme="minorEastAsia"/>
          <w:sz w:val="12"/>
          <w:szCs w:val="12"/>
        </w:rPr>
      </w:pPr>
      <w:r w:rsidRPr="00AB5D5B">
        <w:rPr>
          <w:rFonts w:eastAsiaTheme="minorEastAsia"/>
          <w:sz w:val="12"/>
          <w:szCs w:val="12"/>
        </w:rPr>
        <w:t xml:space="preserve">Этот факт называется относительностью одновременности. Часы, движущиеся вместе с системой </w:t>
      </w:r>
      <w:r w:rsidRPr="00AB5D5B">
        <w:rPr>
          <w:rFonts w:eastAsiaTheme="minorEastAsia"/>
          <w:sz w:val="12"/>
          <w:szCs w:val="12"/>
          <w:lang w:val="en-US"/>
        </w:rPr>
        <w:t>k</w:t>
      </w:r>
      <w:r w:rsidRPr="00AB5D5B">
        <w:rPr>
          <w:rFonts w:eastAsiaTheme="minorEastAsia"/>
          <w:sz w:val="12"/>
          <w:szCs w:val="12"/>
        </w:rPr>
        <w:t xml:space="preserve">’, но неподвижные относительно нее, показывают собственно время системы. С точки зрения наблюдателя в системе </w:t>
      </w:r>
      <w:r w:rsidRPr="00AB5D5B">
        <w:rPr>
          <w:rFonts w:eastAsiaTheme="minorEastAsia"/>
          <w:sz w:val="12"/>
          <w:szCs w:val="12"/>
          <w:lang w:val="en-US"/>
        </w:rPr>
        <w:t>k</w:t>
      </w:r>
      <w:r w:rsidRPr="00AB5D5B">
        <w:rPr>
          <w:rFonts w:eastAsiaTheme="minorEastAsia"/>
          <w:sz w:val="12"/>
          <w:szCs w:val="12"/>
        </w:rPr>
        <w:t xml:space="preserve"> эти часты отстают от </w:t>
      </w:r>
      <w:proofErr w:type="gramStart"/>
      <w:r w:rsidRPr="00AB5D5B">
        <w:rPr>
          <w:rFonts w:eastAsiaTheme="minorEastAsia"/>
          <w:sz w:val="12"/>
          <w:szCs w:val="12"/>
        </w:rPr>
        <w:t>собственных</w:t>
      </w:r>
      <w:proofErr w:type="gramEnd"/>
      <w:r w:rsidRPr="00AB5D5B">
        <w:rPr>
          <w:rFonts w:eastAsiaTheme="minorEastAsia"/>
          <w:sz w:val="12"/>
          <w:szCs w:val="12"/>
        </w:rPr>
        <w:t>, и наблюдается эффект замедления времени.</w:t>
      </w:r>
    </w:p>
    <w:p w:rsidR="00461FA8" w:rsidRPr="00AB5D5B" w:rsidRDefault="00461FA8" w:rsidP="00A774B5">
      <w:pPr>
        <w:spacing w:before="240"/>
        <w:contextualSpacing/>
        <w:jc w:val="both"/>
        <w:rPr>
          <w:rFonts w:eastAsiaTheme="minorEastAsia"/>
          <w:sz w:val="12"/>
          <w:szCs w:val="12"/>
          <w:lang w:val="en-US"/>
        </w:rPr>
      </w:pPr>
      <m:oMathPara>
        <m:oMath>
          <m:r>
            <w:rPr>
              <w:rFonts w:ascii="Cambria Math" w:eastAsiaTheme="minorEastAsia" w:hAnsi="Cambria Math"/>
              <w:sz w:val="12"/>
              <w:szCs w:val="12"/>
            </w:rPr>
            <m:t>∆</m:t>
          </m:r>
          <m:r>
            <w:rPr>
              <w:rFonts w:ascii="Cambria Math" w:eastAsiaTheme="minorEastAsia"/>
              <w:sz w:val="12"/>
              <w:szCs w:val="12"/>
            </w:rPr>
            <m:t>t</m:t>
          </m:r>
          <m:r>
            <w:rPr>
              <w:rFonts w:ascii="Cambria Math" w:eastAsiaTheme="minorEastAsia"/>
              <w:sz w:val="12"/>
              <w:szCs w:val="12"/>
              <w:lang w:val="en-US"/>
            </w:rPr>
            <m:t>=β</m:t>
          </m:r>
          <m:r>
            <w:rPr>
              <w:rFonts w:ascii="Cambria Math" w:eastAsiaTheme="minorEastAsia" w:hAnsi="Cambria Math"/>
              <w:sz w:val="12"/>
              <w:szCs w:val="12"/>
              <w:lang w:val="en-US"/>
            </w:rPr>
            <m:t>∆</m:t>
          </m:r>
          <m:r>
            <w:rPr>
              <w:rFonts w:ascii="Cambria Math" w:eastAsiaTheme="minorEastAsia"/>
              <w:sz w:val="12"/>
              <w:szCs w:val="12"/>
              <w:lang w:val="en-US"/>
            </w:rPr>
            <m:t>τ=</m:t>
          </m:r>
          <m:f>
            <m:fPr>
              <m:ctrlPr>
                <w:rPr>
                  <w:rFonts w:ascii="Cambria Math" w:eastAsiaTheme="minorEastAsia" w:hAnsi="Cambria Math"/>
                  <w:i/>
                  <w:sz w:val="12"/>
                  <w:szCs w:val="12"/>
                </w:rPr>
              </m:ctrlPr>
            </m:fPr>
            <m:num>
              <m:r>
                <w:rPr>
                  <w:rFonts w:ascii="Cambria Math" w:eastAsiaTheme="minorEastAsia" w:hAnsi="Cambria Math"/>
                  <w:sz w:val="12"/>
                  <w:szCs w:val="12"/>
                  <w:lang w:val="en-US"/>
                </w:rPr>
                <m:t>∆</m:t>
              </m:r>
              <m:r>
                <w:rPr>
                  <w:rFonts w:ascii="Cambria Math" w:eastAsiaTheme="minorEastAsia"/>
                  <w:sz w:val="12"/>
                  <w:szCs w:val="12"/>
                  <w:lang w:val="en-US"/>
                </w:rPr>
                <m:t>τ</m:t>
              </m:r>
            </m:num>
            <m:den>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sz w:val="12"/>
                              <w:szCs w:val="12"/>
                              <w:lang w:val="en-US"/>
                            </w:rPr>
                            <m:t>c</m:t>
                          </m:r>
                        </m:e>
                        <m:sup>
                          <m:r>
                            <w:rPr>
                              <w:rFonts w:ascii="Cambria Math"/>
                              <w:sz w:val="12"/>
                              <w:szCs w:val="12"/>
                            </w:rPr>
                            <m:t>2</m:t>
                          </m:r>
                        </m:sup>
                      </m:sSup>
                    </m:den>
                  </m:f>
                </m:e>
              </m:rad>
            </m:den>
          </m:f>
        </m:oMath>
      </m:oMathPara>
    </w:p>
    <w:p w:rsidR="005F7942" w:rsidRPr="00AB5D5B" w:rsidRDefault="00461FA8" w:rsidP="00A774B5">
      <w:pPr>
        <w:tabs>
          <w:tab w:val="left" w:pos="1800"/>
        </w:tabs>
        <w:spacing w:before="240"/>
        <w:contextualSpacing/>
        <w:jc w:val="both"/>
        <w:rPr>
          <w:rFonts w:eastAsiaTheme="minorEastAsia"/>
          <w:sz w:val="12"/>
          <w:szCs w:val="12"/>
        </w:rPr>
      </w:pPr>
      <w:r w:rsidRPr="00AB5D5B">
        <w:rPr>
          <w:rFonts w:eastAsiaTheme="minorEastAsia"/>
          <w:sz w:val="12"/>
          <w:szCs w:val="12"/>
        </w:rPr>
        <w:t>На этом основан парадокс близнецов. СТО предсказывает различие в возрасте 2-х близнецов, один из которых остался на Земле, а другой путешествовал в глубоком космосе. При возвращении на Землю путешествовавший близнец намного моложе.</w:t>
      </w:r>
    </w:p>
    <w:p w:rsidR="00461FA8" w:rsidRPr="00AB5D5B" w:rsidRDefault="00461FA8" w:rsidP="00A774B5">
      <w:pPr>
        <w:tabs>
          <w:tab w:val="left" w:pos="1800"/>
        </w:tabs>
        <w:spacing w:before="240"/>
        <w:contextualSpacing/>
        <w:jc w:val="both"/>
        <w:rPr>
          <w:rFonts w:eastAsiaTheme="minorEastAsia"/>
          <w:sz w:val="12"/>
          <w:szCs w:val="12"/>
          <w:u w:val="single"/>
        </w:rPr>
      </w:pPr>
      <w:r w:rsidRPr="00AB5D5B">
        <w:rPr>
          <w:rFonts w:eastAsiaTheme="minorEastAsia"/>
          <w:sz w:val="12"/>
          <w:szCs w:val="12"/>
          <w:u w:val="single"/>
        </w:rPr>
        <w:t>Сложение скоростей в СТО</w:t>
      </w:r>
    </w:p>
    <w:p w:rsidR="00461FA8" w:rsidRPr="00AB5D5B" w:rsidRDefault="00461FA8" w:rsidP="00A774B5">
      <w:pPr>
        <w:tabs>
          <w:tab w:val="left" w:pos="1800"/>
        </w:tabs>
        <w:spacing w:before="240"/>
        <w:contextualSpacing/>
        <w:jc w:val="both"/>
        <w:rPr>
          <w:rFonts w:eastAsiaTheme="minorEastAsia"/>
          <w:sz w:val="12"/>
          <w:szCs w:val="12"/>
        </w:rPr>
      </w:pPr>
      <w:r w:rsidRPr="00AB5D5B">
        <w:rPr>
          <w:rFonts w:eastAsiaTheme="minorEastAsia"/>
          <w:sz w:val="12"/>
          <w:szCs w:val="12"/>
        </w:rPr>
        <w:t xml:space="preserve">Пусть частица движется со скоростью </w:t>
      </w:r>
      <m:oMath>
        <m:r>
          <w:rPr>
            <w:rFonts w:ascii="Cambria Math" w:eastAsiaTheme="minorEastAsia"/>
            <w:sz w:val="12"/>
            <w:szCs w:val="12"/>
            <w:lang w:val="en-US"/>
          </w:rPr>
          <m:t>v</m:t>
        </m:r>
        <m:r>
          <w:rPr>
            <w:rFonts w:ascii="Arial" w:eastAsiaTheme="minorEastAsia" w:hAnsi="Arial" w:cs="Arial"/>
            <w:sz w:val="12"/>
            <w:szCs w:val="12"/>
          </w:rPr>
          <m:t>'</m:t>
        </m:r>
      </m:oMath>
      <w:r w:rsidRPr="00AB5D5B">
        <w:rPr>
          <w:rFonts w:eastAsiaTheme="minorEastAsia"/>
          <w:sz w:val="12"/>
          <w:szCs w:val="12"/>
        </w:rPr>
        <w:t xml:space="preserve"> относительно системы </w:t>
      </w:r>
      <w:r w:rsidRPr="00AB5D5B">
        <w:rPr>
          <w:rFonts w:eastAsiaTheme="minorEastAsia"/>
          <w:sz w:val="12"/>
          <w:szCs w:val="12"/>
          <w:lang w:val="en-US"/>
        </w:rPr>
        <w:t>k</w:t>
      </w:r>
      <w:r w:rsidRPr="00AB5D5B">
        <w:rPr>
          <w:rFonts w:eastAsiaTheme="minorEastAsia"/>
          <w:sz w:val="12"/>
          <w:szCs w:val="12"/>
        </w:rPr>
        <w:t xml:space="preserve">’. Тогда скорость этой частицы относительно системы </w:t>
      </w:r>
      <w:r w:rsidRPr="00AB5D5B">
        <w:rPr>
          <w:rFonts w:eastAsiaTheme="minorEastAsia"/>
          <w:sz w:val="12"/>
          <w:szCs w:val="12"/>
          <w:lang w:val="en-US"/>
        </w:rPr>
        <w:t>k</w:t>
      </w:r>
      <w:r w:rsidRPr="00AB5D5B">
        <w:rPr>
          <w:rFonts w:eastAsiaTheme="minorEastAsia"/>
          <w:sz w:val="12"/>
          <w:szCs w:val="12"/>
        </w:rPr>
        <w:t xml:space="preserve"> можно выразить следующими соотношениями:</w:t>
      </w:r>
    </w:p>
    <w:p w:rsidR="00461FA8" w:rsidRPr="00AB5D5B" w:rsidRDefault="00014120" w:rsidP="00A774B5">
      <w:pPr>
        <w:tabs>
          <w:tab w:val="left" w:pos="1800"/>
        </w:tabs>
        <w:spacing w:before="240"/>
        <w:contextualSpacing/>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x</m:t>
              </m:r>
            </m:sub>
          </m:sSub>
          <m:r>
            <w:rPr>
              <w:rFonts w:ascii="Cambria Math" w:eastAsiaTheme="minorEastAsia"/>
              <w:sz w:val="12"/>
              <w:szCs w:val="12"/>
            </w:rPr>
            <m:t>=</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x</m:t>
                  </m:r>
                </m:sub>
              </m:sSub>
              <m:r>
                <w:rPr>
                  <w:rFonts w:ascii="Arial" w:eastAsiaTheme="minorEastAsia" w:hAnsi="Arial" w:cs="Arial"/>
                  <w:sz w:val="12"/>
                  <w:szCs w:val="12"/>
                </w:rPr>
                <m:t>'</m:t>
              </m:r>
              <m:r>
                <w:rPr>
                  <w:rFonts w:ascii="Cambria Math" w:eastAsiaTheme="minorEastAsia"/>
                  <w:sz w:val="12"/>
                  <w:szCs w:val="12"/>
                </w:rPr>
                <m:t>+v</m:t>
              </m:r>
            </m:num>
            <m:den>
              <m:r>
                <w:rPr>
                  <w:rFonts w:ascii="Cambria Math" w:eastAsiaTheme="minorEastAsia"/>
                  <w:sz w:val="12"/>
                  <w:szCs w:val="12"/>
                </w:rPr>
                <m:t>1+</m:t>
              </m:r>
              <m:f>
                <m:fPr>
                  <m:ctrlPr>
                    <w:rPr>
                      <w:rFonts w:ascii="Cambria Math" w:eastAsiaTheme="minorEastAsia" w:hAnsi="Cambria Math"/>
                      <w:i/>
                      <w:sz w:val="12"/>
                      <w:szCs w:val="12"/>
                    </w:rPr>
                  </m:ctrlPr>
                </m:fPr>
                <m:num>
                  <m:sSubSup>
                    <m:sSubSupPr>
                      <m:ctrlPr>
                        <w:rPr>
                          <w:rFonts w:ascii="Cambria Math" w:eastAsiaTheme="minorEastAsia" w:hAnsi="Cambria Math"/>
                          <w:i/>
                          <w:sz w:val="12"/>
                          <w:szCs w:val="12"/>
                        </w:rPr>
                      </m:ctrlPr>
                    </m:sSubSupPr>
                    <m:e>
                      <m:r>
                        <w:rPr>
                          <w:rFonts w:ascii="Cambria Math" w:eastAsiaTheme="minorEastAsia"/>
                          <w:sz w:val="12"/>
                          <w:szCs w:val="12"/>
                        </w:rPr>
                        <m:t>v</m:t>
                      </m:r>
                    </m:e>
                    <m:sub>
                      <m:r>
                        <w:rPr>
                          <w:rFonts w:ascii="Cambria Math" w:eastAsiaTheme="minorEastAsia"/>
                          <w:sz w:val="12"/>
                          <w:szCs w:val="12"/>
                        </w:rPr>
                        <m:t>x</m:t>
                      </m:r>
                    </m:sub>
                    <m:sup>
                      <m:r>
                        <w:rPr>
                          <w:rFonts w:ascii="Arial" w:eastAsiaTheme="minorEastAsia" w:hAnsi="Arial" w:cs="Arial"/>
                          <w:sz w:val="12"/>
                          <w:szCs w:val="12"/>
                        </w:rPr>
                        <m:t>'</m:t>
                      </m:r>
                    </m:sup>
                  </m:sSubSup>
                  <m:r>
                    <w:rPr>
                      <w:rFonts w:ascii="Cambria Math" w:eastAsiaTheme="minorEastAsia"/>
                      <w:sz w:val="12"/>
                      <w:szCs w:val="12"/>
                    </w:rPr>
                    <m:t>v</m:t>
                  </m:r>
                </m:num>
                <m:den>
                  <m:sSup>
                    <m:sSupPr>
                      <m:ctrlPr>
                        <w:rPr>
                          <w:rFonts w:ascii="Cambria Math" w:eastAsiaTheme="minorEastAsia" w:hAnsi="Cambria Math"/>
                          <w:i/>
                          <w:sz w:val="12"/>
                          <w:szCs w:val="12"/>
                        </w:rPr>
                      </m:ctrlPr>
                    </m:sSupPr>
                    <m:e>
                      <m:r>
                        <w:rPr>
                          <w:rFonts w:ascii="Cambria Math" w:eastAsiaTheme="minorEastAsia"/>
                          <w:sz w:val="12"/>
                          <w:szCs w:val="12"/>
                        </w:rPr>
                        <m:t>c</m:t>
                      </m:r>
                    </m:e>
                    <m:sup>
                      <m:r>
                        <w:rPr>
                          <w:rFonts w:ascii="Cambria Math" w:eastAsiaTheme="minorEastAsia"/>
                          <w:sz w:val="12"/>
                          <w:szCs w:val="12"/>
                        </w:rPr>
                        <m:t>2</m:t>
                      </m:r>
                    </m:sup>
                  </m:sSup>
                </m:den>
              </m:f>
            </m:den>
          </m:f>
          <m:r>
            <w:rPr>
              <w:rFonts w:ascii="Cambria Math" w:eastAsiaTheme="minorEastAsia"/>
              <w:sz w:val="12"/>
              <w:szCs w:val="12"/>
              <w:lang w:val="en-US"/>
            </w:rPr>
            <m:t xml:space="preserve">; </m:t>
          </m:r>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y</m:t>
              </m:r>
            </m:sub>
          </m:sSub>
          <m:r>
            <w:rPr>
              <w:rFonts w:ascii="Cambria Math" w:eastAsiaTheme="minorEastAsia"/>
              <w:sz w:val="12"/>
              <w:szCs w:val="12"/>
            </w:rPr>
            <m:t>=</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y</m:t>
                  </m:r>
                </m:sub>
              </m:sSub>
              <m:r>
                <w:rPr>
                  <w:rFonts w:ascii="Arial" w:eastAsiaTheme="minorEastAsia" w:hAnsi="Arial" w:cs="Arial"/>
                  <w:sz w:val="12"/>
                  <w:szCs w:val="12"/>
                </w:rPr>
                <m:t>'</m:t>
              </m:r>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sz w:val="12"/>
                              <w:szCs w:val="12"/>
                              <w:lang w:val="en-US"/>
                            </w:rPr>
                            <m:t>c</m:t>
                          </m:r>
                        </m:e>
                        <m:sup>
                          <m:r>
                            <w:rPr>
                              <w:rFonts w:ascii="Cambria Math"/>
                              <w:sz w:val="12"/>
                              <w:szCs w:val="12"/>
                            </w:rPr>
                            <m:t>2</m:t>
                          </m:r>
                        </m:sup>
                      </m:sSup>
                    </m:den>
                  </m:f>
                </m:e>
              </m:rad>
            </m:num>
            <m:den>
              <m:r>
                <w:rPr>
                  <w:rFonts w:ascii="Cambria Math" w:eastAsiaTheme="minorEastAsia"/>
                  <w:sz w:val="12"/>
                  <w:szCs w:val="12"/>
                </w:rPr>
                <m:t>1+</m:t>
              </m:r>
              <m:f>
                <m:fPr>
                  <m:ctrlPr>
                    <w:rPr>
                      <w:rFonts w:ascii="Cambria Math" w:eastAsiaTheme="minorEastAsia" w:hAnsi="Cambria Math"/>
                      <w:i/>
                      <w:sz w:val="12"/>
                      <w:szCs w:val="12"/>
                    </w:rPr>
                  </m:ctrlPr>
                </m:fPr>
                <m:num>
                  <m:sSubSup>
                    <m:sSubSupPr>
                      <m:ctrlPr>
                        <w:rPr>
                          <w:rFonts w:ascii="Cambria Math" w:eastAsiaTheme="minorEastAsia" w:hAnsi="Cambria Math"/>
                          <w:i/>
                          <w:sz w:val="12"/>
                          <w:szCs w:val="12"/>
                        </w:rPr>
                      </m:ctrlPr>
                    </m:sSubSupPr>
                    <m:e>
                      <m:r>
                        <w:rPr>
                          <w:rFonts w:ascii="Cambria Math" w:eastAsiaTheme="minorEastAsia"/>
                          <w:sz w:val="12"/>
                          <w:szCs w:val="12"/>
                        </w:rPr>
                        <m:t>v</m:t>
                      </m:r>
                    </m:e>
                    <m:sub>
                      <m:r>
                        <w:rPr>
                          <w:rFonts w:ascii="Cambria Math" w:eastAsiaTheme="minorEastAsia"/>
                          <w:sz w:val="12"/>
                          <w:szCs w:val="12"/>
                        </w:rPr>
                        <m:t>y</m:t>
                      </m:r>
                    </m:sub>
                    <m:sup>
                      <m:r>
                        <w:rPr>
                          <w:rFonts w:ascii="Arial" w:eastAsiaTheme="minorEastAsia" w:hAnsi="Arial" w:cs="Arial"/>
                          <w:sz w:val="12"/>
                          <w:szCs w:val="12"/>
                        </w:rPr>
                        <m:t>'</m:t>
                      </m:r>
                    </m:sup>
                  </m:sSubSup>
                  <m:r>
                    <w:rPr>
                      <w:rFonts w:ascii="Cambria Math" w:eastAsiaTheme="minorEastAsia"/>
                      <w:sz w:val="12"/>
                      <w:szCs w:val="12"/>
                    </w:rPr>
                    <m:t>v</m:t>
                  </m:r>
                </m:num>
                <m:den>
                  <m:sSup>
                    <m:sSupPr>
                      <m:ctrlPr>
                        <w:rPr>
                          <w:rFonts w:ascii="Cambria Math" w:eastAsiaTheme="minorEastAsia" w:hAnsi="Cambria Math"/>
                          <w:i/>
                          <w:sz w:val="12"/>
                          <w:szCs w:val="12"/>
                        </w:rPr>
                      </m:ctrlPr>
                    </m:sSupPr>
                    <m:e>
                      <m:r>
                        <w:rPr>
                          <w:rFonts w:ascii="Cambria Math" w:eastAsiaTheme="minorEastAsia"/>
                          <w:sz w:val="12"/>
                          <w:szCs w:val="12"/>
                        </w:rPr>
                        <m:t>c</m:t>
                      </m:r>
                    </m:e>
                    <m:sup>
                      <m:r>
                        <w:rPr>
                          <w:rFonts w:ascii="Cambria Math" w:eastAsiaTheme="minorEastAsia"/>
                          <w:sz w:val="12"/>
                          <w:szCs w:val="12"/>
                        </w:rPr>
                        <m:t>2</m:t>
                      </m:r>
                    </m:sup>
                  </m:sSup>
                </m:den>
              </m:f>
            </m:den>
          </m:f>
          <m:r>
            <w:rPr>
              <w:rFonts w:ascii="Cambria Math" w:eastAsiaTheme="minorEastAsia"/>
              <w:sz w:val="12"/>
              <w:szCs w:val="12"/>
            </w:rPr>
            <m:t>;</m:t>
          </m:r>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y</m:t>
              </m:r>
            </m:sub>
          </m:sSub>
          <m:r>
            <w:rPr>
              <w:rFonts w:ascii="Cambria Math" w:eastAsiaTheme="minorEastAsia"/>
              <w:sz w:val="12"/>
              <w:szCs w:val="12"/>
            </w:rPr>
            <m:t>=</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z</m:t>
                  </m:r>
                </m:sub>
              </m:sSub>
              <m:r>
                <w:rPr>
                  <w:rFonts w:ascii="Arial" w:eastAsiaTheme="minorEastAsia" w:hAnsi="Arial" w:cs="Arial"/>
                  <w:sz w:val="12"/>
                  <w:szCs w:val="12"/>
                </w:rPr>
                <m:t>'</m:t>
              </m:r>
              <m:rad>
                <m:radPr>
                  <m:degHide m:val="on"/>
                  <m:ctrlPr>
                    <w:rPr>
                      <w:rFonts w:ascii="Cambria Math" w:hAnsi="Cambria Math"/>
                      <w:i/>
                      <w:sz w:val="12"/>
                      <w:szCs w:val="12"/>
                      <w:lang w:val="en-US"/>
                    </w:rPr>
                  </m:ctrlPr>
                </m:radPr>
                <m:deg/>
                <m:e>
                  <m:r>
                    <w:rPr>
                      <w:rFonts w:ascii="Cambria Math"/>
                      <w:sz w:val="12"/>
                      <w:szCs w:val="12"/>
                    </w:rPr>
                    <m:t>1</m:t>
                  </m:r>
                  <m:r>
                    <w:rPr>
                      <w:rFonts w:ascii="Cambria Math"/>
                      <w:sz w:val="12"/>
                      <w:szCs w:val="12"/>
                    </w:rPr>
                    <m:t>-</m:t>
                  </m:r>
                  <m:f>
                    <m:fPr>
                      <m:ctrlPr>
                        <w:rPr>
                          <w:rFonts w:ascii="Cambria Math" w:hAnsi="Cambria Math"/>
                          <w:i/>
                          <w:sz w:val="12"/>
                          <w:szCs w:val="12"/>
                          <w:lang w:val="en-US"/>
                        </w:rPr>
                      </m:ctrlPr>
                    </m:fPr>
                    <m:num>
                      <m:sSup>
                        <m:sSupPr>
                          <m:ctrlPr>
                            <w:rPr>
                              <w:rFonts w:ascii="Cambria Math" w:hAnsi="Cambria Math"/>
                              <w:i/>
                              <w:sz w:val="12"/>
                              <w:szCs w:val="12"/>
                              <w:lang w:val="en-US"/>
                            </w:rPr>
                          </m:ctrlPr>
                        </m:sSupPr>
                        <m:e>
                          <m:r>
                            <w:rPr>
                              <w:rFonts w:ascii="Cambria Math"/>
                              <w:sz w:val="12"/>
                              <w:szCs w:val="12"/>
                              <w:lang w:val="en-US"/>
                            </w:rPr>
                            <m:t>v</m:t>
                          </m:r>
                        </m:e>
                        <m:sup>
                          <m:r>
                            <w:rPr>
                              <w:rFonts w:ascii="Cambria Math"/>
                              <w:sz w:val="12"/>
                              <w:szCs w:val="12"/>
                            </w:rPr>
                            <m:t>2</m:t>
                          </m:r>
                        </m:sup>
                      </m:sSup>
                    </m:num>
                    <m:den>
                      <m:sSup>
                        <m:sSupPr>
                          <m:ctrlPr>
                            <w:rPr>
                              <w:rFonts w:ascii="Cambria Math" w:hAnsi="Cambria Math"/>
                              <w:i/>
                              <w:sz w:val="12"/>
                              <w:szCs w:val="12"/>
                              <w:lang w:val="en-US"/>
                            </w:rPr>
                          </m:ctrlPr>
                        </m:sSupPr>
                        <m:e>
                          <m:r>
                            <w:rPr>
                              <w:rFonts w:ascii="Cambria Math"/>
                              <w:sz w:val="12"/>
                              <w:szCs w:val="12"/>
                              <w:lang w:val="en-US"/>
                            </w:rPr>
                            <m:t>c</m:t>
                          </m:r>
                        </m:e>
                        <m:sup>
                          <m:r>
                            <w:rPr>
                              <w:rFonts w:ascii="Cambria Math"/>
                              <w:sz w:val="12"/>
                              <w:szCs w:val="12"/>
                            </w:rPr>
                            <m:t>2</m:t>
                          </m:r>
                        </m:sup>
                      </m:sSup>
                    </m:den>
                  </m:f>
                </m:e>
              </m:rad>
            </m:num>
            <m:den>
              <m:r>
                <w:rPr>
                  <w:rFonts w:ascii="Cambria Math" w:eastAsiaTheme="minorEastAsia"/>
                  <w:sz w:val="12"/>
                  <w:szCs w:val="12"/>
                </w:rPr>
                <m:t>1+</m:t>
              </m:r>
              <m:f>
                <m:fPr>
                  <m:ctrlPr>
                    <w:rPr>
                      <w:rFonts w:ascii="Cambria Math" w:eastAsiaTheme="minorEastAsia" w:hAnsi="Cambria Math"/>
                      <w:i/>
                      <w:sz w:val="12"/>
                      <w:szCs w:val="12"/>
                    </w:rPr>
                  </m:ctrlPr>
                </m:fPr>
                <m:num>
                  <m:sSubSup>
                    <m:sSubSupPr>
                      <m:ctrlPr>
                        <w:rPr>
                          <w:rFonts w:ascii="Cambria Math" w:eastAsiaTheme="minorEastAsia" w:hAnsi="Cambria Math"/>
                          <w:i/>
                          <w:sz w:val="12"/>
                          <w:szCs w:val="12"/>
                        </w:rPr>
                      </m:ctrlPr>
                    </m:sSubSupPr>
                    <m:e>
                      <m:r>
                        <w:rPr>
                          <w:rFonts w:ascii="Cambria Math" w:eastAsiaTheme="minorEastAsia"/>
                          <w:sz w:val="12"/>
                          <w:szCs w:val="12"/>
                        </w:rPr>
                        <m:t>v</m:t>
                      </m:r>
                    </m:e>
                    <m:sub>
                      <m:r>
                        <w:rPr>
                          <w:rFonts w:ascii="Cambria Math" w:eastAsiaTheme="minorEastAsia"/>
                          <w:sz w:val="12"/>
                          <w:szCs w:val="12"/>
                        </w:rPr>
                        <m:t>z</m:t>
                      </m:r>
                    </m:sub>
                    <m:sup>
                      <m:r>
                        <w:rPr>
                          <w:rFonts w:ascii="Arial" w:eastAsiaTheme="minorEastAsia" w:hAnsi="Arial" w:cs="Arial"/>
                          <w:sz w:val="12"/>
                          <w:szCs w:val="12"/>
                        </w:rPr>
                        <m:t>'</m:t>
                      </m:r>
                    </m:sup>
                  </m:sSubSup>
                  <m:r>
                    <w:rPr>
                      <w:rFonts w:ascii="Cambria Math" w:eastAsiaTheme="minorEastAsia"/>
                      <w:sz w:val="12"/>
                      <w:szCs w:val="12"/>
                    </w:rPr>
                    <m:t>v</m:t>
                  </m:r>
                </m:num>
                <m:den>
                  <m:sSup>
                    <m:sSupPr>
                      <m:ctrlPr>
                        <w:rPr>
                          <w:rFonts w:ascii="Cambria Math" w:eastAsiaTheme="minorEastAsia" w:hAnsi="Cambria Math"/>
                          <w:i/>
                          <w:sz w:val="12"/>
                          <w:szCs w:val="12"/>
                        </w:rPr>
                      </m:ctrlPr>
                    </m:sSupPr>
                    <m:e>
                      <m:r>
                        <w:rPr>
                          <w:rFonts w:ascii="Cambria Math" w:eastAsiaTheme="minorEastAsia"/>
                          <w:sz w:val="12"/>
                          <w:szCs w:val="12"/>
                        </w:rPr>
                        <m:t>c</m:t>
                      </m:r>
                    </m:e>
                    <m:sup>
                      <m:r>
                        <w:rPr>
                          <w:rFonts w:ascii="Cambria Math" w:eastAsiaTheme="minorEastAsia"/>
                          <w:sz w:val="12"/>
                          <w:szCs w:val="12"/>
                        </w:rPr>
                        <m:t>2</m:t>
                      </m:r>
                    </m:sup>
                  </m:sSup>
                </m:den>
              </m:f>
            </m:den>
          </m:f>
        </m:oMath>
      </m:oMathPara>
    </w:p>
    <w:p w:rsidR="005F7942" w:rsidRPr="00AB5D5B" w:rsidRDefault="00461FA8" w:rsidP="00A774B5">
      <w:pPr>
        <w:tabs>
          <w:tab w:val="left" w:pos="1800"/>
        </w:tabs>
        <w:spacing w:before="240"/>
        <w:contextualSpacing/>
        <w:jc w:val="both"/>
        <w:rPr>
          <w:rFonts w:eastAsiaTheme="minorEastAsia"/>
          <w:sz w:val="12"/>
          <w:szCs w:val="12"/>
        </w:rPr>
      </w:pPr>
      <w:r w:rsidRPr="00AB5D5B">
        <w:rPr>
          <w:rFonts w:eastAsiaTheme="minorEastAsia"/>
          <w:sz w:val="12"/>
          <w:szCs w:val="12"/>
        </w:rPr>
        <w:t>При скоростях, намного меньших скорости света происходит переход к преобразованиям Галилея. На основании этих преобразований был сделан вывод:  скорость света является максимально возможной скоростью передачи взаимодействий в природе.</w:t>
      </w:r>
    </w:p>
    <w:p w:rsidR="00461FA8" w:rsidRPr="00AB5D5B" w:rsidRDefault="00461FA8" w:rsidP="00A774B5">
      <w:pPr>
        <w:tabs>
          <w:tab w:val="left" w:pos="1800"/>
        </w:tabs>
        <w:spacing w:before="240"/>
        <w:contextualSpacing/>
        <w:jc w:val="both"/>
        <w:rPr>
          <w:rFonts w:eastAsiaTheme="minorEastAsia"/>
          <w:sz w:val="12"/>
          <w:szCs w:val="12"/>
        </w:rPr>
      </w:pPr>
      <w:r w:rsidRPr="00AB5D5B">
        <w:rPr>
          <w:rFonts w:eastAsiaTheme="minorEastAsia"/>
          <w:sz w:val="12"/>
          <w:szCs w:val="12"/>
          <w:u w:val="single"/>
        </w:rPr>
        <w:t>Интервал. Точка. Причинность.</w:t>
      </w:r>
    </w:p>
    <w:p w:rsidR="00461FA8" w:rsidRPr="00AB5D5B" w:rsidRDefault="00461FA8" w:rsidP="00A774B5">
      <w:pPr>
        <w:tabs>
          <w:tab w:val="left" w:pos="1800"/>
        </w:tabs>
        <w:spacing w:before="240"/>
        <w:contextualSpacing/>
        <w:jc w:val="both"/>
        <w:rPr>
          <w:rFonts w:eastAsiaTheme="minorEastAsia"/>
          <w:sz w:val="12"/>
          <w:szCs w:val="12"/>
        </w:rPr>
      </w:pPr>
      <w:r w:rsidRPr="00AB5D5B">
        <w:rPr>
          <w:rFonts w:eastAsiaTheme="minorEastAsia"/>
          <w:sz w:val="12"/>
          <w:szCs w:val="12"/>
        </w:rPr>
        <w:t>Преобразования Лоренца не сохраняют не величину интервала времени ни длину пространственного отрезка. Можно показать, что при преобразованиях Лоренца сохраняется другая величина:</w:t>
      </w:r>
    </w:p>
    <w:p w:rsidR="00461FA8" w:rsidRPr="00AB5D5B" w:rsidRDefault="00014120" w:rsidP="00A774B5">
      <w:pPr>
        <w:tabs>
          <w:tab w:val="left" w:pos="1800"/>
        </w:tabs>
        <w:spacing w:before="240"/>
        <w:contextualSpacing/>
        <w:jc w:val="both"/>
        <w:rPr>
          <w:rFonts w:eastAsiaTheme="minorEastAsia"/>
          <w:sz w:val="12"/>
          <w:szCs w:val="12"/>
          <w:lang w:val="en-US"/>
        </w:rPr>
      </w:pPr>
      <m:oMathPara>
        <m:oMath>
          <m:sSubSup>
            <m:sSubSupPr>
              <m:ctrlPr>
                <w:rPr>
                  <w:rFonts w:ascii="Cambria Math" w:eastAsiaTheme="minorEastAsia" w:hAnsi="Cambria Math"/>
                  <w:i/>
                  <w:sz w:val="12"/>
                  <w:szCs w:val="12"/>
                </w:rPr>
              </m:ctrlPr>
            </m:sSubSupPr>
            <m:e>
              <m:r>
                <w:rPr>
                  <w:rFonts w:ascii="Cambria Math" w:eastAsiaTheme="minorEastAsia"/>
                  <w:sz w:val="12"/>
                  <w:szCs w:val="12"/>
                </w:rPr>
                <m:t>S</m:t>
              </m:r>
            </m:e>
            <m:sub>
              <m:r>
                <w:rPr>
                  <w:rFonts w:ascii="Cambria Math" w:eastAsiaTheme="minorEastAsia"/>
                  <w:sz w:val="12"/>
                  <w:szCs w:val="12"/>
                </w:rPr>
                <m:t>12</m:t>
              </m:r>
            </m:sub>
            <m:sup>
              <m:r>
                <w:rPr>
                  <w:rFonts w:ascii="Cambria Math" w:eastAsiaTheme="minorEastAsia"/>
                  <w:sz w:val="12"/>
                  <w:szCs w:val="12"/>
                </w:rPr>
                <m:t>2</m:t>
              </m:r>
            </m:sup>
          </m:sSubSup>
          <m:r>
            <w:rPr>
              <w:rFonts w:ascii="Cambria Math" w:eastAsiaTheme="minorEastAsia"/>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sz w:val="12"/>
                      <w:szCs w:val="12"/>
                    </w:rPr>
                    <m:t>c</m:t>
                  </m:r>
                  <m:r>
                    <w:rPr>
                      <w:rFonts w:ascii="Cambria Math" w:eastAsiaTheme="minorEastAsia" w:hAnsi="Cambria Math"/>
                      <w:sz w:val="12"/>
                      <w:szCs w:val="12"/>
                    </w:rPr>
                    <m:t>∆</m:t>
                  </m:r>
                  <m:r>
                    <w:rPr>
                      <w:rFonts w:ascii="Cambria Math" w:eastAsiaTheme="minorEastAsia"/>
                      <w:sz w:val="12"/>
                      <w:szCs w:val="12"/>
                    </w:rPr>
                    <m:t>t</m:t>
                  </m:r>
                </m:e>
              </m:d>
            </m:e>
            <m:sup>
              <m:r>
                <w:rPr>
                  <w:rFonts w:ascii="Cambria Math" w:eastAsiaTheme="minorEastAsia"/>
                  <w:sz w:val="12"/>
                  <w:szCs w:val="12"/>
                </w:rPr>
                <m:t>2</m:t>
              </m:r>
            </m:sup>
          </m:sSup>
          <m:r>
            <w:rPr>
              <w:rFonts w:ascii="Cambria Math" w:eastAsiaTheme="minorEastAsia" w:hAnsi="Cambria Math"/>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hAnsi="Cambria Math"/>
                      <w:sz w:val="12"/>
                      <w:szCs w:val="12"/>
                    </w:rPr>
                    <m:t>∆</m:t>
                  </m:r>
                  <m:r>
                    <w:rPr>
                      <w:rFonts w:ascii="Cambria Math" w:eastAsiaTheme="minorEastAsia"/>
                      <w:sz w:val="12"/>
                      <w:szCs w:val="12"/>
                    </w:rPr>
                    <m:t>x</m:t>
                  </m:r>
                </m:e>
              </m:d>
            </m:e>
            <m:sup>
              <m:r>
                <w:rPr>
                  <w:rFonts w:ascii="Cambria Math" w:eastAsiaTheme="minorEastAsia"/>
                  <w:sz w:val="12"/>
                  <w:szCs w:val="12"/>
                </w:rPr>
                <m:t>2</m:t>
              </m:r>
            </m:sup>
          </m:sSup>
          <m:r>
            <w:rPr>
              <w:rFonts w:ascii="Cambria Math" w:eastAsiaTheme="minorEastAsia" w:hAnsi="Cambria Math"/>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hAnsi="Cambria Math"/>
                      <w:sz w:val="12"/>
                      <w:szCs w:val="12"/>
                    </w:rPr>
                    <m:t>∆</m:t>
                  </m:r>
                  <m:r>
                    <w:rPr>
                      <w:rFonts w:ascii="Cambria Math" w:eastAsiaTheme="minorEastAsia"/>
                      <w:sz w:val="12"/>
                      <w:szCs w:val="12"/>
                    </w:rPr>
                    <m:t>y</m:t>
                  </m:r>
                </m:e>
              </m:d>
            </m:e>
            <m:sup>
              <m:r>
                <w:rPr>
                  <w:rFonts w:ascii="Cambria Math" w:eastAsiaTheme="minorEastAsia"/>
                  <w:sz w:val="12"/>
                  <w:szCs w:val="12"/>
                </w:rPr>
                <m:t>2</m:t>
              </m:r>
            </m:sup>
          </m:sSup>
          <m:r>
            <w:rPr>
              <w:rFonts w:ascii="Cambria Math" w:eastAsiaTheme="minorEastAsia" w:hAnsi="Cambria Math"/>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hAnsi="Cambria Math"/>
                      <w:sz w:val="12"/>
                      <w:szCs w:val="12"/>
                    </w:rPr>
                    <m:t>∆</m:t>
                  </m:r>
                  <m:r>
                    <w:rPr>
                      <w:rFonts w:ascii="Cambria Math" w:eastAsiaTheme="minorEastAsia"/>
                      <w:sz w:val="12"/>
                      <w:szCs w:val="12"/>
                    </w:rPr>
                    <m:t>z</m:t>
                  </m:r>
                </m:e>
              </m:d>
            </m:e>
            <m:sup>
              <m:r>
                <w:rPr>
                  <w:rFonts w:ascii="Cambria Math" w:eastAsiaTheme="minorEastAsia"/>
                  <w:sz w:val="12"/>
                  <w:szCs w:val="12"/>
                </w:rPr>
                <m:t>2</m:t>
              </m:r>
            </m:sup>
          </m:sSup>
        </m:oMath>
      </m:oMathPara>
    </w:p>
    <w:p w:rsidR="00461FA8" w:rsidRPr="00AB5D5B" w:rsidRDefault="00014120" w:rsidP="00A774B5">
      <w:pPr>
        <w:tabs>
          <w:tab w:val="left" w:pos="1800"/>
        </w:tabs>
        <w:spacing w:before="240"/>
        <w:contextualSpacing/>
        <w:jc w:val="both"/>
        <w:rPr>
          <w:rFonts w:eastAsiaTheme="minorEastAsia"/>
          <w:sz w:val="12"/>
          <w:szCs w:val="12"/>
        </w:rPr>
      </w:pPr>
      <m:oMathPara>
        <m:oMath>
          <m:sSubSup>
            <m:sSubSupPr>
              <m:ctrlPr>
                <w:rPr>
                  <w:rFonts w:ascii="Cambria Math" w:eastAsiaTheme="minorEastAsia" w:hAnsi="Cambria Math"/>
                  <w:i/>
                  <w:sz w:val="12"/>
                  <w:szCs w:val="12"/>
                </w:rPr>
              </m:ctrlPr>
            </m:sSubSupPr>
            <m:e>
              <m:r>
                <w:rPr>
                  <w:rFonts w:ascii="Cambria Math" w:eastAsiaTheme="minorEastAsia"/>
                  <w:sz w:val="12"/>
                  <w:szCs w:val="12"/>
                </w:rPr>
                <m:t>S</m:t>
              </m:r>
            </m:e>
            <m:sub>
              <m:r>
                <w:rPr>
                  <w:rFonts w:ascii="Cambria Math" w:eastAsiaTheme="minorEastAsia"/>
                  <w:sz w:val="12"/>
                  <w:szCs w:val="12"/>
                </w:rPr>
                <m:t>12</m:t>
              </m:r>
            </m:sub>
            <m:sup>
              <m:r>
                <w:rPr>
                  <w:rFonts w:ascii="Cambria Math" w:eastAsiaTheme="minorEastAsia"/>
                  <w:sz w:val="12"/>
                  <w:szCs w:val="12"/>
                </w:rPr>
                <m:t>2</m:t>
              </m:r>
            </m:sup>
          </m:sSubSup>
          <m:r>
            <w:rPr>
              <w:rFonts w:ascii="Cambria Math" w:eastAsiaTheme="minorEastAsia"/>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sz w:val="12"/>
                      <w:szCs w:val="12"/>
                    </w:rPr>
                    <m:t>c</m:t>
                  </m:r>
                  <m:r>
                    <w:rPr>
                      <w:rFonts w:ascii="Cambria Math" w:eastAsiaTheme="minorEastAsia" w:hAnsi="Cambria Math"/>
                      <w:sz w:val="12"/>
                      <w:szCs w:val="12"/>
                    </w:rPr>
                    <m:t>∆</m:t>
                  </m:r>
                  <m:r>
                    <w:rPr>
                      <w:rFonts w:ascii="Cambria Math" w:eastAsiaTheme="minorEastAsia"/>
                      <w:sz w:val="12"/>
                      <w:szCs w:val="12"/>
                    </w:rPr>
                    <m:t>t</m:t>
                  </m:r>
                </m:e>
              </m:d>
            </m:e>
            <m:sup>
              <m:r>
                <w:rPr>
                  <w:rFonts w:ascii="Cambria Math" w:eastAsiaTheme="minorEastAsia"/>
                  <w:sz w:val="12"/>
                  <w:szCs w:val="12"/>
                </w:rPr>
                <m:t>2</m:t>
              </m:r>
            </m:sup>
          </m:sSup>
          <m:r>
            <w:rPr>
              <w:rFonts w:ascii="Cambria Math" w:eastAsiaTheme="minorEastAsia" w:hAnsi="Cambria Math"/>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r>
                    <w:rPr>
                      <w:rFonts w:ascii="Cambria Math" w:eastAsiaTheme="minorEastAsia" w:hAnsi="Cambria Math"/>
                      <w:sz w:val="12"/>
                      <w:szCs w:val="12"/>
                    </w:rPr>
                    <m:t>∆</m:t>
                  </m:r>
                  <m:acc>
                    <m:accPr>
                      <m:chr m:val="̅"/>
                      <m:ctrlPr>
                        <w:rPr>
                          <w:rFonts w:ascii="Cambria Math" w:eastAsiaTheme="minorEastAsia" w:hAnsi="Cambria Math"/>
                          <w:i/>
                          <w:sz w:val="12"/>
                          <w:szCs w:val="12"/>
                        </w:rPr>
                      </m:ctrlPr>
                    </m:accPr>
                    <m:e>
                      <m:r>
                        <w:rPr>
                          <w:rFonts w:ascii="Cambria Math" w:eastAsiaTheme="minorEastAsia"/>
                          <w:sz w:val="12"/>
                          <w:szCs w:val="12"/>
                        </w:rPr>
                        <m:t>r</m:t>
                      </m:r>
                    </m:e>
                  </m:acc>
                </m:e>
              </m:d>
            </m:e>
            <m:sup>
              <m:r>
                <w:rPr>
                  <w:rFonts w:ascii="Cambria Math" w:eastAsiaTheme="minorEastAsia"/>
                  <w:sz w:val="12"/>
                  <w:szCs w:val="12"/>
                </w:rPr>
                <m:t>2</m:t>
              </m:r>
            </m:sup>
          </m:sSup>
        </m:oMath>
      </m:oMathPara>
    </w:p>
    <w:p w:rsidR="00461FA8" w:rsidRPr="00AB5D5B" w:rsidRDefault="00014120" w:rsidP="00A774B5">
      <w:pPr>
        <w:tabs>
          <w:tab w:val="left" w:pos="1800"/>
        </w:tabs>
        <w:spacing w:before="240"/>
        <w:contextualSpacing/>
        <w:jc w:val="both"/>
        <w:rPr>
          <w:rFonts w:eastAsiaTheme="minorEastAsia"/>
          <w:sz w:val="12"/>
          <w:szCs w:val="12"/>
        </w:rPr>
      </w:pPr>
      <m:oMath>
        <m:sSubSup>
          <m:sSubSupPr>
            <m:ctrlPr>
              <w:rPr>
                <w:rFonts w:ascii="Cambria Math" w:eastAsiaTheme="minorEastAsia" w:hAnsi="Cambria Math"/>
                <w:i/>
                <w:sz w:val="12"/>
                <w:szCs w:val="12"/>
              </w:rPr>
            </m:ctrlPr>
          </m:sSubSupPr>
          <m:e>
            <m:r>
              <w:rPr>
                <w:rFonts w:ascii="Cambria Math" w:eastAsiaTheme="minorEastAsia"/>
                <w:sz w:val="12"/>
                <w:szCs w:val="12"/>
              </w:rPr>
              <m:t>S</m:t>
            </m:r>
          </m:e>
          <m:sub>
            <m:r>
              <w:rPr>
                <w:rFonts w:ascii="Cambria Math" w:eastAsiaTheme="minorEastAsia"/>
                <w:sz w:val="12"/>
                <w:szCs w:val="12"/>
              </w:rPr>
              <m:t>12</m:t>
            </m:r>
          </m:sub>
          <m:sup/>
        </m:sSubSup>
      </m:oMath>
      <w:r w:rsidR="00461FA8" w:rsidRPr="00AB5D5B">
        <w:rPr>
          <w:rFonts w:eastAsiaTheme="minorEastAsia"/>
          <w:sz w:val="12"/>
          <w:szCs w:val="12"/>
        </w:rPr>
        <w:t xml:space="preserve"> – интервал между событиями 1 и 2. </w:t>
      </w:r>
      <m:oMath>
        <m:r>
          <w:rPr>
            <w:rFonts w:ascii="Cambria Math" w:eastAsiaTheme="minorEastAsia" w:hAnsi="Cambria Math"/>
            <w:sz w:val="12"/>
            <w:szCs w:val="12"/>
          </w:rPr>
          <m:t>∆</m:t>
        </m:r>
        <m:r>
          <w:rPr>
            <w:rFonts w:ascii="Cambria Math" w:eastAsiaTheme="minorEastAsia"/>
            <w:sz w:val="12"/>
            <w:szCs w:val="12"/>
          </w:rPr>
          <m:t>t=</m:t>
        </m:r>
        <m:sSub>
          <m:sSubPr>
            <m:ctrlPr>
              <w:rPr>
                <w:rFonts w:ascii="Cambria Math" w:eastAsiaTheme="minorEastAsia" w:hAnsi="Cambria Math"/>
                <w:i/>
                <w:sz w:val="12"/>
                <w:szCs w:val="12"/>
              </w:rPr>
            </m:ctrlPr>
          </m:sSubPr>
          <m:e>
            <m:r>
              <w:rPr>
                <w:rFonts w:ascii="Cambria Math" w:eastAsiaTheme="minorEastAsia"/>
                <w:sz w:val="12"/>
                <w:szCs w:val="12"/>
                <w:lang w:val="en-US"/>
              </w:rPr>
              <m:t>t</m:t>
            </m:r>
          </m:e>
          <m:sub>
            <m:r>
              <w:rPr>
                <w:rFonts w:ascii="Cambria Math" w:eastAsiaTheme="minorEastAsia"/>
                <w:sz w:val="12"/>
                <w:szCs w:val="12"/>
              </w:rPr>
              <m:t>2</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sz w:val="12"/>
                <w:szCs w:val="12"/>
                <w:lang w:val="en-US"/>
              </w:rPr>
              <m:t>t</m:t>
            </m:r>
          </m:e>
          <m:sub>
            <m:r>
              <w:rPr>
                <w:rFonts w:ascii="Cambria Math" w:eastAsiaTheme="minorEastAsia"/>
                <w:sz w:val="12"/>
                <w:szCs w:val="12"/>
              </w:rPr>
              <m:t>1</m:t>
            </m:r>
          </m:sub>
        </m:sSub>
        <m:r>
          <w:rPr>
            <w:rFonts w:ascii="Cambria Math" w:eastAsiaTheme="minorEastAsia" w:hAnsi="Cambria Math"/>
            <w:sz w:val="12"/>
            <w:szCs w:val="12"/>
          </w:rPr>
          <m:t>∆</m:t>
        </m:r>
        <m:acc>
          <m:accPr>
            <m:chr m:val="̅"/>
            <m:ctrlPr>
              <w:rPr>
                <w:rFonts w:ascii="Cambria Math" w:eastAsiaTheme="minorEastAsia" w:hAnsi="Cambria Math"/>
                <w:i/>
                <w:sz w:val="12"/>
                <w:szCs w:val="12"/>
              </w:rPr>
            </m:ctrlPr>
          </m:accPr>
          <m:e>
            <m:r>
              <w:rPr>
                <w:rFonts w:ascii="Cambria Math" w:eastAsiaTheme="minorEastAsia"/>
                <w:sz w:val="12"/>
                <w:szCs w:val="12"/>
              </w:rPr>
              <m:t>r</m:t>
            </m:r>
          </m:e>
        </m:acc>
        <m:r>
          <w:rPr>
            <w:rFonts w:ascii="Cambria Math" w:eastAsiaTheme="minorEastAsia"/>
            <w:sz w:val="12"/>
            <w:szCs w:val="12"/>
          </w:rPr>
          <m:t>=</m:t>
        </m:r>
        <m:acc>
          <m:accPr>
            <m:chr m:val="̅"/>
            <m:ctrlPr>
              <w:rPr>
                <w:rFonts w:ascii="Cambria Math" w:eastAsiaTheme="minorEastAsia" w:hAnsi="Cambria Math"/>
                <w:i/>
                <w:sz w:val="12"/>
                <w:szCs w:val="12"/>
              </w:rPr>
            </m:ctrlPr>
          </m:accPr>
          <m:e>
            <m:sSub>
              <m:sSubPr>
                <m:ctrlPr>
                  <w:rPr>
                    <w:rFonts w:ascii="Cambria Math" w:eastAsiaTheme="minorEastAsia" w:hAnsi="Cambria Math"/>
                    <w:i/>
                    <w:sz w:val="12"/>
                    <w:szCs w:val="12"/>
                  </w:rPr>
                </m:ctrlPr>
              </m:sSubPr>
              <m:e>
                <m:r>
                  <w:rPr>
                    <w:rFonts w:ascii="Cambria Math" w:eastAsiaTheme="minorEastAsia"/>
                    <w:sz w:val="12"/>
                    <w:szCs w:val="12"/>
                    <w:lang w:val="en-US"/>
                  </w:rPr>
                  <m:t>r</m:t>
                </m:r>
              </m:e>
              <m:sub>
                <m:r>
                  <w:rPr>
                    <w:rFonts w:ascii="Cambria Math" w:eastAsiaTheme="minorEastAsia"/>
                    <w:sz w:val="12"/>
                    <w:szCs w:val="12"/>
                  </w:rPr>
                  <m:t>2</m:t>
                </m:r>
              </m:sub>
            </m:sSub>
          </m:e>
        </m:acc>
        <m:r>
          <w:rPr>
            <w:rFonts w:ascii="Cambria Math" w:eastAsiaTheme="minorEastAsia" w:hAnsi="Cambria Math"/>
            <w:sz w:val="12"/>
            <w:szCs w:val="12"/>
          </w:rPr>
          <m:t>-</m:t>
        </m:r>
        <m:acc>
          <m:accPr>
            <m:chr m:val="̅"/>
            <m:ctrlPr>
              <w:rPr>
                <w:rFonts w:ascii="Cambria Math" w:eastAsiaTheme="minorEastAsia" w:hAnsi="Cambria Math"/>
                <w:i/>
                <w:sz w:val="12"/>
                <w:szCs w:val="12"/>
              </w:rPr>
            </m:ctrlPr>
          </m:accPr>
          <m:e>
            <m:sSub>
              <m:sSubPr>
                <m:ctrlPr>
                  <w:rPr>
                    <w:rFonts w:ascii="Cambria Math" w:eastAsiaTheme="minorEastAsia" w:hAnsi="Cambria Math"/>
                    <w:i/>
                    <w:sz w:val="12"/>
                    <w:szCs w:val="12"/>
                  </w:rPr>
                </m:ctrlPr>
              </m:sSubPr>
              <m:e>
                <m:r>
                  <w:rPr>
                    <w:rFonts w:ascii="Cambria Math" w:eastAsiaTheme="minorEastAsia"/>
                    <w:sz w:val="12"/>
                    <w:szCs w:val="12"/>
                    <w:lang w:val="en-US"/>
                  </w:rPr>
                  <m:t>r</m:t>
                </m:r>
              </m:e>
              <m:sub>
                <m:r>
                  <w:rPr>
                    <w:rFonts w:ascii="Cambria Math" w:eastAsiaTheme="minorEastAsia"/>
                    <w:sz w:val="12"/>
                    <w:szCs w:val="12"/>
                  </w:rPr>
                  <m:t>1</m:t>
                </m:r>
              </m:sub>
            </m:sSub>
          </m:e>
        </m:acc>
      </m:oMath>
    </w:p>
    <w:p w:rsidR="00461FA8" w:rsidRPr="00AB5D5B" w:rsidRDefault="00461FA8" w:rsidP="00A774B5">
      <w:pPr>
        <w:tabs>
          <w:tab w:val="left" w:pos="1800"/>
        </w:tabs>
        <w:spacing w:before="240"/>
        <w:contextualSpacing/>
        <w:jc w:val="both"/>
        <w:rPr>
          <w:rFonts w:eastAsiaTheme="minorEastAsia"/>
          <w:sz w:val="12"/>
          <w:szCs w:val="12"/>
        </w:rPr>
      </w:pPr>
      <w:r w:rsidRPr="00AB5D5B">
        <w:rPr>
          <w:rFonts w:eastAsiaTheme="minorEastAsia"/>
          <w:sz w:val="12"/>
          <w:szCs w:val="12"/>
        </w:rPr>
        <w:t xml:space="preserve">Если </w:t>
      </w:r>
      <m:oMath>
        <m:sSubSup>
          <m:sSubSupPr>
            <m:ctrlPr>
              <w:rPr>
                <w:rFonts w:ascii="Cambria Math" w:eastAsiaTheme="minorEastAsia" w:hAnsi="Cambria Math"/>
                <w:i/>
                <w:sz w:val="12"/>
                <w:szCs w:val="12"/>
              </w:rPr>
            </m:ctrlPr>
          </m:sSubSupPr>
          <m:e>
            <m:r>
              <w:rPr>
                <w:rFonts w:ascii="Cambria Math" w:eastAsiaTheme="minorEastAsia"/>
                <w:sz w:val="12"/>
                <w:szCs w:val="12"/>
              </w:rPr>
              <m:t>S</m:t>
            </m:r>
          </m:e>
          <m:sub>
            <m:r>
              <w:rPr>
                <w:rFonts w:ascii="Cambria Math" w:eastAsiaTheme="minorEastAsia"/>
                <w:sz w:val="12"/>
                <w:szCs w:val="12"/>
              </w:rPr>
              <m:t>12</m:t>
            </m:r>
          </m:sub>
          <m:sup>
            <m:r>
              <w:rPr>
                <w:rFonts w:ascii="Cambria Math" w:eastAsiaTheme="minorEastAsia"/>
                <w:sz w:val="12"/>
                <w:szCs w:val="12"/>
              </w:rPr>
              <m:t>2</m:t>
            </m:r>
          </m:sup>
        </m:sSubSup>
        <m:r>
          <m:rPr>
            <m:sty m:val="p"/>
          </m:rPr>
          <w:rPr>
            <w:rFonts w:ascii="Cambria Math" w:eastAsiaTheme="minorEastAsia"/>
            <w:sz w:val="12"/>
            <w:szCs w:val="12"/>
          </w:rPr>
          <m:t>&gt;</m:t>
        </m:r>
        <m:r>
          <w:rPr>
            <w:rFonts w:ascii="Cambria Math" w:eastAsiaTheme="minorEastAsia"/>
            <w:sz w:val="12"/>
            <w:szCs w:val="12"/>
          </w:rPr>
          <m:t>0</m:t>
        </m:r>
      </m:oMath>
      <w:r w:rsidRPr="00AB5D5B">
        <w:rPr>
          <w:rFonts w:eastAsiaTheme="minorEastAsia"/>
          <w:sz w:val="12"/>
          <w:szCs w:val="12"/>
        </w:rPr>
        <w:t xml:space="preserve">, то интервал между событиями называют временноподобным, т.к. в этом случае существует ИСО, в которой </w:t>
      </w:r>
      <m:oMath>
        <m:r>
          <w:rPr>
            <w:rFonts w:ascii="Cambria Math" w:eastAsiaTheme="minorEastAsia" w:hAnsi="Cambria Math"/>
            <w:sz w:val="12"/>
            <w:szCs w:val="12"/>
          </w:rPr>
          <m:t>∆</m:t>
        </m:r>
        <m:acc>
          <m:accPr>
            <m:chr m:val="̅"/>
            <m:ctrlPr>
              <w:rPr>
                <w:rFonts w:ascii="Cambria Math" w:eastAsiaTheme="minorEastAsia" w:hAnsi="Cambria Math"/>
                <w:i/>
                <w:sz w:val="12"/>
                <w:szCs w:val="12"/>
              </w:rPr>
            </m:ctrlPr>
          </m:accPr>
          <m:e>
            <m:r>
              <w:rPr>
                <w:rFonts w:ascii="Cambria Math" w:eastAsiaTheme="minorEastAsia"/>
                <w:sz w:val="12"/>
                <w:szCs w:val="12"/>
              </w:rPr>
              <m:t>r</m:t>
            </m:r>
          </m:e>
        </m:acc>
        <m:r>
          <w:rPr>
            <w:rFonts w:ascii="Cambria Math" w:eastAsiaTheme="minorEastAsia"/>
            <w:sz w:val="12"/>
            <w:szCs w:val="12"/>
          </w:rPr>
          <m:t>=0</m:t>
        </m:r>
      </m:oMath>
      <w:r w:rsidRPr="00AB5D5B">
        <w:rPr>
          <w:rFonts w:eastAsiaTheme="minorEastAsia"/>
          <w:sz w:val="12"/>
          <w:szCs w:val="12"/>
        </w:rPr>
        <w:t>. Это означает, что события происходят в одном и том же месте, но в разное время. Такие события могу быть связаны причинной связью.</w:t>
      </w:r>
    </w:p>
    <w:p w:rsidR="00461FA8" w:rsidRPr="00AB5D5B" w:rsidRDefault="00461FA8" w:rsidP="00A774B5">
      <w:pPr>
        <w:contextualSpacing/>
        <w:jc w:val="both"/>
        <w:rPr>
          <w:b/>
          <w:color w:val="FF0000"/>
          <w:sz w:val="12"/>
          <w:szCs w:val="12"/>
        </w:rPr>
      </w:pPr>
      <w:r w:rsidRPr="00AB5D5B">
        <w:rPr>
          <w:b/>
          <w:color w:val="FF0000"/>
          <w:sz w:val="12"/>
          <w:szCs w:val="12"/>
        </w:rPr>
        <w:t>27 Гармонически колебания</w:t>
      </w:r>
      <w:proofErr w:type="gramStart"/>
      <w:r w:rsidRPr="00AB5D5B">
        <w:rPr>
          <w:b/>
          <w:color w:val="FF0000"/>
          <w:sz w:val="12"/>
          <w:szCs w:val="12"/>
        </w:rPr>
        <w:t xml:space="preserve"> .</w:t>
      </w:r>
      <w:proofErr w:type="gramEnd"/>
      <w:r w:rsidRPr="00AB5D5B">
        <w:rPr>
          <w:b/>
          <w:color w:val="FF0000"/>
          <w:sz w:val="12"/>
          <w:szCs w:val="12"/>
        </w:rPr>
        <w:t xml:space="preserve"> Основные характеристики.</w:t>
      </w:r>
    </w:p>
    <w:p w:rsidR="00461FA8" w:rsidRPr="00AB5D5B" w:rsidRDefault="00461FA8" w:rsidP="00A774B5">
      <w:pPr>
        <w:contextualSpacing/>
        <w:jc w:val="both"/>
        <w:rPr>
          <w:sz w:val="12"/>
          <w:szCs w:val="12"/>
        </w:rPr>
      </w:pPr>
      <w:proofErr w:type="gramStart"/>
      <w:r w:rsidRPr="00AB5D5B">
        <w:rPr>
          <w:b/>
          <w:sz w:val="12"/>
          <w:szCs w:val="12"/>
        </w:rPr>
        <w:t>Колеба́ния</w:t>
      </w:r>
      <w:proofErr w:type="gramEnd"/>
      <w:r w:rsidRPr="00AB5D5B">
        <w:rPr>
          <w:b/>
          <w:sz w:val="12"/>
          <w:szCs w:val="12"/>
        </w:rPr>
        <w:t xml:space="preserve"> </w:t>
      </w:r>
      <w:r w:rsidRPr="00AB5D5B">
        <w:rPr>
          <w:sz w:val="12"/>
          <w:szCs w:val="12"/>
        </w:rPr>
        <w:t>— повторяющийся в той или иной степени во времени процесс изменения состояний системы. Колебания почти всегда связаны с попеременным превращением энергии одной формы проявления в другую форму.</w:t>
      </w:r>
    </w:p>
    <w:p w:rsidR="00461FA8" w:rsidRPr="00AB5D5B" w:rsidRDefault="00461FA8" w:rsidP="00A774B5">
      <w:pPr>
        <w:pStyle w:val="a7"/>
        <w:contextualSpacing/>
        <w:jc w:val="both"/>
        <w:rPr>
          <w:sz w:val="12"/>
          <w:szCs w:val="12"/>
        </w:rPr>
      </w:pPr>
      <w:r w:rsidRPr="00AB5D5B">
        <w:rPr>
          <w:b/>
          <w:sz w:val="12"/>
          <w:szCs w:val="12"/>
        </w:rPr>
        <w:t>Гармоническое колебание</w:t>
      </w:r>
      <w:r w:rsidRPr="00AB5D5B">
        <w:rPr>
          <w:sz w:val="12"/>
          <w:szCs w:val="12"/>
        </w:rPr>
        <w:t xml:space="preserve"> — явление периодического изменения какой-либо величины, при котором зависимость от аргумента имеет характер функции синуса или косинуса. Например, гармонически колеблется величина, изменяющаяся во времени следующим образом:</w:t>
      </w:r>
    </w:p>
    <w:p w:rsidR="00461FA8" w:rsidRPr="00AB5D5B" w:rsidRDefault="00461FA8" w:rsidP="00A774B5">
      <w:pPr>
        <w:pStyle w:val="a7"/>
        <w:contextualSpacing/>
        <w:jc w:val="both"/>
        <w:rPr>
          <w:sz w:val="12"/>
          <w:szCs w:val="12"/>
        </w:rPr>
      </w:pPr>
      <w:r w:rsidRPr="00AB5D5B">
        <w:rPr>
          <w:noProof/>
          <w:sz w:val="12"/>
          <w:szCs w:val="12"/>
        </w:rPr>
        <w:drawing>
          <wp:inline distT="0" distB="0" distL="0" distR="0">
            <wp:extent cx="1428750" cy="20002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srcRect/>
                    <a:stretch>
                      <a:fillRect/>
                    </a:stretch>
                  </pic:blipFill>
                  <pic:spPr bwMode="auto">
                    <a:xfrm>
                      <a:off x="0" y="0"/>
                      <a:ext cx="1428750" cy="200025"/>
                    </a:xfrm>
                    <a:prstGeom prst="rect">
                      <a:avLst/>
                    </a:prstGeom>
                    <a:noFill/>
                    <a:ln w="9525">
                      <a:noFill/>
                      <a:miter lim="800000"/>
                      <a:headEnd/>
                      <a:tailEnd/>
                    </a:ln>
                  </pic:spPr>
                </pic:pic>
              </a:graphicData>
            </a:graphic>
          </wp:inline>
        </w:drawing>
      </w:r>
      <w:r w:rsidRPr="00AB5D5B">
        <w:rPr>
          <w:sz w:val="12"/>
          <w:szCs w:val="12"/>
        </w:rPr>
        <w:t xml:space="preserve">  или </w:t>
      </w:r>
      <w:r w:rsidRPr="00AB5D5B">
        <w:rPr>
          <w:noProof/>
          <w:sz w:val="12"/>
          <w:szCs w:val="12"/>
        </w:rPr>
        <w:drawing>
          <wp:inline distT="0" distB="0" distL="0" distR="0">
            <wp:extent cx="1447800" cy="20002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srcRect/>
                    <a:stretch>
                      <a:fillRect/>
                    </a:stretch>
                  </pic:blipFill>
                  <pic:spPr bwMode="auto">
                    <a:xfrm>
                      <a:off x="0" y="0"/>
                      <a:ext cx="1447800" cy="200025"/>
                    </a:xfrm>
                    <a:prstGeom prst="rect">
                      <a:avLst/>
                    </a:prstGeom>
                    <a:noFill/>
                    <a:ln w="9525">
                      <a:noFill/>
                      <a:miter lim="800000"/>
                      <a:headEnd/>
                      <a:tailEnd/>
                    </a:ln>
                  </pic:spPr>
                </pic:pic>
              </a:graphicData>
            </a:graphic>
          </wp:inline>
        </w:drawing>
      </w:r>
      <w:proofErr w:type="gramStart"/>
      <w:r w:rsidRPr="00AB5D5B">
        <w:rPr>
          <w:sz w:val="12"/>
          <w:szCs w:val="12"/>
        </w:rPr>
        <w:t xml:space="preserve"> ,</w:t>
      </w:r>
      <w:proofErr w:type="gramEnd"/>
      <w:r w:rsidRPr="00AB5D5B">
        <w:rPr>
          <w:sz w:val="12"/>
          <w:szCs w:val="12"/>
        </w:rPr>
        <w:t xml:space="preserve">где х — значение изменяющейся величины, </w:t>
      </w:r>
      <w:r w:rsidRPr="00AB5D5B">
        <w:rPr>
          <w:sz w:val="12"/>
          <w:szCs w:val="12"/>
          <w:lang w:val="en-US"/>
        </w:rPr>
        <w:t>t</w:t>
      </w:r>
      <w:r w:rsidRPr="00AB5D5B">
        <w:rPr>
          <w:sz w:val="12"/>
          <w:szCs w:val="12"/>
        </w:rPr>
        <w:t xml:space="preserve"> — время, А — амплитуда колебаний, </w:t>
      </w:r>
      <w:r w:rsidRPr="00AB5D5B">
        <w:rPr>
          <w:sz w:val="12"/>
          <w:szCs w:val="12"/>
          <w:lang w:val="en-US"/>
        </w:rPr>
        <w:t>ω</w:t>
      </w:r>
      <w:r w:rsidRPr="00AB5D5B">
        <w:rPr>
          <w:sz w:val="12"/>
          <w:szCs w:val="12"/>
        </w:rPr>
        <w:t xml:space="preserve"> — циклическая частота колебаний, </w:t>
      </w:r>
      <w:r w:rsidRPr="00AB5D5B">
        <w:rPr>
          <w:noProof/>
          <w:sz w:val="12"/>
          <w:szCs w:val="12"/>
        </w:rPr>
        <w:drawing>
          <wp:inline distT="0" distB="0" distL="0" distR="0">
            <wp:extent cx="657225" cy="20002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srcRect/>
                    <a:stretch>
                      <a:fillRect/>
                    </a:stretch>
                  </pic:blipFill>
                  <pic:spPr bwMode="auto">
                    <a:xfrm>
                      <a:off x="0" y="0"/>
                      <a:ext cx="657225" cy="200025"/>
                    </a:xfrm>
                    <a:prstGeom prst="rect">
                      <a:avLst/>
                    </a:prstGeom>
                    <a:noFill/>
                    <a:ln w="9525">
                      <a:noFill/>
                      <a:miter lim="800000"/>
                      <a:headEnd/>
                      <a:tailEnd/>
                    </a:ln>
                  </pic:spPr>
                </pic:pic>
              </a:graphicData>
            </a:graphic>
          </wp:inline>
        </w:drawing>
      </w:r>
      <w:r w:rsidRPr="00AB5D5B">
        <w:rPr>
          <w:sz w:val="12"/>
          <w:szCs w:val="12"/>
        </w:rPr>
        <w:t xml:space="preserve"> — полная фаза колебаний, </w:t>
      </w:r>
      <w:r w:rsidRPr="00AB5D5B">
        <w:rPr>
          <w:noProof/>
          <w:sz w:val="12"/>
          <w:szCs w:val="12"/>
        </w:rPr>
        <w:drawing>
          <wp:inline distT="0" distB="0" distL="0" distR="0">
            <wp:extent cx="114300" cy="13335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AB5D5B">
        <w:rPr>
          <w:sz w:val="12"/>
          <w:szCs w:val="12"/>
        </w:rPr>
        <w:t xml:space="preserve"> — начальная фаза колебаний в момент времени </w:t>
      </w:r>
      <w:r w:rsidRPr="00AB5D5B">
        <w:rPr>
          <w:sz w:val="12"/>
          <w:szCs w:val="12"/>
          <w:lang w:val="en-US"/>
        </w:rPr>
        <w:t>t</w:t>
      </w:r>
      <w:r w:rsidRPr="00AB5D5B">
        <w:rPr>
          <w:sz w:val="12"/>
          <w:szCs w:val="12"/>
        </w:rPr>
        <w:t xml:space="preserve">=0  и называется начальной фазой колебаний. </w:t>
      </w:r>
      <w:r w:rsidRPr="00AB5D5B">
        <w:rPr>
          <w:sz w:val="12"/>
          <w:szCs w:val="12"/>
        </w:rPr>
        <w:lastRenderedPageBreak/>
        <w:t xml:space="preserve">С изменением начала отсчета времени изменяется и </w:t>
      </w:r>
      <w:r w:rsidRPr="00AB5D5B">
        <w:rPr>
          <w:noProof/>
          <w:sz w:val="12"/>
          <w:szCs w:val="12"/>
        </w:rPr>
        <w:drawing>
          <wp:inline distT="0" distB="0" distL="0" distR="0">
            <wp:extent cx="114300" cy="133350"/>
            <wp:effectExtent l="19050" t="0" r="0" b="0"/>
            <wp:docPr id="1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AB5D5B">
        <w:rPr>
          <w:sz w:val="12"/>
          <w:szCs w:val="12"/>
        </w:rPr>
        <w:t>.</w:t>
      </w:r>
      <w:proofErr w:type="gramStart"/>
      <w:r w:rsidRPr="00AB5D5B">
        <w:rPr>
          <w:sz w:val="12"/>
          <w:szCs w:val="12"/>
        </w:rPr>
        <w:t>Следовательно</w:t>
      </w:r>
      <w:proofErr w:type="gramEnd"/>
      <w:r w:rsidRPr="00AB5D5B">
        <w:rPr>
          <w:sz w:val="12"/>
          <w:szCs w:val="12"/>
        </w:rPr>
        <w:t xml:space="preserve"> значения начальной фазы определяется выбором начала отсчета времени.</w:t>
      </w:r>
    </w:p>
    <w:p w:rsidR="00461FA8" w:rsidRPr="00AB5D5B" w:rsidRDefault="00461FA8" w:rsidP="00A774B5">
      <w:pPr>
        <w:pStyle w:val="a7"/>
        <w:contextualSpacing/>
        <w:jc w:val="both"/>
        <w:rPr>
          <w:sz w:val="12"/>
          <w:szCs w:val="12"/>
        </w:rPr>
      </w:pPr>
    </w:p>
    <w:p w:rsidR="00461FA8" w:rsidRPr="00AB5D5B" w:rsidRDefault="00461FA8" w:rsidP="00A774B5">
      <w:pPr>
        <w:contextualSpacing/>
        <w:jc w:val="both"/>
        <w:rPr>
          <w:sz w:val="12"/>
          <w:szCs w:val="12"/>
        </w:rPr>
      </w:pPr>
      <w:r w:rsidRPr="00AB5D5B">
        <w:rPr>
          <w:sz w:val="12"/>
          <w:szCs w:val="12"/>
        </w:rPr>
        <w:t>Гармонические колебания отличаются от всех остальных видов колебаний по следующим причинам:</w:t>
      </w:r>
    </w:p>
    <w:p w:rsidR="00461FA8" w:rsidRPr="00AB5D5B" w:rsidRDefault="00461FA8" w:rsidP="00A774B5">
      <w:pPr>
        <w:contextualSpacing/>
        <w:jc w:val="both"/>
        <w:rPr>
          <w:sz w:val="12"/>
          <w:szCs w:val="12"/>
        </w:rPr>
      </w:pPr>
      <w:r w:rsidRPr="00AB5D5B">
        <w:rPr>
          <w:sz w:val="12"/>
          <w:szCs w:val="12"/>
        </w:rPr>
        <w:t>1</w:t>
      </w:r>
      <w:proofErr w:type="gramStart"/>
      <w:r w:rsidRPr="00AB5D5B">
        <w:rPr>
          <w:sz w:val="12"/>
          <w:szCs w:val="12"/>
        </w:rPr>
        <w:t xml:space="preserve"> О</w:t>
      </w:r>
      <w:proofErr w:type="gramEnd"/>
      <w:r w:rsidRPr="00AB5D5B">
        <w:rPr>
          <w:sz w:val="12"/>
          <w:szCs w:val="12"/>
        </w:rPr>
        <w:t>чень часто колебания, как свободные, так и вынужденные, происходящие в реальных системах, имеют форму гармонических колебаний или очень близкую к ней.</w:t>
      </w:r>
    </w:p>
    <w:p w:rsidR="00461FA8" w:rsidRPr="00AB5D5B" w:rsidRDefault="00461FA8" w:rsidP="00A774B5">
      <w:pPr>
        <w:contextualSpacing/>
        <w:jc w:val="both"/>
        <w:rPr>
          <w:sz w:val="12"/>
          <w:szCs w:val="12"/>
        </w:rPr>
      </w:pPr>
      <w:r w:rsidRPr="00AB5D5B">
        <w:rPr>
          <w:sz w:val="12"/>
          <w:szCs w:val="12"/>
        </w:rPr>
        <w:t>2  Широкий класс периодических функций может быть разложен на сумму тригонометрических компонент. Другими словами, любое колебание может быть представлено как сумма гармонических колебаний.</w:t>
      </w:r>
    </w:p>
    <w:p w:rsidR="00461FA8" w:rsidRPr="00AB5D5B" w:rsidRDefault="00461FA8" w:rsidP="00A774B5">
      <w:pPr>
        <w:contextualSpacing/>
        <w:jc w:val="both"/>
        <w:rPr>
          <w:sz w:val="12"/>
          <w:szCs w:val="12"/>
        </w:rPr>
      </w:pPr>
      <w:r w:rsidRPr="00AB5D5B">
        <w:rPr>
          <w:sz w:val="12"/>
          <w:szCs w:val="12"/>
        </w:rPr>
        <w:t>3</w:t>
      </w:r>
      <w:proofErr w:type="gramStart"/>
      <w:r w:rsidRPr="00AB5D5B">
        <w:rPr>
          <w:sz w:val="12"/>
          <w:szCs w:val="12"/>
        </w:rPr>
        <w:t xml:space="preserve"> Д</w:t>
      </w:r>
      <w:proofErr w:type="gramEnd"/>
      <w:r w:rsidRPr="00AB5D5B">
        <w:rPr>
          <w:sz w:val="12"/>
          <w:szCs w:val="12"/>
        </w:rPr>
        <w:t>ля широкого класса систем откликом на гармоническое воздействие является гармоническое колебание, при этом связь воздействия и отклика является устойчивой характеристикой системы. С учетом предыдущего свойства это позволяет исследовать прохождение колебаний произвольной формы через системы.</w:t>
      </w:r>
    </w:p>
    <w:p w:rsidR="00461FA8" w:rsidRPr="00AB5D5B" w:rsidRDefault="00461FA8" w:rsidP="00A774B5">
      <w:pPr>
        <w:contextualSpacing/>
        <w:jc w:val="both"/>
        <w:rPr>
          <w:sz w:val="12"/>
          <w:szCs w:val="12"/>
        </w:rPr>
      </w:pPr>
      <w:r w:rsidRPr="00AB5D5B">
        <w:rPr>
          <w:sz w:val="12"/>
          <w:szCs w:val="12"/>
        </w:rPr>
        <w:t>Чем меньше силы трения в системе, тем медленнее затухают колебания, тем лучше колебательная система. Для характеристики качества колебательной системы вводится ряд параметров:</w:t>
      </w:r>
    </w:p>
    <w:p w:rsidR="00461FA8" w:rsidRPr="00AB5D5B" w:rsidRDefault="00461FA8" w:rsidP="00A774B5">
      <w:pPr>
        <w:pStyle w:val="a7"/>
        <w:contextualSpacing/>
        <w:jc w:val="both"/>
        <w:rPr>
          <w:sz w:val="12"/>
          <w:szCs w:val="12"/>
        </w:rPr>
      </w:pPr>
      <w:r w:rsidRPr="00AB5D5B">
        <w:rPr>
          <w:sz w:val="12"/>
          <w:szCs w:val="12"/>
        </w:rPr>
        <w:t>Основные характеристики: СКОРОСТЬ</w:t>
      </w:r>
      <w:proofErr w:type="gramStart"/>
      <w:r w:rsidRPr="00AB5D5B">
        <w:rPr>
          <w:sz w:val="12"/>
          <w:szCs w:val="12"/>
        </w:rPr>
        <w:t xml:space="preserve"> ,</w:t>
      </w:r>
      <w:proofErr w:type="gramEnd"/>
      <w:r w:rsidRPr="00AB5D5B">
        <w:rPr>
          <w:sz w:val="12"/>
          <w:szCs w:val="12"/>
        </w:rPr>
        <w:t>УСКОРЕНИЕ ,ПОЛНАЯ ЭНЕРГИЯ.</w:t>
      </w:r>
    </w:p>
    <w:p w:rsidR="00461FA8" w:rsidRPr="00AB5D5B" w:rsidRDefault="00461FA8" w:rsidP="00A774B5">
      <w:pPr>
        <w:pStyle w:val="a7"/>
        <w:contextualSpacing/>
        <w:jc w:val="both"/>
        <w:rPr>
          <w:sz w:val="12"/>
          <w:szCs w:val="12"/>
        </w:rPr>
      </w:pPr>
      <w:r w:rsidRPr="00AB5D5B">
        <w:rPr>
          <w:b/>
          <w:sz w:val="12"/>
          <w:szCs w:val="12"/>
        </w:rPr>
        <w:t>Ско́рость</w:t>
      </w:r>
      <w:r w:rsidRPr="00AB5D5B">
        <w:rPr>
          <w:sz w:val="12"/>
          <w:szCs w:val="12"/>
        </w:rPr>
        <w:t xml:space="preserve"> - (часто обозначается </w:t>
      </w:r>
      <w:r w:rsidRPr="00AB5D5B">
        <w:rPr>
          <w:noProof/>
          <w:sz w:val="12"/>
          <w:szCs w:val="12"/>
        </w:rPr>
        <w:drawing>
          <wp:inline distT="0" distB="0" distL="0" distR="0">
            <wp:extent cx="123825" cy="133350"/>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srcRect/>
                    <a:stretch>
                      <a:fillRect/>
                    </a:stretch>
                  </pic:blipFill>
                  <pic:spPr bwMode="auto">
                    <a:xfrm>
                      <a:off x="0" y="0"/>
                      <a:ext cx="123825" cy="133350"/>
                    </a:xfrm>
                    <a:prstGeom prst="rect">
                      <a:avLst/>
                    </a:prstGeom>
                    <a:noFill/>
                    <a:ln w="9525">
                      <a:noFill/>
                      <a:miter lim="800000"/>
                      <a:headEnd/>
                      <a:tailEnd/>
                    </a:ln>
                  </pic:spPr>
                </pic:pic>
              </a:graphicData>
            </a:graphic>
          </wp:inline>
        </w:drawing>
      </w:r>
      <w:proofErr w:type="gramStart"/>
      <w:r w:rsidRPr="00AB5D5B">
        <w:rPr>
          <w:sz w:val="12"/>
          <w:szCs w:val="12"/>
        </w:rPr>
        <w:t xml:space="preserve"> ,</w:t>
      </w:r>
      <w:proofErr w:type="gramEnd"/>
      <w:r w:rsidRPr="00AB5D5B">
        <w:rPr>
          <w:sz w:val="12"/>
          <w:szCs w:val="12"/>
        </w:rPr>
        <w:t xml:space="preserve"> от англ. velocity или фр. vitesse) — векторная величина, характеризующая быстроту перемещения и направление движения материальной точки в пространстве относительно выбранной системы отсчёта. Этим же словом может называться скалярная величина, то есть модуль производной радиус-вектора.</w:t>
      </w:r>
    </w:p>
    <w:p w:rsidR="00461FA8" w:rsidRPr="00AB5D5B" w:rsidRDefault="00461FA8" w:rsidP="00A774B5">
      <w:pPr>
        <w:pStyle w:val="a7"/>
        <w:contextualSpacing/>
        <w:jc w:val="both"/>
        <w:rPr>
          <w:sz w:val="12"/>
          <w:szCs w:val="12"/>
        </w:rPr>
      </w:pPr>
      <w:r w:rsidRPr="00AB5D5B">
        <w:rPr>
          <w:sz w:val="12"/>
          <w:szCs w:val="12"/>
        </w:rPr>
        <w:t xml:space="preserve">Вектор скорости материальной точки в каждый момент времени определяется производной по времени радиус-вектора  </w:t>
      </w:r>
      <w:r w:rsidRPr="00AB5D5B">
        <w:rPr>
          <w:noProof/>
          <w:sz w:val="12"/>
          <w:szCs w:val="12"/>
        </w:rPr>
        <w:drawing>
          <wp:inline distT="0" distB="0" distL="0" distR="0">
            <wp:extent cx="114300" cy="15240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3"/>
                    <a:srcRect/>
                    <a:stretch>
                      <a:fillRect/>
                    </a:stretch>
                  </pic:blipFill>
                  <pic:spPr bwMode="auto">
                    <a:xfrm>
                      <a:off x="0" y="0"/>
                      <a:ext cx="114300" cy="152400"/>
                    </a:xfrm>
                    <a:prstGeom prst="rect">
                      <a:avLst/>
                    </a:prstGeom>
                    <a:noFill/>
                    <a:ln w="9525">
                      <a:noFill/>
                      <a:miter lim="800000"/>
                      <a:headEnd/>
                      <a:tailEnd/>
                    </a:ln>
                  </pic:spPr>
                </pic:pic>
              </a:graphicData>
            </a:graphic>
          </wp:inline>
        </w:drawing>
      </w:r>
      <w:r w:rsidRPr="00AB5D5B">
        <w:rPr>
          <w:sz w:val="12"/>
          <w:szCs w:val="12"/>
        </w:rPr>
        <w:t xml:space="preserve">этой точки: </w:t>
      </w:r>
      <w:r w:rsidRPr="00AB5D5B">
        <w:rPr>
          <w:noProof/>
          <w:sz w:val="12"/>
          <w:szCs w:val="12"/>
        </w:rPr>
        <w:drawing>
          <wp:inline distT="0" distB="0" distL="0" distR="0">
            <wp:extent cx="704850" cy="27940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srcRect/>
                    <a:stretch>
                      <a:fillRect/>
                    </a:stretch>
                  </pic:blipFill>
                  <pic:spPr bwMode="auto">
                    <a:xfrm>
                      <a:off x="0" y="0"/>
                      <a:ext cx="704850" cy="279400"/>
                    </a:xfrm>
                    <a:prstGeom prst="rect">
                      <a:avLst/>
                    </a:prstGeom>
                    <a:noFill/>
                    <a:ln w="9525">
                      <a:noFill/>
                      <a:miter lim="800000"/>
                      <a:headEnd/>
                      <a:tailEnd/>
                    </a:ln>
                  </pic:spPr>
                </pic:pic>
              </a:graphicData>
            </a:graphic>
          </wp:inline>
        </w:drawing>
      </w:r>
      <w:r w:rsidRPr="00AB5D5B">
        <w:rPr>
          <w:sz w:val="12"/>
          <w:szCs w:val="12"/>
        </w:rPr>
        <w:t xml:space="preserve">Здесь v — величина скорости,  </w:t>
      </w:r>
      <w:r w:rsidRPr="00AB5D5B">
        <w:rPr>
          <w:noProof/>
          <w:sz w:val="12"/>
          <w:szCs w:val="12"/>
        </w:rPr>
        <w:drawing>
          <wp:inline distT="0" distB="0" distL="0" distR="0">
            <wp:extent cx="114300" cy="15240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3"/>
                    <a:srcRect/>
                    <a:stretch>
                      <a:fillRect/>
                    </a:stretch>
                  </pic:blipFill>
                  <pic:spPr bwMode="auto">
                    <a:xfrm>
                      <a:off x="0" y="0"/>
                      <a:ext cx="114300" cy="152400"/>
                    </a:xfrm>
                    <a:prstGeom prst="rect">
                      <a:avLst/>
                    </a:prstGeom>
                    <a:noFill/>
                    <a:ln w="9525">
                      <a:noFill/>
                      <a:miter lim="800000"/>
                      <a:headEnd/>
                      <a:tailEnd/>
                    </a:ln>
                  </pic:spPr>
                </pic:pic>
              </a:graphicData>
            </a:graphic>
          </wp:inline>
        </w:drawing>
      </w:r>
      <w:r w:rsidRPr="00AB5D5B">
        <w:rPr>
          <w:sz w:val="12"/>
          <w:szCs w:val="12"/>
        </w:rPr>
        <w:t xml:space="preserve">— направленный вдоль скорости единичный вектор касательной к траектории в точке </w:t>
      </w:r>
      <w:r w:rsidRPr="00AB5D5B">
        <w:rPr>
          <w:noProof/>
          <w:sz w:val="12"/>
          <w:szCs w:val="12"/>
        </w:rPr>
        <w:drawing>
          <wp:inline distT="0" distB="0" distL="0" distR="0">
            <wp:extent cx="114300" cy="15240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srcRect/>
                    <a:stretch>
                      <a:fillRect/>
                    </a:stretch>
                  </pic:blipFill>
                  <pic:spPr bwMode="auto">
                    <a:xfrm>
                      <a:off x="0" y="0"/>
                      <a:ext cx="114300" cy="152400"/>
                    </a:xfrm>
                    <a:prstGeom prst="rect">
                      <a:avLst/>
                    </a:prstGeom>
                    <a:noFill/>
                    <a:ln w="9525">
                      <a:noFill/>
                      <a:miter lim="800000"/>
                      <a:headEnd/>
                      <a:tailEnd/>
                    </a:ln>
                  </pic:spPr>
                </pic:pic>
              </a:graphicData>
            </a:graphic>
          </wp:inline>
        </w:drawing>
      </w:r>
      <w:proofErr w:type="gramStart"/>
      <w:r w:rsidRPr="00AB5D5B">
        <w:rPr>
          <w:sz w:val="12"/>
          <w:szCs w:val="12"/>
        </w:rPr>
        <w:t xml:space="preserve"> .</w:t>
      </w:r>
      <w:proofErr w:type="gramEnd"/>
      <w:r w:rsidRPr="00AB5D5B">
        <w:rPr>
          <w:sz w:val="12"/>
          <w:szCs w:val="12"/>
        </w:rPr>
        <w:t>Говорят, что тело совершает мгновенно-поступательное движение, если в данный момент времени скорости всех составляющих его точек равны. Так, например, равны скорости всех точек кабинки колеса обозрения (если, конечно, пренебречь колебаниями кабинки).</w:t>
      </w:r>
    </w:p>
    <w:p w:rsidR="00461FA8" w:rsidRPr="00AB5D5B" w:rsidRDefault="00461FA8" w:rsidP="00A774B5">
      <w:pPr>
        <w:pStyle w:val="a7"/>
        <w:contextualSpacing/>
        <w:jc w:val="both"/>
        <w:rPr>
          <w:sz w:val="12"/>
          <w:szCs w:val="12"/>
        </w:rPr>
      </w:pPr>
    </w:p>
    <w:p w:rsidR="00461FA8" w:rsidRPr="00AB5D5B" w:rsidRDefault="00461FA8" w:rsidP="00A774B5">
      <w:pPr>
        <w:pStyle w:val="a7"/>
        <w:contextualSpacing/>
        <w:jc w:val="both"/>
        <w:rPr>
          <w:sz w:val="12"/>
          <w:szCs w:val="12"/>
        </w:rPr>
      </w:pPr>
      <w:r w:rsidRPr="00AB5D5B">
        <w:rPr>
          <w:b/>
          <w:sz w:val="12"/>
          <w:szCs w:val="12"/>
        </w:rPr>
        <w:t>Ускоре́ние</w:t>
      </w:r>
      <w:r w:rsidRPr="00AB5D5B">
        <w:rPr>
          <w:sz w:val="12"/>
          <w:szCs w:val="12"/>
        </w:rPr>
        <w:t xml:space="preserve"> (обычно обозначается </w:t>
      </w:r>
      <w:r w:rsidRPr="00AB5D5B">
        <w:rPr>
          <w:noProof/>
          <w:sz w:val="12"/>
          <w:szCs w:val="12"/>
        </w:rPr>
        <w:drawing>
          <wp:inline distT="0" distB="0" distL="0" distR="0">
            <wp:extent cx="114300" cy="13335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a:srcRect/>
                    <a:stretch>
                      <a:fillRect/>
                    </a:stretch>
                  </pic:blipFill>
                  <pic:spPr bwMode="auto">
                    <a:xfrm>
                      <a:off x="0" y="0"/>
                      <a:ext cx="114300" cy="133350"/>
                    </a:xfrm>
                    <a:prstGeom prst="rect">
                      <a:avLst/>
                    </a:prstGeom>
                    <a:noFill/>
                    <a:ln w="9525">
                      <a:noFill/>
                      <a:miter lim="800000"/>
                      <a:headEnd/>
                      <a:tailEnd/>
                    </a:ln>
                  </pic:spPr>
                </pic:pic>
              </a:graphicData>
            </a:graphic>
          </wp:inline>
        </w:drawing>
      </w:r>
      <w:proofErr w:type="gramStart"/>
      <w:r w:rsidRPr="00AB5D5B">
        <w:rPr>
          <w:sz w:val="12"/>
          <w:szCs w:val="12"/>
        </w:rPr>
        <w:t xml:space="preserve"> ,</w:t>
      </w:r>
      <w:proofErr w:type="gramEnd"/>
      <w:r w:rsidRPr="00AB5D5B">
        <w:rPr>
          <w:sz w:val="12"/>
          <w:szCs w:val="12"/>
        </w:rPr>
        <w:t xml:space="preserve"> в теоретической механике </w:t>
      </w:r>
      <w:r w:rsidRPr="00AB5D5B">
        <w:rPr>
          <w:noProof/>
          <w:sz w:val="12"/>
          <w:szCs w:val="12"/>
        </w:rPr>
        <w:drawing>
          <wp:inline distT="0" distB="0" distL="0" distR="0">
            <wp:extent cx="152400" cy="15240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B5D5B">
        <w:rPr>
          <w:sz w:val="12"/>
          <w:szCs w:val="12"/>
        </w:rPr>
        <w:t xml:space="preserve">) — векторная величина, показывающая, насколько изменяется вектор скорости точки (тела) при её движении за единицу времени (т.о. ускорение учитывает не только изменение величины скорости, но и её направления). </w:t>
      </w:r>
    </w:p>
    <w:p w:rsidR="00461FA8" w:rsidRPr="00AB5D5B" w:rsidRDefault="00461FA8" w:rsidP="00A774B5">
      <w:pPr>
        <w:pStyle w:val="a7"/>
        <w:contextualSpacing/>
        <w:jc w:val="both"/>
        <w:rPr>
          <w:sz w:val="12"/>
          <w:szCs w:val="12"/>
        </w:rPr>
      </w:pPr>
      <w:r w:rsidRPr="00AB5D5B">
        <w:rPr>
          <w:sz w:val="12"/>
          <w:szCs w:val="12"/>
        </w:rPr>
        <w:t>Например, вблизи Земли падающее на Землю тело, в случае, когда можно пренебречь сопротивлением воздуха, увеличивает свою скорость примерно на 9,8 м/с каждую секунду, то есть, его ускорение равно 9,8 м/</w:t>
      </w:r>
      <w:proofErr w:type="gramStart"/>
      <w:r w:rsidRPr="00AB5D5B">
        <w:rPr>
          <w:sz w:val="12"/>
          <w:szCs w:val="12"/>
        </w:rPr>
        <w:t>с</w:t>
      </w:r>
      <w:proofErr w:type="gramEnd"/>
      <w:r w:rsidRPr="00AB5D5B">
        <w:rPr>
          <w:sz w:val="12"/>
          <w:szCs w:val="12"/>
        </w:rPr>
        <w:t>².</w:t>
      </w:r>
    </w:p>
    <w:p w:rsidR="00461FA8" w:rsidRPr="00AB5D5B" w:rsidRDefault="00461FA8" w:rsidP="00A774B5">
      <w:pPr>
        <w:pStyle w:val="a7"/>
        <w:contextualSpacing/>
        <w:jc w:val="both"/>
        <w:rPr>
          <w:sz w:val="12"/>
          <w:szCs w:val="12"/>
        </w:rPr>
      </w:pPr>
      <w:r w:rsidRPr="00AB5D5B">
        <w:rPr>
          <w:i/>
          <w:sz w:val="12"/>
          <w:szCs w:val="12"/>
        </w:rPr>
        <w:t>По учебнику</w:t>
      </w:r>
      <w:r w:rsidRPr="00AB5D5B">
        <w:rPr>
          <w:sz w:val="12"/>
          <w:szCs w:val="12"/>
        </w:rPr>
        <w:t xml:space="preserve">: чтобы охарактеризовать изменение скорости частицы со временем, используется величина  </w:t>
      </w:r>
      <w:r w:rsidRPr="00AB5D5B">
        <w:rPr>
          <w:sz w:val="12"/>
          <w:szCs w:val="12"/>
          <w:lang w:val="en-US"/>
        </w:rPr>
        <w:t>a</w:t>
      </w:r>
      <w:r w:rsidRPr="00AB5D5B">
        <w:rPr>
          <w:sz w:val="12"/>
          <w:szCs w:val="12"/>
        </w:rPr>
        <w:t>=</w:t>
      </w:r>
      <m:oMath>
        <m:func>
          <m:funcPr>
            <m:ctrlPr>
              <w:rPr>
                <w:rFonts w:ascii="Cambria Math" w:hAnsi="Cambria Math"/>
                <w:i/>
                <w:sz w:val="12"/>
                <w:szCs w:val="12"/>
              </w:rPr>
            </m:ctrlPr>
          </m:funcPr>
          <m:fName>
            <m:limLow>
              <m:limLowPr>
                <m:ctrlPr>
                  <w:rPr>
                    <w:rFonts w:ascii="Cambria Math" w:hAnsi="Cambria Math"/>
                    <w:i/>
                    <w:sz w:val="12"/>
                    <w:szCs w:val="12"/>
                  </w:rPr>
                </m:ctrlPr>
              </m:limLowPr>
              <m:e>
                <m:r>
                  <m:rPr>
                    <m:sty m:val="p"/>
                  </m:rPr>
                  <w:rPr>
                    <w:rFonts w:ascii="Cambria Math"/>
                    <w:sz w:val="12"/>
                    <w:szCs w:val="12"/>
                  </w:rPr>
                  <m:t>lim</m:t>
                </m:r>
              </m:e>
              <m:lim>
                <m:r>
                  <w:rPr>
                    <w:rFonts w:ascii="Cambria Math" w:hAnsi="Cambria Math"/>
                    <w:sz w:val="12"/>
                    <w:szCs w:val="12"/>
                  </w:rPr>
                  <m:t>∆</m:t>
                </m:r>
                <m:r>
                  <w:rPr>
                    <w:rFonts w:ascii="Cambria Math"/>
                    <w:sz w:val="12"/>
                    <w:szCs w:val="12"/>
                  </w:rPr>
                  <m:t>t</m:t>
                </m:r>
                <m:r>
                  <w:rPr>
                    <w:rFonts w:ascii="Cambria Math"/>
                    <w:sz w:val="12"/>
                    <w:szCs w:val="12"/>
                  </w:rPr>
                  <m:t>→</m:t>
                </m:r>
                <m:r>
                  <w:rPr>
                    <w:rFonts w:ascii="Cambria Math"/>
                    <w:sz w:val="12"/>
                    <w:szCs w:val="12"/>
                  </w:rPr>
                  <m:t>0</m:t>
                </m:r>
              </m:lim>
            </m:limLow>
          </m:fName>
          <m:e>
            <m:f>
              <m:fPr>
                <m:ctrlPr>
                  <w:rPr>
                    <w:rFonts w:ascii="Cambria Math" w:hAnsi="Cambria Math"/>
                    <w:i/>
                    <w:sz w:val="12"/>
                    <w:szCs w:val="12"/>
                  </w:rPr>
                </m:ctrlPr>
              </m:fPr>
              <m:num>
                <m:r>
                  <w:rPr>
                    <w:rFonts w:ascii="Cambria Math" w:hAnsi="Cambria Math"/>
                    <w:sz w:val="12"/>
                    <w:szCs w:val="12"/>
                  </w:rPr>
                  <m:t>∆</m:t>
                </m:r>
                <m:r>
                  <w:rPr>
                    <w:rFonts w:ascii="Cambria Math"/>
                    <w:sz w:val="12"/>
                    <w:szCs w:val="12"/>
                  </w:rPr>
                  <m:t>v</m:t>
                </m:r>
              </m:num>
              <m:den>
                <m:r>
                  <w:rPr>
                    <w:rFonts w:ascii="Cambria Math" w:hAnsi="Cambria Math"/>
                    <w:sz w:val="12"/>
                    <w:szCs w:val="12"/>
                  </w:rPr>
                  <m:t>∆</m:t>
                </m:r>
                <m:r>
                  <w:rPr>
                    <w:rFonts w:ascii="Cambria Math"/>
                    <w:sz w:val="12"/>
                    <w:szCs w:val="12"/>
                  </w:rPr>
                  <m:t>t</m:t>
                </m:r>
              </m:den>
            </m:f>
          </m:e>
        </m:func>
        <m:r>
          <w:rPr>
            <w:rFonts w:ascii="Cambria Math"/>
            <w:sz w:val="12"/>
            <w:szCs w:val="12"/>
          </w:rPr>
          <m:t>=</m:t>
        </m:r>
        <m:f>
          <m:fPr>
            <m:ctrlPr>
              <w:rPr>
                <w:rFonts w:ascii="Cambria Math" w:hAnsi="Cambria Math"/>
                <w:i/>
                <w:sz w:val="12"/>
                <w:szCs w:val="12"/>
              </w:rPr>
            </m:ctrlPr>
          </m:fPr>
          <m:num>
            <m:r>
              <w:rPr>
                <w:rFonts w:ascii="Cambria Math"/>
                <w:sz w:val="12"/>
                <w:szCs w:val="12"/>
              </w:rPr>
              <m:t>dv</m:t>
            </m:r>
          </m:num>
          <m:den>
            <m:r>
              <w:rPr>
                <w:rFonts w:ascii="Cambria Math"/>
                <w:sz w:val="12"/>
                <w:szCs w:val="12"/>
              </w:rPr>
              <m:t>dt</m:t>
            </m:r>
          </m:den>
        </m:f>
        <m:r>
          <w:rPr>
            <w:rFonts w:ascii="Cambria Math"/>
            <w:sz w:val="12"/>
            <w:szCs w:val="12"/>
          </w:rPr>
          <m:t>=</m:t>
        </m:r>
        <m:acc>
          <m:accPr>
            <m:chr m:val="̇"/>
            <m:ctrlPr>
              <w:rPr>
                <w:rFonts w:ascii="Cambria Math" w:hAnsi="Cambria Math"/>
                <w:i/>
                <w:sz w:val="12"/>
                <w:szCs w:val="12"/>
              </w:rPr>
            </m:ctrlPr>
          </m:accPr>
          <m:e>
            <m:r>
              <w:rPr>
                <w:rFonts w:ascii="Cambria Math"/>
                <w:sz w:val="12"/>
                <w:szCs w:val="12"/>
              </w:rPr>
              <m:t>v</m:t>
            </m:r>
          </m:e>
        </m:acc>
      </m:oMath>
      <w:r w:rsidRPr="00AB5D5B">
        <w:rPr>
          <w:sz w:val="12"/>
          <w:szCs w:val="12"/>
        </w:rPr>
        <w:t xml:space="preserve">,называется ускорением частицы. Приняв во внимание соотношение </w:t>
      </w:r>
      <m:oMath>
        <m:r>
          <w:rPr>
            <w:rFonts w:ascii="Cambria Math"/>
            <w:sz w:val="12"/>
            <w:szCs w:val="12"/>
          </w:rPr>
          <m:t>v=</m:t>
        </m:r>
        <m:f>
          <m:fPr>
            <m:ctrlPr>
              <w:rPr>
                <w:rFonts w:ascii="Cambria Math" w:hAnsi="Cambria Math"/>
                <w:i/>
                <w:sz w:val="12"/>
                <w:szCs w:val="12"/>
              </w:rPr>
            </m:ctrlPr>
          </m:fPr>
          <m:num>
            <m:r>
              <w:rPr>
                <w:rFonts w:ascii="Cambria Math"/>
                <w:sz w:val="12"/>
                <w:szCs w:val="12"/>
              </w:rPr>
              <m:t>dr</m:t>
            </m:r>
          </m:num>
          <m:den>
            <m:r>
              <w:rPr>
                <w:rFonts w:ascii="Cambria Math"/>
                <w:sz w:val="12"/>
                <w:szCs w:val="12"/>
              </w:rPr>
              <m:t>dt</m:t>
            </m:r>
          </m:den>
        </m:f>
        <m:r>
          <w:rPr>
            <w:rFonts w:ascii="Cambria Math"/>
            <w:sz w:val="12"/>
            <w:szCs w:val="12"/>
          </w:rPr>
          <m:t>=</m:t>
        </m:r>
        <m:acc>
          <m:accPr>
            <m:chr m:val="̇"/>
            <m:ctrlPr>
              <w:rPr>
                <w:rFonts w:ascii="Cambria Math" w:hAnsi="Cambria Math"/>
                <w:i/>
                <w:sz w:val="12"/>
                <w:szCs w:val="12"/>
              </w:rPr>
            </m:ctrlPr>
          </m:accPr>
          <m:e>
            <m:r>
              <w:rPr>
                <w:rFonts w:ascii="Cambria Math"/>
                <w:sz w:val="12"/>
                <w:szCs w:val="12"/>
              </w:rPr>
              <m:t>r</m:t>
            </m:r>
          </m:e>
        </m:acc>
      </m:oMath>
      <w:r w:rsidRPr="00AB5D5B">
        <w:rPr>
          <w:sz w:val="12"/>
          <w:szCs w:val="12"/>
        </w:rPr>
        <w:t xml:space="preserve">, модно написать , что </w:t>
      </w:r>
      <m:oMath>
        <m:r>
          <w:rPr>
            <w:rFonts w:ascii="Cambria Math"/>
            <w:sz w:val="12"/>
            <w:szCs w:val="12"/>
          </w:rPr>
          <m:t>a=</m:t>
        </m:r>
        <m:f>
          <m:fPr>
            <m:ctrlPr>
              <w:rPr>
                <w:rFonts w:ascii="Cambria Math" w:hAnsi="Cambria Math"/>
                <w:i/>
                <w:sz w:val="12"/>
                <w:szCs w:val="12"/>
              </w:rPr>
            </m:ctrlPr>
          </m:fPr>
          <m:num>
            <m:r>
              <w:rPr>
                <w:rFonts w:ascii="Cambria Math"/>
                <w:sz w:val="12"/>
                <w:szCs w:val="12"/>
              </w:rPr>
              <m:t>d</m:t>
            </m:r>
          </m:num>
          <m:den>
            <m:r>
              <w:rPr>
                <w:rFonts w:ascii="Cambria Math"/>
                <w:sz w:val="12"/>
                <w:szCs w:val="12"/>
              </w:rPr>
              <m:t>dt</m:t>
            </m:r>
          </m:den>
        </m:f>
        <m:d>
          <m:dPr>
            <m:ctrlPr>
              <w:rPr>
                <w:rFonts w:ascii="Cambria Math" w:hAnsi="Cambria Math"/>
                <w:i/>
                <w:sz w:val="12"/>
                <w:szCs w:val="12"/>
              </w:rPr>
            </m:ctrlPr>
          </m:dPr>
          <m:e>
            <m:f>
              <m:fPr>
                <m:ctrlPr>
                  <w:rPr>
                    <w:rFonts w:ascii="Cambria Math" w:hAnsi="Cambria Math"/>
                    <w:i/>
                    <w:sz w:val="12"/>
                    <w:szCs w:val="12"/>
                  </w:rPr>
                </m:ctrlPr>
              </m:fPr>
              <m:num>
                <m:r>
                  <w:rPr>
                    <w:rFonts w:ascii="Cambria Math"/>
                    <w:sz w:val="12"/>
                    <w:szCs w:val="12"/>
                  </w:rPr>
                  <m:t>dr</m:t>
                </m:r>
              </m:num>
              <m:den>
                <m:r>
                  <w:rPr>
                    <w:rFonts w:ascii="Cambria Math"/>
                    <w:sz w:val="12"/>
                    <w:szCs w:val="12"/>
                  </w:rPr>
                  <m:t>dr</m:t>
                </m:r>
              </m:den>
            </m:f>
          </m:e>
        </m:d>
        <m:r>
          <w:rPr>
            <w:rFonts w:ascii="Cambria Math"/>
            <w:sz w:val="12"/>
            <w:szCs w:val="12"/>
          </w:rPr>
          <m:t>=</m:t>
        </m:r>
        <m:f>
          <m:fPr>
            <m:ctrlPr>
              <w:rPr>
                <w:rFonts w:ascii="Cambria Math" w:hAnsi="Cambria Math"/>
                <w:i/>
                <w:sz w:val="12"/>
                <w:szCs w:val="12"/>
              </w:rPr>
            </m:ctrlPr>
          </m:fPr>
          <m:num>
            <m:r>
              <w:rPr>
                <w:rFonts w:ascii="Cambria Math"/>
                <w:sz w:val="12"/>
                <w:szCs w:val="12"/>
              </w:rPr>
              <m:t>d</m:t>
            </m:r>
          </m:num>
          <m:den>
            <m:r>
              <w:rPr>
                <w:rFonts w:ascii="Cambria Math"/>
                <w:sz w:val="12"/>
                <w:szCs w:val="12"/>
              </w:rPr>
              <m:t>dr</m:t>
            </m:r>
          </m:den>
        </m:f>
        <m:acc>
          <m:accPr>
            <m:chr m:val="̇"/>
            <m:ctrlPr>
              <w:rPr>
                <w:rFonts w:ascii="Cambria Math" w:hAnsi="Cambria Math"/>
                <w:i/>
                <w:sz w:val="12"/>
                <w:szCs w:val="12"/>
              </w:rPr>
            </m:ctrlPr>
          </m:accPr>
          <m:e>
            <m:r>
              <w:rPr>
                <w:rFonts w:ascii="Cambria Math"/>
                <w:sz w:val="12"/>
                <w:szCs w:val="12"/>
              </w:rPr>
              <m:t>r</m:t>
            </m:r>
          </m:e>
        </m:acc>
        <m:r>
          <w:rPr>
            <w:rFonts w:ascii="Cambria Math"/>
            <w:sz w:val="12"/>
            <w:szCs w:val="12"/>
          </w:rPr>
          <m:t>=</m:t>
        </m:r>
        <m:acc>
          <m:accPr>
            <m:chr m:val="̈"/>
            <m:ctrlPr>
              <w:rPr>
                <w:rFonts w:ascii="Cambria Math" w:hAnsi="Cambria Math"/>
                <w:i/>
                <w:sz w:val="12"/>
                <w:szCs w:val="12"/>
              </w:rPr>
            </m:ctrlPr>
          </m:accPr>
          <m:e>
            <m:r>
              <w:rPr>
                <w:rFonts w:ascii="Cambria Math"/>
                <w:sz w:val="12"/>
                <w:szCs w:val="12"/>
              </w:rPr>
              <m:t>r</m:t>
            </m:r>
          </m:e>
        </m:acc>
      </m:oMath>
      <w:r w:rsidRPr="00AB5D5B">
        <w:rPr>
          <w:sz w:val="12"/>
          <w:szCs w:val="12"/>
        </w:rPr>
        <w:t xml:space="preserve">.следовательно, ускорение модно определить как первую производную скорости по времени либо как вторую производную </w:t>
      </w:r>
      <w:proofErr w:type="gramStart"/>
      <w:r w:rsidRPr="00AB5D5B">
        <w:rPr>
          <w:sz w:val="12"/>
          <w:szCs w:val="12"/>
        </w:rPr>
        <w:t>радиуса-вектора</w:t>
      </w:r>
      <w:proofErr w:type="gramEnd"/>
      <w:r w:rsidRPr="00AB5D5B">
        <w:rPr>
          <w:sz w:val="12"/>
          <w:szCs w:val="12"/>
        </w:rPr>
        <w:t xml:space="preserve"> по времени.</w:t>
      </w:r>
    </w:p>
    <w:p w:rsidR="00461FA8" w:rsidRPr="00AB5D5B" w:rsidRDefault="00461FA8" w:rsidP="00A774B5">
      <w:pPr>
        <w:pStyle w:val="a7"/>
        <w:contextualSpacing/>
        <w:jc w:val="both"/>
        <w:rPr>
          <w:b/>
          <w:sz w:val="12"/>
          <w:szCs w:val="12"/>
        </w:rPr>
      </w:pPr>
      <w:r w:rsidRPr="00AB5D5B">
        <w:rPr>
          <w:b/>
          <w:sz w:val="12"/>
          <w:szCs w:val="12"/>
        </w:rPr>
        <w:t>Полная энергия.</w:t>
      </w:r>
    </w:p>
    <w:p w:rsidR="00461FA8" w:rsidRPr="00AB5D5B" w:rsidRDefault="00461FA8" w:rsidP="00A774B5">
      <w:pPr>
        <w:pStyle w:val="a7"/>
        <w:contextualSpacing/>
        <w:jc w:val="both"/>
        <w:rPr>
          <w:sz w:val="12"/>
          <w:szCs w:val="12"/>
        </w:rPr>
      </w:pPr>
      <w:proofErr w:type="gramStart"/>
      <w:r w:rsidRPr="00AB5D5B">
        <w:rPr>
          <w:b/>
          <w:sz w:val="12"/>
          <w:szCs w:val="12"/>
        </w:rPr>
        <w:t>Эне́ргия</w:t>
      </w:r>
      <w:proofErr w:type="gramEnd"/>
      <w:r w:rsidRPr="00AB5D5B">
        <w:rPr>
          <w:sz w:val="12"/>
          <w:szCs w:val="12"/>
        </w:rPr>
        <w:t xml:space="preserve"> — характеристика движения и взаимодействия тел, их способности совершать изменения во внешней среде; количественная мера материи.</w:t>
      </w:r>
    </w:p>
    <w:p w:rsidR="00461FA8" w:rsidRPr="00AB5D5B" w:rsidRDefault="00461FA8" w:rsidP="00A774B5">
      <w:pPr>
        <w:pStyle w:val="a7"/>
        <w:contextualSpacing/>
        <w:jc w:val="both"/>
        <w:rPr>
          <w:sz w:val="12"/>
          <w:szCs w:val="12"/>
        </w:rPr>
      </w:pPr>
      <w:r w:rsidRPr="00AB5D5B">
        <w:rPr>
          <w:i/>
          <w:sz w:val="12"/>
          <w:szCs w:val="12"/>
        </w:rPr>
        <w:t xml:space="preserve">По учебнику: </w:t>
      </w:r>
      <w:r w:rsidRPr="00AB5D5B">
        <w:rPr>
          <w:sz w:val="12"/>
          <w:szCs w:val="12"/>
        </w:rPr>
        <w:t>Энергия является общей  количественной мерой движения и взаимодействия всех видов материи. Энергия не исчезает и не возникает из ничего</w:t>
      </w:r>
      <w:proofErr w:type="gramStart"/>
      <w:r w:rsidRPr="00AB5D5B">
        <w:rPr>
          <w:sz w:val="12"/>
          <w:szCs w:val="12"/>
        </w:rPr>
        <w:t>;о</w:t>
      </w:r>
      <w:proofErr w:type="gramEnd"/>
      <w:r w:rsidRPr="00AB5D5B">
        <w:rPr>
          <w:sz w:val="12"/>
          <w:szCs w:val="12"/>
        </w:rPr>
        <w:t>на может лишь переходить из одной формы в другую. Понятие энергии связывает воедино все явления природы. В соответствии с различными формами движения материи рассматривают различные виды энергии: механическую, внутреннюю</w:t>
      </w:r>
      <w:proofErr w:type="gramStart"/>
      <w:r w:rsidRPr="00AB5D5B">
        <w:rPr>
          <w:sz w:val="12"/>
          <w:szCs w:val="12"/>
        </w:rPr>
        <w:t>,э</w:t>
      </w:r>
      <w:proofErr w:type="gramEnd"/>
      <w:r w:rsidRPr="00AB5D5B">
        <w:rPr>
          <w:sz w:val="12"/>
          <w:szCs w:val="12"/>
        </w:rPr>
        <w:t>лектромагнитную,ядерную и др.</w:t>
      </w:r>
    </w:p>
    <w:p w:rsidR="00C11950" w:rsidRPr="00AB5D5B" w:rsidRDefault="003C6D27" w:rsidP="00A774B5">
      <w:pPr>
        <w:contextualSpacing/>
        <w:jc w:val="both"/>
        <w:rPr>
          <w:b/>
          <w:color w:val="FF0000"/>
          <w:sz w:val="12"/>
          <w:szCs w:val="12"/>
        </w:rPr>
      </w:pPr>
      <w:r w:rsidRPr="00AB5D5B">
        <w:rPr>
          <w:b/>
          <w:color w:val="FF0000"/>
          <w:sz w:val="12"/>
          <w:szCs w:val="12"/>
        </w:rPr>
        <w:t>28Сложение гармонических колебаний (одного направления, взаимно перепндикуляных)</w:t>
      </w:r>
    </w:p>
    <w:p w:rsidR="003C6D27" w:rsidRPr="00AB5D5B" w:rsidRDefault="003C6D27" w:rsidP="00A774B5">
      <w:pPr>
        <w:pStyle w:val="a7"/>
        <w:contextualSpacing/>
        <w:jc w:val="both"/>
        <w:rPr>
          <w:sz w:val="12"/>
          <w:szCs w:val="12"/>
        </w:rPr>
      </w:pPr>
      <w:r w:rsidRPr="00AB5D5B">
        <w:rPr>
          <w:sz w:val="12"/>
          <w:szCs w:val="12"/>
        </w:rPr>
        <w:t>Сложение гармонических колебаний</w:t>
      </w:r>
    </w:p>
    <w:p w:rsidR="003C6D27" w:rsidRPr="00AB5D5B" w:rsidRDefault="003C6D27" w:rsidP="00A774B5">
      <w:pPr>
        <w:pStyle w:val="a7"/>
        <w:contextualSpacing/>
        <w:jc w:val="both"/>
        <w:rPr>
          <w:sz w:val="12"/>
          <w:szCs w:val="12"/>
        </w:rPr>
      </w:pPr>
      <w:r w:rsidRPr="00AB5D5B">
        <w:rPr>
          <w:sz w:val="12"/>
          <w:szCs w:val="12"/>
        </w:rPr>
        <w:t xml:space="preserve">      Если колебательная система одновременно участвует в двух (или более) независимых колебательных движениях, возникает задача - найти результирующее колебание. В случае однонаправленных колебаний под этим понимается нахождение уравнения результирующего колебания; в случае взаимно перпендикулярных колебаний - нахождение траектории результирующего колебания.</w:t>
      </w:r>
    </w:p>
    <w:p w:rsidR="003C6D27" w:rsidRPr="00AB5D5B" w:rsidRDefault="003C6D27" w:rsidP="00A774B5">
      <w:pPr>
        <w:pStyle w:val="a7"/>
        <w:contextualSpacing/>
        <w:jc w:val="both"/>
        <w:rPr>
          <w:sz w:val="12"/>
          <w:szCs w:val="12"/>
        </w:rPr>
      </w:pPr>
      <w:r w:rsidRPr="00AB5D5B">
        <w:rPr>
          <w:sz w:val="12"/>
          <w:szCs w:val="12"/>
        </w:rPr>
        <w:t>Метод векторных диагр</w:t>
      </w:r>
    </w:p>
    <w:p w:rsidR="003C6D27" w:rsidRPr="00AB5D5B" w:rsidRDefault="003C6D27" w:rsidP="00A774B5">
      <w:pPr>
        <w:pStyle w:val="a7"/>
        <w:contextualSpacing/>
        <w:jc w:val="both"/>
        <w:rPr>
          <w:sz w:val="12"/>
          <w:szCs w:val="12"/>
        </w:rPr>
      </w:pPr>
      <w:r w:rsidRPr="00AB5D5B">
        <w:rPr>
          <w:sz w:val="12"/>
          <w:szCs w:val="12"/>
        </w:rPr>
        <w:t xml:space="preserve">  Рассмотрим вращающийся против часовой стрелки с постоянной угловой скоростью w вектор А. Очевидно, что угол j = wt + </w:t>
      </w:r>
      <w:proofErr w:type="gramStart"/>
      <w:r w:rsidRPr="00AB5D5B">
        <w:rPr>
          <w:sz w:val="12"/>
          <w:szCs w:val="12"/>
        </w:rPr>
        <w:t>j0</w:t>
      </w:r>
      <w:proofErr w:type="gramEnd"/>
      <w:r w:rsidRPr="00AB5D5B">
        <w:rPr>
          <w:sz w:val="12"/>
          <w:szCs w:val="12"/>
        </w:rPr>
        <w:t xml:space="preserve"> где j0 - начальный угол.</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219200" cy="967915"/>
            <wp:effectExtent l="1905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7"/>
                    <a:srcRect/>
                    <a:stretch>
                      <a:fillRect/>
                    </a:stretch>
                  </pic:blipFill>
                  <pic:spPr bwMode="auto">
                    <a:xfrm>
                      <a:off x="0" y="0"/>
                      <a:ext cx="1219200" cy="96791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Проекции вектора</w:t>
      </w:r>
      <w:proofErr w:type="gramStart"/>
      <w:r w:rsidRPr="00AB5D5B">
        <w:rPr>
          <w:color w:val="000000" w:themeColor="text1"/>
          <w:sz w:val="12"/>
          <w:szCs w:val="12"/>
        </w:rPr>
        <w:t xml:space="preserve"> А</w:t>
      </w:r>
      <w:proofErr w:type="gramEnd"/>
      <w:r w:rsidRPr="00AB5D5B">
        <w:rPr>
          <w:color w:val="000000" w:themeColor="text1"/>
          <w:sz w:val="12"/>
          <w:szCs w:val="12"/>
        </w:rPr>
        <w:t xml:space="preserve"> на оси координат запишутся:</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lastRenderedPageBreak/>
        <w:drawing>
          <wp:inline distT="0" distB="0" distL="0" distR="0">
            <wp:extent cx="1314450" cy="238125"/>
            <wp:effectExtent l="1905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8"/>
                    <a:srcRect/>
                    <a:stretch>
                      <a:fillRect/>
                    </a:stretch>
                  </pic:blipFill>
                  <pic:spPr bwMode="auto">
                    <a:xfrm>
                      <a:off x="0" y="0"/>
                      <a:ext cx="1314450" cy="238125"/>
                    </a:xfrm>
                    <a:prstGeom prst="rect">
                      <a:avLst/>
                    </a:prstGeom>
                    <a:noFill/>
                    <a:ln w="9525">
                      <a:noFill/>
                      <a:miter lim="800000"/>
                      <a:headEnd/>
                      <a:tailEnd/>
                    </a:ln>
                  </pic:spPr>
                </pic:pic>
              </a:graphicData>
            </a:graphic>
          </wp:inline>
        </w:drawing>
      </w:r>
      <w:r w:rsidRPr="00AB5D5B">
        <w:rPr>
          <w:color w:val="000000" w:themeColor="text1"/>
          <w:sz w:val="12"/>
          <w:szCs w:val="12"/>
        </w:rPr>
        <w:t xml:space="preserve">         ,</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276350" cy="247650"/>
            <wp:effectExtent l="1905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9"/>
                    <a:srcRect/>
                    <a:stretch>
                      <a:fillRect/>
                    </a:stretch>
                  </pic:blipFill>
                  <pic:spPr bwMode="auto">
                    <a:xfrm>
                      <a:off x="0" y="0"/>
                      <a:ext cx="1276350" cy="247650"/>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Видно, что проекции вращающегося вектора на оси координат по форме совпадают с уравнением гармонических колебаний, если угловой скорости вектора сопоставить угловую частоту колебаний, а начальному углу - начальную фазу.</w:t>
      </w:r>
    </w:p>
    <w:p w:rsidR="003C6D27" w:rsidRPr="00AB5D5B" w:rsidRDefault="003C6D27" w:rsidP="00A774B5">
      <w:pPr>
        <w:pStyle w:val="a7"/>
        <w:contextualSpacing/>
        <w:jc w:val="both"/>
        <w:rPr>
          <w:color w:val="000000" w:themeColor="text1"/>
          <w:sz w:val="12"/>
          <w:szCs w:val="12"/>
        </w:rPr>
      </w:pP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Проводя аналогию дальше, можно сказать, что результат сложения двух однонаправленных колебаний можно получить следующим путем: необходимо сложить два вектора, а проекции суммарного вектора на оси координат будут являться уравнениями результирующего колебания. Рассмотрим этот метод на примере сложения двух колебаний с произвольными частотами. Пусть наше тело участвует в двух совпадающих по направлению колебаниях: </w:t>
      </w:r>
      <w:r w:rsidRPr="00AB5D5B">
        <w:rPr>
          <w:noProof/>
          <w:color w:val="000000" w:themeColor="text1"/>
          <w:sz w:val="12"/>
          <w:szCs w:val="12"/>
        </w:rPr>
        <w:drawing>
          <wp:inline distT="0" distB="0" distL="0" distR="0">
            <wp:extent cx="1828800" cy="210006"/>
            <wp:effectExtent l="1905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0"/>
                    <a:srcRect/>
                    <a:stretch>
                      <a:fillRect/>
                    </a:stretch>
                  </pic:blipFill>
                  <pic:spPr bwMode="auto">
                    <a:xfrm>
                      <a:off x="0" y="0"/>
                      <a:ext cx="1828800" cy="210006"/>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w:t>
      </w:r>
      <w:r w:rsidRPr="00AB5D5B">
        <w:rPr>
          <w:noProof/>
          <w:color w:val="000000" w:themeColor="text1"/>
          <w:sz w:val="12"/>
          <w:szCs w:val="12"/>
        </w:rPr>
        <w:drawing>
          <wp:inline distT="0" distB="0" distL="0" distR="0">
            <wp:extent cx="1752600" cy="191193"/>
            <wp:effectExtent l="1905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1"/>
                    <a:srcRect/>
                    <a:stretch>
                      <a:fillRect/>
                    </a:stretch>
                  </pic:blipFill>
                  <pic:spPr bwMode="auto">
                    <a:xfrm>
                      <a:off x="0" y="0"/>
                      <a:ext cx="1752600" cy="191193"/>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Сопоставим этим колебаниям два вектора А</w:t>
      </w:r>
      <w:proofErr w:type="gramStart"/>
      <w:r w:rsidRPr="00AB5D5B">
        <w:rPr>
          <w:color w:val="000000" w:themeColor="text1"/>
          <w:sz w:val="12"/>
          <w:szCs w:val="12"/>
        </w:rPr>
        <w:t>1</w:t>
      </w:r>
      <w:proofErr w:type="gramEnd"/>
      <w:r w:rsidRPr="00AB5D5B">
        <w:rPr>
          <w:color w:val="000000" w:themeColor="text1"/>
          <w:sz w:val="12"/>
          <w:szCs w:val="12"/>
        </w:rPr>
        <w:t xml:space="preserve"> и А2, вращающихся с соответствующими угловыми скоростями.</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305659" cy="1257300"/>
            <wp:effectExtent l="19050" t="0" r="8791"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2"/>
                    <a:srcRect/>
                    <a:stretch>
                      <a:fillRect/>
                    </a:stretch>
                  </pic:blipFill>
                  <pic:spPr bwMode="auto">
                    <a:xfrm>
                      <a:off x="0" y="0"/>
                      <a:ext cx="1307593" cy="1259162"/>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Сопоставляем колебаниям проекции векторов на ось y. Задача сложения колебаний сводится к нахождению проекции вектора</w:t>
      </w:r>
      <w:proofErr w:type="gramStart"/>
      <w:r w:rsidRPr="00AB5D5B">
        <w:rPr>
          <w:color w:val="000000" w:themeColor="text1"/>
          <w:sz w:val="12"/>
          <w:szCs w:val="12"/>
        </w:rPr>
        <w:t xml:space="preserve"> А</w:t>
      </w:r>
      <w:proofErr w:type="gramEnd"/>
      <w:r w:rsidRPr="00AB5D5B">
        <w:rPr>
          <w:color w:val="000000" w:themeColor="text1"/>
          <w:sz w:val="12"/>
          <w:szCs w:val="12"/>
        </w:rPr>
        <w:t xml:space="preserve"> на ось y (амплитуда результирующего колебания) и угла f (фаза результирующего колебания).             Из очевидных геометрических соображений находим:</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971675" cy="238125"/>
            <wp:effectExtent l="19050" t="0" r="9525"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3"/>
                    <a:srcRect/>
                    <a:stretch>
                      <a:fillRect/>
                    </a:stretch>
                  </pic:blipFill>
                  <pic:spPr bwMode="auto">
                    <a:xfrm>
                      <a:off x="0" y="0"/>
                      <a:ext cx="1971675" cy="23812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819275" cy="333375"/>
            <wp:effectExtent l="19050" t="0" r="9525"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4"/>
                    <a:srcRect/>
                    <a:stretch>
                      <a:fillRect/>
                    </a:stretch>
                  </pic:blipFill>
                  <pic:spPr bwMode="auto">
                    <a:xfrm>
                      <a:off x="0" y="0"/>
                      <a:ext cx="1819275" cy="33337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Отметим, что в общем случае сложения колебаний с разными частотами амплитуда результирующего колебания будет зависеть от времени. Если же частоты одинаковы, то </w:t>
      </w:r>
      <w:r w:rsidRPr="00AB5D5B">
        <w:rPr>
          <w:noProof/>
          <w:color w:val="000000" w:themeColor="text1"/>
          <w:sz w:val="12"/>
          <w:szCs w:val="12"/>
        </w:rPr>
        <w:drawing>
          <wp:inline distT="0" distB="0" distL="0" distR="0">
            <wp:extent cx="1085850" cy="228600"/>
            <wp:effectExtent l="1905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5"/>
                    <a:srcRect/>
                    <a:stretch>
                      <a:fillRect/>
                    </a:stretch>
                  </pic:blipFill>
                  <pic:spPr bwMode="auto">
                    <a:xfrm>
                      <a:off x="0" y="0"/>
                      <a:ext cx="1085850" cy="228600"/>
                    </a:xfrm>
                    <a:prstGeom prst="rect">
                      <a:avLst/>
                    </a:prstGeom>
                    <a:noFill/>
                    <a:ln w="9525">
                      <a:noFill/>
                      <a:miter lim="800000"/>
                      <a:headEnd/>
                      <a:tailEnd/>
                    </a:ln>
                  </pic:spPr>
                </pic:pic>
              </a:graphicData>
            </a:graphic>
          </wp:inline>
        </w:drawing>
      </w:r>
      <w:r w:rsidRPr="00AB5D5B">
        <w:rPr>
          <w:color w:val="000000" w:themeColor="text1"/>
          <w:sz w:val="12"/>
          <w:szCs w:val="12"/>
        </w:rPr>
        <w:t xml:space="preserve">, то есть зависимость от времени исчезает. На языке векторной диаграммы это означает, что складываемые векторы при своем вращении не меняют своего относительного положения. В этом случае формулы для амплитуды и фазы результирующего колебания запишутся так: </w:t>
      </w:r>
      <w:r w:rsidRPr="00AB5D5B">
        <w:rPr>
          <w:noProof/>
          <w:color w:val="000000" w:themeColor="text1"/>
          <w:sz w:val="12"/>
          <w:szCs w:val="12"/>
        </w:rPr>
        <w:drawing>
          <wp:inline distT="0" distB="0" distL="0" distR="0">
            <wp:extent cx="2295525" cy="238125"/>
            <wp:effectExtent l="19050" t="0" r="9525"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6"/>
                    <a:srcRect/>
                    <a:stretch>
                      <a:fillRect/>
                    </a:stretch>
                  </pic:blipFill>
                  <pic:spPr bwMode="auto">
                    <a:xfrm>
                      <a:off x="0" y="0"/>
                      <a:ext cx="2295525" cy="23812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838325" cy="466725"/>
            <wp:effectExtent l="19050" t="0" r="9525"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7"/>
                    <a:srcRect/>
                    <a:stretch>
                      <a:fillRect/>
                    </a:stretch>
                  </pic:blipFill>
                  <pic:spPr bwMode="auto">
                    <a:xfrm>
                      <a:off x="0" y="0"/>
                      <a:ext cx="1838325" cy="46672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752600" cy="228600"/>
            <wp:effectExtent l="1905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8"/>
                    <a:srcRect/>
                    <a:stretch>
                      <a:fillRect/>
                    </a:stretch>
                  </pic:blipFill>
                  <pic:spPr bwMode="auto">
                    <a:xfrm>
                      <a:off x="0" y="0"/>
                      <a:ext cx="1752600" cy="228600"/>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Рассмотрим сложение двух однонаправленных колебаний с неравными, но близкими частотами, то есть </w:t>
      </w:r>
      <w:r w:rsidRPr="00AB5D5B">
        <w:rPr>
          <w:noProof/>
          <w:color w:val="000000" w:themeColor="text1"/>
          <w:sz w:val="12"/>
          <w:szCs w:val="12"/>
        </w:rPr>
        <w:drawing>
          <wp:inline distT="0" distB="0" distL="0" distR="0">
            <wp:extent cx="542925" cy="228600"/>
            <wp:effectExtent l="19050" t="0" r="9525"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9"/>
                    <a:srcRect/>
                    <a:stretch>
                      <a:fillRect/>
                    </a:stretch>
                  </pic:blipFill>
                  <pic:spPr bwMode="auto">
                    <a:xfrm>
                      <a:off x="0" y="0"/>
                      <a:ext cx="542925" cy="228600"/>
                    </a:xfrm>
                    <a:prstGeom prst="rect">
                      <a:avLst/>
                    </a:prstGeom>
                    <a:noFill/>
                    <a:ln w="9525">
                      <a:noFill/>
                      <a:miter lim="800000"/>
                      <a:headEnd/>
                      <a:tailEnd/>
                    </a:ln>
                  </pic:spPr>
                </pic:pic>
              </a:graphicData>
            </a:graphic>
          </wp:inline>
        </w:drawing>
      </w:r>
      <w:r w:rsidRPr="00AB5D5B">
        <w:rPr>
          <w:color w:val="000000" w:themeColor="text1"/>
          <w:sz w:val="12"/>
          <w:szCs w:val="12"/>
        </w:rPr>
        <w:t xml:space="preserve">, и пусть для определенности </w:t>
      </w:r>
      <w:r w:rsidRPr="00AB5D5B">
        <w:rPr>
          <w:noProof/>
          <w:color w:val="000000" w:themeColor="text1"/>
          <w:sz w:val="12"/>
          <w:szCs w:val="12"/>
        </w:rPr>
        <w:drawing>
          <wp:inline distT="0" distB="0" distL="0" distR="0">
            <wp:extent cx="523875" cy="228600"/>
            <wp:effectExtent l="19050" t="0" r="9525"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0"/>
                    <a:srcRect/>
                    <a:stretch>
                      <a:fillRect/>
                    </a:stretch>
                  </pic:blipFill>
                  <pic:spPr bwMode="auto">
                    <a:xfrm>
                      <a:off x="0" y="0"/>
                      <a:ext cx="523875" cy="228600"/>
                    </a:xfrm>
                    <a:prstGeom prst="rect">
                      <a:avLst/>
                    </a:prstGeom>
                    <a:noFill/>
                    <a:ln w="9525">
                      <a:noFill/>
                      <a:miter lim="800000"/>
                      <a:headEnd/>
                      <a:tailEnd/>
                    </a:ln>
                  </pic:spPr>
                </pic:pic>
              </a:graphicData>
            </a:graphic>
          </wp:inline>
        </w:drawing>
      </w:r>
      <w:proofErr w:type="gramStart"/>
      <w:r w:rsidRPr="00AB5D5B">
        <w:rPr>
          <w:color w:val="000000" w:themeColor="text1"/>
          <w:sz w:val="12"/>
          <w:szCs w:val="12"/>
        </w:rPr>
        <w:t xml:space="preserve"> .</w:t>
      </w:r>
      <w:proofErr w:type="gramEnd"/>
      <w:r w:rsidRPr="00AB5D5B">
        <w:rPr>
          <w:color w:val="000000" w:themeColor="text1"/>
          <w:sz w:val="12"/>
          <w:szCs w:val="12"/>
        </w:rPr>
        <w:t xml:space="preserve"> Для простоты пусть начальные фазы и амплитуды этих колебаний равны. В результате сложения двух колебаний</w:t>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w:t>
      </w:r>
      <w:r w:rsidRPr="00AB5D5B">
        <w:rPr>
          <w:noProof/>
          <w:color w:val="000000" w:themeColor="text1"/>
          <w:sz w:val="12"/>
          <w:szCs w:val="12"/>
        </w:rPr>
        <w:drawing>
          <wp:inline distT="0" distB="0" distL="0" distR="0">
            <wp:extent cx="1295400" cy="238125"/>
            <wp:effectExtent l="1905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1"/>
                    <a:srcRect/>
                    <a:stretch>
                      <a:fillRect/>
                    </a:stretch>
                  </pic:blipFill>
                  <pic:spPr bwMode="auto">
                    <a:xfrm>
                      <a:off x="0" y="0"/>
                      <a:ext cx="1295400" cy="23812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123950" cy="199282"/>
            <wp:effectExtent l="1905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2"/>
                    <a:srcRect/>
                    <a:stretch>
                      <a:fillRect/>
                    </a:stretch>
                  </pic:blipFill>
                  <pic:spPr bwMode="auto">
                    <a:xfrm>
                      <a:off x="0" y="0"/>
                      <a:ext cx="1123950" cy="199282"/>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получим уравнение суммарного колебания:</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533525" cy="250031"/>
            <wp:effectExtent l="19050" t="0" r="9525"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3"/>
                    <a:srcRect/>
                    <a:stretch>
                      <a:fillRect/>
                    </a:stretch>
                  </pic:blipFill>
                  <pic:spPr bwMode="auto">
                    <a:xfrm>
                      <a:off x="0" y="0"/>
                      <a:ext cx="1533525" cy="250031"/>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Полученное результирующее колебание не является гармоническим (сравни с уравнением (1)); такого вида колебания носят название биений, название понятно, если посмотреть на график колебаний.</w:t>
      </w:r>
    </w:p>
    <w:p w:rsidR="003C6D27" w:rsidRPr="00AB5D5B" w:rsidRDefault="003C6D27"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828800" cy="763230"/>
            <wp:effectExtent l="1905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4"/>
                    <a:srcRect/>
                    <a:stretch>
                      <a:fillRect/>
                    </a:stretch>
                  </pic:blipFill>
                  <pic:spPr bwMode="auto">
                    <a:xfrm>
                      <a:off x="0" y="0"/>
                      <a:ext cx="1835874" cy="766182"/>
                    </a:xfrm>
                    <a:prstGeom prst="rect">
                      <a:avLst/>
                    </a:prstGeom>
                    <a:noFill/>
                    <a:ln w="9525">
                      <a:noFill/>
                      <a:miter lim="800000"/>
                      <a:headEnd/>
                      <a:tailEnd/>
                    </a:ln>
                  </pic:spPr>
                </pic:pic>
              </a:graphicData>
            </a:graphic>
          </wp:inline>
        </w:drawing>
      </w:r>
    </w:p>
    <w:p w:rsidR="008A6359"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посмотреть на осциллографе</w:t>
      </w:r>
    </w:p>
    <w:p w:rsidR="008A6359"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Величина, стоящая перед синусом, меняется со временем относительно медленно, так как разность частот мала. Эту величину условно называют амплитудой биений, а разность складываемых частот </w:t>
      </w:r>
      <w:r w:rsidR="008A6359" w:rsidRPr="00AB5D5B">
        <w:rPr>
          <w:noProof/>
          <w:color w:val="000000" w:themeColor="text1"/>
          <w:sz w:val="12"/>
          <w:szCs w:val="12"/>
        </w:rPr>
        <w:drawing>
          <wp:inline distT="0" distB="0" distL="0" distR="0">
            <wp:extent cx="514350" cy="228600"/>
            <wp:effectExtent l="1905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5"/>
                    <a:srcRect/>
                    <a:stretch>
                      <a:fillRect/>
                    </a:stretch>
                  </pic:blipFill>
                  <pic:spPr bwMode="auto">
                    <a:xfrm>
                      <a:off x="0" y="0"/>
                      <a:ext cx="514350" cy="228600"/>
                    </a:xfrm>
                    <a:prstGeom prst="rect">
                      <a:avLst/>
                    </a:prstGeom>
                    <a:noFill/>
                    <a:ln w="9525">
                      <a:noFill/>
                      <a:miter lim="800000"/>
                      <a:headEnd/>
                      <a:tailEnd/>
                    </a:ln>
                  </pic:spPr>
                </pic:pic>
              </a:graphicData>
            </a:graphic>
          </wp:inline>
        </w:drawing>
      </w:r>
      <w:r w:rsidRPr="00AB5D5B">
        <w:rPr>
          <w:color w:val="000000" w:themeColor="text1"/>
          <w:sz w:val="12"/>
          <w:szCs w:val="12"/>
        </w:rPr>
        <w:t xml:space="preserve"> - частотой биений (циклической).</w:t>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lastRenderedPageBreak/>
        <w:t xml:space="preserve"> При сложении взаимно перпендикулярных колебаний необходимо найти уравнение траектории тела, то есть из уравнений колебаний типа x = x(t), y = y(t) исключить t и получить зависимость типа y(x).</w:t>
      </w:r>
    </w:p>
    <w:p w:rsidR="008A6359" w:rsidRPr="00AB5D5B" w:rsidRDefault="003C6D27" w:rsidP="00A774B5">
      <w:pPr>
        <w:pStyle w:val="a7"/>
        <w:contextualSpacing/>
        <w:jc w:val="both"/>
        <w:rPr>
          <w:color w:val="000000" w:themeColor="text1"/>
          <w:sz w:val="12"/>
          <w:szCs w:val="12"/>
        </w:rPr>
      </w:pPr>
      <w:proofErr w:type="gramStart"/>
      <w:r w:rsidRPr="00AB5D5B">
        <w:rPr>
          <w:color w:val="000000" w:themeColor="text1"/>
          <w:sz w:val="12"/>
          <w:szCs w:val="12"/>
        </w:rPr>
        <w:t>н</w:t>
      </w:r>
      <w:proofErr w:type="gramEnd"/>
      <w:r w:rsidRPr="00AB5D5B">
        <w:rPr>
          <w:color w:val="000000" w:themeColor="text1"/>
          <w:sz w:val="12"/>
          <w:szCs w:val="12"/>
        </w:rPr>
        <w:t>апример, сложим два колебания с одинаковыми частотами:</w:t>
      </w:r>
      <w:r w:rsidR="008A6359" w:rsidRPr="00AB5D5B">
        <w:rPr>
          <w:color w:val="000000" w:themeColor="text1"/>
          <w:sz w:val="12"/>
          <w:szCs w:val="12"/>
        </w:rPr>
        <w:t xml:space="preserve"> </w:t>
      </w:r>
    </w:p>
    <w:p w:rsidR="003C6D27" w:rsidRPr="00AB5D5B" w:rsidRDefault="008A6359"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219200" cy="228600"/>
            <wp:effectExtent l="1905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6"/>
                    <a:srcRect/>
                    <a:stretch>
                      <a:fillRect/>
                    </a:stretch>
                  </pic:blipFill>
                  <pic:spPr bwMode="auto">
                    <a:xfrm>
                      <a:off x="0" y="0"/>
                      <a:ext cx="1219200" cy="228600"/>
                    </a:xfrm>
                    <a:prstGeom prst="rect">
                      <a:avLst/>
                    </a:prstGeom>
                    <a:noFill/>
                    <a:ln w="9525">
                      <a:noFill/>
                      <a:miter lim="800000"/>
                      <a:headEnd/>
                      <a:tailEnd/>
                    </a:ln>
                  </pic:spPr>
                </pic:pic>
              </a:graphicData>
            </a:graphic>
          </wp:inline>
        </w:drawing>
      </w:r>
    </w:p>
    <w:p w:rsidR="008A6359" w:rsidRPr="00AB5D5B" w:rsidRDefault="008A6359" w:rsidP="00A774B5">
      <w:pPr>
        <w:pStyle w:val="a7"/>
        <w:contextualSpacing/>
        <w:jc w:val="both"/>
        <w:rPr>
          <w:color w:val="000000" w:themeColor="text1"/>
          <w:sz w:val="12"/>
          <w:szCs w:val="12"/>
        </w:rPr>
      </w:pPr>
      <w:r w:rsidRPr="00AB5D5B">
        <w:rPr>
          <w:noProof/>
          <w:color w:val="000000" w:themeColor="text1"/>
          <w:sz w:val="12"/>
          <w:szCs w:val="12"/>
        </w:rPr>
        <w:drawing>
          <wp:inline distT="0" distB="0" distL="0" distR="0">
            <wp:extent cx="1266825" cy="228600"/>
            <wp:effectExtent l="19050" t="0" r="9525"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7"/>
                    <a:srcRect/>
                    <a:stretch>
                      <a:fillRect/>
                    </a:stretch>
                  </pic:blipFill>
                  <pic:spPr bwMode="auto">
                    <a:xfrm>
                      <a:off x="0" y="0"/>
                      <a:ext cx="1266825" cy="228600"/>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исключив время, получим:</w:t>
      </w:r>
      <w:r w:rsidR="008A6359" w:rsidRPr="00AB5D5B">
        <w:rPr>
          <w:color w:val="000000" w:themeColor="text1"/>
          <w:sz w:val="12"/>
          <w:szCs w:val="12"/>
        </w:rPr>
        <w:t xml:space="preserve"> </w:t>
      </w:r>
      <w:r w:rsidR="008A6359" w:rsidRPr="00AB5D5B">
        <w:rPr>
          <w:noProof/>
          <w:color w:val="000000" w:themeColor="text1"/>
          <w:sz w:val="12"/>
          <w:szCs w:val="12"/>
        </w:rPr>
        <w:drawing>
          <wp:inline distT="0" distB="0" distL="0" distR="0">
            <wp:extent cx="2053590" cy="333375"/>
            <wp:effectExtent l="19050" t="0" r="381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8"/>
                    <a:srcRect/>
                    <a:stretch>
                      <a:fillRect/>
                    </a:stretch>
                  </pic:blipFill>
                  <pic:spPr bwMode="auto">
                    <a:xfrm>
                      <a:off x="0" y="0"/>
                      <a:ext cx="2053590" cy="333375"/>
                    </a:xfrm>
                    <a:prstGeom prst="rect">
                      <a:avLst/>
                    </a:prstGeom>
                    <a:noFill/>
                    <a:ln w="9525">
                      <a:noFill/>
                      <a:miter lim="800000"/>
                      <a:headEnd/>
                      <a:tailEnd/>
                    </a:ln>
                  </pic:spPr>
                </pic:pic>
              </a:graphicData>
            </a:graphic>
          </wp:inline>
        </w:drawing>
      </w:r>
    </w:p>
    <w:p w:rsidR="003C6D27" w:rsidRPr="00AB5D5B" w:rsidRDefault="003C6D27" w:rsidP="00A774B5">
      <w:pPr>
        <w:pStyle w:val="a7"/>
        <w:contextualSpacing/>
        <w:jc w:val="both"/>
        <w:rPr>
          <w:color w:val="000000" w:themeColor="text1"/>
          <w:sz w:val="12"/>
          <w:szCs w:val="12"/>
        </w:rPr>
      </w:pPr>
      <w:r w:rsidRPr="00AB5D5B">
        <w:rPr>
          <w:color w:val="000000" w:themeColor="text1"/>
          <w:sz w:val="12"/>
          <w:szCs w:val="12"/>
        </w:rPr>
        <w:t xml:space="preserve">  В общем случае это - уравнение эллипса. При A1=A2 - окружность, при </w:t>
      </w:r>
      <w:r w:rsidR="008A6359" w:rsidRPr="00AB5D5B">
        <w:rPr>
          <w:noProof/>
          <w:color w:val="000000" w:themeColor="text1"/>
          <w:sz w:val="12"/>
          <w:szCs w:val="12"/>
        </w:rPr>
        <w:drawing>
          <wp:inline distT="0" distB="0" distL="0" distR="0">
            <wp:extent cx="904875" cy="228600"/>
            <wp:effectExtent l="19050" t="0" r="9525"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9"/>
                    <a:srcRect/>
                    <a:stretch>
                      <a:fillRect/>
                    </a:stretch>
                  </pic:blipFill>
                  <pic:spPr bwMode="auto">
                    <a:xfrm>
                      <a:off x="0" y="0"/>
                      <a:ext cx="904875" cy="228600"/>
                    </a:xfrm>
                    <a:prstGeom prst="rect">
                      <a:avLst/>
                    </a:prstGeom>
                    <a:noFill/>
                    <a:ln w="9525">
                      <a:noFill/>
                      <a:miter lim="800000"/>
                      <a:headEnd/>
                      <a:tailEnd/>
                    </a:ln>
                  </pic:spPr>
                </pic:pic>
              </a:graphicData>
            </a:graphic>
          </wp:inline>
        </w:drawing>
      </w:r>
      <w:r w:rsidRPr="00AB5D5B">
        <w:rPr>
          <w:color w:val="000000" w:themeColor="text1"/>
          <w:sz w:val="12"/>
          <w:szCs w:val="12"/>
        </w:rPr>
        <w:t xml:space="preserve"> (m - целое) - отрезок прямой.</w:t>
      </w:r>
    </w:p>
    <w:p w:rsidR="003C6D27" w:rsidRPr="00AB5D5B" w:rsidRDefault="008A6359" w:rsidP="00A774B5">
      <w:pPr>
        <w:pStyle w:val="a7"/>
        <w:contextualSpacing/>
        <w:jc w:val="both"/>
        <w:rPr>
          <w:color w:val="000000" w:themeColor="text1"/>
          <w:sz w:val="12"/>
          <w:szCs w:val="12"/>
        </w:rPr>
      </w:pPr>
      <w:r w:rsidRPr="00AB5D5B">
        <w:rPr>
          <w:color w:val="000000" w:themeColor="text1"/>
          <w:sz w:val="12"/>
          <w:szCs w:val="12"/>
        </w:rPr>
        <w:t xml:space="preserve">   </w:t>
      </w:r>
      <w:r w:rsidR="003C6D27" w:rsidRPr="00AB5D5B">
        <w:rPr>
          <w:color w:val="000000" w:themeColor="text1"/>
          <w:sz w:val="12"/>
          <w:szCs w:val="12"/>
        </w:rPr>
        <w:t>Вид траектории при сложении взаимно перпендикулярных колебаний зависит от соотношения амплитуд, частот и начальных фаз складываемых колебаний. Получающиеся кривые носят название фигур Лиссажу.</w:t>
      </w:r>
    </w:p>
    <w:p w:rsidR="00C11950" w:rsidRPr="00AB5D5B" w:rsidRDefault="00461FA8" w:rsidP="00A774B5">
      <w:pPr>
        <w:contextualSpacing/>
        <w:jc w:val="both"/>
        <w:rPr>
          <w:color w:val="FF0000"/>
          <w:sz w:val="12"/>
          <w:szCs w:val="12"/>
        </w:rPr>
      </w:pPr>
      <w:r w:rsidRPr="00AB5D5B">
        <w:rPr>
          <w:color w:val="FF0000"/>
          <w:sz w:val="12"/>
          <w:szCs w:val="12"/>
        </w:rPr>
        <w:t>29 Затухающие колебания. Характеристики затухания</w:t>
      </w:r>
      <w:proofErr w:type="gramStart"/>
      <w:r w:rsidRPr="00AB5D5B">
        <w:rPr>
          <w:color w:val="FF0000"/>
          <w:sz w:val="12"/>
          <w:szCs w:val="12"/>
        </w:rPr>
        <w:t>.</w:t>
      </w:r>
    </w:p>
    <w:p w:rsidR="00461FA8" w:rsidRPr="00AB5D5B" w:rsidRDefault="00461FA8" w:rsidP="00A774B5">
      <w:pPr>
        <w:contextualSpacing/>
        <w:jc w:val="both"/>
        <w:rPr>
          <w:sz w:val="12"/>
          <w:szCs w:val="12"/>
        </w:rPr>
      </w:pPr>
      <w:proofErr w:type="gramEnd"/>
      <w:r w:rsidRPr="00AB5D5B">
        <w:rPr>
          <w:sz w:val="12"/>
          <w:szCs w:val="12"/>
        </w:rPr>
        <w:t xml:space="preserve">);-( Бесконечно длящийся процесс вида </w:t>
      </w:r>
      <w:r w:rsidRPr="00AB5D5B">
        <w:rPr>
          <w:noProof/>
          <w:sz w:val="12"/>
          <w:szCs w:val="12"/>
          <w:lang w:eastAsia="ru-RU"/>
        </w:rPr>
        <w:drawing>
          <wp:inline distT="0" distB="0" distL="0" distR="0">
            <wp:extent cx="1047750" cy="133350"/>
            <wp:effectExtent l="19050" t="0" r="0" b="0"/>
            <wp:docPr id="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0"/>
                    <a:srcRect/>
                    <a:stretch>
                      <a:fillRect/>
                    </a:stretch>
                  </pic:blipFill>
                  <pic:spPr bwMode="auto">
                    <a:xfrm>
                      <a:off x="0" y="0"/>
                      <a:ext cx="1047750" cy="133350"/>
                    </a:xfrm>
                    <a:prstGeom prst="rect">
                      <a:avLst/>
                    </a:prstGeom>
                    <a:noFill/>
                    <a:ln w="9525">
                      <a:noFill/>
                      <a:miter lim="800000"/>
                      <a:headEnd/>
                      <a:tailEnd/>
                    </a:ln>
                  </pic:spPr>
                </pic:pic>
              </a:graphicData>
            </a:graphic>
          </wp:inline>
        </w:drawing>
      </w:r>
      <w:r w:rsidRPr="00AB5D5B">
        <w:rPr>
          <w:sz w:val="12"/>
          <w:szCs w:val="12"/>
        </w:rPr>
        <w:t xml:space="preserve"> в природе невозможен. Свободные колебания любого осциллятора рано или поздно затухают и прекращаются. Поэтому на практике обычно имеют дело с затухающими колебаниями. Они характеризуются тем, что амплитуда колебаний </w:t>
      </w:r>
      <w:r w:rsidRPr="00AB5D5B">
        <w:rPr>
          <w:sz w:val="12"/>
          <w:szCs w:val="12"/>
          <w:lang w:val="en-US"/>
        </w:rPr>
        <w:t>A</w:t>
      </w:r>
      <w:r w:rsidRPr="00AB5D5B">
        <w:rPr>
          <w:sz w:val="12"/>
          <w:szCs w:val="12"/>
        </w:rPr>
        <w:t xml:space="preserve"> является убывающей функцией. Как </w:t>
      </w:r>
      <w:proofErr w:type="gramStart"/>
      <w:r w:rsidRPr="00AB5D5B">
        <w:rPr>
          <w:sz w:val="12"/>
          <w:szCs w:val="12"/>
        </w:rPr>
        <w:t>правило</w:t>
      </w:r>
      <w:proofErr w:type="gramEnd"/>
      <w:r w:rsidRPr="00AB5D5B">
        <w:rPr>
          <w:sz w:val="12"/>
          <w:szCs w:val="12"/>
        </w:rPr>
        <w:t xml:space="preserve"> рассматриваются колебания с затуханием по экспоненциальному закону: </w:t>
      </w:r>
      <w:r w:rsidRPr="00AB5D5B">
        <w:rPr>
          <w:noProof/>
          <w:sz w:val="12"/>
          <w:szCs w:val="12"/>
          <w:lang w:eastAsia="ru-RU"/>
        </w:rPr>
        <w:drawing>
          <wp:inline distT="0" distB="0" distL="0" distR="0">
            <wp:extent cx="657225" cy="142875"/>
            <wp:effectExtent l="19050" t="0" r="9525"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1"/>
                    <a:srcRect/>
                    <a:stretch>
                      <a:fillRect/>
                    </a:stretch>
                  </pic:blipFill>
                  <pic:spPr bwMode="auto">
                    <a:xfrm>
                      <a:off x="0" y="0"/>
                      <a:ext cx="657225" cy="142875"/>
                    </a:xfrm>
                    <a:prstGeom prst="rect">
                      <a:avLst/>
                    </a:prstGeom>
                    <a:noFill/>
                    <a:ln w="9525">
                      <a:noFill/>
                      <a:miter lim="800000"/>
                      <a:headEnd/>
                      <a:tailEnd/>
                    </a:ln>
                  </pic:spPr>
                </pic:pic>
              </a:graphicData>
            </a:graphic>
          </wp:inline>
        </w:drawing>
      </w:r>
      <w:r w:rsidRPr="00AB5D5B">
        <w:rPr>
          <w:sz w:val="12"/>
          <w:szCs w:val="12"/>
        </w:rPr>
        <w:t xml:space="preserve">. </w:t>
      </w:r>
      <w:proofErr w:type="gramStart"/>
      <w:r w:rsidRPr="00AB5D5B">
        <w:rPr>
          <w:sz w:val="12"/>
          <w:szCs w:val="12"/>
        </w:rPr>
        <w:t xml:space="preserve">Обычно затухание происходит под действием сил сопротивления среды, наиболее часто выражаемых линейной зависимостью от скорости колебаний </w:t>
      </w:r>
      <w:r w:rsidRPr="00AB5D5B">
        <w:rPr>
          <w:noProof/>
          <w:sz w:val="12"/>
          <w:szCs w:val="12"/>
          <w:lang w:eastAsia="ru-RU"/>
        </w:rPr>
        <w:drawing>
          <wp:inline distT="0" distB="0" distL="0" distR="0">
            <wp:extent cx="123825" cy="133350"/>
            <wp:effectExtent l="19050" t="0" r="9525"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2"/>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AB5D5B">
        <w:rPr>
          <w:sz w:val="12"/>
          <w:szCs w:val="12"/>
        </w:rPr>
        <w:t xml:space="preserve"> или её квадрата.)</w:t>
      </w:r>
      <w:proofErr w:type="gramEnd"/>
    </w:p>
    <w:p w:rsidR="00461FA8" w:rsidRPr="00AB5D5B" w:rsidRDefault="00461FA8" w:rsidP="00A774B5">
      <w:pPr>
        <w:contextualSpacing/>
        <w:jc w:val="both"/>
        <w:rPr>
          <w:b/>
          <w:color w:val="FF0000"/>
          <w:sz w:val="12"/>
          <w:szCs w:val="12"/>
        </w:rPr>
      </w:pPr>
      <w:r w:rsidRPr="00AB5D5B">
        <w:rPr>
          <w:b/>
          <w:color w:val="FF0000"/>
          <w:sz w:val="12"/>
          <w:szCs w:val="12"/>
        </w:rPr>
        <w:t>30 Вынужденные колебания.</w:t>
      </w:r>
    </w:p>
    <w:p w:rsidR="00461FA8" w:rsidRPr="00AB5D5B" w:rsidRDefault="00461FA8" w:rsidP="00A774B5">
      <w:pPr>
        <w:pStyle w:val="a7"/>
        <w:contextualSpacing/>
        <w:jc w:val="both"/>
        <w:rPr>
          <w:sz w:val="12"/>
          <w:szCs w:val="12"/>
        </w:rPr>
      </w:pPr>
      <w:r w:rsidRPr="00AB5D5B">
        <w:rPr>
          <w:sz w:val="12"/>
          <w:szCs w:val="12"/>
        </w:rPr>
        <w:t>Вынужденные колебания</w:t>
      </w:r>
      <w:proofErr w:type="gramStart"/>
      <w:r w:rsidRPr="00AB5D5B">
        <w:rPr>
          <w:sz w:val="12"/>
          <w:szCs w:val="12"/>
        </w:rPr>
        <w:t>,к</w:t>
      </w:r>
      <w:proofErr w:type="gramEnd"/>
      <w:r w:rsidRPr="00AB5D5B">
        <w:rPr>
          <w:sz w:val="12"/>
          <w:szCs w:val="12"/>
        </w:rPr>
        <w:t xml:space="preserve">олебания, возникающие в какой-либо системе под действием переменной внешней силы (например, колебания мембраны телефона под действием переменного магнитного поля, колебания механической конструкции под действием переменной нагрузки и т.д.). Характер В. </w:t>
      </w:r>
      <w:proofErr w:type="gramStart"/>
      <w:r w:rsidRPr="00AB5D5B">
        <w:rPr>
          <w:sz w:val="12"/>
          <w:szCs w:val="12"/>
        </w:rPr>
        <w:t>к</w:t>
      </w:r>
      <w:proofErr w:type="gramEnd"/>
      <w:r w:rsidRPr="00AB5D5B">
        <w:rPr>
          <w:sz w:val="12"/>
          <w:szCs w:val="12"/>
        </w:rPr>
        <w:t xml:space="preserve">. определяется как </w:t>
      </w:r>
      <w:proofErr w:type="gramStart"/>
      <w:r w:rsidRPr="00AB5D5B">
        <w:rPr>
          <w:sz w:val="12"/>
          <w:szCs w:val="12"/>
        </w:rPr>
        <w:t>характером</w:t>
      </w:r>
      <w:proofErr w:type="gramEnd"/>
      <w:r w:rsidRPr="00AB5D5B">
        <w:rPr>
          <w:sz w:val="12"/>
          <w:szCs w:val="12"/>
        </w:rPr>
        <w:t xml:space="preserve"> внешней силы, так и свойствами самой системы. В начале действия периодической внешней силы характер В. к. изменяется со временем (в частности, В. к. не являются периодическими), и лишь по прошествии некоторого времени в системе устанавливаются периодические В. к. с периодом, равным периоду внешней силы (установившиеся В. </w:t>
      </w:r>
      <w:proofErr w:type="gramStart"/>
      <w:r w:rsidRPr="00AB5D5B">
        <w:rPr>
          <w:sz w:val="12"/>
          <w:szCs w:val="12"/>
        </w:rPr>
        <w:t>к</w:t>
      </w:r>
      <w:proofErr w:type="gramEnd"/>
      <w:r w:rsidRPr="00AB5D5B">
        <w:rPr>
          <w:sz w:val="12"/>
          <w:szCs w:val="12"/>
        </w:rPr>
        <w:t xml:space="preserve">.). Установление В. </w:t>
      </w:r>
      <w:proofErr w:type="gramStart"/>
      <w:r w:rsidRPr="00AB5D5B">
        <w:rPr>
          <w:sz w:val="12"/>
          <w:szCs w:val="12"/>
        </w:rPr>
        <w:t>к</w:t>
      </w:r>
      <w:proofErr w:type="gramEnd"/>
      <w:r w:rsidRPr="00AB5D5B">
        <w:rPr>
          <w:sz w:val="12"/>
          <w:szCs w:val="12"/>
        </w:rPr>
        <w:t xml:space="preserve">. </w:t>
      </w:r>
      <w:proofErr w:type="gramStart"/>
      <w:r w:rsidRPr="00AB5D5B">
        <w:rPr>
          <w:sz w:val="12"/>
          <w:szCs w:val="12"/>
        </w:rPr>
        <w:t>в</w:t>
      </w:r>
      <w:proofErr w:type="gramEnd"/>
      <w:r w:rsidRPr="00AB5D5B">
        <w:rPr>
          <w:sz w:val="12"/>
          <w:szCs w:val="12"/>
        </w:rPr>
        <w:t xml:space="preserve"> колебательной системе происходит тем быстрее, чем больше затухание колебаний в этой системе. Вынужденные колебания – это незатухающие колебания. Неизбежные потери энергии на трение компенсируются подводом энергии от внешнего источника периодически действующей силы.</w:t>
      </w:r>
    </w:p>
    <w:p w:rsidR="00461FA8" w:rsidRPr="00AB5D5B" w:rsidRDefault="00461FA8" w:rsidP="00A774B5">
      <w:pPr>
        <w:pStyle w:val="a7"/>
        <w:contextualSpacing/>
        <w:jc w:val="both"/>
        <w:rPr>
          <w:sz w:val="12"/>
          <w:szCs w:val="12"/>
        </w:rPr>
      </w:pPr>
      <w:r w:rsidRPr="00AB5D5B">
        <w:rPr>
          <w:sz w:val="12"/>
          <w:szCs w:val="12"/>
        </w:rPr>
        <w:t>Колебания, совершающиеся под воздействием внешней периодической силы, называются вынужденными</w:t>
      </w:r>
      <w:proofErr w:type="gramStart"/>
      <w:r w:rsidRPr="00AB5D5B">
        <w:rPr>
          <w:sz w:val="12"/>
          <w:szCs w:val="12"/>
        </w:rPr>
        <w:t>.В</w:t>
      </w:r>
      <w:proofErr w:type="gramEnd"/>
      <w:r w:rsidRPr="00AB5D5B">
        <w:rPr>
          <w:sz w:val="12"/>
          <w:szCs w:val="12"/>
        </w:rPr>
        <w:t>нешняя сила совершает положительную работу и обеспечивает приток энергии к колебательной системе. Она не дает колебаниям затухать, несмотря на действие сил трения</w:t>
      </w:r>
      <w:proofErr w:type="gramStart"/>
      <w:r w:rsidRPr="00AB5D5B">
        <w:rPr>
          <w:sz w:val="12"/>
          <w:szCs w:val="12"/>
        </w:rPr>
        <w:t>.П</w:t>
      </w:r>
      <w:proofErr w:type="gramEnd"/>
      <w:r w:rsidRPr="00AB5D5B">
        <w:rPr>
          <w:sz w:val="12"/>
          <w:szCs w:val="12"/>
        </w:rPr>
        <w:t>ериодическая внешняя сила может изменяться во времени по различным законам. Особый интерес представляет случай, когда внешняя сила, изменяющаяся по гармоническому закону с частотой ω, воздействует на колебательную систему, способную совершать собственные колебания на некоторой частоте ω</w:t>
      </w:r>
      <w:r w:rsidRPr="00AB5D5B">
        <w:rPr>
          <w:sz w:val="12"/>
          <w:szCs w:val="12"/>
          <w:vertAlign w:val="subscript"/>
        </w:rPr>
        <w:t>0</w:t>
      </w:r>
      <w:r w:rsidRPr="00AB5D5B">
        <w:rPr>
          <w:sz w:val="12"/>
          <w:szCs w:val="12"/>
        </w:rPr>
        <w:t>.Если свободные колебания происходят на частоте ω0, которая определяется параметрами системы, то установившиеся вынужденные колебания всегда происходят на частоте ω внешней силы</w:t>
      </w:r>
      <w:proofErr w:type="gramStart"/>
      <w:r w:rsidRPr="00AB5D5B">
        <w:rPr>
          <w:sz w:val="12"/>
          <w:szCs w:val="12"/>
        </w:rPr>
        <w:t>.П</w:t>
      </w:r>
      <w:proofErr w:type="gramEnd"/>
      <w:r w:rsidRPr="00AB5D5B">
        <w:rPr>
          <w:sz w:val="12"/>
          <w:szCs w:val="12"/>
        </w:rPr>
        <w:t>осле начала воздействия внешней силы на колебательную систему необходимо некоторое время Δt для установления вынужденных колебаний. Время установления по порядку величины равно времени затухания τ свободных колебаний в колебательной системе</w:t>
      </w:r>
      <w:proofErr w:type="gramStart"/>
      <w:r w:rsidRPr="00AB5D5B">
        <w:rPr>
          <w:sz w:val="12"/>
          <w:szCs w:val="12"/>
        </w:rPr>
        <w:t>.В</w:t>
      </w:r>
      <w:proofErr w:type="gramEnd"/>
      <w:r w:rsidRPr="00AB5D5B">
        <w:rPr>
          <w:sz w:val="12"/>
          <w:szCs w:val="12"/>
        </w:rPr>
        <w:t xml:space="preserve"> начальный момент в колебательной системе возбуждаются оба процесса – вынужденные колебания на частоте ω и свободные колебания на собственной частоте ω</w:t>
      </w:r>
      <w:r w:rsidRPr="00AB5D5B">
        <w:rPr>
          <w:sz w:val="12"/>
          <w:szCs w:val="12"/>
          <w:vertAlign w:val="subscript"/>
        </w:rPr>
        <w:t>0</w:t>
      </w:r>
      <w:r w:rsidRPr="00AB5D5B">
        <w:rPr>
          <w:sz w:val="12"/>
          <w:szCs w:val="12"/>
        </w:rPr>
        <w:t xml:space="preserve">. Но свободные колебания затухают из-за неизбежного наличия сил трения. Поэтому через некоторое время в колебательной системе </w:t>
      </w:r>
      <w:proofErr w:type="gramStart"/>
      <w:r w:rsidRPr="00AB5D5B">
        <w:rPr>
          <w:sz w:val="12"/>
          <w:szCs w:val="12"/>
        </w:rPr>
        <w:t>остаются только стационарные колебания на част</w:t>
      </w:r>
      <w:proofErr w:type="gramEnd"/>
      <w:r w:rsidRPr="00AB5D5B">
        <w:rPr>
          <w:sz w:val="12"/>
          <w:szCs w:val="12"/>
        </w:rPr>
        <w:t xml:space="preserve"> Уравнению, выражающему второй закон Ньютона для тела на пружине при наличии внешнего периодического воздействия, можно придать строгую математическую форму, если учесть связь между ускорением тела и его координатой:  Тогда уравнение вынужденных колебаний запишется в виде </w:t>
      </w:r>
      <w:r w:rsidRPr="00AB5D5B">
        <w:rPr>
          <w:sz w:val="12"/>
          <w:szCs w:val="12"/>
        </w:rPr>
        <w:tab/>
      </w:r>
      <w:r w:rsidRPr="00AB5D5B">
        <w:rPr>
          <w:noProof/>
          <w:sz w:val="12"/>
          <w:szCs w:val="12"/>
        </w:rPr>
        <w:drawing>
          <wp:inline distT="0" distB="0" distL="0" distR="0">
            <wp:extent cx="1190625" cy="285750"/>
            <wp:effectExtent l="1905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3"/>
                    <a:srcRect/>
                    <a:stretch>
                      <a:fillRect/>
                    </a:stretch>
                  </pic:blipFill>
                  <pic:spPr bwMode="auto">
                    <a:xfrm>
                      <a:off x="0" y="0"/>
                      <a:ext cx="1190625" cy="285750"/>
                    </a:xfrm>
                    <a:prstGeom prst="rect">
                      <a:avLst/>
                    </a:prstGeom>
                    <a:noFill/>
                    <a:ln w="9525">
                      <a:noFill/>
                      <a:miter lim="800000"/>
                      <a:headEnd/>
                      <a:tailEnd/>
                    </a:ln>
                  </pic:spPr>
                </pic:pic>
              </a:graphicData>
            </a:graphic>
          </wp:inline>
        </w:drawing>
      </w:r>
      <w:r w:rsidRPr="00AB5D5B">
        <w:rPr>
          <w:sz w:val="12"/>
          <w:szCs w:val="12"/>
        </w:rPr>
        <w:tab/>
        <w:t>где  ω</w:t>
      </w:r>
      <w:r w:rsidRPr="00AB5D5B">
        <w:rPr>
          <w:sz w:val="12"/>
          <w:szCs w:val="12"/>
          <w:vertAlign w:val="subscript"/>
        </w:rPr>
        <w:t>0=</w:t>
      </w:r>
      <m:oMath>
        <m:rad>
          <m:radPr>
            <m:degHide m:val="on"/>
            <m:ctrlPr>
              <w:rPr>
                <w:rFonts w:ascii="Cambria Math" w:hAnsi="Cambria Math"/>
                <w:i/>
                <w:sz w:val="12"/>
                <w:szCs w:val="12"/>
                <w:vertAlign w:val="subscript"/>
              </w:rPr>
            </m:ctrlPr>
          </m:radPr>
          <m:deg/>
          <m:e>
            <m:f>
              <m:fPr>
                <m:ctrlPr>
                  <w:rPr>
                    <w:rFonts w:ascii="Cambria Math" w:hAnsi="Cambria Math"/>
                    <w:i/>
                    <w:sz w:val="12"/>
                    <w:szCs w:val="12"/>
                    <w:vertAlign w:val="subscript"/>
                  </w:rPr>
                </m:ctrlPr>
              </m:fPr>
              <m:num>
                <m:r>
                  <w:rPr>
                    <w:rFonts w:ascii="Cambria Math"/>
                    <w:sz w:val="12"/>
                    <w:szCs w:val="12"/>
                    <w:vertAlign w:val="subscript"/>
                    <w:lang w:val="en-US"/>
                  </w:rPr>
                  <m:t>k</m:t>
                </m:r>
              </m:num>
              <m:den>
                <m:r>
                  <w:rPr>
                    <w:rFonts w:ascii="Cambria Math"/>
                    <w:sz w:val="12"/>
                    <w:szCs w:val="12"/>
                    <w:vertAlign w:val="subscript"/>
                  </w:rPr>
                  <m:t>m</m:t>
                </m:r>
              </m:den>
            </m:f>
          </m:e>
        </m:rad>
      </m:oMath>
      <w:r w:rsidRPr="00AB5D5B">
        <w:rPr>
          <w:sz w:val="12"/>
          <w:szCs w:val="12"/>
        </w:rPr>
        <w:t>– собственная круговая частота свободных колебаний, ω – циклическая частота вынуждающей силы</w:t>
      </w:r>
      <w:proofErr w:type="gramStart"/>
      <w:r w:rsidRPr="00AB5D5B">
        <w:rPr>
          <w:sz w:val="12"/>
          <w:szCs w:val="12"/>
        </w:rPr>
        <w:t>.о</w:t>
      </w:r>
      <w:proofErr w:type="gramEnd"/>
      <w:r w:rsidRPr="00AB5D5B">
        <w:rPr>
          <w:sz w:val="12"/>
          <w:szCs w:val="12"/>
        </w:rPr>
        <w:t>те ω внешней вынуждающей силы. уравнение вынужденных колебаний  содержит две частоты – частоту ω0 свободных колебаний и частоту ω вынуждающей силы. Амплитуда вынужденных колебаний xm и начальная фаза θ зависят от соотношения частот ω</w:t>
      </w:r>
      <w:r w:rsidRPr="00AB5D5B">
        <w:rPr>
          <w:sz w:val="12"/>
          <w:szCs w:val="12"/>
          <w:vertAlign w:val="subscript"/>
        </w:rPr>
        <w:t>0</w:t>
      </w:r>
      <w:r w:rsidRPr="00AB5D5B">
        <w:rPr>
          <w:sz w:val="12"/>
          <w:szCs w:val="12"/>
        </w:rPr>
        <w:t xml:space="preserve"> и ω </w:t>
      </w:r>
      <w:proofErr w:type="gramStart"/>
      <w:r w:rsidRPr="00AB5D5B">
        <w:rPr>
          <w:sz w:val="12"/>
          <w:szCs w:val="12"/>
        </w:rPr>
        <w:t>и</w:t>
      </w:r>
      <w:proofErr w:type="gramEnd"/>
      <w:r w:rsidRPr="00AB5D5B">
        <w:rPr>
          <w:sz w:val="12"/>
          <w:szCs w:val="12"/>
        </w:rPr>
        <w:t xml:space="preserve"> от амплитуды ym внешней силы.</w:t>
      </w:r>
    </w:p>
    <w:p w:rsidR="00461FA8" w:rsidRPr="00AB5D5B" w:rsidRDefault="00461FA8" w:rsidP="00A774B5">
      <w:pPr>
        <w:pStyle w:val="a7"/>
        <w:contextualSpacing/>
        <w:jc w:val="both"/>
        <w:rPr>
          <w:sz w:val="12"/>
          <w:szCs w:val="12"/>
        </w:rPr>
      </w:pPr>
      <w:r w:rsidRPr="00AB5D5B">
        <w:rPr>
          <w:sz w:val="12"/>
          <w:szCs w:val="12"/>
        </w:rPr>
        <w:t>На очень низких частотах, когда ω &lt;&lt; ω</w:t>
      </w:r>
      <w:r w:rsidRPr="00AB5D5B">
        <w:rPr>
          <w:sz w:val="12"/>
          <w:szCs w:val="12"/>
          <w:vertAlign w:val="subscript"/>
        </w:rPr>
        <w:t>0</w:t>
      </w:r>
      <w:r w:rsidRPr="00AB5D5B">
        <w:rPr>
          <w:sz w:val="12"/>
          <w:szCs w:val="12"/>
        </w:rPr>
        <w:t xml:space="preserve">, движение тела массой m, прикрепленного к правому концу пружины, повторяет движение левого конца пружины. При этом x(t) = y(t), и пружина остается практически недеформированной. Внешняя </w:t>
      </w:r>
      <w:proofErr w:type="gramStart"/>
      <w:r w:rsidRPr="00AB5D5B">
        <w:rPr>
          <w:sz w:val="12"/>
          <w:szCs w:val="12"/>
        </w:rPr>
        <w:t>сила</w:t>
      </w:r>
      <w:proofErr w:type="gramEnd"/>
      <w:r w:rsidRPr="00AB5D5B">
        <w:rPr>
          <w:sz w:val="12"/>
          <w:szCs w:val="12"/>
        </w:rPr>
        <w:t xml:space="preserve">  </w:t>
      </w:r>
      <w:r w:rsidRPr="00AB5D5B">
        <w:rPr>
          <w:noProof/>
          <w:sz w:val="12"/>
          <w:szCs w:val="12"/>
        </w:rPr>
        <w:drawing>
          <wp:inline distT="0" distB="0" distL="0" distR="0">
            <wp:extent cx="495300" cy="25717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4"/>
                    <a:srcRect/>
                    <a:stretch>
                      <a:fillRect/>
                    </a:stretch>
                  </pic:blipFill>
                  <pic:spPr bwMode="auto">
                    <a:xfrm>
                      <a:off x="0" y="0"/>
                      <a:ext cx="495300" cy="257175"/>
                    </a:xfrm>
                    <a:prstGeom prst="rect">
                      <a:avLst/>
                    </a:prstGeom>
                    <a:noFill/>
                    <a:ln w="9525">
                      <a:noFill/>
                      <a:miter lim="800000"/>
                      <a:headEnd/>
                      <a:tailEnd/>
                    </a:ln>
                  </pic:spPr>
                </pic:pic>
              </a:graphicData>
            </a:graphic>
          </wp:inline>
        </w:drawing>
      </w:r>
      <w:r w:rsidRPr="00AB5D5B">
        <w:rPr>
          <w:sz w:val="12"/>
          <w:szCs w:val="12"/>
        </w:rPr>
        <w:t>приложенная к левому концу пружины, работы не совершает, т. к. модуль этой силы при ω &lt;&lt; ω</w:t>
      </w:r>
      <w:r w:rsidRPr="00AB5D5B">
        <w:rPr>
          <w:sz w:val="12"/>
          <w:szCs w:val="12"/>
          <w:vertAlign w:val="subscript"/>
        </w:rPr>
        <w:t xml:space="preserve">0 </w:t>
      </w:r>
      <w:r w:rsidRPr="00AB5D5B">
        <w:rPr>
          <w:sz w:val="12"/>
          <w:szCs w:val="12"/>
        </w:rPr>
        <w:t>стремится к нулю.</w:t>
      </w:r>
    </w:p>
    <w:p w:rsidR="008A6359" w:rsidRPr="00AB5D5B" w:rsidRDefault="008A6359" w:rsidP="00A774B5">
      <w:pPr>
        <w:contextualSpacing/>
        <w:jc w:val="both"/>
        <w:rPr>
          <w:color w:val="FF0000"/>
          <w:sz w:val="12"/>
          <w:szCs w:val="12"/>
        </w:rPr>
      </w:pPr>
      <w:r w:rsidRPr="00AB5D5B">
        <w:rPr>
          <w:b/>
          <w:color w:val="FF0000"/>
          <w:sz w:val="12"/>
          <w:szCs w:val="12"/>
        </w:rPr>
        <w:t>31 Резонанс</w:t>
      </w:r>
      <w:proofErr w:type="gramStart"/>
      <w:r w:rsidRPr="00AB5D5B">
        <w:rPr>
          <w:b/>
          <w:color w:val="FF0000"/>
          <w:sz w:val="12"/>
          <w:szCs w:val="12"/>
        </w:rPr>
        <w:t>.Р</w:t>
      </w:r>
      <w:proofErr w:type="gramEnd"/>
      <w:r w:rsidRPr="00AB5D5B">
        <w:rPr>
          <w:b/>
          <w:color w:val="FF0000"/>
          <w:sz w:val="12"/>
          <w:szCs w:val="12"/>
        </w:rPr>
        <w:t>езонансные кривые.</w:t>
      </w:r>
      <w:r w:rsidRPr="00AB5D5B">
        <w:rPr>
          <w:color w:val="FF0000"/>
          <w:sz w:val="12"/>
          <w:szCs w:val="12"/>
        </w:rPr>
        <w:t xml:space="preserve"> </w:t>
      </w:r>
    </w:p>
    <w:p w:rsidR="008A6359" w:rsidRPr="00AB5D5B" w:rsidRDefault="008A6359" w:rsidP="00A774B5">
      <w:pPr>
        <w:pStyle w:val="a7"/>
        <w:contextualSpacing/>
        <w:jc w:val="both"/>
        <w:rPr>
          <w:sz w:val="12"/>
          <w:szCs w:val="12"/>
        </w:rPr>
      </w:pPr>
      <w:r w:rsidRPr="00AB5D5B">
        <w:rPr>
          <w:sz w:val="12"/>
          <w:szCs w:val="12"/>
        </w:rPr>
        <w:lastRenderedPageBreak/>
        <w:t>Если частота ω внешней силы приближается к собственной частоте ω</w:t>
      </w:r>
      <w:r w:rsidRPr="00AB5D5B">
        <w:rPr>
          <w:sz w:val="12"/>
          <w:szCs w:val="12"/>
          <w:vertAlign w:val="subscript"/>
        </w:rPr>
        <w:t>0</w:t>
      </w:r>
      <w:r w:rsidRPr="00AB5D5B">
        <w:rPr>
          <w:sz w:val="12"/>
          <w:szCs w:val="12"/>
        </w:rPr>
        <w:t>, возникает резкое возрастание амплитуды вынужденных колебаний. Это явление называется резонансом. Зависимость амплитуды xm вынужденных колебаний от частоты ω вынуждающей силы называется резонансной характеристикой или резонансной кривой. Если частота ω внешней силы приближается к собственной частоте ω</w:t>
      </w:r>
      <w:r w:rsidRPr="00AB5D5B">
        <w:rPr>
          <w:sz w:val="12"/>
          <w:szCs w:val="12"/>
          <w:vertAlign w:val="subscript"/>
        </w:rPr>
        <w:t>0</w:t>
      </w:r>
      <w:r w:rsidRPr="00AB5D5B">
        <w:rPr>
          <w:sz w:val="12"/>
          <w:szCs w:val="12"/>
        </w:rPr>
        <w:t>, возникает резкое возрастание амплитуды вынужденных колебаний. Это явление называется резонансом. Зависимость амплитуды xm вынужденных колебаний от частоты ω вынуждающей силы называется резонансной характеристикой или резонансной кривой. Явление резонанса может явиться причиной разрушения мостов, зданий и других сооружений, если собственные частоты их колебаний совпадут с частотой периодически действующей силы, возникшей, например, из-за вращения несбалансированного мотора.</w:t>
      </w:r>
    </w:p>
    <w:p w:rsidR="008A6359" w:rsidRPr="00AB5D5B" w:rsidRDefault="008A6359" w:rsidP="00A774B5">
      <w:pPr>
        <w:pStyle w:val="a7"/>
        <w:contextualSpacing/>
        <w:jc w:val="both"/>
        <w:rPr>
          <w:sz w:val="12"/>
          <w:szCs w:val="12"/>
        </w:rPr>
      </w:pPr>
      <w:r w:rsidRPr="00AB5D5B">
        <w:rPr>
          <w:sz w:val="12"/>
          <w:szCs w:val="12"/>
        </w:rPr>
        <w:t>Резонанс (франц. resonance, от лат. resono — звучу в ответ, откликаюсь), явление резкого возрастания амплитуды вынужденных колебаний в какой-либо колебательной системе, наступающее при приближении частоты периодического внешнего воздействия к некоторым значениям, определяемым свойствами самой системы. В простейших случаях Р. наступает при приближении частоты внешнего воздействия к одной из тех частот, с которыми происходят собственные колебания в системе, возникающие в результате начального толчка. Характер явления Р. существенно зависит от свойств колебательной системы. Наиболее просто Р. протекает в тех случаях, когда периодическому воздействию подвергается система с параметрами, не зависящими от состояния самой системы (т. н. линейные системы).</w:t>
      </w:r>
    </w:p>
    <w:p w:rsidR="008A6359" w:rsidRPr="00AB5D5B" w:rsidRDefault="008A6359" w:rsidP="00A774B5">
      <w:pPr>
        <w:pStyle w:val="a7"/>
        <w:contextualSpacing/>
        <w:jc w:val="both"/>
        <w:rPr>
          <w:sz w:val="12"/>
          <w:szCs w:val="12"/>
        </w:rPr>
      </w:pPr>
    </w:p>
    <w:p w:rsidR="008A6359" w:rsidRPr="00AB5D5B" w:rsidRDefault="008A6359" w:rsidP="00A774B5">
      <w:pPr>
        <w:pStyle w:val="a7"/>
        <w:contextualSpacing/>
        <w:jc w:val="both"/>
        <w:rPr>
          <w:sz w:val="12"/>
          <w:szCs w:val="12"/>
        </w:rPr>
      </w:pPr>
      <w:proofErr w:type="gramStart"/>
      <w:r w:rsidRPr="00AB5D5B">
        <w:rPr>
          <w:sz w:val="12"/>
          <w:szCs w:val="12"/>
        </w:rPr>
        <w:t>Типичные черты Р. можно выяснить, рассматривая случай гармонического воздействия на систему с одной степенью свободы: например, на массу m, подвешенную на пружине, находящуюся под действием гармонической силы F = F</w:t>
      </w:r>
      <w:r w:rsidRPr="00AB5D5B">
        <w:rPr>
          <w:sz w:val="12"/>
          <w:szCs w:val="12"/>
          <w:vertAlign w:val="subscript"/>
        </w:rPr>
        <w:t>0</w:t>
      </w:r>
      <w:r w:rsidRPr="00AB5D5B">
        <w:rPr>
          <w:sz w:val="12"/>
          <w:szCs w:val="12"/>
        </w:rPr>
        <w:t xml:space="preserve"> coswt </w:t>
      </w:r>
      <w:r w:rsidRPr="00AB5D5B">
        <w:rPr>
          <w:noProof/>
          <w:sz w:val="12"/>
          <w:szCs w:val="12"/>
        </w:rPr>
        <w:drawing>
          <wp:inline distT="0" distB="0" distL="0" distR="0">
            <wp:extent cx="371475" cy="571500"/>
            <wp:effectExtent l="19050" t="0" r="9525" b="0"/>
            <wp:docPr id="77"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5"/>
                    <a:srcRect/>
                    <a:stretch>
                      <a:fillRect/>
                    </a:stretch>
                  </pic:blipFill>
                  <pic:spPr bwMode="auto">
                    <a:xfrm>
                      <a:off x="0" y="0"/>
                      <a:ext cx="371475" cy="571500"/>
                    </a:xfrm>
                    <a:prstGeom prst="rect">
                      <a:avLst/>
                    </a:prstGeom>
                    <a:noFill/>
                    <a:ln w="9525">
                      <a:noFill/>
                      <a:miter lim="800000"/>
                      <a:headEnd/>
                      <a:tailEnd/>
                    </a:ln>
                  </pic:spPr>
                </pic:pic>
              </a:graphicData>
            </a:graphic>
          </wp:inline>
        </w:drawing>
      </w:r>
      <w:r w:rsidRPr="00AB5D5B">
        <w:rPr>
          <w:sz w:val="12"/>
          <w:szCs w:val="12"/>
        </w:rPr>
        <w:t xml:space="preserve">или электрическую цепь, состоящую из последовательно соединённых индуктивности L, ёмкости С, сопротивления R и источника электродвижущей силы Е, меняющейся по гармоническому закону </w:t>
      </w:r>
      <w:r w:rsidRPr="00AB5D5B">
        <w:rPr>
          <w:noProof/>
          <w:sz w:val="12"/>
          <w:szCs w:val="12"/>
        </w:rPr>
        <w:drawing>
          <wp:inline distT="0" distB="0" distL="0" distR="0">
            <wp:extent cx="609600" cy="571500"/>
            <wp:effectExtent l="19050" t="0" r="0" b="0"/>
            <wp:docPr id="78"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6"/>
                    <a:srcRect/>
                    <a:stretch>
                      <a:fillRect/>
                    </a:stretch>
                  </pic:blipFill>
                  <pic:spPr bwMode="auto">
                    <a:xfrm>
                      <a:off x="0" y="0"/>
                      <a:ext cx="609600" cy="571500"/>
                    </a:xfrm>
                    <a:prstGeom prst="rect">
                      <a:avLst/>
                    </a:prstGeom>
                    <a:noFill/>
                    <a:ln w="9525">
                      <a:noFill/>
                      <a:miter lim="800000"/>
                      <a:headEnd/>
                      <a:tailEnd/>
                    </a:ln>
                  </pic:spPr>
                </pic:pic>
              </a:graphicData>
            </a:graphic>
          </wp:inline>
        </w:drawing>
      </w:r>
      <w:r w:rsidRPr="00AB5D5B">
        <w:rPr>
          <w:sz w:val="12"/>
          <w:szCs w:val="12"/>
        </w:rPr>
        <w:t>.Для определенности в дальнейшем рассматривается первая из этих</w:t>
      </w:r>
      <w:proofErr w:type="gramEnd"/>
      <w:r w:rsidRPr="00AB5D5B">
        <w:rPr>
          <w:sz w:val="12"/>
          <w:szCs w:val="12"/>
        </w:rPr>
        <w:t xml:space="preserve"> моделей, но всё сказанное ниже можно распространить и на вторую модель. Примем, что пружина подчиняется закону Гука (это предположение необходимо, чтобы система была линейна), т. е., что сила, действующая со стороны пружины на массу m,равна kx, где х — смещение массы от положения равновесия, k — коэффициент упругости (сила тяжести для простоты не принимается во внимание). Далее, пусть при движении масса испытывает со стороны окружающей среды сопротивление, пропорциональное её скорости </w:t>
      </w:r>
      <w:r w:rsidRPr="00AB5D5B">
        <w:rPr>
          <w:noProof/>
          <w:sz w:val="12"/>
          <w:szCs w:val="12"/>
        </w:rPr>
        <w:drawing>
          <wp:inline distT="0" distB="0" distL="0" distR="0">
            <wp:extent cx="85725" cy="104775"/>
            <wp:effectExtent l="19050" t="0" r="952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7"/>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AB5D5B">
        <w:rPr>
          <w:sz w:val="12"/>
          <w:szCs w:val="12"/>
        </w:rPr>
        <w:t xml:space="preserve">  и коэффициенту трения b, т. е. </w:t>
      </w:r>
      <w:r w:rsidRPr="00AB5D5B">
        <w:rPr>
          <w:noProof/>
          <w:sz w:val="12"/>
          <w:szCs w:val="12"/>
        </w:rPr>
        <w:drawing>
          <wp:inline distT="0" distB="0" distL="0" distR="0">
            <wp:extent cx="85725" cy="104775"/>
            <wp:effectExtent l="19050" t="0" r="9525" b="0"/>
            <wp:docPr id="80"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AB5D5B">
        <w:rPr>
          <w:sz w:val="12"/>
          <w:szCs w:val="12"/>
        </w:rPr>
        <w:t xml:space="preserve">равное k  (это необходимо, чтобы система оставалась линейной). Тогда уравнение движения массы m при наличии гармонической внешней силы F имеет вид: </w:t>
      </w:r>
      <w:r w:rsidRPr="00AB5D5B">
        <w:rPr>
          <w:noProof/>
          <w:sz w:val="12"/>
          <w:szCs w:val="12"/>
        </w:rPr>
        <w:drawing>
          <wp:inline distT="0" distB="0" distL="0" distR="0">
            <wp:extent cx="1733550" cy="152400"/>
            <wp:effectExtent l="1905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8"/>
                    <a:srcRect/>
                    <a:stretch>
                      <a:fillRect/>
                    </a:stretch>
                  </pic:blipFill>
                  <pic:spPr bwMode="auto">
                    <a:xfrm>
                      <a:off x="0" y="0"/>
                      <a:ext cx="1733550" cy="152400"/>
                    </a:xfrm>
                    <a:prstGeom prst="rect">
                      <a:avLst/>
                    </a:prstGeom>
                    <a:noFill/>
                    <a:ln w="9525">
                      <a:noFill/>
                      <a:miter lim="800000"/>
                      <a:headEnd/>
                      <a:tailEnd/>
                    </a:ln>
                  </pic:spPr>
                </pic:pic>
              </a:graphicData>
            </a:graphic>
          </wp:inline>
        </w:drawing>
      </w:r>
      <w:r w:rsidRPr="00AB5D5B">
        <w:rPr>
          <w:sz w:val="12"/>
          <w:szCs w:val="12"/>
        </w:rPr>
        <w:t xml:space="preserve">  (1)</w:t>
      </w:r>
    </w:p>
    <w:p w:rsidR="008A6359" w:rsidRPr="00AB5D5B" w:rsidRDefault="008A6359" w:rsidP="00A774B5">
      <w:pPr>
        <w:pStyle w:val="a7"/>
        <w:contextualSpacing/>
        <w:jc w:val="both"/>
        <w:rPr>
          <w:sz w:val="12"/>
          <w:szCs w:val="12"/>
        </w:rPr>
      </w:pPr>
      <w:r w:rsidRPr="00AB5D5B">
        <w:rPr>
          <w:sz w:val="12"/>
          <w:szCs w:val="12"/>
        </w:rPr>
        <w:t>где F</w:t>
      </w:r>
      <w:r w:rsidRPr="00AB5D5B">
        <w:rPr>
          <w:sz w:val="12"/>
          <w:szCs w:val="12"/>
          <w:vertAlign w:val="subscript"/>
        </w:rPr>
        <w:t>0</w:t>
      </w:r>
      <w:r w:rsidRPr="00AB5D5B">
        <w:rPr>
          <w:sz w:val="12"/>
          <w:szCs w:val="12"/>
        </w:rPr>
        <w:t xml:space="preserve"> — амплитуда колебания, w— циклическая частота, равная 2p</w:t>
      </w:r>
      <w:proofErr w:type="gramStart"/>
      <w:r w:rsidRPr="00AB5D5B">
        <w:rPr>
          <w:sz w:val="12"/>
          <w:szCs w:val="12"/>
        </w:rPr>
        <w:t>/Т</w:t>
      </w:r>
      <w:proofErr w:type="gramEnd"/>
      <w:r w:rsidRPr="00AB5D5B">
        <w:rPr>
          <w:sz w:val="12"/>
          <w:szCs w:val="12"/>
        </w:rPr>
        <w:t xml:space="preserve">, Т — период внешнего воздействия,  </w:t>
      </w:r>
      <w:r w:rsidRPr="00AB5D5B">
        <w:rPr>
          <w:noProof/>
          <w:sz w:val="12"/>
          <w:szCs w:val="12"/>
        </w:rPr>
        <w:drawing>
          <wp:inline distT="0" distB="0" distL="0" distR="0">
            <wp:extent cx="85725" cy="104775"/>
            <wp:effectExtent l="19050" t="0" r="952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9"/>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AB5D5B">
        <w:rPr>
          <w:sz w:val="12"/>
          <w:szCs w:val="12"/>
        </w:rPr>
        <w:t xml:space="preserve"> — ускорение массы m. Решение этого уравнения может быть представлено в виде суммы двух решений. Первое из этих решений соответствует свободным колебаниям системы, возникающим под действием начального толчка, а второе — вынужденным колебаниям. Зависимость амплитуды смещений при вынужденных колебаниях от соотношения между величинами массы m и упругости k легче всего проследить, полагая, что m и k остаются неизменными, а изменяется частота внешнего воздействия. При очень медленном воздействии (w ® 0) амплитуда смещений x</w:t>
      </w:r>
      <w:r w:rsidRPr="00AB5D5B">
        <w:rPr>
          <w:sz w:val="12"/>
          <w:szCs w:val="12"/>
          <w:vertAlign w:val="subscript"/>
        </w:rPr>
        <w:t>0</w:t>
      </w:r>
      <w:r w:rsidRPr="00AB5D5B">
        <w:rPr>
          <w:sz w:val="12"/>
          <w:szCs w:val="12"/>
        </w:rPr>
        <w:t>» F</w:t>
      </w:r>
      <w:r w:rsidRPr="00AB5D5B">
        <w:rPr>
          <w:sz w:val="12"/>
          <w:szCs w:val="12"/>
          <w:vertAlign w:val="subscript"/>
        </w:rPr>
        <w:t>0</w:t>
      </w:r>
      <w:r w:rsidRPr="00AB5D5B">
        <w:rPr>
          <w:sz w:val="12"/>
          <w:szCs w:val="12"/>
        </w:rPr>
        <w:t>/k. С увеличением частоты w амплитуда x</w:t>
      </w:r>
      <w:r w:rsidRPr="00AB5D5B">
        <w:rPr>
          <w:sz w:val="12"/>
          <w:szCs w:val="12"/>
          <w:vertAlign w:val="subscript"/>
        </w:rPr>
        <w:t>0</w:t>
      </w:r>
      <w:r w:rsidRPr="00AB5D5B">
        <w:rPr>
          <w:sz w:val="12"/>
          <w:szCs w:val="12"/>
        </w:rPr>
        <w:t xml:space="preserve"> растет. Когда w приближается к значению   (т. е. к значению частоты собственных колебаний при малом их затухании), амплитуда вынужденных колебаний достигает максимума — наступает Р. Далее с увеличением w =амплитуда колебаний монотонно убывает</w:t>
      </w:r>
      <w:proofErr w:type="gramStart"/>
      <w:r w:rsidRPr="00AB5D5B">
        <w:rPr>
          <w:sz w:val="12"/>
          <w:szCs w:val="12"/>
        </w:rPr>
        <w:t xml:space="preserve"> .</w:t>
      </w:r>
      <w:proofErr w:type="gramEnd"/>
      <w:r w:rsidRPr="00AB5D5B">
        <w:rPr>
          <w:sz w:val="12"/>
          <w:szCs w:val="12"/>
        </w:rPr>
        <w:t xml:space="preserve">Амплитуду колебаний при Р. можно приближённо определить, полагая w = </w:t>
      </w:r>
      <m:oMath>
        <m:rad>
          <m:radPr>
            <m:degHide m:val="on"/>
            <m:ctrlPr>
              <w:rPr>
                <w:rFonts w:ascii="Cambria Math" w:hAnsi="Cambria Math"/>
                <w:i/>
                <w:sz w:val="12"/>
                <w:szCs w:val="12"/>
                <w:vertAlign w:val="subscript"/>
              </w:rPr>
            </m:ctrlPr>
          </m:radPr>
          <m:deg/>
          <m:e>
            <m:f>
              <m:fPr>
                <m:ctrlPr>
                  <w:rPr>
                    <w:rFonts w:ascii="Cambria Math" w:hAnsi="Cambria Math"/>
                    <w:i/>
                    <w:sz w:val="12"/>
                    <w:szCs w:val="12"/>
                    <w:vertAlign w:val="subscript"/>
                  </w:rPr>
                </m:ctrlPr>
              </m:fPr>
              <m:num>
                <m:r>
                  <w:rPr>
                    <w:rFonts w:ascii="Cambria Math" w:hAnsi="Cambria Math"/>
                    <w:sz w:val="12"/>
                    <w:szCs w:val="12"/>
                    <w:vertAlign w:val="subscript"/>
                    <w:lang w:val="en-US"/>
                  </w:rPr>
                  <m:t>k</m:t>
                </m:r>
              </m:num>
              <m:den>
                <m:r>
                  <w:rPr>
                    <w:rFonts w:ascii="Cambria Math" w:hAnsi="Cambria Math"/>
                    <w:sz w:val="12"/>
                    <w:szCs w:val="12"/>
                    <w:vertAlign w:val="subscript"/>
                  </w:rPr>
                  <m:t>m</m:t>
                </m:r>
              </m:den>
            </m:f>
          </m:e>
        </m:rad>
      </m:oMath>
      <w:r w:rsidRPr="00AB5D5B">
        <w:rPr>
          <w:sz w:val="12"/>
          <w:szCs w:val="12"/>
        </w:rPr>
        <w:t>–  . Тогда x</w:t>
      </w:r>
      <w:r w:rsidRPr="00AB5D5B">
        <w:rPr>
          <w:sz w:val="12"/>
          <w:szCs w:val="12"/>
          <w:vertAlign w:val="subscript"/>
        </w:rPr>
        <w:t>0</w:t>
      </w:r>
      <w:r w:rsidRPr="00AB5D5B">
        <w:rPr>
          <w:sz w:val="12"/>
          <w:szCs w:val="12"/>
        </w:rPr>
        <w:t>= F</w:t>
      </w:r>
      <w:r w:rsidRPr="00AB5D5B">
        <w:rPr>
          <w:sz w:val="12"/>
          <w:szCs w:val="12"/>
          <w:vertAlign w:val="subscript"/>
        </w:rPr>
        <w:t>0</w:t>
      </w:r>
      <w:r w:rsidRPr="00AB5D5B">
        <w:rPr>
          <w:sz w:val="12"/>
          <w:szCs w:val="12"/>
        </w:rPr>
        <w:t xml:space="preserve">/bw, т. е. амплитуда колебаний при Р. тем больше, чем меньше затухание b в системе </w:t>
      </w:r>
      <w:r w:rsidRPr="00AB5D5B">
        <w:rPr>
          <w:noProof/>
          <w:sz w:val="12"/>
          <w:szCs w:val="12"/>
        </w:rPr>
        <w:drawing>
          <wp:inline distT="0" distB="0" distL="0" distR="0">
            <wp:extent cx="495300" cy="571500"/>
            <wp:effectExtent l="1905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0"/>
                    <a:srcRect/>
                    <a:stretch>
                      <a:fillRect/>
                    </a:stretch>
                  </pic:blipFill>
                  <pic:spPr bwMode="auto">
                    <a:xfrm>
                      <a:off x="0" y="0"/>
                      <a:ext cx="495300" cy="571500"/>
                    </a:xfrm>
                    <a:prstGeom prst="rect">
                      <a:avLst/>
                    </a:prstGeom>
                    <a:noFill/>
                    <a:ln w="9525">
                      <a:noFill/>
                      <a:miter lim="800000"/>
                      <a:headEnd/>
                      <a:tailEnd/>
                    </a:ln>
                  </pic:spPr>
                </pic:pic>
              </a:graphicData>
            </a:graphic>
          </wp:inline>
        </w:drawing>
      </w:r>
      <w:r w:rsidRPr="00AB5D5B">
        <w:rPr>
          <w:sz w:val="12"/>
          <w:szCs w:val="12"/>
        </w:rPr>
        <w:t xml:space="preserve">.Наоборот, при </w:t>
      </w:r>
      <w:proofErr w:type="gramStart"/>
      <w:r w:rsidRPr="00AB5D5B">
        <w:rPr>
          <w:sz w:val="12"/>
          <w:szCs w:val="12"/>
        </w:rPr>
        <w:t>увеличении</w:t>
      </w:r>
      <w:proofErr w:type="gramEnd"/>
      <w:r w:rsidRPr="00AB5D5B">
        <w:rPr>
          <w:sz w:val="12"/>
          <w:szCs w:val="12"/>
        </w:rPr>
        <w:t xml:space="preserve"> затухания системы Р. становится всё менее резким, и если b очень велико, то Р. вообще перестаёт быть заметным. С энергетической точки зрения Р. объясняется тем, что между внешней силой и вынужденными колебаниями устанавливаются такие фазовые соотношения, при которых в систему поступает наибольшая мощность (т. к. скорость системы оказывается в фазе с внешней силой и создаются наиболее благоприятные условия для возбуждения вынужденных колебаний).</w:t>
      </w:r>
    </w:p>
    <w:p w:rsidR="008A6359" w:rsidRPr="00AB5D5B" w:rsidRDefault="008A6359" w:rsidP="00A774B5">
      <w:pPr>
        <w:pStyle w:val="a7"/>
        <w:contextualSpacing/>
        <w:jc w:val="both"/>
        <w:rPr>
          <w:sz w:val="12"/>
          <w:szCs w:val="12"/>
        </w:rPr>
      </w:pPr>
      <w:r w:rsidRPr="00AB5D5B">
        <w:rPr>
          <w:sz w:val="12"/>
          <w:szCs w:val="12"/>
        </w:rPr>
        <w:t xml:space="preserve">Если на линейную систему действует периодическое, но не гармоническое внешнее воздействие, то Р. наступит только тогда, когда во внешнем воздействии содержатся гармонические составляющие с частотой, близкой к собственной частоте системы. При этом для каждой отдельной составляющей явление будет протекать так же, как рассмотрено выше. А если этих гармонических составляющих с частотами, близкими к собственной частоте системы, будет несколько, то каждая из них </w:t>
      </w:r>
      <w:r w:rsidRPr="00AB5D5B">
        <w:rPr>
          <w:sz w:val="12"/>
          <w:szCs w:val="12"/>
        </w:rPr>
        <w:lastRenderedPageBreak/>
        <w:t>будет вызывать резонансные явления, и общий эффект, согласно суперпозиции принципу, будет равен сумме эффектов от отдельных гармонических воздействий. Если же во внешнем воздействии не содержится гармонических составляющих с частотами, близкими к собственной частоте системы, то Р. вообще не наступает. Т. о., линейная система отзывается, «резонирует» только на гармонические внешние воздействия. Р. весьма часто наблюдается в природе и играет огромную роль в технике. Большинство сооружений и машин способны совершать собственные колебания, поэтому периодические внешние воздействия могут вызвать их Р.</w:t>
      </w:r>
    </w:p>
    <w:p w:rsidR="008A6359" w:rsidRPr="00AB5D5B" w:rsidRDefault="008A6359" w:rsidP="00A774B5">
      <w:pPr>
        <w:pStyle w:val="a7"/>
        <w:contextualSpacing/>
        <w:jc w:val="both"/>
        <w:rPr>
          <w:sz w:val="12"/>
          <w:szCs w:val="12"/>
        </w:rPr>
      </w:pPr>
    </w:p>
    <w:p w:rsidR="008A6359" w:rsidRPr="00AB5D5B" w:rsidRDefault="008A6359" w:rsidP="00A774B5">
      <w:pPr>
        <w:pStyle w:val="a7"/>
        <w:contextualSpacing/>
        <w:jc w:val="both"/>
        <w:rPr>
          <w:sz w:val="12"/>
          <w:szCs w:val="12"/>
        </w:rPr>
      </w:pPr>
    </w:p>
    <w:p w:rsidR="008A6359" w:rsidRPr="00AB5D5B" w:rsidRDefault="008A6359" w:rsidP="00A774B5">
      <w:pPr>
        <w:pStyle w:val="a7"/>
        <w:contextualSpacing/>
        <w:jc w:val="both"/>
        <w:rPr>
          <w:sz w:val="12"/>
          <w:szCs w:val="12"/>
        </w:rPr>
      </w:pPr>
      <w:r w:rsidRPr="00AB5D5B">
        <w:rPr>
          <w:sz w:val="12"/>
          <w:szCs w:val="12"/>
        </w:rPr>
        <w:t>По характеру взаимодействия с окружающей средой:</w:t>
      </w:r>
    </w:p>
    <w:p w:rsidR="008A6359" w:rsidRPr="00AB5D5B" w:rsidRDefault="008A6359" w:rsidP="00A774B5">
      <w:pPr>
        <w:pStyle w:val="a7"/>
        <w:contextualSpacing/>
        <w:jc w:val="both"/>
        <w:rPr>
          <w:sz w:val="12"/>
          <w:szCs w:val="12"/>
        </w:rPr>
      </w:pPr>
      <w:r w:rsidRPr="00AB5D5B">
        <w:rPr>
          <w:sz w:val="12"/>
          <w:szCs w:val="12"/>
        </w:rPr>
        <w:t>1)вынужденные – колебания, протекающие в системе под влиянием внешнего периодического воздействия;</w:t>
      </w:r>
    </w:p>
    <w:p w:rsidR="008A6359" w:rsidRPr="00AB5D5B" w:rsidRDefault="008A6359" w:rsidP="00A774B5">
      <w:pPr>
        <w:pStyle w:val="a7"/>
        <w:contextualSpacing/>
        <w:jc w:val="both"/>
        <w:rPr>
          <w:sz w:val="12"/>
          <w:szCs w:val="12"/>
        </w:rPr>
      </w:pPr>
      <w:r w:rsidRPr="00AB5D5B">
        <w:rPr>
          <w:sz w:val="12"/>
          <w:szCs w:val="12"/>
        </w:rPr>
        <w:t>2)собственные или свободные – колебания при отсутствии внешних сил, когда система, после первоначального воздействия внешней силы, предоставляется самой себе (в реальных условиях свободные колебания всегда затухающие)</w:t>
      </w:r>
      <w:proofErr w:type="gramStart"/>
      <w:r w:rsidRPr="00AB5D5B">
        <w:rPr>
          <w:sz w:val="12"/>
          <w:szCs w:val="12"/>
        </w:rPr>
        <w:t>;-</w:t>
      </w:r>
      <w:proofErr w:type="gramEnd"/>
      <w:r w:rsidRPr="00AB5D5B">
        <w:rPr>
          <w:sz w:val="12"/>
          <w:szCs w:val="12"/>
        </w:rPr>
        <w:t xml:space="preserve">( Бесконечно длящийся процесс вида </w:t>
      </w:r>
      <w:r w:rsidRPr="00AB5D5B">
        <w:rPr>
          <w:noProof/>
          <w:sz w:val="12"/>
          <w:szCs w:val="12"/>
        </w:rPr>
        <w:drawing>
          <wp:inline distT="0" distB="0" distL="0" distR="0">
            <wp:extent cx="1047750" cy="133350"/>
            <wp:effectExtent l="19050" t="0" r="0" b="0"/>
            <wp:docPr id="8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0"/>
                    <a:srcRect/>
                    <a:stretch>
                      <a:fillRect/>
                    </a:stretch>
                  </pic:blipFill>
                  <pic:spPr bwMode="auto">
                    <a:xfrm>
                      <a:off x="0" y="0"/>
                      <a:ext cx="1047750" cy="133350"/>
                    </a:xfrm>
                    <a:prstGeom prst="rect">
                      <a:avLst/>
                    </a:prstGeom>
                    <a:noFill/>
                    <a:ln w="9525">
                      <a:noFill/>
                      <a:miter lim="800000"/>
                      <a:headEnd/>
                      <a:tailEnd/>
                    </a:ln>
                  </pic:spPr>
                </pic:pic>
              </a:graphicData>
            </a:graphic>
          </wp:inline>
        </w:drawing>
      </w:r>
      <w:r w:rsidRPr="00AB5D5B">
        <w:rPr>
          <w:sz w:val="12"/>
          <w:szCs w:val="12"/>
        </w:rPr>
        <w:t xml:space="preserve"> в природе невозможен. Свободные колебания любого осциллятора рано или поздно затухают и прекращаются. Поэтому на практике обычно имеют дело с затухающими колебаниями. Они характеризуются тем, что амплитуда колебаний </w:t>
      </w:r>
      <w:r w:rsidRPr="00AB5D5B">
        <w:rPr>
          <w:sz w:val="12"/>
          <w:szCs w:val="12"/>
          <w:lang w:val="en-US"/>
        </w:rPr>
        <w:t>A</w:t>
      </w:r>
      <w:r w:rsidRPr="00AB5D5B">
        <w:rPr>
          <w:sz w:val="12"/>
          <w:szCs w:val="12"/>
        </w:rPr>
        <w:t xml:space="preserve"> является убывающей функцией. Как </w:t>
      </w:r>
      <w:proofErr w:type="gramStart"/>
      <w:r w:rsidRPr="00AB5D5B">
        <w:rPr>
          <w:sz w:val="12"/>
          <w:szCs w:val="12"/>
        </w:rPr>
        <w:t>правило</w:t>
      </w:r>
      <w:proofErr w:type="gramEnd"/>
      <w:r w:rsidRPr="00AB5D5B">
        <w:rPr>
          <w:sz w:val="12"/>
          <w:szCs w:val="12"/>
        </w:rPr>
        <w:t xml:space="preserve"> рассматриваются колебания с затуханием по экспоненциальному закону: </w:t>
      </w:r>
      <w:r w:rsidRPr="00AB5D5B">
        <w:rPr>
          <w:noProof/>
          <w:sz w:val="12"/>
          <w:szCs w:val="12"/>
        </w:rPr>
        <w:drawing>
          <wp:inline distT="0" distB="0" distL="0" distR="0">
            <wp:extent cx="657225" cy="142875"/>
            <wp:effectExtent l="19050" t="0" r="9525" b="0"/>
            <wp:docPr id="8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1"/>
                    <a:srcRect/>
                    <a:stretch>
                      <a:fillRect/>
                    </a:stretch>
                  </pic:blipFill>
                  <pic:spPr bwMode="auto">
                    <a:xfrm>
                      <a:off x="0" y="0"/>
                      <a:ext cx="657225" cy="142875"/>
                    </a:xfrm>
                    <a:prstGeom prst="rect">
                      <a:avLst/>
                    </a:prstGeom>
                    <a:noFill/>
                    <a:ln w="9525">
                      <a:noFill/>
                      <a:miter lim="800000"/>
                      <a:headEnd/>
                      <a:tailEnd/>
                    </a:ln>
                  </pic:spPr>
                </pic:pic>
              </a:graphicData>
            </a:graphic>
          </wp:inline>
        </w:drawing>
      </w:r>
      <w:r w:rsidRPr="00AB5D5B">
        <w:rPr>
          <w:sz w:val="12"/>
          <w:szCs w:val="12"/>
        </w:rPr>
        <w:t xml:space="preserve">. </w:t>
      </w:r>
      <w:proofErr w:type="gramStart"/>
      <w:r w:rsidRPr="00AB5D5B">
        <w:rPr>
          <w:sz w:val="12"/>
          <w:szCs w:val="12"/>
        </w:rPr>
        <w:t xml:space="preserve">Обычно затухание происходит под действием сил сопротивления среды, наиболее часто выражаемых линейной зависимостью от скорости колебаний </w:t>
      </w:r>
      <w:r w:rsidRPr="00AB5D5B">
        <w:rPr>
          <w:noProof/>
          <w:sz w:val="12"/>
          <w:szCs w:val="12"/>
        </w:rPr>
        <w:drawing>
          <wp:inline distT="0" distB="0" distL="0" distR="0">
            <wp:extent cx="123825" cy="133350"/>
            <wp:effectExtent l="19050" t="0" r="9525" b="0"/>
            <wp:docPr id="8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2"/>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AB5D5B">
        <w:rPr>
          <w:sz w:val="12"/>
          <w:szCs w:val="12"/>
        </w:rPr>
        <w:t xml:space="preserve"> или её квадрата.)</w:t>
      </w:r>
      <w:proofErr w:type="gramEnd"/>
    </w:p>
    <w:p w:rsidR="008A6359" w:rsidRPr="00AB5D5B" w:rsidRDefault="008A6359" w:rsidP="00A774B5">
      <w:pPr>
        <w:pStyle w:val="a7"/>
        <w:contextualSpacing/>
        <w:jc w:val="both"/>
        <w:rPr>
          <w:sz w:val="12"/>
          <w:szCs w:val="12"/>
        </w:rPr>
      </w:pPr>
      <w:r w:rsidRPr="00AB5D5B">
        <w:rPr>
          <w:sz w:val="12"/>
          <w:szCs w:val="12"/>
        </w:rPr>
        <w:t>3)автоколебания – колебания, при которых система имеет запас потенциальной энергии и она расходуется на совершение колебаний (пример такой системы - механические часы).</w:t>
      </w:r>
    </w:p>
    <w:p w:rsidR="00461FA8" w:rsidRPr="00AB5D5B" w:rsidRDefault="00461FA8" w:rsidP="00A774B5">
      <w:pPr>
        <w:contextualSpacing/>
        <w:jc w:val="both"/>
        <w:rPr>
          <w:rFonts w:eastAsiaTheme="minorEastAsia"/>
          <w:sz w:val="12"/>
          <w:szCs w:val="12"/>
        </w:rPr>
      </w:pPr>
    </w:p>
    <w:p w:rsidR="00995DAA" w:rsidRPr="00AB5D5B" w:rsidRDefault="00995DAA" w:rsidP="00A774B5">
      <w:pPr>
        <w:contextualSpacing/>
        <w:jc w:val="both"/>
        <w:rPr>
          <w:color w:val="FF0000"/>
          <w:sz w:val="12"/>
          <w:szCs w:val="12"/>
        </w:rPr>
      </w:pPr>
      <w:r w:rsidRPr="00AB5D5B">
        <w:rPr>
          <w:color w:val="FF0000"/>
          <w:sz w:val="12"/>
          <w:szCs w:val="12"/>
        </w:rPr>
        <w:t>32. Термодинамический и статистический подходы. МКТ. Основные положения. Межмолек. вз-вия.</w:t>
      </w:r>
    </w:p>
    <w:p w:rsidR="00995DAA" w:rsidRPr="00AB5D5B" w:rsidRDefault="00995DAA" w:rsidP="00A774B5">
      <w:pPr>
        <w:contextualSpacing/>
        <w:jc w:val="both"/>
        <w:rPr>
          <w:sz w:val="12"/>
          <w:szCs w:val="12"/>
        </w:rPr>
      </w:pPr>
      <w:r w:rsidRPr="00AB5D5B">
        <w:rPr>
          <w:sz w:val="12"/>
          <w:szCs w:val="12"/>
        </w:rPr>
        <w:t xml:space="preserve">В термодинамич. подходе устан. связь и соотнош. м-ду экспериментально получ. параметрами </w:t>
      </w:r>
      <w:r w:rsidRPr="00AB5D5B">
        <w:rPr>
          <w:sz w:val="12"/>
          <w:szCs w:val="12"/>
          <w:lang w:val="en-US"/>
        </w:rPr>
        <w:t>P</w:t>
      </w:r>
      <w:r w:rsidRPr="00AB5D5B">
        <w:rPr>
          <w:sz w:val="12"/>
          <w:szCs w:val="12"/>
        </w:rPr>
        <w:t xml:space="preserve">, </w:t>
      </w:r>
      <w:r w:rsidRPr="00AB5D5B">
        <w:rPr>
          <w:sz w:val="12"/>
          <w:szCs w:val="12"/>
          <w:lang w:val="en-US"/>
        </w:rPr>
        <w:t>V</w:t>
      </w:r>
      <w:r w:rsidRPr="00AB5D5B">
        <w:rPr>
          <w:sz w:val="12"/>
          <w:szCs w:val="12"/>
        </w:rPr>
        <w:t xml:space="preserve">, </w:t>
      </w:r>
      <w:r w:rsidRPr="00AB5D5B">
        <w:rPr>
          <w:sz w:val="12"/>
          <w:szCs w:val="12"/>
          <w:lang w:val="en-US"/>
        </w:rPr>
        <w:t>T</w:t>
      </w:r>
      <w:r w:rsidRPr="00AB5D5B">
        <w:rPr>
          <w:sz w:val="12"/>
          <w:szCs w:val="12"/>
        </w:rPr>
        <w:t>. Основой подхода явл. 3 начала термодинамики.</w:t>
      </w:r>
    </w:p>
    <w:p w:rsidR="00995DAA" w:rsidRPr="00AB5D5B" w:rsidRDefault="00995DAA" w:rsidP="00A774B5">
      <w:pPr>
        <w:contextualSpacing/>
        <w:jc w:val="both"/>
        <w:rPr>
          <w:sz w:val="12"/>
          <w:szCs w:val="12"/>
        </w:rPr>
      </w:pPr>
      <w:r w:rsidRPr="00AB5D5B">
        <w:rPr>
          <w:sz w:val="12"/>
          <w:szCs w:val="12"/>
        </w:rPr>
        <w:t>Статистич. подход рассм. термодинамич. сист. как сист. сост. из большого числа частиц. Физич. основой явл. МКТ.</w:t>
      </w:r>
    </w:p>
    <w:p w:rsidR="00995DAA" w:rsidRPr="00AB5D5B" w:rsidRDefault="00995DAA" w:rsidP="00A774B5">
      <w:pPr>
        <w:contextualSpacing/>
        <w:jc w:val="both"/>
        <w:rPr>
          <w:sz w:val="12"/>
          <w:szCs w:val="12"/>
        </w:rPr>
      </w:pPr>
      <w:r w:rsidRPr="00AB5D5B">
        <w:rPr>
          <w:sz w:val="12"/>
          <w:szCs w:val="12"/>
        </w:rPr>
        <w:t>3 постулата МКТ:</w:t>
      </w:r>
      <w:r w:rsidRPr="00AB5D5B">
        <w:rPr>
          <w:sz w:val="12"/>
          <w:szCs w:val="12"/>
        </w:rPr>
        <w:tab/>
        <w:t>1.все тела сост. из атомов, молекул или ионов.</w:t>
      </w:r>
    </w:p>
    <w:p w:rsidR="00995DAA" w:rsidRPr="00AB5D5B" w:rsidRDefault="00995DAA" w:rsidP="00A774B5">
      <w:pPr>
        <w:contextualSpacing/>
        <w:jc w:val="both"/>
        <w:rPr>
          <w:sz w:val="12"/>
          <w:szCs w:val="12"/>
        </w:rPr>
      </w:pPr>
      <w:r w:rsidRPr="00AB5D5B">
        <w:rPr>
          <w:sz w:val="12"/>
          <w:szCs w:val="12"/>
        </w:rPr>
        <w:tab/>
      </w:r>
      <w:r w:rsidRPr="00AB5D5B">
        <w:rPr>
          <w:sz w:val="12"/>
          <w:szCs w:val="12"/>
        </w:rPr>
        <w:tab/>
      </w:r>
      <w:r w:rsidRPr="00AB5D5B">
        <w:rPr>
          <w:sz w:val="12"/>
          <w:szCs w:val="12"/>
        </w:rPr>
        <w:tab/>
        <w:t>2. Ч-ца в-ва нах. в постоянном, хаотич. (тепловом) движ.</w:t>
      </w:r>
    </w:p>
    <w:p w:rsidR="00995DAA" w:rsidRPr="00AB5D5B" w:rsidRDefault="00995DAA" w:rsidP="00A774B5">
      <w:pPr>
        <w:contextualSpacing/>
        <w:jc w:val="both"/>
        <w:rPr>
          <w:sz w:val="12"/>
          <w:szCs w:val="12"/>
        </w:rPr>
      </w:pPr>
      <w:r w:rsidRPr="00AB5D5B">
        <w:rPr>
          <w:sz w:val="12"/>
          <w:szCs w:val="12"/>
        </w:rPr>
        <w:tab/>
      </w:r>
      <w:r w:rsidRPr="00AB5D5B">
        <w:rPr>
          <w:sz w:val="12"/>
          <w:szCs w:val="12"/>
        </w:rPr>
        <w:tab/>
      </w:r>
      <w:r w:rsidRPr="00AB5D5B">
        <w:rPr>
          <w:sz w:val="12"/>
          <w:szCs w:val="12"/>
        </w:rPr>
        <w:tab/>
        <w:t>3. М-ду ч-ми действ</w:t>
      </w:r>
      <w:proofErr w:type="gramStart"/>
      <w:r w:rsidRPr="00AB5D5B">
        <w:rPr>
          <w:sz w:val="12"/>
          <w:szCs w:val="12"/>
        </w:rPr>
        <w:t>.</w:t>
      </w:r>
      <w:proofErr w:type="gramEnd"/>
      <w:r w:rsidRPr="00AB5D5B">
        <w:rPr>
          <w:sz w:val="12"/>
          <w:szCs w:val="12"/>
        </w:rPr>
        <w:t xml:space="preserve"> </w:t>
      </w:r>
      <w:proofErr w:type="gramStart"/>
      <w:r w:rsidRPr="00AB5D5B">
        <w:rPr>
          <w:sz w:val="12"/>
          <w:szCs w:val="12"/>
        </w:rPr>
        <w:t>с</w:t>
      </w:r>
      <w:proofErr w:type="gramEnd"/>
      <w:r w:rsidRPr="00AB5D5B">
        <w:rPr>
          <w:sz w:val="12"/>
          <w:szCs w:val="12"/>
        </w:rPr>
        <w:t>ила притяжения. и сила отталкив.</w:t>
      </w:r>
    </w:p>
    <w:p w:rsidR="00E62F91" w:rsidRPr="00AB5D5B" w:rsidRDefault="00E62F91" w:rsidP="00A774B5">
      <w:pPr>
        <w:contextualSpacing/>
        <w:jc w:val="both"/>
        <w:rPr>
          <w:sz w:val="12"/>
          <w:szCs w:val="12"/>
        </w:rPr>
      </w:pPr>
      <w:r w:rsidRPr="00AB5D5B">
        <w:rPr>
          <w:sz w:val="12"/>
          <w:szCs w:val="12"/>
        </w:rPr>
        <w:t xml:space="preserve">Модель вз-я 2х ч-ц. м-ду ними действует сила </w:t>
      </w:r>
      <w:proofErr w:type="gramStart"/>
      <w:r w:rsidRPr="00AB5D5B">
        <w:rPr>
          <w:sz w:val="12"/>
          <w:szCs w:val="12"/>
        </w:rPr>
        <w:t>притяжении</w:t>
      </w:r>
      <w:proofErr w:type="gramEnd"/>
      <w:r w:rsidRPr="00AB5D5B">
        <w:rPr>
          <w:sz w:val="12"/>
          <w:szCs w:val="12"/>
        </w:rPr>
        <w:t xml:space="preserve"> и сила отталкивания.</w:t>
      </w:r>
    </w:p>
    <w:p w:rsidR="00E62F91" w:rsidRPr="00AB5D5B" w:rsidRDefault="00E62F91" w:rsidP="00A774B5">
      <w:pPr>
        <w:pStyle w:val="a3"/>
        <w:numPr>
          <w:ilvl w:val="0"/>
          <w:numId w:val="3"/>
        </w:numPr>
        <w:ind w:left="0" w:firstLine="0"/>
        <w:jc w:val="both"/>
        <w:rPr>
          <w:rFonts w:eastAsiaTheme="minorEastAsia"/>
          <w:sz w:val="12"/>
          <w:szCs w:val="12"/>
        </w:rPr>
      </w:pPr>
      <m:oMath>
        <m:r>
          <w:rPr>
            <w:rFonts w:ascii="Cambria Math"/>
            <w:sz w:val="12"/>
            <w:szCs w:val="12"/>
          </w:rPr>
          <m:t>R&gt;</m:t>
        </m:r>
        <m:sSub>
          <m:sSubPr>
            <m:ctrlPr>
              <w:rPr>
                <w:rFonts w:ascii="Cambria Math" w:hAnsi="Cambria Math"/>
                <w:i/>
                <w:sz w:val="12"/>
                <w:szCs w:val="12"/>
              </w:rPr>
            </m:ctrlPr>
          </m:sSubPr>
          <m:e>
            <m:r>
              <w:rPr>
                <w:rFonts w:ascii="Cambria Math"/>
                <w:sz w:val="12"/>
                <w:szCs w:val="12"/>
              </w:rPr>
              <m:t>r</m:t>
            </m:r>
          </m:e>
          <m:sub>
            <m:r>
              <w:rPr>
                <w:rFonts w:ascii="Cambria Math"/>
                <w:sz w:val="12"/>
                <w:szCs w:val="12"/>
              </w:rPr>
              <m:t>0</m:t>
            </m:r>
          </m:sub>
        </m:sSub>
        <m:r>
          <w:rPr>
            <w:rFonts w:ascii="Cambria Math" w:eastAsiaTheme="minorEastAsia"/>
            <w:sz w:val="12"/>
            <w:szCs w:val="12"/>
          </w:rPr>
          <m:t xml:space="preserve">; </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rPr>
                  <m:t>F</m:t>
                </m:r>
              </m:e>
              <m:sub>
                <m:r>
                  <w:rPr>
                    <w:rFonts w:ascii="Cambria Math" w:eastAsiaTheme="minorEastAsia"/>
                    <w:sz w:val="12"/>
                    <w:szCs w:val="12"/>
                  </w:rPr>
                  <m:t>прит</m:t>
                </m:r>
                <m:r>
                  <w:rPr>
                    <w:rFonts w:ascii="Cambria Math" w:eastAsiaTheme="minorEastAsia"/>
                    <w:sz w:val="12"/>
                    <w:szCs w:val="12"/>
                  </w:rPr>
                  <m:t>.</m:t>
                </m:r>
              </m:sub>
            </m:sSub>
          </m:e>
        </m:d>
        <m:r>
          <w:rPr>
            <w:rFonts w:ascii="Cambria Math" w:eastAsiaTheme="minorEastAsia"/>
            <w:sz w:val="12"/>
            <w:szCs w:val="12"/>
          </w:rPr>
          <m:t>&gt;</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lang w:val="en-US"/>
                  </w:rPr>
                  <m:t>F</m:t>
                </m:r>
              </m:e>
              <m:sub>
                <m:r>
                  <w:rPr>
                    <w:rFonts w:ascii="Cambria Math" w:eastAsiaTheme="minorEastAsia"/>
                    <w:sz w:val="12"/>
                    <w:szCs w:val="12"/>
                  </w:rPr>
                  <m:t>отт</m:t>
                </m:r>
                <m:r>
                  <w:rPr>
                    <w:rFonts w:ascii="Cambria Math" w:eastAsiaTheme="minorEastAsia"/>
                    <w:sz w:val="12"/>
                    <w:szCs w:val="12"/>
                  </w:rPr>
                  <m:t>.</m:t>
                </m:r>
              </m:sub>
            </m:sSub>
          </m:e>
        </m:d>
      </m:oMath>
    </w:p>
    <w:p w:rsidR="00E62F91" w:rsidRPr="00AB5D5B" w:rsidRDefault="00E62F91" w:rsidP="00A774B5">
      <w:pPr>
        <w:pStyle w:val="a3"/>
        <w:numPr>
          <w:ilvl w:val="0"/>
          <w:numId w:val="3"/>
        </w:numPr>
        <w:ind w:left="0" w:firstLine="0"/>
        <w:jc w:val="both"/>
        <w:rPr>
          <w:rFonts w:eastAsiaTheme="minorEastAsia"/>
          <w:sz w:val="12"/>
          <w:szCs w:val="12"/>
        </w:rPr>
      </w:pPr>
      <m:oMath>
        <m:r>
          <w:rPr>
            <w:rFonts w:ascii="Cambria Math"/>
            <w:sz w:val="12"/>
            <w:szCs w:val="12"/>
          </w:rPr>
          <m:t>R</m:t>
        </m:r>
        <m:r>
          <w:rPr>
            <w:rFonts w:ascii="Cambria Math" w:eastAsiaTheme="minorEastAsia"/>
            <w:sz w:val="12"/>
            <w:szCs w:val="12"/>
          </w:rPr>
          <m:t>&lt;</m:t>
        </m:r>
        <m:sSub>
          <m:sSubPr>
            <m:ctrlPr>
              <w:rPr>
                <w:rFonts w:ascii="Cambria Math" w:hAnsi="Cambria Math"/>
                <w:i/>
                <w:sz w:val="12"/>
                <w:szCs w:val="12"/>
              </w:rPr>
            </m:ctrlPr>
          </m:sSubPr>
          <m:e>
            <m:r>
              <w:rPr>
                <w:rFonts w:ascii="Cambria Math"/>
                <w:sz w:val="12"/>
                <w:szCs w:val="12"/>
              </w:rPr>
              <m:t>r</m:t>
            </m:r>
          </m:e>
          <m:sub>
            <m:r>
              <w:rPr>
                <w:rFonts w:ascii="Cambria Math"/>
                <w:sz w:val="12"/>
                <w:szCs w:val="12"/>
              </w:rPr>
              <m:t>0</m:t>
            </m:r>
          </m:sub>
        </m:sSub>
        <m:r>
          <w:rPr>
            <w:rFonts w:ascii="Cambria Math" w:eastAsiaTheme="minorEastAsia"/>
            <w:sz w:val="12"/>
            <w:szCs w:val="12"/>
          </w:rPr>
          <m:t xml:space="preserve">; </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rPr>
                  <m:t>F</m:t>
                </m:r>
              </m:e>
              <m:sub>
                <m:r>
                  <w:rPr>
                    <w:rFonts w:ascii="Cambria Math" w:eastAsiaTheme="minorEastAsia"/>
                    <w:sz w:val="12"/>
                    <w:szCs w:val="12"/>
                  </w:rPr>
                  <m:t>прит</m:t>
                </m:r>
                <m:r>
                  <w:rPr>
                    <w:rFonts w:ascii="Cambria Math" w:eastAsiaTheme="minorEastAsia"/>
                    <w:sz w:val="12"/>
                    <w:szCs w:val="12"/>
                  </w:rPr>
                  <m:t>.</m:t>
                </m:r>
              </m:sub>
            </m:sSub>
          </m:e>
        </m:d>
        <m:r>
          <w:rPr>
            <w:rFonts w:ascii="Cambria Math" w:eastAsiaTheme="minorEastAsia"/>
            <w:sz w:val="12"/>
            <w:szCs w:val="12"/>
          </w:rPr>
          <m:t>&lt;</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lang w:val="en-US"/>
                  </w:rPr>
                  <m:t>F</m:t>
                </m:r>
              </m:e>
              <m:sub>
                <m:r>
                  <w:rPr>
                    <w:rFonts w:ascii="Cambria Math" w:eastAsiaTheme="minorEastAsia"/>
                    <w:sz w:val="12"/>
                    <w:szCs w:val="12"/>
                  </w:rPr>
                  <m:t>отт</m:t>
                </m:r>
                <m:r>
                  <w:rPr>
                    <w:rFonts w:ascii="Cambria Math" w:eastAsiaTheme="minorEastAsia"/>
                    <w:sz w:val="12"/>
                    <w:szCs w:val="12"/>
                  </w:rPr>
                  <m:t>.</m:t>
                </m:r>
              </m:sub>
            </m:sSub>
          </m:e>
        </m:d>
      </m:oMath>
    </w:p>
    <w:p w:rsidR="00E62F91" w:rsidRPr="00AB5D5B" w:rsidRDefault="00E62F91" w:rsidP="00A774B5">
      <w:pPr>
        <w:pStyle w:val="a3"/>
        <w:numPr>
          <w:ilvl w:val="0"/>
          <w:numId w:val="3"/>
        </w:numPr>
        <w:ind w:left="0" w:firstLine="0"/>
        <w:jc w:val="both"/>
        <w:rPr>
          <w:rFonts w:eastAsiaTheme="minorEastAsia"/>
          <w:sz w:val="12"/>
          <w:szCs w:val="12"/>
        </w:rPr>
      </w:pPr>
      <m:oMath>
        <m:r>
          <w:rPr>
            <w:rFonts w:ascii="Cambria Math"/>
            <w:sz w:val="12"/>
            <w:szCs w:val="12"/>
          </w:rPr>
          <m:t>R=</m:t>
        </m:r>
        <m:sSub>
          <m:sSubPr>
            <m:ctrlPr>
              <w:rPr>
                <w:rFonts w:ascii="Cambria Math" w:hAnsi="Cambria Math"/>
                <w:i/>
                <w:sz w:val="12"/>
                <w:szCs w:val="12"/>
              </w:rPr>
            </m:ctrlPr>
          </m:sSubPr>
          <m:e>
            <m:r>
              <w:rPr>
                <w:rFonts w:ascii="Cambria Math"/>
                <w:sz w:val="12"/>
                <w:szCs w:val="12"/>
              </w:rPr>
              <m:t>r</m:t>
            </m:r>
          </m:e>
          <m:sub>
            <m:r>
              <w:rPr>
                <w:rFonts w:ascii="Cambria Math"/>
                <w:sz w:val="12"/>
                <w:szCs w:val="12"/>
              </w:rPr>
              <m:t>0</m:t>
            </m:r>
          </m:sub>
        </m:sSub>
        <m:r>
          <w:rPr>
            <w:rFonts w:ascii="Cambria Math" w:eastAsiaTheme="minorEastAsia"/>
            <w:sz w:val="12"/>
            <w:szCs w:val="12"/>
          </w:rPr>
          <m:t xml:space="preserve">; </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rPr>
                  <m:t>F</m:t>
                </m:r>
              </m:e>
              <m:sub>
                <m:r>
                  <w:rPr>
                    <w:rFonts w:ascii="Cambria Math" w:eastAsiaTheme="minorEastAsia"/>
                    <w:sz w:val="12"/>
                    <w:szCs w:val="12"/>
                  </w:rPr>
                  <m:t>прит</m:t>
                </m:r>
                <m:r>
                  <w:rPr>
                    <w:rFonts w:ascii="Cambria Math" w:eastAsiaTheme="minorEastAsia"/>
                    <w:sz w:val="12"/>
                    <w:szCs w:val="12"/>
                  </w:rPr>
                  <m:t>.</m:t>
                </m:r>
              </m:sub>
            </m:sSub>
          </m:e>
        </m:d>
        <m:r>
          <w:rPr>
            <w:rFonts w:ascii="Cambria Math" w:eastAsiaTheme="minorEastAsia"/>
            <w:sz w:val="12"/>
            <w:szCs w:val="12"/>
          </w:rPr>
          <m:t>=</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lang w:val="en-US"/>
                  </w:rPr>
                  <m:t>F</m:t>
                </m:r>
              </m:e>
              <m:sub>
                <m:r>
                  <w:rPr>
                    <w:rFonts w:ascii="Cambria Math" w:eastAsiaTheme="minorEastAsia"/>
                    <w:sz w:val="12"/>
                    <w:szCs w:val="12"/>
                  </w:rPr>
                  <m:t>отт</m:t>
                </m:r>
                <m:r>
                  <w:rPr>
                    <w:rFonts w:ascii="Cambria Math" w:eastAsiaTheme="minorEastAsia"/>
                    <w:sz w:val="12"/>
                    <w:szCs w:val="12"/>
                  </w:rPr>
                  <m:t>.</m:t>
                </m:r>
              </m:sub>
            </m:sSub>
          </m:e>
        </m:d>
      </m:oMath>
    </w:p>
    <w:p w:rsidR="00E62F91" w:rsidRPr="00AB5D5B" w:rsidRDefault="00014120" w:rsidP="00A774B5">
      <w:pPr>
        <w:pStyle w:val="a3"/>
        <w:ind w:left="0"/>
        <w:jc w:val="both"/>
        <w:rPr>
          <w:sz w:val="12"/>
          <w:szCs w:val="12"/>
        </w:rPr>
      </w:pPr>
      <m:oMath>
        <m:sSub>
          <m:sSubPr>
            <m:ctrlPr>
              <w:rPr>
                <w:rFonts w:ascii="Cambria Math" w:hAnsi="Cambria Math"/>
                <w:i/>
                <w:sz w:val="12"/>
                <w:szCs w:val="12"/>
              </w:rPr>
            </m:ctrlPr>
          </m:sSubPr>
          <m:e>
            <m:r>
              <w:rPr>
                <w:rFonts w:ascii="Cambria Math"/>
                <w:sz w:val="12"/>
                <w:szCs w:val="12"/>
              </w:rPr>
              <m:t>r</m:t>
            </m:r>
          </m:e>
          <m:sub>
            <m:r>
              <w:rPr>
                <w:rFonts w:ascii="Cambria Math"/>
                <w:sz w:val="12"/>
                <w:szCs w:val="12"/>
              </w:rPr>
              <m:t>0</m:t>
            </m:r>
          </m:sub>
        </m:sSub>
      </m:oMath>
      <w:r w:rsidR="00E62F91" w:rsidRPr="00AB5D5B">
        <w:rPr>
          <w:rFonts w:eastAsiaTheme="minorEastAsia"/>
          <w:sz w:val="12"/>
          <w:szCs w:val="12"/>
        </w:rPr>
        <w:t xml:space="preserve"> - расстояние, на кот</w:t>
      </w:r>
      <w:proofErr w:type="gramStart"/>
      <w:r w:rsidR="00E62F91" w:rsidRPr="00AB5D5B">
        <w:rPr>
          <w:rFonts w:eastAsiaTheme="minorEastAsia"/>
          <w:sz w:val="12"/>
          <w:szCs w:val="12"/>
        </w:rPr>
        <w:t>.</w:t>
      </w:r>
      <w:proofErr w:type="gramEnd"/>
      <w:r w:rsidR="00E62F91" w:rsidRPr="00AB5D5B">
        <w:rPr>
          <w:rFonts w:eastAsiaTheme="minorEastAsia"/>
          <w:sz w:val="12"/>
          <w:szCs w:val="12"/>
        </w:rPr>
        <w:t xml:space="preserve"> </w:t>
      </w:r>
      <w:proofErr w:type="gramStart"/>
      <w:r w:rsidR="00E62F91" w:rsidRPr="00AB5D5B">
        <w:rPr>
          <w:rFonts w:eastAsiaTheme="minorEastAsia"/>
          <w:sz w:val="12"/>
          <w:szCs w:val="12"/>
        </w:rPr>
        <w:t>о</w:t>
      </w:r>
      <w:proofErr w:type="gramEnd"/>
      <w:r w:rsidR="00E62F91" w:rsidRPr="00AB5D5B">
        <w:rPr>
          <w:rFonts w:eastAsiaTheme="minorEastAsia"/>
          <w:sz w:val="12"/>
          <w:szCs w:val="12"/>
        </w:rPr>
        <w:t>бр. устойчивое состояние.</w:t>
      </w:r>
    </w:p>
    <w:p w:rsidR="00995DAA" w:rsidRPr="00AB5D5B" w:rsidRDefault="00995DAA" w:rsidP="00A774B5">
      <w:pPr>
        <w:contextualSpacing/>
        <w:jc w:val="both"/>
        <w:rPr>
          <w:color w:val="FF0000"/>
          <w:sz w:val="12"/>
          <w:szCs w:val="12"/>
        </w:rPr>
      </w:pPr>
      <w:r w:rsidRPr="00AB5D5B">
        <w:rPr>
          <w:color w:val="FF0000"/>
          <w:sz w:val="12"/>
          <w:szCs w:val="12"/>
        </w:rPr>
        <w:t>33. Закон Авогадро</w:t>
      </w:r>
      <w:r w:rsidR="0060541F" w:rsidRPr="00AB5D5B">
        <w:rPr>
          <w:color w:val="FF0000"/>
          <w:sz w:val="12"/>
          <w:szCs w:val="12"/>
        </w:rPr>
        <w:t xml:space="preserve"> (1)</w:t>
      </w:r>
      <w:r w:rsidRPr="00AB5D5B">
        <w:rPr>
          <w:color w:val="FF0000"/>
          <w:sz w:val="12"/>
          <w:szCs w:val="12"/>
        </w:rPr>
        <w:t xml:space="preserve"> и Дальтона</w:t>
      </w:r>
      <w:r w:rsidR="0060541F" w:rsidRPr="00AB5D5B">
        <w:rPr>
          <w:color w:val="FF0000"/>
          <w:sz w:val="12"/>
          <w:szCs w:val="12"/>
        </w:rPr>
        <w:t xml:space="preserve"> (2)</w:t>
      </w:r>
      <w:r w:rsidRPr="00AB5D5B">
        <w:rPr>
          <w:color w:val="FF0000"/>
          <w:sz w:val="12"/>
          <w:szCs w:val="12"/>
        </w:rPr>
        <w:t>.</w:t>
      </w:r>
      <w:r w:rsidR="0060541F" w:rsidRPr="00AB5D5B">
        <w:rPr>
          <w:color w:val="FF0000"/>
          <w:sz w:val="12"/>
          <w:szCs w:val="12"/>
        </w:rPr>
        <w:t xml:space="preserve"> </w:t>
      </w:r>
    </w:p>
    <w:p w:rsidR="0060541F" w:rsidRPr="00AB5D5B" w:rsidRDefault="0060541F" w:rsidP="00A774B5">
      <w:pPr>
        <w:contextualSpacing/>
        <w:jc w:val="both"/>
        <w:rPr>
          <w:sz w:val="12"/>
          <w:szCs w:val="12"/>
        </w:rPr>
      </w:pPr>
      <w:r w:rsidRPr="00AB5D5B">
        <w:rPr>
          <w:sz w:val="12"/>
          <w:szCs w:val="12"/>
        </w:rPr>
        <w:t xml:space="preserve">(1) при одинаковых </w:t>
      </w:r>
      <w:proofErr w:type="gramStart"/>
      <w:r w:rsidRPr="00AB5D5B">
        <w:rPr>
          <w:sz w:val="12"/>
          <w:szCs w:val="12"/>
        </w:rPr>
        <w:t>давлении</w:t>
      </w:r>
      <w:proofErr w:type="gramEnd"/>
      <w:r w:rsidRPr="00AB5D5B">
        <w:rPr>
          <w:sz w:val="12"/>
          <w:szCs w:val="12"/>
        </w:rPr>
        <w:t xml:space="preserve"> и температуре равные объемы различных газов содержат одинаковые числа молекул. Это означает, что давление газа при определенной температуре зависит только от числа молекул в единице объема и не зависит от того, какие это молекулы. Этот закон справедлив для газов при не очень больших давлениях. В случае сильно сжатых газов считать его справедливым нельзя. Моли разных газов при одинаковых условиях имеют одинаковый объем. N</w:t>
      </w:r>
      <w:r w:rsidRPr="00AB5D5B">
        <w:rPr>
          <w:sz w:val="12"/>
          <w:szCs w:val="12"/>
          <w:vertAlign w:val="subscript"/>
        </w:rPr>
        <w:t>A</w:t>
      </w:r>
      <w:r w:rsidRPr="00AB5D5B">
        <w:rPr>
          <w:sz w:val="12"/>
          <w:szCs w:val="12"/>
        </w:rPr>
        <w:t>=6,02·10</w:t>
      </w:r>
      <w:r w:rsidRPr="00AB5D5B">
        <w:rPr>
          <w:sz w:val="12"/>
          <w:szCs w:val="12"/>
          <w:vertAlign w:val="superscript"/>
        </w:rPr>
        <w:t>23</w:t>
      </w:r>
      <w:r w:rsidRPr="00AB5D5B">
        <w:rPr>
          <w:sz w:val="12"/>
          <w:szCs w:val="12"/>
        </w:rPr>
        <w:t xml:space="preserve"> моль</w:t>
      </w:r>
      <w:r w:rsidRPr="00AB5D5B">
        <w:rPr>
          <w:sz w:val="12"/>
          <w:szCs w:val="12"/>
          <w:vertAlign w:val="superscript"/>
        </w:rPr>
        <w:t>-1</w:t>
      </w:r>
      <w:r w:rsidRPr="00AB5D5B">
        <w:rPr>
          <w:sz w:val="12"/>
          <w:szCs w:val="12"/>
        </w:rPr>
        <w:t>.</w:t>
      </w:r>
    </w:p>
    <w:p w:rsidR="0060541F" w:rsidRPr="00AB5D5B" w:rsidRDefault="0060541F" w:rsidP="00A774B5">
      <w:pPr>
        <w:contextualSpacing/>
        <w:jc w:val="both"/>
        <w:rPr>
          <w:sz w:val="12"/>
          <w:szCs w:val="12"/>
        </w:rPr>
      </w:pPr>
      <w:r w:rsidRPr="00AB5D5B">
        <w:rPr>
          <w:sz w:val="12"/>
          <w:szCs w:val="12"/>
        </w:rPr>
        <w:t xml:space="preserve">(2) </w:t>
      </w:r>
      <w:r w:rsidR="009D4D29" w:rsidRPr="00AB5D5B">
        <w:rPr>
          <w:sz w:val="12"/>
          <w:szCs w:val="12"/>
        </w:rPr>
        <w:t>Если вещество состоит из смеси газов, то давление такой смеси равно сумме парциальных давлений газов, составляющих смесь: p=p1+p2+...+pn</w:t>
      </w:r>
    </w:p>
    <w:p w:rsidR="0060541F" w:rsidRPr="00AB5D5B" w:rsidRDefault="0060541F" w:rsidP="00A774B5">
      <w:pPr>
        <w:contextualSpacing/>
        <w:jc w:val="both"/>
        <w:rPr>
          <w:sz w:val="12"/>
          <w:szCs w:val="12"/>
        </w:rPr>
      </w:pPr>
      <w:r w:rsidRPr="00AB5D5B">
        <w:rPr>
          <w:sz w:val="12"/>
          <w:szCs w:val="12"/>
        </w:rPr>
        <w:t>При постоянной температуре растворимость в данной жидкости каждого из компонентов газовой смеси, находящейся над жидкостью, пропорциональна их парциальному давлению.</w:t>
      </w:r>
    </w:p>
    <w:p w:rsidR="009D4D29" w:rsidRPr="00AB5D5B" w:rsidRDefault="009D4D29" w:rsidP="00A774B5">
      <w:pPr>
        <w:contextualSpacing/>
        <w:jc w:val="both"/>
        <w:rPr>
          <w:sz w:val="12"/>
          <w:szCs w:val="12"/>
        </w:rPr>
      </w:pPr>
      <w:r w:rsidRPr="00AB5D5B">
        <w:rPr>
          <w:sz w:val="12"/>
          <w:szCs w:val="12"/>
        </w:rPr>
        <w:t>Парциальное давление – давление одного газа в смеси как если бы он занимал весь объем.</w:t>
      </w:r>
    </w:p>
    <w:p w:rsidR="0060541F" w:rsidRPr="00AB5D5B" w:rsidRDefault="0060541F" w:rsidP="00A774B5">
      <w:pPr>
        <w:contextualSpacing/>
        <w:jc w:val="both"/>
        <w:rPr>
          <w:sz w:val="12"/>
          <w:szCs w:val="12"/>
        </w:rPr>
      </w:pPr>
    </w:p>
    <w:p w:rsidR="0060541F" w:rsidRPr="00AB5D5B" w:rsidRDefault="0060541F" w:rsidP="00A774B5">
      <w:pPr>
        <w:contextualSpacing/>
        <w:jc w:val="both"/>
        <w:rPr>
          <w:color w:val="FF0000"/>
          <w:sz w:val="12"/>
          <w:szCs w:val="12"/>
        </w:rPr>
      </w:pPr>
      <w:r w:rsidRPr="00AB5D5B">
        <w:rPr>
          <w:color w:val="FF0000"/>
          <w:sz w:val="12"/>
          <w:szCs w:val="12"/>
        </w:rPr>
        <w:t>34. Основное ур-е МКТ.</w:t>
      </w:r>
    </w:p>
    <w:p w:rsidR="009905B8" w:rsidRPr="00AB5D5B" w:rsidRDefault="00F0201C" w:rsidP="00A774B5">
      <w:pPr>
        <w:contextualSpacing/>
        <w:jc w:val="both"/>
        <w:rPr>
          <w:rFonts w:eastAsiaTheme="minorEastAsia"/>
          <w:color w:val="000000" w:themeColor="text1"/>
          <w:sz w:val="12"/>
          <w:szCs w:val="12"/>
        </w:rPr>
      </w:pPr>
      <m:oMath>
        <m:r>
          <w:rPr>
            <w:rFonts w:ascii="Cambria Math"/>
            <w:color w:val="000000" w:themeColor="text1"/>
            <w:sz w:val="12"/>
            <w:szCs w:val="12"/>
          </w:rPr>
          <m:t>pV</m:t>
        </m:r>
        <m:r>
          <w:rPr>
            <w:rFonts w:ascii="Cambria Math" w:eastAsiaTheme="minorEastAsia"/>
            <w:color w:val="000000" w:themeColor="text1"/>
            <w:sz w:val="12"/>
            <w:szCs w:val="12"/>
          </w:rPr>
          <m:t>=</m:t>
        </m:r>
        <m:f>
          <m:fPr>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1</m:t>
            </m:r>
          </m:num>
          <m:den>
            <m:r>
              <w:rPr>
                <w:rFonts w:ascii="Cambria Math" w:eastAsiaTheme="minorEastAsia"/>
                <w:color w:val="000000" w:themeColor="text1"/>
                <w:sz w:val="12"/>
                <w:szCs w:val="12"/>
              </w:rPr>
              <m:t>3</m:t>
            </m:r>
          </m:den>
        </m:f>
        <m:r>
          <w:rPr>
            <w:rFonts w:ascii="Cambria Math" w:eastAsiaTheme="minorEastAsia"/>
            <w:color w:val="000000" w:themeColor="text1"/>
            <w:sz w:val="12"/>
            <w:szCs w:val="12"/>
          </w:rPr>
          <m:t>N</m:t>
        </m:r>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rPr>
              <m:t>m</m:t>
            </m:r>
          </m:e>
          <m:sub>
            <m:r>
              <w:rPr>
                <w:rFonts w:ascii="Cambria Math" w:eastAsiaTheme="minorEastAsia"/>
                <w:color w:val="000000" w:themeColor="text1"/>
                <w:sz w:val="12"/>
                <w:szCs w:val="12"/>
              </w:rPr>
              <m:t>0</m:t>
            </m:r>
          </m:sub>
        </m:sSub>
        <m:bar>
          <m:barPr>
            <m:pos m:val="top"/>
            <m:ctrlPr>
              <w:rPr>
                <w:rFonts w:ascii="Cambria Math" w:eastAsiaTheme="minorEastAsia" w:hAnsi="Cambria Math"/>
                <w:i/>
                <w:color w:val="000000" w:themeColor="text1"/>
                <w:sz w:val="12"/>
                <w:szCs w:val="12"/>
              </w:rPr>
            </m:ctrlPr>
          </m:barPr>
          <m:e>
            <m:sSubSup>
              <m:sSubSupPr>
                <m:ctrlPr>
                  <w:rPr>
                    <w:rFonts w:ascii="Cambria Math" w:eastAsiaTheme="minorEastAsia" w:hAnsi="Cambria Math"/>
                    <w:i/>
                    <w:color w:val="000000" w:themeColor="text1"/>
                    <w:sz w:val="12"/>
                    <w:szCs w:val="12"/>
                  </w:rPr>
                </m:ctrlPr>
              </m:sSubSupPr>
              <m:e>
                <m:r>
                  <w:rPr>
                    <w:rFonts w:ascii="Cambria Math" w:eastAsiaTheme="minorEastAsia"/>
                    <w:color w:val="000000" w:themeColor="text1"/>
                    <w:sz w:val="12"/>
                    <w:szCs w:val="12"/>
                  </w:rPr>
                  <m:t>V</m:t>
                </m:r>
              </m:e>
              <m:sub>
                <m:r>
                  <w:rPr>
                    <w:rFonts w:ascii="Cambria Math" w:eastAsiaTheme="minorEastAsia"/>
                    <w:color w:val="000000" w:themeColor="text1"/>
                    <w:sz w:val="12"/>
                    <w:szCs w:val="12"/>
                  </w:rPr>
                  <m:t>0</m:t>
                </m:r>
              </m:sub>
              <m:sup>
                <m:r>
                  <w:rPr>
                    <w:rFonts w:ascii="Cambria Math" w:eastAsiaTheme="minorEastAsia"/>
                    <w:color w:val="000000" w:themeColor="text1"/>
                    <w:sz w:val="12"/>
                    <w:szCs w:val="12"/>
                  </w:rPr>
                  <m:t>2</m:t>
                </m:r>
              </m:sup>
            </m:sSubSup>
          </m:e>
        </m:bar>
      </m:oMath>
      <w:r w:rsidR="00C004DE" w:rsidRPr="00AB5D5B">
        <w:rPr>
          <w:rFonts w:eastAsiaTheme="minorEastAsia"/>
          <w:color w:val="000000" w:themeColor="text1"/>
          <w:sz w:val="12"/>
          <w:szCs w:val="12"/>
        </w:rPr>
        <w:t xml:space="preserve"> </w:t>
      </w:r>
    </w:p>
    <w:p w:rsidR="00F0201C" w:rsidRPr="00AB5D5B" w:rsidRDefault="00F0201C" w:rsidP="00A774B5">
      <w:pPr>
        <w:contextualSpacing/>
        <w:jc w:val="both"/>
        <w:rPr>
          <w:rFonts w:eastAsiaTheme="minorEastAsia"/>
          <w:color w:val="000000" w:themeColor="text1"/>
          <w:sz w:val="12"/>
          <w:szCs w:val="12"/>
        </w:rPr>
      </w:pPr>
      <m:oMath>
        <m:r>
          <w:rPr>
            <w:rFonts w:ascii="Cambria Math"/>
            <w:color w:val="000000" w:themeColor="text1"/>
            <w:sz w:val="12"/>
            <w:szCs w:val="12"/>
          </w:rPr>
          <m:t>p</m:t>
        </m:r>
        <m:r>
          <w:rPr>
            <w:rFonts w:ascii="Cambria Math" w:eastAsiaTheme="minorEastAsia"/>
            <w:color w:val="000000" w:themeColor="text1"/>
            <w:sz w:val="12"/>
            <w:szCs w:val="12"/>
          </w:rPr>
          <m:t>=</m:t>
        </m:r>
        <m:f>
          <m:fPr>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1</m:t>
            </m:r>
          </m:num>
          <m:den>
            <m:r>
              <w:rPr>
                <w:rFonts w:ascii="Cambria Math" w:eastAsiaTheme="minorEastAsia"/>
                <w:color w:val="000000" w:themeColor="text1"/>
                <w:sz w:val="12"/>
                <w:szCs w:val="12"/>
              </w:rPr>
              <m:t>3</m:t>
            </m:r>
          </m:den>
        </m:f>
        <m:f>
          <m:fPr>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N</m:t>
            </m:r>
          </m:num>
          <m:den>
            <m:r>
              <w:rPr>
                <w:rFonts w:ascii="Cambria Math" w:eastAsiaTheme="minorEastAsia"/>
                <w:color w:val="000000" w:themeColor="text1"/>
                <w:sz w:val="12"/>
                <w:szCs w:val="12"/>
              </w:rPr>
              <m:t>V</m:t>
            </m:r>
          </m:den>
        </m:f>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rPr>
              <m:t>m</m:t>
            </m:r>
          </m:e>
          <m:sub>
            <m:r>
              <w:rPr>
                <w:rFonts w:ascii="Cambria Math" w:eastAsiaTheme="minorEastAsia"/>
                <w:color w:val="000000" w:themeColor="text1"/>
                <w:sz w:val="12"/>
                <w:szCs w:val="12"/>
              </w:rPr>
              <m:t>0</m:t>
            </m:r>
          </m:sub>
        </m:sSub>
        <m:bar>
          <m:barPr>
            <m:pos m:val="top"/>
            <m:ctrlPr>
              <w:rPr>
                <w:rFonts w:ascii="Cambria Math" w:eastAsiaTheme="minorEastAsia" w:hAnsi="Cambria Math"/>
                <w:i/>
                <w:color w:val="000000" w:themeColor="text1"/>
                <w:sz w:val="12"/>
                <w:szCs w:val="12"/>
              </w:rPr>
            </m:ctrlPr>
          </m:barPr>
          <m:e>
            <m:sSubSup>
              <m:sSubSupPr>
                <m:ctrlPr>
                  <w:rPr>
                    <w:rFonts w:ascii="Cambria Math" w:eastAsiaTheme="minorEastAsia" w:hAnsi="Cambria Math"/>
                    <w:i/>
                    <w:color w:val="000000" w:themeColor="text1"/>
                    <w:sz w:val="12"/>
                    <w:szCs w:val="12"/>
                  </w:rPr>
                </m:ctrlPr>
              </m:sSubSupPr>
              <m:e>
                <m:r>
                  <w:rPr>
                    <w:rFonts w:ascii="Cambria Math" w:eastAsiaTheme="minorEastAsia"/>
                    <w:color w:val="000000" w:themeColor="text1"/>
                    <w:sz w:val="12"/>
                    <w:szCs w:val="12"/>
                  </w:rPr>
                  <m:t>V</m:t>
                </m:r>
              </m:e>
              <m:sub>
                <m:r>
                  <w:rPr>
                    <w:rFonts w:ascii="Cambria Math" w:eastAsiaTheme="minorEastAsia"/>
                    <w:color w:val="000000" w:themeColor="text1"/>
                    <w:sz w:val="12"/>
                    <w:szCs w:val="12"/>
                  </w:rPr>
                  <m:t>0</m:t>
                </m:r>
              </m:sub>
              <m:sup>
                <m:r>
                  <w:rPr>
                    <w:rFonts w:ascii="Cambria Math" w:eastAsiaTheme="minorEastAsia"/>
                    <w:color w:val="000000" w:themeColor="text1"/>
                    <w:sz w:val="12"/>
                    <w:szCs w:val="12"/>
                  </w:rPr>
                  <m:t>2</m:t>
                </m:r>
              </m:sup>
            </m:sSubSup>
          </m:e>
        </m:bar>
        <m:r>
          <w:rPr>
            <w:rFonts w:ascii="Cambria Math" w:eastAsiaTheme="minorEastAsia"/>
            <w:color w:val="000000" w:themeColor="text1"/>
            <w:sz w:val="12"/>
            <w:szCs w:val="12"/>
          </w:rPr>
          <m:t>=</m:t>
        </m:r>
        <m:f>
          <m:fPr>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1</m:t>
            </m:r>
          </m:num>
          <m:den>
            <m:r>
              <w:rPr>
                <w:rFonts w:ascii="Cambria Math" w:eastAsiaTheme="minorEastAsia"/>
                <w:color w:val="000000" w:themeColor="text1"/>
                <w:sz w:val="12"/>
                <w:szCs w:val="12"/>
              </w:rPr>
              <m:t>3</m:t>
            </m:r>
          </m:den>
        </m:f>
        <m:r>
          <w:rPr>
            <w:rFonts w:ascii="Cambria Math" w:eastAsiaTheme="minorEastAsia"/>
            <w:color w:val="000000" w:themeColor="text1"/>
            <w:sz w:val="12"/>
            <w:szCs w:val="12"/>
          </w:rPr>
          <m:t>n</m:t>
        </m:r>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rPr>
              <m:t>m</m:t>
            </m:r>
          </m:e>
          <m:sub>
            <m:r>
              <w:rPr>
                <w:rFonts w:ascii="Cambria Math" w:eastAsiaTheme="minorEastAsia"/>
                <w:color w:val="000000" w:themeColor="text1"/>
                <w:sz w:val="12"/>
                <w:szCs w:val="12"/>
              </w:rPr>
              <m:t>0</m:t>
            </m:r>
          </m:sub>
        </m:sSub>
        <m:bar>
          <m:barPr>
            <m:pos m:val="top"/>
            <m:ctrlPr>
              <w:rPr>
                <w:rFonts w:ascii="Cambria Math" w:eastAsiaTheme="minorEastAsia" w:hAnsi="Cambria Math"/>
                <w:i/>
                <w:color w:val="000000" w:themeColor="text1"/>
                <w:sz w:val="12"/>
                <w:szCs w:val="12"/>
              </w:rPr>
            </m:ctrlPr>
          </m:barPr>
          <m:e>
            <m:sSubSup>
              <m:sSubSupPr>
                <m:ctrlPr>
                  <w:rPr>
                    <w:rFonts w:ascii="Cambria Math" w:eastAsiaTheme="minorEastAsia" w:hAnsi="Cambria Math"/>
                    <w:i/>
                    <w:color w:val="000000" w:themeColor="text1"/>
                    <w:sz w:val="12"/>
                    <w:szCs w:val="12"/>
                  </w:rPr>
                </m:ctrlPr>
              </m:sSubSupPr>
              <m:e>
                <m:r>
                  <w:rPr>
                    <w:rFonts w:ascii="Cambria Math" w:eastAsiaTheme="minorEastAsia"/>
                    <w:color w:val="000000" w:themeColor="text1"/>
                    <w:sz w:val="12"/>
                    <w:szCs w:val="12"/>
                  </w:rPr>
                  <m:t>V</m:t>
                </m:r>
              </m:e>
              <m:sub>
                <m:r>
                  <w:rPr>
                    <w:rFonts w:ascii="Cambria Math" w:eastAsiaTheme="minorEastAsia"/>
                    <w:color w:val="000000" w:themeColor="text1"/>
                    <w:sz w:val="12"/>
                    <w:szCs w:val="12"/>
                  </w:rPr>
                  <m:t>0</m:t>
                </m:r>
              </m:sub>
              <m:sup>
                <m:r>
                  <w:rPr>
                    <w:rFonts w:ascii="Cambria Math" w:eastAsiaTheme="minorEastAsia"/>
                    <w:color w:val="000000" w:themeColor="text1"/>
                    <w:sz w:val="12"/>
                    <w:szCs w:val="12"/>
                  </w:rPr>
                  <m:t>2</m:t>
                </m:r>
              </m:sup>
            </m:sSubSup>
          </m:e>
        </m:bar>
      </m:oMath>
      <w:r w:rsidR="00C004DE" w:rsidRPr="00AB5D5B">
        <w:rPr>
          <w:rFonts w:eastAsiaTheme="minorEastAsia"/>
          <w:color w:val="000000" w:themeColor="text1"/>
          <w:sz w:val="12"/>
          <w:szCs w:val="12"/>
        </w:rPr>
        <w:t xml:space="preserve"> </w:t>
      </w:r>
    </w:p>
    <w:p w:rsidR="00F0201C" w:rsidRPr="00AB5D5B" w:rsidRDefault="00F0201C" w:rsidP="00A774B5">
      <w:pPr>
        <w:contextualSpacing/>
        <w:jc w:val="both"/>
        <w:rPr>
          <w:rFonts w:eastAsiaTheme="minorEastAsia"/>
          <w:i/>
          <w:color w:val="000000" w:themeColor="text1"/>
          <w:sz w:val="12"/>
          <w:szCs w:val="12"/>
        </w:rPr>
      </w:pPr>
      <m:oMath>
        <m:r>
          <w:rPr>
            <w:rFonts w:ascii="Cambria Math"/>
            <w:color w:val="000000" w:themeColor="text1"/>
            <w:sz w:val="12"/>
            <w:szCs w:val="12"/>
          </w:rPr>
          <m:t>p</m:t>
        </m:r>
        <m:r>
          <w:rPr>
            <w:rFonts w:ascii="Cambria Math" w:eastAsiaTheme="minorEastAsia"/>
            <w:color w:val="000000" w:themeColor="text1"/>
            <w:sz w:val="12"/>
            <w:szCs w:val="12"/>
          </w:rPr>
          <m:t>=</m:t>
        </m:r>
        <m:f>
          <m:fPr>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1</m:t>
            </m:r>
          </m:num>
          <m:den>
            <m:r>
              <w:rPr>
                <w:rFonts w:ascii="Cambria Math" w:eastAsiaTheme="minorEastAsia"/>
                <w:color w:val="000000" w:themeColor="text1"/>
                <w:sz w:val="12"/>
                <w:szCs w:val="12"/>
              </w:rPr>
              <m:t>3</m:t>
            </m:r>
          </m:den>
        </m:f>
        <m:r>
          <w:rPr>
            <w:rFonts w:ascii="Cambria Math" w:eastAsiaTheme="minorEastAsia"/>
            <w:color w:val="000000" w:themeColor="text1"/>
            <w:sz w:val="12"/>
            <w:szCs w:val="12"/>
          </w:rPr>
          <m:t>n</m:t>
        </m:r>
        <m:f>
          <m:fPr>
            <m:ctrlPr>
              <w:rPr>
                <w:rFonts w:ascii="Cambria Math" w:eastAsiaTheme="minorEastAsia" w:hAnsi="Cambria Math"/>
                <w:i/>
                <w:color w:val="000000" w:themeColor="text1"/>
                <w:sz w:val="12"/>
                <w:szCs w:val="12"/>
              </w:rPr>
            </m:ctrlPr>
          </m:fPr>
          <m:num>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rPr>
                  <m:t>m</m:t>
                </m:r>
              </m:e>
              <m:sub>
                <m:r>
                  <w:rPr>
                    <w:rFonts w:ascii="Cambria Math" w:eastAsiaTheme="minorEastAsia"/>
                    <w:color w:val="000000" w:themeColor="text1"/>
                    <w:sz w:val="12"/>
                    <w:szCs w:val="12"/>
                  </w:rPr>
                  <m:t>0</m:t>
                </m:r>
              </m:sub>
            </m:sSub>
            <m:bar>
              <m:barPr>
                <m:pos m:val="top"/>
                <m:ctrlPr>
                  <w:rPr>
                    <w:rFonts w:ascii="Cambria Math" w:eastAsiaTheme="minorEastAsia" w:hAnsi="Cambria Math"/>
                    <w:i/>
                    <w:color w:val="000000" w:themeColor="text1"/>
                    <w:sz w:val="12"/>
                    <w:szCs w:val="12"/>
                  </w:rPr>
                </m:ctrlPr>
              </m:barPr>
              <m:e>
                <m:sSubSup>
                  <m:sSubSupPr>
                    <m:ctrlPr>
                      <w:rPr>
                        <w:rFonts w:ascii="Cambria Math" w:eastAsiaTheme="minorEastAsia" w:hAnsi="Cambria Math"/>
                        <w:i/>
                        <w:color w:val="000000" w:themeColor="text1"/>
                        <w:sz w:val="12"/>
                        <w:szCs w:val="12"/>
                      </w:rPr>
                    </m:ctrlPr>
                  </m:sSubSupPr>
                  <m:e>
                    <m:r>
                      <w:rPr>
                        <w:rFonts w:ascii="Cambria Math" w:eastAsiaTheme="minorEastAsia"/>
                        <w:color w:val="000000" w:themeColor="text1"/>
                        <w:sz w:val="12"/>
                        <w:szCs w:val="12"/>
                      </w:rPr>
                      <m:t>V</m:t>
                    </m:r>
                  </m:e>
                  <m:sub>
                    <m:r>
                      <w:rPr>
                        <w:rFonts w:ascii="Cambria Math" w:eastAsiaTheme="minorEastAsia"/>
                        <w:color w:val="000000" w:themeColor="text1"/>
                        <w:sz w:val="12"/>
                        <w:szCs w:val="12"/>
                      </w:rPr>
                      <m:t>0</m:t>
                    </m:r>
                  </m:sub>
                  <m:sup>
                    <m:r>
                      <w:rPr>
                        <w:rFonts w:ascii="Cambria Math" w:eastAsiaTheme="minorEastAsia"/>
                        <w:color w:val="000000" w:themeColor="text1"/>
                        <w:sz w:val="12"/>
                        <w:szCs w:val="12"/>
                      </w:rPr>
                      <m:t>2</m:t>
                    </m:r>
                  </m:sup>
                </m:sSubSup>
              </m:e>
            </m:bar>
          </m:num>
          <m:den>
            <m:r>
              <w:rPr>
                <w:rFonts w:ascii="Cambria Math" w:eastAsiaTheme="minorEastAsia"/>
                <w:color w:val="000000" w:themeColor="text1"/>
                <w:sz w:val="12"/>
                <w:szCs w:val="12"/>
              </w:rPr>
              <m:t>2</m:t>
            </m:r>
          </m:den>
        </m:f>
        <m:r>
          <w:rPr>
            <w:rFonts w:ascii="Cambria Math" w:eastAsiaTheme="minorEastAsia"/>
            <w:color w:val="000000" w:themeColor="text1"/>
            <w:sz w:val="12"/>
            <w:szCs w:val="12"/>
          </w:rPr>
          <m:t>=</m:t>
        </m:r>
        <m:f>
          <m:fPr>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2</m:t>
            </m:r>
          </m:num>
          <m:den>
            <m:r>
              <w:rPr>
                <w:rFonts w:ascii="Cambria Math" w:eastAsiaTheme="minorEastAsia"/>
                <w:color w:val="000000" w:themeColor="text1"/>
                <w:sz w:val="12"/>
                <w:szCs w:val="12"/>
              </w:rPr>
              <m:t>3</m:t>
            </m:r>
          </m:den>
        </m:f>
        <m:r>
          <w:rPr>
            <w:rFonts w:ascii="Cambria Math" w:eastAsiaTheme="minorEastAsia"/>
            <w:color w:val="000000" w:themeColor="text1"/>
            <w:sz w:val="12"/>
            <w:szCs w:val="12"/>
          </w:rPr>
          <m:t>n</m:t>
        </m:r>
        <m:bar>
          <m:barPr>
            <m:pos m:val="top"/>
            <m:ctrlPr>
              <w:rPr>
                <w:rFonts w:ascii="Cambria Math" w:eastAsiaTheme="minorEastAsia" w:hAnsi="Cambria Math"/>
                <w:i/>
                <w:color w:val="000000" w:themeColor="text1"/>
                <w:sz w:val="12"/>
                <w:szCs w:val="12"/>
              </w:rPr>
            </m:ctrlPr>
          </m:barPr>
          <m:e>
            <m:r>
              <w:rPr>
                <w:rFonts w:ascii="Cambria Math" w:eastAsiaTheme="minorEastAsia"/>
                <w:color w:val="000000" w:themeColor="text1"/>
                <w:sz w:val="12"/>
                <w:szCs w:val="12"/>
              </w:rPr>
              <m:t>E</m:t>
            </m:r>
          </m:e>
        </m:bar>
      </m:oMath>
      <w:r w:rsidR="00C004DE" w:rsidRPr="00AB5D5B">
        <w:rPr>
          <w:rFonts w:eastAsiaTheme="minorEastAsia"/>
          <w:i/>
          <w:color w:val="000000" w:themeColor="text1"/>
          <w:sz w:val="12"/>
          <w:szCs w:val="12"/>
        </w:rPr>
        <w:t xml:space="preserve"> </w:t>
      </w:r>
    </w:p>
    <w:p w:rsidR="00F0201C" w:rsidRPr="00AB5D5B" w:rsidRDefault="00F0201C"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Основное ур-е МКТ явл. фундаментальным ур-нием, т.к. соединяет микро- и макропараметры: </w:t>
      </w:r>
      <w:proofErr w:type="gramStart"/>
      <w:r w:rsidRPr="00AB5D5B">
        <w:rPr>
          <w:rFonts w:eastAsiaTheme="minorEastAsia"/>
          <w:color w:val="000000" w:themeColor="text1"/>
          <w:sz w:val="12"/>
          <w:szCs w:val="12"/>
        </w:rPr>
        <w:t>р</w:t>
      </w:r>
      <w:proofErr w:type="gramEnd"/>
      <w:r w:rsidRPr="00AB5D5B">
        <w:rPr>
          <w:rFonts w:eastAsiaTheme="minorEastAsia"/>
          <w:color w:val="000000" w:themeColor="text1"/>
          <w:sz w:val="12"/>
          <w:szCs w:val="12"/>
        </w:rPr>
        <w:t xml:space="preserve"> относится к макро (говорить о давлении одной ч-цы не имеет смысла, давление представлено как число соударений ч-ц газа о стенки сосуда, соударения определяет силу, действующ. на стенки сосуда со стороны газа </w:t>
      </w:r>
      <m:oMath>
        <m:r>
          <w:rPr>
            <w:rFonts w:ascii="Cambria Math" w:eastAsiaTheme="minorEastAsia"/>
            <w:color w:val="000000" w:themeColor="text1"/>
            <w:sz w:val="12"/>
            <w:szCs w:val="12"/>
          </w:rPr>
          <m:t>p=</m:t>
        </m:r>
        <m:f>
          <m:fPr>
            <m:ctrlPr>
              <w:rPr>
                <w:rFonts w:ascii="Cambria Math" w:eastAsiaTheme="minorEastAsia" w:hAnsi="Cambria Math"/>
                <w:i/>
                <w:color w:val="000000" w:themeColor="text1"/>
                <w:sz w:val="12"/>
                <w:szCs w:val="12"/>
              </w:rPr>
            </m:ctrlPr>
          </m:fPr>
          <m:num>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rPr>
                  <m:t>F</m:t>
                </m:r>
              </m:e>
              <m:sub>
                <m:r>
                  <w:rPr>
                    <w:rFonts w:ascii="Cambria Math" w:eastAsiaTheme="minorEastAsia" w:hAnsi="Cambria Math" w:cs="Cambria Math"/>
                    <w:color w:val="000000" w:themeColor="text1"/>
                    <w:sz w:val="12"/>
                    <w:szCs w:val="12"/>
                  </w:rPr>
                  <m:t>⊥</m:t>
                </m:r>
              </m:sub>
            </m:sSub>
          </m:num>
          <m:den>
            <m:r>
              <w:rPr>
                <w:rFonts w:ascii="Cambria Math" w:eastAsiaTheme="minorEastAsia"/>
                <w:color w:val="000000" w:themeColor="text1"/>
                <w:sz w:val="12"/>
                <w:szCs w:val="12"/>
              </w:rPr>
              <m:t>S</m:t>
            </m:r>
          </m:den>
        </m:f>
      </m:oMath>
      <w:r w:rsidR="004B1F6C" w:rsidRPr="00AB5D5B">
        <w:rPr>
          <w:rFonts w:eastAsiaTheme="minorEastAsia"/>
          <w:color w:val="000000" w:themeColor="text1"/>
          <w:sz w:val="12"/>
          <w:szCs w:val="12"/>
        </w:rPr>
        <w:t xml:space="preserve">, действ. </w:t>
      </w:r>
      <m:oMath>
        <m:r>
          <w:rPr>
            <w:rFonts w:ascii="Cambria Math" w:eastAsiaTheme="minorEastAsia" w:hAnsi="Cambria Math" w:cs="Cambria Math"/>
            <w:color w:val="000000" w:themeColor="text1"/>
            <w:sz w:val="12"/>
            <w:szCs w:val="12"/>
          </w:rPr>
          <m:t>⊥</m:t>
        </m:r>
        <m:r>
          <w:rPr>
            <w:rFonts w:ascii="Cambria Math" w:eastAsiaTheme="minorEastAsia"/>
            <w:color w:val="000000" w:themeColor="text1"/>
            <w:sz w:val="12"/>
            <w:szCs w:val="12"/>
          </w:rPr>
          <m:t xml:space="preserve"> </m:t>
        </m:r>
        <m:d>
          <m:dPr>
            <m:begChr m:val="["/>
            <m:endChr m:val="]"/>
            <m:ctrlPr>
              <w:rPr>
                <w:rFonts w:ascii="Cambria Math" w:eastAsiaTheme="minorEastAsia" w:hAnsi="Cambria Math"/>
                <w:i/>
                <w:color w:val="000000" w:themeColor="text1"/>
                <w:sz w:val="12"/>
                <w:szCs w:val="12"/>
              </w:rPr>
            </m:ctrlPr>
          </m:dPr>
          <m:e>
            <m:f>
              <m:fPr>
                <m:type m:val="skw"/>
                <m:ctrlPr>
                  <w:rPr>
                    <w:rFonts w:ascii="Cambria Math" w:eastAsiaTheme="minorEastAsia" w:hAnsi="Cambria Math"/>
                    <w:i/>
                    <w:color w:val="000000" w:themeColor="text1"/>
                    <w:sz w:val="12"/>
                    <w:szCs w:val="12"/>
                  </w:rPr>
                </m:ctrlPr>
              </m:fPr>
              <m:num>
                <m:r>
                  <w:rPr>
                    <w:rFonts w:ascii="Cambria Math" w:eastAsiaTheme="minorEastAsia"/>
                    <w:color w:val="000000" w:themeColor="text1"/>
                    <w:sz w:val="12"/>
                    <w:szCs w:val="12"/>
                  </w:rPr>
                  <m:t>Н</m:t>
                </m:r>
              </m:num>
              <m:den>
                <m:sSup>
                  <m:sSupPr>
                    <m:ctrlPr>
                      <w:rPr>
                        <w:rFonts w:ascii="Cambria Math" w:eastAsiaTheme="minorEastAsia" w:hAnsi="Cambria Math"/>
                        <w:i/>
                        <w:color w:val="000000" w:themeColor="text1"/>
                        <w:sz w:val="12"/>
                        <w:szCs w:val="12"/>
                      </w:rPr>
                    </m:ctrlPr>
                  </m:sSupPr>
                  <m:e>
                    <m:r>
                      <w:rPr>
                        <w:rFonts w:ascii="Cambria Math" w:eastAsiaTheme="minorEastAsia"/>
                        <w:color w:val="000000" w:themeColor="text1"/>
                        <w:sz w:val="12"/>
                        <w:szCs w:val="12"/>
                      </w:rPr>
                      <m:t>м</m:t>
                    </m:r>
                  </m:e>
                  <m:sup>
                    <m:r>
                      <w:rPr>
                        <w:rFonts w:ascii="Cambria Math" w:eastAsiaTheme="minorEastAsia"/>
                        <w:color w:val="000000" w:themeColor="text1"/>
                        <w:sz w:val="12"/>
                        <w:szCs w:val="12"/>
                      </w:rPr>
                      <m:t>2</m:t>
                    </m:r>
                  </m:sup>
                </m:sSup>
              </m:den>
            </m:f>
          </m:e>
        </m:d>
        <m:r>
          <w:rPr>
            <w:rFonts w:ascii="Cambria Math" w:eastAsiaTheme="minorEastAsia"/>
            <w:color w:val="000000" w:themeColor="text1"/>
            <w:sz w:val="12"/>
            <w:szCs w:val="12"/>
          </w:rPr>
          <m:t>=</m:t>
        </m:r>
        <m:d>
          <m:dPr>
            <m:begChr m:val="["/>
            <m:endChr m:val="]"/>
            <m:ctrlPr>
              <w:rPr>
                <w:rFonts w:ascii="Cambria Math" w:eastAsiaTheme="minorEastAsia" w:hAnsi="Cambria Math"/>
                <w:i/>
                <w:color w:val="000000" w:themeColor="text1"/>
                <w:sz w:val="12"/>
                <w:szCs w:val="12"/>
              </w:rPr>
            </m:ctrlPr>
          </m:dPr>
          <m:e>
            <m:r>
              <w:rPr>
                <w:rFonts w:ascii="Cambria Math" w:eastAsiaTheme="minorEastAsia"/>
                <w:color w:val="000000" w:themeColor="text1"/>
                <w:sz w:val="12"/>
                <w:szCs w:val="12"/>
              </w:rPr>
              <m:t>Па</m:t>
            </m:r>
          </m:e>
        </m:d>
        <w:proofErr w:type="gramStart"/>
      </m:oMath>
      <w:r w:rsidR="00735A84" w:rsidRPr="00AB5D5B">
        <w:rPr>
          <w:rFonts w:eastAsiaTheme="minorEastAsia"/>
          <w:color w:val="000000" w:themeColor="text1"/>
          <w:sz w:val="12"/>
          <w:szCs w:val="12"/>
        </w:rPr>
        <w:t xml:space="preserve">),  </w:t>
      </w:r>
      <m:oMath>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lang w:val="en-US"/>
              </w:rPr>
              <m:t>m</m:t>
            </m:r>
          </m:e>
          <m:sub>
            <m:r>
              <w:rPr>
                <w:rFonts w:ascii="Cambria Math" w:eastAsiaTheme="minorEastAsia"/>
                <w:color w:val="000000" w:themeColor="text1"/>
                <w:sz w:val="12"/>
                <w:szCs w:val="12"/>
              </w:rPr>
              <m:t>0</m:t>
            </m:r>
          </m:sub>
        </m:sSub>
      </m:oMath>
      <w:r w:rsidR="00735A84" w:rsidRPr="00AB5D5B">
        <w:rPr>
          <w:rFonts w:eastAsiaTheme="minorEastAsia"/>
          <w:color w:val="000000" w:themeColor="text1"/>
          <w:sz w:val="12"/>
          <w:szCs w:val="12"/>
        </w:rPr>
        <w:t xml:space="preserve"> и </w:t>
      </w:r>
      <m:oMath>
        <m:sSub>
          <m:sSubPr>
            <m:ctrlPr>
              <w:rPr>
                <w:rFonts w:ascii="Cambria Math" w:eastAsiaTheme="minorEastAsia" w:hAnsi="Cambria Math"/>
                <w:i/>
                <w:color w:val="000000" w:themeColor="text1"/>
                <w:sz w:val="12"/>
                <w:szCs w:val="12"/>
              </w:rPr>
            </m:ctrlPr>
          </m:sSubPr>
          <m:e>
            <m:r>
              <w:rPr>
                <w:rFonts w:ascii="Cambria Math" w:eastAsiaTheme="minorEastAsia"/>
                <w:color w:val="000000" w:themeColor="text1"/>
                <w:sz w:val="12"/>
                <w:szCs w:val="12"/>
                <w:lang w:val="en-US"/>
              </w:rPr>
              <m:t>V</m:t>
            </m:r>
          </m:e>
          <m:sub>
            <m:r>
              <w:rPr>
                <w:rFonts w:ascii="Cambria Math" w:eastAsiaTheme="minorEastAsia"/>
                <w:color w:val="000000" w:themeColor="text1"/>
                <w:sz w:val="12"/>
                <w:szCs w:val="12"/>
              </w:rPr>
              <m:t>0</m:t>
            </m:r>
          </m:sub>
        </m:sSub>
      </m:oMath>
      <w:r w:rsidR="00735A84" w:rsidRPr="00AB5D5B">
        <w:rPr>
          <w:rFonts w:eastAsiaTheme="minorEastAsia"/>
          <w:color w:val="000000" w:themeColor="text1"/>
          <w:sz w:val="12"/>
          <w:szCs w:val="12"/>
        </w:rPr>
        <w:t xml:space="preserve"> - микропараметры, т.к. они к одной ч-це.</w:t>
      </w:r>
      <w:proofErr w:type="gramEnd"/>
    </w:p>
    <w:p w:rsidR="009905B8" w:rsidRPr="00AB5D5B" w:rsidRDefault="009905B8" w:rsidP="00A774B5">
      <w:pPr>
        <w:contextualSpacing/>
        <w:jc w:val="both"/>
        <w:rPr>
          <w:color w:val="000000" w:themeColor="text1"/>
          <w:sz w:val="12"/>
          <w:szCs w:val="12"/>
        </w:rPr>
      </w:pPr>
    </w:p>
    <w:p w:rsidR="0060541F" w:rsidRPr="00AB5D5B" w:rsidRDefault="0060541F" w:rsidP="00A774B5">
      <w:pPr>
        <w:contextualSpacing/>
        <w:jc w:val="both"/>
        <w:rPr>
          <w:color w:val="FF0000"/>
          <w:sz w:val="12"/>
          <w:szCs w:val="12"/>
        </w:rPr>
      </w:pPr>
      <w:r w:rsidRPr="00AB5D5B">
        <w:rPr>
          <w:color w:val="FF0000"/>
          <w:sz w:val="12"/>
          <w:szCs w:val="12"/>
        </w:rPr>
        <w:t>35. Модель идеального газа. Ур-е состояния идеального газа. Ур-е Ван-дер-Ваальса.</w:t>
      </w:r>
    </w:p>
    <w:p w:rsidR="0060541F" w:rsidRPr="00AB5D5B" w:rsidRDefault="0060541F" w:rsidP="00A774B5">
      <w:pPr>
        <w:contextualSpacing/>
        <w:jc w:val="both"/>
        <w:rPr>
          <w:sz w:val="12"/>
          <w:szCs w:val="12"/>
        </w:rPr>
      </w:pPr>
      <w:r w:rsidRPr="00AB5D5B">
        <w:rPr>
          <w:sz w:val="12"/>
          <w:szCs w:val="12"/>
        </w:rPr>
        <w:t xml:space="preserve">Это газ, молекулы которого </w:t>
      </w:r>
      <w:proofErr w:type="gramStart"/>
      <w:r w:rsidRPr="00AB5D5B">
        <w:rPr>
          <w:sz w:val="12"/>
          <w:szCs w:val="12"/>
        </w:rPr>
        <w:t>м-но</w:t>
      </w:r>
      <w:proofErr w:type="gramEnd"/>
      <w:r w:rsidRPr="00AB5D5B">
        <w:rPr>
          <w:sz w:val="12"/>
          <w:szCs w:val="12"/>
        </w:rPr>
        <w:t xml:space="preserve"> предстю как упругие шарики. Можно пренебречь </w:t>
      </w:r>
      <w:r w:rsidR="00EC7230" w:rsidRPr="00AB5D5B">
        <w:rPr>
          <w:sz w:val="12"/>
          <w:szCs w:val="12"/>
        </w:rPr>
        <w:t>межмолекулярными силами вз-я. такие молекулы соударяются по з-ну упругих столкновений.</w:t>
      </w:r>
    </w:p>
    <w:p w:rsidR="00EC7230" w:rsidRPr="00AB5D5B" w:rsidRDefault="006B65F2" w:rsidP="00A774B5">
      <w:pPr>
        <w:contextualSpacing/>
        <w:jc w:val="both"/>
        <w:rPr>
          <w:sz w:val="12"/>
          <w:szCs w:val="12"/>
        </w:rPr>
      </w:pPr>
      <w:r w:rsidRPr="00AB5D5B">
        <w:rPr>
          <w:sz w:val="12"/>
          <w:szCs w:val="12"/>
        </w:rPr>
        <w:t>Е</w:t>
      </w:r>
      <w:r w:rsidR="00EC7230" w:rsidRPr="00AB5D5B">
        <w:rPr>
          <w:sz w:val="12"/>
          <w:szCs w:val="12"/>
        </w:rPr>
        <w:t>сли термодинамич. па</w:t>
      </w:r>
      <w:r w:rsidRPr="00AB5D5B">
        <w:rPr>
          <w:sz w:val="12"/>
          <w:szCs w:val="12"/>
        </w:rPr>
        <w:t>рамет</w:t>
      </w:r>
      <w:r w:rsidR="00EC7230" w:rsidRPr="00AB5D5B">
        <w:rPr>
          <w:sz w:val="12"/>
          <w:szCs w:val="12"/>
        </w:rPr>
        <w:t>ры изменяются, то сист. совершает термодинамич. процесс.</w:t>
      </w:r>
    </w:p>
    <w:p w:rsidR="006B65F2" w:rsidRPr="00AB5D5B" w:rsidRDefault="006B65F2" w:rsidP="00A774B5">
      <w:pPr>
        <w:contextualSpacing/>
        <w:jc w:val="both"/>
        <w:rPr>
          <w:rFonts w:eastAsiaTheme="minorEastAsia"/>
          <w:sz w:val="12"/>
          <w:szCs w:val="12"/>
        </w:rPr>
      </w:pPr>
      <m:oMath>
        <m:r>
          <w:rPr>
            <w:rFonts w:ascii="Cambria Math"/>
            <w:sz w:val="12"/>
            <w:szCs w:val="12"/>
          </w:rPr>
          <m:t>p=nkT=</m:t>
        </m:r>
        <m:f>
          <m:fPr>
            <m:ctrlPr>
              <w:rPr>
                <w:rFonts w:ascii="Cambria Math" w:hAnsi="Cambria Math"/>
                <w:i/>
                <w:sz w:val="12"/>
                <w:szCs w:val="12"/>
              </w:rPr>
            </m:ctrlPr>
          </m:fPr>
          <m:num>
            <m:r>
              <w:rPr>
                <w:rFonts w:ascii="Cambria Math"/>
                <w:sz w:val="12"/>
                <w:szCs w:val="12"/>
                <w:lang w:val="en-US"/>
              </w:rPr>
              <m:t>N</m:t>
            </m:r>
          </m:num>
          <m:den>
            <m:r>
              <w:rPr>
                <w:rFonts w:ascii="Cambria Math"/>
                <w:sz w:val="12"/>
                <w:szCs w:val="12"/>
              </w:rPr>
              <m:t>V</m:t>
            </m:r>
          </m:den>
        </m:f>
        <m:r>
          <w:rPr>
            <w:rFonts w:ascii="Cambria Math"/>
            <w:sz w:val="12"/>
            <w:szCs w:val="12"/>
          </w:rPr>
          <m:t>kT</m:t>
        </m:r>
      </m:oMath>
      <w:r w:rsidRPr="00AB5D5B">
        <w:rPr>
          <w:rFonts w:eastAsiaTheme="minorEastAsia"/>
          <w:sz w:val="12"/>
          <w:szCs w:val="12"/>
        </w:rPr>
        <w:t>.</w:t>
      </w:r>
    </w:p>
    <w:p w:rsidR="006B65F2" w:rsidRPr="00AB5D5B" w:rsidRDefault="006B65F2" w:rsidP="00A774B5">
      <w:pPr>
        <w:contextualSpacing/>
        <w:jc w:val="both"/>
        <w:rPr>
          <w:rFonts w:eastAsiaTheme="minorEastAsia"/>
          <w:sz w:val="12"/>
          <w:szCs w:val="12"/>
        </w:rPr>
      </w:pPr>
      <m:oMath>
        <m:r>
          <w:rPr>
            <w:rFonts w:ascii="Cambria Math" w:eastAsiaTheme="minorEastAsia"/>
            <w:sz w:val="12"/>
            <w:szCs w:val="12"/>
            <w:lang w:val="en-US"/>
          </w:rPr>
          <w:lastRenderedPageBreak/>
          <m:t>pV</m:t>
        </m:r>
        <m:r>
          <w:rPr>
            <w:rFonts w:ascii="Cambria Math" w:eastAsiaTheme="minorEastAsia"/>
            <w:sz w:val="12"/>
            <w:szCs w:val="12"/>
          </w:rPr>
          <m:t>=</m:t>
        </m:r>
        <m:r>
          <w:rPr>
            <w:rFonts w:ascii="Cambria Math" w:eastAsiaTheme="minorEastAsia"/>
            <w:sz w:val="12"/>
            <w:szCs w:val="12"/>
            <w:lang w:val="en-US"/>
          </w:rPr>
          <m:t>ν</m:t>
        </m:r>
        <m:sSub>
          <m:sSubPr>
            <m:ctrlPr>
              <w:rPr>
                <w:rFonts w:ascii="Cambria Math" w:eastAsiaTheme="minorEastAsia" w:hAnsi="Cambria Math"/>
                <w:i/>
                <w:sz w:val="12"/>
                <w:szCs w:val="12"/>
                <w:lang w:val="en-US"/>
              </w:rPr>
            </m:ctrlPr>
          </m:sSubPr>
          <m:e>
            <m:r>
              <w:rPr>
                <w:rFonts w:ascii="Cambria Math" w:eastAsiaTheme="minorEastAsia"/>
                <w:sz w:val="12"/>
                <w:szCs w:val="12"/>
                <w:lang w:val="en-US"/>
              </w:rPr>
              <m:t>N</m:t>
            </m:r>
          </m:e>
          <m:sub>
            <m:r>
              <w:rPr>
                <w:rFonts w:ascii="Cambria Math" w:eastAsiaTheme="minorEastAsia"/>
                <w:sz w:val="12"/>
                <w:szCs w:val="12"/>
                <w:lang w:val="en-US"/>
              </w:rPr>
              <m:t>A</m:t>
            </m:r>
          </m:sub>
        </m:sSub>
        <m:r>
          <w:rPr>
            <w:rFonts w:ascii="Cambria Math" w:eastAsiaTheme="minorEastAsia"/>
            <w:sz w:val="12"/>
            <w:szCs w:val="12"/>
            <w:lang w:val="en-US"/>
          </w:rPr>
          <m:t>kT</m:t>
        </m:r>
        <m:r>
          <w:rPr>
            <w:rFonts w:ascii="Cambria Math" w:eastAsiaTheme="minorEastAsia"/>
            <w:sz w:val="12"/>
            <w:szCs w:val="12"/>
          </w:rPr>
          <m:t>=</m:t>
        </m:r>
        <m:r>
          <w:rPr>
            <w:rFonts w:ascii="Cambria Math" w:eastAsiaTheme="minorEastAsia"/>
            <w:sz w:val="12"/>
            <w:szCs w:val="12"/>
            <w:lang w:val="en-US"/>
          </w:rPr>
          <m:t>νRT</m:t>
        </m:r>
      </m:oMath>
      <w:r w:rsidRPr="00AB5D5B">
        <w:rPr>
          <w:rFonts w:eastAsiaTheme="minorEastAsia"/>
          <w:sz w:val="12"/>
          <w:szCs w:val="12"/>
        </w:rPr>
        <w:t>.</w:t>
      </w:r>
    </w:p>
    <w:p w:rsidR="006B65F2" w:rsidRPr="00AB5D5B" w:rsidRDefault="00014120" w:rsidP="00A774B5">
      <w:pPr>
        <w:contextualSpacing/>
        <w:jc w:val="both"/>
        <w:rPr>
          <w:rFonts w:eastAsiaTheme="minorEastAsia"/>
          <w:sz w:val="12"/>
          <w:szCs w:val="12"/>
        </w:rPr>
      </w:pPr>
      <m:oMath>
        <m:f>
          <m:fPr>
            <m:ctrlPr>
              <w:rPr>
                <w:rFonts w:ascii="Cambria Math" w:eastAsiaTheme="minorEastAsia" w:hAnsi="Cambria Math"/>
                <w:i/>
                <w:sz w:val="12"/>
                <w:szCs w:val="12"/>
              </w:rPr>
            </m:ctrlPr>
          </m:fPr>
          <m:num>
            <m:r>
              <w:rPr>
                <w:rFonts w:ascii="Cambria Math" w:eastAsiaTheme="minorEastAsia"/>
                <w:sz w:val="12"/>
                <w:szCs w:val="12"/>
              </w:rPr>
              <m:t>pV</m:t>
            </m:r>
          </m:num>
          <m:den>
            <m:r>
              <w:rPr>
                <w:rFonts w:ascii="Cambria Math" w:eastAsiaTheme="minorEastAsia"/>
                <w:sz w:val="12"/>
                <w:szCs w:val="12"/>
              </w:rPr>
              <m:t>T</m:t>
            </m:r>
          </m:den>
        </m:f>
        <m:r>
          <w:rPr>
            <w:rFonts w:ascii="Cambria Math" w:eastAsiaTheme="minorEastAsia"/>
            <w:sz w:val="12"/>
            <w:szCs w:val="12"/>
          </w:rPr>
          <m:t>=</m:t>
        </m:r>
        <m:f>
          <m:fPr>
            <m:ctrlPr>
              <w:rPr>
                <w:rFonts w:ascii="Cambria Math" w:eastAsiaTheme="minorEastAsia" w:hAnsi="Cambria Math"/>
                <w:i/>
                <w:sz w:val="12"/>
                <w:szCs w:val="12"/>
              </w:rPr>
            </m:ctrlPr>
          </m:fPr>
          <m:num>
            <m:r>
              <w:rPr>
                <w:rFonts w:ascii="Cambria Math" w:eastAsiaTheme="minorEastAsia"/>
                <w:sz w:val="12"/>
                <w:szCs w:val="12"/>
              </w:rPr>
              <m:t>m</m:t>
            </m:r>
          </m:num>
          <m:den>
            <m:r>
              <w:rPr>
                <w:rFonts w:ascii="Cambria Math" w:eastAsiaTheme="minorEastAsia"/>
                <w:sz w:val="12"/>
                <w:szCs w:val="12"/>
              </w:rPr>
              <m:t>M</m:t>
            </m:r>
          </m:den>
        </m:f>
        <m:r>
          <w:rPr>
            <w:rFonts w:ascii="Cambria Math" w:eastAsiaTheme="minorEastAsia"/>
            <w:sz w:val="12"/>
            <w:szCs w:val="12"/>
          </w:rPr>
          <m:t>R</m:t>
        </m:r>
      </m:oMath>
      <w:r w:rsidR="006B65F2" w:rsidRPr="00AB5D5B">
        <w:rPr>
          <w:rFonts w:eastAsiaTheme="minorEastAsia"/>
          <w:sz w:val="12"/>
          <w:szCs w:val="12"/>
        </w:rPr>
        <w:t xml:space="preserve"> (ур-е Менделеева-Клапейрона, ур-е состояния идеального газа)</w:t>
      </w:r>
      <w:r w:rsidR="00C0216E" w:rsidRPr="00AB5D5B">
        <w:rPr>
          <w:rFonts w:eastAsiaTheme="minorEastAsia"/>
          <w:sz w:val="12"/>
          <w:szCs w:val="12"/>
        </w:rPr>
        <w:t>.</w:t>
      </w:r>
    </w:p>
    <w:p w:rsidR="00BA5E4A" w:rsidRPr="00AB5D5B" w:rsidRDefault="00014120" w:rsidP="00A774B5">
      <w:pPr>
        <w:contextualSpacing/>
        <w:jc w:val="both"/>
        <w:rPr>
          <w:rFonts w:eastAsiaTheme="minorEastAsia"/>
          <w:sz w:val="12"/>
          <w:szCs w:val="12"/>
        </w:rPr>
      </w:pPr>
      <m:oMath>
        <m:d>
          <m:dPr>
            <m:ctrlPr>
              <w:rPr>
                <w:rFonts w:ascii="Cambria Math" w:eastAsiaTheme="minorEastAsia" w:hAnsi="Cambria Math"/>
                <w:i/>
                <w:sz w:val="12"/>
                <w:szCs w:val="12"/>
              </w:rPr>
            </m:ctrlPr>
          </m:dPr>
          <m:e>
            <m:r>
              <w:rPr>
                <w:rFonts w:ascii="Cambria Math" w:eastAsiaTheme="minorEastAsia"/>
                <w:sz w:val="12"/>
                <w:szCs w:val="12"/>
              </w:rPr>
              <m:t>p+</m:t>
            </m:r>
            <m:f>
              <m:fPr>
                <m:ctrlPr>
                  <w:rPr>
                    <w:rFonts w:ascii="Cambria Math" w:eastAsiaTheme="minorEastAsia" w:hAnsi="Cambria Math"/>
                    <w:i/>
                    <w:sz w:val="12"/>
                    <w:szCs w:val="12"/>
                  </w:rPr>
                </m:ctrlPr>
              </m:fPr>
              <m:num>
                <m:r>
                  <w:rPr>
                    <w:rFonts w:ascii="Cambria Math" w:eastAsiaTheme="minorEastAsia"/>
                    <w:sz w:val="12"/>
                    <w:szCs w:val="12"/>
                  </w:rPr>
                  <m:t>a</m:t>
                </m:r>
              </m:num>
              <m:den>
                <m:sSubSup>
                  <m:sSubSupPr>
                    <m:ctrlPr>
                      <w:rPr>
                        <w:rFonts w:ascii="Cambria Math" w:eastAsiaTheme="minorEastAsia" w:hAnsi="Cambria Math"/>
                        <w:i/>
                        <w:sz w:val="12"/>
                        <w:szCs w:val="12"/>
                      </w:rPr>
                    </m:ctrlPr>
                  </m:sSubSupPr>
                  <m:e>
                    <m:r>
                      <w:rPr>
                        <w:rFonts w:ascii="Cambria Math" w:eastAsiaTheme="minorEastAsia"/>
                        <w:sz w:val="12"/>
                        <w:szCs w:val="12"/>
                      </w:rPr>
                      <m:t>V</m:t>
                    </m:r>
                  </m:e>
                  <m:sub>
                    <m:r>
                      <w:rPr>
                        <w:rFonts w:ascii="Cambria Math" w:eastAsiaTheme="minorEastAsia"/>
                        <w:sz w:val="12"/>
                        <w:szCs w:val="12"/>
                      </w:rPr>
                      <m:t>м</m:t>
                    </m:r>
                  </m:sub>
                  <m:sup>
                    <m:r>
                      <w:rPr>
                        <w:rFonts w:ascii="Cambria Math" w:eastAsiaTheme="minorEastAsia"/>
                        <w:sz w:val="12"/>
                        <w:szCs w:val="12"/>
                      </w:rPr>
                      <m:t>2</m:t>
                    </m:r>
                  </m:sup>
                </m:sSubSup>
              </m:den>
            </m:f>
          </m:e>
        </m:d>
        <m:d>
          <m:dPr>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sz w:val="12"/>
                    <w:szCs w:val="12"/>
                    <w:lang w:val="en-US"/>
                  </w:rPr>
                  <m:t>V</m:t>
                </m:r>
              </m:e>
              <m:sub>
                <m:r>
                  <w:rPr>
                    <w:rFonts w:ascii="Cambria Math" w:eastAsiaTheme="minorEastAsia"/>
                    <w:sz w:val="12"/>
                    <w:szCs w:val="12"/>
                  </w:rPr>
                  <m:t>м</m:t>
                </m:r>
              </m:sub>
            </m:sSub>
            <m:r>
              <w:rPr>
                <w:rFonts w:ascii="Cambria Math" w:eastAsiaTheme="minorEastAsia" w:hAnsi="Cambria Math"/>
                <w:sz w:val="12"/>
                <w:szCs w:val="12"/>
              </w:rPr>
              <m:t>-</m:t>
            </m:r>
            <m:r>
              <w:rPr>
                <w:rFonts w:ascii="Cambria Math" w:eastAsiaTheme="minorEastAsia"/>
                <w:sz w:val="12"/>
                <w:szCs w:val="12"/>
                <w:lang w:val="en-US"/>
              </w:rPr>
              <m:t>b</m:t>
            </m:r>
          </m:e>
        </m:d>
        <m:r>
          <w:rPr>
            <w:rFonts w:ascii="Cambria Math" w:eastAsiaTheme="minorEastAsia"/>
            <w:sz w:val="12"/>
            <w:szCs w:val="12"/>
          </w:rPr>
          <m:t>=</m:t>
        </m:r>
        <m:r>
          <w:rPr>
            <w:rFonts w:ascii="Cambria Math" w:eastAsiaTheme="minorEastAsia"/>
            <w:sz w:val="12"/>
            <w:szCs w:val="12"/>
            <w:lang w:val="en-US"/>
          </w:rPr>
          <m:t>RT</m:t>
        </m:r>
      </m:oMath>
      <w:r w:rsidR="00C0216E" w:rsidRPr="00AB5D5B">
        <w:rPr>
          <w:rFonts w:eastAsiaTheme="minorEastAsia"/>
          <w:i/>
          <w:sz w:val="12"/>
          <w:szCs w:val="12"/>
        </w:rPr>
        <w:t>,</w:t>
      </w:r>
      <w:r w:rsidR="00C0216E" w:rsidRPr="00AB5D5B">
        <w:rPr>
          <w:rFonts w:eastAsiaTheme="minorEastAsia"/>
          <w:sz w:val="12"/>
          <w:szCs w:val="12"/>
        </w:rPr>
        <w:t xml:space="preserve"> уравнение Ван-дер-Ваальса (ур-е для одного моля реального газа).</w:t>
      </w:r>
    </w:p>
    <w:p w:rsidR="00C0216E" w:rsidRPr="00AB5D5B" w:rsidRDefault="00C0216E" w:rsidP="00A774B5">
      <w:pPr>
        <w:contextualSpacing/>
        <w:jc w:val="both"/>
        <w:rPr>
          <w:rFonts w:eastAsiaTheme="minorEastAsia"/>
          <w:sz w:val="12"/>
          <w:szCs w:val="12"/>
        </w:rPr>
      </w:pPr>
      <w:r w:rsidRPr="00AB5D5B">
        <w:rPr>
          <w:rFonts w:eastAsiaTheme="minorEastAsia"/>
          <w:sz w:val="12"/>
          <w:szCs w:val="12"/>
        </w:rPr>
        <w:t xml:space="preserve">Чтобы учесть взаимодействия молекул газа, вводятся </w:t>
      </w:r>
      <w:r w:rsidRPr="00AB5D5B">
        <w:rPr>
          <w:rFonts w:eastAsiaTheme="minorEastAsia"/>
          <w:sz w:val="12"/>
          <w:szCs w:val="12"/>
          <w:lang w:val="en-US"/>
        </w:rPr>
        <w:t>a</w:t>
      </w:r>
      <w:r w:rsidRPr="00AB5D5B">
        <w:rPr>
          <w:rFonts w:eastAsiaTheme="minorEastAsia"/>
          <w:sz w:val="12"/>
          <w:szCs w:val="12"/>
        </w:rPr>
        <w:t xml:space="preserve"> и </w:t>
      </w:r>
      <w:r w:rsidRPr="00AB5D5B">
        <w:rPr>
          <w:rFonts w:eastAsiaTheme="minorEastAsia"/>
          <w:sz w:val="12"/>
          <w:szCs w:val="12"/>
          <w:lang w:val="en-US"/>
        </w:rPr>
        <w:t>b</w:t>
      </w:r>
      <w:r w:rsidRPr="00AB5D5B">
        <w:rPr>
          <w:rFonts w:eastAsiaTheme="minorEastAsia"/>
          <w:sz w:val="12"/>
          <w:szCs w:val="12"/>
        </w:rPr>
        <w:t xml:space="preserve"> – константы </w:t>
      </w:r>
      <w:r w:rsidR="00BA5E4A" w:rsidRPr="00AB5D5B">
        <w:rPr>
          <w:rFonts w:eastAsiaTheme="minorEastAsia"/>
          <w:sz w:val="12"/>
          <w:szCs w:val="12"/>
        </w:rPr>
        <w:t xml:space="preserve">Ван-дер-Ваальса, имеющие для разных газов разные значения, определяемые опытным путем. </w:t>
      </w:r>
      <w:r w:rsidR="00BA5E4A" w:rsidRPr="00AB5D5B">
        <w:rPr>
          <w:rFonts w:eastAsiaTheme="minorEastAsia"/>
          <w:sz w:val="12"/>
          <w:szCs w:val="12"/>
          <w:lang w:val="en-US"/>
        </w:rPr>
        <w:t>a</w:t>
      </w:r>
      <w:r w:rsidR="00BA5E4A" w:rsidRPr="00AB5D5B">
        <w:rPr>
          <w:rFonts w:eastAsiaTheme="minorEastAsia"/>
          <w:sz w:val="12"/>
          <w:szCs w:val="12"/>
        </w:rPr>
        <w:t xml:space="preserve"> увеличивает значение </w:t>
      </w:r>
      <w:r w:rsidR="00BA5E4A" w:rsidRPr="00AB5D5B">
        <w:rPr>
          <w:rFonts w:eastAsiaTheme="minorEastAsia"/>
          <w:sz w:val="12"/>
          <w:szCs w:val="12"/>
          <w:lang w:val="en-US"/>
        </w:rPr>
        <w:t>p</w:t>
      </w:r>
      <w:r w:rsidR="00BA5E4A" w:rsidRPr="00AB5D5B">
        <w:rPr>
          <w:rFonts w:eastAsiaTheme="minorEastAsia"/>
          <w:sz w:val="12"/>
          <w:szCs w:val="12"/>
        </w:rPr>
        <w:t xml:space="preserve"> за счет силы притяжения; </w:t>
      </w:r>
      <w:r w:rsidR="00BA5E4A" w:rsidRPr="00AB5D5B">
        <w:rPr>
          <w:rFonts w:eastAsiaTheme="minorEastAsia"/>
          <w:sz w:val="12"/>
          <w:szCs w:val="12"/>
          <w:lang w:val="en-US"/>
        </w:rPr>
        <w:t>b</w:t>
      </w:r>
      <w:r w:rsidR="00BA5E4A" w:rsidRPr="00AB5D5B">
        <w:rPr>
          <w:rFonts w:eastAsiaTheme="minorEastAsia"/>
          <w:sz w:val="12"/>
          <w:szCs w:val="12"/>
        </w:rPr>
        <w:t xml:space="preserve"> поправка на собственный объем молекул </w:t>
      </w:r>
      <m:oMath>
        <m:d>
          <m:dPr>
            <m:begChr m:val="["/>
            <m:endChr m:val="]"/>
            <m:ctrlPr>
              <w:rPr>
                <w:rFonts w:ascii="Cambria Math" w:eastAsiaTheme="minorEastAsia" w:hAnsi="Cambria Math"/>
                <w:i/>
                <w:sz w:val="12"/>
                <w:szCs w:val="12"/>
              </w:rPr>
            </m:ctrlPr>
          </m:dPr>
          <m:e>
            <m:f>
              <m:fPr>
                <m:type m:val="skw"/>
                <m:ctrlPr>
                  <w:rPr>
                    <w:rFonts w:ascii="Cambria Math" w:eastAsiaTheme="minorEastAsia" w:hAnsi="Cambria Math"/>
                    <w:i/>
                    <w:sz w:val="12"/>
                    <w:szCs w:val="12"/>
                  </w:rPr>
                </m:ctrlPr>
              </m:fPr>
              <m:num>
                <m:sSup>
                  <m:sSupPr>
                    <m:ctrlPr>
                      <w:rPr>
                        <w:rFonts w:ascii="Cambria Math" w:eastAsiaTheme="minorEastAsia" w:hAnsi="Cambria Math"/>
                        <w:i/>
                        <w:sz w:val="12"/>
                        <w:szCs w:val="12"/>
                      </w:rPr>
                    </m:ctrlPr>
                  </m:sSupPr>
                  <m:e>
                    <w:proofErr w:type="gramStart"/>
                    <m:r>
                      <w:rPr>
                        <w:rFonts w:ascii="Cambria Math" w:eastAsiaTheme="minorEastAsia"/>
                        <w:sz w:val="12"/>
                        <w:szCs w:val="12"/>
                      </w:rPr>
                      <m:t>м</m:t>
                    </m:r>
                    <w:proofErr w:type="gramEnd"/>
                  </m:e>
                  <m:sup>
                    <m:r>
                      <w:rPr>
                        <w:rFonts w:ascii="Cambria Math" w:eastAsiaTheme="minorEastAsia"/>
                        <w:sz w:val="12"/>
                        <w:szCs w:val="12"/>
                      </w:rPr>
                      <m:t>3</m:t>
                    </m:r>
                  </m:sup>
                </m:sSup>
              </m:num>
              <m:den>
                <m:r>
                  <w:rPr>
                    <w:rFonts w:ascii="Cambria Math" w:eastAsiaTheme="minorEastAsia"/>
                    <w:sz w:val="12"/>
                    <w:szCs w:val="12"/>
                  </w:rPr>
                  <m:t>моль</m:t>
                </m:r>
              </m:den>
            </m:f>
          </m:e>
        </m:d>
      </m:oMath>
      <w:r w:rsidR="00BA5E4A" w:rsidRPr="00AB5D5B">
        <w:rPr>
          <w:rFonts w:eastAsiaTheme="minorEastAsia"/>
          <w:sz w:val="12"/>
          <w:szCs w:val="12"/>
        </w:rPr>
        <w:t>.</w:t>
      </w:r>
    </w:p>
    <w:p w:rsidR="00BA5E4A" w:rsidRPr="00AB5D5B" w:rsidRDefault="00BA5E4A" w:rsidP="00A774B5">
      <w:pPr>
        <w:contextualSpacing/>
        <w:jc w:val="both"/>
        <w:rPr>
          <w:rFonts w:eastAsiaTheme="minorEastAsia"/>
          <w:sz w:val="12"/>
          <w:szCs w:val="12"/>
        </w:rPr>
      </w:pPr>
      <w:r w:rsidRPr="00AB5D5B">
        <w:rPr>
          <w:rFonts w:eastAsiaTheme="minorEastAsia"/>
          <w:sz w:val="12"/>
          <w:szCs w:val="12"/>
        </w:rPr>
        <w:t>Изотерма Ван-дер-Ваальса имеет точку перегиба.</w:t>
      </w:r>
    </w:p>
    <w:p w:rsidR="009D4D29" w:rsidRPr="00AB5D5B" w:rsidRDefault="009D4D29" w:rsidP="00A774B5">
      <w:pPr>
        <w:contextualSpacing/>
        <w:jc w:val="both"/>
        <w:rPr>
          <w:sz w:val="12"/>
          <w:szCs w:val="12"/>
        </w:rPr>
      </w:pPr>
      <w:r w:rsidRPr="00AB5D5B">
        <w:rPr>
          <w:sz w:val="12"/>
          <w:szCs w:val="12"/>
        </w:rPr>
        <w:t xml:space="preserve">p·V=m·R·T/m, где R=k·NA=8,31 - </w:t>
      </w:r>
      <w:proofErr w:type="gramStart"/>
      <w:r w:rsidRPr="00AB5D5B">
        <w:rPr>
          <w:sz w:val="12"/>
          <w:szCs w:val="12"/>
        </w:rPr>
        <w:t>универсальная</w:t>
      </w:r>
      <w:proofErr w:type="gramEnd"/>
      <w:r w:rsidRPr="00AB5D5B">
        <w:rPr>
          <w:sz w:val="12"/>
          <w:szCs w:val="12"/>
        </w:rPr>
        <w:t xml:space="preserve"> газовая постоянная, k=1,38·10-23 - постоянная Больцмана. Из этого уравнения видно, что p·V/T=const. Это соотношение носит название объединенного газового закона.</w:t>
      </w:r>
    </w:p>
    <w:p w:rsidR="00EC7230" w:rsidRPr="00AB5D5B" w:rsidRDefault="00EC7230" w:rsidP="00A774B5">
      <w:pPr>
        <w:contextualSpacing/>
        <w:jc w:val="both"/>
        <w:rPr>
          <w:rFonts w:eastAsiaTheme="minorEastAsia"/>
          <w:sz w:val="12"/>
          <w:szCs w:val="12"/>
        </w:rPr>
      </w:pPr>
      <w:proofErr w:type="gramStart"/>
      <w:r w:rsidRPr="00AB5D5B">
        <w:rPr>
          <w:rFonts w:eastAsiaTheme="minorEastAsia"/>
          <w:sz w:val="12"/>
          <w:szCs w:val="12"/>
        </w:rPr>
        <w:t>у</w:t>
      </w:r>
      <w:proofErr w:type="gramEnd"/>
      <w:r w:rsidRPr="00AB5D5B">
        <w:rPr>
          <w:rFonts w:eastAsiaTheme="minorEastAsia"/>
          <w:sz w:val="12"/>
          <w:szCs w:val="12"/>
        </w:rPr>
        <w:t>равнение Ван-дер-Ваальса (ур-е для одного моля реального газа).</w:t>
      </w:r>
    </w:p>
    <w:p w:rsidR="009D4D29" w:rsidRPr="00AB5D5B" w:rsidRDefault="009D4D29" w:rsidP="00A774B5">
      <w:pPr>
        <w:contextualSpacing/>
        <w:jc w:val="both"/>
        <w:rPr>
          <w:rFonts w:eastAsiaTheme="minorEastAsia"/>
          <w:sz w:val="12"/>
          <w:szCs w:val="12"/>
        </w:rPr>
      </w:pPr>
    </w:p>
    <w:p w:rsidR="00EC7230" w:rsidRPr="00AB5D5B" w:rsidRDefault="002A1165" w:rsidP="00A774B5">
      <w:pPr>
        <w:contextualSpacing/>
        <w:jc w:val="both"/>
        <w:rPr>
          <w:rFonts w:eastAsiaTheme="minorEastAsia"/>
          <w:color w:val="FF0000"/>
          <w:sz w:val="12"/>
          <w:szCs w:val="12"/>
        </w:rPr>
      </w:pPr>
      <w:r w:rsidRPr="00AB5D5B">
        <w:rPr>
          <w:rFonts w:eastAsiaTheme="minorEastAsia"/>
          <w:color w:val="FF0000"/>
          <w:sz w:val="12"/>
          <w:szCs w:val="12"/>
        </w:rPr>
        <w:t>36</w:t>
      </w:r>
      <w:r w:rsidR="00EC7230" w:rsidRPr="00AB5D5B">
        <w:rPr>
          <w:rFonts w:eastAsiaTheme="minorEastAsia"/>
          <w:color w:val="FF0000"/>
          <w:sz w:val="12"/>
          <w:szCs w:val="12"/>
        </w:rPr>
        <w:t>. Изопроцессы.</w:t>
      </w:r>
    </w:p>
    <w:p w:rsidR="00EC7230" w:rsidRPr="00AB5D5B" w:rsidRDefault="009D4D29" w:rsidP="00A774B5">
      <w:pPr>
        <w:contextualSpacing/>
        <w:jc w:val="both"/>
        <w:rPr>
          <w:sz w:val="12"/>
          <w:szCs w:val="12"/>
        </w:rPr>
      </w:pPr>
      <w:r w:rsidRPr="00AB5D5B">
        <w:rPr>
          <w:sz w:val="12"/>
          <w:szCs w:val="12"/>
        </w:rPr>
        <w:t>Это термодинамич. процессы, в кот</w:t>
      </w:r>
      <w:proofErr w:type="gramStart"/>
      <w:r w:rsidRPr="00AB5D5B">
        <w:rPr>
          <w:sz w:val="12"/>
          <w:szCs w:val="12"/>
        </w:rPr>
        <w:t>.</w:t>
      </w:r>
      <w:proofErr w:type="gramEnd"/>
      <w:r w:rsidRPr="00AB5D5B">
        <w:rPr>
          <w:sz w:val="12"/>
          <w:szCs w:val="12"/>
        </w:rPr>
        <w:t xml:space="preserve"> </w:t>
      </w:r>
      <w:proofErr w:type="gramStart"/>
      <w:r w:rsidRPr="00AB5D5B">
        <w:rPr>
          <w:sz w:val="12"/>
          <w:szCs w:val="12"/>
        </w:rPr>
        <w:t>о</w:t>
      </w:r>
      <w:proofErr w:type="gramEnd"/>
      <w:r w:rsidRPr="00AB5D5B">
        <w:rPr>
          <w:sz w:val="12"/>
          <w:szCs w:val="12"/>
        </w:rPr>
        <w:t>дин из парамтров. фиксируется. p·V/T=const.</w:t>
      </w:r>
    </w:p>
    <w:p w:rsidR="009D4D29" w:rsidRPr="00AB5D5B" w:rsidRDefault="009D4D29" w:rsidP="00A774B5">
      <w:pPr>
        <w:contextualSpacing/>
        <w:jc w:val="both"/>
        <w:rPr>
          <w:sz w:val="12"/>
          <w:szCs w:val="12"/>
        </w:rPr>
      </w:pPr>
      <w:proofErr w:type="gramStart"/>
      <w:r w:rsidRPr="00AB5D5B">
        <w:rPr>
          <w:i/>
          <w:sz w:val="12"/>
          <w:szCs w:val="12"/>
        </w:rPr>
        <w:t>Изотермическим</w:t>
      </w:r>
      <w:proofErr w:type="gramEnd"/>
      <w:r w:rsidRPr="00AB5D5B">
        <w:rPr>
          <w:i/>
          <w:sz w:val="12"/>
          <w:szCs w:val="12"/>
        </w:rPr>
        <w:t>.</w:t>
      </w:r>
      <w:r w:rsidRPr="00AB5D5B">
        <w:rPr>
          <w:sz w:val="12"/>
          <w:szCs w:val="12"/>
        </w:rPr>
        <w:t xml:space="preserve"> p·V=const - это закон Бойля-Мариотта. Для двух состояний газа при изотермическом процессе (например, в разные моменты времени) p1V1= p2V2.</w:t>
      </w:r>
    </w:p>
    <w:p w:rsidR="009D4D29" w:rsidRPr="00AB5D5B" w:rsidRDefault="009D4D29" w:rsidP="00A774B5">
      <w:pPr>
        <w:contextualSpacing/>
        <w:jc w:val="both"/>
        <w:rPr>
          <w:sz w:val="12"/>
          <w:szCs w:val="12"/>
        </w:rPr>
      </w:pPr>
      <w:r w:rsidRPr="00AB5D5B">
        <w:rPr>
          <w:i/>
          <w:sz w:val="12"/>
          <w:szCs w:val="12"/>
        </w:rPr>
        <w:t>Изобарическим</w:t>
      </w:r>
      <w:proofErr w:type="gramStart"/>
      <w:r w:rsidRPr="00AB5D5B">
        <w:rPr>
          <w:sz w:val="12"/>
          <w:szCs w:val="12"/>
        </w:rPr>
        <w:t>.</w:t>
      </w:r>
      <w:proofErr w:type="gramEnd"/>
      <w:r w:rsidRPr="00AB5D5B">
        <w:rPr>
          <w:sz w:val="12"/>
          <w:szCs w:val="12"/>
        </w:rPr>
        <w:t xml:space="preserve"> </w:t>
      </w:r>
      <w:proofErr w:type="gramStart"/>
      <w:r w:rsidRPr="00AB5D5B">
        <w:rPr>
          <w:sz w:val="12"/>
          <w:szCs w:val="12"/>
        </w:rPr>
        <w:t>з</w:t>
      </w:r>
      <w:proofErr w:type="gramEnd"/>
      <w:r w:rsidRPr="00AB5D5B">
        <w:rPr>
          <w:sz w:val="12"/>
          <w:szCs w:val="12"/>
        </w:rPr>
        <w:t>-н Гей-Люссака:  V/T=const, или для двух состояний газа V1/T1=V2/T2</w:t>
      </w:r>
    </w:p>
    <w:p w:rsidR="009D4D29" w:rsidRPr="00AB5D5B" w:rsidRDefault="009D4D29" w:rsidP="00A774B5">
      <w:pPr>
        <w:contextualSpacing/>
        <w:jc w:val="both"/>
        <w:rPr>
          <w:sz w:val="12"/>
          <w:szCs w:val="12"/>
        </w:rPr>
      </w:pPr>
      <w:proofErr w:type="gramStart"/>
      <w:r w:rsidRPr="00AB5D5B">
        <w:rPr>
          <w:i/>
          <w:sz w:val="12"/>
          <w:szCs w:val="12"/>
        </w:rPr>
        <w:t>Изохорический</w:t>
      </w:r>
      <w:proofErr w:type="gramEnd"/>
      <w:r w:rsidRPr="00AB5D5B">
        <w:rPr>
          <w:sz w:val="12"/>
          <w:szCs w:val="12"/>
        </w:rPr>
        <w:t xml:space="preserve"> (V=const) постоянным остается отношение давления данной массы газа к его абсолютной температуре: p/T=const, или для двух состояний газа p1/T1=p2/T2. з-н Шарля. </w:t>
      </w:r>
    </w:p>
    <w:p w:rsidR="009D4D29" w:rsidRPr="00AB5D5B" w:rsidRDefault="009D4D29" w:rsidP="00A774B5">
      <w:pPr>
        <w:contextualSpacing/>
        <w:jc w:val="both"/>
        <w:rPr>
          <w:sz w:val="12"/>
          <w:szCs w:val="12"/>
        </w:rPr>
      </w:pPr>
    </w:p>
    <w:p w:rsidR="003C4140" w:rsidRPr="00AB5D5B" w:rsidRDefault="002A1165" w:rsidP="00A774B5">
      <w:pPr>
        <w:contextualSpacing/>
        <w:jc w:val="both"/>
        <w:rPr>
          <w:color w:val="FF0000"/>
          <w:sz w:val="12"/>
          <w:szCs w:val="12"/>
        </w:rPr>
      </w:pPr>
      <w:r w:rsidRPr="00AB5D5B">
        <w:rPr>
          <w:color w:val="FF0000"/>
          <w:sz w:val="12"/>
          <w:szCs w:val="12"/>
        </w:rPr>
        <w:t>37</w:t>
      </w:r>
      <w:r w:rsidR="003C4140" w:rsidRPr="00AB5D5B">
        <w:rPr>
          <w:color w:val="FF0000"/>
          <w:sz w:val="12"/>
          <w:szCs w:val="12"/>
        </w:rPr>
        <w:t>. Адиабатический, политропный процессы.</w:t>
      </w:r>
    </w:p>
    <w:p w:rsidR="003C4140" w:rsidRPr="00AB5D5B" w:rsidRDefault="003C4140" w:rsidP="00A774B5">
      <w:pPr>
        <w:contextualSpacing/>
        <w:jc w:val="both"/>
        <w:rPr>
          <w:sz w:val="12"/>
          <w:szCs w:val="12"/>
        </w:rPr>
      </w:pPr>
      <w:r w:rsidRPr="00AB5D5B">
        <w:rPr>
          <w:i/>
          <w:sz w:val="12"/>
          <w:szCs w:val="12"/>
        </w:rPr>
        <w:t>Адиаб. пр</w:t>
      </w:r>
      <w:r w:rsidRPr="00AB5D5B">
        <w:rPr>
          <w:sz w:val="12"/>
          <w:szCs w:val="12"/>
        </w:rPr>
        <w:t xml:space="preserve">. протекает без теплообмена с внешней средой. При таком процессе Q=0, A=-DU, т.е. работа совершается газом за счет за счет изменения внутренней энергии. При адиабатическом процессе давление газа и его объем </w:t>
      </w:r>
      <w:proofErr w:type="gramStart"/>
      <w:r w:rsidRPr="00AB5D5B">
        <w:rPr>
          <w:sz w:val="12"/>
          <w:szCs w:val="12"/>
        </w:rPr>
        <w:t>связаны</w:t>
      </w:r>
      <w:proofErr w:type="gramEnd"/>
      <w:r w:rsidRPr="00AB5D5B">
        <w:rPr>
          <w:sz w:val="12"/>
          <w:szCs w:val="12"/>
        </w:rPr>
        <w:t xml:space="preserve"> соотношением:</w:t>
      </w:r>
    </w:p>
    <w:p w:rsidR="003C4140" w:rsidRPr="00AB5D5B" w:rsidRDefault="003C4140" w:rsidP="00A774B5">
      <w:pPr>
        <w:contextualSpacing/>
        <w:jc w:val="both"/>
        <w:rPr>
          <w:sz w:val="12"/>
          <w:szCs w:val="12"/>
        </w:rPr>
      </w:pPr>
      <w:proofErr w:type="gramStart"/>
      <w:r w:rsidRPr="00AB5D5B">
        <w:rPr>
          <w:sz w:val="12"/>
          <w:szCs w:val="12"/>
          <w:lang w:val="en-US"/>
        </w:rPr>
        <w:t>pV</w:t>
      </w:r>
      <w:r w:rsidRPr="00AB5D5B">
        <w:rPr>
          <w:sz w:val="12"/>
          <w:szCs w:val="12"/>
          <w:vertAlign w:val="superscript"/>
          <w:lang w:val="en-US"/>
        </w:rPr>
        <w:t>g</w:t>
      </w:r>
      <w:r w:rsidRPr="00AB5D5B">
        <w:rPr>
          <w:sz w:val="12"/>
          <w:szCs w:val="12"/>
          <w:lang w:val="en-US"/>
        </w:rPr>
        <w:t>=</w:t>
      </w:r>
      <w:proofErr w:type="gramEnd"/>
      <w:r w:rsidRPr="00AB5D5B">
        <w:rPr>
          <w:sz w:val="12"/>
          <w:szCs w:val="12"/>
          <w:lang w:val="en-US"/>
        </w:rPr>
        <w:t xml:space="preserve">const, </w:t>
      </w:r>
      <w:r w:rsidRPr="00AB5D5B">
        <w:rPr>
          <w:sz w:val="12"/>
          <w:szCs w:val="12"/>
        </w:rPr>
        <w:t>где</w:t>
      </w:r>
      <w:r w:rsidRPr="00AB5D5B">
        <w:rPr>
          <w:sz w:val="12"/>
          <w:szCs w:val="12"/>
          <w:lang w:val="en-US"/>
        </w:rPr>
        <w:t xml:space="preserve"> g= Cp/Cv. </w:t>
      </w:r>
      <w:r w:rsidRPr="00AB5D5B">
        <w:rPr>
          <w:sz w:val="12"/>
          <w:szCs w:val="12"/>
        </w:rPr>
        <w:t xml:space="preserve">При этом справедливы следующие сотношения: </w:t>
      </w:r>
      <w:r w:rsidRPr="00AB5D5B">
        <w:rPr>
          <w:sz w:val="12"/>
          <w:szCs w:val="12"/>
          <w:lang w:val="en-US"/>
        </w:rPr>
        <w:t>p</w:t>
      </w:r>
      <w:r w:rsidRPr="00AB5D5B">
        <w:rPr>
          <w:sz w:val="12"/>
          <w:szCs w:val="12"/>
          <w:vertAlign w:val="subscript"/>
        </w:rPr>
        <w:t>2</w:t>
      </w:r>
      <w:r w:rsidRPr="00AB5D5B">
        <w:rPr>
          <w:sz w:val="12"/>
          <w:szCs w:val="12"/>
        </w:rPr>
        <w:t>/</w:t>
      </w:r>
      <w:r w:rsidRPr="00AB5D5B">
        <w:rPr>
          <w:sz w:val="12"/>
          <w:szCs w:val="12"/>
          <w:lang w:val="en-US"/>
        </w:rPr>
        <w:t>p</w:t>
      </w:r>
      <w:r w:rsidRPr="00AB5D5B">
        <w:rPr>
          <w:sz w:val="12"/>
          <w:szCs w:val="12"/>
          <w:vertAlign w:val="subscript"/>
        </w:rPr>
        <w:t>1</w:t>
      </w:r>
      <w:r w:rsidRPr="00AB5D5B">
        <w:rPr>
          <w:sz w:val="12"/>
          <w:szCs w:val="12"/>
        </w:rPr>
        <w:t>=(</w:t>
      </w:r>
      <w:r w:rsidRPr="00AB5D5B">
        <w:rPr>
          <w:sz w:val="12"/>
          <w:szCs w:val="12"/>
          <w:lang w:val="en-US"/>
        </w:rPr>
        <w:t>V</w:t>
      </w:r>
      <w:r w:rsidRPr="00AB5D5B">
        <w:rPr>
          <w:sz w:val="12"/>
          <w:szCs w:val="12"/>
          <w:vertAlign w:val="subscript"/>
        </w:rPr>
        <w:t>1</w:t>
      </w:r>
      <w:r w:rsidRPr="00AB5D5B">
        <w:rPr>
          <w:sz w:val="12"/>
          <w:szCs w:val="12"/>
        </w:rPr>
        <w:t>/</w:t>
      </w:r>
      <w:r w:rsidRPr="00AB5D5B">
        <w:rPr>
          <w:sz w:val="12"/>
          <w:szCs w:val="12"/>
          <w:lang w:val="en-US"/>
        </w:rPr>
        <w:t>V</w:t>
      </w:r>
      <w:r w:rsidRPr="00AB5D5B">
        <w:rPr>
          <w:sz w:val="12"/>
          <w:szCs w:val="12"/>
          <w:vertAlign w:val="subscript"/>
        </w:rPr>
        <w:t>2</w:t>
      </w:r>
      <w:r w:rsidRPr="00AB5D5B">
        <w:rPr>
          <w:sz w:val="12"/>
          <w:szCs w:val="12"/>
        </w:rPr>
        <w:t>)</w:t>
      </w:r>
      <w:r w:rsidRPr="00AB5D5B">
        <w:rPr>
          <w:sz w:val="12"/>
          <w:szCs w:val="12"/>
          <w:vertAlign w:val="superscript"/>
          <w:lang w:val="en-US"/>
        </w:rPr>
        <w:t>g</w:t>
      </w:r>
      <w:r w:rsidRPr="00AB5D5B">
        <w:rPr>
          <w:sz w:val="12"/>
          <w:szCs w:val="12"/>
        </w:rPr>
        <w:t>,</w:t>
      </w:r>
    </w:p>
    <w:p w:rsidR="003C4140" w:rsidRPr="00AB5D5B" w:rsidRDefault="003C4140" w:rsidP="00A774B5">
      <w:pPr>
        <w:contextualSpacing/>
        <w:jc w:val="both"/>
        <w:rPr>
          <w:sz w:val="12"/>
          <w:szCs w:val="12"/>
          <w:lang w:val="de-DE"/>
        </w:rPr>
      </w:pPr>
      <w:r w:rsidRPr="00AB5D5B">
        <w:rPr>
          <w:sz w:val="12"/>
          <w:szCs w:val="12"/>
          <w:lang w:val="de-DE"/>
        </w:rPr>
        <w:t>T</w:t>
      </w:r>
      <w:r w:rsidRPr="00AB5D5B">
        <w:rPr>
          <w:sz w:val="12"/>
          <w:szCs w:val="12"/>
          <w:vertAlign w:val="subscript"/>
          <w:lang w:val="de-DE"/>
        </w:rPr>
        <w:t>2</w:t>
      </w:r>
      <w:r w:rsidRPr="00AB5D5B">
        <w:rPr>
          <w:sz w:val="12"/>
          <w:szCs w:val="12"/>
          <w:lang w:val="de-DE"/>
        </w:rPr>
        <w:t>/T</w:t>
      </w:r>
      <w:r w:rsidRPr="00AB5D5B">
        <w:rPr>
          <w:sz w:val="12"/>
          <w:szCs w:val="12"/>
          <w:vertAlign w:val="subscript"/>
          <w:lang w:val="de-DE"/>
        </w:rPr>
        <w:t>1</w:t>
      </w:r>
      <w:r w:rsidRPr="00AB5D5B">
        <w:rPr>
          <w:sz w:val="12"/>
          <w:szCs w:val="12"/>
          <w:lang w:val="de-DE"/>
        </w:rPr>
        <w:t>=(V</w:t>
      </w:r>
      <w:r w:rsidRPr="00AB5D5B">
        <w:rPr>
          <w:sz w:val="12"/>
          <w:szCs w:val="12"/>
          <w:vertAlign w:val="subscript"/>
          <w:lang w:val="de-DE"/>
        </w:rPr>
        <w:t>1</w:t>
      </w:r>
      <w:r w:rsidRPr="00AB5D5B">
        <w:rPr>
          <w:sz w:val="12"/>
          <w:szCs w:val="12"/>
          <w:lang w:val="de-DE"/>
        </w:rPr>
        <w:t>/V</w:t>
      </w:r>
      <w:r w:rsidRPr="00AB5D5B">
        <w:rPr>
          <w:sz w:val="12"/>
          <w:szCs w:val="12"/>
          <w:vertAlign w:val="subscript"/>
          <w:lang w:val="de-DE"/>
        </w:rPr>
        <w:t>2</w:t>
      </w:r>
      <w:r w:rsidRPr="00AB5D5B">
        <w:rPr>
          <w:sz w:val="12"/>
          <w:szCs w:val="12"/>
          <w:lang w:val="de-DE"/>
        </w:rPr>
        <w:t>)</w:t>
      </w:r>
      <w:r w:rsidRPr="00AB5D5B">
        <w:rPr>
          <w:sz w:val="12"/>
          <w:szCs w:val="12"/>
          <w:vertAlign w:val="superscript"/>
          <w:lang w:val="de-DE"/>
        </w:rPr>
        <w:t>g-1</w:t>
      </w:r>
      <w:r w:rsidRPr="00AB5D5B">
        <w:rPr>
          <w:sz w:val="12"/>
          <w:szCs w:val="12"/>
          <w:lang w:val="de-DE"/>
        </w:rPr>
        <w:t>,</w:t>
      </w:r>
    </w:p>
    <w:p w:rsidR="003C4140" w:rsidRPr="00AB5D5B" w:rsidRDefault="003C4140" w:rsidP="00A774B5">
      <w:pPr>
        <w:contextualSpacing/>
        <w:jc w:val="both"/>
        <w:rPr>
          <w:sz w:val="12"/>
          <w:szCs w:val="12"/>
          <w:lang w:val="de-DE"/>
        </w:rPr>
      </w:pPr>
      <w:r w:rsidRPr="00AB5D5B">
        <w:rPr>
          <w:sz w:val="12"/>
          <w:szCs w:val="12"/>
          <w:lang w:val="de-DE"/>
        </w:rPr>
        <w:t>T</w:t>
      </w:r>
      <w:r w:rsidRPr="00AB5D5B">
        <w:rPr>
          <w:sz w:val="12"/>
          <w:szCs w:val="12"/>
          <w:vertAlign w:val="subscript"/>
          <w:lang w:val="de-DE"/>
        </w:rPr>
        <w:t>2</w:t>
      </w:r>
      <w:r w:rsidRPr="00AB5D5B">
        <w:rPr>
          <w:sz w:val="12"/>
          <w:szCs w:val="12"/>
          <w:lang w:val="de-DE"/>
        </w:rPr>
        <w:t>/T</w:t>
      </w:r>
      <w:r w:rsidRPr="00AB5D5B">
        <w:rPr>
          <w:sz w:val="12"/>
          <w:szCs w:val="12"/>
          <w:vertAlign w:val="subscript"/>
          <w:lang w:val="de-DE"/>
        </w:rPr>
        <w:t>1</w:t>
      </w:r>
      <w:r w:rsidRPr="00AB5D5B">
        <w:rPr>
          <w:sz w:val="12"/>
          <w:szCs w:val="12"/>
          <w:lang w:val="de-DE"/>
        </w:rPr>
        <w:t>=(p</w:t>
      </w:r>
      <w:r w:rsidRPr="00AB5D5B">
        <w:rPr>
          <w:sz w:val="12"/>
          <w:szCs w:val="12"/>
          <w:vertAlign w:val="subscript"/>
          <w:lang w:val="de-DE"/>
        </w:rPr>
        <w:t>2</w:t>
      </w:r>
      <w:r w:rsidRPr="00AB5D5B">
        <w:rPr>
          <w:sz w:val="12"/>
          <w:szCs w:val="12"/>
          <w:lang w:val="de-DE"/>
        </w:rPr>
        <w:t>/p</w:t>
      </w:r>
      <w:r w:rsidRPr="00AB5D5B">
        <w:rPr>
          <w:sz w:val="12"/>
          <w:szCs w:val="12"/>
          <w:vertAlign w:val="subscript"/>
          <w:lang w:val="de-DE"/>
        </w:rPr>
        <w:t>1</w:t>
      </w:r>
      <w:r w:rsidRPr="00AB5D5B">
        <w:rPr>
          <w:sz w:val="12"/>
          <w:szCs w:val="12"/>
          <w:lang w:val="de-DE"/>
        </w:rPr>
        <w:t>)</w:t>
      </w:r>
      <w:r w:rsidRPr="00AB5D5B">
        <w:rPr>
          <w:sz w:val="12"/>
          <w:szCs w:val="12"/>
          <w:vertAlign w:val="superscript"/>
          <w:lang w:val="de-DE"/>
        </w:rPr>
        <w:t>(g-1)/g</w:t>
      </w:r>
      <w:r w:rsidRPr="00AB5D5B">
        <w:rPr>
          <w:sz w:val="12"/>
          <w:szCs w:val="12"/>
          <w:lang w:val="de-DE"/>
        </w:rPr>
        <w:t>.</w:t>
      </w:r>
    </w:p>
    <w:p w:rsidR="003C4140" w:rsidRPr="00AB5D5B" w:rsidRDefault="003C4140" w:rsidP="00A774B5">
      <w:pPr>
        <w:contextualSpacing/>
        <w:jc w:val="both"/>
        <w:rPr>
          <w:sz w:val="12"/>
          <w:szCs w:val="12"/>
        </w:rPr>
      </w:pPr>
      <w:r w:rsidRPr="00AB5D5B">
        <w:rPr>
          <w:sz w:val="12"/>
          <w:szCs w:val="12"/>
        </w:rPr>
        <w:t xml:space="preserve">Приведенные соотношения носят название уравнений </w:t>
      </w:r>
      <w:r w:rsidRPr="00AB5D5B">
        <w:rPr>
          <w:i/>
          <w:sz w:val="12"/>
          <w:szCs w:val="12"/>
        </w:rPr>
        <w:t>Пуассона.</w:t>
      </w:r>
    </w:p>
    <w:p w:rsidR="003C4140" w:rsidRPr="00AB5D5B" w:rsidRDefault="003C4140" w:rsidP="00A774B5">
      <w:pPr>
        <w:contextualSpacing/>
        <w:jc w:val="both"/>
        <w:rPr>
          <w:sz w:val="12"/>
          <w:szCs w:val="12"/>
        </w:rPr>
      </w:pPr>
      <w:r w:rsidRPr="00AB5D5B">
        <w:rPr>
          <w:i/>
          <w:sz w:val="12"/>
          <w:szCs w:val="12"/>
        </w:rPr>
        <w:t>Передача теплоты</w:t>
      </w:r>
      <w:r w:rsidRPr="00AB5D5B">
        <w:rPr>
          <w:sz w:val="12"/>
          <w:szCs w:val="12"/>
        </w:rPr>
        <w:t xml:space="preserve"> - процесс, при котором внутренняя энергия одного тела увеличивается, а другого, соответственно, уменьшается. Для характеристики этого процесса вводится понятие количества теплоты - это изменение внутренней энергии тела, происходящее при теплопередаче. Количество теплоты, которое нужно передать телу для повышения его температуры на 1 градус, называется теплоемкостью тела. При охлаждении тела на 1 градус оно отдает такое же количесво энергии. Теплоемкость тела пропорциональна его массе и зависит от вещества, из которого оно состоит. Из определения следует, что теплоемкость измеряется в [</w:t>
      </w:r>
      <w:proofErr w:type="gramStart"/>
      <w:r w:rsidRPr="00AB5D5B">
        <w:rPr>
          <w:sz w:val="12"/>
          <w:szCs w:val="12"/>
        </w:rPr>
        <w:t>Дж</w:t>
      </w:r>
      <w:proofErr w:type="gramEnd"/>
      <w:r w:rsidRPr="00AB5D5B">
        <w:rPr>
          <w:sz w:val="12"/>
          <w:szCs w:val="12"/>
        </w:rPr>
        <w:t>/град].</w:t>
      </w:r>
    </w:p>
    <w:p w:rsidR="003C4140" w:rsidRPr="00AB5D5B" w:rsidRDefault="003C4140" w:rsidP="00A774B5">
      <w:pPr>
        <w:contextualSpacing/>
        <w:jc w:val="both"/>
        <w:rPr>
          <w:sz w:val="12"/>
          <w:szCs w:val="12"/>
        </w:rPr>
      </w:pPr>
      <w:r w:rsidRPr="00AB5D5B">
        <w:rPr>
          <w:sz w:val="12"/>
          <w:szCs w:val="12"/>
        </w:rPr>
        <w:t>Поскольку теплоемкость пропорциональна массе тела, то для характеристики тепловых свойств вещества рассамтривают теполемкость единицы массы данного вещества. Эта величина получила название удельной теплоемкости. Она измеряется в [</w:t>
      </w:r>
      <w:proofErr w:type="gramStart"/>
      <w:r w:rsidRPr="00AB5D5B">
        <w:rPr>
          <w:sz w:val="12"/>
          <w:szCs w:val="12"/>
        </w:rPr>
        <w:t>Дж</w:t>
      </w:r>
      <w:proofErr w:type="gramEnd"/>
      <w:r w:rsidRPr="00AB5D5B">
        <w:rPr>
          <w:sz w:val="12"/>
          <w:szCs w:val="12"/>
        </w:rPr>
        <w:t xml:space="preserve">/кг·град]. Обозначив удельную теплоемкость </w:t>
      </w:r>
      <w:proofErr w:type="gramStart"/>
      <w:r w:rsidRPr="00AB5D5B">
        <w:rPr>
          <w:sz w:val="12"/>
          <w:szCs w:val="12"/>
        </w:rPr>
        <w:t>через</w:t>
      </w:r>
      <w:proofErr w:type="gramEnd"/>
      <w:r w:rsidRPr="00AB5D5B">
        <w:rPr>
          <w:sz w:val="12"/>
          <w:szCs w:val="12"/>
        </w:rPr>
        <w:t xml:space="preserve"> </w:t>
      </w:r>
      <w:proofErr w:type="gramStart"/>
      <w:r w:rsidRPr="00AB5D5B">
        <w:rPr>
          <w:sz w:val="12"/>
          <w:szCs w:val="12"/>
        </w:rPr>
        <w:t>с</w:t>
      </w:r>
      <w:proofErr w:type="gramEnd"/>
      <w:r w:rsidRPr="00AB5D5B">
        <w:rPr>
          <w:sz w:val="12"/>
          <w:szCs w:val="12"/>
        </w:rPr>
        <w:t>, получим, что для повышения температуры тела массой m на величину Dt требуется количество теплоты, равное Q=c·m·Dt.</w:t>
      </w:r>
    </w:p>
    <w:p w:rsidR="003C4140" w:rsidRPr="00AB5D5B" w:rsidRDefault="003C4140" w:rsidP="00A774B5">
      <w:pPr>
        <w:contextualSpacing/>
        <w:jc w:val="both"/>
        <w:rPr>
          <w:sz w:val="12"/>
          <w:szCs w:val="12"/>
        </w:rPr>
      </w:pPr>
      <w:r w:rsidRPr="00AB5D5B">
        <w:rPr>
          <w:i/>
          <w:sz w:val="12"/>
          <w:szCs w:val="12"/>
        </w:rPr>
        <w:t>Политропный процесс</w:t>
      </w:r>
      <w:r w:rsidRPr="00AB5D5B">
        <w:rPr>
          <w:sz w:val="12"/>
          <w:szCs w:val="12"/>
        </w:rPr>
        <w:t xml:space="preserve"> при кот</w:t>
      </w:r>
      <w:proofErr w:type="gramStart"/>
      <w:r w:rsidRPr="00AB5D5B">
        <w:rPr>
          <w:sz w:val="12"/>
          <w:szCs w:val="12"/>
        </w:rPr>
        <w:t>.</w:t>
      </w:r>
      <w:proofErr w:type="gramEnd"/>
      <w:r w:rsidRPr="00AB5D5B">
        <w:rPr>
          <w:sz w:val="12"/>
          <w:szCs w:val="12"/>
        </w:rPr>
        <w:t xml:space="preserve"> </w:t>
      </w:r>
      <w:proofErr w:type="gramStart"/>
      <w:r w:rsidRPr="00AB5D5B">
        <w:rPr>
          <w:sz w:val="12"/>
          <w:szCs w:val="12"/>
        </w:rPr>
        <w:t>т</w:t>
      </w:r>
      <w:proofErr w:type="gramEnd"/>
      <w:r w:rsidRPr="00AB5D5B">
        <w:rPr>
          <w:sz w:val="12"/>
          <w:szCs w:val="12"/>
        </w:rPr>
        <w:t>еплоемкость тела остается постоянной. С=</w:t>
      </w:r>
      <w:r w:rsidRPr="00AB5D5B">
        <w:rPr>
          <w:sz w:val="12"/>
          <w:szCs w:val="12"/>
          <w:lang w:val="en-US"/>
        </w:rPr>
        <w:t>const</w:t>
      </w:r>
      <w:r w:rsidRPr="00AB5D5B">
        <w:rPr>
          <w:sz w:val="12"/>
          <w:szCs w:val="12"/>
        </w:rPr>
        <w:t xml:space="preserve">. </w:t>
      </w:r>
      <w:r w:rsidRPr="00AB5D5B">
        <w:rPr>
          <w:sz w:val="12"/>
          <w:szCs w:val="12"/>
          <w:lang w:val="en-US"/>
        </w:rPr>
        <w:t>pV</w:t>
      </w:r>
      <w:r w:rsidRPr="00AB5D5B">
        <w:rPr>
          <w:sz w:val="12"/>
          <w:szCs w:val="12"/>
          <w:vertAlign w:val="superscript"/>
          <w:lang w:val="en-US"/>
        </w:rPr>
        <w:t>n</w:t>
      </w:r>
      <w:r w:rsidRPr="00AB5D5B">
        <w:rPr>
          <w:sz w:val="12"/>
          <w:szCs w:val="12"/>
        </w:rPr>
        <w:t>=</w:t>
      </w:r>
      <w:r w:rsidRPr="00AB5D5B">
        <w:rPr>
          <w:sz w:val="12"/>
          <w:szCs w:val="12"/>
          <w:lang w:val="en-US"/>
        </w:rPr>
        <w:t>const</w:t>
      </w:r>
      <w:r w:rsidRPr="00AB5D5B">
        <w:rPr>
          <w:sz w:val="12"/>
          <w:szCs w:val="12"/>
        </w:rPr>
        <w:t>.</w:t>
      </w:r>
    </w:p>
    <w:p w:rsidR="002A1165" w:rsidRPr="00AB5D5B" w:rsidRDefault="00014120" w:rsidP="00A774B5">
      <w:pPr>
        <w:contextualSpacing/>
        <w:jc w:val="both"/>
        <w:rPr>
          <w:rFonts w:eastAsiaTheme="minorEastAsia"/>
          <w:sz w:val="12"/>
          <w:szCs w:val="12"/>
        </w:rPr>
      </w:pPr>
      <m:oMath>
        <m:f>
          <m:fPr>
            <m:ctrlPr>
              <w:rPr>
                <w:rFonts w:ascii="Cambria Math" w:hAnsi="Cambria Math"/>
                <w:i/>
                <w:sz w:val="12"/>
                <w:szCs w:val="12"/>
                <w:lang w:val="en-US"/>
              </w:rPr>
            </m:ctrlPr>
          </m:fPr>
          <m:num>
            <m:r>
              <w:rPr>
                <w:rFonts w:ascii="Cambria Math"/>
                <w:sz w:val="12"/>
                <w:szCs w:val="12"/>
                <w:lang w:val="en-US"/>
              </w:rPr>
              <m:t>C</m:t>
            </m:r>
            <m:r>
              <w:rPr>
                <w:rFonts w:ascii="Cambria Math" w:hAnsi="Cambria Math"/>
                <w:sz w:val="12"/>
                <w:szCs w:val="12"/>
              </w:rPr>
              <m:t>-</m:t>
            </m:r>
            <m:sSub>
              <m:sSubPr>
                <m:ctrlPr>
                  <w:rPr>
                    <w:rFonts w:ascii="Cambria Math" w:hAnsi="Cambria Math"/>
                    <w:i/>
                    <w:sz w:val="12"/>
                    <w:szCs w:val="12"/>
                    <w:lang w:val="en-US"/>
                  </w:rPr>
                </m:ctrlPr>
              </m:sSubPr>
              <m:e>
                <m:r>
                  <w:rPr>
                    <w:rFonts w:ascii="Cambria Math"/>
                    <w:sz w:val="12"/>
                    <w:szCs w:val="12"/>
                    <w:lang w:val="en-US"/>
                  </w:rPr>
                  <m:t>C</m:t>
                </m:r>
              </m:e>
              <m:sub>
                <m:r>
                  <w:rPr>
                    <w:rFonts w:ascii="Cambria Math"/>
                    <w:sz w:val="12"/>
                    <w:szCs w:val="12"/>
                    <w:lang w:val="en-US"/>
                  </w:rPr>
                  <m:t>p</m:t>
                </m:r>
              </m:sub>
            </m:sSub>
          </m:num>
          <m:den>
            <m:r>
              <w:rPr>
                <w:rFonts w:ascii="Cambria Math"/>
                <w:sz w:val="12"/>
                <w:szCs w:val="12"/>
                <w:lang w:val="en-US"/>
              </w:rPr>
              <m:t>C</m:t>
            </m:r>
            <m:r>
              <w:rPr>
                <w:rFonts w:ascii="Cambria Math" w:hAnsi="Cambria Math"/>
                <w:sz w:val="12"/>
                <w:szCs w:val="12"/>
              </w:rPr>
              <m:t>-</m:t>
            </m:r>
            <m:sSub>
              <m:sSubPr>
                <m:ctrlPr>
                  <w:rPr>
                    <w:rFonts w:ascii="Cambria Math" w:hAnsi="Cambria Math"/>
                    <w:i/>
                    <w:sz w:val="12"/>
                    <w:szCs w:val="12"/>
                    <w:lang w:val="en-US"/>
                  </w:rPr>
                </m:ctrlPr>
              </m:sSubPr>
              <m:e>
                <m:r>
                  <w:rPr>
                    <w:rFonts w:ascii="Cambria Math"/>
                    <w:sz w:val="12"/>
                    <w:szCs w:val="12"/>
                    <w:lang w:val="en-US"/>
                  </w:rPr>
                  <m:t>C</m:t>
                </m:r>
              </m:e>
              <m:sub>
                <m:r>
                  <w:rPr>
                    <w:rFonts w:ascii="Cambria Math"/>
                    <w:sz w:val="12"/>
                    <w:szCs w:val="12"/>
                    <w:lang w:val="en-US"/>
                  </w:rPr>
                  <m:t>v</m:t>
                </m:r>
              </m:sub>
            </m:sSub>
          </m:den>
        </m:f>
        <m:r>
          <w:rPr>
            <w:rFonts w:ascii="Cambria Math"/>
            <w:sz w:val="12"/>
            <w:szCs w:val="12"/>
          </w:rPr>
          <m:t>=</m:t>
        </m:r>
        <m:r>
          <w:rPr>
            <w:rFonts w:ascii="Cambria Math"/>
            <w:sz w:val="12"/>
            <w:szCs w:val="12"/>
            <w:lang w:val="en-US"/>
          </w:rPr>
          <m:t>n</m:t>
        </m:r>
      </m:oMath>
      <w:r w:rsidR="003C4140" w:rsidRPr="00AB5D5B">
        <w:rPr>
          <w:rFonts w:eastAsiaTheme="minorEastAsia"/>
          <w:sz w:val="12"/>
          <w:szCs w:val="12"/>
        </w:rPr>
        <w:t xml:space="preserve"> – показатель политропы.</w:t>
      </w:r>
      <w:r w:rsidR="002A1165" w:rsidRPr="00AB5D5B">
        <w:rPr>
          <w:rFonts w:eastAsiaTheme="minorEastAsia"/>
          <w:sz w:val="12"/>
          <w:szCs w:val="12"/>
        </w:rPr>
        <w:t xml:space="preserve"> изобарный: </w:t>
      </w:r>
      <w:r w:rsidR="002A1165" w:rsidRPr="00AB5D5B">
        <w:rPr>
          <w:rFonts w:eastAsiaTheme="minorEastAsia"/>
          <w:sz w:val="12"/>
          <w:szCs w:val="12"/>
          <w:lang w:val="en-US"/>
        </w:rPr>
        <w:t>n</w:t>
      </w:r>
      <w:r w:rsidR="002A1165" w:rsidRPr="00AB5D5B">
        <w:rPr>
          <w:rFonts w:eastAsiaTheme="minorEastAsia"/>
          <w:sz w:val="12"/>
          <w:szCs w:val="12"/>
        </w:rPr>
        <w:t xml:space="preserve">=0, изотерм: </w:t>
      </w:r>
      <w:r w:rsidR="002A1165" w:rsidRPr="00AB5D5B">
        <w:rPr>
          <w:rFonts w:eastAsiaTheme="minorEastAsia"/>
          <w:sz w:val="12"/>
          <w:szCs w:val="12"/>
          <w:lang w:val="en-US"/>
        </w:rPr>
        <w:t>n</w:t>
      </w:r>
      <w:r w:rsidR="002A1165" w:rsidRPr="00AB5D5B">
        <w:rPr>
          <w:rFonts w:eastAsiaTheme="minorEastAsia"/>
          <w:sz w:val="12"/>
          <w:szCs w:val="12"/>
        </w:rPr>
        <w:t xml:space="preserve">=1, адиаб: </w:t>
      </w:r>
      <w:r w:rsidR="002A1165" w:rsidRPr="00AB5D5B">
        <w:rPr>
          <w:rFonts w:eastAsiaTheme="minorEastAsia"/>
          <w:sz w:val="12"/>
          <w:szCs w:val="12"/>
          <w:lang w:val="en-US"/>
        </w:rPr>
        <w:t>n</w:t>
      </w:r>
      <w:r w:rsidR="002A1165" w:rsidRPr="00AB5D5B">
        <w:rPr>
          <w:rFonts w:eastAsiaTheme="minorEastAsia"/>
          <w:sz w:val="12"/>
          <w:szCs w:val="12"/>
        </w:rPr>
        <w:t>=</w:t>
      </w:r>
      <m:oMath>
        <m:r>
          <w:rPr>
            <w:rFonts w:ascii="Cambria Math" w:eastAsiaTheme="minorEastAsia"/>
            <w:sz w:val="12"/>
            <w:szCs w:val="12"/>
          </w:rPr>
          <m:t>γ</m:t>
        </m:r>
      </m:oMath>
      <w:r w:rsidR="002A1165" w:rsidRPr="00AB5D5B">
        <w:rPr>
          <w:rFonts w:eastAsiaTheme="minorEastAsia"/>
          <w:sz w:val="12"/>
          <w:szCs w:val="12"/>
        </w:rPr>
        <w:t>, изохо</w:t>
      </w:r>
      <w:r w:rsidR="00370DFA" w:rsidRPr="00AB5D5B">
        <w:rPr>
          <w:rFonts w:eastAsiaTheme="minorEastAsia"/>
          <w:sz w:val="12"/>
          <w:szCs w:val="12"/>
        </w:rPr>
        <w:t>р</w:t>
      </w:r>
      <w:r w:rsidR="002A1165" w:rsidRPr="00AB5D5B">
        <w:rPr>
          <w:rFonts w:eastAsiaTheme="minorEastAsia"/>
          <w:sz w:val="12"/>
          <w:szCs w:val="12"/>
        </w:rPr>
        <w:t xml:space="preserve">н: </w:t>
      </w:r>
      <w:r w:rsidR="002A1165" w:rsidRPr="00AB5D5B">
        <w:rPr>
          <w:rFonts w:eastAsiaTheme="minorEastAsia"/>
          <w:sz w:val="12"/>
          <w:szCs w:val="12"/>
          <w:lang w:val="en-US"/>
        </w:rPr>
        <w:t>n</w:t>
      </w:r>
      <w:r w:rsidR="002A1165" w:rsidRPr="00AB5D5B">
        <w:rPr>
          <w:rFonts w:eastAsiaTheme="minorEastAsia"/>
          <w:sz w:val="12"/>
          <w:szCs w:val="12"/>
        </w:rPr>
        <w:t>=</w:t>
      </w:r>
      <m:oMath>
        <m:r>
          <w:rPr>
            <w:rFonts w:ascii="Cambria Math" w:eastAsiaTheme="minorEastAsia"/>
            <w:sz w:val="12"/>
            <w:szCs w:val="12"/>
          </w:rPr>
          <m:t>∞</m:t>
        </m:r>
      </m:oMath>
      <w:r w:rsidR="002A1165" w:rsidRPr="00AB5D5B">
        <w:rPr>
          <w:rFonts w:eastAsiaTheme="minorEastAsia"/>
          <w:sz w:val="12"/>
          <w:szCs w:val="12"/>
        </w:rPr>
        <w:t>.</w:t>
      </w:r>
    </w:p>
    <w:p w:rsidR="002A1165" w:rsidRPr="00AB5D5B" w:rsidRDefault="002A1165" w:rsidP="00A774B5">
      <w:pPr>
        <w:contextualSpacing/>
        <w:jc w:val="both"/>
        <w:rPr>
          <w:rFonts w:eastAsiaTheme="minorEastAsia"/>
          <w:sz w:val="12"/>
          <w:szCs w:val="12"/>
        </w:rPr>
      </w:pPr>
    </w:p>
    <w:p w:rsidR="002A1165" w:rsidRPr="00AB5D5B" w:rsidRDefault="002A1165" w:rsidP="00A774B5">
      <w:pPr>
        <w:contextualSpacing/>
        <w:jc w:val="both"/>
        <w:rPr>
          <w:rFonts w:eastAsiaTheme="minorEastAsia"/>
          <w:color w:val="FF0000"/>
          <w:sz w:val="12"/>
          <w:szCs w:val="12"/>
        </w:rPr>
      </w:pPr>
      <w:r w:rsidRPr="00AB5D5B">
        <w:rPr>
          <w:rFonts w:eastAsiaTheme="minorEastAsia"/>
          <w:color w:val="FF0000"/>
          <w:sz w:val="12"/>
          <w:szCs w:val="12"/>
        </w:rPr>
        <w:t>38. Термодинамич. сист. Равновесное состояние. Равновесные, круговые процессы.</w:t>
      </w:r>
    </w:p>
    <w:p w:rsidR="00CB6EB9" w:rsidRPr="00AB5D5B" w:rsidRDefault="00CB6EB9"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Термодинамическая система</w:t>
      </w:r>
      <w:r w:rsidRPr="00AB5D5B">
        <w:rPr>
          <w:rFonts w:eastAsiaTheme="minorEastAsia"/>
          <w:color w:val="000000" w:themeColor="text1"/>
          <w:sz w:val="12"/>
          <w:szCs w:val="12"/>
        </w:rPr>
        <w:t xml:space="preserve"> – совокупность объектов, обменивающихся энергией в форме теплоты или работы как др. с др., так и с внешней средой, т.е. внешними по отношению к данной системе телами.</w:t>
      </w:r>
    </w:p>
    <w:p w:rsidR="00370DFA" w:rsidRPr="00AB5D5B" w:rsidRDefault="00370DFA"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Сост. термодинамич. сист. опред. совокупностью ее термодинамических </w:t>
      </w:r>
      <w:proofErr w:type="gramStart"/>
      <w:r w:rsidRPr="00AB5D5B">
        <w:rPr>
          <w:rFonts w:eastAsiaTheme="minorEastAsia"/>
          <w:color w:val="000000" w:themeColor="text1"/>
          <w:sz w:val="12"/>
          <w:szCs w:val="12"/>
        </w:rPr>
        <w:t>параметрах</w:t>
      </w:r>
      <w:proofErr w:type="gramEnd"/>
      <w:r w:rsidRPr="00AB5D5B">
        <w:rPr>
          <w:rFonts w:eastAsiaTheme="minorEastAsia"/>
          <w:color w:val="000000" w:themeColor="text1"/>
          <w:sz w:val="12"/>
          <w:szCs w:val="12"/>
        </w:rPr>
        <w:t xml:space="preserve">, т.е. всех физ. величин, характеризующих </w:t>
      </w:r>
      <w:r w:rsidR="00733F7D" w:rsidRPr="00AB5D5B">
        <w:rPr>
          <w:rFonts w:eastAsiaTheme="minorEastAsia"/>
          <w:color w:val="000000" w:themeColor="text1"/>
          <w:sz w:val="12"/>
          <w:szCs w:val="12"/>
        </w:rPr>
        <w:t>макроскопические св-ва системы.</w:t>
      </w:r>
    </w:p>
    <w:p w:rsidR="009905B8" w:rsidRPr="00AB5D5B" w:rsidRDefault="009905B8"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Термодинамич. процессом</w:t>
      </w:r>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наз</w:t>
      </w:r>
      <w:proofErr w:type="gramEnd"/>
      <w:r w:rsidRPr="00AB5D5B">
        <w:rPr>
          <w:rFonts w:eastAsiaTheme="minorEastAsia"/>
          <w:color w:val="000000" w:themeColor="text1"/>
          <w:sz w:val="12"/>
          <w:szCs w:val="12"/>
        </w:rPr>
        <w:t xml:space="preserve"> всякое изменение состояния термодинамической системы.</w:t>
      </w:r>
    </w:p>
    <w:p w:rsidR="000555B3" w:rsidRPr="00AB5D5B" w:rsidRDefault="000555B3"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Равновесным процессом</w:t>
      </w:r>
      <w:r w:rsidRPr="00AB5D5B">
        <w:rPr>
          <w:rFonts w:eastAsiaTheme="minorEastAsia"/>
          <w:color w:val="000000" w:themeColor="text1"/>
          <w:sz w:val="12"/>
          <w:szCs w:val="12"/>
        </w:rPr>
        <w:t xml:space="preserve"> наз. термодинамический </w:t>
      </w:r>
      <w:proofErr w:type="gramStart"/>
      <w:r w:rsidRPr="00AB5D5B">
        <w:rPr>
          <w:rFonts w:eastAsiaTheme="minorEastAsia"/>
          <w:color w:val="000000" w:themeColor="text1"/>
          <w:sz w:val="12"/>
          <w:szCs w:val="12"/>
        </w:rPr>
        <w:t>процесс</w:t>
      </w:r>
      <w:proofErr w:type="gramEnd"/>
      <w:r w:rsidRPr="00AB5D5B">
        <w:rPr>
          <w:rFonts w:eastAsiaTheme="minorEastAsia"/>
          <w:color w:val="000000" w:themeColor="text1"/>
          <w:sz w:val="12"/>
          <w:szCs w:val="12"/>
        </w:rPr>
        <w:t xml:space="preserve"> при котор</w:t>
      </w:r>
      <w:r w:rsidR="00BD1976" w:rsidRPr="00AB5D5B">
        <w:rPr>
          <w:rFonts w:eastAsiaTheme="minorEastAsia"/>
          <w:color w:val="000000" w:themeColor="text1"/>
          <w:sz w:val="12"/>
          <w:szCs w:val="12"/>
        </w:rPr>
        <w:t>о</w:t>
      </w:r>
      <w:r w:rsidRPr="00AB5D5B">
        <w:rPr>
          <w:rFonts w:eastAsiaTheme="minorEastAsia"/>
          <w:color w:val="000000" w:themeColor="text1"/>
          <w:sz w:val="12"/>
          <w:szCs w:val="12"/>
        </w:rPr>
        <w:t>м</w:t>
      </w:r>
      <w:r w:rsidR="00BD1976" w:rsidRPr="00AB5D5B">
        <w:rPr>
          <w:rFonts w:eastAsiaTheme="minorEastAsia"/>
          <w:color w:val="000000" w:themeColor="text1"/>
          <w:sz w:val="12"/>
          <w:szCs w:val="12"/>
        </w:rPr>
        <w:t xml:space="preserve"> сист. проходит непрерывный ряд равновесных состояний.</w:t>
      </w:r>
    </w:p>
    <w:p w:rsidR="00BD1976" w:rsidRPr="00AB5D5B" w:rsidRDefault="00BD1976"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 xml:space="preserve">Круговым процессом </w:t>
      </w:r>
      <w:r w:rsidRPr="00AB5D5B">
        <w:rPr>
          <w:rFonts w:eastAsiaTheme="minorEastAsia"/>
          <w:color w:val="000000" w:themeColor="text1"/>
          <w:sz w:val="12"/>
          <w:szCs w:val="12"/>
        </w:rPr>
        <w:t xml:space="preserve">(циклом) наз. термодинамич. </w:t>
      </w:r>
      <w:proofErr w:type="gramStart"/>
      <w:r w:rsidRPr="00AB5D5B">
        <w:rPr>
          <w:rFonts w:eastAsiaTheme="minorEastAsia"/>
          <w:color w:val="000000" w:themeColor="text1"/>
          <w:sz w:val="12"/>
          <w:szCs w:val="12"/>
        </w:rPr>
        <w:t>процесс</w:t>
      </w:r>
      <w:proofErr w:type="gramEnd"/>
      <w:r w:rsidRPr="00AB5D5B">
        <w:rPr>
          <w:rFonts w:eastAsiaTheme="minorEastAsia"/>
          <w:color w:val="000000" w:themeColor="text1"/>
          <w:sz w:val="12"/>
          <w:szCs w:val="12"/>
        </w:rPr>
        <w:t xml:space="preserve"> в результате совершения которого система возвращается  в исходное состояние.</w:t>
      </w:r>
    </w:p>
    <w:p w:rsidR="002A1165" w:rsidRPr="00AB5D5B" w:rsidRDefault="002A1165" w:rsidP="00A774B5">
      <w:pPr>
        <w:contextualSpacing/>
        <w:jc w:val="both"/>
        <w:rPr>
          <w:rFonts w:eastAsiaTheme="minorEastAsia"/>
          <w:color w:val="FF0000"/>
          <w:sz w:val="12"/>
          <w:szCs w:val="12"/>
        </w:rPr>
      </w:pPr>
      <w:r w:rsidRPr="00AB5D5B">
        <w:rPr>
          <w:rFonts w:eastAsiaTheme="minorEastAsia"/>
          <w:color w:val="FF0000"/>
          <w:sz w:val="12"/>
          <w:szCs w:val="12"/>
        </w:rPr>
        <w:t>39. Релаксация</w:t>
      </w:r>
      <w:proofErr w:type="gramStart"/>
      <w:r w:rsidRPr="00AB5D5B">
        <w:rPr>
          <w:rFonts w:eastAsiaTheme="minorEastAsia"/>
          <w:color w:val="FF0000"/>
          <w:sz w:val="12"/>
          <w:szCs w:val="12"/>
        </w:rPr>
        <w:t>.</w:t>
      </w:r>
      <w:proofErr w:type="gramEnd"/>
      <w:r w:rsidRPr="00AB5D5B">
        <w:rPr>
          <w:rFonts w:eastAsiaTheme="minorEastAsia"/>
          <w:color w:val="FF0000"/>
          <w:sz w:val="12"/>
          <w:szCs w:val="12"/>
        </w:rPr>
        <w:t xml:space="preserve"> </w:t>
      </w:r>
      <w:proofErr w:type="gramStart"/>
      <w:r w:rsidRPr="00AB5D5B">
        <w:rPr>
          <w:rFonts w:eastAsiaTheme="minorEastAsia"/>
          <w:color w:val="FF0000"/>
          <w:sz w:val="12"/>
          <w:szCs w:val="12"/>
        </w:rPr>
        <w:t>в</w:t>
      </w:r>
      <w:proofErr w:type="gramEnd"/>
      <w:r w:rsidRPr="00AB5D5B">
        <w:rPr>
          <w:rFonts w:eastAsiaTheme="minorEastAsia"/>
          <w:color w:val="FF0000"/>
          <w:sz w:val="12"/>
          <w:szCs w:val="12"/>
        </w:rPr>
        <w:t>ремя релаксации.</w:t>
      </w:r>
    </w:p>
    <w:p w:rsidR="002A1165" w:rsidRPr="00AB5D5B" w:rsidRDefault="002A1165" w:rsidP="00A774B5">
      <w:pPr>
        <w:contextualSpacing/>
        <w:jc w:val="both"/>
        <w:rPr>
          <w:rFonts w:eastAsiaTheme="minorEastAsia"/>
          <w:sz w:val="12"/>
          <w:szCs w:val="12"/>
        </w:rPr>
      </w:pPr>
      <w:r w:rsidRPr="00AB5D5B">
        <w:rPr>
          <w:rFonts w:eastAsiaTheme="minorEastAsia"/>
          <w:i/>
          <w:sz w:val="12"/>
          <w:szCs w:val="12"/>
        </w:rPr>
        <w:t>Рел.</w:t>
      </w:r>
      <w:r w:rsidRPr="00AB5D5B">
        <w:rPr>
          <w:rFonts w:eastAsiaTheme="minorEastAsia"/>
          <w:sz w:val="12"/>
          <w:szCs w:val="12"/>
        </w:rPr>
        <w:t xml:space="preserve"> – процесс возвращения в сост. термодинамич. равновесия сист., </w:t>
      </w:r>
      <w:proofErr w:type="gramStart"/>
      <w:r w:rsidRPr="00AB5D5B">
        <w:rPr>
          <w:rFonts w:eastAsiaTheme="minorEastAsia"/>
          <w:sz w:val="12"/>
          <w:szCs w:val="12"/>
        </w:rPr>
        <w:t>выведенной</w:t>
      </w:r>
      <w:proofErr w:type="gramEnd"/>
      <w:r w:rsidRPr="00AB5D5B">
        <w:rPr>
          <w:rFonts w:eastAsiaTheme="minorEastAsia"/>
          <w:sz w:val="12"/>
          <w:szCs w:val="12"/>
        </w:rPr>
        <w:t xml:space="preserve"> из этого сост.</w:t>
      </w:r>
    </w:p>
    <w:p w:rsidR="002A1165" w:rsidRPr="00AB5D5B" w:rsidRDefault="002A1165" w:rsidP="00A774B5">
      <w:pPr>
        <w:contextualSpacing/>
        <w:jc w:val="both"/>
        <w:rPr>
          <w:rFonts w:eastAsiaTheme="minorEastAsia"/>
          <w:sz w:val="12"/>
          <w:szCs w:val="12"/>
        </w:rPr>
      </w:pPr>
      <w:r w:rsidRPr="00AB5D5B">
        <w:rPr>
          <w:rFonts w:eastAsiaTheme="minorEastAsia"/>
          <w:sz w:val="12"/>
          <w:szCs w:val="12"/>
        </w:rPr>
        <w:t xml:space="preserve">Мерой быстроты проекания релаксации явл </w:t>
      </w:r>
      <w:r w:rsidRPr="00AB5D5B">
        <w:rPr>
          <w:rFonts w:eastAsiaTheme="minorEastAsia"/>
          <w:i/>
          <w:sz w:val="12"/>
          <w:szCs w:val="12"/>
        </w:rPr>
        <w:t>время релаксации</w:t>
      </w:r>
      <w:r w:rsidRPr="00AB5D5B">
        <w:rPr>
          <w:rFonts w:eastAsiaTheme="minorEastAsia"/>
          <w:sz w:val="12"/>
          <w:szCs w:val="12"/>
        </w:rPr>
        <w:t xml:space="preserve"> – это пром-ок времени в течении кот отклонение какого-либо параметра сист. </w:t>
      </w:r>
      <w:proofErr w:type="gramStart"/>
      <w:r w:rsidRPr="00AB5D5B">
        <w:rPr>
          <w:rFonts w:eastAsiaTheme="minorEastAsia"/>
          <w:sz w:val="12"/>
          <w:szCs w:val="12"/>
        </w:rPr>
        <w:t>от</w:t>
      </w:r>
      <w:proofErr w:type="gramEnd"/>
      <w:r w:rsidRPr="00AB5D5B">
        <w:rPr>
          <w:rFonts w:eastAsiaTheme="minorEastAsia"/>
          <w:sz w:val="12"/>
          <w:szCs w:val="12"/>
        </w:rPr>
        <w:t xml:space="preserve"> </w:t>
      </w:r>
      <w:proofErr w:type="gramStart"/>
      <w:r w:rsidRPr="00AB5D5B">
        <w:rPr>
          <w:rFonts w:eastAsiaTheme="minorEastAsia"/>
          <w:sz w:val="12"/>
          <w:szCs w:val="12"/>
        </w:rPr>
        <w:t>его</w:t>
      </w:r>
      <w:proofErr w:type="gramEnd"/>
      <w:r w:rsidRPr="00AB5D5B">
        <w:rPr>
          <w:rFonts w:eastAsiaTheme="minorEastAsia"/>
          <w:sz w:val="12"/>
          <w:szCs w:val="12"/>
        </w:rPr>
        <w:t xml:space="preserve"> равновесного знач. уменьш. в </w:t>
      </w:r>
      <w:r w:rsidRPr="00AB5D5B">
        <w:rPr>
          <w:rFonts w:eastAsiaTheme="minorEastAsia"/>
          <w:sz w:val="12"/>
          <w:szCs w:val="12"/>
          <w:lang w:val="en-US"/>
        </w:rPr>
        <w:t>e</w:t>
      </w:r>
      <w:r w:rsidRPr="00AB5D5B">
        <w:rPr>
          <w:rFonts w:eastAsiaTheme="minorEastAsia"/>
          <w:sz w:val="12"/>
          <w:szCs w:val="12"/>
        </w:rPr>
        <w:t xml:space="preserve"> раз.</w:t>
      </w:r>
    </w:p>
    <w:p w:rsidR="002A1165" w:rsidRPr="00AB5D5B" w:rsidRDefault="002A1165" w:rsidP="00A774B5">
      <w:pPr>
        <w:contextualSpacing/>
        <w:jc w:val="both"/>
        <w:rPr>
          <w:rFonts w:eastAsiaTheme="minorEastAsia"/>
          <w:sz w:val="12"/>
          <w:szCs w:val="12"/>
        </w:rPr>
      </w:pPr>
      <w:r w:rsidRPr="00AB5D5B">
        <w:rPr>
          <w:rFonts w:eastAsiaTheme="minorEastAsia"/>
          <w:i/>
          <w:sz w:val="12"/>
          <w:szCs w:val="12"/>
        </w:rPr>
        <w:t>Равновесным сост.</w:t>
      </w:r>
      <w:r w:rsidRPr="00AB5D5B">
        <w:rPr>
          <w:rFonts w:eastAsiaTheme="minorEastAsia"/>
          <w:sz w:val="12"/>
          <w:szCs w:val="12"/>
        </w:rPr>
        <w:t xml:space="preserve"> сист. </w:t>
      </w:r>
      <w:proofErr w:type="gramStart"/>
      <w:r w:rsidRPr="00AB5D5B">
        <w:rPr>
          <w:rFonts w:eastAsiaTheme="minorEastAsia"/>
          <w:sz w:val="12"/>
          <w:szCs w:val="12"/>
        </w:rPr>
        <w:t>наз</w:t>
      </w:r>
      <w:proofErr w:type="gramEnd"/>
      <w:r w:rsidRPr="00AB5D5B">
        <w:rPr>
          <w:rFonts w:eastAsiaTheme="minorEastAsia"/>
          <w:sz w:val="12"/>
          <w:szCs w:val="12"/>
        </w:rPr>
        <w:t xml:space="preserve"> сост. при кот все параметры сист. имеют определенные значения, остающиеся при неизменных внешних условиях постоянными сколь угодно.</w:t>
      </w:r>
    </w:p>
    <w:p w:rsidR="00F671E8" w:rsidRPr="00AB5D5B" w:rsidRDefault="00F671E8" w:rsidP="00A774B5">
      <w:pPr>
        <w:contextualSpacing/>
        <w:jc w:val="both"/>
        <w:rPr>
          <w:rFonts w:eastAsiaTheme="minorEastAsia"/>
          <w:color w:val="FF0000"/>
          <w:sz w:val="12"/>
          <w:szCs w:val="12"/>
        </w:rPr>
      </w:pPr>
      <w:r w:rsidRPr="00AB5D5B">
        <w:rPr>
          <w:rFonts w:eastAsiaTheme="minorEastAsia"/>
          <w:color w:val="FF0000"/>
          <w:sz w:val="12"/>
          <w:szCs w:val="12"/>
        </w:rPr>
        <w:t>40. Средняя энергия молекул. Закон равнораспределения по степеням свободы.</w:t>
      </w:r>
    </w:p>
    <w:p w:rsidR="00F671E8" w:rsidRPr="00AB5D5B" w:rsidRDefault="00F671E8" w:rsidP="00A774B5">
      <w:pPr>
        <w:contextualSpacing/>
        <w:jc w:val="both"/>
        <w:rPr>
          <w:rFonts w:eastAsiaTheme="minorEastAsia"/>
          <w:sz w:val="12"/>
          <w:szCs w:val="12"/>
        </w:rPr>
      </w:pPr>
      <w:r w:rsidRPr="00AB5D5B">
        <w:rPr>
          <w:rFonts w:eastAsiaTheme="minorEastAsia"/>
          <w:sz w:val="12"/>
          <w:szCs w:val="12"/>
        </w:rPr>
        <w:lastRenderedPageBreak/>
        <w:t>Давление зависит от концентрации и температуры следующим образом: p=nkT.</w:t>
      </w:r>
    </w:p>
    <w:p w:rsidR="00F671E8" w:rsidRPr="00AB5D5B" w:rsidRDefault="00F671E8" w:rsidP="00A774B5">
      <w:pPr>
        <w:contextualSpacing/>
        <w:jc w:val="both"/>
        <w:rPr>
          <w:rFonts w:eastAsiaTheme="minorEastAsia"/>
          <w:sz w:val="12"/>
          <w:szCs w:val="12"/>
        </w:rPr>
      </w:pPr>
      <w:r w:rsidRPr="00AB5D5B">
        <w:rPr>
          <w:rFonts w:eastAsiaTheme="minorEastAsia"/>
          <w:sz w:val="12"/>
          <w:szCs w:val="12"/>
        </w:rPr>
        <w:t xml:space="preserve">Средняя кинетическая энергия поступательного и вращательного движения молекулы в общем виде записывается так: </w:t>
      </w:r>
      <w:proofErr w:type="gramStart"/>
      <w:r w:rsidRPr="00AB5D5B">
        <w:rPr>
          <w:rFonts w:eastAsiaTheme="minorEastAsia"/>
          <w:sz w:val="12"/>
          <w:szCs w:val="12"/>
        </w:rPr>
        <w:t>w</w:t>
      </w:r>
      <w:proofErr w:type="gramEnd"/>
      <w:r w:rsidRPr="00AB5D5B">
        <w:rPr>
          <w:rFonts w:eastAsiaTheme="minorEastAsia"/>
          <w:sz w:val="12"/>
          <w:szCs w:val="12"/>
          <w:vertAlign w:val="subscript"/>
        </w:rPr>
        <w:t>ср</w:t>
      </w:r>
      <w:r w:rsidRPr="00AB5D5B">
        <w:rPr>
          <w:rFonts w:eastAsiaTheme="minorEastAsia"/>
          <w:sz w:val="12"/>
          <w:szCs w:val="12"/>
        </w:rPr>
        <w:t xml:space="preserve">=ikT/2, где i - число степеней свободы. Для одноатомного газа i=3, для двухатомного газа i=5, для многоатомного газа i=6. </w:t>
      </w:r>
      <m:oMath>
        <m:sSub>
          <m:sSubPr>
            <m:ctrlPr>
              <w:rPr>
                <w:rFonts w:ascii="Cambria Math" w:eastAsiaTheme="minorEastAsia" w:hAnsi="Cambria Math"/>
                <w:i/>
                <w:sz w:val="12"/>
                <w:szCs w:val="12"/>
              </w:rPr>
            </m:ctrlPr>
          </m:sSubPr>
          <m:e>
            <m:r>
              <w:rPr>
                <w:rFonts w:ascii="Cambria Math" w:eastAsiaTheme="minorEastAsia"/>
                <w:sz w:val="12"/>
                <w:szCs w:val="12"/>
              </w:rPr>
              <m:t>ε</m:t>
            </m:r>
          </m:e>
          <m:sub>
            <m:r>
              <w:rPr>
                <w:rFonts w:ascii="Cambria Math" w:eastAsiaTheme="minorEastAsia"/>
                <w:sz w:val="12"/>
                <w:szCs w:val="12"/>
              </w:rPr>
              <m:t>пост</m:t>
            </m:r>
          </m:sub>
        </m:sSub>
        <m:r>
          <w:rPr>
            <w:rFonts w:ascii="Cambria Math" w:eastAsiaTheme="minorEastAsia"/>
            <w:sz w:val="12"/>
            <w:szCs w:val="12"/>
          </w:rPr>
          <m:t>=</m:t>
        </m:r>
        <m:f>
          <m:fPr>
            <m:ctrlPr>
              <w:rPr>
                <w:rFonts w:ascii="Cambria Math" w:eastAsiaTheme="minorEastAsia" w:hAnsi="Cambria Math"/>
                <w:i/>
                <w:sz w:val="12"/>
                <w:szCs w:val="12"/>
              </w:rPr>
            </m:ctrlPr>
          </m:fPr>
          <m:num>
            <m:r>
              <w:rPr>
                <w:rFonts w:ascii="Cambria Math" w:eastAsiaTheme="minorEastAsia"/>
                <w:sz w:val="12"/>
                <w:szCs w:val="12"/>
              </w:rPr>
              <m:t>3</m:t>
            </m:r>
          </m:num>
          <m:den>
            <m:r>
              <w:rPr>
                <w:rFonts w:ascii="Cambria Math" w:eastAsiaTheme="minorEastAsia"/>
                <w:sz w:val="12"/>
                <w:szCs w:val="12"/>
              </w:rPr>
              <m:t>2</m:t>
            </m:r>
          </m:den>
        </m:f>
        <m:r>
          <w:rPr>
            <w:rFonts w:ascii="Cambria Math" w:eastAsiaTheme="minorEastAsia"/>
            <w:sz w:val="12"/>
            <w:szCs w:val="12"/>
            <w:lang w:val="en-US"/>
          </w:rPr>
          <m:t>kT</m:t>
        </m:r>
        <m:r>
          <w:rPr>
            <w:rFonts w:ascii="Cambria Math" w:eastAsiaTheme="minorEastAsia"/>
            <w:sz w:val="12"/>
            <w:szCs w:val="12"/>
          </w:rPr>
          <m:t>.</m:t>
        </m:r>
      </m:oMath>
    </w:p>
    <w:p w:rsidR="00F671E8" w:rsidRPr="00AB5D5B" w:rsidRDefault="00F671E8" w:rsidP="00A774B5">
      <w:pPr>
        <w:contextualSpacing/>
        <w:jc w:val="both"/>
        <w:rPr>
          <w:rFonts w:eastAsiaTheme="minorEastAsia"/>
          <w:sz w:val="12"/>
          <w:szCs w:val="12"/>
        </w:rPr>
      </w:pPr>
      <w:r w:rsidRPr="00AB5D5B">
        <w:rPr>
          <w:rFonts w:eastAsiaTheme="minorEastAsia"/>
          <w:sz w:val="12"/>
          <w:szCs w:val="12"/>
        </w:rPr>
        <w:t xml:space="preserve">Скорость молекул средняя квадратичная: </w:t>
      </w:r>
      <m:oMath>
        <m:sSub>
          <m:sSubPr>
            <m:ctrlPr>
              <w:rPr>
                <w:rFonts w:ascii="Cambria Math" w:eastAsiaTheme="minorEastAsia" w:hAnsi="Cambria Math"/>
                <w:i/>
                <w:sz w:val="12"/>
                <w:szCs w:val="12"/>
              </w:rPr>
            </m:ctrlPr>
          </m:sSubPr>
          <m:e>
            <m:r>
              <w:rPr>
                <w:rFonts w:ascii="Cambria Math" w:eastAsiaTheme="minorEastAsia"/>
                <w:sz w:val="12"/>
                <w:szCs w:val="12"/>
              </w:rPr>
              <m:t>v</m:t>
            </m:r>
          </m:e>
          <m:sub>
            <m:r>
              <w:rPr>
                <w:rFonts w:ascii="Cambria Math" w:eastAsiaTheme="minorEastAsia"/>
                <w:sz w:val="12"/>
                <w:szCs w:val="12"/>
              </w:rPr>
              <m:t>ск</m:t>
            </m:r>
          </m:sub>
        </m:sSub>
        <m:r>
          <w:rPr>
            <w:rFonts w:ascii="Cambria Math" w:eastAsiaTheme="minorEastAsia"/>
            <w:sz w:val="12"/>
            <w:szCs w:val="12"/>
          </w:rPr>
          <m:t>=</m:t>
        </m:r>
        <m:rad>
          <m:radPr>
            <m:degHide m:val="on"/>
            <m:ctrlPr>
              <w:rPr>
                <w:rFonts w:ascii="Cambria Math" w:eastAsiaTheme="minorEastAsia" w:hAnsi="Cambria Math"/>
                <w:i/>
                <w:sz w:val="12"/>
                <w:szCs w:val="12"/>
              </w:rPr>
            </m:ctrlPr>
          </m:radPr>
          <m:deg/>
          <m:e>
            <m:r>
              <w:rPr>
                <w:rFonts w:ascii="Cambria Math" w:eastAsiaTheme="minorEastAsia"/>
                <w:sz w:val="12"/>
                <w:szCs w:val="12"/>
              </w:rPr>
              <m:t>(3kT/m)</m:t>
            </m:r>
          </m:e>
        </m:rad>
        <m:r>
          <w:rPr>
            <w:rFonts w:ascii="Cambria Math" w:eastAsiaTheme="minorEastAsia"/>
            <w:sz w:val="12"/>
            <w:szCs w:val="12"/>
          </w:rPr>
          <m:t xml:space="preserve">= </m:t>
        </m:r>
        <m:rad>
          <m:radPr>
            <m:degHide m:val="on"/>
            <m:ctrlPr>
              <w:rPr>
                <w:rFonts w:ascii="Cambria Math" w:eastAsiaTheme="minorEastAsia" w:hAnsi="Cambria Math"/>
                <w:i/>
                <w:sz w:val="12"/>
                <w:szCs w:val="12"/>
              </w:rPr>
            </m:ctrlPr>
          </m:radPr>
          <m:deg/>
          <m:e>
            <m:r>
              <w:rPr>
                <w:rFonts w:ascii="Cambria Math" w:eastAsiaTheme="minorEastAsia"/>
                <w:sz w:val="12"/>
                <w:szCs w:val="12"/>
              </w:rPr>
              <m:t>(3RT/m)</m:t>
            </m:r>
          </m:e>
        </m:rad>
      </m:oMath>
      <w:r w:rsidRPr="00AB5D5B">
        <w:rPr>
          <w:rFonts w:eastAsiaTheme="minorEastAsia"/>
          <w:sz w:val="12"/>
          <w:szCs w:val="12"/>
        </w:rPr>
        <w:t>; средняя арифметическая</w:t>
      </w:r>
      <m:oMath>
        <m:r>
          <w:rPr>
            <w:rFonts w:ascii="Cambria Math" w:eastAsiaTheme="minorEastAsia"/>
            <w:sz w:val="12"/>
            <w:szCs w:val="12"/>
          </w:rPr>
          <m:t>: v=</m:t>
        </m:r>
        <m:rad>
          <m:radPr>
            <m:degHide m:val="on"/>
            <m:ctrlPr>
              <w:rPr>
                <w:rFonts w:ascii="Cambria Math" w:eastAsiaTheme="minorEastAsia" w:hAnsi="Cambria Math"/>
                <w:i/>
                <w:sz w:val="12"/>
                <w:szCs w:val="12"/>
              </w:rPr>
            </m:ctrlPr>
          </m:radPr>
          <m:deg/>
          <m:e>
            <m:r>
              <w:rPr>
                <w:rFonts w:ascii="Cambria Math" w:eastAsiaTheme="minorEastAsia"/>
                <w:sz w:val="12"/>
                <w:szCs w:val="12"/>
              </w:rPr>
              <m:t>(8kT/pm)</m:t>
            </m:r>
          </m:e>
        </m:rad>
        <m:r>
          <w:rPr>
            <w:rFonts w:ascii="Cambria Math" w:eastAsiaTheme="minorEastAsia"/>
            <w:sz w:val="12"/>
            <w:szCs w:val="12"/>
          </w:rPr>
          <m:t xml:space="preserve">= </m:t>
        </m:r>
        <m:rad>
          <m:radPr>
            <m:degHide m:val="on"/>
            <m:ctrlPr>
              <w:rPr>
                <w:rFonts w:ascii="Cambria Math" w:eastAsiaTheme="minorEastAsia" w:hAnsi="Cambria Math"/>
                <w:i/>
                <w:sz w:val="12"/>
                <w:szCs w:val="12"/>
              </w:rPr>
            </m:ctrlPr>
          </m:radPr>
          <m:deg/>
          <m:e>
            <m:r>
              <w:rPr>
                <w:rFonts w:ascii="Cambria Math" w:eastAsiaTheme="minorEastAsia"/>
                <w:sz w:val="12"/>
                <w:szCs w:val="12"/>
              </w:rPr>
              <m:t>(8RT/pm)</m:t>
            </m:r>
          </m:e>
        </m:rad>
        <m:r>
          <w:rPr>
            <w:rFonts w:ascii="Cambria Math" w:eastAsiaTheme="minorEastAsia"/>
            <w:sz w:val="12"/>
            <w:szCs w:val="12"/>
          </w:rPr>
          <m:t>;</m:t>
        </m:r>
      </m:oMath>
      <w:r w:rsidRPr="00AB5D5B">
        <w:rPr>
          <w:rFonts w:eastAsiaTheme="minorEastAsia"/>
          <w:sz w:val="12"/>
          <w:szCs w:val="12"/>
        </w:rPr>
        <w:t xml:space="preserve"> наиболее вероятная: </w:t>
      </w:r>
      <m:oMath>
        <m:r>
          <w:rPr>
            <w:rFonts w:ascii="Cambria Math" w:eastAsiaTheme="minorEastAsia"/>
            <w:sz w:val="12"/>
            <w:szCs w:val="12"/>
          </w:rPr>
          <m:t>v</m:t>
        </m:r>
        <m:r>
          <w:rPr>
            <w:rFonts w:ascii="Cambria Math" w:eastAsiaTheme="minorEastAsia"/>
            <w:sz w:val="12"/>
            <w:szCs w:val="12"/>
          </w:rPr>
          <m:t>в</m:t>
        </m:r>
        <m:r>
          <w:rPr>
            <w:rFonts w:ascii="Cambria Math" w:eastAsiaTheme="minorEastAsia"/>
            <w:sz w:val="12"/>
            <w:szCs w:val="12"/>
          </w:rPr>
          <m:t>=</m:t>
        </m:r>
        <m:rad>
          <m:radPr>
            <m:degHide m:val="on"/>
            <m:ctrlPr>
              <w:rPr>
                <w:rFonts w:ascii="Cambria Math" w:eastAsiaTheme="minorEastAsia" w:hAnsi="Cambria Math"/>
                <w:i/>
                <w:sz w:val="12"/>
                <w:szCs w:val="12"/>
              </w:rPr>
            </m:ctrlPr>
          </m:radPr>
          <m:deg/>
          <m:e>
            <m:r>
              <w:rPr>
                <w:rFonts w:ascii="Cambria Math" w:eastAsiaTheme="minorEastAsia"/>
                <w:sz w:val="12"/>
                <w:szCs w:val="12"/>
              </w:rPr>
              <m:t>(2kT/m)</m:t>
            </m:r>
          </m:e>
        </m:rad>
        <m:r>
          <w:rPr>
            <w:rFonts w:ascii="Cambria Math" w:eastAsiaTheme="minorEastAsia"/>
            <w:sz w:val="12"/>
            <w:szCs w:val="12"/>
          </w:rPr>
          <m:t xml:space="preserve">= </m:t>
        </m:r>
        <m:rad>
          <m:radPr>
            <m:degHide m:val="on"/>
            <m:ctrlPr>
              <w:rPr>
                <w:rFonts w:ascii="Cambria Math" w:eastAsiaTheme="minorEastAsia" w:hAnsi="Cambria Math"/>
                <w:i/>
                <w:sz w:val="12"/>
                <w:szCs w:val="12"/>
              </w:rPr>
            </m:ctrlPr>
          </m:radPr>
          <m:deg/>
          <m:e>
            <m:r>
              <w:rPr>
                <w:rFonts w:ascii="Cambria Math" w:eastAsiaTheme="minorEastAsia"/>
                <w:sz w:val="12"/>
                <w:szCs w:val="12"/>
              </w:rPr>
              <m:t>(2RT/m)</m:t>
            </m:r>
          </m:e>
        </m:rad>
        <m:r>
          <w:rPr>
            <w:rFonts w:ascii="Cambria Math" w:eastAsiaTheme="minorEastAsia"/>
            <w:sz w:val="12"/>
            <w:szCs w:val="12"/>
          </w:rPr>
          <m:t>.</m:t>
        </m:r>
      </m:oMath>
    </w:p>
    <w:p w:rsidR="00F671E8" w:rsidRPr="00AB5D5B" w:rsidRDefault="00F671E8" w:rsidP="00A774B5">
      <w:pPr>
        <w:contextualSpacing/>
        <w:jc w:val="both"/>
        <w:rPr>
          <w:rFonts w:eastAsiaTheme="minorEastAsia"/>
          <w:sz w:val="12"/>
          <w:szCs w:val="12"/>
        </w:rPr>
      </w:pPr>
    </w:p>
    <w:p w:rsidR="00F671E8" w:rsidRPr="00AB5D5B" w:rsidRDefault="00F671E8" w:rsidP="00A774B5">
      <w:pPr>
        <w:contextualSpacing/>
        <w:jc w:val="both"/>
        <w:rPr>
          <w:rFonts w:eastAsiaTheme="minorEastAsia"/>
          <w:color w:val="FF0000"/>
          <w:sz w:val="12"/>
          <w:szCs w:val="12"/>
        </w:rPr>
      </w:pPr>
      <w:r w:rsidRPr="00AB5D5B">
        <w:rPr>
          <w:rFonts w:eastAsiaTheme="minorEastAsia"/>
          <w:color w:val="FF0000"/>
          <w:sz w:val="12"/>
          <w:szCs w:val="12"/>
        </w:rPr>
        <w:t>41. Поступательные, вращательные, колебательные степени свободы.</w:t>
      </w:r>
    </w:p>
    <w:p w:rsidR="005F7942" w:rsidRPr="00AB5D5B" w:rsidRDefault="005F7942" w:rsidP="00A774B5">
      <w:pPr>
        <w:spacing w:before="240"/>
        <w:contextualSpacing/>
        <w:jc w:val="both"/>
        <w:rPr>
          <w:sz w:val="12"/>
          <w:szCs w:val="12"/>
        </w:rPr>
      </w:pPr>
      <w:r w:rsidRPr="00AB5D5B">
        <w:rPr>
          <w:sz w:val="12"/>
          <w:szCs w:val="12"/>
        </w:rPr>
        <w:t>Число степеней свободы механической системы – количество независимых величин, с помощью которых может быть задано положение системы в пространстве.</w:t>
      </w:r>
    </w:p>
    <w:p w:rsidR="005F7942" w:rsidRPr="00AB5D5B" w:rsidRDefault="005F7942" w:rsidP="00A774B5">
      <w:pPr>
        <w:spacing w:before="240"/>
        <w:contextualSpacing/>
        <w:jc w:val="both"/>
        <w:rPr>
          <w:rFonts w:eastAsiaTheme="minorEastAsia"/>
          <w:sz w:val="12"/>
          <w:szCs w:val="12"/>
        </w:rPr>
      </w:pPr>
      <w:r w:rsidRPr="00AB5D5B">
        <w:rPr>
          <w:sz w:val="12"/>
          <w:szCs w:val="12"/>
        </w:rPr>
        <w:t xml:space="preserve">Экспериментально установлено, что при определении числа степеней свободы молекулы атомы можно принимать за материальные точки. </w:t>
      </w:r>
      <w:proofErr w:type="gramStart"/>
      <w:r w:rsidRPr="00AB5D5B">
        <w:rPr>
          <w:sz w:val="12"/>
          <w:szCs w:val="12"/>
        </w:rPr>
        <w:t>Тогда одноатомные молекулы совершают поступательное движение, и соответственно имеют 3 степени свободы. 2-х атомная жесткая молекула имеет 5 степеней свободы: 3 поступательных и 2 вращательных. 2-х атомные молекулы с упругой связью имеют 6 степеней свободы: 3 поступательных, 2 вращательных и 1 колебательную. 3-х атомные молекулы с жесткой связью имеют  6 степеней свободы: 3 поступательных, 3 вращательных.</w:t>
      </w:r>
      <w:proofErr w:type="gramEnd"/>
      <w:r w:rsidRPr="00AB5D5B">
        <w:rPr>
          <w:sz w:val="12"/>
          <w:szCs w:val="12"/>
        </w:rPr>
        <w:t xml:space="preserve"> Ни одна поступательная степень свободы не имеет преимущества перед другими, </w:t>
      </w:r>
      <w:proofErr w:type="gramStart"/>
      <w:r w:rsidRPr="00AB5D5B">
        <w:rPr>
          <w:sz w:val="12"/>
          <w:szCs w:val="12"/>
        </w:rPr>
        <w:t>следовательно</w:t>
      </w:r>
      <w:proofErr w:type="gramEnd"/>
      <w:r w:rsidRPr="00AB5D5B">
        <w:rPr>
          <w:sz w:val="12"/>
          <w:szCs w:val="12"/>
        </w:rPr>
        <w:t xml:space="preserve"> на все степени свободы приходится по </w:t>
      </w:r>
      <m:oMath>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2</m:t>
            </m:r>
          </m:den>
        </m:f>
        <m:r>
          <w:rPr>
            <w:rFonts w:ascii="Cambria Math" w:hAnsi="Cambria Math"/>
            <w:sz w:val="12"/>
            <w:szCs w:val="12"/>
          </w:rPr>
          <m:t>kT</m:t>
        </m:r>
      </m:oMath>
      <w:r w:rsidRPr="00AB5D5B">
        <w:rPr>
          <w:rFonts w:eastAsiaTheme="minorEastAsia"/>
          <w:sz w:val="12"/>
          <w:szCs w:val="12"/>
        </w:rPr>
        <w:t>.</w:t>
      </w:r>
    </w:p>
    <w:p w:rsidR="005F7942" w:rsidRPr="00AB5D5B" w:rsidRDefault="005F7942" w:rsidP="00A774B5">
      <w:pPr>
        <w:spacing w:before="240"/>
        <w:contextualSpacing/>
        <w:jc w:val="both"/>
        <w:rPr>
          <w:rFonts w:eastAsiaTheme="minorEastAsia"/>
          <w:sz w:val="12"/>
          <w:szCs w:val="12"/>
        </w:rPr>
      </w:pPr>
      <w:r w:rsidRPr="00AB5D5B">
        <w:rPr>
          <w:rFonts w:eastAsiaTheme="minorEastAsia"/>
          <w:sz w:val="12"/>
          <w:szCs w:val="12"/>
        </w:rPr>
        <w:t xml:space="preserve">Система, совершающая гармонические колебания, называется гармоническим осциллятором. Колебательное движение такой системы связано с наличием как кинетической, так и потенциальной энергии, причем известно, что в среднем эти энергии одинаковы для гармонического осциллятора. В результате получается, что на все колебательные степени свободы приходится </w:t>
      </w:r>
      <m:oMath>
        <m:r>
          <w:rPr>
            <w:rFonts w:ascii="Cambria Math" w:eastAsiaTheme="minorEastAsia" w:hAnsi="Cambria Math"/>
            <w:sz w:val="12"/>
            <w:szCs w:val="12"/>
          </w:rPr>
          <m:t>2/2 kT</m:t>
        </m:r>
      </m:oMath>
      <w:r w:rsidRPr="00AB5D5B">
        <w:rPr>
          <w:rFonts w:eastAsiaTheme="minorEastAsia"/>
          <w:sz w:val="12"/>
          <w:szCs w:val="12"/>
        </w:rPr>
        <w:t xml:space="preserve"> </w:t>
      </w:r>
      <w:proofErr w:type="gramStart"/>
      <w:r w:rsidRPr="00AB5D5B">
        <w:rPr>
          <w:rFonts w:eastAsiaTheme="minorEastAsia"/>
          <w:sz w:val="12"/>
          <w:szCs w:val="12"/>
        </w:rPr>
        <w:t xml:space="preserve">( </w:t>
      </w:r>
      <w:proofErr w:type="gramEnd"/>
      <w:r w:rsidRPr="00AB5D5B">
        <w:rPr>
          <w:rFonts w:eastAsiaTheme="minorEastAsia"/>
          <w:sz w:val="12"/>
          <w:szCs w:val="12"/>
        </w:rPr>
        <w:t>½  на кинетическую и ½ на потенциальную).</w:t>
      </w:r>
    </w:p>
    <w:p w:rsidR="005F7942" w:rsidRPr="00AB5D5B" w:rsidRDefault="005F7942" w:rsidP="00A774B5">
      <w:pPr>
        <w:spacing w:before="240"/>
        <w:contextualSpacing/>
        <w:jc w:val="both"/>
        <w:rPr>
          <w:rFonts w:eastAsiaTheme="minorEastAsia"/>
          <w:sz w:val="12"/>
          <w:szCs w:val="12"/>
        </w:rPr>
      </w:pPr>
      <w:r w:rsidRPr="00AB5D5B">
        <w:rPr>
          <w:rFonts w:eastAsiaTheme="minorEastAsia"/>
          <w:sz w:val="12"/>
          <w:szCs w:val="12"/>
        </w:rPr>
        <w:t xml:space="preserve">В общем случае число степеней свободы </w:t>
      </w:r>
      <m:oMath>
        <m:r>
          <w:rPr>
            <w:rFonts w:ascii="Cambria Math" w:eastAsiaTheme="minorEastAsia" w:hAnsi="Cambria Math"/>
            <w:sz w:val="12"/>
            <w:szCs w:val="12"/>
          </w:rPr>
          <m:t>i=</m:t>
        </m:r>
        <m:sSub>
          <m:sSubPr>
            <m:ctrlPr>
              <w:rPr>
                <w:rFonts w:ascii="Cambria Math" w:eastAsiaTheme="minorEastAsia" w:hAnsi="Cambria Math"/>
                <w:i/>
                <w:sz w:val="12"/>
                <w:szCs w:val="12"/>
              </w:rPr>
            </m:ctrlPr>
          </m:sSubPr>
          <m:e>
            <m:r>
              <w:rPr>
                <w:rFonts w:ascii="Cambria Math" w:eastAsiaTheme="minorEastAsia" w:hAnsi="Cambria Math"/>
                <w:sz w:val="12"/>
                <w:szCs w:val="12"/>
              </w:rPr>
              <m:t>i</m:t>
            </m:r>
          </m:e>
          <m:sub>
            <m:r>
              <w:rPr>
                <w:rFonts w:ascii="Cambria Math" w:eastAsiaTheme="minorEastAsia" w:hAnsi="Cambria Math"/>
                <w:sz w:val="12"/>
                <w:szCs w:val="12"/>
              </w:rPr>
              <m:t>пост</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lang w:val="en-US"/>
              </w:rPr>
              <m:t>i</m:t>
            </m:r>
          </m:e>
          <m:sub>
            <m:r>
              <w:rPr>
                <w:rFonts w:ascii="Cambria Math" w:eastAsiaTheme="minorEastAsia" w:hAnsi="Cambria Math"/>
                <w:sz w:val="12"/>
                <w:szCs w:val="12"/>
              </w:rPr>
              <m:t>вращ</m:t>
            </m:r>
          </m:sub>
        </m:sSub>
        <m:r>
          <w:rPr>
            <w:rFonts w:ascii="Cambria Math" w:eastAsiaTheme="minorEastAsia" w:hAnsi="Cambria Math"/>
            <w:sz w:val="12"/>
            <w:szCs w:val="12"/>
          </w:rPr>
          <m:t>+2</m:t>
        </m:r>
        <m:sSub>
          <m:sSubPr>
            <m:ctrlPr>
              <w:rPr>
                <w:rFonts w:ascii="Cambria Math" w:eastAsiaTheme="minorEastAsia" w:hAnsi="Cambria Math"/>
                <w:i/>
                <w:sz w:val="12"/>
                <w:szCs w:val="12"/>
              </w:rPr>
            </m:ctrlPr>
          </m:sSubPr>
          <m:e>
            <m:r>
              <w:rPr>
                <w:rFonts w:ascii="Cambria Math" w:eastAsiaTheme="minorEastAsia" w:hAnsi="Cambria Math"/>
                <w:sz w:val="12"/>
                <w:szCs w:val="12"/>
              </w:rPr>
              <m:t>i</m:t>
            </m:r>
          </m:e>
          <m:sub>
            <m:r>
              <w:rPr>
                <w:rFonts w:ascii="Cambria Math" w:eastAsiaTheme="minorEastAsia" w:hAnsi="Cambria Math"/>
                <w:sz w:val="12"/>
                <w:szCs w:val="12"/>
              </w:rPr>
              <m:t>колеб</m:t>
            </m:r>
          </m:sub>
        </m:sSub>
      </m:oMath>
    </w:p>
    <w:p w:rsidR="005F7942" w:rsidRPr="00AB5D5B" w:rsidRDefault="005F7942" w:rsidP="00A774B5">
      <w:pPr>
        <w:spacing w:before="240"/>
        <w:contextualSpacing/>
        <w:jc w:val="both"/>
        <w:rPr>
          <w:rFonts w:eastAsiaTheme="minorEastAsia"/>
          <w:sz w:val="12"/>
          <w:szCs w:val="12"/>
        </w:rPr>
      </w:pPr>
      <w:r w:rsidRPr="00AB5D5B">
        <w:rPr>
          <w:rFonts w:eastAsiaTheme="minorEastAsia"/>
          <w:sz w:val="12"/>
          <w:szCs w:val="12"/>
        </w:rPr>
        <w:t>Все приведенное относится к классической теории.</w:t>
      </w:r>
    </w:p>
    <w:p w:rsidR="005F7942" w:rsidRPr="00AB5D5B" w:rsidRDefault="005F7942" w:rsidP="00A774B5">
      <w:pPr>
        <w:pStyle w:val="a3"/>
        <w:numPr>
          <w:ilvl w:val="0"/>
          <w:numId w:val="18"/>
        </w:numPr>
        <w:spacing w:before="240"/>
        <w:ind w:left="0" w:firstLine="0"/>
        <w:jc w:val="both"/>
        <w:rPr>
          <w:rFonts w:eastAsiaTheme="minorEastAsia"/>
          <w:sz w:val="12"/>
          <w:szCs w:val="12"/>
        </w:rPr>
      </w:pPr>
      <w:r w:rsidRPr="00AB5D5B">
        <w:rPr>
          <w:rFonts w:eastAsiaTheme="minorEastAsia"/>
          <w:sz w:val="12"/>
          <w:szCs w:val="12"/>
        </w:rPr>
        <w:t xml:space="preserve">На практике при рассмотрении </w:t>
      </w:r>
      <w:r w:rsidRPr="00AB5D5B">
        <w:rPr>
          <w:rFonts w:eastAsiaTheme="minorEastAsia"/>
          <w:sz w:val="12"/>
          <w:szCs w:val="12"/>
          <w:lang w:val="en-US"/>
        </w:rPr>
        <w:t>t</w:t>
      </w:r>
      <w:r w:rsidRPr="00AB5D5B">
        <w:rPr>
          <w:rFonts w:eastAsiaTheme="minorEastAsia"/>
          <w:sz w:val="12"/>
          <w:szCs w:val="12"/>
        </w:rPr>
        <w:t xml:space="preserve"> диапазона были выявлены отклонения от классического подхода</w:t>
      </w:r>
    </w:p>
    <w:p w:rsidR="005F7942" w:rsidRPr="00AB5D5B" w:rsidRDefault="005F7942" w:rsidP="00A774B5">
      <w:pPr>
        <w:pStyle w:val="a3"/>
        <w:numPr>
          <w:ilvl w:val="0"/>
          <w:numId w:val="18"/>
        </w:numPr>
        <w:spacing w:before="240"/>
        <w:ind w:left="0" w:firstLine="0"/>
        <w:jc w:val="both"/>
        <w:rPr>
          <w:rFonts w:eastAsiaTheme="minorEastAsia"/>
          <w:sz w:val="12"/>
          <w:szCs w:val="12"/>
        </w:rPr>
      </w:pPr>
      <w:r w:rsidRPr="00AB5D5B">
        <w:rPr>
          <w:rFonts w:eastAsiaTheme="minorEastAsia"/>
          <w:sz w:val="12"/>
          <w:szCs w:val="12"/>
        </w:rPr>
        <w:t>Классическая теория не объясняла, почему при одних условиях нужно считать колебательное движение, а при других – нет.</w:t>
      </w:r>
    </w:p>
    <w:p w:rsidR="005F7942" w:rsidRPr="00AB5D5B" w:rsidRDefault="005F7942" w:rsidP="00A774B5">
      <w:pPr>
        <w:spacing w:before="240"/>
        <w:contextualSpacing/>
        <w:jc w:val="both"/>
        <w:rPr>
          <w:rFonts w:eastAsiaTheme="minorEastAsia"/>
          <w:sz w:val="12"/>
          <w:szCs w:val="12"/>
        </w:rPr>
      </w:pPr>
      <w:r w:rsidRPr="00AB5D5B">
        <w:rPr>
          <w:rFonts w:eastAsiaTheme="minorEastAsia"/>
          <w:sz w:val="12"/>
          <w:szCs w:val="12"/>
        </w:rPr>
        <w:t xml:space="preserve">Квантовая теория: при </w:t>
      </w:r>
      <w:r w:rsidRPr="00AB5D5B">
        <w:rPr>
          <w:rFonts w:eastAsiaTheme="minorEastAsia"/>
          <w:sz w:val="12"/>
          <w:szCs w:val="12"/>
          <w:lang w:val="en-US"/>
        </w:rPr>
        <w:t>t</w:t>
      </w:r>
      <w:r w:rsidRPr="00AB5D5B">
        <w:rPr>
          <w:rFonts w:eastAsiaTheme="minorEastAsia"/>
          <w:sz w:val="12"/>
          <w:szCs w:val="12"/>
        </w:rPr>
        <w:t xml:space="preserve"> меньше или порядка 50</w:t>
      </w:r>
      <w:r w:rsidRPr="00AB5D5B">
        <w:rPr>
          <w:rFonts w:eastAsiaTheme="minorEastAsia"/>
          <w:sz w:val="12"/>
          <w:szCs w:val="12"/>
          <w:lang w:val="en-US"/>
        </w:rPr>
        <w:t>K</w:t>
      </w:r>
      <w:r w:rsidRPr="00AB5D5B">
        <w:rPr>
          <w:rFonts w:eastAsiaTheme="minorEastAsia"/>
          <w:sz w:val="12"/>
          <w:szCs w:val="12"/>
        </w:rPr>
        <w:t xml:space="preserve"> часть степеней свободы «замораживается».</w:t>
      </w:r>
    </w:p>
    <w:p w:rsidR="005F7942" w:rsidRPr="00AB5D5B" w:rsidRDefault="005F7942" w:rsidP="00A774B5">
      <w:pPr>
        <w:spacing w:before="240"/>
        <w:contextualSpacing/>
        <w:jc w:val="both"/>
        <w:rPr>
          <w:rFonts w:eastAsiaTheme="minorEastAsia"/>
          <w:sz w:val="12"/>
          <w:szCs w:val="12"/>
        </w:rPr>
      </w:pPr>
      <w:r w:rsidRPr="00AB5D5B">
        <w:rPr>
          <w:rFonts w:eastAsiaTheme="minorEastAsia"/>
          <w:sz w:val="12"/>
          <w:szCs w:val="12"/>
        </w:rPr>
        <w:t xml:space="preserve">При высоких </w:t>
      </w:r>
      <w:r w:rsidRPr="00AB5D5B">
        <w:rPr>
          <w:rFonts w:eastAsiaTheme="minorEastAsia"/>
          <w:sz w:val="12"/>
          <w:szCs w:val="12"/>
          <w:lang w:val="en-US"/>
        </w:rPr>
        <w:t>t</w:t>
      </w:r>
      <w:r w:rsidRPr="00AB5D5B">
        <w:rPr>
          <w:rFonts w:eastAsiaTheme="minorEastAsia"/>
          <w:sz w:val="12"/>
          <w:szCs w:val="12"/>
        </w:rPr>
        <w:t xml:space="preserve"> порядка и больше 1000</w:t>
      </w:r>
      <w:r w:rsidRPr="00AB5D5B">
        <w:rPr>
          <w:rFonts w:eastAsiaTheme="minorEastAsia"/>
          <w:sz w:val="12"/>
          <w:szCs w:val="12"/>
          <w:lang w:val="en-US"/>
        </w:rPr>
        <w:t>K</w:t>
      </w:r>
      <w:r w:rsidRPr="00AB5D5B">
        <w:rPr>
          <w:rFonts w:eastAsiaTheme="minorEastAsia"/>
          <w:sz w:val="12"/>
          <w:szCs w:val="12"/>
        </w:rPr>
        <w:t xml:space="preserve">  происходит «разморозка» степеней свободы. Другими словами, возбуждаются колебательные степени свободы. С квантовой точки зрения энергии вращения и колебаний квантуются, т.е. они являются дискретными величинами.</w:t>
      </w:r>
    </w:p>
    <w:p w:rsidR="00B26855" w:rsidRPr="00AB5D5B" w:rsidRDefault="00B26855" w:rsidP="00A774B5">
      <w:pPr>
        <w:contextualSpacing/>
        <w:jc w:val="both"/>
        <w:rPr>
          <w:rFonts w:eastAsiaTheme="minorEastAsia"/>
          <w:color w:val="000000" w:themeColor="text1"/>
          <w:sz w:val="12"/>
          <w:szCs w:val="12"/>
        </w:rPr>
      </w:pPr>
    </w:p>
    <w:p w:rsidR="00443179" w:rsidRPr="00AB5D5B" w:rsidRDefault="00443179" w:rsidP="00A774B5">
      <w:pPr>
        <w:contextualSpacing/>
        <w:jc w:val="both"/>
        <w:rPr>
          <w:rFonts w:eastAsiaTheme="minorEastAsia"/>
          <w:color w:val="FF0000"/>
          <w:sz w:val="12"/>
          <w:szCs w:val="12"/>
        </w:rPr>
      </w:pPr>
      <w:r w:rsidRPr="00AB5D5B">
        <w:rPr>
          <w:rFonts w:eastAsiaTheme="minorEastAsia"/>
          <w:color w:val="FF0000"/>
          <w:sz w:val="12"/>
          <w:szCs w:val="12"/>
        </w:rPr>
        <w:t>42. Внутренняя энергия термодинамич. сист. Изменение внутренней энергии.</w:t>
      </w:r>
    </w:p>
    <w:p w:rsidR="004E46E1" w:rsidRPr="00AB5D5B" w:rsidRDefault="00B444C7" w:rsidP="00A774B5">
      <w:pPr>
        <w:contextualSpacing/>
        <w:jc w:val="both"/>
        <w:rPr>
          <w:rFonts w:eastAsiaTheme="minorEastAsia"/>
          <w:sz w:val="12"/>
          <w:szCs w:val="12"/>
        </w:rPr>
      </w:pPr>
      <m:oMath>
        <m:r>
          <m:rPr>
            <m:sty m:val="bi"/>
          </m:rPr>
          <w:rPr>
            <w:rFonts w:ascii="Cambria Math" w:eastAsiaTheme="minorEastAsia"/>
            <w:sz w:val="12"/>
            <w:szCs w:val="12"/>
            <w:lang w:val="en-US"/>
          </w:rPr>
          <m:t>U</m:t>
        </m:r>
        <m:r>
          <m:rPr>
            <m:sty m:val="bi"/>
          </m:rPr>
          <w:rPr>
            <w:rFonts w:ascii="Cambria Math" w:eastAsiaTheme="minorEastAsia"/>
            <w:sz w:val="12"/>
            <w:szCs w:val="12"/>
          </w:rPr>
          <m:t>=</m:t>
        </m:r>
        <m:sSub>
          <m:sSubPr>
            <m:ctrlPr>
              <w:rPr>
                <w:rFonts w:ascii="Cambria Math" w:eastAsiaTheme="minorEastAsia" w:hAnsi="Cambria Math"/>
                <w:b/>
                <w:i/>
                <w:sz w:val="12"/>
                <w:szCs w:val="12"/>
                <w:lang w:val="en-US"/>
              </w:rPr>
            </m:ctrlPr>
          </m:sSubPr>
          <m:e>
            <m:r>
              <m:rPr>
                <m:sty m:val="bi"/>
              </m:rPr>
              <w:rPr>
                <w:rFonts w:ascii="Cambria Math" w:eastAsiaTheme="minorEastAsia"/>
                <w:sz w:val="12"/>
                <w:szCs w:val="12"/>
                <w:lang w:val="en-US"/>
              </w:rPr>
              <m:t>U</m:t>
            </m:r>
            <m:r>
              <m:rPr>
                <m:sty m:val="bi"/>
              </m:rPr>
              <w:rPr>
                <w:rFonts w:ascii="Cambria Math" w:eastAsiaTheme="minorEastAsia"/>
                <w:sz w:val="12"/>
                <w:szCs w:val="12"/>
              </w:rPr>
              <m:t xml:space="preserve"> </m:t>
            </m:r>
          </m:e>
          <m:sub>
            <m:r>
              <m:rPr>
                <m:sty m:val="bi"/>
              </m:rPr>
              <w:rPr>
                <w:rFonts w:ascii="Cambria Math" w:eastAsiaTheme="minorEastAsia"/>
                <w:sz w:val="12"/>
                <w:szCs w:val="12"/>
              </w:rPr>
              <m:t>пот</m:t>
            </m:r>
          </m:sub>
        </m:sSub>
        <m:r>
          <m:rPr>
            <m:sty m:val="bi"/>
          </m:rPr>
          <w:rPr>
            <w:rFonts w:ascii="Cambria Math" w:eastAsiaTheme="minorEastAsia"/>
            <w:sz w:val="12"/>
            <w:szCs w:val="12"/>
          </w:rPr>
          <m:t>+</m:t>
        </m:r>
        <m:sSub>
          <m:sSubPr>
            <m:ctrlPr>
              <w:rPr>
                <w:rFonts w:ascii="Cambria Math" w:eastAsiaTheme="minorEastAsia" w:hAnsi="Cambria Math"/>
                <w:b/>
                <w:i/>
                <w:sz w:val="12"/>
                <w:szCs w:val="12"/>
                <w:lang w:val="en-US"/>
              </w:rPr>
            </m:ctrlPr>
          </m:sSubPr>
          <m:e>
            <m:r>
              <m:rPr>
                <m:sty m:val="bi"/>
              </m:rPr>
              <w:rPr>
                <w:rFonts w:ascii="Cambria Math" w:eastAsiaTheme="minorEastAsia"/>
                <w:sz w:val="12"/>
                <w:szCs w:val="12"/>
                <w:lang w:val="en-US"/>
              </w:rPr>
              <m:t>U</m:t>
            </m:r>
          </m:e>
          <m:sub>
            <m:r>
              <m:rPr>
                <m:sty m:val="bi"/>
              </m:rPr>
              <w:rPr>
                <w:rFonts w:ascii="Cambria Math" w:eastAsiaTheme="minorEastAsia"/>
                <w:sz w:val="12"/>
                <w:szCs w:val="12"/>
              </w:rPr>
              <m:t>кин</m:t>
            </m:r>
          </m:sub>
        </m:sSub>
      </m:oMath>
      <w:r w:rsidR="004E46E1" w:rsidRPr="00AB5D5B">
        <w:rPr>
          <w:rFonts w:eastAsiaTheme="minorEastAsia"/>
          <w:i/>
          <w:sz w:val="12"/>
          <w:szCs w:val="12"/>
        </w:rPr>
        <w:t xml:space="preserve"> (</w:t>
      </w:r>
      <w:proofErr w:type="gramStart"/>
      <w:r w:rsidR="004E46E1" w:rsidRPr="00AB5D5B">
        <w:rPr>
          <w:rFonts w:eastAsiaTheme="minorEastAsia"/>
          <w:sz w:val="12"/>
          <w:szCs w:val="12"/>
        </w:rPr>
        <w:t>с</w:t>
      </w:r>
      <w:proofErr w:type="gramEnd"/>
      <w:r w:rsidR="004E46E1" w:rsidRPr="00AB5D5B">
        <w:rPr>
          <w:rFonts w:eastAsiaTheme="minorEastAsia"/>
          <w:sz w:val="12"/>
          <w:szCs w:val="12"/>
        </w:rPr>
        <w:t>умма внутр. пот. и вн. кин.).</w:t>
      </w:r>
    </w:p>
    <w:p w:rsidR="004E46E1" w:rsidRPr="00AB5D5B" w:rsidRDefault="004E46E1" w:rsidP="00A774B5">
      <w:pPr>
        <w:contextualSpacing/>
        <w:jc w:val="both"/>
        <w:rPr>
          <w:rFonts w:eastAsiaTheme="minorEastAsia"/>
          <w:sz w:val="12"/>
          <w:szCs w:val="12"/>
        </w:rPr>
      </w:pPr>
      <w:r w:rsidRPr="00AB5D5B">
        <w:rPr>
          <w:rFonts w:eastAsiaTheme="minorEastAsia"/>
          <w:sz w:val="12"/>
          <w:szCs w:val="12"/>
        </w:rPr>
        <w:t>Внутр. кин. эн. – сумма кин. эн. всех видов движения: поступательных, колебательных и вращат.</w:t>
      </w:r>
    </w:p>
    <w:p w:rsidR="004E46E1" w:rsidRPr="00AB5D5B" w:rsidRDefault="004E46E1" w:rsidP="00A774B5">
      <w:pPr>
        <w:contextualSpacing/>
        <w:jc w:val="both"/>
        <w:rPr>
          <w:rFonts w:eastAsiaTheme="minorEastAsia"/>
          <w:sz w:val="12"/>
          <w:szCs w:val="12"/>
        </w:rPr>
      </w:pPr>
      <w:r w:rsidRPr="00AB5D5B">
        <w:rPr>
          <w:rFonts w:eastAsiaTheme="minorEastAsia"/>
          <w:sz w:val="12"/>
          <w:szCs w:val="12"/>
        </w:rPr>
        <w:t>Внутр. потенц. опред. ежмолекулярными силами вз-вия и расположения ч-ц др. относительно друга в системе.</w:t>
      </w:r>
    </w:p>
    <w:p w:rsidR="00B444C7" w:rsidRPr="00AB5D5B" w:rsidRDefault="00B444C7" w:rsidP="00A774B5">
      <w:pPr>
        <w:contextualSpacing/>
        <w:jc w:val="both"/>
        <w:rPr>
          <w:rFonts w:eastAsiaTheme="minorEastAsia"/>
          <w:sz w:val="12"/>
          <w:szCs w:val="12"/>
        </w:rPr>
      </w:pPr>
      <w:r w:rsidRPr="00AB5D5B">
        <w:rPr>
          <w:rFonts w:eastAsiaTheme="minorEastAsia"/>
          <w:sz w:val="12"/>
          <w:szCs w:val="12"/>
        </w:rPr>
        <w:t>Внутр. эн. оценить численно для термодинамической системы невозможно, но можно оценить измениение при переходе системы из одного состояния в другое:</w:t>
      </w:r>
    </w:p>
    <w:p w:rsidR="00B444C7" w:rsidRPr="00AB5D5B" w:rsidRDefault="00B444C7" w:rsidP="00A774B5">
      <w:pPr>
        <w:contextualSpacing/>
        <w:jc w:val="both"/>
        <w:rPr>
          <w:rFonts w:eastAsiaTheme="minorEastAsia"/>
          <w:b/>
          <w:i/>
          <w:sz w:val="12"/>
          <w:szCs w:val="12"/>
        </w:rPr>
      </w:pPr>
      <m:oMath>
        <m:r>
          <m:rPr>
            <m:sty m:val="bi"/>
          </m:rPr>
          <w:rPr>
            <w:rFonts w:ascii="Cambria Math" w:eastAsiaTheme="minorEastAsia" w:hAnsi="Cambria Math"/>
            <w:sz w:val="12"/>
            <w:szCs w:val="12"/>
          </w:rPr>
          <m:t>∆</m:t>
        </m:r>
        <m:r>
          <m:rPr>
            <m:sty m:val="bi"/>
          </m:rPr>
          <w:rPr>
            <w:rFonts w:ascii="Cambria Math" w:eastAsiaTheme="minorEastAsia"/>
            <w:sz w:val="12"/>
            <w:szCs w:val="12"/>
            <w:lang w:val="en-US"/>
          </w:rPr>
          <m:t>U</m:t>
        </m:r>
        <m:r>
          <m:rPr>
            <m:sty m:val="bi"/>
          </m:rPr>
          <w:rPr>
            <w:rFonts w:ascii="Cambria Math" w:eastAsiaTheme="minorEastAsia"/>
            <w:sz w:val="12"/>
            <w:szCs w:val="12"/>
          </w:rPr>
          <m:t>=</m:t>
        </m:r>
        <m:sSub>
          <m:sSubPr>
            <m:ctrlPr>
              <w:rPr>
                <w:rFonts w:ascii="Cambria Math" w:eastAsiaTheme="minorEastAsia" w:hAnsi="Cambria Math"/>
                <w:b/>
                <w:i/>
                <w:sz w:val="12"/>
                <w:szCs w:val="12"/>
                <w:lang w:val="en-US"/>
              </w:rPr>
            </m:ctrlPr>
          </m:sSubPr>
          <m:e>
            <m:r>
              <m:rPr>
                <m:sty m:val="bi"/>
              </m:rPr>
              <w:rPr>
                <w:rFonts w:ascii="Cambria Math" w:eastAsiaTheme="minorEastAsia"/>
                <w:sz w:val="12"/>
                <w:szCs w:val="12"/>
                <w:lang w:val="en-US"/>
              </w:rPr>
              <m:t>U</m:t>
            </m:r>
          </m:e>
          <m:sub>
            <m:r>
              <m:rPr>
                <m:sty m:val="bi"/>
              </m:rPr>
              <w:rPr>
                <w:rFonts w:ascii="Cambria Math" w:eastAsiaTheme="minorEastAsia"/>
                <w:sz w:val="12"/>
                <w:szCs w:val="12"/>
                <w:lang w:val="en-US"/>
              </w:rPr>
              <m:t>2</m:t>
            </m:r>
          </m:sub>
        </m:sSub>
        <m:r>
          <m:rPr>
            <m:sty m:val="bi"/>
          </m:rPr>
          <w:rPr>
            <w:rFonts w:ascii="Cambria Math" w:eastAsiaTheme="minorEastAsia"/>
            <w:sz w:val="12"/>
            <w:szCs w:val="12"/>
          </w:rPr>
          <m:t>+</m:t>
        </m:r>
        <m:sSub>
          <m:sSubPr>
            <m:ctrlPr>
              <w:rPr>
                <w:rFonts w:ascii="Cambria Math" w:eastAsiaTheme="minorEastAsia" w:hAnsi="Cambria Math"/>
                <w:b/>
                <w:i/>
                <w:sz w:val="12"/>
                <w:szCs w:val="12"/>
                <w:lang w:val="en-US"/>
              </w:rPr>
            </m:ctrlPr>
          </m:sSubPr>
          <m:e>
            <m:r>
              <m:rPr>
                <m:sty m:val="bi"/>
              </m:rPr>
              <w:rPr>
                <w:rFonts w:ascii="Cambria Math" w:eastAsiaTheme="minorEastAsia"/>
                <w:sz w:val="12"/>
                <w:szCs w:val="12"/>
                <w:lang w:val="en-US"/>
              </w:rPr>
              <m:t>U</m:t>
            </m:r>
          </m:e>
          <m:sub>
            <m:r>
              <m:rPr>
                <m:sty m:val="bi"/>
              </m:rPr>
              <w:rPr>
                <w:rFonts w:ascii="Cambria Math" w:eastAsiaTheme="minorEastAsia"/>
                <w:sz w:val="12"/>
                <w:szCs w:val="12"/>
                <w:lang w:val="en-US"/>
              </w:rPr>
              <m:t>1</m:t>
            </m:r>
          </m:sub>
        </m:sSub>
      </m:oMath>
      <w:r w:rsidRPr="00AB5D5B">
        <w:rPr>
          <w:rFonts w:eastAsiaTheme="minorEastAsia"/>
          <w:b/>
          <w:i/>
          <w:sz w:val="12"/>
          <w:szCs w:val="12"/>
        </w:rPr>
        <w:t>.</w:t>
      </w:r>
    </w:p>
    <w:p w:rsidR="00B444C7" w:rsidRPr="00AB5D5B" w:rsidRDefault="00B444C7" w:rsidP="00A774B5">
      <w:pPr>
        <w:contextualSpacing/>
        <w:jc w:val="both"/>
        <w:rPr>
          <w:rFonts w:eastAsiaTheme="minorEastAsia"/>
          <w:sz w:val="12"/>
          <w:szCs w:val="12"/>
        </w:rPr>
      </w:pPr>
      <w:r w:rsidRPr="00AB5D5B">
        <w:rPr>
          <w:rFonts w:eastAsiaTheme="minorEastAsia"/>
          <w:sz w:val="12"/>
          <w:szCs w:val="12"/>
        </w:rPr>
        <w:t>Внутр. эн. – это ф-ция состояния, т.к. измениние внутр эн. не зависит от токо каким путем сист перешла из одного сост. в др. Она зависит только от начального и конечного состояния системы.</w:t>
      </w:r>
    </w:p>
    <w:p w:rsidR="00B444C7" w:rsidRPr="00AB5D5B" w:rsidRDefault="00B444C7" w:rsidP="00A774B5">
      <w:pPr>
        <w:contextualSpacing/>
        <w:jc w:val="both"/>
        <w:rPr>
          <w:rFonts w:eastAsiaTheme="minorEastAsia"/>
          <w:sz w:val="12"/>
          <w:szCs w:val="12"/>
        </w:rPr>
      </w:pPr>
      <w:r w:rsidRPr="00AB5D5B">
        <w:rPr>
          <w:rFonts w:eastAsiaTheme="minorEastAsia"/>
          <w:sz w:val="12"/>
          <w:szCs w:val="12"/>
        </w:rPr>
        <w:t>изменение внутр эн. может происходить разными путями:</w:t>
      </w:r>
    </w:p>
    <w:p w:rsidR="00B444C7" w:rsidRPr="00AB5D5B" w:rsidRDefault="00B26855" w:rsidP="00A774B5">
      <w:pPr>
        <w:pStyle w:val="a3"/>
        <w:numPr>
          <w:ilvl w:val="0"/>
          <w:numId w:val="2"/>
        </w:numPr>
        <w:ind w:left="0" w:firstLine="0"/>
        <w:jc w:val="both"/>
        <w:rPr>
          <w:rFonts w:eastAsiaTheme="minorEastAsia"/>
          <w:sz w:val="12"/>
          <w:szCs w:val="12"/>
        </w:rPr>
      </w:pPr>
      <w:r w:rsidRPr="00AB5D5B">
        <w:rPr>
          <w:rFonts w:eastAsiaTheme="minorEastAsia"/>
          <w:sz w:val="12"/>
          <w:szCs w:val="12"/>
        </w:rPr>
        <w:t>И</w:t>
      </w:r>
      <w:r w:rsidR="00B444C7" w:rsidRPr="00AB5D5B">
        <w:rPr>
          <w:rFonts w:eastAsiaTheme="minorEastAsia"/>
          <w:sz w:val="12"/>
          <w:szCs w:val="12"/>
        </w:rPr>
        <w:t xml:space="preserve">зменеие за счет теплообмена, без совершения работы. </w:t>
      </w:r>
      <m:oMath>
        <m:r>
          <w:rPr>
            <w:rFonts w:ascii="Cambria Math" w:eastAsiaTheme="minorEastAsia" w:hAnsi="Cambria Math"/>
            <w:sz w:val="12"/>
            <w:szCs w:val="12"/>
          </w:rPr>
          <m:t>∆</m:t>
        </m:r>
        <m:r>
          <w:rPr>
            <w:rFonts w:ascii="Cambria Math" w:eastAsiaTheme="minorEastAsia" w:hAnsi="Cambria Math"/>
            <w:sz w:val="12"/>
            <w:szCs w:val="12"/>
            <w:lang w:val="en-US"/>
          </w:rPr>
          <m:t>U</m:t>
        </m:r>
        <m:r>
          <w:rPr>
            <w:rFonts w:ascii="Cambria Math" w:eastAsiaTheme="minorEastAsia" w:hAnsi="Cambria Math"/>
            <w:sz w:val="12"/>
            <w:szCs w:val="12"/>
          </w:rPr>
          <m:t>=</m:t>
        </m:r>
        <m:r>
          <w:rPr>
            <w:rFonts w:ascii="Cambria Math" w:eastAsiaTheme="minorEastAsia" w:hAnsi="Cambria Math"/>
            <w:sz w:val="12"/>
            <w:szCs w:val="12"/>
            <w:lang w:val="en-US"/>
          </w:rPr>
          <m:t>cm</m:t>
        </m:r>
        <m:r>
          <w:rPr>
            <w:rFonts w:ascii="Cambria Math" w:eastAsiaTheme="minorEastAsia" w:hAnsi="Cambria Math"/>
            <w:sz w:val="12"/>
            <w:szCs w:val="12"/>
          </w:rPr>
          <m:t>∆</m:t>
        </m:r>
        <m:r>
          <w:rPr>
            <w:rFonts w:ascii="Cambria Math" w:eastAsiaTheme="minorEastAsia" w:hAnsi="Cambria Math"/>
            <w:sz w:val="12"/>
            <w:szCs w:val="12"/>
            <w:lang w:val="en-US"/>
          </w:rPr>
          <m:t>T</m:t>
        </m:r>
        <m:r>
          <w:rPr>
            <w:rFonts w:ascii="Cambria Math" w:eastAsiaTheme="minorEastAsia" w:hAnsi="Cambria Math"/>
            <w:sz w:val="12"/>
            <w:szCs w:val="12"/>
          </w:rPr>
          <m:t>=</m:t>
        </m:r>
        <m:r>
          <w:rPr>
            <w:rFonts w:ascii="Cambria Math" w:eastAsiaTheme="minorEastAsia" w:hAnsi="Cambria Math"/>
            <w:sz w:val="12"/>
            <w:szCs w:val="12"/>
            <w:lang w:val="en-US"/>
          </w:rPr>
          <m:t>cm</m:t>
        </m:r>
        <m:d>
          <m:dPr>
            <m:ctrlPr>
              <w:rPr>
                <w:rFonts w:ascii="Cambria Math" w:eastAsiaTheme="minorEastAsia" w:hAnsi="Cambria Math"/>
                <w:i/>
                <w:sz w:val="12"/>
                <w:szCs w:val="12"/>
                <w:lang w:val="en-US"/>
              </w:rPr>
            </m:ctrlPr>
          </m:dPr>
          <m:e>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T</m:t>
                </m:r>
              </m:e>
              <m:sub>
                <m:r>
                  <w:rPr>
                    <w:rFonts w:ascii="Cambria Math" w:eastAsiaTheme="minorEastAsia" w:hAnsi="Cambria Math"/>
                    <w:sz w:val="12"/>
                    <w:szCs w:val="12"/>
                  </w:rPr>
                  <m:t>2</m:t>
                </m:r>
              </m:sub>
            </m:sSub>
            <m:r>
              <w:rPr>
                <w:rFonts w:ascii="Cambria Math" w:eastAsiaTheme="minorEastAsia" w:hAnsi="Cambria Math"/>
                <w:sz w:val="12"/>
                <w:szCs w:val="12"/>
              </w:rPr>
              <m:t>-</m:t>
            </m:r>
            <m:sSub>
              <m:sSubPr>
                <m:ctrlPr>
                  <w:rPr>
                    <w:rFonts w:ascii="Cambria Math" w:eastAsiaTheme="minorEastAsia" w:hAnsi="Cambria Math"/>
                    <w:i/>
                    <w:sz w:val="12"/>
                    <w:szCs w:val="12"/>
                    <w:lang w:val="en-US"/>
                  </w:rPr>
                </m:ctrlPr>
              </m:sSubPr>
              <m:e>
                <m:r>
                  <w:rPr>
                    <w:rFonts w:ascii="Cambria Math" w:eastAsiaTheme="minorEastAsia" w:hAnsi="Cambria Math"/>
                    <w:sz w:val="12"/>
                    <w:szCs w:val="12"/>
                    <w:lang w:val="en-US"/>
                  </w:rPr>
                  <m:t>T</m:t>
                </m:r>
              </m:e>
              <m:sub>
                <m:r>
                  <w:rPr>
                    <w:rFonts w:ascii="Cambria Math" w:eastAsiaTheme="minorEastAsia" w:hAnsi="Cambria Math"/>
                    <w:sz w:val="12"/>
                    <w:szCs w:val="12"/>
                  </w:rPr>
                  <m:t>1</m:t>
                </m:r>
              </m:sub>
            </m:sSub>
          </m:e>
        </m:d>
        <m:r>
          <w:rPr>
            <w:rFonts w:ascii="Cambria Math" w:eastAsiaTheme="minorEastAsia" w:hAnsi="Cambria Math"/>
            <w:sz w:val="12"/>
            <w:szCs w:val="12"/>
          </w:rPr>
          <m:t>=</m:t>
        </m:r>
        <m:r>
          <w:rPr>
            <w:rFonts w:ascii="Cambria Math" w:eastAsiaTheme="minorEastAsia" w:hAnsi="Cambria Math"/>
            <w:sz w:val="12"/>
            <w:szCs w:val="12"/>
            <w:lang w:val="en-US"/>
          </w:rPr>
          <m:t>Q</m:t>
        </m:r>
      </m:oMath>
      <w:r w:rsidR="00B444C7" w:rsidRPr="00AB5D5B">
        <w:rPr>
          <w:rFonts w:eastAsiaTheme="minorEastAsia"/>
          <w:sz w:val="12"/>
          <w:szCs w:val="12"/>
        </w:rPr>
        <w:t>.</w:t>
      </w:r>
    </w:p>
    <w:p w:rsidR="00B444C7" w:rsidRPr="00AB5D5B" w:rsidRDefault="00B444C7" w:rsidP="00A774B5">
      <w:pPr>
        <w:pStyle w:val="a3"/>
        <w:ind w:left="0"/>
        <w:jc w:val="both"/>
        <w:rPr>
          <w:rFonts w:eastAsiaTheme="minorEastAsia"/>
          <w:sz w:val="12"/>
          <w:szCs w:val="12"/>
        </w:rPr>
      </w:pPr>
      <w:r w:rsidRPr="00AB5D5B">
        <w:rPr>
          <w:rFonts w:eastAsiaTheme="minorEastAsia"/>
          <w:sz w:val="12"/>
          <w:szCs w:val="12"/>
        </w:rPr>
        <w:t xml:space="preserve">Необходимо наличие разности </w:t>
      </w:r>
      <w:r w:rsidRPr="00AB5D5B">
        <w:rPr>
          <w:rFonts w:eastAsiaTheme="minorEastAsia"/>
          <w:sz w:val="12"/>
          <w:szCs w:val="12"/>
          <w:lang w:val="en-US"/>
        </w:rPr>
        <w:t>T</w:t>
      </w:r>
      <w:r w:rsidRPr="00AB5D5B">
        <w:rPr>
          <w:rFonts w:eastAsiaTheme="minorEastAsia"/>
          <w:sz w:val="12"/>
          <w:szCs w:val="12"/>
        </w:rPr>
        <w:t xml:space="preserve">, </w:t>
      </w:r>
      <w:proofErr w:type="gramStart"/>
      <w:r w:rsidRPr="00AB5D5B">
        <w:rPr>
          <w:rFonts w:eastAsiaTheme="minorEastAsia"/>
          <w:sz w:val="12"/>
          <w:szCs w:val="12"/>
        </w:rPr>
        <w:t>с-</w:t>
      </w:r>
      <w:proofErr w:type="gramEnd"/>
      <w:r w:rsidRPr="00AB5D5B">
        <w:rPr>
          <w:rFonts w:eastAsiaTheme="minorEastAsia"/>
          <w:sz w:val="12"/>
          <w:szCs w:val="12"/>
        </w:rPr>
        <w:t xml:space="preserve"> удельная теплоемкость – то кол-во эн. теплоты, кот. необходимо для изменения 1 единицы в-ва на 1 К. (физический смысл), </w:t>
      </w:r>
      <w:r w:rsidRPr="00AB5D5B">
        <w:rPr>
          <w:rFonts w:eastAsiaTheme="minorEastAsia"/>
          <w:sz w:val="12"/>
          <w:szCs w:val="12"/>
          <w:lang w:val="en-US"/>
        </w:rPr>
        <w:t>Q</w:t>
      </w:r>
      <w:r w:rsidRPr="00AB5D5B">
        <w:rPr>
          <w:rFonts w:eastAsiaTheme="minorEastAsia"/>
          <w:sz w:val="12"/>
          <w:szCs w:val="12"/>
        </w:rPr>
        <w:t xml:space="preserve"> – теплота.</w:t>
      </w:r>
    </w:p>
    <w:p w:rsidR="00B444C7" w:rsidRPr="00AB5D5B" w:rsidRDefault="00B444C7" w:rsidP="00A774B5">
      <w:pPr>
        <w:pStyle w:val="a3"/>
        <w:numPr>
          <w:ilvl w:val="0"/>
          <w:numId w:val="2"/>
        </w:numPr>
        <w:ind w:left="0" w:firstLine="0"/>
        <w:jc w:val="both"/>
        <w:rPr>
          <w:rFonts w:eastAsiaTheme="minorEastAsia"/>
          <w:sz w:val="12"/>
          <w:szCs w:val="12"/>
        </w:rPr>
      </w:pPr>
      <m:oMath>
        <m:r>
          <w:rPr>
            <w:rFonts w:ascii="Cambria Math" w:eastAsiaTheme="minorEastAsia" w:hAnsi="Cambria Math"/>
            <w:sz w:val="12"/>
            <w:szCs w:val="12"/>
          </w:rPr>
          <m:t>∆</m:t>
        </m:r>
        <m:r>
          <w:rPr>
            <w:rFonts w:ascii="Cambria Math" w:eastAsiaTheme="minorEastAsia" w:hAnsi="Cambria Math"/>
            <w:sz w:val="12"/>
            <w:szCs w:val="12"/>
            <w:lang w:val="en-US"/>
          </w:rPr>
          <m:t>U</m:t>
        </m:r>
        <m:r>
          <w:rPr>
            <w:rFonts w:ascii="Cambria Math" w:eastAsiaTheme="minorEastAsia" w:hAnsi="Cambria Math"/>
            <w:sz w:val="12"/>
            <w:szCs w:val="12"/>
          </w:rPr>
          <m:t>=±</m:t>
        </m:r>
        <m:r>
          <w:rPr>
            <w:rFonts w:ascii="Cambria Math" w:eastAsiaTheme="minorEastAsia" w:hAnsi="Cambria Math"/>
            <w:sz w:val="12"/>
            <w:szCs w:val="12"/>
            <w:lang w:val="en-US"/>
          </w:rPr>
          <m:t>mλ</m:t>
        </m:r>
        <m:r>
          <w:rPr>
            <w:rFonts w:ascii="Cambria Math" w:eastAsiaTheme="minorEastAsia" w:hAnsi="Cambria Math"/>
            <w:sz w:val="12"/>
            <w:szCs w:val="12"/>
          </w:rPr>
          <m:t>=</m:t>
        </m:r>
        <m:r>
          <w:rPr>
            <w:rFonts w:ascii="Cambria Math" w:eastAsiaTheme="minorEastAsia" w:hAnsi="Cambria Math"/>
            <w:sz w:val="12"/>
            <w:szCs w:val="12"/>
            <w:lang w:val="en-US"/>
          </w:rPr>
          <m:t>Q</m:t>
        </m:r>
      </m:oMath>
      <w:r w:rsidRPr="00AB5D5B">
        <w:rPr>
          <w:rFonts w:eastAsiaTheme="minorEastAsia"/>
          <w:sz w:val="12"/>
          <w:szCs w:val="12"/>
        </w:rPr>
        <w:t>.</w:t>
      </w:r>
      <w:r w:rsidR="00B26855" w:rsidRPr="00AB5D5B">
        <w:rPr>
          <w:rFonts w:eastAsiaTheme="minorEastAsia"/>
          <w:sz w:val="12"/>
          <w:szCs w:val="12"/>
        </w:rPr>
        <w:t xml:space="preserve"> процесс плавления (+) или кристаллизации (-). Происходит при постоянной температуре (темпер</w:t>
      </w:r>
      <w:proofErr w:type="gramStart"/>
      <w:r w:rsidR="00B26855" w:rsidRPr="00AB5D5B">
        <w:rPr>
          <w:rFonts w:eastAsiaTheme="minorEastAsia"/>
          <w:sz w:val="12"/>
          <w:szCs w:val="12"/>
        </w:rPr>
        <w:t>.</w:t>
      </w:r>
      <w:proofErr w:type="gramEnd"/>
      <w:r w:rsidR="00B26855" w:rsidRPr="00AB5D5B">
        <w:rPr>
          <w:rFonts w:eastAsiaTheme="minorEastAsia"/>
          <w:sz w:val="12"/>
          <w:szCs w:val="12"/>
        </w:rPr>
        <w:t xml:space="preserve"> </w:t>
      </w:r>
      <w:proofErr w:type="gramStart"/>
      <w:r w:rsidR="00B26855" w:rsidRPr="00AB5D5B">
        <w:rPr>
          <w:rFonts w:eastAsiaTheme="minorEastAsia"/>
          <w:sz w:val="12"/>
          <w:szCs w:val="12"/>
        </w:rPr>
        <w:t>р</w:t>
      </w:r>
      <w:proofErr w:type="gramEnd"/>
      <w:r w:rsidR="00B26855" w:rsidRPr="00AB5D5B">
        <w:rPr>
          <w:rFonts w:eastAsiaTheme="minorEastAsia"/>
          <w:sz w:val="12"/>
          <w:szCs w:val="12"/>
        </w:rPr>
        <w:t>асходуется на разрушение кристаллической решетки).</w:t>
      </w:r>
    </w:p>
    <w:p w:rsidR="00B26855" w:rsidRPr="00AB5D5B" w:rsidRDefault="00B26855" w:rsidP="00A774B5">
      <w:pPr>
        <w:pStyle w:val="a3"/>
        <w:numPr>
          <w:ilvl w:val="0"/>
          <w:numId w:val="2"/>
        </w:numPr>
        <w:ind w:left="0" w:firstLine="0"/>
        <w:jc w:val="both"/>
        <w:rPr>
          <w:rFonts w:eastAsiaTheme="minorEastAsia"/>
          <w:sz w:val="12"/>
          <w:szCs w:val="12"/>
        </w:rPr>
      </w:pPr>
      <m:oMath>
        <m:r>
          <w:rPr>
            <w:rFonts w:ascii="Cambria Math" w:eastAsiaTheme="minorEastAsia" w:hAnsi="Cambria Math"/>
            <w:sz w:val="12"/>
            <w:szCs w:val="12"/>
          </w:rPr>
          <m:t>∆</m:t>
        </m:r>
        <m:r>
          <w:rPr>
            <w:rFonts w:ascii="Cambria Math" w:eastAsiaTheme="minorEastAsia" w:hAnsi="Cambria Math"/>
            <w:sz w:val="12"/>
            <w:szCs w:val="12"/>
            <w:lang w:val="en-US"/>
          </w:rPr>
          <m:t>U</m:t>
        </m:r>
        <m:r>
          <w:rPr>
            <w:rFonts w:ascii="Cambria Math" w:eastAsiaTheme="minorEastAsia" w:hAnsi="Cambria Math"/>
            <w:sz w:val="12"/>
            <w:szCs w:val="12"/>
          </w:rPr>
          <m:t>=±</m:t>
        </m:r>
        <m:r>
          <w:rPr>
            <w:rFonts w:ascii="Cambria Math" w:eastAsiaTheme="minorEastAsia" w:hAnsi="Cambria Math"/>
            <w:sz w:val="12"/>
            <w:szCs w:val="12"/>
            <w:lang w:val="en-US"/>
          </w:rPr>
          <m:t>mr</m:t>
        </m:r>
        <m:r>
          <w:rPr>
            <w:rFonts w:ascii="Cambria Math" w:eastAsiaTheme="minorEastAsia" w:hAnsi="Cambria Math"/>
            <w:sz w:val="12"/>
            <w:szCs w:val="12"/>
          </w:rPr>
          <m:t>=</m:t>
        </m:r>
        <m:r>
          <w:rPr>
            <w:rFonts w:ascii="Cambria Math" w:eastAsiaTheme="minorEastAsia" w:hAnsi="Cambria Math"/>
            <w:sz w:val="12"/>
            <w:szCs w:val="12"/>
            <w:lang w:val="en-US"/>
          </w:rPr>
          <m:t>Q</m:t>
        </m:r>
      </m:oMath>
      <w:r w:rsidRPr="00AB5D5B">
        <w:rPr>
          <w:rFonts w:eastAsiaTheme="minorEastAsia"/>
          <w:sz w:val="12"/>
          <w:szCs w:val="12"/>
        </w:rPr>
        <w:t>. процесс парообразования</w:t>
      </w:r>
      <w:proofErr w:type="gramStart"/>
      <w:r w:rsidRPr="00AB5D5B">
        <w:rPr>
          <w:rFonts w:eastAsiaTheme="minorEastAsia"/>
          <w:sz w:val="12"/>
          <w:szCs w:val="12"/>
        </w:rPr>
        <w:t xml:space="preserve"> (+) </w:t>
      </w:r>
      <w:proofErr w:type="gramEnd"/>
      <w:r w:rsidRPr="00AB5D5B">
        <w:rPr>
          <w:rFonts w:eastAsiaTheme="minorEastAsia"/>
          <w:sz w:val="12"/>
          <w:szCs w:val="12"/>
        </w:rPr>
        <w:t>или конденсации (-).</w:t>
      </w:r>
    </w:p>
    <w:p w:rsidR="00B26855" w:rsidRPr="00AB5D5B" w:rsidRDefault="00B26855" w:rsidP="00A774B5">
      <w:pPr>
        <w:pStyle w:val="a3"/>
        <w:numPr>
          <w:ilvl w:val="0"/>
          <w:numId w:val="2"/>
        </w:numPr>
        <w:ind w:left="0" w:firstLine="0"/>
        <w:jc w:val="both"/>
        <w:rPr>
          <w:rFonts w:eastAsiaTheme="minorEastAsia"/>
          <w:sz w:val="12"/>
          <w:szCs w:val="12"/>
        </w:rPr>
      </w:pPr>
      <m:oMath>
        <m:r>
          <w:rPr>
            <w:rFonts w:ascii="Cambria Math" w:eastAsiaTheme="minorEastAsia" w:hAnsi="Cambria Math"/>
            <w:sz w:val="12"/>
            <w:szCs w:val="12"/>
          </w:rPr>
          <m:t>∆</m:t>
        </m:r>
        <m:r>
          <w:rPr>
            <w:rFonts w:ascii="Cambria Math" w:eastAsiaTheme="minorEastAsia" w:hAnsi="Cambria Math"/>
            <w:sz w:val="12"/>
            <w:szCs w:val="12"/>
            <w:lang w:val="en-US"/>
          </w:rPr>
          <m:t>U</m:t>
        </m:r>
        <m:r>
          <w:rPr>
            <w:rFonts w:ascii="Cambria Math" w:eastAsiaTheme="minorEastAsia" w:hAnsi="Cambria Math"/>
            <w:sz w:val="12"/>
            <w:szCs w:val="12"/>
          </w:rPr>
          <m:t>=</m:t>
        </m:r>
        <m:r>
          <w:rPr>
            <w:rFonts w:ascii="Cambria Math" w:eastAsiaTheme="minorEastAsia" w:hAnsi="Cambria Math"/>
            <w:sz w:val="12"/>
            <w:szCs w:val="12"/>
            <w:lang w:val="en-US"/>
          </w:rPr>
          <m:t>qm</m:t>
        </m:r>
        <m:r>
          <w:rPr>
            <w:rFonts w:ascii="Cambria Math" w:eastAsiaTheme="minorEastAsia" w:hAnsi="Cambria Math"/>
            <w:sz w:val="12"/>
            <w:szCs w:val="12"/>
          </w:rPr>
          <m:t>=</m:t>
        </m:r>
        <m:r>
          <w:rPr>
            <w:rFonts w:ascii="Cambria Math" w:eastAsiaTheme="minorEastAsia" w:hAnsi="Cambria Math"/>
            <w:sz w:val="12"/>
            <w:szCs w:val="12"/>
            <w:lang w:val="en-US"/>
          </w:rPr>
          <m:t>Q</m:t>
        </m:r>
      </m:oMath>
      <w:r w:rsidRPr="00AB5D5B">
        <w:rPr>
          <w:rFonts w:eastAsiaTheme="minorEastAsia"/>
          <w:sz w:val="12"/>
          <w:szCs w:val="12"/>
        </w:rPr>
        <w:t xml:space="preserve">. Сгорание топлива. </w:t>
      </w:r>
      <w:r w:rsidRPr="00AB5D5B">
        <w:rPr>
          <w:rFonts w:eastAsiaTheme="minorEastAsia"/>
          <w:sz w:val="12"/>
          <w:szCs w:val="12"/>
          <w:lang w:val="en-US"/>
        </w:rPr>
        <w:t>q</w:t>
      </w:r>
      <w:r w:rsidRPr="00AB5D5B">
        <w:rPr>
          <w:rFonts w:eastAsiaTheme="minorEastAsia"/>
          <w:sz w:val="12"/>
          <w:szCs w:val="12"/>
        </w:rPr>
        <w:t xml:space="preserve"> – теплотворная способность топлива.</w:t>
      </w:r>
    </w:p>
    <w:p w:rsidR="00B444C7" w:rsidRPr="00AB5D5B" w:rsidRDefault="00B26855" w:rsidP="00A774B5">
      <w:pPr>
        <w:contextualSpacing/>
        <w:jc w:val="both"/>
        <w:rPr>
          <w:rFonts w:eastAsiaTheme="minorEastAsia"/>
          <w:sz w:val="12"/>
          <w:szCs w:val="12"/>
        </w:rPr>
      </w:pPr>
      <w:r w:rsidRPr="00AB5D5B">
        <w:rPr>
          <w:rFonts w:eastAsiaTheme="minorEastAsia"/>
          <w:sz w:val="12"/>
          <w:szCs w:val="12"/>
        </w:rPr>
        <w:t>Во всех этих случаях происходит поглощение или выделение тепла без совершения работы.</w:t>
      </w:r>
    </w:p>
    <w:p w:rsidR="00443179" w:rsidRPr="00AB5D5B" w:rsidRDefault="00443179" w:rsidP="00A774B5">
      <w:pPr>
        <w:contextualSpacing/>
        <w:jc w:val="both"/>
        <w:rPr>
          <w:rFonts w:eastAsiaTheme="minorEastAsia"/>
          <w:color w:val="FF0000"/>
          <w:sz w:val="12"/>
          <w:szCs w:val="12"/>
        </w:rPr>
      </w:pPr>
      <w:r w:rsidRPr="00AB5D5B">
        <w:rPr>
          <w:rFonts w:eastAsiaTheme="minorEastAsia"/>
          <w:color w:val="FF0000"/>
          <w:sz w:val="12"/>
          <w:szCs w:val="12"/>
        </w:rPr>
        <w:t xml:space="preserve">43. </w:t>
      </w:r>
      <w:proofErr w:type="gramStart"/>
      <w:r w:rsidRPr="00AB5D5B">
        <w:rPr>
          <w:rFonts w:eastAsiaTheme="minorEastAsia"/>
          <w:color w:val="FF0000"/>
          <w:sz w:val="12"/>
          <w:szCs w:val="12"/>
          <w:lang w:val="en-US"/>
        </w:rPr>
        <w:t>I</w:t>
      </w:r>
      <w:r w:rsidRPr="00AB5D5B">
        <w:rPr>
          <w:rFonts w:eastAsiaTheme="minorEastAsia"/>
          <w:color w:val="FF0000"/>
          <w:sz w:val="12"/>
          <w:szCs w:val="12"/>
        </w:rPr>
        <w:t>-ый закон.</w:t>
      </w:r>
      <w:proofErr w:type="gramEnd"/>
      <w:r w:rsidRPr="00AB5D5B">
        <w:rPr>
          <w:rFonts w:eastAsiaTheme="minorEastAsia"/>
          <w:color w:val="FF0000"/>
          <w:sz w:val="12"/>
          <w:szCs w:val="12"/>
        </w:rPr>
        <w:t xml:space="preserve"> Внутренняя энергия, теплота, работа.</w:t>
      </w:r>
    </w:p>
    <w:p w:rsidR="00443179" w:rsidRPr="00AB5D5B" w:rsidRDefault="004431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1)Количество теплоты, полученное системой, идёт на изменение её внутренней энергии и совершение работы против внешних сил.</w:t>
      </w:r>
      <w:r w:rsidR="00405C0F" w:rsidRPr="00AB5D5B">
        <w:rPr>
          <w:rFonts w:eastAsiaTheme="minorEastAsia"/>
          <w:color w:val="000000" w:themeColor="text1"/>
          <w:sz w:val="12"/>
          <w:szCs w:val="12"/>
        </w:rPr>
        <w:t xml:space="preserve"> </w:t>
      </w:r>
      <m:oMath>
        <m:r>
          <m:rPr>
            <m:sty m:val="bi"/>
          </m:rPr>
          <w:rPr>
            <w:rFonts w:ascii="Cambria Math" w:eastAsiaTheme="minorEastAsia" w:hAnsi="Cambria Math"/>
            <w:color w:val="000000" w:themeColor="text1"/>
            <w:sz w:val="12"/>
            <w:szCs w:val="12"/>
          </w:rPr>
          <m:t>Q=</m:t>
        </m:r>
        <m:sSub>
          <m:sSubPr>
            <m:ctrlPr>
              <w:rPr>
                <w:rFonts w:ascii="Cambria Math" w:eastAsiaTheme="minorEastAsia" w:hAnsi="Cambria Math"/>
                <w:b/>
                <w:i/>
                <w:color w:val="000000" w:themeColor="text1"/>
                <w:sz w:val="12"/>
                <w:szCs w:val="12"/>
              </w:rPr>
            </m:ctrlPr>
          </m:sSubPr>
          <m:e>
            <m:r>
              <m:rPr>
                <m:sty m:val="bi"/>
              </m:rPr>
              <w:rPr>
                <w:rFonts w:ascii="Cambria Math" w:eastAsiaTheme="minorEastAsia" w:hAnsi="Cambria Math"/>
                <w:color w:val="000000" w:themeColor="text1"/>
                <w:sz w:val="12"/>
                <w:szCs w:val="12"/>
              </w:rPr>
              <m:t>U</m:t>
            </m:r>
          </m:e>
          <m:sub>
            <m:r>
              <m:rPr>
                <m:sty m:val="bi"/>
              </m:rPr>
              <w:rPr>
                <w:rFonts w:ascii="Cambria Math" w:eastAsiaTheme="minorEastAsia" w:hAnsi="Cambria Math"/>
                <w:color w:val="000000" w:themeColor="text1"/>
                <w:sz w:val="12"/>
                <w:szCs w:val="12"/>
              </w:rPr>
              <m:t>2</m:t>
            </m:r>
          </m:sub>
        </m:sSub>
        <m:r>
          <m:rPr>
            <m:sty m:val="bi"/>
          </m:rPr>
          <w:rPr>
            <w:rFonts w:ascii="Cambria Math" w:eastAsiaTheme="minorEastAsia" w:hAnsi="Cambria Math"/>
            <w:color w:val="000000" w:themeColor="text1"/>
            <w:sz w:val="12"/>
            <w:szCs w:val="12"/>
          </w:rPr>
          <m:t>-</m:t>
        </m:r>
        <m:sSub>
          <m:sSubPr>
            <m:ctrlPr>
              <w:rPr>
                <w:rFonts w:ascii="Cambria Math" w:eastAsiaTheme="minorEastAsia" w:hAnsi="Cambria Math"/>
                <w:b/>
                <w:i/>
                <w:color w:val="000000" w:themeColor="text1"/>
                <w:sz w:val="12"/>
                <w:szCs w:val="12"/>
              </w:rPr>
            </m:ctrlPr>
          </m:sSubPr>
          <m:e>
            <m:r>
              <m:rPr>
                <m:sty m:val="bi"/>
              </m:rPr>
              <w:rPr>
                <w:rFonts w:ascii="Cambria Math" w:eastAsiaTheme="minorEastAsia" w:hAnsi="Cambria Math"/>
                <w:color w:val="000000" w:themeColor="text1"/>
                <w:sz w:val="12"/>
                <w:szCs w:val="12"/>
              </w:rPr>
              <m:t>U</m:t>
            </m:r>
          </m:e>
          <m:sub>
            <m:r>
              <m:rPr>
                <m:sty m:val="bi"/>
              </m:rPr>
              <w:rPr>
                <w:rFonts w:ascii="Cambria Math" w:eastAsiaTheme="minorEastAsia" w:hAnsi="Cambria Math"/>
                <w:color w:val="000000" w:themeColor="text1"/>
                <w:sz w:val="12"/>
                <w:szCs w:val="12"/>
              </w:rPr>
              <m:t>1</m:t>
            </m:r>
          </m:sub>
        </m:sSub>
        <m:r>
          <m:rPr>
            <m:sty m:val="bi"/>
          </m:rPr>
          <w:rPr>
            <w:rFonts w:ascii="Cambria Math" w:eastAsiaTheme="minorEastAsia" w:hAnsi="Cambria Math"/>
            <w:color w:val="000000" w:themeColor="text1"/>
            <w:sz w:val="12"/>
            <w:szCs w:val="12"/>
          </w:rPr>
          <m:t>+A</m:t>
        </m:r>
      </m:oMath>
      <w:r w:rsidR="00405C0F" w:rsidRPr="00AB5D5B">
        <w:rPr>
          <w:rFonts w:eastAsiaTheme="minorEastAsia"/>
          <w:b/>
          <w:color w:val="000000" w:themeColor="text1"/>
          <w:sz w:val="12"/>
          <w:szCs w:val="12"/>
        </w:rPr>
        <w:t>.</w:t>
      </w:r>
    </w:p>
    <w:p w:rsidR="00443179" w:rsidRPr="00AB5D5B" w:rsidRDefault="004431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2)Изменение внутренней энергии системы при переходе её из одного состояния в другое равно сумме работы внешних сил и </w:t>
      </w:r>
      <w:proofErr w:type="gramStart"/>
      <w:r w:rsidRPr="00AB5D5B">
        <w:rPr>
          <w:rFonts w:eastAsiaTheme="minorEastAsia"/>
          <w:color w:val="000000" w:themeColor="text1"/>
          <w:sz w:val="12"/>
          <w:szCs w:val="12"/>
        </w:rPr>
        <w:lastRenderedPageBreak/>
        <w:t>количества теплоты, переданного системе и не зависит</w:t>
      </w:r>
      <w:proofErr w:type="gramEnd"/>
      <w:r w:rsidRPr="00AB5D5B">
        <w:rPr>
          <w:rFonts w:eastAsiaTheme="minorEastAsia"/>
          <w:color w:val="000000" w:themeColor="text1"/>
          <w:sz w:val="12"/>
          <w:szCs w:val="12"/>
        </w:rPr>
        <w:t xml:space="preserve"> от способа, которым осуществляется этот переход.</w:t>
      </w:r>
    </w:p>
    <w:p w:rsidR="00EE5D58" w:rsidRPr="00AB5D5B" w:rsidRDefault="00EE5D58"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Внутренняя энергия</w:t>
      </w:r>
      <w:r w:rsidRPr="00AB5D5B">
        <w:rPr>
          <w:rFonts w:eastAsiaTheme="minorEastAsia"/>
          <w:color w:val="000000" w:themeColor="text1"/>
          <w:sz w:val="12"/>
          <w:szCs w:val="12"/>
        </w:rPr>
        <w:t xml:space="preserve"> идеального газа. Выражение для расчета средней энергии многоатомных молекул</w:t>
      </w:r>
      <m:oMath>
        <m:r>
          <w:rPr>
            <w:rFonts w:ascii="Cambria Math" w:eastAsiaTheme="minorEastAsia" w:hAnsi="Cambria Math"/>
            <w:color w:val="000000" w:themeColor="text1"/>
            <w:sz w:val="12"/>
            <w:szCs w:val="12"/>
          </w:rPr>
          <m:t>: &lt;E&gt; = i·k·T/2.</m:t>
        </m:r>
      </m:oMath>
    </w:p>
    <w:p w:rsidR="00285502" w:rsidRPr="00AB5D5B" w:rsidRDefault="00285502"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ТЕПЛОТА</w:t>
      </w:r>
      <w:r w:rsidRPr="00AB5D5B">
        <w:rPr>
          <w:rFonts w:eastAsiaTheme="minorEastAsia"/>
          <w:color w:val="000000" w:themeColor="text1"/>
          <w:sz w:val="12"/>
          <w:szCs w:val="12"/>
        </w:rPr>
        <w:t>, кинетическая часть внутренней энергии вещества, определяемая интенсивным хаотическим движением молекул и атомов, из которых это вещество состоит.</w:t>
      </w:r>
    </w:p>
    <w:p w:rsidR="00285502" w:rsidRPr="00AB5D5B" w:rsidRDefault="0028550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Энергия, передаваемая системе или от системы к окружающей среде только за счет разности температур, называется </w:t>
      </w:r>
      <w:r w:rsidRPr="00AB5D5B">
        <w:rPr>
          <w:rFonts w:eastAsiaTheme="minorEastAsia"/>
          <w:i/>
          <w:color w:val="000000" w:themeColor="text1"/>
          <w:sz w:val="12"/>
          <w:szCs w:val="12"/>
        </w:rPr>
        <w:t>количеством теплоты.</w:t>
      </w:r>
      <w:r w:rsidRPr="00AB5D5B">
        <w:rPr>
          <w:rFonts w:eastAsiaTheme="minorEastAsia"/>
          <w:color w:val="000000" w:themeColor="text1"/>
          <w:sz w:val="12"/>
          <w:szCs w:val="12"/>
        </w:rPr>
        <w:t xml:space="preserve"> Всякая иная энергия, которая передается от системы к окружающим телам или от них к системе независимо от разности температур между ними, называется </w:t>
      </w:r>
      <w:r w:rsidRPr="00AB5D5B">
        <w:rPr>
          <w:rFonts w:eastAsiaTheme="minorEastAsia"/>
          <w:i/>
          <w:color w:val="000000" w:themeColor="text1"/>
          <w:sz w:val="12"/>
          <w:szCs w:val="12"/>
        </w:rPr>
        <w:t>работой</w:t>
      </w:r>
      <w:r w:rsidRPr="00AB5D5B">
        <w:rPr>
          <w:rFonts w:eastAsiaTheme="minorEastAsia"/>
          <w:color w:val="000000" w:themeColor="text1"/>
          <w:sz w:val="12"/>
          <w:szCs w:val="12"/>
        </w:rPr>
        <w:t>. Если сама система совершает работу (т.е. энергия передается от системы к внешним телам), то работа положительная: А &gt; 0. Если внешние тела совершают работу над системой (энергия поступает внутрь системы), то работа отрицательной: А &lt; 0.Работа, совершаемая при изменении объема газа</w:t>
      </w:r>
    </w:p>
    <w:p w:rsidR="00405C0F" w:rsidRPr="00AB5D5B" w:rsidRDefault="00285502" w:rsidP="00A774B5">
      <w:pPr>
        <w:contextualSpacing/>
        <w:jc w:val="both"/>
        <w:rPr>
          <w:oMath/>
          <w:rFonts w:ascii="Cambria Math" w:eastAsiaTheme="minorEastAsia" w:hAnsi="Cambria Math"/>
          <w:color w:val="000000" w:themeColor="text1"/>
          <w:sz w:val="12"/>
          <w:szCs w:val="12"/>
        </w:rPr>
      </w:pPr>
      <m:oMath>
        <m:r>
          <m:rPr>
            <m:sty m:val="bi"/>
          </m:rPr>
          <w:rPr>
            <w:rFonts w:ascii="Cambria Math" w:eastAsiaTheme="minorEastAsia" w:hAnsi="Cambria Math"/>
            <w:color w:val="000000" w:themeColor="text1"/>
            <w:sz w:val="12"/>
            <w:szCs w:val="12"/>
          </w:rPr>
          <m:t>dA = Fdx = pSdx = pdV</m:t>
        </m:r>
      </m:oMath>
      <w:r w:rsidRPr="00AB5D5B">
        <w:rPr>
          <w:rFonts w:eastAsiaTheme="minorEastAsia"/>
          <w:b/>
          <w:color w:val="000000" w:themeColor="text1"/>
          <w:sz w:val="12"/>
          <w:szCs w:val="12"/>
        </w:rPr>
        <w:t xml:space="preserve"> </w:t>
      </w:r>
    </w:p>
    <w:p w:rsidR="00285502" w:rsidRPr="00AB5D5B" w:rsidRDefault="00285502" w:rsidP="00A774B5">
      <w:pPr>
        <w:contextualSpacing/>
        <w:jc w:val="both"/>
        <w:rPr>
          <w:rFonts w:eastAsiaTheme="minorEastAsia"/>
          <w:color w:val="000000" w:themeColor="text1"/>
          <w:sz w:val="12"/>
          <w:szCs w:val="12"/>
        </w:rPr>
      </w:pPr>
    </w:p>
    <w:p w:rsidR="00405C0F" w:rsidRPr="00AB5D5B" w:rsidRDefault="00405C0F" w:rsidP="00A774B5">
      <w:pPr>
        <w:contextualSpacing/>
        <w:jc w:val="both"/>
        <w:rPr>
          <w:rFonts w:eastAsiaTheme="minorEastAsia"/>
          <w:color w:val="FF0000"/>
          <w:sz w:val="12"/>
          <w:szCs w:val="12"/>
        </w:rPr>
      </w:pPr>
      <w:r w:rsidRPr="00AB5D5B">
        <w:rPr>
          <w:rFonts w:eastAsiaTheme="minorEastAsia"/>
          <w:color w:val="FF0000"/>
          <w:sz w:val="12"/>
          <w:szCs w:val="12"/>
        </w:rPr>
        <w:t>44. Теплоемкость.</w:t>
      </w:r>
    </w:p>
    <w:p w:rsidR="00826BB3" w:rsidRPr="00AB5D5B" w:rsidRDefault="00826BB3" w:rsidP="00A774B5">
      <w:pPr>
        <w:contextualSpacing/>
        <w:jc w:val="both"/>
        <w:rPr>
          <w:sz w:val="12"/>
          <w:szCs w:val="12"/>
        </w:rPr>
      </w:pPr>
      <w:r w:rsidRPr="00AB5D5B">
        <w:rPr>
          <w:sz w:val="12"/>
          <w:szCs w:val="12"/>
        </w:rPr>
        <w:t xml:space="preserve">Первое начало термодинамики утверждает, что внутренняя энергия системы может быть изменена в результате </w:t>
      </w:r>
    </w:p>
    <w:p w:rsidR="00826BB3" w:rsidRPr="00AB5D5B" w:rsidRDefault="00826BB3" w:rsidP="00A774B5">
      <w:pPr>
        <w:numPr>
          <w:ilvl w:val="0"/>
          <w:numId w:val="8"/>
        </w:numPr>
        <w:spacing w:after="0" w:line="240" w:lineRule="auto"/>
        <w:ind w:left="0" w:firstLine="0"/>
        <w:contextualSpacing/>
        <w:jc w:val="both"/>
        <w:rPr>
          <w:sz w:val="12"/>
          <w:szCs w:val="12"/>
        </w:rPr>
      </w:pPr>
      <w:r w:rsidRPr="00AB5D5B">
        <w:rPr>
          <w:sz w:val="12"/>
          <w:szCs w:val="12"/>
        </w:rPr>
        <w:t>совершения механической работы  или (и)</w:t>
      </w:r>
    </w:p>
    <w:p w:rsidR="00826BB3" w:rsidRPr="00AB5D5B" w:rsidRDefault="00826BB3" w:rsidP="00A774B5">
      <w:pPr>
        <w:numPr>
          <w:ilvl w:val="0"/>
          <w:numId w:val="8"/>
        </w:numPr>
        <w:spacing w:after="0" w:line="240" w:lineRule="auto"/>
        <w:ind w:left="0" w:firstLine="0"/>
        <w:contextualSpacing/>
        <w:jc w:val="both"/>
        <w:rPr>
          <w:sz w:val="12"/>
          <w:szCs w:val="12"/>
        </w:rPr>
      </w:pPr>
      <w:r w:rsidRPr="00AB5D5B">
        <w:rPr>
          <w:sz w:val="12"/>
          <w:szCs w:val="12"/>
        </w:rPr>
        <w:t>в процессе теплопередачи.</w:t>
      </w:r>
    </w:p>
    <w:p w:rsidR="00826BB3" w:rsidRPr="00AB5D5B" w:rsidRDefault="00826BB3" w:rsidP="00A774B5">
      <w:pPr>
        <w:contextualSpacing/>
        <w:jc w:val="both"/>
        <w:rPr>
          <w:sz w:val="12"/>
          <w:szCs w:val="12"/>
          <w:lang w:val="en-US"/>
        </w:rPr>
      </w:pPr>
      <w:proofErr w:type="gramStart"/>
      <w:r w:rsidRPr="00AB5D5B">
        <w:rPr>
          <w:sz w:val="12"/>
          <w:szCs w:val="12"/>
          <w:lang w:val="en-US"/>
        </w:rPr>
        <w:t>dU=</w:t>
      </w:r>
      <w:proofErr w:type="gramEnd"/>
      <w:r w:rsidRPr="00AB5D5B">
        <w:rPr>
          <w:sz w:val="12"/>
          <w:szCs w:val="12"/>
          <w:lang w:val="en-US"/>
        </w:rPr>
        <w:t>δA+δQ</w:t>
      </w:r>
    </w:p>
    <w:p w:rsidR="00826BB3" w:rsidRPr="00AB5D5B" w:rsidRDefault="00826BB3" w:rsidP="00A774B5">
      <w:pPr>
        <w:contextualSpacing/>
        <w:jc w:val="both"/>
        <w:rPr>
          <w:sz w:val="12"/>
          <w:szCs w:val="12"/>
        </w:rPr>
      </w:pPr>
      <w:r w:rsidRPr="00AB5D5B">
        <w:rPr>
          <w:i/>
          <w:sz w:val="12"/>
          <w:szCs w:val="12"/>
        </w:rPr>
        <w:t>Количество теплоты</w:t>
      </w:r>
      <w:r w:rsidRPr="00AB5D5B">
        <w:rPr>
          <w:sz w:val="12"/>
          <w:szCs w:val="12"/>
        </w:rPr>
        <w:t xml:space="preserve"> – мера изменения внутренней энергии системы в процессе теплопередачи.</w:t>
      </w:r>
    </w:p>
    <w:p w:rsidR="00826BB3" w:rsidRPr="00AB5D5B" w:rsidRDefault="00826BB3" w:rsidP="00A774B5">
      <w:pPr>
        <w:contextualSpacing/>
        <w:jc w:val="both"/>
        <w:rPr>
          <w:sz w:val="12"/>
          <w:szCs w:val="12"/>
        </w:rPr>
      </w:pPr>
      <w:r w:rsidRPr="00AB5D5B">
        <w:rPr>
          <w:sz w:val="12"/>
          <w:szCs w:val="12"/>
        </w:rPr>
        <w:t>Также как и механическая работа, количество теплоты – функция процесса. Проще всего обнаружить связь количества теплоты и изменения внутренней энергии в случае изохорического процесса (</w:t>
      </w:r>
      <w:r w:rsidRPr="00AB5D5B">
        <w:rPr>
          <w:sz w:val="12"/>
          <w:szCs w:val="12"/>
          <w:lang w:val="en-US"/>
        </w:rPr>
        <w:t>V</w:t>
      </w:r>
      <w:r w:rsidRPr="00AB5D5B">
        <w:rPr>
          <w:sz w:val="12"/>
          <w:szCs w:val="12"/>
        </w:rPr>
        <w:t>=</w:t>
      </w:r>
      <w:r w:rsidRPr="00AB5D5B">
        <w:rPr>
          <w:sz w:val="12"/>
          <w:szCs w:val="12"/>
          <w:lang w:val="en-US"/>
        </w:rPr>
        <w:t>const</w:t>
      </w:r>
      <w:r w:rsidRPr="00AB5D5B">
        <w:rPr>
          <w:sz w:val="12"/>
          <w:szCs w:val="12"/>
        </w:rPr>
        <w:t xml:space="preserve">). При этом процессе газ работы не совершает: </w:t>
      </w:r>
    </w:p>
    <w:p w:rsidR="00826BB3" w:rsidRPr="00AB5D5B" w:rsidRDefault="00826BB3" w:rsidP="00A774B5">
      <w:pPr>
        <w:contextualSpacing/>
        <w:jc w:val="both"/>
        <w:rPr>
          <w:sz w:val="12"/>
          <w:szCs w:val="12"/>
        </w:rPr>
      </w:pPr>
      <w:proofErr w:type="gramStart"/>
      <w:r w:rsidRPr="00AB5D5B">
        <w:rPr>
          <w:sz w:val="12"/>
          <w:szCs w:val="12"/>
          <w:lang w:val="en-US"/>
        </w:rPr>
        <w:t>δA</w:t>
      </w:r>
      <w:proofErr w:type="gramEnd"/>
      <w:r w:rsidRPr="00AB5D5B">
        <w:rPr>
          <w:sz w:val="12"/>
          <w:szCs w:val="12"/>
        </w:rPr>
        <w:t xml:space="preserve"> = </w:t>
      </w:r>
      <w:r w:rsidRPr="00AB5D5B">
        <w:rPr>
          <w:sz w:val="12"/>
          <w:szCs w:val="12"/>
          <w:lang w:val="en-US"/>
        </w:rPr>
        <w:t>PdV</w:t>
      </w:r>
      <w:r w:rsidRPr="00AB5D5B">
        <w:rPr>
          <w:sz w:val="12"/>
          <w:szCs w:val="12"/>
        </w:rPr>
        <w:t xml:space="preserve"> = 0,</w:t>
      </w:r>
    </w:p>
    <w:p w:rsidR="00826BB3" w:rsidRPr="00AB5D5B" w:rsidRDefault="00826BB3" w:rsidP="00A774B5">
      <w:pPr>
        <w:contextualSpacing/>
        <w:jc w:val="both"/>
        <w:rPr>
          <w:sz w:val="12"/>
          <w:szCs w:val="12"/>
        </w:rPr>
      </w:pPr>
      <w:r w:rsidRPr="00AB5D5B">
        <w:rPr>
          <w:sz w:val="12"/>
          <w:szCs w:val="12"/>
        </w:rPr>
        <w:t>поэтому уравнение</w:t>
      </w:r>
      <w:proofErr w:type="gramStart"/>
      <w:r w:rsidRPr="00AB5D5B">
        <w:rPr>
          <w:sz w:val="12"/>
          <w:szCs w:val="12"/>
        </w:rPr>
        <w:t xml:space="preserve"> П</w:t>
      </w:r>
      <w:proofErr w:type="gramEnd"/>
      <w:r w:rsidRPr="00AB5D5B">
        <w:rPr>
          <w:sz w:val="12"/>
          <w:szCs w:val="12"/>
        </w:rPr>
        <w:t>ервого начала термодинамики упрощается</w:t>
      </w:r>
    </w:p>
    <w:p w:rsidR="00826BB3" w:rsidRPr="00AB5D5B" w:rsidRDefault="00826BB3" w:rsidP="00A774B5">
      <w:pPr>
        <w:contextualSpacing/>
        <w:jc w:val="both"/>
        <w:rPr>
          <w:sz w:val="12"/>
          <w:szCs w:val="12"/>
        </w:rPr>
      </w:pPr>
      <w:proofErr w:type="gramStart"/>
      <w:r w:rsidRPr="00AB5D5B">
        <w:rPr>
          <w:sz w:val="12"/>
          <w:szCs w:val="12"/>
          <w:lang w:val="en-US"/>
        </w:rPr>
        <w:t>δQ</w:t>
      </w:r>
      <w:proofErr w:type="gramEnd"/>
      <w:r w:rsidRPr="00AB5D5B">
        <w:rPr>
          <w:sz w:val="12"/>
          <w:szCs w:val="12"/>
        </w:rPr>
        <w:t xml:space="preserve"> = </w:t>
      </w:r>
      <w:r w:rsidRPr="00AB5D5B">
        <w:rPr>
          <w:sz w:val="12"/>
          <w:szCs w:val="12"/>
          <w:lang w:val="en-US"/>
        </w:rPr>
        <w:t>dU</w:t>
      </w:r>
      <w:r w:rsidRPr="00AB5D5B">
        <w:rPr>
          <w:sz w:val="12"/>
          <w:szCs w:val="12"/>
        </w:rPr>
        <w:t>.</w:t>
      </w:r>
    </w:p>
    <w:p w:rsidR="00826BB3" w:rsidRPr="00AB5D5B" w:rsidRDefault="00826BB3" w:rsidP="00A774B5">
      <w:pPr>
        <w:contextualSpacing/>
        <w:jc w:val="both"/>
        <w:rPr>
          <w:i/>
          <w:sz w:val="12"/>
          <w:szCs w:val="12"/>
        </w:rPr>
      </w:pPr>
      <w:r w:rsidRPr="00AB5D5B">
        <w:rPr>
          <w:i/>
          <w:sz w:val="12"/>
          <w:szCs w:val="12"/>
        </w:rPr>
        <w:t>Теплоемкость тела.</w:t>
      </w:r>
    </w:p>
    <w:p w:rsidR="00826BB3" w:rsidRPr="00AB5D5B" w:rsidRDefault="00826BB3" w:rsidP="00A774B5">
      <w:pPr>
        <w:contextualSpacing/>
        <w:jc w:val="both"/>
        <w:rPr>
          <w:sz w:val="12"/>
          <w:szCs w:val="12"/>
        </w:rPr>
      </w:pPr>
      <w:r w:rsidRPr="00AB5D5B">
        <w:rPr>
          <w:sz w:val="12"/>
          <w:szCs w:val="12"/>
        </w:rPr>
        <w:t xml:space="preserve">Теплоемкость тела численно равна количеству теплоты, при сообщении которого температура тела меняется на 1 К. </w:t>
      </w:r>
    </w:p>
    <w:p w:rsidR="00826BB3" w:rsidRPr="00AB5D5B" w:rsidRDefault="00826BB3" w:rsidP="00A774B5">
      <w:pPr>
        <w:contextualSpacing/>
        <w:jc w:val="both"/>
        <w:rPr>
          <w:sz w:val="12"/>
          <w:szCs w:val="12"/>
        </w:rPr>
      </w:pPr>
      <w:r w:rsidRPr="00AB5D5B">
        <w:rPr>
          <w:sz w:val="12"/>
          <w:szCs w:val="12"/>
        </w:rPr>
        <w:t xml:space="preserve">                                     </w:t>
      </w:r>
      <w:r w:rsidRPr="00AB5D5B">
        <w:rPr>
          <w:position w:val="-28"/>
          <w:sz w:val="12"/>
          <w:szCs w:val="12"/>
          <w:lang w:val="en-US"/>
        </w:rPr>
        <w:object w:dxaOrig="1460" w:dyaOrig="680">
          <v:shape id="_x0000_i1033" type="#_x0000_t75" style="width:73.5pt;height:34.5pt" o:ole="">
            <v:imagedata r:id="rId101" o:title=""/>
          </v:shape>
          <o:OLEObject Type="Embed" ProgID="Equation.3" ShapeID="_x0000_i1033" DrawAspect="Content" ObjectID="_1275254517" r:id="rId102"/>
        </w:object>
      </w:r>
    </w:p>
    <w:p w:rsidR="00826BB3" w:rsidRPr="00AB5D5B" w:rsidRDefault="00826BB3" w:rsidP="00A774B5">
      <w:pPr>
        <w:contextualSpacing/>
        <w:jc w:val="both"/>
        <w:rPr>
          <w:sz w:val="12"/>
          <w:szCs w:val="12"/>
        </w:rPr>
      </w:pPr>
      <w:r w:rsidRPr="00AB5D5B">
        <w:rPr>
          <w:sz w:val="12"/>
          <w:szCs w:val="12"/>
        </w:rPr>
        <w:t>Как свидетельствует опыт, теплоемкость тела пропорциональна его массе</w:t>
      </w:r>
    </w:p>
    <w:p w:rsidR="00826BB3" w:rsidRPr="00AB5D5B" w:rsidRDefault="00826BB3" w:rsidP="00A774B5">
      <w:pPr>
        <w:contextualSpacing/>
        <w:jc w:val="both"/>
        <w:rPr>
          <w:sz w:val="12"/>
          <w:szCs w:val="12"/>
        </w:rPr>
      </w:pPr>
      <w:r w:rsidRPr="00AB5D5B">
        <w:rPr>
          <w:sz w:val="12"/>
          <w:szCs w:val="12"/>
        </w:rPr>
        <w:t xml:space="preserve">                                   </w:t>
      </w:r>
      <w:r w:rsidRPr="00AB5D5B">
        <w:rPr>
          <w:position w:val="-24"/>
          <w:sz w:val="12"/>
          <w:szCs w:val="12"/>
          <w:lang w:val="en-US"/>
        </w:rPr>
        <w:object w:dxaOrig="1579" w:dyaOrig="620">
          <v:shape id="_x0000_i1034" type="#_x0000_t75" style="width:78.75pt;height:30.75pt" o:ole="">
            <v:imagedata r:id="rId103" o:title=""/>
          </v:shape>
          <o:OLEObject Type="Embed" ProgID="Equation.3" ShapeID="_x0000_i1034" DrawAspect="Content" ObjectID="_1275254518" r:id="rId104"/>
        </w:object>
      </w:r>
      <w:r w:rsidRPr="00AB5D5B">
        <w:rPr>
          <w:sz w:val="12"/>
          <w:szCs w:val="12"/>
        </w:rPr>
        <w:t>.</w:t>
      </w:r>
    </w:p>
    <w:p w:rsidR="00826BB3" w:rsidRPr="00AB5D5B" w:rsidRDefault="00826BB3" w:rsidP="00A774B5">
      <w:pPr>
        <w:contextualSpacing/>
        <w:jc w:val="both"/>
        <w:rPr>
          <w:sz w:val="12"/>
          <w:szCs w:val="12"/>
        </w:rPr>
      </w:pPr>
      <w:r w:rsidRPr="00AB5D5B">
        <w:rPr>
          <w:sz w:val="12"/>
          <w:szCs w:val="12"/>
        </w:rPr>
        <w:t xml:space="preserve">Здесь </w:t>
      </w:r>
      <w:r w:rsidRPr="00AB5D5B">
        <w:rPr>
          <w:position w:val="-28"/>
          <w:sz w:val="12"/>
          <w:szCs w:val="12"/>
        </w:rPr>
        <w:object w:dxaOrig="2120" w:dyaOrig="680">
          <v:shape id="_x0000_i1035" type="#_x0000_t75" style="width:106.5pt;height:34.5pt" o:ole="">
            <v:imagedata r:id="rId105" o:title=""/>
          </v:shape>
          <o:OLEObject Type="Embed" ProgID="Equation.3" ShapeID="_x0000_i1035" DrawAspect="Content" ObjectID="_1275254519" r:id="rId106"/>
        </w:object>
      </w:r>
      <w:r w:rsidRPr="00AB5D5B">
        <w:rPr>
          <w:sz w:val="12"/>
          <w:szCs w:val="12"/>
        </w:rPr>
        <w:t xml:space="preserve"> - удельная теплоемкость вещества.</w:t>
      </w:r>
    </w:p>
    <w:p w:rsidR="00826BB3" w:rsidRPr="00AB5D5B" w:rsidRDefault="00826BB3" w:rsidP="00A774B5">
      <w:pPr>
        <w:contextualSpacing/>
        <w:jc w:val="both"/>
        <w:rPr>
          <w:sz w:val="12"/>
          <w:szCs w:val="12"/>
        </w:rPr>
      </w:pPr>
      <w:r w:rsidRPr="00AB5D5B">
        <w:rPr>
          <w:sz w:val="12"/>
          <w:szCs w:val="12"/>
        </w:rPr>
        <w:t>Наряду с удельной теплоемкостью, широко используется молярная теплоемкость вещества.</w:t>
      </w:r>
    </w:p>
    <w:p w:rsidR="00826BB3" w:rsidRPr="00AB5D5B" w:rsidRDefault="00826BB3" w:rsidP="00A774B5">
      <w:pPr>
        <w:contextualSpacing/>
        <w:jc w:val="both"/>
        <w:rPr>
          <w:sz w:val="12"/>
          <w:szCs w:val="12"/>
        </w:rPr>
      </w:pPr>
      <w:r w:rsidRPr="00AB5D5B">
        <w:rPr>
          <w:sz w:val="12"/>
          <w:szCs w:val="12"/>
        </w:rPr>
        <w:t xml:space="preserve">                                           </w:t>
      </w:r>
      <w:r w:rsidRPr="00AB5D5B">
        <w:rPr>
          <w:position w:val="-28"/>
          <w:sz w:val="12"/>
          <w:szCs w:val="12"/>
        </w:rPr>
        <w:object w:dxaOrig="2120" w:dyaOrig="680">
          <v:shape id="_x0000_i1036" type="#_x0000_t75" style="width:106.5pt;height:34.5pt" o:ole="">
            <v:imagedata r:id="rId107" o:title=""/>
          </v:shape>
          <o:OLEObject Type="Embed" ProgID="Equation.3" ShapeID="_x0000_i1036" DrawAspect="Content" ObjectID="_1275254520" r:id="rId108"/>
        </w:object>
      </w:r>
    </w:p>
    <w:p w:rsidR="00826BB3" w:rsidRPr="00AB5D5B" w:rsidRDefault="00826BB3" w:rsidP="00A774B5">
      <w:pPr>
        <w:contextualSpacing/>
        <w:jc w:val="both"/>
        <w:rPr>
          <w:sz w:val="12"/>
          <w:szCs w:val="12"/>
        </w:rPr>
      </w:pPr>
      <w:r w:rsidRPr="00AB5D5B">
        <w:rPr>
          <w:sz w:val="12"/>
          <w:szCs w:val="12"/>
        </w:rPr>
        <w:t xml:space="preserve">Легко получить связь этих теплоемкостей, учитывая, что </w:t>
      </w:r>
      <w:r w:rsidRPr="00AB5D5B">
        <w:rPr>
          <w:position w:val="-28"/>
          <w:sz w:val="12"/>
          <w:szCs w:val="12"/>
        </w:rPr>
        <w:object w:dxaOrig="680" w:dyaOrig="660">
          <v:shape id="_x0000_i1037" type="#_x0000_t75" style="width:34.5pt;height:33pt" o:ole="">
            <v:imagedata r:id="rId109" o:title=""/>
          </v:shape>
          <o:OLEObject Type="Embed" ProgID="Equation.3" ShapeID="_x0000_i1037" DrawAspect="Content" ObjectID="_1275254521" r:id="rId110"/>
        </w:object>
      </w:r>
      <w:r w:rsidRPr="00AB5D5B">
        <w:rPr>
          <w:sz w:val="12"/>
          <w:szCs w:val="12"/>
        </w:rPr>
        <w:t>:</w:t>
      </w:r>
    </w:p>
    <w:p w:rsidR="00826BB3" w:rsidRPr="00AB5D5B" w:rsidRDefault="00826BB3" w:rsidP="00A774B5">
      <w:pPr>
        <w:contextualSpacing/>
        <w:jc w:val="both"/>
        <w:rPr>
          <w:sz w:val="12"/>
          <w:szCs w:val="12"/>
        </w:rPr>
      </w:pPr>
      <w:r w:rsidRPr="00AB5D5B">
        <w:rPr>
          <w:sz w:val="12"/>
          <w:szCs w:val="12"/>
        </w:rPr>
        <w:t xml:space="preserve">                                         </w:t>
      </w:r>
      <w:r w:rsidRPr="00AB5D5B">
        <w:rPr>
          <w:position w:val="-24"/>
          <w:sz w:val="12"/>
          <w:szCs w:val="12"/>
        </w:rPr>
        <w:object w:dxaOrig="3379" w:dyaOrig="620">
          <v:shape id="_x0000_i1038" type="#_x0000_t75" style="width:168.75pt;height:30.75pt" o:ole="">
            <v:imagedata r:id="rId111" o:title=""/>
          </v:shape>
          <o:OLEObject Type="Embed" ProgID="Equation.3" ShapeID="_x0000_i1038" DrawAspect="Content" ObjectID="_1275254522" r:id="rId112"/>
        </w:object>
      </w:r>
    </w:p>
    <w:p w:rsidR="00826BB3" w:rsidRPr="00AB5D5B" w:rsidRDefault="00826BB3" w:rsidP="00A774B5">
      <w:pPr>
        <w:contextualSpacing/>
        <w:jc w:val="both"/>
        <w:rPr>
          <w:sz w:val="12"/>
          <w:szCs w:val="12"/>
        </w:rPr>
      </w:pPr>
      <w:r w:rsidRPr="00AB5D5B">
        <w:rPr>
          <w:sz w:val="12"/>
          <w:szCs w:val="12"/>
        </w:rPr>
        <w:t xml:space="preserve">Молярная </w:t>
      </w:r>
      <w:r w:rsidRPr="00AB5D5B">
        <w:rPr>
          <w:position w:val="-14"/>
          <w:sz w:val="12"/>
          <w:szCs w:val="12"/>
        </w:rPr>
        <w:object w:dxaOrig="279" w:dyaOrig="380">
          <v:shape id="_x0000_i1039" type="#_x0000_t75" style="width:13.5pt;height:18pt" o:ole="">
            <v:imagedata r:id="rId113" o:title=""/>
          </v:shape>
          <o:OLEObject Type="Embed" ProgID="Equation.3" ShapeID="_x0000_i1039" DrawAspect="Content" ObjectID="_1275254523" r:id="rId114"/>
        </w:object>
      </w:r>
      <w:r w:rsidRPr="00AB5D5B">
        <w:rPr>
          <w:sz w:val="12"/>
          <w:szCs w:val="12"/>
        </w:rPr>
        <w:t xml:space="preserve"> и удельная </w:t>
      </w:r>
      <w:r w:rsidRPr="00AB5D5B">
        <w:rPr>
          <w:position w:val="-12"/>
          <w:sz w:val="12"/>
          <w:szCs w:val="12"/>
        </w:rPr>
        <w:object w:dxaOrig="300" w:dyaOrig="360">
          <v:shape id="_x0000_i1040" type="#_x0000_t75" style="width:15pt;height:18pt" o:ole="">
            <v:imagedata r:id="rId115" o:title=""/>
          </v:shape>
          <o:OLEObject Type="Embed" ProgID="Equation.3" ShapeID="_x0000_i1040" DrawAspect="Content" ObjectID="_1275254524" r:id="rId116"/>
        </w:object>
      </w:r>
      <w:r w:rsidRPr="00AB5D5B">
        <w:rPr>
          <w:sz w:val="12"/>
          <w:szCs w:val="12"/>
        </w:rPr>
        <w:t>теплоемкости пропорциональны друг другу. В качестве коэффициента пропорциональности выступает молярная масса вещества</w:t>
      </w:r>
      <w:proofErr w:type="gramStart"/>
      <w:r w:rsidRPr="00AB5D5B">
        <w:rPr>
          <w:sz w:val="12"/>
          <w:szCs w:val="12"/>
        </w:rPr>
        <w:t xml:space="preserve"> (μ)</w:t>
      </w:r>
      <w:proofErr w:type="gramEnd"/>
    </w:p>
    <w:p w:rsidR="00826BB3" w:rsidRPr="00AB5D5B" w:rsidRDefault="00826BB3" w:rsidP="00A774B5">
      <w:pPr>
        <w:contextualSpacing/>
        <w:jc w:val="both"/>
        <w:rPr>
          <w:sz w:val="12"/>
          <w:szCs w:val="12"/>
        </w:rPr>
      </w:pPr>
      <w:r w:rsidRPr="00AB5D5B">
        <w:rPr>
          <w:sz w:val="12"/>
          <w:szCs w:val="12"/>
        </w:rPr>
        <w:t xml:space="preserve">                                              </w:t>
      </w:r>
      <w:r w:rsidRPr="00AB5D5B">
        <w:rPr>
          <w:position w:val="-14"/>
          <w:sz w:val="12"/>
          <w:szCs w:val="12"/>
        </w:rPr>
        <w:object w:dxaOrig="920" w:dyaOrig="380">
          <v:shape id="_x0000_i1041" type="#_x0000_t75" style="width:45.75pt;height:18pt" o:ole="">
            <v:imagedata r:id="rId117" o:title=""/>
          </v:shape>
          <o:OLEObject Type="Embed" ProgID="Equation.3" ShapeID="_x0000_i1041" DrawAspect="Content" ObjectID="_1275254525" r:id="rId118"/>
        </w:object>
      </w:r>
      <w:r w:rsidRPr="00AB5D5B">
        <w:rPr>
          <w:sz w:val="12"/>
          <w:szCs w:val="12"/>
        </w:rPr>
        <w:t xml:space="preserve">                                                     (3.12)</w:t>
      </w:r>
    </w:p>
    <w:p w:rsidR="00405C0F" w:rsidRPr="00AB5D5B" w:rsidRDefault="0006733B" w:rsidP="00A774B5">
      <w:pPr>
        <w:contextualSpacing/>
        <w:jc w:val="both"/>
        <w:rPr>
          <w:rFonts w:eastAsiaTheme="minorEastAsia"/>
          <w:color w:val="FF0000"/>
          <w:sz w:val="12"/>
          <w:szCs w:val="12"/>
        </w:rPr>
      </w:pPr>
      <w:r w:rsidRPr="00AB5D5B">
        <w:rPr>
          <w:rFonts w:eastAsiaTheme="minorEastAsia"/>
          <w:color w:val="FF0000"/>
          <w:sz w:val="12"/>
          <w:szCs w:val="12"/>
        </w:rPr>
        <w:t>45. Цикл К</w:t>
      </w:r>
      <w:r w:rsidR="00405C0F" w:rsidRPr="00AB5D5B">
        <w:rPr>
          <w:rFonts w:eastAsiaTheme="minorEastAsia"/>
          <w:color w:val="FF0000"/>
          <w:sz w:val="12"/>
          <w:szCs w:val="12"/>
        </w:rPr>
        <w:t>арно.</w:t>
      </w:r>
    </w:p>
    <w:p w:rsidR="00405C0F" w:rsidRPr="00AB5D5B" w:rsidRDefault="008D622D"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И</w:t>
      </w:r>
      <w:r w:rsidR="00333557" w:rsidRPr="00AB5D5B">
        <w:rPr>
          <w:rFonts w:eastAsiaTheme="minorEastAsia"/>
          <w:color w:val="000000" w:themeColor="text1"/>
          <w:sz w:val="12"/>
          <w:szCs w:val="12"/>
        </w:rPr>
        <w:t>деальный термодинамический цикл. Тепловая машина Карно, работающая по этому циклу, обладает максимальным КПД и нулевой мощностью.</w:t>
      </w:r>
    </w:p>
    <w:p w:rsidR="008D622D" w:rsidRPr="00AB5D5B" w:rsidRDefault="008D622D" w:rsidP="00A774B5">
      <w:pPr>
        <w:contextualSpacing/>
        <w:jc w:val="both"/>
        <w:rPr>
          <w:rFonts w:eastAsiaTheme="minorEastAsia"/>
          <w:i/>
          <w:color w:val="000000" w:themeColor="text1"/>
          <w:sz w:val="12"/>
          <w:szCs w:val="12"/>
        </w:rPr>
      </w:pPr>
      <w:r w:rsidRPr="00AB5D5B">
        <w:rPr>
          <w:rFonts w:eastAsiaTheme="minorEastAsia"/>
          <w:i/>
          <w:color w:val="000000" w:themeColor="text1"/>
          <w:sz w:val="12"/>
          <w:szCs w:val="12"/>
        </w:rPr>
        <w:t>Коэффициент полезного действия всех обратимых машин, работающих в идентичных условия</w:t>
      </w:r>
      <w:proofErr w:type="gramStart"/>
      <w:r w:rsidRPr="00AB5D5B">
        <w:rPr>
          <w:rFonts w:eastAsiaTheme="minorEastAsia"/>
          <w:i/>
          <w:color w:val="000000" w:themeColor="text1"/>
          <w:sz w:val="12"/>
          <w:szCs w:val="12"/>
        </w:rPr>
        <w:t>х(</w:t>
      </w:r>
      <w:proofErr w:type="gramEnd"/>
      <w:r w:rsidRPr="00AB5D5B">
        <w:rPr>
          <w:rFonts w:eastAsiaTheme="minorEastAsia"/>
          <w:i/>
          <w:color w:val="000000" w:themeColor="text1"/>
          <w:sz w:val="12"/>
          <w:szCs w:val="12"/>
        </w:rPr>
        <w:t xml:space="preserve">т.е. при одной и той же температуре нагревателя и холодильника), одинаков и определяется только температурами нагревателя и холодильника. </w:t>
      </w:r>
      <w:r w:rsidRPr="00AB5D5B">
        <w:rPr>
          <w:rFonts w:eastAsiaTheme="minorEastAsia"/>
          <w:i/>
          <w:color w:val="000000" w:themeColor="text1"/>
          <w:sz w:val="12"/>
          <w:szCs w:val="12"/>
          <w:u w:val="single"/>
        </w:rPr>
        <w:t>Теорема Карно</w:t>
      </w:r>
      <w:r w:rsidRPr="00AB5D5B">
        <w:rPr>
          <w:rFonts w:eastAsiaTheme="minorEastAsia"/>
          <w:i/>
          <w:color w:val="000000" w:themeColor="text1"/>
          <w:sz w:val="12"/>
          <w:szCs w:val="12"/>
        </w:rPr>
        <w:t>.</w:t>
      </w:r>
    </w:p>
    <w:p w:rsidR="00333557" w:rsidRPr="00AB5D5B" w:rsidRDefault="00333557"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Пусть тепловая машина состоит из нагревателя с температурой T</w:t>
      </w:r>
      <w:r w:rsidRPr="00AB5D5B">
        <w:rPr>
          <w:rFonts w:eastAsiaTheme="minorEastAsia"/>
          <w:color w:val="000000" w:themeColor="text1"/>
          <w:sz w:val="12"/>
          <w:szCs w:val="12"/>
          <w:vertAlign w:val="subscript"/>
        </w:rPr>
        <w:t>H</w:t>
      </w:r>
      <w:r w:rsidRPr="00AB5D5B">
        <w:rPr>
          <w:rFonts w:eastAsiaTheme="minorEastAsia"/>
          <w:color w:val="000000" w:themeColor="text1"/>
          <w:sz w:val="12"/>
          <w:szCs w:val="12"/>
        </w:rPr>
        <w:t>, холодильника с температурой T</w:t>
      </w:r>
      <w:r w:rsidRPr="00AB5D5B">
        <w:rPr>
          <w:rFonts w:eastAsiaTheme="minorEastAsia"/>
          <w:color w:val="000000" w:themeColor="text1"/>
          <w:sz w:val="12"/>
          <w:szCs w:val="12"/>
          <w:vertAlign w:val="subscript"/>
        </w:rPr>
        <w:t>X</w:t>
      </w:r>
      <w:r w:rsidRPr="00AB5D5B">
        <w:rPr>
          <w:rFonts w:eastAsiaTheme="minorEastAsia"/>
          <w:color w:val="000000" w:themeColor="text1"/>
          <w:sz w:val="12"/>
          <w:szCs w:val="12"/>
        </w:rPr>
        <w:t xml:space="preserve"> и рабочего тела.</w:t>
      </w:r>
    </w:p>
    <w:p w:rsidR="00333557" w:rsidRPr="00AB5D5B" w:rsidRDefault="00333557"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Цикл Карно состоит из четырёх стадий:</w:t>
      </w:r>
    </w:p>
    <w:p w:rsidR="00333557" w:rsidRPr="00AB5D5B" w:rsidRDefault="008D622D"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1. Изотермическое расширение</w:t>
      </w:r>
      <w:r w:rsidR="00333557" w:rsidRPr="00AB5D5B">
        <w:rPr>
          <w:rFonts w:eastAsiaTheme="minorEastAsia"/>
          <w:color w:val="000000" w:themeColor="text1"/>
          <w:sz w:val="12"/>
          <w:szCs w:val="12"/>
        </w:rPr>
        <w:t>. В начале процесса рабочее тело имеет температуру T</w:t>
      </w:r>
      <w:r w:rsidR="00333557" w:rsidRPr="00AB5D5B">
        <w:rPr>
          <w:rFonts w:eastAsiaTheme="minorEastAsia"/>
          <w:color w:val="000000" w:themeColor="text1"/>
          <w:sz w:val="12"/>
          <w:szCs w:val="12"/>
          <w:vertAlign w:val="subscript"/>
        </w:rPr>
        <w:t>H</w:t>
      </w:r>
      <w:r w:rsidR="00333557" w:rsidRPr="00AB5D5B">
        <w:rPr>
          <w:rFonts w:eastAsiaTheme="minorEastAsia"/>
          <w:color w:val="000000" w:themeColor="text1"/>
          <w:sz w:val="12"/>
          <w:szCs w:val="12"/>
        </w:rPr>
        <w:t>, то есть температуру нагревателя. Затем тело приводится в контакт с нагревателем, который изотермически (при постоянной температуре) передает ему количество теплоты Q</w:t>
      </w:r>
      <w:r w:rsidR="00333557" w:rsidRPr="00AB5D5B">
        <w:rPr>
          <w:rFonts w:eastAsiaTheme="minorEastAsia"/>
          <w:color w:val="000000" w:themeColor="text1"/>
          <w:sz w:val="12"/>
          <w:szCs w:val="12"/>
          <w:vertAlign w:val="subscript"/>
        </w:rPr>
        <w:t>H</w:t>
      </w:r>
      <w:r w:rsidR="00333557" w:rsidRPr="00AB5D5B">
        <w:rPr>
          <w:rFonts w:eastAsiaTheme="minorEastAsia"/>
          <w:color w:val="000000" w:themeColor="text1"/>
          <w:sz w:val="12"/>
          <w:szCs w:val="12"/>
        </w:rPr>
        <w:t>. При этом объём рабочего тела увеличивается.</w:t>
      </w:r>
    </w:p>
    <w:p w:rsidR="00333557" w:rsidRPr="00AB5D5B" w:rsidRDefault="00333557"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2. Адиабатическое расширение. Рабочее тело отсоединяется от нагревателя и продолжает расширяться без теплообмена с окружающей средой. При этом его температура уменьшается до температуры холодильника.</w:t>
      </w:r>
    </w:p>
    <w:p w:rsidR="00333557" w:rsidRPr="00AB5D5B" w:rsidRDefault="00333557"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3. Изотермическое сжатие. Рабочее тело, имеющее к тому времени температуру T</w:t>
      </w:r>
      <w:r w:rsidRPr="00AB5D5B">
        <w:rPr>
          <w:rFonts w:eastAsiaTheme="minorEastAsia"/>
          <w:color w:val="000000" w:themeColor="text1"/>
          <w:sz w:val="12"/>
          <w:szCs w:val="12"/>
          <w:vertAlign w:val="subscript"/>
        </w:rPr>
        <w:t>X</w:t>
      </w:r>
      <w:r w:rsidRPr="00AB5D5B">
        <w:rPr>
          <w:rFonts w:eastAsiaTheme="minorEastAsia"/>
          <w:color w:val="000000" w:themeColor="text1"/>
          <w:sz w:val="12"/>
          <w:szCs w:val="12"/>
        </w:rPr>
        <w:t>, приводится в контакт с холодильником и начинает изотермически сжиматься, отдавая холодильнику количество теплоты Q</w:t>
      </w:r>
      <w:r w:rsidRPr="00AB5D5B">
        <w:rPr>
          <w:rFonts w:eastAsiaTheme="minorEastAsia"/>
          <w:color w:val="000000" w:themeColor="text1"/>
          <w:sz w:val="12"/>
          <w:szCs w:val="12"/>
          <w:vertAlign w:val="subscript"/>
        </w:rPr>
        <w:t>X</w:t>
      </w:r>
      <w:r w:rsidRPr="00AB5D5B">
        <w:rPr>
          <w:rFonts w:eastAsiaTheme="minorEastAsia"/>
          <w:color w:val="000000" w:themeColor="text1"/>
          <w:sz w:val="12"/>
          <w:szCs w:val="12"/>
        </w:rPr>
        <w:t>.</w:t>
      </w:r>
    </w:p>
    <w:p w:rsidR="00333557" w:rsidRPr="00AB5D5B" w:rsidRDefault="00333557"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4. Адиабатическое сжатие. Рабочее тело отсоединяется от холодильника и сжимается без теплообмена с окружающей </w:t>
      </w:r>
      <w:r w:rsidRPr="00AB5D5B">
        <w:rPr>
          <w:rFonts w:eastAsiaTheme="minorEastAsia"/>
          <w:color w:val="000000" w:themeColor="text1"/>
          <w:sz w:val="12"/>
          <w:szCs w:val="12"/>
        </w:rPr>
        <w:lastRenderedPageBreak/>
        <w:t>средой. При этом его температура увеличивается до температуры нагревателя.</w:t>
      </w:r>
    </w:p>
    <w:p w:rsidR="00333557" w:rsidRPr="00AB5D5B" w:rsidRDefault="00333557" w:rsidP="00A774B5">
      <w:pPr>
        <w:contextualSpacing/>
        <w:jc w:val="both"/>
        <w:rPr>
          <w:rFonts w:eastAsiaTheme="minorEastAsia"/>
          <w:color w:val="000000" w:themeColor="text1"/>
          <w:sz w:val="12"/>
          <w:szCs w:val="12"/>
        </w:rPr>
      </w:pPr>
      <w:proofErr w:type="gramStart"/>
      <w:r w:rsidRPr="00AB5D5B">
        <w:rPr>
          <w:rFonts w:eastAsiaTheme="minorEastAsia"/>
          <w:color w:val="000000" w:themeColor="text1"/>
          <w:sz w:val="12"/>
          <w:szCs w:val="12"/>
        </w:rPr>
        <w:t>При изотермических процессах температура остается постоянной, при адиабатических отсутствует теплообмен, а значит, сохраняется энтропия.</w:t>
      </w:r>
      <w:proofErr w:type="gramEnd"/>
      <w:r w:rsidRPr="00AB5D5B">
        <w:rPr>
          <w:rFonts w:eastAsiaTheme="minorEastAsia"/>
          <w:color w:val="000000" w:themeColor="text1"/>
          <w:sz w:val="12"/>
          <w:szCs w:val="12"/>
        </w:rPr>
        <w:t xml:space="preserve"> Поэтому цикл Карно удобно представить в координатах T и S.</w:t>
      </w:r>
    </w:p>
    <w:p w:rsidR="00405C0F" w:rsidRPr="00AB5D5B" w:rsidRDefault="00405C0F" w:rsidP="00A774B5">
      <w:pPr>
        <w:contextualSpacing/>
        <w:jc w:val="both"/>
        <w:rPr>
          <w:rFonts w:eastAsiaTheme="minorEastAsia"/>
          <w:color w:val="FF0000"/>
          <w:sz w:val="12"/>
          <w:szCs w:val="12"/>
        </w:rPr>
      </w:pPr>
      <w:r w:rsidRPr="00AB5D5B">
        <w:rPr>
          <w:rFonts w:eastAsiaTheme="minorEastAsia"/>
          <w:color w:val="FF0000"/>
          <w:sz w:val="12"/>
          <w:szCs w:val="12"/>
        </w:rPr>
        <w:t>46. Обратимые и необратимые термодинамич процессы.</w:t>
      </w:r>
    </w:p>
    <w:p w:rsidR="008719B7" w:rsidRPr="00AB5D5B" w:rsidRDefault="008719B7" w:rsidP="00A774B5">
      <w:pPr>
        <w:contextualSpacing/>
        <w:jc w:val="both"/>
        <w:rPr>
          <w:rFonts w:eastAsiaTheme="minorEastAsia"/>
          <w:color w:val="000000" w:themeColor="text1"/>
          <w:sz w:val="12"/>
          <w:szCs w:val="12"/>
        </w:rPr>
      </w:pPr>
      <w:r w:rsidRPr="00AB5D5B">
        <w:rPr>
          <w:rFonts w:cs="Tahoma"/>
          <w:sz w:val="12"/>
          <w:szCs w:val="12"/>
        </w:rPr>
        <w:t>Обратимым термодинамическим процессом называется термодинамический процесс допускающий  возможность возвращения системы в первоначальное состояние без изменения  в окр. среде.</w:t>
      </w:r>
    </w:p>
    <w:p w:rsidR="00E7175E" w:rsidRPr="00AB5D5B" w:rsidRDefault="00E7175E"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Необходимым и достаточным условием обратимости термодинамич. сист. явл. ее равновесность.</w:t>
      </w:r>
    </w:p>
    <w:p w:rsidR="00405C0F" w:rsidRPr="00AB5D5B" w:rsidRDefault="00491F5C"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Необратимый процесс – пр. не допускающ</w:t>
      </w:r>
      <w:r w:rsidR="00E7175E" w:rsidRPr="00AB5D5B">
        <w:rPr>
          <w:rFonts w:eastAsiaTheme="minorEastAsia"/>
          <w:color w:val="000000" w:themeColor="text1"/>
          <w:sz w:val="12"/>
          <w:szCs w:val="12"/>
        </w:rPr>
        <w:t>ий возвращения сист. в исходное состояние без того чтобы в окр. среде оставались какие-либо изменения.</w:t>
      </w:r>
    </w:p>
    <w:p w:rsidR="00E7175E" w:rsidRPr="00AB5D5B" w:rsidRDefault="00E7175E"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Все необратимые процессы в одном направлении протекают самопроизвольно</w:t>
      </w:r>
      <w:proofErr w:type="gramStart"/>
      <w:r w:rsidRPr="00AB5D5B">
        <w:rPr>
          <w:rFonts w:eastAsiaTheme="minorEastAsia"/>
          <w:color w:val="000000" w:themeColor="text1"/>
          <w:sz w:val="12"/>
          <w:szCs w:val="12"/>
        </w:rPr>
        <w:t>.</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а</w:t>
      </w:r>
      <w:proofErr w:type="gramEnd"/>
      <w:r w:rsidRPr="00AB5D5B">
        <w:rPr>
          <w:rFonts w:eastAsiaTheme="minorEastAsia"/>
          <w:color w:val="000000" w:themeColor="text1"/>
          <w:sz w:val="12"/>
          <w:szCs w:val="12"/>
        </w:rPr>
        <w:t xml:space="preserve"> в обратном тр. компенсирующий процесс для того, чтобы сист. вернулась в исходное состояние. В результате </w:t>
      </w:r>
      <w:proofErr w:type="gramStart"/>
      <w:r w:rsidRPr="00AB5D5B">
        <w:rPr>
          <w:rFonts w:eastAsiaTheme="minorEastAsia"/>
          <w:color w:val="000000" w:themeColor="text1"/>
          <w:sz w:val="12"/>
          <w:szCs w:val="12"/>
        </w:rPr>
        <w:t>начальные</w:t>
      </w:r>
      <w:proofErr w:type="gramEnd"/>
      <w:r w:rsidRPr="00AB5D5B">
        <w:rPr>
          <w:rFonts w:eastAsiaTheme="minorEastAsia"/>
          <w:color w:val="000000" w:themeColor="text1"/>
          <w:sz w:val="12"/>
          <w:szCs w:val="12"/>
        </w:rPr>
        <w:t xml:space="preserve"> и исходные сост. отличаются др. от др.</w:t>
      </w:r>
    </w:p>
    <w:p w:rsidR="00C10A3A" w:rsidRPr="00AB5D5B" w:rsidRDefault="00405C0F" w:rsidP="00A774B5">
      <w:pPr>
        <w:contextualSpacing/>
        <w:jc w:val="both"/>
        <w:rPr>
          <w:rFonts w:eastAsiaTheme="minorEastAsia"/>
          <w:color w:val="FF0000"/>
          <w:sz w:val="12"/>
          <w:szCs w:val="12"/>
        </w:rPr>
      </w:pPr>
      <w:r w:rsidRPr="00AB5D5B">
        <w:rPr>
          <w:rFonts w:eastAsiaTheme="minorEastAsia"/>
          <w:color w:val="FF0000"/>
          <w:sz w:val="12"/>
          <w:szCs w:val="12"/>
        </w:rPr>
        <w:t>47. Энтропия и ее сво-ва.</w:t>
      </w:r>
    </w:p>
    <w:p w:rsidR="00405C0F" w:rsidRPr="00AB5D5B" w:rsidRDefault="00C10A3A"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Энтропия явл. количественной мерой степени беспорядка в системе.</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Нагреватель- </w:t>
      </w:r>
      <w:r w:rsidRPr="00AB5D5B">
        <w:rPr>
          <w:color w:val="000000" w:themeColor="text1"/>
          <w:sz w:val="12"/>
          <w:szCs w:val="12"/>
          <w:lang w:val="en-US"/>
        </w:rPr>
        <w:t>Q</w:t>
      </w:r>
      <w:r w:rsidRPr="00AB5D5B">
        <w:rPr>
          <w:color w:val="000000" w:themeColor="text1"/>
          <w:sz w:val="12"/>
          <w:szCs w:val="12"/>
          <w:vertAlign w:val="subscript"/>
        </w:rPr>
        <w:t xml:space="preserve"> 0</w:t>
      </w:r>
      <w:r w:rsidRPr="00AB5D5B">
        <w:rPr>
          <w:color w:val="000000" w:themeColor="text1"/>
          <w:sz w:val="12"/>
          <w:szCs w:val="12"/>
        </w:rPr>
        <w:t xml:space="preserve">, </w:t>
      </w:r>
      <w:r w:rsidRPr="00AB5D5B">
        <w:rPr>
          <w:color w:val="000000" w:themeColor="text1"/>
          <w:sz w:val="12"/>
          <w:szCs w:val="12"/>
          <w:lang w:val="en-US"/>
        </w:rPr>
        <w:t>T</w:t>
      </w:r>
      <w:r w:rsidRPr="00AB5D5B">
        <w:rPr>
          <w:color w:val="000000" w:themeColor="text1"/>
          <w:sz w:val="12"/>
          <w:szCs w:val="12"/>
          <w:vertAlign w:val="subscript"/>
        </w:rPr>
        <w:t>0</w:t>
      </w:r>
    </w:p>
    <w:p w:rsidR="009B2A6F" w:rsidRPr="00AB5D5B" w:rsidRDefault="009B2A6F" w:rsidP="00A774B5">
      <w:pPr>
        <w:pStyle w:val="a7"/>
        <w:tabs>
          <w:tab w:val="left" w:pos="3600"/>
        </w:tabs>
        <w:contextualSpacing/>
        <w:jc w:val="both"/>
        <w:rPr>
          <w:color w:val="000000" w:themeColor="text1"/>
          <w:sz w:val="12"/>
          <w:szCs w:val="12"/>
          <w:vertAlign w:val="subscript"/>
        </w:rPr>
      </w:pPr>
      <w:r w:rsidRPr="00AB5D5B">
        <w:rPr>
          <w:color w:val="000000" w:themeColor="text1"/>
          <w:sz w:val="12"/>
          <w:szCs w:val="12"/>
        </w:rPr>
        <w:t>Холодильник -</w:t>
      </w:r>
      <w:r w:rsidRPr="00AB5D5B">
        <w:rPr>
          <w:color w:val="000000" w:themeColor="text1"/>
          <w:sz w:val="12"/>
          <w:szCs w:val="12"/>
          <w:lang w:val="en-US"/>
        </w:rPr>
        <w:t>Q</w:t>
      </w:r>
      <w:r w:rsidRPr="00AB5D5B">
        <w:rPr>
          <w:color w:val="000000" w:themeColor="text1"/>
          <w:sz w:val="12"/>
          <w:szCs w:val="12"/>
          <w:vertAlign w:val="subscript"/>
        </w:rPr>
        <w:t>1</w:t>
      </w:r>
      <w:r w:rsidRPr="00AB5D5B">
        <w:rPr>
          <w:color w:val="000000" w:themeColor="text1"/>
          <w:sz w:val="12"/>
          <w:szCs w:val="12"/>
        </w:rPr>
        <w:t>,</w:t>
      </w:r>
      <w:r w:rsidRPr="00AB5D5B">
        <w:rPr>
          <w:color w:val="000000" w:themeColor="text1"/>
          <w:sz w:val="12"/>
          <w:szCs w:val="12"/>
          <w:lang w:val="en-US"/>
        </w:rPr>
        <w:t>T</w:t>
      </w:r>
      <w:r w:rsidRPr="00AB5D5B">
        <w:rPr>
          <w:color w:val="000000" w:themeColor="text1"/>
          <w:sz w:val="12"/>
          <w:szCs w:val="12"/>
          <w:vertAlign w:val="subscript"/>
        </w:rPr>
        <w:t>1</w:t>
      </w:r>
    </w:p>
    <w:p w:rsidR="009B2A6F" w:rsidRPr="00AB5D5B" w:rsidRDefault="009B2A6F" w:rsidP="00A774B5">
      <w:pPr>
        <w:pStyle w:val="a7"/>
        <w:tabs>
          <w:tab w:val="left" w:pos="3600"/>
        </w:tabs>
        <w:contextualSpacing/>
        <w:jc w:val="both"/>
        <w:rPr>
          <w:color w:val="000000" w:themeColor="text1"/>
          <w:sz w:val="12"/>
          <w:szCs w:val="12"/>
          <w:vertAlign w:val="subscript"/>
        </w:rPr>
      </w:pPr>
      <w:r w:rsidRPr="00AB5D5B">
        <w:rPr>
          <w:color w:val="000000" w:themeColor="text1"/>
          <w:sz w:val="12"/>
          <w:szCs w:val="12"/>
          <w:lang w:val="en-US"/>
        </w:rPr>
        <w:t>Q</w:t>
      </w:r>
      <w:r w:rsidRPr="00AB5D5B">
        <w:rPr>
          <w:color w:val="000000" w:themeColor="text1"/>
          <w:sz w:val="12"/>
          <w:szCs w:val="12"/>
          <w:vertAlign w:val="subscript"/>
        </w:rPr>
        <w:t xml:space="preserve"> 0</w:t>
      </w:r>
      <w:r w:rsidRPr="00AB5D5B">
        <w:rPr>
          <w:color w:val="000000" w:themeColor="text1"/>
          <w:sz w:val="12"/>
          <w:szCs w:val="12"/>
        </w:rPr>
        <w:t xml:space="preserve"> &gt;</w:t>
      </w:r>
      <w:proofErr w:type="gramStart"/>
      <w:r w:rsidRPr="00AB5D5B">
        <w:rPr>
          <w:color w:val="000000" w:themeColor="text1"/>
          <w:sz w:val="12"/>
          <w:szCs w:val="12"/>
          <w:lang w:val="en-US"/>
        </w:rPr>
        <w:t>Q</w:t>
      </w:r>
      <w:r w:rsidRPr="00AB5D5B">
        <w:rPr>
          <w:color w:val="000000" w:themeColor="text1"/>
          <w:sz w:val="12"/>
          <w:szCs w:val="12"/>
          <w:vertAlign w:val="subscript"/>
        </w:rPr>
        <w:t>1</w:t>
      </w:r>
      <w:r w:rsidRPr="00AB5D5B">
        <w:rPr>
          <w:color w:val="000000" w:themeColor="text1"/>
          <w:sz w:val="12"/>
          <w:szCs w:val="12"/>
        </w:rPr>
        <w:t xml:space="preserve"> ,</w:t>
      </w:r>
      <w:proofErr w:type="gramEnd"/>
      <w:r w:rsidRPr="00AB5D5B">
        <w:rPr>
          <w:color w:val="000000" w:themeColor="text1"/>
          <w:sz w:val="12"/>
          <w:szCs w:val="12"/>
        </w:rPr>
        <w:t xml:space="preserve"> </w:t>
      </w:r>
      <w:r w:rsidRPr="00AB5D5B">
        <w:rPr>
          <w:color w:val="000000" w:themeColor="text1"/>
          <w:sz w:val="12"/>
          <w:szCs w:val="12"/>
          <w:lang w:val="en-US"/>
        </w:rPr>
        <w:t>T</w:t>
      </w:r>
      <w:r w:rsidRPr="00AB5D5B">
        <w:rPr>
          <w:color w:val="000000" w:themeColor="text1"/>
          <w:sz w:val="12"/>
          <w:szCs w:val="12"/>
          <w:vertAlign w:val="subscript"/>
        </w:rPr>
        <w:t xml:space="preserve">0 </w:t>
      </w:r>
      <w:r w:rsidRPr="00AB5D5B">
        <w:rPr>
          <w:color w:val="000000" w:themeColor="text1"/>
          <w:sz w:val="12"/>
          <w:szCs w:val="12"/>
        </w:rPr>
        <w:t>&gt;</w:t>
      </w:r>
      <w:r w:rsidRPr="00AB5D5B">
        <w:rPr>
          <w:color w:val="000000" w:themeColor="text1"/>
          <w:sz w:val="12"/>
          <w:szCs w:val="12"/>
          <w:lang w:val="en-US"/>
        </w:rPr>
        <w:t>T</w:t>
      </w:r>
      <w:r w:rsidRPr="00AB5D5B">
        <w:rPr>
          <w:color w:val="000000" w:themeColor="text1"/>
          <w:sz w:val="12"/>
          <w:szCs w:val="12"/>
          <w:vertAlign w:val="subscript"/>
        </w:rPr>
        <w:t xml:space="preserve">1 </w:t>
      </w:r>
      <m:oMath>
        <m:d>
          <m:dPr>
            <m:begChr m:val="|"/>
            <m:endChr m:val="|"/>
            <m:ctrlPr>
              <w:rPr>
                <w:rFonts w:ascii="Cambria Math" w:hAnsi="Cambria Math"/>
                <w:i/>
                <w:color w:val="000000" w:themeColor="text1"/>
                <w:sz w:val="12"/>
                <w:szCs w:val="12"/>
                <w:vertAlign w:val="subscript"/>
                <w:lang w:val="en-US"/>
              </w:rPr>
            </m:ctrlPr>
          </m:dPr>
          <m:e>
            <m:f>
              <m:fPr>
                <m:ctrlPr>
                  <w:rPr>
                    <w:rFonts w:ascii="Cambria Math" w:hAnsi="Cambria Math"/>
                    <w:i/>
                    <w:color w:val="000000" w:themeColor="text1"/>
                    <w:sz w:val="12"/>
                    <w:szCs w:val="12"/>
                    <w:vertAlign w:val="subscript"/>
                    <w:lang w:val="en-US"/>
                  </w:rPr>
                </m:ctrlPr>
              </m:fPr>
              <m:num>
                <m:sSub>
                  <m:sSubPr>
                    <m:ctrlPr>
                      <w:rPr>
                        <w:rFonts w:ascii="Cambria Math" w:hAnsi="Cambria Math"/>
                        <w:i/>
                        <w:color w:val="000000" w:themeColor="text1"/>
                        <w:sz w:val="12"/>
                        <w:szCs w:val="12"/>
                        <w:vertAlign w:val="subscript"/>
                        <w:lang w:val="en-US"/>
                      </w:rPr>
                    </m:ctrlPr>
                  </m:sSubPr>
                  <m:e>
                    <m:r>
                      <w:rPr>
                        <w:rFonts w:ascii="Cambria Math" w:hAnsi="Cambria Math"/>
                        <w:color w:val="000000" w:themeColor="text1"/>
                        <w:sz w:val="12"/>
                        <w:szCs w:val="12"/>
                        <w:vertAlign w:val="subscript"/>
                        <w:lang w:val="en-US"/>
                      </w:rPr>
                      <m:t>Q</m:t>
                    </m:r>
                  </m:e>
                  <m:sub>
                    <m:r>
                      <w:rPr>
                        <w:rFonts w:ascii="Cambria Math" w:hAnsi="Cambria Math"/>
                        <w:color w:val="000000" w:themeColor="text1"/>
                        <w:sz w:val="12"/>
                        <w:szCs w:val="12"/>
                        <w:vertAlign w:val="subscript"/>
                      </w:rPr>
                      <m:t>0</m:t>
                    </m:r>
                  </m:sub>
                </m:sSub>
              </m:num>
              <m:den>
                <m:sSub>
                  <m:sSubPr>
                    <m:ctrlPr>
                      <w:rPr>
                        <w:rFonts w:ascii="Cambria Math" w:hAnsi="Cambria Math"/>
                        <w:i/>
                        <w:color w:val="000000" w:themeColor="text1"/>
                        <w:sz w:val="12"/>
                        <w:szCs w:val="12"/>
                        <w:vertAlign w:val="subscript"/>
                        <w:lang w:val="en-US"/>
                      </w:rPr>
                    </m:ctrlPr>
                  </m:sSubPr>
                  <m:e>
                    <m:r>
                      <w:rPr>
                        <w:rFonts w:ascii="Cambria Math" w:hAnsi="Cambria Math"/>
                        <w:color w:val="000000" w:themeColor="text1"/>
                        <w:sz w:val="12"/>
                        <w:szCs w:val="12"/>
                        <w:vertAlign w:val="subscript"/>
                        <w:lang w:val="en-US"/>
                      </w:rPr>
                      <m:t>T</m:t>
                    </m:r>
                  </m:e>
                  <m:sub>
                    <m:r>
                      <w:rPr>
                        <w:rFonts w:ascii="Cambria Math" w:hAnsi="Cambria Math"/>
                        <w:color w:val="000000" w:themeColor="text1"/>
                        <w:sz w:val="12"/>
                        <w:szCs w:val="12"/>
                        <w:vertAlign w:val="subscript"/>
                      </w:rPr>
                      <m:t>0</m:t>
                    </m:r>
                  </m:sub>
                </m:sSub>
              </m:den>
            </m:f>
          </m:e>
        </m:d>
        <m:r>
          <w:rPr>
            <w:rFonts w:ascii="Cambria Math" w:hAnsi="Cambria Math"/>
            <w:color w:val="000000" w:themeColor="text1"/>
            <w:sz w:val="12"/>
            <w:szCs w:val="12"/>
            <w:vertAlign w:val="subscript"/>
          </w:rPr>
          <m:t>=</m:t>
        </m:r>
        <m:d>
          <m:dPr>
            <m:begChr m:val="|"/>
            <m:endChr m:val="|"/>
            <m:ctrlPr>
              <w:rPr>
                <w:rFonts w:ascii="Cambria Math" w:hAnsi="Cambria Math"/>
                <w:i/>
                <w:color w:val="000000" w:themeColor="text1"/>
                <w:sz w:val="12"/>
                <w:szCs w:val="12"/>
                <w:vertAlign w:val="subscript"/>
                <w:lang w:val="en-US"/>
              </w:rPr>
            </m:ctrlPr>
          </m:dPr>
          <m:e>
            <m:f>
              <m:fPr>
                <m:ctrlPr>
                  <w:rPr>
                    <w:rFonts w:ascii="Cambria Math" w:hAnsi="Cambria Math"/>
                    <w:i/>
                    <w:color w:val="000000" w:themeColor="text1"/>
                    <w:sz w:val="12"/>
                    <w:szCs w:val="12"/>
                    <w:vertAlign w:val="subscript"/>
                    <w:lang w:val="en-US"/>
                  </w:rPr>
                </m:ctrlPr>
              </m:fPr>
              <m:num>
                <m:sSub>
                  <m:sSubPr>
                    <m:ctrlPr>
                      <w:rPr>
                        <w:rFonts w:ascii="Cambria Math" w:hAnsi="Cambria Math"/>
                        <w:i/>
                        <w:color w:val="000000" w:themeColor="text1"/>
                        <w:sz w:val="12"/>
                        <w:szCs w:val="12"/>
                        <w:vertAlign w:val="subscript"/>
                        <w:lang w:val="en-US"/>
                      </w:rPr>
                    </m:ctrlPr>
                  </m:sSubPr>
                  <m:e>
                    <m:r>
                      <w:rPr>
                        <w:rFonts w:ascii="Cambria Math" w:hAnsi="Cambria Math"/>
                        <w:color w:val="000000" w:themeColor="text1"/>
                        <w:sz w:val="12"/>
                        <w:szCs w:val="12"/>
                        <w:vertAlign w:val="subscript"/>
                        <w:lang w:val="en-US"/>
                      </w:rPr>
                      <m:t>Q</m:t>
                    </m:r>
                  </m:e>
                  <m:sub>
                    <m:r>
                      <w:rPr>
                        <w:rFonts w:ascii="Cambria Math" w:hAnsi="Cambria Math"/>
                        <w:color w:val="000000" w:themeColor="text1"/>
                        <w:sz w:val="12"/>
                        <w:szCs w:val="12"/>
                        <w:vertAlign w:val="subscript"/>
                      </w:rPr>
                      <m:t>1</m:t>
                    </m:r>
                  </m:sub>
                </m:sSub>
              </m:num>
              <m:den>
                <m:sSub>
                  <m:sSubPr>
                    <m:ctrlPr>
                      <w:rPr>
                        <w:rFonts w:ascii="Cambria Math" w:hAnsi="Cambria Math"/>
                        <w:i/>
                        <w:color w:val="000000" w:themeColor="text1"/>
                        <w:sz w:val="12"/>
                        <w:szCs w:val="12"/>
                        <w:vertAlign w:val="subscript"/>
                        <w:lang w:val="en-US"/>
                      </w:rPr>
                    </m:ctrlPr>
                  </m:sSubPr>
                  <m:e>
                    <m:r>
                      <w:rPr>
                        <w:rFonts w:ascii="Cambria Math" w:hAnsi="Cambria Math"/>
                        <w:color w:val="000000" w:themeColor="text1"/>
                        <w:sz w:val="12"/>
                        <w:szCs w:val="12"/>
                        <w:vertAlign w:val="subscript"/>
                        <w:lang w:val="en-US"/>
                      </w:rPr>
                      <m:t>T</m:t>
                    </m:r>
                  </m:e>
                  <m:sub>
                    <m:r>
                      <w:rPr>
                        <w:rFonts w:ascii="Cambria Math" w:hAnsi="Cambria Math"/>
                        <w:color w:val="000000" w:themeColor="text1"/>
                        <w:sz w:val="12"/>
                        <w:szCs w:val="12"/>
                        <w:vertAlign w:val="subscript"/>
                      </w:rPr>
                      <m:t>1</m:t>
                    </m:r>
                  </m:sub>
                </m:sSub>
              </m:den>
            </m:f>
          </m:e>
        </m:d>
      </m:oMath>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Было введено понятие </w:t>
      </w:r>
      <w:proofErr w:type="gramStart"/>
      <w:r w:rsidRPr="00AB5D5B">
        <w:rPr>
          <w:color w:val="000000" w:themeColor="text1"/>
          <w:sz w:val="12"/>
          <w:szCs w:val="12"/>
        </w:rPr>
        <w:t>приведенной</w:t>
      </w:r>
      <w:proofErr w:type="gramEnd"/>
      <w:r w:rsidRPr="00AB5D5B">
        <w:rPr>
          <w:color w:val="000000" w:themeColor="text1"/>
          <w:sz w:val="12"/>
          <w:szCs w:val="12"/>
        </w:rPr>
        <w:t xml:space="preserve"> </w:t>
      </w:r>
    </w:p>
    <w:p w:rsidR="009B2A6F" w:rsidRPr="00AB5D5B" w:rsidRDefault="00014120" w:rsidP="00A774B5">
      <w:pPr>
        <w:pStyle w:val="a7"/>
        <w:tabs>
          <w:tab w:val="left" w:pos="3600"/>
        </w:tabs>
        <w:contextualSpacing/>
        <w:jc w:val="both"/>
        <w:rPr>
          <w:b/>
          <w:i/>
          <w:color w:val="000000" w:themeColor="text1"/>
          <w:sz w:val="12"/>
          <w:szCs w:val="12"/>
        </w:rPr>
      </w:pPr>
      <m:oMath>
        <m:sSup>
          <m:sSupPr>
            <m:ctrlPr>
              <w:rPr>
                <w:rFonts w:ascii="Cambria Math" w:hAnsi="Cambria Math"/>
                <w:b/>
                <w:i/>
                <w:color w:val="000000" w:themeColor="text1"/>
                <w:sz w:val="12"/>
                <w:szCs w:val="12"/>
                <w:lang w:val="en-US"/>
              </w:rPr>
            </m:ctrlPr>
          </m:sSupPr>
          <m:e>
            <m:r>
              <m:rPr>
                <m:sty m:val="bi"/>
              </m:rPr>
              <w:rPr>
                <w:rFonts w:ascii="Cambria Math" w:hAnsi="Cambria Math"/>
                <w:color w:val="000000" w:themeColor="text1"/>
                <w:sz w:val="12"/>
                <w:szCs w:val="12"/>
                <w:lang w:val="en-US"/>
              </w:rPr>
              <m:t>Q</m:t>
            </m:r>
          </m:e>
          <m:sup>
            <m:r>
              <m:rPr>
                <m:sty m:val="bi"/>
              </m:rPr>
              <w:rPr>
                <w:rFonts w:ascii="Cambria Math" w:hAnsi="Cambria Math"/>
                <w:color w:val="000000" w:themeColor="text1"/>
                <w:sz w:val="12"/>
                <w:szCs w:val="12"/>
              </w:rPr>
              <m:t>*</m:t>
            </m:r>
          </m:sup>
        </m:sSup>
      </m:oMath>
      <w:r w:rsidR="009B2A6F" w:rsidRPr="00AB5D5B">
        <w:rPr>
          <w:b/>
          <w:i/>
          <w:color w:val="000000" w:themeColor="text1"/>
          <w:sz w:val="12"/>
          <w:szCs w:val="12"/>
        </w:rPr>
        <w:t>=</w:t>
      </w:r>
      <m:oMath>
        <m:f>
          <m:fPr>
            <m:ctrlPr>
              <w:rPr>
                <w:rFonts w:ascii="Cambria Math" w:hAnsi="Cambria Math"/>
                <w:b/>
                <w:i/>
                <w:color w:val="000000" w:themeColor="text1"/>
                <w:sz w:val="12"/>
                <w:szCs w:val="12"/>
                <w:lang w:val="en-US"/>
              </w:rPr>
            </m:ctrlPr>
          </m:fPr>
          <m:num>
            <m:r>
              <m:rPr>
                <m:sty m:val="bi"/>
              </m:rPr>
              <w:rPr>
                <w:rFonts w:ascii="Cambria Math" w:hAnsi="Cambria Math"/>
                <w:color w:val="000000" w:themeColor="text1"/>
                <w:sz w:val="12"/>
                <w:szCs w:val="12"/>
                <w:lang w:val="en-US"/>
              </w:rPr>
              <m:t>δQ</m:t>
            </m:r>
          </m:num>
          <m:den>
            <m:r>
              <m:rPr>
                <m:sty m:val="bi"/>
              </m:rPr>
              <w:rPr>
                <w:rFonts w:ascii="Cambria Math" w:hAnsi="Cambria Math"/>
                <w:color w:val="000000" w:themeColor="text1"/>
                <w:sz w:val="12"/>
                <w:szCs w:val="12"/>
                <w:lang w:val="en-US"/>
              </w:rPr>
              <m:t>T</m:t>
            </m:r>
          </m:den>
        </m:f>
      </m:oMath>
    </w:p>
    <w:p w:rsidR="009B2A6F" w:rsidRPr="00AB5D5B" w:rsidRDefault="009B2A6F" w:rsidP="00A774B5">
      <w:pPr>
        <w:pStyle w:val="a7"/>
        <w:tabs>
          <w:tab w:val="left" w:pos="3600"/>
        </w:tabs>
        <w:contextualSpacing/>
        <w:jc w:val="both"/>
        <w:rPr>
          <w:color w:val="000000" w:themeColor="text1"/>
          <w:sz w:val="12"/>
          <w:szCs w:val="12"/>
        </w:rPr>
      </w:pPr>
      <m:oMath>
        <m:r>
          <w:rPr>
            <w:rFonts w:ascii="Cambria Math" w:hAnsi="Cambria Math"/>
            <w:color w:val="000000" w:themeColor="text1"/>
            <w:sz w:val="12"/>
            <w:szCs w:val="12"/>
            <w:lang w:val="en-US"/>
          </w:rPr>
          <m:t>δQ</m:t>
        </m:r>
      </m:oMath>
      <w:r w:rsidRPr="00AB5D5B">
        <w:rPr>
          <w:color w:val="000000" w:themeColor="text1"/>
          <w:sz w:val="12"/>
          <w:szCs w:val="12"/>
        </w:rPr>
        <w:t xml:space="preserve"> -Элементарное количество теплоты,</w:t>
      </w:r>
      <w:r w:rsidRPr="00AB5D5B">
        <w:rPr>
          <w:color w:val="000000" w:themeColor="text1"/>
          <w:sz w:val="12"/>
          <w:szCs w:val="12"/>
          <w:lang w:val="en-US"/>
        </w:rPr>
        <w:t>T</w:t>
      </w:r>
      <w:r w:rsidRPr="00AB5D5B">
        <w:rPr>
          <w:color w:val="000000" w:themeColor="text1"/>
          <w:sz w:val="12"/>
          <w:szCs w:val="12"/>
        </w:rPr>
        <w:t>-  температура тела приним</w:t>
      </w:r>
      <w:proofErr w:type="gramStart"/>
      <w:r w:rsidRPr="00AB5D5B">
        <w:rPr>
          <w:color w:val="000000" w:themeColor="text1"/>
          <w:sz w:val="12"/>
          <w:szCs w:val="12"/>
        </w:rPr>
        <w:t>.и</w:t>
      </w:r>
      <w:proofErr w:type="gramEnd"/>
      <w:r w:rsidRPr="00AB5D5B">
        <w:rPr>
          <w:color w:val="000000" w:themeColor="text1"/>
          <w:sz w:val="12"/>
          <w:szCs w:val="12"/>
        </w:rPr>
        <w:t>ли отдающую теплоту.</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Если теплота отдается</w:t>
      </w:r>
      <w:proofErr w:type="gramStart"/>
      <w:r w:rsidRPr="00AB5D5B">
        <w:rPr>
          <w:color w:val="000000" w:themeColor="text1"/>
          <w:sz w:val="12"/>
          <w:szCs w:val="12"/>
        </w:rPr>
        <w:t xml:space="preserve"> ,</w:t>
      </w:r>
      <w:proofErr w:type="gramEnd"/>
      <w:r w:rsidRPr="00AB5D5B">
        <w:rPr>
          <w:color w:val="000000" w:themeColor="text1"/>
          <w:sz w:val="12"/>
          <w:szCs w:val="12"/>
        </w:rPr>
        <w:t>т.е.</w:t>
      </w:r>
      <m:oMath>
        <m:r>
          <w:rPr>
            <w:rFonts w:ascii="Cambria Math" w:hAnsi="Cambria Math"/>
            <w:color w:val="000000" w:themeColor="text1"/>
            <w:sz w:val="12"/>
            <w:szCs w:val="12"/>
          </w:rPr>
          <m:t xml:space="preserve"> </m:t>
        </m:r>
        <m:r>
          <w:rPr>
            <w:rFonts w:ascii="Cambria Math" w:hAnsi="Cambria Math"/>
            <w:color w:val="000000" w:themeColor="text1"/>
            <w:sz w:val="12"/>
            <w:szCs w:val="12"/>
            <w:lang w:val="en-US"/>
          </w:rPr>
          <m:t>δQ</m:t>
        </m:r>
      </m:oMath>
      <w:r w:rsidRPr="00AB5D5B">
        <w:rPr>
          <w:color w:val="000000" w:themeColor="text1"/>
          <w:sz w:val="12"/>
          <w:szCs w:val="12"/>
        </w:rPr>
        <w:t xml:space="preserve"> &lt;0,то  и </w:t>
      </w:r>
      <m:oMath>
        <m:sSup>
          <m:sSupPr>
            <m:ctrlPr>
              <w:rPr>
                <w:rFonts w:ascii="Cambria Math" w:hAnsi="Cambria Math"/>
                <w:i/>
                <w:color w:val="000000" w:themeColor="text1"/>
                <w:sz w:val="12"/>
                <w:szCs w:val="12"/>
                <w:lang w:val="en-US"/>
              </w:rPr>
            </m:ctrlPr>
          </m:sSupPr>
          <m:e>
            <m:r>
              <w:rPr>
                <w:rFonts w:ascii="Cambria Math" w:hAnsi="Cambria Math"/>
                <w:color w:val="000000" w:themeColor="text1"/>
                <w:sz w:val="12"/>
                <w:szCs w:val="12"/>
                <w:lang w:val="en-US"/>
              </w:rPr>
              <m:t>Q</m:t>
            </m:r>
          </m:e>
          <m:sup>
            <m:r>
              <w:rPr>
                <w:rFonts w:ascii="Cambria Math" w:hAnsi="Cambria Math"/>
                <w:color w:val="000000" w:themeColor="text1"/>
                <w:sz w:val="12"/>
                <w:szCs w:val="12"/>
              </w:rPr>
              <m:t>*</m:t>
            </m:r>
          </m:sup>
        </m:sSup>
      </m:oMath>
      <w:r w:rsidRPr="00AB5D5B">
        <w:rPr>
          <w:color w:val="000000" w:themeColor="text1"/>
          <w:sz w:val="12"/>
          <w:szCs w:val="12"/>
        </w:rPr>
        <w:t>&lt;0</w:t>
      </w:r>
    </w:p>
    <w:p w:rsidR="009B2A6F" w:rsidRPr="00AB5D5B" w:rsidRDefault="009B2A6F" w:rsidP="00A774B5">
      <w:pPr>
        <w:pStyle w:val="a7"/>
        <w:tabs>
          <w:tab w:val="left" w:pos="3600"/>
        </w:tabs>
        <w:contextualSpacing/>
        <w:jc w:val="both"/>
        <w:rPr>
          <w:b/>
          <w:color w:val="000000" w:themeColor="text1"/>
          <w:sz w:val="12"/>
          <w:szCs w:val="12"/>
        </w:rPr>
      </w:pPr>
      <w:r w:rsidRPr="00AB5D5B">
        <w:rPr>
          <w:color w:val="000000" w:themeColor="text1"/>
          <w:sz w:val="12"/>
          <w:szCs w:val="12"/>
        </w:rPr>
        <w:t xml:space="preserve">Приведенное количество  теплоты для  произвольного процесса  </w:t>
      </w:r>
      <m:oMath>
        <m:sSup>
          <m:sSupPr>
            <m:ctrlPr>
              <w:rPr>
                <w:rFonts w:ascii="Cambria Math" w:hAnsi="Cambria Math"/>
                <w:b/>
                <w:color w:val="000000" w:themeColor="text1"/>
                <w:sz w:val="12"/>
                <w:szCs w:val="12"/>
                <w:lang w:val="en-US"/>
              </w:rPr>
            </m:ctrlPr>
          </m:sSupPr>
          <m:e>
            <m:r>
              <m:rPr>
                <m:sty m:val="b"/>
              </m:rPr>
              <w:rPr>
                <w:rFonts w:ascii="Cambria Math" w:hAnsi="Cambria Math"/>
                <w:color w:val="000000" w:themeColor="text1"/>
                <w:sz w:val="12"/>
                <w:szCs w:val="12"/>
                <w:lang w:val="en-US"/>
              </w:rPr>
              <m:t>Q</m:t>
            </m:r>
          </m:e>
          <m:sup>
            <m:r>
              <m:rPr>
                <m:sty m:val="b"/>
              </m:rPr>
              <w:rPr>
                <w:rFonts w:ascii="Cambria Math" w:hAnsi="Cambria Math"/>
                <w:color w:val="000000" w:themeColor="text1"/>
                <w:sz w:val="12"/>
                <w:szCs w:val="12"/>
              </w:rPr>
              <m:t>*</m:t>
            </m:r>
          </m:sup>
        </m:sSup>
      </m:oMath>
      <w:r w:rsidRPr="00AB5D5B">
        <w:rPr>
          <w:b/>
          <w:color w:val="000000" w:themeColor="text1"/>
          <w:sz w:val="12"/>
          <w:szCs w:val="12"/>
        </w:rPr>
        <w:t>=</w:t>
      </w:r>
      <m:oMath>
        <m:nary>
          <m:naryPr>
            <m:limLoc m:val="undOvr"/>
            <m:subHide m:val="on"/>
            <m:supHide m:val="on"/>
            <m:ctrlPr>
              <w:rPr>
                <w:rFonts w:ascii="Cambria Math" w:hAnsi="Cambria Math"/>
                <w:b/>
                <w:color w:val="000000" w:themeColor="text1"/>
                <w:sz w:val="12"/>
                <w:szCs w:val="12"/>
              </w:rPr>
            </m:ctrlPr>
          </m:naryPr>
          <m:sub/>
          <m:sup/>
          <m:e>
            <m:f>
              <m:fPr>
                <m:ctrlPr>
                  <w:rPr>
                    <w:rFonts w:ascii="Cambria Math" w:hAnsi="Cambria Math"/>
                    <w:b/>
                    <w:color w:val="000000" w:themeColor="text1"/>
                    <w:sz w:val="12"/>
                    <w:szCs w:val="12"/>
                    <w:lang w:val="en-US"/>
                  </w:rPr>
                </m:ctrlPr>
              </m:fPr>
              <m:num>
                <m:r>
                  <m:rPr>
                    <m:sty m:val="b"/>
                  </m:rPr>
                  <w:rPr>
                    <w:rFonts w:ascii="Cambria Math" w:hAnsi="Cambria Math"/>
                    <w:color w:val="000000" w:themeColor="text1"/>
                    <w:sz w:val="12"/>
                    <w:szCs w:val="12"/>
                    <w:lang w:val="en-US"/>
                  </w:rPr>
                  <m:t>δQ</m:t>
                </m:r>
              </m:num>
              <m:den>
                <m:r>
                  <m:rPr>
                    <m:sty m:val="b"/>
                  </m:rPr>
                  <w:rPr>
                    <w:rFonts w:ascii="Cambria Math" w:hAnsi="Cambria Math"/>
                    <w:color w:val="000000" w:themeColor="text1"/>
                    <w:sz w:val="12"/>
                    <w:szCs w:val="12"/>
                    <w:lang w:val="en-US"/>
                  </w:rPr>
                  <m:t>T</m:t>
                </m:r>
              </m:den>
            </m:f>
          </m:e>
        </m:nary>
      </m:oMath>
    </w:p>
    <w:p w:rsidR="009B2A6F" w:rsidRPr="00AB5D5B" w:rsidRDefault="009B2A6F" w:rsidP="00A774B5">
      <w:pPr>
        <w:pStyle w:val="a7"/>
        <w:tabs>
          <w:tab w:val="left" w:pos="3600"/>
        </w:tabs>
        <w:contextualSpacing/>
        <w:jc w:val="both"/>
        <w:rPr>
          <w:color w:val="000000" w:themeColor="text1"/>
          <w:sz w:val="12"/>
          <w:szCs w:val="12"/>
        </w:rPr>
      </w:pPr>
      <m:oMath>
        <m:r>
          <w:rPr>
            <w:rFonts w:ascii="Cambria Math" w:hAnsi="Cambria Math"/>
            <w:color w:val="000000" w:themeColor="text1"/>
            <w:sz w:val="12"/>
            <w:szCs w:val="12"/>
            <w:lang w:val="en-US"/>
          </w:rPr>
          <m:t>δQ</m:t>
        </m:r>
      </m:oMath>
      <w:r w:rsidRPr="00AB5D5B">
        <w:rPr>
          <w:color w:val="000000" w:themeColor="text1"/>
          <w:sz w:val="12"/>
          <w:szCs w:val="12"/>
        </w:rPr>
        <w:t xml:space="preserve"> –</w:t>
      </w:r>
      <w:r w:rsidRPr="00AB5D5B">
        <w:rPr>
          <w:color w:val="000000" w:themeColor="text1"/>
          <w:sz w:val="12"/>
          <w:szCs w:val="12"/>
          <w:lang w:val="en-US"/>
        </w:rPr>
        <w:t>Q</w:t>
      </w:r>
      <w:r w:rsidRPr="00AB5D5B">
        <w:rPr>
          <w:color w:val="000000" w:themeColor="text1"/>
          <w:sz w:val="12"/>
          <w:szCs w:val="12"/>
        </w:rPr>
        <w:t xml:space="preserve"> Сооб. На элемент.  </w:t>
      </w:r>
      <w:proofErr w:type="gramStart"/>
      <w:r w:rsidRPr="00AB5D5B">
        <w:rPr>
          <w:color w:val="000000" w:themeColor="text1"/>
          <w:sz w:val="12"/>
          <w:szCs w:val="12"/>
        </w:rPr>
        <w:t>Участке</w:t>
      </w:r>
      <w:proofErr w:type="gramEnd"/>
      <w:r w:rsidRPr="00AB5D5B">
        <w:rPr>
          <w:color w:val="000000" w:themeColor="text1"/>
          <w:sz w:val="12"/>
          <w:szCs w:val="12"/>
        </w:rPr>
        <w:t xml:space="preserve">  процесса, при температуре отдающ. Тела </w:t>
      </w:r>
      <w:r w:rsidRPr="00AB5D5B">
        <w:rPr>
          <w:color w:val="000000" w:themeColor="text1"/>
          <w:sz w:val="12"/>
          <w:szCs w:val="12"/>
          <w:lang w:val="en-US"/>
        </w:rPr>
        <w:t>T</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Произвольное количество </w:t>
      </w:r>
      <w:proofErr w:type="gramStart"/>
      <w:r w:rsidRPr="00AB5D5B">
        <w:rPr>
          <w:color w:val="000000" w:themeColor="text1"/>
          <w:sz w:val="12"/>
          <w:szCs w:val="12"/>
        </w:rPr>
        <w:t>теплоты</w:t>
      </w:r>
      <w:proofErr w:type="gramEnd"/>
      <w:r w:rsidRPr="00AB5D5B">
        <w:rPr>
          <w:color w:val="000000" w:themeColor="text1"/>
          <w:sz w:val="12"/>
          <w:szCs w:val="12"/>
        </w:rPr>
        <w:t xml:space="preserve"> сообщаемое системе при любом обратимом процессе равно 0.</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Равенство Клаузиса.</w:t>
      </w:r>
      <m:oMath>
        <m:r>
          <w:rPr>
            <w:rFonts w:ascii="Cambria Math" w:hAnsi="Cambria Math"/>
            <w:color w:val="000000" w:themeColor="text1"/>
            <w:sz w:val="12"/>
            <w:szCs w:val="12"/>
          </w:rPr>
          <m:t xml:space="preserve"> </m:t>
        </m:r>
        <m:sSup>
          <m:sSupPr>
            <m:ctrlPr>
              <w:rPr>
                <w:rFonts w:ascii="Cambria Math" w:hAnsi="Cambria Math"/>
                <w:b/>
                <w:i/>
                <w:color w:val="000000" w:themeColor="text1"/>
                <w:sz w:val="12"/>
                <w:szCs w:val="12"/>
                <w:lang w:val="en-US"/>
              </w:rPr>
            </m:ctrlPr>
          </m:sSupPr>
          <m:e>
            <m:r>
              <m:rPr>
                <m:sty m:val="bi"/>
              </m:rPr>
              <w:rPr>
                <w:rFonts w:ascii="Cambria Math" w:hAnsi="Cambria Math"/>
                <w:color w:val="000000" w:themeColor="text1"/>
                <w:sz w:val="12"/>
                <w:szCs w:val="12"/>
                <w:lang w:val="en-US"/>
              </w:rPr>
              <m:t>Q</m:t>
            </m:r>
          </m:e>
          <m:sup>
            <m:r>
              <m:rPr>
                <m:sty m:val="bi"/>
              </m:rPr>
              <w:rPr>
                <w:rFonts w:ascii="Cambria Math" w:hAnsi="Cambria Math"/>
                <w:color w:val="000000" w:themeColor="text1"/>
                <w:sz w:val="12"/>
                <w:szCs w:val="12"/>
              </w:rPr>
              <m:t>*</m:t>
            </m:r>
          </m:sup>
        </m:sSup>
      </m:oMath>
      <w:r w:rsidRPr="00AB5D5B">
        <w:rPr>
          <w:b/>
          <w:i/>
          <w:color w:val="000000" w:themeColor="text1"/>
          <w:sz w:val="12"/>
          <w:szCs w:val="12"/>
        </w:rPr>
        <w:t>=</w:t>
      </w:r>
      <m:oMath>
        <m:sSub>
          <m:sSubPr>
            <m:ctrlPr>
              <w:rPr>
                <w:rFonts w:ascii="Cambria Math" w:hAnsi="Cambria Math"/>
                <w:b/>
                <w:i/>
                <w:color w:val="000000" w:themeColor="text1"/>
                <w:sz w:val="12"/>
                <w:szCs w:val="12"/>
                <w:lang w:val="en-US"/>
              </w:rPr>
            </m:ctrlPr>
          </m:sSubPr>
          <m:e>
            <m:r>
              <m:rPr>
                <m:sty m:val="bi"/>
              </m:rPr>
              <w:rPr>
                <w:rFonts w:ascii="Cambria Math" w:hAnsi="Cambria Math"/>
                <w:color w:val="000000" w:themeColor="text1"/>
                <w:sz w:val="12"/>
                <w:szCs w:val="12"/>
              </w:rPr>
              <m:t>Ф</m:t>
            </m:r>
          </m:e>
          <m:sub>
            <m:r>
              <m:rPr>
                <m:sty m:val="bi"/>
              </m:rPr>
              <w:rPr>
                <w:rFonts w:ascii="Cambria Math" w:hAnsi="Cambria Math"/>
                <w:color w:val="000000" w:themeColor="text1"/>
                <w:sz w:val="12"/>
                <w:szCs w:val="12"/>
              </w:rPr>
              <m:t>ОБР</m:t>
            </m:r>
          </m:sub>
        </m:sSub>
        <m:f>
          <m:fPr>
            <m:ctrlPr>
              <w:rPr>
                <w:rFonts w:ascii="Cambria Math" w:hAnsi="Cambria Math"/>
                <w:b/>
                <w:i/>
                <w:color w:val="000000" w:themeColor="text1"/>
                <w:sz w:val="12"/>
                <w:szCs w:val="12"/>
                <w:lang w:val="en-US"/>
              </w:rPr>
            </m:ctrlPr>
          </m:fPr>
          <m:num>
            <m:r>
              <m:rPr>
                <m:sty m:val="bi"/>
              </m:rPr>
              <w:rPr>
                <w:rFonts w:ascii="Cambria Math" w:hAnsi="Cambria Math"/>
                <w:color w:val="000000" w:themeColor="text1"/>
                <w:sz w:val="12"/>
                <w:szCs w:val="12"/>
                <w:lang w:val="en-US"/>
              </w:rPr>
              <m:t>dQ</m:t>
            </m:r>
          </m:num>
          <m:den>
            <m:r>
              <m:rPr>
                <m:sty m:val="bi"/>
              </m:rPr>
              <w:rPr>
                <w:rFonts w:ascii="Cambria Math" w:hAnsi="Cambria Math"/>
                <w:color w:val="000000" w:themeColor="text1"/>
                <w:sz w:val="12"/>
                <w:szCs w:val="12"/>
                <w:lang w:val="en-US"/>
              </w:rPr>
              <m:t>T</m:t>
            </m:r>
          </m:den>
        </m:f>
      </m:oMath>
      <w:r w:rsidRPr="00AB5D5B">
        <w:rPr>
          <w:b/>
          <w:i/>
          <w:color w:val="000000" w:themeColor="text1"/>
          <w:sz w:val="12"/>
          <w:szCs w:val="12"/>
        </w:rPr>
        <w:t>=0</w:t>
      </w:r>
    </w:p>
    <w:p w:rsidR="009B2A6F" w:rsidRPr="00AB5D5B" w:rsidRDefault="00014120" w:rsidP="00A774B5">
      <w:pPr>
        <w:pStyle w:val="a7"/>
        <w:tabs>
          <w:tab w:val="left" w:pos="3600"/>
        </w:tabs>
        <w:contextualSpacing/>
        <w:jc w:val="both"/>
        <w:rPr>
          <w:color w:val="000000" w:themeColor="text1"/>
          <w:sz w:val="12"/>
          <w:szCs w:val="12"/>
        </w:rPr>
      </w:pPr>
      <m:oMath>
        <m:f>
          <m:fPr>
            <m:ctrlPr>
              <w:rPr>
                <w:rFonts w:ascii="Cambria Math" w:hAnsi="Cambria Math"/>
                <w:i/>
                <w:color w:val="000000" w:themeColor="text1"/>
                <w:sz w:val="12"/>
                <w:szCs w:val="12"/>
              </w:rPr>
            </m:ctrlPr>
          </m:fPr>
          <m:num>
            <m:r>
              <w:rPr>
                <w:rFonts w:ascii="Cambria Math" w:hAnsi="Cambria Math"/>
                <w:color w:val="000000" w:themeColor="text1"/>
                <w:sz w:val="12"/>
                <w:szCs w:val="12"/>
              </w:rPr>
              <m:t>1</m:t>
            </m:r>
          </m:num>
          <m:den>
            <m:r>
              <w:rPr>
                <w:rFonts w:ascii="Cambria Math" w:hAnsi="Cambria Math"/>
                <w:color w:val="000000" w:themeColor="text1"/>
                <w:sz w:val="12"/>
                <w:szCs w:val="12"/>
              </w:rPr>
              <m:t>T</m:t>
            </m:r>
          </m:den>
        </m:f>
      </m:oMath>
      <w:r w:rsidR="009B2A6F" w:rsidRPr="00AB5D5B">
        <w:rPr>
          <w:color w:val="000000" w:themeColor="text1"/>
          <w:sz w:val="12"/>
          <w:szCs w:val="12"/>
        </w:rPr>
        <w:t xml:space="preserve"> -Интегрирующий множитель</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В данном </w:t>
      </w:r>
      <m:oMath>
        <m:f>
          <m:fPr>
            <m:ctrlPr>
              <w:rPr>
                <w:rFonts w:ascii="Cambria Math" w:hAnsi="Cambria Math"/>
                <w:i/>
                <w:color w:val="000000" w:themeColor="text1"/>
                <w:sz w:val="12"/>
                <w:szCs w:val="12"/>
              </w:rPr>
            </m:ctrlPr>
          </m:fPr>
          <m:num>
            <m:r>
              <w:rPr>
                <w:rFonts w:ascii="Cambria Math" w:hAnsi="Cambria Math"/>
                <w:color w:val="000000" w:themeColor="text1"/>
                <w:sz w:val="12"/>
                <w:szCs w:val="12"/>
              </w:rPr>
              <m:t>1</m:t>
            </m:r>
          </m:num>
          <m:den>
            <m:r>
              <w:rPr>
                <w:rFonts w:ascii="Cambria Math" w:hAnsi="Cambria Math"/>
                <w:color w:val="000000" w:themeColor="text1"/>
                <w:sz w:val="12"/>
                <w:szCs w:val="12"/>
              </w:rPr>
              <m:t>T</m:t>
            </m:r>
          </m:den>
        </m:f>
      </m:oMath>
      <w:r w:rsidRPr="00AB5D5B">
        <w:rPr>
          <w:color w:val="000000" w:themeColor="text1"/>
          <w:sz w:val="12"/>
          <w:szCs w:val="12"/>
        </w:rPr>
        <w:t xml:space="preserve"> зависит от начального и конечного состояния системы .на</w:t>
      </w:r>
      <w:proofErr w:type="gramStart"/>
      <w:r w:rsidRPr="00AB5D5B">
        <w:rPr>
          <w:color w:val="000000" w:themeColor="text1"/>
          <w:sz w:val="12"/>
          <w:szCs w:val="12"/>
        </w:rPr>
        <w:t xml:space="preserve"> Э</w:t>
      </w:r>
      <w:proofErr w:type="gramEnd"/>
      <w:r w:rsidRPr="00AB5D5B">
        <w:rPr>
          <w:color w:val="000000" w:themeColor="text1"/>
          <w:sz w:val="12"/>
          <w:szCs w:val="12"/>
        </w:rPr>
        <w:t>том основании было введено понятии энтропии.</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Энтропией называется функция </w:t>
      </w:r>
      <w:r w:rsidRPr="00AB5D5B">
        <w:rPr>
          <w:color w:val="000000" w:themeColor="text1"/>
          <w:sz w:val="12"/>
          <w:szCs w:val="12"/>
          <w:lang w:val="en-US"/>
        </w:rPr>
        <w:t>S</w:t>
      </w:r>
      <w:r w:rsidRPr="00AB5D5B">
        <w:rPr>
          <w:color w:val="000000" w:themeColor="text1"/>
          <w:sz w:val="12"/>
          <w:szCs w:val="12"/>
        </w:rPr>
        <w:t>,состояния системы</w:t>
      </w:r>
      <w:proofErr w:type="gramStart"/>
      <w:r w:rsidRPr="00AB5D5B">
        <w:rPr>
          <w:color w:val="000000" w:themeColor="text1"/>
          <w:sz w:val="12"/>
          <w:szCs w:val="12"/>
        </w:rPr>
        <w:t xml:space="preserve"> ,</w:t>
      </w:r>
      <w:proofErr w:type="gramEnd"/>
      <w:r w:rsidRPr="00AB5D5B">
        <w:rPr>
          <w:color w:val="000000" w:themeColor="text1"/>
          <w:sz w:val="12"/>
          <w:szCs w:val="12"/>
        </w:rPr>
        <w:t xml:space="preserve">дифференциал которой в элементарном обратимом процессе является отношением бесконечно малого количества теплоты </w:t>
      </w:r>
      <m:oMath>
        <m:r>
          <w:rPr>
            <w:rFonts w:ascii="Cambria Math" w:hAnsi="Cambria Math"/>
            <w:color w:val="000000" w:themeColor="text1"/>
            <w:sz w:val="12"/>
            <w:szCs w:val="12"/>
            <w:lang w:val="en-US"/>
          </w:rPr>
          <m:t>δQ</m:t>
        </m:r>
      </m:oMath>
      <w:r w:rsidRPr="00AB5D5B">
        <w:rPr>
          <w:color w:val="000000" w:themeColor="text1"/>
          <w:sz w:val="12"/>
          <w:szCs w:val="12"/>
        </w:rPr>
        <w:t>,сообщенного системе и её абсолютной температуре.</w:t>
      </w:r>
    </w:p>
    <w:p w:rsidR="009B2A6F" w:rsidRPr="00AB5D5B" w:rsidRDefault="009B2A6F" w:rsidP="00A774B5">
      <w:pPr>
        <w:pStyle w:val="a7"/>
        <w:tabs>
          <w:tab w:val="left" w:pos="3600"/>
        </w:tabs>
        <w:contextualSpacing/>
        <w:jc w:val="both"/>
        <w:rPr>
          <w:b/>
          <w:i/>
          <w:color w:val="000000" w:themeColor="text1"/>
          <w:sz w:val="12"/>
          <w:szCs w:val="12"/>
        </w:rPr>
      </w:pPr>
      <w:proofErr w:type="gramStart"/>
      <w:r w:rsidRPr="00AB5D5B">
        <w:rPr>
          <w:b/>
          <w:i/>
          <w:color w:val="000000" w:themeColor="text1"/>
          <w:sz w:val="12"/>
          <w:szCs w:val="12"/>
          <w:lang w:val="en-US"/>
        </w:rPr>
        <w:t>dS</w:t>
      </w:r>
      <w:proofErr w:type="gramEnd"/>
      <w:r w:rsidRPr="00AB5D5B">
        <w:rPr>
          <w:b/>
          <w:i/>
          <w:color w:val="000000" w:themeColor="text1"/>
          <w:sz w:val="12"/>
          <w:szCs w:val="12"/>
        </w:rPr>
        <w:t>=</w:t>
      </w:r>
      <m:oMath>
        <m:f>
          <m:fPr>
            <m:ctrlPr>
              <w:rPr>
                <w:rFonts w:ascii="Cambria Math" w:hAnsi="Cambria Math"/>
                <w:b/>
                <w:i/>
                <w:color w:val="000000" w:themeColor="text1"/>
                <w:sz w:val="12"/>
                <w:szCs w:val="12"/>
                <w:lang w:val="en-US"/>
              </w:rPr>
            </m:ctrlPr>
          </m:fPr>
          <m:num>
            <m:r>
              <m:rPr>
                <m:sty m:val="bi"/>
              </m:rPr>
              <w:rPr>
                <w:rFonts w:ascii="Cambria Math" w:hAnsi="Cambria Math"/>
                <w:color w:val="000000" w:themeColor="text1"/>
                <w:sz w:val="12"/>
                <w:szCs w:val="12"/>
                <w:lang w:val="en-US"/>
              </w:rPr>
              <m:t>δQ</m:t>
            </m:r>
          </m:num>
          <m:den>
            <m:r>
              <m:rPr>
                <m:sty m:val="bi"/>
              </m:rPr>
              <w:rPr>
                <w:rFonts w:ascii="Cambria Math" w:hAnsi="Cambria Math"/>
                <w:color w:val="000000" w:themeColor="text1"/>
                <w:sz w:val="12"/>
                <w:szCs w:val="12"/>
                <w:lang w:val="en-US"/>
              </w:rPr>
              <m:t>T</m:t>
            </m:r>
          </m:den>
        </m:f>
      </m:oMath>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Энтропия сложной системы равна сумме энтропий всех её однородных частей</w:t>
      </w:r>
      <w:proofErr w:type="gramStart"/>
      <w:r w:rsidRPr="00AB5D5B">
        <w:rPr>
          <w:color w:val="000000" w:themeColor="text1"/>
          <w:sz w:val="12"/>
          <w:szCs w:val="12"/>
        </w:rPr>
        <w:t xml:space="preserve"> ,</w:t>
      </w:r>
      <w:proofErr w:type="gramEnd"/>
      <w:r w:rsidRPr="00AB5D5B">
        <w:rPr>
          <w:color w:val="000000" w:themeColor="text1"/>
          <w:sz w:val="12"/>
          <w:szCs w:val="12"/>
        </w:rPr>
        <w:t>т.е. энтропия аддитивная величина.</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По знаку изменения энтропии </w:t>
      </w:r>
      <w:r w:rsidRPr="00AB5D5B">
        <w:rPr>
          <w:color w:val="000000" w:themeColor="text1"/>
          <w:sz w:val="12"/>
          <w:szCs w:val="12"/>
          <w:lang w:val="en-US"/>
        </w:rPr>
        <w:t>dS</w:t>
      </w:r>
      <w:r w:rsidRPr="00AB5D5B">
        <w:rPr>
          <w:color w:val="000000" w:themeColor="text1"/>
          <w:sz w:val="12"/>
          <w:szCs w:val="12"/>
        </w:rPr>
        <w:t xml:space="preserve"> можно судить о направлении процесс</w:t>
      </w:r>
      <w:proofErr w:type="gramStart"/>
      <w:r w:rsidRPr="00AB5D5B">
        <w:rPr>
          <w:color w:val="000000" w:themeColor="text1"/>
          <w:sz w:val="12"/>
          <w:szCs w:val="12"/>
        </w:rPr>
        <w:t>а(</w:t>
      </w:r>
      <w:proofErr w:type="gramEnd"/>
      <w:r w:rsidRPr="00AB5D5B">
        <w:rPr>
          <w:color w:val="000000" w:themeColor="text1"/>
          <w:sz w:val="12"/>
          <w:szCs w:val="12"/>
        </w:rPr>
        <w:t xml:space="preserve">в случае обратимого процесса: при нагревании </w:t>
      </w:r>
      <w:r w:rsidRPr="00AB5D5B">
        <w:rPr>
          <w:color w:val="000000" w:themeColor="text1"/>
          <w:sz w:val="12"/>
          <w:szCs w:val="12"/>
          <w:lang w:val="en-US"/>
        </w:rPr>
        <w:t>dS</w:t>
      </w:r>
      <w:r w:rsidRPr="00AB5D5B">
        <w:rPr>
          <w:color w:val="000000" w:themeColor="text1"/>
          <w:sz w:val="12"/>
          <w:szCs w:val="12"/>
        </w:rPr>
        <w:t xml:space="preserve">&gt;0  ,охлаждении- </w:t>
      </w:r>
      <w:r w:rsidRPr="00AB5D5B">
        <w:rPr>
          <w:color w:val="000000" w:themeColor="text1"/>
          <w:sz w:val="12"/>
          <w:szCs w:val="12"/>
          <w:lang w:val="en-US"/>
        </w:rPr>
        <w:t>dS</w:t>
      </w:r>
      <w:r w:rsidRPr="00AB5D5B">
        <w:rPr>
          <w:color w:val="000000" w:themeColor="text1"/>
          <w:sz w:val="12"/>
          <w:szCs w:val="12"/>
        </w:rPr>
        <w:t>&lt;0)</w:t>
      </w:r>
      <w:r w:rsidRPr="00AB5D5B">
        <w:rPr>
          <w:color w:val="000000" w:themeColor="text1"/>
          <w:sz w:val="12"/>
          <w:szCs w:val="12"/>
        </w:rPr>
        <w:br/>
        <w:t>Изменение энтропии в любом обратимом процессе , переводи систему из 1 состояния в состояние 2 равно произведенному количеству теплоты , переданному телу в этом процессе.</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S</m:t>
            </m:r>
          </m:e>
          <m:sub>
            <m:r>
              <w:rPr>
                <w:rFonts w:ascii="Cambria Math" w:hAnsi="Cambria Math"/>
                <w:color w:val="000000" w:themeColor="text1"/>
                <w:sz w:val="12"/>
                <w:szCs w:val="12"/>
              </w:rPr>
              <m:t>2</m:t>
            </m:r>
          </m:sub>
        </m:sSub>
        <m:r>
          <w:rPr>
            <w:rFonts w:ascii="Cambria Math" w:hAnsi="Cambria Math"/>
            <w:color w:val="000000" w:themeColor="text1"/>
            <w:sz w:val="12"/>
            <w:szCs w:val="12"/>
          </w:rPr>
          <m:t>-</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S</m:t>
            </m:r>
          </m:e>
          <m:sub>
            <m:r>
              <w:rPr>
                <w:rFonts w:ascii="Cambria Math" w:hAnsi="Cambria Math"/>
                <w:color w:val="000000" w:themeColor="text1"/>
                <w:sz w:val="12"/>
                <w:szCs w:val="12"/>
              </w:rPr>
              <m:t>1</m:t>
            </m:r>
          </m:sub>
        </m:sSub>
        <m:r>
          <w:rPr>
            <w:rFonts w:ascii="Cambria Math" w:hAnsi="Cambria Math"/>
            <w:color w:val="000000" w:themeColor="text1"/>
            <w:sz w:val="12"/>
            <w:szCs w:val="12"/>
          </w:rPr>
          <m:t>=</m:t>
        </m:r>
        <m:nary>
          <m:naryPr>
            <m:limLoc m:val="undOvr"/>
            <m:ctrlPr>
              <w:rPr>
                <w:rFonts w:ascii="Cambria Math" w:hAnsi="Cambria Math"/>
                <w:i/>
                <w:color w:val="000000" w:themeColor="text1"/>
                <w:sz w:val="12"/>
                <w:szCs w:val="12"/>
                <w:lang w:val="en-US"/>
              </w:rPr>
            </m:ctrlPr>
          </m:naryPr>
          <m:sub>
            <m:r>
              <w:rPr>
                <w:rFonts w:ascii="Cambria Math" w:hAnsi="Cambria Math"/>
                <w:color w:val="000000" w:themeColor="text1"/>
                <w:sz w:val="12"/>
                <w:szCs w:val="12"/>
              </w:rPr>
              <m:t>1</m:t>
            </m:r>
          </m:sub>
          <m:sup>
            <m:r>
              <w:rPr>
                <w:rFonts w:ascii="Cambria Math" w:hAnsi="Cambria Math"/>
                <w:color w:val="000000" w:themeColor="text1"/>
                <w:sz w:val="12"/>
                <w:szCs w:val="12"/>
              </w:rPr>
              <m:t>2</m:t>
            </m:r>
          </m:sup>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dQ</m:t>
                </m:r>
              </m:num>
              <m:den>
                <m:r>
                  <w:rPr>
                    <w:rFonts w:ascii="Cambria Math" w:hAnsi="Cambria Math"/>
                    <w:color w:val="000000" w:themeColor="text1"/>
                    <w:sz w:val="12"/>
                    <w:szCs w:val="12"/>
                    <w:lang w:val="en-US"/>
                  </w:rPr>
                  <m:t>T</m:t>
                </m:r>
              </m:den>
            </m:f>
          </m:e>
        </m:nary>
      </m:oMath>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Изоэнтропийным процессом называется термодинамический процесс</w:t>
      </w:r>
      <w:proofErr w:type="gramStart"/>
      <w:r w:rsidRPr="00AB5D5B">
        <w:rPr>
          <w:color w:val="000000" w:themeColor="text1"/>
          <w:sz w:val="12"/>
          <w:szCs w:val="12"/>
        </w:rPr>
        <w:t xml:space="preserve"> ,</w:t>
      </w:r>
      <w:proofErr w:type="gramEnd"/>
      <w:r w:rsidRPr="00AB5D5B">
        <w:rPr>
          <w:color w:val="000000" w:themeColor="text1"/>
          <w:sz w:val="12"/>
          <w:szCs w:val="12"/>
        </w:rPr>
        <w:t xml:space="preserve"> в котором энтропия не меняется . </w:t>
      </w:r>
      <w:r w:rsidRPr="00AB5D5B">
        <w:rPr>
          <w:color w:val="000000" w:themeColor="text1"/>
          <w:sz w:val="12"/>
          <w:szCs w:val="12"/>
          <w:lang w:val="en-US"/>
        </w:rPr>
        <w:t>dS</w:t>
      </w:r>
      <w:r w:rsidRPr="00AB5D5B">
        <w:rPr>
          <w:color w:val="000000" w:themeColor="text1"/>
          <w:sz w:val="12"/>
          <w:szCs w:val="12"/>
        </w:rPr>
        <w:t>=0,</w:t>
      </w:r>
      <w:r w:rsidRPr="00AB5D5B">
        <w:rPr>
          <w:color w:val="000000" w:themeColor="text1"/>
          <w:sz w:val="12"/>
          <w:szCs w:val="12"/>
          <w:lang w:val="en-US"/>
        </w:rPr>
        <w:t>S</w:t>
      </w:r>
      <w:r w:rsidRPr="00AB5D5B">
        <w:rPr>
          <w:color w:val="000000" w:themeColor="text1"/>
          <w:sz w:val="12"/>
          <w:szCs w:val="12"/>
        </w:rPr>
        <w:t>=</w:t>
      </w:r>
      <w:r w:rsidRPr="00AB5D5B">
        <w:rPr>
          <w:color w:val="000000" w:themeColor="text1"/>
          <w:sz w:val="12"/>
          <w:szCs w:val="12"/>
          <w:lang w:val="en-US"/>
        </w:rPr>
        <w:t>const</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Энтропия тела может быть определена только с точностью </w:t>
      </w:r>
      <w:proofErr w:type="gramStart"/>
      <w:r w:rsidRPr="00AB5D5B">
        <w:rPr>
          <w:color w:val="000000" w:themeColor="text1"/>
          <w:sz w:val="12"/>
          <w:szCs w:val="12"/>
        </w:rPr>
        <w:t>до</w:t>
      </w:r>
      <w:proofErr w:type="gramEnd"/>
      <w:r w:rsidRPr="00AB5D5B">
        <w:rPr>
          <w:color w:val="000000" w:themeColor="text1"/>
          <w:sz w:val="12"/>
          <w:szCs w:val="12"/>
        </w:rPr>
        <w:t xml:space="preserve"> постоянной.</w:t>
      </w:r>
    </w:p>
    <w:p w:rsidR="009B2A6F" w:rsidRPr="00AB5D5B" w:rsidRDefault="009B2A6F" w:rsidP="00A774B5">
      <w:pPr>
        <w:pStyle w:val="a7"/>
        <w:tabs>
          <w:tab w:val="left" w:pos="3600"/>
        </w:tabs>
        <w:contextualSpacing/>
        <w:jc w:val="both"/>
        <w:rPr>
          <w:color w:val="000000" w:themeColor="text1"/>
          <w:sz w:val="12"/>
          <w:szCs w:val="12"/>
          <w:vertAlign w:val="subscript"/>
          <w:lang w:val="en-US"/>
        </w:rPr>
      </w:pPr>
      <w:r w:rsidRPr="00AB5D5B">
        <w:rPr>
          <w:color w:val="000000" w:themeColor="text1"/>
          <w:sz w:val="12"/>
          <w:szCs w:val="12"/>
          <w:lang w:val="en-US"/>
        </w:rPr>
        <w:t>S=</w:t>
      </w:r>
      <m:oMath>
        <m:nary>
          <m:naryPr>
            <m:limLoc m:val="subSup"/>
            <m:ctrlPr>
              <w:rPr>
                <w:rFonts w:ascii="Cambria Math" w:hAnsi="Cambria Math"/>
                <w:i/>
                <w:color w:val="000000" w:themeColor="text1"/>
                <w:sz w:val="12"/>
                <w:szCs w:val="12"/>
                <w:lang w:val="en-US"/>
              </w:rPr>
            </m:ctrlPr>
          </m:naryPr>
          <m:sub>
            <m:r>
              <w:rPr>
                <w:rFonts w:ascii="Cambria Math" w:hAnsi="Cambria Math"/>
                <w:color w:val="000000" w:themeColor="text1"/>
                <w:sz w:val="12"/>
                <w:szCs w:val="12"/>
                <w:lang w:val="en-US"/>
              </w:rPr>
              <m:t>0</m:t>
            </m:r>
          </m:sub>
          <m:sup>
            <m:r>
              <w:rPr>
                <w:rFonts w:ascii="Cambria Math" w:hAnsi="Cambria Math"/>
                <w:color w:val="000000" w:themeColor="text1"/>
                <w:sz w:val="12"/>
                <w:szCs w:val="12"/>
                <w:lang w:val="en-US"/>
              </w:rPr>
              <m:t>T</m:t>
            </m:r>
          </m:sup>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dQ</m:t>
                </m:r>
              </m:num>
              <m:den>
                <m:r>
                  <w:rPr>
                    <w:rFonts w:ascii="Cambria Math" w:hAnsi="Cambria Math"/>
                    <w:color w:val="000000" w:themeColor="text1"/>
                    <w:sz w:val="12"/>
                    <w:szCs w:val="12"/>
                    <w:lang w:val="en-US"/>
                  </w:rPr>
                  <m:t>T</m:t>
                </m:r>
              </m:den>
            </m:f>
          </m:e>
        </m:nary>
        <m:r>
          <w:rPr>
            <w:rFonts w:ascii="Cambria Math" w:hAnsi="Cambria Math"/>
            <w:color w:val="000000" w:themeColor="text1"/>
            <w:sz w:val="12"/>
            <w:szCs w:val="12"/>
            <w:lang w:val="en-US"/>
          </w:rPr>
          <m:t xml:space="preserve"> </m:t>
        </m:r>
      </m:oMath>
      <w:r w:rsidRPr="00AB5D5B">
        <w:rPr>
          <w:color w:val="000000" w:themeColor="text1"/>
          <w:sz w:val="12"/>
          <w:szCs w:val="12"/>
          <w:lang w:val="en-US"/>
        </w:rPr>
        <w:t>+ S</w:t>
      </w:r>
      <w:r w:rsidRPr="00AB5D5B">
        <w:rPr>
          <w:color w:val="000000" w:themeColor="text1"/>
          <w:sz w:val="12"/>
          <w:szCs w:val="12"/>
          <w:vertAlign w:val="subscript"/>
          <w:lang w:val="en-US"/>
        </w:rPr>
        <w:t>0</w:t>
      </w:r>
    </w:p>
    <w:p w:rsidR="009B2A6F" w:rsidRPr="00AB5D5B" w:rsidRDefault="009B2A6F" w:rsidP="00A774B5">
      <w:pPr>
        <w:pStyle w:val="a7"/>
        <w:tabs>
          <w:tab w:val="left" w:pos="3600"/>
        </w:tabs>
        <w:contextualSpacing/>
        <w:jc w:val="both"/>
        <w:rPr>
          <w:color w:val="000000" w:themeColor="text1"/>
          <w:sz w:val="12"/>
          <w:szCs w:val="12"/>
          <w:lang w:val="en-US"/>
        </w:rPr>
      </w:pPr>
      <w:r w:rsidRPr="00AB5D5B">
        <w:rPr>
          <w:color w:val="000000" w:themeColor="text1"/>
          <w:sz w:val="12"/>
          <w:szCs w:val="12"/>
          <w:lang w:val="en-US"/>
        </w:rPr>
        <w:t>S-</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S</m:t>
            </m:r>
          </m:e>
          <m:sub>
            <m:r>
              <w:rPr>
                <w:rFonts w:ascii="Cambria Math" w:hAnsi="Cambria Math"/>
                <w:color w:val="000000" w:themeColor="text1"/>
                <w:sz w:val="12"/>
                <w:szCs w:val="12"/>
                <w:lang w:val="en-US"/>
              </w:rPr>
              <m:t>0</m:t>
            </m:r>
          </m:sub>
        </m:sSub>
      </m:oMath>
      <w:r w:rsidRPr="00AB5D5B">
        <w:rPr>
          <w:color w:val="000000" w:themeColor="text1"/>
          <w:sz w:val="12"/>
          <w:szCs w:val="12"/>
          <w:lang w:val="en-US"/>
        </w:rPr>
        <w:t>=</w:t>
      </w:r>
      <m:oMath>
        <m:nary>
          <m:naryPr>
            <m:limLoc m:val="subSup"/>
            <m:ctrlPr>
              <w:rPr>
                <w:rFonts w:ascii="Cambria Math" w:hAnsi="Cambria Math"/>
                <w:i/>
                <w:color w:val="000000" w:themeColor="text1"/>
                <w:sz w:val="12"/>
                <w:szCs w:val="12"/>
                <w:lang w:val="en-US"/>
              </w:rPr>
            </m:ctrlPr>
          </m:naryPr>
          <m:sub>
            <m:r>
              <w:rPr>
                <w:rFonts w:ascii="Cambria Math" w:hAnsi="Cambria Math"/>
                <w:color w:val="000000" w:themeColor="text1"/>
                <w:sz w:val="12"/>
                <w:szCs w:val="12"/>
                <w:lang w:val="en-US"/>
              </w:rPr>
              <m:t>0</m:t>
            </m:r>
          </m:sub>
          <m:sup>
            <m:r>
              <w:rPr>
                <w:rFonts w:ascii="Cambria Math" w:hAnsi="Cambria Math"/>
                <w:color w:val="000000" w:themeColor="text1"/>
                <w:sz w:val="12"/>
                <w:szCs w:val="12"/>
                <w:lang w:val="en-US"/>
              </w:rPr>
              <m:t>T</m:t>
            </m:r>
          </m:sup>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dQ</m:t>
                </m:r>
              </m:num>
              <m:den>
                <m:r>
                  <w:rPr>
                    <w:rFonts w:ascii="Cambria Math" w:hAnsi="Cambria Math"/>
                    <w:color w:val="000000" w:themeColor="text1"/>
                    <w:sz w:val="12"/>
                    <w:szCs w:val="12"/>
                    <w:lang w:val="en-US"/>
                  </w:rPr>
                  <m:t>T</m:t>
                </m:r>
              </m:den>
            </m:f>
          </m:e>
        </m:nary>
      </m:oMath>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Замечание: Для реальных систем и тел считать энтропию практически невозможно модно оценить только изменение энтропии</w:t>
      </w:r>
      <w:proofErr w:type="gramStart"/>
      <w:r w:rsidRPr="00AB5D5B">
        <w:rPr>
          <w:color w:val="000000" w:themeColor="text1"/>
          <w:sz w:val="12"/>
          <w:szCs w:val="12"/>
        </w:rPr>
        <w:t xml:space="preserve"> ,</w:t>
      </w:r>
      <w:proofErr w:type="gramEnd"/>
      <w:r w:rsidRPr="00AB5D5B">
        <w:rPr>
          <w:color w:val="000000" w:themeColor="text1"/>
          <w:sz w:val="12"/>
          <w:szCs w:val="12"/>
        </w:rPr>
        <w:t xml:space="preserve"> но одно из конечный значений энтропии можно принять равным 0.</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И тогда можно говорить об определении энтропии.</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Энтропия функция состояни</w:t>
      </w:r>
      <w:proofErr w:type="gramStart"/>
      <w:r w:rsidRPr="00AB5D5B">
        <w:rPr>
          <w:color w:val="000000" w:themeColor="text1"/>
          <w:sz w:val="12"/>
          <w:szCs w:val="12"/>
        </w:rPr>
        <w:t>я(</w:t>
      </w:r>
      <w:proofErr w:type="gramEnd"/>
      <w:r w:rsidRPr="00AB5D5B">
        <w:rPr>
          <w:color w:val="000000" w:themeColor="text1"/>
          <w:sz w:val="12"/>
          <w:szCs w:val="12"/>
        </w:rPr>
        <w:t xml:space="preserve">как и внутренняя энергия) термодинамической системы .следовательно ,она может быть представлена в виде функции параметров состояния, такие как </w:t>
      </w:r>
      <w:r w:rsidRPr="00AB5D5B">
        <w:rPr>
          <w:color w:val="000000" w:themeColor="text1"/>
          <w:sz w:val="12"/>
          <w:szCs w:val="12"/>
          <w:lang w:val="en-US"/>
        </w:rPr>
        <w:t>P</w:t>
      </w:r>
      <w:r w:rsidRPr="00AB5D5B">
        <w:rPr>
          <w:color w:val="000000" w:themeColor="text1"/>
          <w:sz w:val="12"/>
          <w:szCs w:val="12"/>
        </w:rPr>
        <w:t>,</w:t>
      </w:r>
      <w:r w:rsidRPr="00AB5D5B">
        <w:rPr>
          <w:color w:val="000000" w:themeColor="text1"/>
          <w:sz w:val="12"/>
          <w:szCs w:val="12"/>
          <w:lang w:val="en-US"/>
        </w:rPr>
        <w:t>V</w:t>
      </w:r>
      <w:r w:rsidRPr="00AB5D5B">
        <w:rPr>
          <w:color w:val="000000" w:themeColor="text1"/>
          <w:sz w:val="12"/>
          <w:szCs w:val="12"/>
        </w:rPr>
        <w:t>,</w:t>
      </w:r>
      <w:r w:rsidRPr="00AB5D5B">
        <w:rPr>
          <w:color w:val="000000" w:themeColor="text1"/>
          <w:sz w:val="12"/>
          <w:szCs w:val="12"/>
          <w:lang w:val="en-US"/>
        </w:rPr>
        <w:t>T</w:t>
      </w:r>
      <w:r w:rsidRPr="00AB5D5B">
        <w:rPr>
          <w:color w:val="000000" w:themeColor="text1"/>
          <w:sz w:val="12"/>
          <w:szCs w:val="12"/>
        </w:rPr>
        <w:t xml:space="preserve">  и т.п.</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Из второго закона термодинамики следует: в необратимом элементарном  процессе  изменение энтропии. </w:t>
      </w:r>
      <w:r w:rsidRPr="00AB5D5B">
        <w:rPr>
          <w:color w:val="000000" w:themeColor="text1"/>
          <w:sz w:val="12"/>
          <w:szCs w:val="12"/>
          <w:lang w:val="en-US"/>
        </w:rPr>
        <w:t>dS</w:t>
      </w:r>
      <w:r w:rsidRPr="00AB5D5B">
        <w:rPr>
          <w:color w:val="000000" w:themeColor="text1"/>
          <w:sz w:val="12"/>
          <w:szCs w:val="12"/>
        </w:rPr>
        <w:t>&gt;</w:t>
      </w:r>
      <m:oMath>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δQ</m:t>
            </m:r>
          </m:num>
          <m:den>
            <m:r>
              <w:rPr>
                <w:rFonts w:ascii="Cambria Math" w:hAnsi="Cambria Math"/>
                <w:color w:val="000000" w:themeColor="text1"/>
                <w:sz w:val="12"/>
                <w:szCs w:val="12"/>
                <w:lang w:val="en-US"/>
              </w:rPr>
              <m:t>T</m:t>
            </m:r>
          </m:den>
        </m:f>
      </m:oMath>
    </w:p>
    <w:p w:rsidR="009B2A6F" w:rsidRPr="00AB5D5B" w:rsidRDefault="009B2A6F" w:rsidP="00A774B5">
      <w:pPr>
        <w:pStyle w:val="a7"/>
        <w:tabs>
          <w:tab w:val="left" w:pos="3600"/>
        </w:tabs>
        <w:contextualSpacing/>
        <w:jc w:val="both"/>
        <w:rPr>
          <w:color w:val="000000" w:themeColor="text1"/>
          <w:sz w:val="12"/>
          <w:szCs w:val="12"/>
        </w:rPr>
      </w:pPr>
      <m:oMath>
        <m:r>
          <w:rPr>
            <w:rFonts w:ascii="Cambria Math" w:hAnsi="Cambria Math"/>
            <w:color w:val="000000" w:themeColor="text1"/>
            <w:sz w:val="12"/>
            <w:szCs w:val="12"/>
            <w:lang w:val="en-US"/>
          </w:rPr>
          <m:t>δQ</m:t>
        </m:r>
      </m:oMath>
      <w:r w:rsidRPr="00AB5D5B">
        <w:rPr>
          <w:color w:val="000000" w:themeColor="text1"/>
          <w:sz w:val="12"/>
          <w:szCs w:val="12"/>
        </w:rPr>
        <w:t xml:space="preserve"> -Количество </w:t>
      </w:r>
      <w:proofErr w:type="gramStart"/>
      <w:r w:rsidRPr="00AB5D5B">
        <w:rPr>
          <w:color w:val="000000" w:themeColor="text1"/>
          <w:sz w:val="12"/>
          <w:szCs w:val="12"/>
        </w:rPr>
        <w:t>теплоты</w:t>
      </w:r>
      <w:proofErr w:type="gramEnd"/>
      <w:r w:rsidRPr="00AB5D5B">
        <w:rPr>
          <w:color w:val="000000" w:themeColor="text1"/>
          <w:sz w:val="12"/>
          <w:szCs w:val="12"/>
        </w:rPr>
        <w:t xml:space="preserve"> сообщаемое системе в этом процессе внешним телом с </w:t>
      </w:r>
      <w:r w:rsidRPr="00AB5D5B">
        <w:rPr>
          <w:color w:val="000000" w:themeColor="text1"/>
          <w:sz w:val="12"/>
          <w:szCs w:val="12"/>
          <w:lang w:val="en-US"/>
        </w:rPr>
        <w:t>t</w:t>
      </w:r>
      <w:r w:rsidRPr="00AB5D5B">
        <w:rPr>
          <w:color w:val="000000" w:themeColor="text1"/>
          <w:sz w:val="12"/>
          <w:szCs w:val="12"/>
        </w:rPr>
        <w:t>=</w:t>
      </w:r>
      <w:r w:rsidRPr="00AB5D5B">
        <w:rPr>
          <w:color w:val="000000" w:themeColor="text1"/>
          <w:sz w:val="12"/>
          <w:szCs w:val="12"/>
          <w:lang w:val="en-US"/>
        </w:rPr>
        <w:t>T</w:t>
      </w:r>
      <w:r w:rsidRPr="00AB5D5B">
        <w:rPr>
          <w:color w:val="000000" w:themeColor="text1"/>
          <w:sz w:val="12"/>
          <w:szCs w:val="12"/>
        </w:rPr>
        <w:t>.</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Вывод: для самопроизвольного элементарного процесса изменение энтропии. </w:t>
      </w:r>
      <w:r w:rsidRPr="00AB5D5B">
        <w:rPr>
          <w:color w:val="000000" w:themeColor="text1"/>
          <w:sz w:val="12"/>
          <w:szCs w:val="12"/>
          <w:lang w:val="en-US"/>
        </w:rPr>
        <w:t>dS</w:t>
      </w:r>
      <w:r w:rsidRPr="00AB5D5B">
        <w:rPr>
          <w:color w:val="000000" w:themeColor="text1"/>
          <w:sz w:val="12"/>
          <w:szCs w:val="12"/>
        </w:rPr>
        <w:t>≥</w:t>
      </w:r>
      <m:oMath>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δQ</m:t>
            </m:r>
          </m:num>
          <m:den>
            <m:r>
              <w:rPr>
                <w:rFonts w:ascii="Cambria Math" w:hAnsi="Cambria Math"/>
                <w:color w:val="000000" w:themeColor="text1"/>
                <w:sz w:val="12"/>
                <w:szCs w:val="12"/>
                <w:lang w:val="en-US"/>
              </w:rPr>
              <m:t>T</m:t>
            </m:r>
          </m:den>
        </m:f>
      </m:oMath>
    </w:p>
    <w:p w:rsidR="009B2A6F" w:rsidRPr="00AB5D5B" w:rsidRDefault="009B2A6F" w:rsidP="00A774B5">
      <w:pPr>
        <w:pStyle w:val="a7"/>
        <w:tabs>
          <w:tab w:val="left" w:pos="3600"/>
        </w:tabs>
        <w:contextualSpacing/>
        <w:jc w:val="both"/>
        <w:rPr>
          <w:color w:val="000000" w:themeColor="text1"/>
          <w:sz w:val="12"/>
          <w:szCs w:val="12"/>
        </w:rPr>
      </w:pP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Знак «=» относится к обратимым процессам </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к необратимым</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Для изолированных систем </w:t>
      </w:r>
      <w:r w:rsidRPr="00AB5D5B">
        <w:rPr>
          <w:color w:val="000000" w:themeColor="text1"/>
          <w:sz w:val="12"/>
          <w:szCs w:val="12"/>
          <w:lang w:val="en-US"/>
        </w:rPr>
        <w:t>dS</w:t>
      </w:r>
      <w:r w:rsidRPr="00AB5D5B">
        <w:rPr>
          <w:color w:val="000000" w:themeColor="text1"/>
          <w:sz w:val="12"/>
          <w:szCs w:val="12"/>
        </w:rPr>
        <w:t>≥0</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Это мат.  Выражение представляет собой второй закон термодинамики </w:t>
      </w:r>
      <w:proofErr w:type="gramStart"/>
      <w:r w:rsidRPr="00AB5D5B">
        <w:rPr>
          <w:color w:val="000000" w:themeColor="text1"/>
          <w:sz w:val="12"/>
          <w:szCs w:val="12"/>
        </w:rPr>
        <w:t>:э</w:t>
      </w:r>
      <w:proofErr w:type="gramEnd"/>
      <w:r w:rsidRPr="00AB5D5B">
        <w:rPr>
          <w:color w:val="000000" w:themeColor="text1"/>
          <w:sz w:val="12"/>
          <w:szCs w:val="12"/>
        </w:rPr>
        <w:t>нтропия измерение системы при любых происходящих в ней процессах не может убывать! она всегда возрастает.</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Все реальные  процессы необратимы, поэтому изомер. И системы характеризуются  возрастанием энтропии. Энтропия достигает </w:t>
      </w:r>
      <w:r w:rsidRPr="00AB5D5B">
        <w:rPr>
          <w:color w:val="000000" w:themeColor="text1"/>
          <w:sz w:val="12"/>
          <w:szCs w:val="12"/>
          <w:lang w:val="en-US"/>
        </w:rPr>
        <w:t>max</w:t>
      </w:r>
      <w:r w:rsidRPr="00AB5D5B">
        <w:rPr>
          <w:color w:val="000000" w:themeColor="text1"/>
          <w:sz w:val="12"/>
          <w:szCs w:val="12"/>
        </w:rPr>
        <w:t>, когда система приходит в термодинамическое равновесие.</w:t>
      </w:r>
    </w:p>
    <w:p w:rsidR="009B2A6F" w:rsidRPr="00AB5D5B" w:rsidRDefault="009B2A6F" w:rsidP="00A774B5">
      <w:pPr>
        <w:pStyle w:val="a7"/>
        <w:tabs>
          <w:tab w:val="left" w:pos="3600"/>
        </w:tabs>
        <w:contextualSpacing/>
        <w:jc w:val="both"/>
        <w:rPr>
          <w:color w:val="000000" w:themeColor="text1"/>
          <w:sz w:val="12"/>
          <w:szCs w:val="12"/>
        </w:rPr>
      </w:pPr>
      <w:r w:rsidRPr="00AB5D5B">
        <w:rPr>
          <w:color w:val="000000" w:themeColor="text1"/>
          <w:sz w:val="12"/>
          <w:szCs w:val="12"/>
        </w:rPr>
        <w:t xml:space="preserve">1)Если система совершает круговой обратимый процесс, </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rPr>
              <m:t>Ф</m:t>
            </m:r>
          </m:e>
          <m:sub>
            <w:proofErr w:type="gramStart"/>
            <m:r>
              <w:rPr>
                <w:rFonts w:ascii="Cambria Math" w:hAnsi="Cambria Math"/>
                <w:color w:val="000000" w:themeColor="text1"/>
                <w:sz w:val="12"/>
                <w:szCs w:val="12"/>
              </w:rPr>
              <m:t>ОБР</m:t>
            </m:r>
            <w:proofErr w:type="gramEnd"/>
          </m:sub>
        </m:sSub>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dQ</m:t>
            </m:r>
          </m:num>
          <m:den>
            <m:r>
              <w:rPr>
                <w:rFonts w:ascii="Cambria Math" w:hAnsi="Cambria Math"/>
                <w:color w:val="000000" w:themeColor="text1"/>
                <w:sz w:val="12"/>
                <w:szCs w:val="12"/>
                <w:lang w:val="en-US"/>
              </w:rPr>
              <m:t>T</m:t>
            </m:r>
          </m:den>
        </m:f>
      </m:oMath>
      <w:r w:rsidRPr="00AB5D5B">
        <w:rPr>
          <w:color w:val="000000" w:themeColor="text1"/>
          <w:sz w:val="12"/>
          <w:szCs w:val="12"/>
        </w:rPr>
        <w:t xml:space="preserve">=0, то круговой необоатимый процесс  </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rPr>
              <m:t>Ф</m:t>
            </m:r>
          </m:e>
          <m:sub>
            <m:r>
              <w:rPr>
                <w:rFonts w:ascii="Cambria Math" w:hAnsi="Cambria Math"/>
                <w:color w:val="000000" w:themeColor="text1"/>
                <w:sz w:val="12"/>
                <w:szCs w:val="12"/>
              </w:rPr>
              <m:t>ОБР</m:t>
            </m:r>
          </m:sub>
        </m:sSub>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dQ</m:t>
            </m:r>
          </m:num>
          <m:den>
            <m:r>
              <w:rPr>
                <w:rFonts w:ascii="Cambria Math" w:hAnsi="Cambria Math"/>
                <w:color w:val="000000" w:themeColor="text1"/>
                <w:sz w:val="12"/>
                <w:szCs w:val="12"/>
                <w:lang w:val="en-US"/>
              </w:rPr>
              <m:t>T</m:t>
            </m:r>
          </m:den>
        </m:f>
      </m:oMath>
      <w:r w:rsidRPr="00AB5D5B">
        <w:rPr>
          <w:color w:val="000000" w:themeColor="text1"/>
          <w:sz w:val="12"/>
          <w:szCs w:val="12"/>
        </w:rPr>
        <w:t>&lt;0                                     Неравенство Клаузуса.</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Для необратимых неизомерических  систем  </w:t>
      </w:r>
      <w:r w:rsidRPr="00AB5D5B">
        <w:rPr>
          <w:rFonts w:cs="Times New Roman"/>
          <w:color w:val="000000" w:themeColor="text1"/>
          <w:sz w:val="12"/>
          <w:szCs w:val="12"/>
          <w:lang w:val="en-US"/>
        </w:rPr>
        <w:t>TdS</w:t>
      </w:r>
      <w:r w:rsidRPr="00AB5D5B">
        <w:rPr>
          <w:rFonts w:cs="Times New Roman"/>
          <w:color w:val="000000" w:themeColor="text1"/>
          <w:sz w:val="12"/>
          <w:szCs w:val="12"/>
        </w:rPr>
        <w:t xml:space="preserve">≥ </w:t>
      </w:r>
      <w:r w:rsidRPr="00AB5D5B">
        <w:rPr>
          <w:rFonts w:cs="Times New Roman"/>
          <w:color w:val="000000" w:themeColor="text1"/>
          <w:sz w:val="12"/>
          <w:szCs w:val="12"/>
          <w:lang w:val="en-US"/>
        </w:rPr>
        <w:t>dU</w:t>
      </w:r>
      <w:r w:rsidRPr="00AB5D5B">
        <w:rPr>
          <w:rFonts w:cs="Times New Roman"/>
          <w:color w:val="000000" w:themeColor="text1"/>
          <w:sz w:val="12"/>
          <w:szCs w:val="12"/>
        </w:rPr>
        <w:t>+</w:t>
      </w:r>
      <m:oMath>
        <m:r>
          <w:rPr>
            <w:rFonts w:ascii="Cambria Math" w:hAnsi="Cambria Math" w:cs="Times New Roman"/>
            <w:color w:val="000000" w:themeColor="text1"/>
            <w:sz w:val="12"/>
            <w:szCs w:val="12"/>
            <w:lang w:val="en-US"/>
          </w:rPr>
          <m:t>δ</m:t>
        </m:r>
      </m:oMath>
      <w:r w:rsidRPr="00AB5D5B">
        <w:rPr>
          <w:rFonts w:cs="Times New Roman"/>
          <w:color w:val="000000" w:themeColor="text1"/>
          <w:sz w:val="12"/>
          <w:szCs w:val="12"/>
          <w:lang w:val="en-US"/>
        </w:rPr>
        <w:t>A</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Основное уравнение термодинамики</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объединяет 1 и 2 законы.</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Для обратимых систем записывается термодинамическое сходство </w:t>
      </w:r>
      <w:r w:rsidRPr="00AB5D5B">
        <w:rPr>
          <w:rFonts w:cs="Times New Roman"/>
          <w:color w:val="000000" w:themeColor="text1"/>
          <w:sz w:val="12"/>
          <w:szCs w:val="12"/>
          <w:lang w:val="en-US"/>
        </w:rPr>
        <w:t>TdS</w:t>
      </w:r>
      <w:r w:rsidRPr="00AB5D5B">
        <w:rPr>
          <w:rFonts w:cs="Times New Roman"/>
          <w:color w:val="000000" w:themeColor="text1"/>
          <w:sz w:val="12"/>
          <w:szCs w:val="12"/>
        </w:rPr>
        <w:t>=</w:t>
      </w:r>
      <w:r w:rsidRPr="00AB5D5B">
        <w:rPr>
          <w:rFonts w:cs="Times New Roman"/>
          <w:color w:val="000000" w:themeColor="text1"/>
          <w:sz w:val="12"/>
          <w:szCs w:val="12"/>
          <w:lang w:val="en-US"/>
        </w:rPr>
        <w:t>dU</w:t>
      </w:r>
      <w:r w:rsidRPr="00AB5D5B">
        <w:rPr>
          <w:rFonts w:cs="Times New Roman"/>
          <w:color w:val="000000" w:themeColor="text1"/>
          <w:sz w:val="12"/>
          <w:szCs w:val="12"/>
        </w:rPr>
        <w:t>+</w:t>
      </w:r>
      <m:oMath>
        <m:r>
          <w:rPr>
            <w:rFonts w:ascii="Cambria Math" w:hAnsi="Cambria Math" w:cs="Times New Roman"/>
            <w:color w:val="000000" w:themeColor="text1"/>
            <w:sz w:val="12"/>
            <w:szCs w:val="12"/>
            <w:lang w:val="en-US"/>
          </w:rPr>
          <m:t>δ</m:t>
        </m:r>
      </m:oMath>
      <w:r w:rsidRPr="00AB5D5B">
        <w:rPr>
          <w:rFonts w:cs="Times New Roman"/>
          <w:color w:val="000000" w:themeColor="text1"/>
          <w:sz w:val="12"/>
          <w:szCs w:val="12"/>
          <w:lang w:val="en-US"/>
        </w:rPr>
        <w:t>A</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 xml:space="preserve">  Свойства энтропии: 1) Энтропия функция состояния.</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2)Энтропи</w:t>
      </w:r>
      <w:proofErr w:type="gramStart"/>
      <w:r w:rsidRPr="00AB5D5B">
        <w:rPr>
          <w:rFonts w:cs="Times New Roman"/>
          <w:color w:val="000000" w:themeColor="text1"/>
          <w:sz w:val="12"/>
          <w:szCs w:val="12"/>
        </w:rPr>
        <w:t>я-</w:t>
      </w:r>
      <w:proofErr w:type="gramEnd"/>
      <w:r w:rsidRPr="00AB5D5B">
        <w:rPr>
          <w:rFonts w:cs="Times New Roman"/>
          <w:color w:val="000000" w:themeColor="text1"/>
          <w:sz w:val="12"/>
          <w:szCs w:val="12"/>
        </w:rPr>
        <w:t xml:space="preserve"> аддитивная величина :энтропия макросистемы равна сумме энтропий всех частей системы.</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lastRenderedPageBreak/>
        <w:t>3)одно из важнейших свойств энтропии: энтропия замкнутой системы не уменьшается</w:t>
      </w:r>
      <w:proofErr w:type="gramStart"/>
      <w:r w:rsidRPr="00AB5D5B">
        <w:rPr>
          <w:rFonts w:cs="Times New Roman"/>
          <w:color w:val="000000" w:themeColor="text1"/>
          <w:sz w:val="12"/>
          <w:szCs w:val="12"/>
        </w:rPr>
        <w:t xml:space="preserve"> ,</w:t>
      </w:r>
      <w:proofErr w:type="gramEnd"/>
      <w:r w:rsidRPr="00AB5D5B">
        <w:rPr>
          <w:rFonts w:cs="Times New Roman"/>
          <w:color w:val="000000" w:themeColor="text1"/>
          <w:sz w:val="12"/>
          <w:szCs w:val="12"/>
        </w:rPr>
        <w:t>она либо увеличивается ,либо остается постоянной .</w:t>
      </w:r>
    </w:p>
    <w:p w:rsidR="009B2A6F" w:rsidRPr="00AB5D5B" w:rsidRDefault="009B2A6F" w:rsidP="00A774B5">
      <w:pPr>
        <w:pStyle w:val="a7"/>
        <w:tabs>
          <w:tab w:val="left" w:pos="3600"/>
        </w:tabs>
        <w:contextualSpacing/>
        <w:jc w:val="both"/>
        <w:rPr>
          <w:rFonts w:cs="Times New Roman"/>
          <w:color w:val="000000" w:themeColor="text1"/>
          <w:sz w:val="12"/>
          <w:szCs w:val="12"/>
        </w:rPr>
      </w:pPr>
      <w:r w:rsidRPr="00AB5D5B">
        <w:rPr>
          <w:rFonts w:cs="Times New Roman"/>
          <w:color w:val="000000" w:themeColor="text1"/>
          <w:sz w:val="12"/>
          <w:szCs w:val="12"/>
        </w:rPr>
        <w:t>Замечания</w:t>
      </w:r>
      <w:proofErr w:type="gramStart"/>
      <w:r w:rsidRPr="00AB5D5B">
        <w:rPr>
          <w:rFonts w:cs="Times New Roman"/>
          <w:color w:val="000000" w:themeColor="text1"/>
          <w:sz w:val="12"/>
          <w:szCs w:val="12"/>
        </w:rPr>
        <w:t>:П</w:t>
      </w:r>
      <w:proofErr w:type="gramEnd"/>
      <w:r w:rsidRPr="00AB5D5B">
        <w:rPr>
          <w:rFonts w:cs="Times New Roman"/>
          <w:color w:val="000000" w:themeColor="text1"/>
          <w:sz w:val="12"/>
          <w:szCs w:val="12"/>
        </w:rPr>
        <w:t>ринцып возрастания энтропии замкнутой системы это второе начало термодинамики.</w:t>
      </w:r>
    </w:p>
    <w:p w:rsidR="00405C0F" w:rsidRPr="00AB5D5B" w:rsidRDefault="00405C0F" w:rsidP="00A774B5">
      <w:pPr>
        <w:contextualSpacing/>
        <w:jc w:val="both"/>
        <w:rPr>
          <w:rFonts w:eastAsiaTheme="minorEastAsia"/>
          <w:color w:val="FF0000"/>
          <w:sz w:val="12"/>
          <w:szCs w:val="12"/>
        </w:rPr>
      </w:pPr>
      <w:r w:rsidRPr="00AB5D5B">
        <w:rPr>
          <w:rFonts w:eastAsiaTheme="minorEastAsia"/>
          <w:color w:val="FF0000"/>
          <w:sz w:val="12"/>
          <w:szCs w:val="12"/>
        </w:rPr>
        <w:t xml:space="preserve">48. </w:t>
      </w:r>
      <w:proofErr w:type="gramStart"/>
      <w:r w:rsidRPr="00AB5D5B">
        <w:rPr>
          <w:rFonts w:eastAsiaTheme="minorEastAsia"/>
          <w:color w:val="FF0000"/>
          <w:sz w:val="12"/>
          <w:szCs w:val="12"/>
          <w:lang w:val="en-US"/>
        </w:rPr>
        <w:t>II</w:t>
      </w:r>
      <w:r w:rsidRPr="00AB5D5B">
        <w:rPr>
          <w:rFonts w:eastAsiaTheme="minorEastAsia"/>
          <w:color w:val="FF0000"/>
          <w:sz w:val="12"/>
          <w:szCs w:val="12"/>
        </w:rPr>
        <w:t xml:space="preserve">-й и </w:t>
      </w:r>
      <w:r w:rsidRPr="00AB5D5B">
        <w:rPr>
          <w:rFonts w:eastAsiaTheme="minorEastAsia"/>
          <w:color w:val="FF0000"/>
          <w:sz w:val="12"/>
          <w:szCs w:val="12"/>
          <w:lang w:val="en-US"/>
        </w:rPr>
        <w:t>III</w:t>
      </w:r>
      <w:r w:rsidRPr="00AB5D5B">
        <w:rPr>
          <w:rFonts w:eastAsiaTheme="minorEastAsia"/>
          <w:color w:val="FF0000"/>
          <w:sz w:val="12"/>
          <w:szCs w:val="12"/>
        </w:rPr>
        <w:t>-й законы термодинамики.</w:t>
      </w:r>
      <w:proofErr w:type="gramEnd"/>
    </w:p>
    <w:p w:rsidR="004F3204" w:rsidRPr="00AB5D5B" w:rsidRDefault="004F3204"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Постулат Клаузиуса: «Невозможен процесс, единственным результатом которого являлась бы передача тепла от более холодного тела к более горячему».</w:t>
      </w:r>
    </w:p>
    <w:p w:rsidR="004F3204" w:rsidRPr="00AB5D5B" w:rsidRDefault="004F3204"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Постулат Томсона: «Невозможен круговой процесс, единственным результатом которого было бы производство работы за счет охлаждения теплового резервуара».</w:t>
      </w:r>
    </w:p>
    <w:p w:rsidR="004F3204" w:rsidRPr="00AB5D5B" w:rsidRDefault="004F3204"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Опред</w:t>
      </w:r>
      <w:proofErr w:type="gramStart"/>
      <w:r w:rsidRPr="00AB5D5B">
        <w:rPr>
          <w:rFonts w:eastAsiaTheme="minorEastAsia"/>
          <w:color w:val="000000" w:themeColor="text1"/>
          <w:sz w:val="12"/>
          <w:szCs w:val="12"/>
        </w:rPr>
        <w:t>.и</w:t>
      </w:r>
      <w:proofErr w:type="gramEnd"/>
      <w:r w:rsidRPr="00AB5D5B">
        <w:rPr>
          <w:rFonts w:eastAsiaTheme="minorEastAsia"/>
          <w:color w:val="000000" w:themeColor="text1"/>
          <w:sz w:val="12"/>
          <w:szCs w:val="12"/>
        </w:rPr>
        <w:t xml:space="preserve"> формулировка показывают разницу м-ду теплотой и работой</w:t>
      </w:r>
      <w:r w:rsidR="00292790" w:rsidRPr="00AB5D5B">
        <w:rPr>
          <w:rFonts w:eastAsiaTheme="minorEastAsia"/>
          <w:color w:val="000000" w:themeColor="text1"/>
          <w:sz w:val="12"/>
          <w:szCs w:val="12"/>
        </w:rPr>
        <w:t xml:space="preserve">. Теплота и работа – форма передачи энергии. </w:t>
      </w:r>
      <w:r w:rsidR="00292790" w:rsidRPr="00AB5D5B">
        <w:rPr>
          <w:rFonts w:eastAsiaTheme="minorEastAsia"/>
          <w:i/>
          <w:color w:val="000000" w:themeColor="text1"/>
          <w:sz w:val="12"/>
          <w:szCs w:val="12"/>
        </w:rPr>
        <w:t>Их общее свойство</w:t>
      </w:r>
      <w:r w:rsidR="00292790" w:rsidRPr="00AB5D5B">
        <w:rPr>
          <w:rFonts w:eastAsiaTheme="minorEastAsia"/>
          <w:color w:val="000000" w:themeColor="text1"/>
          <w:sz w:val="12"/>
          <w:szCs w:val="12"/>
        </w:rPr>
        <w:t xml:space="preserve">: передача энергии происходит только в </w:t>
      </w:r>
      <w:proofErr w:type="gramStart"/>
      <w:r w:rsidR="00292790" w:rsidRPr="00AB5D5B">
        <w:rPr>
          <w:rFonts w:eastAsiaTheme="minorEastAsia"/>
          <w:color w:val="000000" w:themeColor="text1"/>
          <w:sz w:val="12"/>
          <w:szCs w:val="12"/>
        </w:rPr>
        <w:t>процессах</w:t>
      </w:r>
      <w:proofErr w:type="gramEnd"/>
      <w:r w:rsidR="00292790" w:rsidRPr="00AB5D5B">
        <w:rPr>
          <w:rFonts w:eastAsiaTheme="minorEastAsia"/>
          <w:color w:val="000000" w:themeColor="text1"/>
          <w:sz w:val="12"/>
          <w:szCs w:val="12"/>
        </w:rPr>
        <w:t xml:space="preserve"> и численное значение зависит от вида процесса. </w:t>
      </w:r>
      <w:r w:rsidR="00292790" w:rsidRPr="00AB5D5B">
        <w:rPr>
          <w:rFonts w:eastAsiaTheme="minorEastAsia"/>
          <w:i/>
          <w:color w:val="000000" w:themeColor="text1"/>
          <w:sz w:val="12"/>
          <w:szCs w:val="12"/>
        </w:rPr>
        <w:t>Различия:</w:t>
      </w:r>
      <w:r w:rsidR="00292790" w:rsidRPr="00AB5D5B">
        <w:rPr>
          <w:rFonts w:eastAsiaTheme="minorEastAsia"/>
          <w:color w:val="000000" w:themeColor="text1"/>
          <w:sz w:val="12"/>
          <w:szCs w:val="12"/>
        </w:rPr>
        <w:t xml:space="preserve"> работа- передача упорядоченной энергии, теплота – передача неупорядоченной.</w:t>
      </w:r>
    </w:p>
    <w:p w:rsidR="00405C0F" w:rsidRPr="00AB5D5B" w:rsidRDefault="004F3204"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Второе начало (закон возрастания энтропии): энтропия изолированной системы может только возрастать.</w:t>
      </w:r>
    </w:p>
    <w:p w:rsidR="00292790" w:rsidRPr="00AB5D5B" w:rsidRDefault="00292790"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Третье начало (теорема нернста): энтропия всякого тела стремится к нулю при стремлении к нулю температуры: </w:t>
      </w:r>
      <m:oMath>
        <m:func>
          <m:funcPr>
            <m:ctrlPr>
              <w:rPr>
                <w:rFonts w:ascii="Cambria Math" w:eastAsiaTheme="minorEastAsia" w:hAnsi="Cambria Math"/>
                <w:i/>
                <w:color w:val="000000" w:themeColor="text1"/>
                <w:sz w:val="12"/>
                <w:szCs w:val="12"/>
              </w:rPr>
            </m:ctrlPr>
          </m:funcPr>
          <m:fName>
            <m:limLow>
              <m:limLowPr>
                <m:ctrlPr>
                  <w:rPr>
                    <w:rFonts w:ascii="Cambria Math" w:eastAsiaTheme="minorEastAsia" w:hAnsi="Cambria Math"/>
                    <w:i/>
                    <w:color w:val="000000" w:themeColor="text1"/>
                    <w:sz w:val="12"/>
                    <w:szCs w:val="12"/>
                  </w:rPr>
                </m:ctrlPr>
              </m:limLowPr>
              <m:e>
                <m:r>
                  <m:rPr>
                    <m:sty m:val="p"/>
                  </m:rPr>
                  <w:rPr>
                    <w:rFonts w:ascii="Cambria Math" w:hAnsi="Cambria Math"/>
                    <w:color w:val="000000" w:themeColor="text1"/>
                    <w:sz w:val="12"/>
                    <w:szCs w:val="12"/>
                  </w:rPr>
                  <m:t>lim</m:t>
                </m:r>
              </m:e>
              <m:lim>
                <m:r>
                  <w:rPr>
                    <w:rFonts w:ascii="Cambria Math" w:eastAsiaTheme="minorEastAsia" w:hAnsi="Cambria Math"/>
                    <w:color w:val="000000" w:themeColor="text1"/>
                    <w:sz w:val="12"/>
                    <w:szCs w:val="12"/>
                  </w:rPr>
                  <m:t>T→0</m:t>
                </m:r>
              </m:lim>
            </m:limLow>
          </m:fName>
          <m:e>
            <m:r>
              <w:rPr>
                <w:rFonts w:ascii="Cambria Math" w:eastAsiaTheme="minorEastAsia" w:hAnsi="Cambria Math"/>
                <w:color w:val="000000" w:themeColor="text1"/>
                <w:sz w:val="12"/>
                <w:szCs w:val="12"/>
                <w:lang w:val="en-US"/>
              </w:rPr>
              <m:t>S</m:t>
            </m:r>
            <m:r>
              <w:rPr>
                <w:rFonts w:ascii="Cambria Math" w:eastAsiaTheme="minorEastAsia" w:hAnsi="Cambria Math"/>
                <w:color w:val="000000" w:themeColor="text1"/>
                <w:sz w:val="12"/>
                <w:szCs w:val="12"/>
              </w:rPr>
              <m:t>=0</m:t>
            </m:r>
          </m:e>
        </m:func>
      </m:oMath>
      <w:r w:rsidRPr="00AB5D5B">
        <w:rPr>
          <w:rFonts w:eastAsiaTheme="minorEastAsia"/>
          <w:color w:val="000000" w:themeColor="text1"/>
          <w:sz w:val="12"/>
          <w:szCs w:val="12"/>
        </w:rPr>
        <w:t>.</w:t>
      </w:r>
    </w:p>
    <w:p w:rsidR="004F3204" w:rsidRPr="00AB5D5B" w:rsidRDefault="004F3204" w:rsidP="00A774B5">
      <w:pPr>
        <w:contextualSpacing/>
        <w:jc w:val="both"/>
        <w:rPr>
          <w:rFonts w:eastAsiaTheme="minorEastAsia"/>
          <w:color w:val="000000" w:themeColor="text1"/>
          <w:sz w:val="12"/>
          <w:szCs w:val="12"/>
        </w:rPr>
      </w:pPr>
    </w:p>
    <w:p w:rsidR="00405C0F" w:rsidRPr="00AB5D5B" w:rsidRDefault="00405C0F" w:rsidP="00A774B5">
      <w:pPr>
        <w:contextualSpacing/>
        <w:jc w:val="both"/>
        <w:rPr>
          <w:rFonts w:eastAsiaTheme="minorEastAsia"/>
          <w:color w:val="FF0000"/>
          <w:sz w:val="12"/>
          <w:szCs w:val="12"/>
        </w:rPr>
      </w:pPr>
      <w:r w:rsidRPr="00AB5D5B">
        <w:rPr>
          <w:rFonts w:eastAsiaTheme="minorEastAsia"/>
          <w:color w:val="FF0000"/>
          <w:sz w:val="12"/>
          <w:szCs w:val="12"/>
        </w:rPr>
        <w:t xml:space="preserve">49. Статистический смысл </w:t>
      </w:r>
      <w:r w:rsidRPr="00AB5D5B">
        <w:rPr>
          <w:rFonts w:eastAsiaTheme="minorEastAsia"/>
          <w:color w:val="FF0000"/>
          <w:sz w:val="12"/>
          <w:szCs w:val="12"/>
          <w:lang w:val="en-US"/>
        </w:rPr>
        <w:t>II</w:t>
      </w:r>
      <w:r w:rsidRPr="00AB5D5B">
        <w:rPr>
          <w:rFonts w:eastAsiaTheme="minorEastAsia"/>
          <w:color w:val="FF0000"/>
          <w:sz w:val="12"/>
          <w:szCs w:val="12"/>
        </w:rPr>
        <w:t>-го начала. Формула Больцмана.</w:t>
      </w:r>
    </w:p>
    <w:p w:rsidR="00405C0F" w:rsidRPr="00AB5D5B" w:rsidRDefault="00792DA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Представление о вероятности отдельных составляющих макросистем и статистических </w:t>
      </w:r>
      <w:proofErr w:type="gramStart"/>
      <w:r w:rsidRPr="00AB5D5B">
        <w:rPr>
          <w:rFonts w:eastAsiaTheme="minorEastAsia"/>
          <w:color w:val="000000" w:themeColor="text1"/>
          <w:sz w:val="12"/>
          <w:szCs w:val="12"/>
        </w:rPr>
        <w:t>подсчетов</w:t>
      </w:r>
      <w:proofErr w:type="gramEnd"/>
      <w:r w:rsidRPr="00AB5D5B">
        <w:rPr>
          <w:rFonts w:eastAsiaTheme="minorEastAsia"/>
          <w:color w:val="000000" w:themeColor="text1"/>
          <w:sz w:val="12"/>
          <w:szCs w:val="12"/>
        </w:rPr>
        <w:t xml:space="preserve"> наиболее вероятных сост. дало возможность согласовать необратимость реальныз процессов с обратимостью законов, управляющих движением каждой частицы.</w:t>
      </w:r>
    </w:p>
    <w:p w:rsidR="00792DA2" w:rsidRPr="00AB5D5B" w:rsidRDefault="00792DA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Сост. макросист. определяются макропараметрами. Задаются состоянием всех частиц (атомов, молекул и ионов). Сост. этих ч-ц наз. микросостояниями.</w:t>
      </w:r>
    </w:p>
    <w:p w:rsidR="00792DA2" w:rsidRPr="00AB5D5B" w:rsidRDefault="00792DA2" w:rsidP="00A774B5">
      <w:pPr>
        <w:contextualSpacing/>
        <w:jc w:val="both"/>
        <w:rPr>
          <w:rFonts w:eastAsiaTheme="minorEastAsia"/>
          <w:i/>
          <w:color w:val="000000" w:themeColor="text1"/>
          <w:sz w:val="12"/>
          <w:szCs w:val="12"/>
        </w:rPr>
      </w:pPr>
      <w:r w:rsidRPr="00AB5D5B">
        <w:rPr>
          <w:rFonts w:eastAsiaTheme="minorEastAsia"/>
          <w:color w:val="000000" w:themeColor="text1"/>
          <w:sz w:val="12"/>
          <w:szCs w:val="12"/>
        </w:rPr>
        <w:t xml:space="preserve">Таким образом, любое микросостояние системы может быть реализовано различными микросистемами. Число  микросостояний соотв. данному макросост. сист. назыв. статистич. весом состояния </w:t>
      </w:r>
      <m:oMath>
        <m:r>
          <m:rPr>
            <m:sty m:val="p"/>
          </m:rPr>
          <w:rPr>
            <w:rFonts w:ascii="Cambria Math" w:eastAsiaTheme="minorEastAsia" w:hAnsi="Cambria Math"/>
            <w:color w:val="000000" w:themeColor="text1"/>
            <w:sz w:val="12"/>
            <w:szCs w:val="12"/>
          </w:rPr>
          <m:t>Ω</m:t>
        </m:r>
      </m:oMath>
      <w:r w:rsidRPr="00AB5D5B">
        <w:rPr>
          <w:rFonts w:eastAsiaTheme="minorEastAsia"/>
          <w:color w:val="000000" w:themeColor="text1"/>
          <w:sz w:val="12"/>
          <w:szCs w:val="12"/>
        </w:rPr>
        <w:t>. предоставленной самой себе макросист. будет переходить</w:t>
      </w:r>
      <w:r w:rsidR="003D4A56" w:rsidRPr="00AB5D5B">
        <w:rPr>
          <w:rFonts w:eastAsiaTheme="minorEastAsia"/>
          <w:color w:val="000000" w:themeColor="text1"/>
          <w:sz w:val="12"/>
          <w:szCs w:val="12"/>
        </w:rPr>
        <w:t xml:space="preserve"> от менее вероятных к более вероятным</w:t>
      </w:r>
      <w:proofErr w:type="gramStart"/>
      <w:r w:rsidR="003D4A56" w:rsidRPr="00AB5D5B">
        <w:rPr>
          <w:rFonts w:eastAsiaTheme="minorEastAsia"/>
          <w:color w:val="000000" w:themeColor="text1"/>
          <w:sz w:val="12"/>
          <w:szCs w:val="12"/>
        </w:rPr>
        <w:t>.</w:t>
      </w:r>
      <w:proofErr w:type="gramEnd"/>
      <w:r w:rsidR="003D4A56" w:rsidRPr="00AB5D5B">
        <w:rPr>
          <w:rFonts w:eastAsiaTheme="minorEastAsia"/>
          <w:color w:val="000000" w:themeColor="text1"/>
          <w:sz w:val="12"/>
          <w:szCs w:val="12"/>
        </w:rPr>
        <w:t xml:space="preserve"> </w:t>
      </w:r>
      <w:proofErr w:type="gramStart"/>
      <w:r w:rsidR="003D4A56" w:rsidRPr="00AB5D5B">
        <w:rPr>
          <w:rFonts w:eastAsiaTheme="minorEastAsia"/>
          <w:color w:val="000000" w:themeColor="text1"/>
          <w:sz w:val="12"/>
          <w:szCs w:val="12"/>
        </w:rPr>
        <w:t>в</w:t>
      </w:r>
      <w:proofErr w:type="gramEnd"/>
      <w:r w:rsidR="003D4A56" w:rsidRPr="00AB5D5B">
        <w:rPr>
          <w:rFonts w:eastAsiaTheme="minorEastAsia"/>
          <w:color w:val="000000" w:themeColor="text1"/>
          <w:sz w:val="12"/>
          <w:szCs w:val="12"/>
        </w:rPr>
        <w:t xml:space="preserve"> этом заключается суть необратимости. тогда второе начало термодинамики можно представить следующим образом: </w:t>
      </w:r>
      <w:r w:rsidR="003D4A56" w:rsidRPr="00AB5D5B">
        <w:rPr>
          <w:rFonts w:eastAsiaTheme="minorEastAsia"/>
          <w:i/>
          <w:color w:val="000000" w:themeColor="text1"/>
          <w:sz w:val="12"/>
          <w:szCs w:val="12"/>
        </w:rPr>
        <w:t>все самопроизвольные процессы в замкнутых системах сопровожд. возрастанием энтропии. В этом случае энтропию надо рассматривать как меру беспорядка.</w:t>
      </w:r>
    </w:p>
    <w:p w:rsidR="00C27A60" w:rsidRPr="00AB5D5B" w:rsidRDefault="00C27A60"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50. Принцип возрастания энтропии со статистической точки зрения.</w:t>
      </w:r>
    </w:p>
    <w:p w:rsidR="003D4A56" w:rsidRPr="00AB5D5B" w:rsidRDefault="003D4A56"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Увеличение энтропии происходит при переходе макросист. к состоянию равновесия.</w:t>
      </w:r>
    </w:p>
    <w:p w:rsidR="003D4A56" w:rsidRPr="00AB5D5B" w:rsidRDefault="003D4A56" w:rsidP="00A774B5">
      <w:pPr>
        <w:contextualSpacing/>
        <w:jc w:val="both"/>
        <w:rPr>
          <w:rFonts w:eastAsiaTheme="minorEastAsia"/>
          <w:color w:val="000000" w:themeColor="text1"/>
          <w:sz w:val="12"/>
          <w:szCs w:val="12"/>
        </w:rPr>
      </w:pPr>
      <m:oMath>
        <m:r>
          <w:rPr>
            <w:rFonts w:ascii="Cambria Math" w:eastAsiaTheme="minorEastAsia" w:hAnsi="Cambria Math"/>
            <w:color w:val="000000" w:themeColor="text1"/>
            <w:sz w:val="12"/>
            <w:szCs w:val="12"/>
          </w:rPr>
          <m:t>S=klnW</m:t>
        </m:r>
      </m:oMath>
      <w:r w:rsidR="006A1348" w:rsidRPr="00AB5D5B">
        <w:rPr>
          <w:rFonts w:eastAsiaTheme="minorEastAsia"/>
          <w:color w:val="000000" w:themeColor="text1"/>
          <w:sz w:val="12"/>
          <w:szCs w:val="12"/>
        </w:rPr>
        <w:t xml:space="preserve">. </w:t>
      </w:r>
      <w:r w:rsidR="006A1348" w:rsidRPr="00AB5D5B">
        <w:rPr>
          <w:rFonts w:eastAsiaTheme="minorEastAsia"/>
          <w:color w:val="000000" w:themeColor="text1"/>
          <w:sz w:val="12"/>
          <w:szCs w:val="12"/>
          <w:lang w:val="en-US"/>
        </w:rPr>
        <w:t>W</w:t>
      </w:r>
      <w:r w:rsidR="006A1348" w:rsidRPr="00AB5D5B">
        <w:rPr>
          <w:rFonts w:eastAsiaTheme="minorEastAsia"/>
          <w:color w:val="000000" w:themeColor="text1"/>
          <w:sz w:val="12"/>
          <w:szCs w:val="12"/>
        </w:rPr>
        <w:t xml:space="preserve"> – термодинамическая вероятность.</w:t>
      </w:r>
    </w:p>
    <w:p w:rsidR="006A1348" w:rsidRPr="00AB5D5B" w:rsidRDefault="006A1348"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Со статистической точки зрения заключается в следующем: </w:t>
      </w:r>
      <w:r w:rsidRPr="00AB5D5B">
        <w:rPr>
          <w:rFonts w:eastAsiaTheme="minorEastAsia"/>
          <w:i/>
          <w:color w:val="000000" w:themeColor="text1"/>
          <w:sz w:val="12"/>
          <w:szCs w:val="12"/>
        </w:rPr>
        <w:t xml:space="preserve">все замкнутые макросистемы стремятся переходить </w:t>
      </w:r>
      <w:proofErr w:type="gramStart"/>
      <w:r w:rsidRPr="00AB5D5B">
        <w:rPr>
          <w:rFonts w:eastAsiaTheme="minorEastAsia"/>
          <w:i/>
          <w:color w:val="000000" w:themeColor="text1"/>
          <w:sz w:val="12"/>
          <w:szCs w:val="12"/>
        </w:rPr>
        <w:t>от</w:t>
      </w:r>
      <w:proofErr w:type="gramEnd"/>
      <w:r w:rsidRPr="00AB5D5B">
        <w:rPr>
          <w:rFonts w:eastAsiaTheme="minorEastAsia"/>
          <w:i/>
          <w:color w:val="000000" w:themeColor="text1"/>
          <w:sz w:val="12"/>
          <w:szCs w:val="12"/>
        </w:rPr>
        <w:t xml:space="preserve"> менее вероятным состояниям к более вероятным.</w:t>
      </w: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 xml:space="preserve">51. </w:t>
      </w:r>
      <w:proofErr w:type="gramStart"/>
      <w:r w:rsidRPr="00AB5D5B">
        <w:rPr>
          <w:rFonts w:eastAsiaTheme="minorEastAsia"/>
          <w:color w:val="FF0000"/>
          <w:sz w:val="12"/>
          <w:szCs w:val="12"/>
          <w:lang w:val="en-US"/>
        </w:rPr>
        <w:t>I</w:t>
      </w:r>
      <w:r w:rsidRPr="00AB5D5B">
        <w:rPr>
          <w:rFonts w:eastAsiaTheme="minorEastAsia"/>
          <w:color w:val="FF0000"/>
          <w:sz w:val="12"/>
          <w:szCs w:val="12"/>
        </w:rPr>
        <w:t>-ый закон термодинамики в различных изопроцессках.</w:t>
      </w:r>
      <w:proofErr w:type="gramEnd"/>
    </w:p>
    <w:p w:rsidR="00E62F91" w:rsidRPr="00AB5D5B" w:rsidRDefault="00E62F91"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Первый закон термодинамики является обобщением закона сохранения и превращения энергии для термодинамической системы. </w:t>
      </w:r>
      <w:r w:rsidRPr="00AB5D5B">
        <w:rPr>
          <w:rFonts w:eastAsiaTheme="minorEastAsia"/>
          <w:i/>
          <w:color w:val="000000" w:themeColor="text1"/>
          <w:sz w:val="12"/>
          <w:szCs w:val="12"/>
        </w:rPr>
        <w:t>Изменение ΔU внутренней энергии неизолированной термодинамической системы равно разности между количеством теплоты Q, переданной системе, и работой A, совершенной системой над внешними телами</w:t>
      </w:r>
      <w:r w:rsidRPr="00AB5D5B">
        <w:rPr>
          <w:rFonts w:eastAsiaTheme="minorEastAsia"/>
          <w:color w:val="000000" w:themeColor="text1"/>
          <w:sz w:val="12"/>
          <w:szCs w:val="12"/>
        </w:rPr>
        <w:t>.</w:t>
      </w:r>
    </w:p>
    <w:p w:rsidR="00C27A60" w:rsidRPr="00AB5D5B" w:rsidRDefault="00E62F91" w:rsidP="00A774B5">
      <w:pPr>
        <w:contextualSpacing/>
        <w:jc w:val="both"/>
        <w:rPr>
          <w:rFonts w:eastAsiaTheme="minorEastAsia"/>
          <w:b/>
          <w:i/>
          <w:color w:val="000000" w:themeColor="text1"/>
          <w:sz w:val="12"/>
          <w:szCs w:val="12"/>
        </w:rPr>
      </w:pPr>
      <w:r w:rsidRPr="00AB5D5B">
        <w:rPr>
          <w:rFonts w:eastAsiaTheme="minorEastAsia"/>
          <w:b/>
          <w:i/>
          <w:color w:val="000000" w:themeColor="text1"/>
          <w:sz w:val="12"/>
          <w:szCs w:val="12"/>
        </w:rPr>
        <w:t>ΔU = Q – A.</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Применим первый закон термодинамики к изопроцессам в газах. </w:t>
      </w:r>
    </w:p>
    <w:p w:rsidR="00B11079" w:rsidRPr="00AB5D5B" w:rsidRDefault="00B11079" w:rsidP="00A774B5">
      <w:pPr>
        <w:pStyle w:val="a3"/>
        <w:numPr>
          <w:ilvl w:val="0"/>
          <w:numId w:val="4"/>
        </w:numPr>
        <w:ind w:left="0" w:firstLine="0"/>
        <w:jc w:val="both"/>
        <w:rPr>
          <w:rFonts w:eastAsiaTheme="minorEastAsia"/>
          <w:color w:val="000000" w:themeColor="text1"/>
          <w:sz w:val="12"/>
          <w:szCs w:val="12"/>
        </w:rPr>
      </w:pPr>
      <w:r w:rsidRPr="00AB5D5B">
        <w:rPr>
          <w:rFonts w:eastAsiaTheme="minorEastAsia"/>
          <w:i/>
          <w:color w:val="000000" w:themeColor="text1"/>
          <w:sz w:val="12"/>
          <w:szCs w:val="12"/>
        </w:rPr>
        <w:t>В изохорном процессе</w:t>
      </w:r>
      <w:r w:rsidRPr="00AB5D5B">
        <w:rPr>
          <w:rFonts w:eastAsiaTheme="minorEastAsia"/>
          <w:color w:val="000000" w:themeColor="text1"/>
          <w:sz w:val="12"/>
          <w:szCs w:val="12"/>
        </w:rPr>
        <w:t xml:space="preserve"> (V = const) газ работы не совершает, A = 0. Следовательно, </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b/>
          <w:i/>
          <w:color w:val="000000" w:themeColor="text1"/>
          <w:sz w:val="12"/>
          <w:szCs w:val="12"/>
        </w:rPr>
        <w:t>Q = ΔU = U(T2) – U(T1</w:t>
      </w:r>
      <w:r w:rsidRPr="00AB5D5B">
        <w:rPr>
          <w:rFonts w:eastAsiaTheme="minorEastAsia"/>
          <w:color w:val="000000" w:themeColor="text1"/>
          <w:sz w:val="12"/>
          <w:szCs w:val="12"/>
        </w:rPr>
        <w:t xml:space="preserve">). </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Здесь U(T1) и U(T2) – внутренние энергии газа в начальном и конечном состояниях. Внутренняя энергия идеального газа зависит только от температуры (закон Джоуля). При изохорном нагревании тепло поглощается газом (Q &gt; 0), и его внутренняя энергия увеличивается. При охлаждении тепло отдается внешним телам (Q &lt; 0). </w:t>
      </w:r>
    </w:p>
    <w:p w:rsidR="00B11079" w:rsidRPr="00AB5D5B" w:rsidRDefault="00B11079" w:rsidP="00A774B5">
      <w:pPr>
        <w:pStyle w:val="a3"/>
        <w:numPr>
          <w:ilvl w:val="0"/>
          <w:numId w:val="4"/>
        </w:numPr>
        <w:ind w:left="0" w:firstLine="0"/>
        <w:jc w:val="both"/>
        <w:rPr>
          <w:rFonts w:eastAsiaTheme="minorEastAsia"/>
          <w:color w:val="000000" w:themeColor="text1"/>
          <w:sz w:val="12"/>
          <w:szCs w:val="12"/>
        </w:rPr>
      </w:pPr>
      <w:r w:rsidRPr="00AB5D5B">
        <w:rPr>
          <w:rFonts w:eastAsiaTheme="minorEastAsia"/>
          <w:i/>
          <w:color w:val="000000" w:themeColor="text1"/>
          <w:sz w:val="12"/>
          <w:szCs w:val="12"/>
        </w:rPr>
        <w:t>В изобарном процессе</w:t>
      </w:r>
      <w:r w:rsidRPr="00AB5D5B">
        <w:rPr>
          <w:rFonts w:eastAsiaTheme="minorEastAsia"/>
          <w:color w:val="000000" w:themeColor="text1"/>
          <w:sz w:val="12"/>
          <w:szCs w:val="12"/>
        </w:rPr>
        <w:t xml:space="preserve"> (p = const) работа, совершаемая газом, выражается соотношением </w:t>
      </w:r>
      <w:r w:rsidR="00220319" w:rsidRPr="00AB5D5B">
        <w:rPr>
          <w:rFonts w:eastAsiaTheme="minorEastAsia"/>
          <w:color w:val="000000" w:themeColor="text1"/>
          <w:sz w:val="12"/>
          <w:szCs w:val="12"/>
        </w:rPr>
        <w:t xml:space="preserve"> </w:t>
      </w:r>
      <w:r w:rsidRPr="00AB5D5B">
        <w:rPr>
          <w:rFonts w:eastAsiaTheme="minorEastAsia"/>
          <w:b/>
          <w:i/>
          <w:color w:val="000000" w:themeColor="text1"/>
          <w:sz w:val="12"/>
          <w:szCs w:val="12"/>
        </w:rPr>
        <w:t>A = p(V2 – V1) = pΔV</w:t>
      </w:r>
      <w:r w:rsidRPr="00AB5D5B">
        <w:rPr>
          <w:rFonts w:eastAsiaTheme="minorEastAsia"/>
          <w:color w:val="000000" w:themeColor="text1"/>
          <w:sz w:val="12"/>
          <w:szCs w:val="12"/>
        </w:rPr>
        <w:t>.</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Первый закон термодинамики для изобарного процесса дает: </w:t>
      </w:r>
    </w:p>
    <w:p w:rsidR="00B11079" w:rsidRPr="00AB5D5B" w:rsidRDefault="00B11079" w:rsidP="00A774B5">
      <w:pPr>
        <w:contextualSpacing/>
        <w:jc w:val="both"/>
        <w:rPr>
          <w:rFonts w:eastAsiaTheme="minorEastAsia"/>
          <w:color w:val="000000" w:themeColor="text1"/>
          <w:sz w:val="12"/>
          <w:szCs w:val="12"/>
          <w:lang w:val="de-DE"/>
        </w:rPr>
      </w:pPr>
      <w:r w:rsidRPr="00AB5D5B">
        <w:rPr>
          <w:rFonts w:eastAsiaTheme="minorEastAsia"/>
          <w:b/>
          <w:i/>
          <w:color w:val="000000" w:themeColor="text1"/>
          <w:sz w:val="12"/>
          <w:szCs w:val="12"/>
          <w:lang w:val="de-DE"/>
        </w:rPr>
        <w:t xml:space="preserve">Q = U(T2) – U(T1) + p(V2 – V1) = </w:t>
      </w:r>
      <w:r w:rsidRPr="00AB5D5B">
        <w:rPr>
          <w:rFonts w:eastAsiaTheme="minorEastAsia"/>
          <w:b/>
          <w:i/>
          <w:color w:val="000000" w:themeColor="text1"/>
          <w:sz w:val="12"/>
          <w:szCs w:val="12"/>
        </w:rPr>
        <w:t>Δ</w:t>
      </w:r>
      <w:r w:rsidRPr="00AB5D5B">
        <w:rPr>
          <w:rFonts w:eastAsiaTheme="minorEastAsia"/>
          <w:b/>
          <w:i/>
          <w:color w:val="000000" w:themeColor="text1"/>
          <w:sz w:val="12"/>
          <w:szCs w:val="12"/>
          <w:lang w:val="de-DE"/>
        </w:rPr>
        <w:t>U + p</w:t>
      </w:r>
      <w:r w:rsidRPr="00AB5D5B">
        <w:rPr>
          <w:rFonts w:eastAsiaTheme="minorEastAsia"/>
          <w:b/>
          <w:i/>
          <w:color w:val="000000" w:themeColor="text1"/>
          <w:sz w:val="12"/>
          <w:szCs w:val="12"/>
        </w:rPr>
        <w:t>Δ</w:t>
      </w:r>
      <w:r w:rsidRPr="00AB5D5B">
        <w:rPr>
          <w:rFonts w:eastAsiaTheme="minorEastAsia"/>
          <w:b/>
          <w:i/>
          <w:color w:val="000000" w:themeColor="text1"/>
          <w:sz w:val="12"/>
          <w:szCs w:val="12"/>
          <w:lang w:val="de-DE"/>
        </w:rPr>
        <w:t>V</w:t>
      </w:r>
      <w:r w:rsidRPr="00AB5D5B">
        <w:rPr>
          <w:rFonts w:eastAsiaTheme="minorEastAsia"/>
          <w:color w:val="000000" w:themeColor="text1"/>
          <w:sz w:val="12"/>
          <w:szCs w:val="12"/>
          <w:lang w:val="de-DE"/>
        </w:rPr>
        <w:t xml:space="preserve">. </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При изобарном расширении Q &gt; 0 – тепло поглощается газом, и газ совершает положительную работу. При изобарном сжатии Q &lt; 0 – тепло отдается внешним телам. В этом случае A &lt; 0. Темпер</w:t>
      </w:r>
      <w:proofErr w:type="gramStart"/>
      <w:r w:rsidR="00220319" w:rsidRPr="00AB5D5B">
        <w:rPr>
          <w:rFonts w:eastAsiaTheme="minorEastAsia"/>
          <w:color w:val="000000" w:themeColor="text1"/>
          <w:sz w:val="12"/>
          <w:szCs w:val="12"/>
        </w:rPr>
        <w:t>.</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г</w:t>
      </w:r>
      <w:proofErr w:type="gramEnd"/>
      <w:r w:rsidRPr="00AB5D5B">
        <w:rPr>
          <w:rFonts w:eastAsiaTheme="minorEastAsia"/>
          <w:color w:val="000000" w:themeColor="text1"/>
          <w:sz w:val="12"/>
          <w:szCs w:val="12"/>
        </w:rPr>
        <w:t xml:space="preserve">аза при изобарном сжатии уменьшается, T2 &lt; T1; внутренняя энергия убывает, ΔU &lt; 0. </w:t>
      </w:r>
    </w:p>
    <w:p w:rsidR="00B11079" w:rsidRPr="00AB5D5B" w:rsidRDefault="00B11079" w:rsidP="00A774B5">
      <w:pPr>
        <w:pStyle w:val="a3"/>
        <w:numPr>
          <w:ilvl w:val="0"/>
          <w:numId w:val="4"/>
        </w:numPr>
        <w:ind w:left="0" w:firstLine="0"/>
        <w:jc w:val="both"/>
        <w:rPr>
          <w:rFonts w:eastAsiaTheme="minorEastAsia"/>
          <w:color w:val="000000" w:themeColor="text1"/>
          <w:sz w:val="12"/>
          <w:szCs w:val="12"/>
        </w:rPr>
      </w:pPr>
      <w:r w:rsidRPr="00AB5D5B">
        <w:rPr>
          <w:rFonts w:eastAsiaTheme="minorEastAsia"/>
          <w:i/>
          <w:color w:val="000000" w:themeColor="text1"/>
          <w:sz w:val="12"/>
          <w:szCs w:val="12"/>
        </w:rPr>
        <w:t xml:space="preserve">В </w:t>
      </w:r>
      <w:proofErr w:type="gramStart"/>
      <w:r w:rsidRPr="00AB5D5B">
        <w:rPr>
          <w:rFonts w:eastAsiaTheme="minorEastAsia"/>
          <w:i/>
          <w:color w:val="000000" w:themeColor="text1"/>
          <w:sz w:val="12"/>
          <w:szCs w:val="12"/>
        </w:rPr>
        <w:t>изотермическом</w:t>
      </w:r>
      <w:proofErr w:type="gramEnd"/>
      <w:r w:rsidRPr="00AB5D5B">
        <w:rPr>
          <w:rFonts w:eastAsiaTheme="minorEastAsia"/>
          <w:color w:val="000000" w:themeColor="text1"/>
          <w:sz w:val="12"/>
          <w:szCs w:val="12"/>
        </w:rPr>
        <w:t xml:space="preserve"> пр. температура газа не изменяется, следовательно, не изменяется и внутренняя энергия газа, ΔU = 0. </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Первый закон термодинамики для изотерм</w:t>
      </w:r>
      <w:proofErr w:type="gramStart"/>
      <w:r w:rsidR="00220319" w:rsidRPr="00AB5D5B">
        <w:rPr>
          <w:rFonts w:eastAsiaTheme="minorEastAsia"/>
          <w:color w:val="000000" w:themeColor="text1"/>
          <w:sz w:val="12"/>
          <w:szCs w:val="12"/>
        </w:rPr>
        <w:t>.</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п</w:t>
      </w:r>
      <w:proofErr w:type="gramEnd"/>
      <w:r w:rsidRPr="00AB5D5B">
        <w:rPr>
          <w:rFonts w:eastAsiaTheme="minorEastAsia"/>
          <w:color w:val="000000" w:themeColor="text1"/>
          <w:sz w:val="12"/>
          <w:szCs w:val="12"/>
        </w:rPr>
        <w:t>р</w:t>
      </w:r>
      <w:r w:rsidR="00220319" w:rsidRPr="00AB5D5B">
        <w:rPr>
          <w:rFonts w:eastAsiaTheme="minorEastAsia"/>
          <w:color w:val="000000" w:themeColor="text1"/>
          <w:sz w:val="12"/>
          <w:szCs w:val="12"/>
        </w:rPr>
        <w:t xml:space="preserve">оцесса выражается соотношением </w:t>
      </w:r>
      <w:r w:rsidRPr="00AB5D5B">
        <w:rPr>
          <w:rFonts w:eastAsiaTheme="minorEastAsia"/>
          <w:b/>
          <w:i/>
          <w:color w:val="000000" w:themeColor="text1"/>
          <w:sz w:val="12"/>
          <w:szCs w:val="12"/>
        </w:rPr>
        <w:t>Q = A</w:t>
      </w:r>
      <w:r w:rsidR="00220319" w:rsidRPr="00AB5D5B">
        <w:rPr>
          <w:rFonts w:eastAsiaTheme="minorEastAsia"/>
          <w:color w:val="000000" w:themeColor="text1"/>
          <w:sz w:val="12"/>
          <w:szCs w:val="12"/>
        </w:rPr>
        <w:t>.</w:t>
      </w:r>
    </w:p>
    <w:p w:rsidR="00B11079" w:rsidRPr="00AB5D5B" w:rsidRDefault="00B1107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Количество теплоты Q, полученной газом в процессе изотермического расширения, превращается в работу над </w:t>
      </w:r>
      <w:r w:rsidRPr="00AB5D5B">
        <w:rPr>
          <w:rFonts w:eastAsiaTheme="minorEastAsia"/>
          <w:color w:val="000000" w:themeColor="text1"/>
          <w:sz w:val="12"/>
          <w:szCs w:val="12"/>
        </w:rPr>
        <w:lastRenderedPageBreak/>
        <w:t xml:space="preserve">внешними телами. При изотермическом сжатии работа внешних сил, произведенная над газом, превращается в тепло, которое передается окружающим телам. </w:t>
      </w:r>
    </w:p>
    <w:p w:rsidR="00B11079" w:rsidRPr="00AB5D5B" w:rsidRDefault="00B11079" w:rsidP="00A774B5">
      <w:pPr>
        <w:pStyle w:val="a3"/>
        <w:numPr>
          <w:ilvl w:val="0"/>
          <w:numId w:val="4"/>
        </w:numPr>
        <w:ind w:left="0" w:firstLine="0"/>
        <w:jc w:val="both"/>
        <w:rPr>
          <w:rFonts w:eastAsiaTheme="minorEastAsia"/>
          <w:color w:val="000000" w:themeColor="text1"/>
          <w:sz w:val="12"/>
          <w:szCs w:val="12"/>
        </w:rPr>
      </w:pPr>
      <w:r w:rsidRPr="00AB5D5B">
        <w:rPr>
          <w:rFonts w:eastAsiaTheme="minorEastAsia"/>
          <w:i/>
          <w:color w:val="000000" w:themeColor="text1"/>
          <w:sz w:val="12"/>
          <w:szCs w:val="12"/>
        </w:rPr>
        <w:t>В адиабатическом процессе</w:t>
      </w:r>
      <w:r w:rsidRPr="00AB5D5B">
        <w:rPr>
          <w:rFonts w:eastAsiaTheme="minorEastAsia"/>
          <w:color w:val="000000" w:themeColor="text1"/>
          <w:sz w:val="12"/>
          <w:szCs w:val="12"/>
        </w:rPr>
        <w:t xml:space="preserve"> Q = 0; поэтому первый закон термодинамики принимает вид </w:t>
      </w:r>
    </w:p>
    <w:p w:rsidR="00A91C49" w:rsidRPr="00AB5D5B" w:rsidRDefault="00B11079" w:rsidP="00A774B5">
      <w:pPr>
        <w:contextualSpacing/>
        <w:jc w:val="both"/>
        <w:rPr>
          <w:rFonts w:eastAsiaTheme="minorEastAsia"/>
          <w:color w:val="000000" w:themeColor="text1"/>
          <w:sz w:val="12"/>
          <w:szCs w:val="12"/>
        </w:rPr>
      </w:pPr>
      <w:r w:rsidRPr="00AB5D5B">
        <w:rPr>
          <w:rFonts w:eastAsiaTheme="minorEastAsia"/>
          <w:b/>
          <w:i/>
          <w:color w:val="000000" w:themeColor="text1"/>
          <w:sz w:val="12"/>
          <w:szCs w:val="12"/>
        </w:rPr>
        <w:t>A = –ΔU</w:t>
      </w:r>
      <w:r w:rsidRPr="00AB5D5B">
        <w:rPr>
          <w:rFonts w:eastAsiaTheme="minorEastAsia"/>
          <w:color w:val="000000" w:themeColor="text1"/>
          <w:sz w:val="12"/>
          <w:szCs w:val="12"/>
        </w:rPr>
        <w:t>, то есть газ совершает работу за счет убыли его внутренней энергии.</w:t>
      </w:r>
    </w:p>
    <w:p w:rsidR="00B11079" w:rsidRPr="00AB5D5B" w:rsidRDefault="00B11079"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52. Вязкость. Коэффициент внутреннего трения.</w:t>
      </w:r>
    </w:p>
    <w:p w:rsidR="002A33B0" w:rsidRPr="00AB5D5B" w:rsidRDefault="00362D73"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Вязкост</w:t>
      </w:r>
      <w:proofErr w:type="gramStart"/>
      <w:r w:rsidRPr="00AB5D5B">
        <w:rPr>
          <w:rFonts w:eastAsiaTheme="minorEastAsia"/>
          <w:color w:val="000000" w:themeColor="text1"/>
          <w:sz w:val="12"/>
          <w:szCs w:val="12"/>
        </w:rPr>
        <w:t>ь(</w:t>
      </w:r>
      <w:proofErr w:type="gramEnd"/>
      <w:r w:rsidRPr="00AB5D5B">
        <w:rPr>
          <w:rFonts w:eastAsiaTheme="minorEastAsia"/>
          <w:color w:val="000000" w:themeColor="text1"/>
          <w:sz w:val="12"/>
          <w:szCs w:val="12"/>
        </w:rPr>
        <w:t>внутреннее трение) — одно из трёх явлений переноса, свойство текучих тел (жидкостей и газов) оказывать сопротивление перемещению одной их части относительно другой.</w:t>
      </w:r>
    </w:p>
    <w:p w:rsidR="00C27A60" w:rsidRPr="00AB5D5B" w:rsidRDefault="00362D73"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С</w:t>
      </w:r>
      <w:r w:rsidR="002A33B0" w:rsidRPr="00AB5D5B">
        <w:rPr>
          <w:rFonts w:eastAsiaTheme="minorEastAsia"/>
          <w:color w:val="000000" w:themeColor="text1"/>
          <w:sz w:val="12"/>
          <w:szCs w:val="12"/>
        </w:rPr>
        <w:t xml:space="preserve">ила трения м-ду двумя слоями жидкости или газа может быть вычислена по формуле: </w:t>
      </w:r>
    </w:p>
    <w:p w:rsidR="002A33B0" w:rsidRPr="00AB5D5B" w:rsidRDefault="00444CD4" w:rsidP="00A774B5">
      <w:pPr>
        <w:contextualSpacing/>
        <w:jc w:val="both"/>
        <w:rPr>
          <w:rFonts w:eastAsiaTheme="minorEastAsia"/>
          <w:color w:val="000000" w:themeColor="text1"/>
          <w:sz w:val="12"/>
          <w:szCs w:val="12"/>
        </w:rPr>
      </w:pPr>
      <m:oMath>
        <m:r>
          <m:rPr>
            <m:sty m:val="bi"/>
          </m:rPr>
          <w:rPr>
            <w:rFonts w:ascii="Cambria Math" w:eastAsiaTheme="minorEastAsia" w:hAnsi="Cambria Math"/>
            <w:color w:val="000000" w:themeColor="text1"/>
            <w:sz w:val="12"/>
            <w:szCs w:val="12"/>
            <w:lang w:val="en-US"/>
          </w:rPr>
          <m:t>F</m:t>
        </m:r>
        <m:r>
          <m:rPr>
            <m:sty m:val="bi"/>
          </m:rPr>
          <w:rPr>
            <w:rFonts w:ascii="Cambria Math" w:eastAsiaTheme="minorEastAsia" w:hAnsi="Cambria Math"/>
            <w:color w:val="000000" w:themeColor="text1"/>
            <w:sz w:val="12"/>
            <w:szCs w:val="12"/>
          </w:rPr>
          <m:t>=</m:t>
        </m:r>
        <m:r>
          <m:rPr>
            <m:sty m:val="bi"/>
          </m:rPr>
          <w:rPr>
            <w:rFonts w:ascii="Cambria Math" w:eastAsiaTheme="minorEastAsia" w:hAnsi="Cambria Math"/>
            <w:color w:val="000000" w:themeColor="text1"/>
            <w:sz w:val="12"/>
            <w:szCs w:val="12"/>
            <w:lang w:val="en-US"/>
          </w:rPr>
          <m:t>η</m:t>
        </m:r>
        <m:d>
          <m:dPr>
            <m:begChr m:val="|"/>
            <m:endChr m:val="|"/>
            <m:ctrlPr>
              <w:rPr>
                <w:rFonts w:ascii="Cambria Math" w:eastAsiaTheme="minorEastAsia" w:hAnsi="Cambria Math"/>
                <w:b/>
                <w:i/>
                <w:color w:val="000000" w:themeColor="text1"/>
                <w:sz w:val="12"/>
                <w:szCs w:val="12"/>
                <w:lang w:val="en-US"/>
              </w:rPr>
            </m:ctrlPr>
          </m:dPr>
          <m:e>
            <m:f>
              <m:fPr>
                <m:ctrlPr>
                  <w:rPr>
                    <w:rFonts w:ascii="Cambria Math" w:eastAsiaTheme="minorEastAsia" w:hAnsi="Cambria Math"/>
                    <w:b/>
                    <w:i/>
                    <w:color w:val="000000" w:themeColor="text1"/>
                    <w:sz w:val="12"/>
                    <w:szCs w:val="12"/>
                    <w:lang w:val="en-US"/>
                  </w:rPr>
                </m:ctrlPr>
              </m:fPr>
              <m:num>
                <m:r>
                  <m:rPr>
                    <m:sty m:val="bi"/>
                  </m:rPr>
                  <w:rPr>
                    <w:rFonts w:ascii="Cambria Math" w:eastAsiaTheme="minorEastAsia" w:hAnsi="Cambria Math"/>
                    <w:color w:val="000000" w:themeColor="text1"/>
                    <w:sz w:val="12"/>
                    <w:szCs w:val="12"/>
                    <w:lang w:val="en-US"/>
                  </w:rPr>
                  <m:t>du</m:t>
                </m:r>
              </m:num>
              <m:den>
                <m:r>
                  <m:rPr>
                    <m:sty m:val="bi"/>
                  </m:rPr>
                  <w:rPr>
                    <w:rFonts w:ascii="Cambria Math" w:eastAsiaTheme="minorEastAsia" w:hAnsi="Cambria Math"/>
                    <w:color w:val="000000" w:themeColor="text1"/>
                    <w:sz w:val="12"/>
                    <w:szCs w:val="12"/>
                    <w:lang w:val="en-US"/>
                  </w:rPr>
                  <m:t>dz</m:t>
                </m:r>
              </m:den>
            </m:f>
          </m:e>
        </m:d>
        <m:r>
          <m:rPr>
            <m:sty m:val="bi"/>
          </m:rPr>
          <w:rPr>
            <w:rFonts w:ascii="Cambria Math" w:eastAsiaTheme="minorEastAsia" w:hAnsi="Cambria Math"/>
            <w:color w:val="000000" w:themeColor="text1"/>
            <w:sz w:val="12"/>
            <w:szCs w:val="12"/>
            <w:lang w:val="en-US"/>
          </w:rPr>
          <m:t>S</m:t>
        </m:r>
      </m:oMath>
      <w:r w:rsidR="002A33B0" w:rsidRPr="00AB5D5B">
        <w:rPr>
          <w:rFonts w:eastAsiaTheme="minorEastAsia"/>
          <w:i/>
          <w:color w:val="000000" w:themeColor="text1"/>
          <w:sz w:val="12"/>
          <w:szCs w:val="12"/>
        </w:rPr>
        <w:t xml:space="preserve">, </w:t>
      </w:r>
      <w:r w:rsidR="002A33B0" w:rsidRPr="00AB5D5B">
        <w:rPr>
          <w:rFonts w:eastAsiaTheme="minorEastAsia"/>
          <w:color w:val="000000" w:themeColor="text1"/>
          <w:sz w:val="12"/>
          <w:szCs w:val="12"/>
        </w:rPr>
        <w:t xml:space="preserve">где </w:t>
      </w:r>
      <m:oMath>
        <m:r>
          <w:rPr>
            <w:rFonts w:ascii="Cambria Math" w:eastAsiaTheme="minorEastAsia" w:hAnsi="Cambria Math"/>
            <w:color w:val="000000" w:themeColor="text1"/>
            <w:sz w:val="12"/>
            <w:szCs w:val="12"/>
            <w:lang w:val="en-US"/>
          </w:rPr>
          <m:t>η</m:t>
        </m:r>
      </m:oMath>
      <w:r w:rsidR="002A33B0" w:rsidRPr="00AB5D5B">
        <w:rPr>
          <w:rFonts w:eastAsiaTheme="minorEastAsia"/>
          <w:color w:val="000000" w:themeColor="text1"/>
          <w:sz w:val="12"/>
          <w:szCs w:val="12"/>
        </w:rPr>
        <w:t xml:space="preserve"> - коэффициент вязкости, </w:t>
      </w:r>
      <m:oMath>
        <m:f>
          <m:fPr>
            <m:ctrlPr>
              <w:rPr>
                <w:rFonts w:ascii="Cambria Math" w:eastAsiaTheme="minorEastAsia" w:hAnsi="Cambria Math"/>
                <w:i/>
                <w:color w:val="000000" w:themeColor="text1"/>
                <w:sz w:val="12"/>
                <w:szCs w:val="12"/>
                <w:lang w:val="en-US"/>
              </w:rPr>
            </m:ctrlPr>
          </m:fPr>
          <m:num>
            <m:r>
              <w:rPr>
                <w:rFonts w:ascii="Cambria Math" w:eastAsiaTheme="minorEastAsia" w:hAnsi="Cambria Math"/>
                <w:color w:val="000000" w:themeColor="text1"/>
                <w:sz w:val="12"/>
                <w:szCs w:val="12"/>
                <w:lang w:val="en-US"/>
              </w:rPr>
              <m:t>du</m:t>
            </m:r>
          </m:num>
          <m:den>
            <m:r>
              <w:rPr>
                <w:rFonts w:ascii="Cambria Math" w:eastAsiaTheme="minorEastAsia" w:hAnsi="Cambria Math"/>
                <w:color w:val="000000" w:themeColor="text1"/>
                <w:sz w:val="12"/>
                <w:szCs w:val="12"/>
                <w:lang w:val="en-US"/>
              </w:rPr>
              <m:t>dz</m:t>
            </m:r>
          </m:den>
        </m:f>
      </m:oMath>
      <w:r w:rsidR="002A33B0" w:rsidRPr="00AB5D5B">
        <w:rPr>
          <w:rFonts w:eastAsiaTheme="minorEastAsia"/>
          <w:color w:val="000000" w:themeColor="text1"/>
          <w:sz w:val="12"/>
          <w:szCs w:val="12"/>
        </w:rPr>
        <w:t xml:space="preserve"> - величина, показывающая, как быстро меняется скорость жидкости или газа в направлении </w:t>
      </w:r>
      <w:r w:rsidR="002A33B0" w:rsidRPr="00AB5D5B">
        <w:rPr>
          <w:rFonts w:eastAsiaTheme="minorEastAsia"/>
          <w:color w:val="000000" w:themeColor="text1"/>
          <w:sz w:val="12"/>
          <w:szCs w:val="12"/>
          <w:lang w:val="en-US"/>
        </w:rPr>
        <w:t>z</w:t>
      </w:r>
      <w:r w:rsidR="002A33B0" w:rsidRPr="00AB5D5B">
        <w:rPr>
          <w:rFonts w:eastAsiaTheme="minorEastAsia"/>
          <w:color w:val="000000" w:themeColor="text1"/>
          <w:sz w:val="12"/>
          <w:szCs w:val="12"/>
        </w:rPr>
        <w:t xml:space="preserve">, перпендикулярном к направлению движения слоев, </w:t>
      </w:r>
      <w:r w:rsidR="002A33B0" w:rsidRPr="00AB5D5B">
        <w:rPr>
          <w:rFonts w:eastAsiaTheme="minorEastAsia"/>
          <w:color w:val="000000" w:themeColor="text1"/>
          <w:sz w:val="12"/>
          <w:szCs w:val="12"/>
          <w:lang w:val="en-US"/>
        </w:rPr>
        <w:t>S</w:t>
      </w:r>
      <w:r w:rsidR="002A33B0" w:rsidRPr="00AB5D5B">
        <w:rPr>
          <w:rFonts w:eastAsiaTheme="minorEastAsia"/>
          <w:color w:val="000000" w:themeColor="text1"/>
          <w:sz w:val="12"/>
          <w:szCs w:val="12"/>
        </w:rPr>
        <w:t xml:space="preserve"> – величина поверхности, по которой действует сила </w:t>
      </w:r>
      <w:r w:rsidR="002A33B0" w:rsidRPr="00AB5D5B">
        <w:rPr>
          <w:rFonts w:eastAsiaTheme="minorEastAsia"/>
          <w:color w:val="000000" w:themeColor="text1"/>
          <w:sz w:val="12"/>
          <w:szCs w:val="12"/>
          <w:lang w:val="en-US"/>
        </w:rPr>
        <w:t>F</w:t>
      </w:r>
      <w:r w:rsidR="002A33B0" w:rsidRPr="00AB5D5B">
        <w:rPr>
          <w:rFonts w:eastAsiaTheme="minorEastAsia"/>
          <w:color w:val="000000" w:themeColor="text1"/>
          <w:sz w:val="12"/>
          <w:szCs w:val="12"/>
        </w:rPr>
        <w:t>. (</w:t>
      </w:r>
      <w:proofErr w:type="gramStart"/>
      <w:r w:rsidR="002A33B0" w:rsidRPr="00AB5D5B">
        <w:rPr>
          <w:rFonts w:eastAsiaTheme="minorEastAsia"/>
          <w:color w:val="000000" w:themeColor="text1"/>
          <w:sz w:val="12"/>
          <w:szCs w:val="12"/>
        </w:rPr>
        <w:t>Эмпирическое</w:t>
      </w:r>
      <w:proofErr w:type="gramEnd"/>
      <w:r w:rsidR="002A33B0" w:rsidRPr="00AB5D5B">
        <w:rPr>
          <w:rFonts w:eastAsiaTheme="minorEastAsia"/>
          <w:color w:val="000000" w:themeColor="text1"/>
          <w:sz w:val="12"/>
          <w:szCs w:val="12"/>
        </w:rPr>
        <w:t xml:space="preserve"> ур-е вязкости).</w:t>
      </w:r>
    </w:p>
    <w:p w:rsidR="002A33B0" w:rsidRPr="00AB5D5B" w:rsidRDefault="002A33B0"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53. Теплопроводность. Закон Фурье. Коэффициент теплопроводности.</w:t>
      </w:r>
    </w:p>
    <w:p w:rsidR="00A91C49" w:rsidRPr="00AB5D5B" w:rsidRDefault="00A91C49"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Теплопроводность</w:t>
      </w:r>
      <w:r w:rsidRPr="00AB5D5B">
        <w:rPr>
          <w:rFonts w:eastAsiaTheme="minorEastAsia"/>
          <w:color w:val="000000" w:themeColor="text1"/>
          <w:sz w:val="12"/>
          <w:szCs w:val="12"/>
        </w:rPr>
        <w:t xml:space="preserve"> — это способность вещества пропускать через свой объём тепловую энергию </w:t>
      </w:r>
    </w:p>
    <w:p w:rsidR="00C27A60" w:rsidRPr="00AB5D5B" w:rsidRDefault="00A91C49"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Явление теплопроводности заключается в том, что кинетическая энергия атомов и молекул, которая определяет температуру тела, передаётся другому телу при их взаимодействии или передается из более нагретых областей тела к менее нагретым областям.</w:t>
      </w:r>
    </w:p>
    <w:p w:rsidR="00A91C49" w:rsidRPr="00AB5D5B" w:rsidRDefault="00444CD4" w:rsidP="00A774B5">
      <w:pPr>
        <w:contextualSpacing/>
        <w:jc w:val="both"/>
        <w:rPr>
          <w:rFonts w:eastAsiaTheme="minorEastAsia"/>
          <w:color w:val="000000" w:themeColor="text1"/>
          <w:sz w:val="12"/>
          <w:szCs w:val="12"/>
        </w:rPr>
      </w:pPr>
      <m:oMath>
        <m:r>
          <m:rPr>
            <m:sty m:val="bi"/>
          </m:rPr>
          <w:rPr>
            <w:rFonts w:ascii="Cambria Math" w:eastAsiaTheme="minorEastAsia" w:hAnsi="Cambria Math"/>
            <w:color w:val="000000" w:themeColor="text1"/>
            <w:sz w:val="12"/>
            <w:szCs w:val="12"/>
          </w:rPr>
          <m:t>q=-χ</m:t>
        </m:r>
        <m:f>
          <m:fPr>
            <m:ctrlPr>
              <w:rPr>
                <w:rFonts w:ascii="Cambria Math" w:eastAsiaTheme="minorEastAsia" w:hAnsi="Cambria Math"/>
                <w:b/>
                <w:i/>
                <w:color w:val="000000" w:themeColor="text1"/>
                <w:sz w:val="12"/>
                <w:szCs w:val="12"/>
              </w:rPr>
            </m:ctrlPr>
          </m:fPr>
          <m:num>
            <m:r>
              <m:rPr>
                <m:sty m:val="bi"/>
              </m:rPr>
              <w:rPr>
                <w:rFonts w:ascii="Cambria Math" w:eastAsiaTheme="minorEastAsia" w:hAnsi="Cambria Math"/>
                <w:color w:val="000000" w:themeColor="text1"/>
                <w:sz w:val="12"/>
                <w:szCs w:val="12"/>
              </w:rPr>
              <m:t>dT</m:t>
            </m:r>
          </m:num>
          <m:den>
            <m:r>
              <m:rPr>
                <m:sty m:val="bi"/>
              </m:rPr>
              <w:rPr>
                <w:rFonts w:ascii="Cambria Math" w:eastAsiaTheme="minorEastAsia" w:hAnsi="Cambria Math"/>
                <w:color w:val="000000" w:themeColor="text1"/>
                <w:sz w:val="12"/>
                <w:szCs w:val="12"/>
              </w:rPr>
              <m:t>dz</m:t>
            </m:r>
          </m:den>
        </m:f>
        <m:r>
          <m:rPr>
            <m:sty m:val="bi"/>
          </m:rPr>
          <w:rPr>
            <w:rFonts w:ascii="Cambria Math" w:eastAsiaTheme="minorEastAsia" w:hAnsi="Cambria Math"/>
            <w:color w:val="000000" w:themeColor="text1"/>
            <w:sz w:val="12"/>
            <w:szCs w:val="12"/>
          </w:rPr>
          <m:t>S</m:t>
        </m:r>
      </m:oMath>
      <w:r w:rsidR="00A91C49" w:rsidRPr="00AB5D5B">
        <w:rPr>
          <w:rFonts w:eastAsiaTheme="minorEastAsia"/>
          <w:b/>
          <w:color w:val="000000" w:themeColor="text1"/>
          <w:sz w:val="12"/>
          <w:szCs w:val="12"/>
        </w:rPr>
        <w:t>.</w:t>
      </w:r>
      <w:r w:rsidR="00A91C49" w:rsidRPr="00AB5D5B">
        <w:rPr>
          <w:rFonts w:eastAsiaTheme="minorEastAsia"/>
          <w:color w:val="000000" w:themeColor="text1"/>
          <w:sz w:val="12"/>
          <w:szCs w:val="12"/>
        </w:rPr>
        <w:t xml:space="preserve"> </w:t>
      </w:r>
      <w:r w:rsidR="00A91C49" w:rsidRPr="00AB5D5B">
        <w:rPr>
          <w:rFonts w:eastAsiaTheme="minorEastAsia"/>
          <w:color w:val="000000" w:themeColor="text1"/>
          <w:sz w:val="12"/>
          <w:szCs w:val="12"/>
          <w:lang w:val="en-US"/>
        </w:rPr>
        <w:t>q</w:t>
      </w:r>
      <w:r w:rsidR="00A91C49" w:rsidRPr="00AB5D5B">
        <w:rPr>
          <w:rFonts w:eastAsiaTheme="minorEastAsia"/>
          <w:color w:val="000000" w:themeColor="text1"/>
          <w:sz w:val="12"/>
          <w:szCs w:val="12"/>
        </w:rPr>
        <w:t xml:space="preserve"> – поток тепла через </w:t>
      </w:r>
      <w:r w:rsidR="00A91C49" w:rsidRPr="00AB5D5B">
        <w:rPr>
          <w:rFonts w:eastAsiaTheme="minorEastAsia"/>
          <w:color w:val="000000" w:themeColor="text1"/>
          <w:sz w:val="12"/>
          <w:szCs w:val="12"/>
          <w:lang w:val="en-US"/>
        </w:rPr>
        <w:t>S</w:t>
      </w:r>
      <w:r w:rsidR="00A91C49" w:rsidRPr="00AB5D5B">
        <w:rPr>
          <w:rFonts w:eastAsiaTheme="minorEastAsia"/>
          <w:color w:val="000000" w:themeColor="text1"/>
          <w:sz w:val="12"/>
          <w:szCs w:val="12"/>
        </w:rPr>
        <w:t xml:space="preserve">, расположенную перпендикулярно к оси </w:t>
      </w:r>
      <w:r w:rsidR="00A91C49" w:rsidRPr="00AB5D5B">
        <w:rPr>
          <w:rFonts w:eastAsiaTheme="minorEastAsia"/>
          <w:color w:val="000000" w:themeColor="text1"/>
          <w:sz w:val="12"/>
          <w:szCs w:val="12"/>
          <w:lang w:val="en-US"/>
        </w:rPr>
        <w:t>z</w:t>
      </w:r>
      <w:r w:rsidR="00A91C49" w:rsidRPr="00AB5D5B">
        <w:rPr>
          <w:rFonts w:eastAsiaTheme="minorEastAsia"/>
          <w:color w:val="000000" w:themeColor="text1"/>
          <w:sz w:val="12"/>
          <w:szCs w:val="12"/>
        </w:rPr>
        <w:t xml:space="preserve">, </w:t>
      </w:r>
      <m:oMath>
        <m:f>
          <m:fPr>
            <m:ctrlPr>
              <w:rPr>
                <w:rFonts w:ascii="Cambria Math" w:eastAsiaTheme="minorEastAsia" w:hAnsi="Cambria Math"/>
                <w:i/>
                <w:color w:val="000000" w:themeColor="text1"/>
                <w:sz w:val="12"/>
                <w:szCs w:val="12"/>
              </w:rPr>
            </m:ctrlPr>
          </m:fPr>
          <m:num>
            <m:r>
              <w:rPr>
                <w:rFonts w:ascii="Cambria Math" w:eastAsiaTheme="minorEastAsia" w:hAnsi="Cambria Math"/>
                <w:color w:val="000000" w:themeColor="text1"/>
                <w:sz w:val="12"/>
                <w:szCs w:val="12"/>
              </w:rPr>
              <m:t>dT</m:t>
            </m:r>
          </m:num>
          <m:den>
            <m:r>
              <w:rPr>
                <w:rFonts w:ascii="Cambria Math" w:eastAsiaTheme="minorEastAsia" w:hAnsi="Cambria Math"/>
                <w:color w:val="000000" w:themeColor="text1"/>
                <w:sz w:val="12"/>
                <w:szCs w:val="12"/>
              </w:rPr>
              <m:t>dz</m:t>
            </m:r>
          </m:den>
        </m:f>
      </m:oMath>
      <w:r w:rsidR="00A91C49" w:rsidRPr="00AB5D5B">
        <w:rPr>
          <w:rFonts w:eastAsiaTheme="minorEastAsia"/>
          <w:color w:val="000000" w:themeColor="text1"/>
          <w:sz w:val="12"/>
          <w:szCs w:val="12"/>
        </w:rPr>
        <w:t xml:space="preserve"> - градиент температуры (проекция градиента темпер на ось </w:t>
      </w:r>
      <w:r w:rsidRPr="00AB5D5B">
        <w:rPr>
          <w:rFonts w:eastAsiaTheme="minorEastAsia"/>
          <w:color w:val="000000" w:themeColor="text1"/>
          <w:sz w:val="12"/>
          <w:szCs w:val="12"/>
        </w:rPr>
        <w:t xml:space="preserve"> </w:t>
      </w:r>
      <w:r w:rsidRPr="00AB5D5B">
        <w:rPr>
          <w:rFonts w:eastAsiaTheme="minorEastAsia"/>
          <w:color w:val="000000" w:themeColor="text1"/>
          <w:sz w:val="12"/>
          <w:szCs w:val="12"/>
          <w:lang w:val="en-US"/>
        </w:rPr>
        <w:t>z</w:t>
      </w:r>
      <w:r w:rsidRPr="00AB5D5B">
        <w:rPr>
          <w:rFonts w:eastAsiaTheme="minorEastAsia"/>
          <w:color w:val="000000" w:themeColor="text1"/>
          <w:sz w:val="12"/>
          <w:szCs w:val="12"/>
        </w:rPr>
        <w:t xml:space="preserve">), </w:t>
      </w:r>
      <m:oMath>
        <m:r>
          <w:rPr>
            <w:rFonts w:ascii="Cambria Math" w:eastAsiaTheme="minorEastAsia" w:hAnsi="Cambria Math"/>
            <w:color w:val="000000" w:themeColor="text1"/>
            <w:sz w:val="12"/>
            <w:szCs w:val="12"/>
          </w:rPr>
          <m:t>χ</m:t>
        </m:r>
      </m:oMath>
      <w:r w:rsidRPr="00AB5D5B">
        <w:rPr>
          <w:rFonts w:eastAsiaTheme="minorEastAsia"/>
          <w:color w:val="000000" w:themeColor="text1"/>
          <w:sz w:val="12"/>
          <w:szCs w:val="12"/>
        </w:rPr>
        <w:t xml:space="preserve"> – коеффицент теплопроводности (Вт/(м</w:t>
      </w:r>
      <w:proofErr w:type="gramStart"/>
      <w:r w:rsidRPr="00AB5D5B">
        <w:rPr>
          <w:rFonts w:eastAsiaTheme="minorEastAsia"/>
          <w:color w:val="000000" w:themeColor="text1"/>
          <w:sz w:val="12"/>
          <w:szCs w:val="12"/>
          <w:vertAlign w:val="superscript"/>
        </w:rPr>
        <w:t>2</w:t>
      </w:r>
      <w:proofErr w:type="gramEnd"/>
      <w:r w:rsidRPr="00AB5D5B">
        <w:rPr>
          <w:rFonts w:eastAsiaTheme="minorEastAsia"/>
          <w:color w:val="000000" w:themeColor="text1"/>
          <w:sz w:val="12"/>
          <w:szCs w:val="12"/>
        </w:rPr>
        <w:t xml:space="preserve"> К). Знак минус показывает, что тепло течет в направлении убывания температуры</w:t>
      </w:r>
      <w:proofErr w:type="gramStart"/>
      <w:r w:rsidRPr="00AB5D5B">
        <w:rPr>
          <w:rFonts w:eastAsiaTheme="minorEastAsia"/>
          <w:color w:val="000000" w:themeColor="text1"/>
          <w:sz w:val="12"/>
          <w:szCs w:val="12"/>
        </w:rPr>
        <w:t>.</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э</w:t>
      </w:r>
      <w:proofErr w:type="gramEnd"/>
      <w:r w:rsidRPr="00AB5D5B">
        <w:rPr>
          <w:rFonts w:eastAsiaTheme="minorEastAsia"/>
          <w:color w:val="000000" w:themeColor="text1"/>
          <w:sz w:val="12"/>
          <w:szCs w:val="12"/>
        </w:rPr>
        <w:t xml:space="preserve">мпирическое ур-е теплопроводности </w:t>
      </w:r>
      <w:r w:rsidRPr="00AB5D5B">
        <w:rPr>
          <w:rFonts w:eastAsiaTheme="minorEastAsia"/>
          <w:i/>
          <w:color w:val="000000" w:themeColor="text1"/>
          <w:sz w:val="12"/>
          <w:szCs w:val="12"/>
        </w:rPr>
        <w:t>– закон Фурье</w:t>
      </w:r>
      <w:r w:rsidRPr="00AB5D5B">
        <w:rPr>
          <w:rFonts w:eastAsiaTheme="minorEastAsia"/>
          <w:color w:val="000000" w:themeColor="text1"/>
          <w:sz w:val="12"/>
          <w:szCs w:val="12"/>
        </w:rPr>
        <w:t>).</w:t>
      </w:r>
    </w:p>
    <w:p w:rsidR="00A91C49" w:rsidRPr="00AB5D5B" w:rsidRDefault="00A91C49"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54. Диффузия. Закон Фика. Коэффициент диффузии.</w:t>
      </w:r>
    </w:p>
    <w:p w:rsidR="00C27A60" w:rsidRPr="00AB5D5B" w:rsidRDefault="00444CD4"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 xml:space="preserve">Диффузия </w:t>
      </w:r>
      <w:r w:rsidRPr="00AB5D5B">
        <w:rPr>
          <w:rFonts w:eastAsiaTheme="minorEastAsia"/>
          <w:color w:val="000000" w:themeColor="text1"/>
          <w:sz w:val="12"/>
          <w:szCs w:val="12"/>
        </w:rPr>
        <w:t xml:space="preserve">– процесс выравнивания концентраций, сопровождающийся переносом массы каждой их компонент в направлении убывания ее концентрации, возникает </w:t>
      </w:r>
      <w:r w:rsidR="00451DCE" w:rsidRPr="00AB5D5B">
        <w:rPr>
          <w:rFonts w:eastAsiaTheme="minorEastAsia"/>
          <w:color w:val="000000" w:themeColor="text1"/>
          <w:sz w:val="12"/>
          <w:szCs w:val="12"/>
        </w:rPr>
        <w:t>вследствии теплового движения молекул.</w:t>
      </w:r>
    </w:p>
    <w:p w:rsidR="008719B7" w:rsidRPr="00AB5D5B" w:rsidRDefault="00451DCE"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поток молекул </w:t>
      </w:r>
      <w:r w:rsidRPr="00AB5D5B">
        <w:rPr>
          <w:rFonts w:eastAsiaTheme="minorEastAsia"/>
          <w:color w:val="000000" w:themeColor="text1"/>
          <w:sz w:val="12"/>
          <w:szCs w:val="12"/>
          <w:lang w:val="en-US"/>
        </w:rPr>
        <w:t>i</w:t>
      </w:r>
      <w:r w:rsidRPr="00AB5D5B">
        <w:rPr>
          <w:rFonts w:eastAsiaTheme="minorEastAsia"/>
          <w:color w:val="000000" w:themeColor="text1"/>
          <w:sz w:val="12"/>
          <w:szCs w:val="12"/>
        </w:rPr>
        <w:t xml:space="preserve">-го вида через перепендикулярную к оси </w:t>
      </w:r>
      <w:r w:rsidRPr="00AB5D5B">
        <w:rPr>
          <w:rFonts w:eastAsiaTheme="minorEastAsia"/>
          <w:color w:val="000000" w:themeColor="text1"/>
          <w:sz w:val="12"/>
          <w:szCs w:val="12"/>
          <w:lang w:val="en-US"/>
        </w:rPr>
        <w:t>z</w:t>
      </w:r>
      <w:r w:rsidRPr="00AB5D5B">
        <w:rPr>
          <w:rFonts w:eastAsiaTheme="minorEastAsia"/>
          <w:color w:val="000000" w:themeColor="text1"/>
          <w:sz w:val="12"/>
          <w:szCs w:val="12"/>
        </w:rPr>
        <w:t xml:space="preserve"> поверхность </w:t>
      </w:r>
      <w:r w:rsidRPr="00AB5D5B">
        <w:rPr>
          <w:rFonts w:eastAsiaTheme="minorEastAsia"/>
          <w:color w:val="000000" w:themeColor="text1"/>
          <w:sz w:val="12"/>
          <w:szCs w:val="12"/>
          <w:lang w:val="en-US"/>
        </w:rPr>
        <w:t>S</w:t>
      </w:r>
      <w:r w:rsidRPr="00AB5D5B">
        <w:rPr>
          <w:rFonts w:eastAsiaTheme="minorEastAsia"/>
          <w:color w:val="000000" w:themeColor="text1"/>
          <w:sz w:val="12"/>
          <w:szCs w:val="12"/>
        </w:rPr>
        <w:t xml:space="preserve"> определяется выражением</w:t>
      </w:r>
    </w:p>
    <w:p w:rsidR="008719B7" w:rsidRPr="00AB5D5B" w:rsidRDefault="00451DCE"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 </w:t>
      </w:r>
      <m:oMath>
        <m:sSub>
          <m:sSubPr>
            <m:ctrlPr>
              <w:rPr>
                <w:rFonts w:ascii="Cambria Math" w:eastAsiaTheme="minorEastAsia" w:hAnsi="Cambria Math"/>
                <w:b/>
                <w:color w:val="000000" w:themeColor="text1"/>
                <w:sz w:val="12"/>
                <w:szCs w:val="12"/>
              </w:rPr>
            </m:ctrlPr>
          </m:sSubPr>
          <m:e>
            <m:r>
              <m:rPr>
                <m:sty m:val="b"/>
              </m:rPr>
              <w:rPr>
                <w:rFonts w:ascii="Cambria Math" w:eastAsiaTheme="minorEastAsia" w:hAnsi="Cambria Math"/>
                <w:color w:val="000000" w:themeColor="text1"/>
                <w:sz w:val="12"/>
                <w:szCs w:val="12"/>
                <w:lang w:val="en-US"/>
              </w:rPr>
              <m:t>N</m:t>
            </m:r>
          </m:e>
          <m:sub>
            <m:r>
              <m:rPr>
                <m:sty m:val="b"/>
              </m:rPr>
              <w:rPr>
                <w:rFonts w:ascii="Cambria Math" w:eastAsiaTheme="minorEastAsia" w:hAnsi="Cambria Math"/>
                <w:color w:val="000000" w:themeColor="text1"/>
                <w:sz w:val="12"/>
                <w:szCs w:val="12"/>
              </w:rPr>
              <m:t>i</m:t>
            </m:r>
          </m:sub>
        </m:sSub>
        <m:r>
          <m:rPr>
            <m:sty m:val="b"/>
          </m:rPr>
          <w:rPr>
            <w:rFonts w:ascii="Cambria Math" w:eastAsiaTheme="minorEastAsia" w:hAnsi="Cambria Math"/>
            <w:color w:val="000000" w:themeColor="text1"/>
            <w:sz w:val="12"/>
            <w:szCs w:val="12"/>
          </w:rPr>
          <m:t>=-D</m:t>
        </m:r>
        <m:f>
          <m:fPr>
            <m:ctrlPr>
              <w:rPr>
                <w:rFonts w:ascii="Cambria Math" w:eastAsiaTheme="minorEastAsia" w:hAnsi="Cambria Math"/>
                <w:b/>
                <w:color w:val="000000" w:themeColor="text1"/>
                <w:sz w:val="12"/>
                <w:szCs w:val="12"/>
              </w:rPr>
            </m:ctrlPr>
          </m:fPr>
          <m:num>
            <m:r>
              <m:rPr>
                <m:sty m:val="b"/>
              </m:rPr>
              <w:rPr>
                <w:rFonts w:ascii="Cambria Math" w:eastAsiaTheme="minorEastAsia" w:hAnsi="Cambria Math"/>
                <w:color w:val="000000" w:themeColor="text1"/>
                <w:sz w:val="12"/>
                <w:szCs w:val="12"/>
              </w:rPr>
              <m:t>d</m:t>
            </m:r>
            <m:sSub>
              <m:sSubPr>
                <m:ctrlPr>
                  <w:rPr>
                    <w:rFonts w:ascii="Cambria Math" w:eastAsiaTheme="minorEastAsia" w:hAnsi="Cambria Math"/>
                    <w:b/>
                    <w:color w:val="000000" w:themeColor="text1"/>
                    <w:sz w:val="12"/>
                    <w:szCs w:val="12"/>
                  </w:rPr>
                </m:ctrlPr>
              </m:sSubPr>
              <m:e>
                <m:r>
                  <m:rPr>
                    <m:sty m:val="b"/>
                  </m:rPr>
                  <w:rPr>
                    <w:rFonts w:ascii="Cambria Math" w:eastAsiaTheme="minorEastAsia" w:hAnsi="Cambria Math"/>
                    <w:color w:val="000000" w:themeColor="text1"/>
                    <w:sz w:val="12"/>
                    <w:szCs w:val="12"/>
                  </w:rPr>
                  <m:t>n</m:t>
                </m:r>
              </m:e>
              <m:sub>
                <m:r>
                  <m:rPr>
                    <m:sty m:val="b"/>
                  </m:rPr>
                  <w:rPr>
                    <w:rFonts w:ascii="Cambria Math" w:eastAsiaTheme="minorEastAsia" w:hAnsi="Cambria Math"/>
                    <w:color w:val="000000" w:themeColor="text1"/>
                    <w:sz w:val="12"/>
                    <w:szCs w:val="12"/>
                  </w:rPr>
                  <m:t>i</m:t>
                </m:r>
              </m:sub>
            </m:sSub>
          </m:num>
          <m:den>
            <m:r>
              <m:rPr>
                <m:sty m:val="b"/>
              </m:rPr>
              <w:rPr>
                <w:rFonts w:ascii="Cambria Math" w:eastAsiaTheme="minorEastAsia" w:hAnsi="Cambria Math"/>
                <w:color w:val="000000" w:themeColor="text1"/>
                <w:sz w:val="12"/>
                <w:szCs w:val="12"/>
              </w:rPr>
              <m:t>dz</m:t>
            </m:r>
          </m:den>
        </m:f>
      </m:oMath>
      <w:r w:rsidR="008719B7" w:rsidRPr="00AB5D5B">
        <w:rPr>
          <w:rFonts w:eastAsiaTheme="minorEastAsia"/>
          <w:b/>
          <w:color w:val="000000" w:themeColor="text1"/>
          <w:sz w:val="12"/>
          <w:szCs w:val="12"/>
        </w:rPr>
        <w:t xml:space="preserve"> </w:t>
      </w:r>
      <w:r w:rsidRPr="00AB5D5B">
        <w:rPr>
          <w:rFonts w:eastAsiaTheme="minorEastAsia"/>
          <w:b/>
          <w:color w:val="000000" w:themeColor="text1"/>
          <w:sz w:val="12"/>
          <w:szCs w:val="12"/>
          <w:lang w:val="en-US"/>
        </w:rPr>
        <w:t>S</w:t>
      </w:r>
      <w:r w:rsidRPr="00AB5D5B">
        <w:rPr>
          <w:rFonts w:eastAsiaTheme="minorEastAsia"/>
          <w:color w:val="000000" w:themeColor="text1"/>
          <w:sz w:val="12"/>
          <w:szCs w:val="12"/>
        </w:rPr>
        <w:t xml:space="preserve">, </w:t>
      </w:r>
      <w:r w:rsidRPr="00AB5D5B">
        <w:rPr>
          <w:rFonts w:eastAsiaTheme="minorEastAsia"/>
          <w:color w:val="000000" w:themeColor="text1"/>
          <w:sz w:val="12"/>
          <w:szCs w:val="12"/>
          <w:lang w:val="en-US"/>
        </w:rPr>
        <w:t>D</w:t>
      </w:r>
      <w:r w:rsidRPr="00AB5D5B">
        <w:rPr>
          <w:rFonts w:eastAsiaTheme="minorEastAsia"/>
          <w:color w:val="000000" w:themeColor="text1"/>
          <w:sz w:val="12"/>
          <w:szCs w:val="12"/>
        </w:rPr>
        <w:t xml:space="preserve"> – коэффициент </w:t>
      </w:r>
      <w:r w:rsidR="008719B7" w:rsidRPr="00AB5D5B">
        <w:rPr>
          <w:rFonts w:eastAsiaTheme="minorEastAsia"/>
          <w:color w:val="000000" w:themeColor="text1"/>
          <w:sz w:val="12"/>
          <w:szCs w:val="12"/>
        </w:rPr>
        <w:t>пропорциональности (коэффициент диффузии). знак минус указывает, что поток молекул направлен в сторону убывания концентрации</w:t>
      </w:r>
      <w:proofErr w:type="gramStart"/>
      <w:r w:rsidR="008719B7" w:rsidRPr="00AB5D5B">
        <w:rPr>
          <w:rFonts w:eastAsiaTheme="minorEastAsia"/>
          <w:color w:val="000000" w:themeColor="text1"/>
          <w:sz w:val="12"/>
          <w:szCs w:val="12"/>
        </w:rPr>
        <w:t>.</w:t>
      </w:r>
      <w:proofErr w:type="gramEnd"/>
      <w:r w:rsidR="008719B7" w:rsidRPr="00AB5D5B">
        <w:rPr>
          <w:rFonts w:eastAsiaTheme="minorEastAsia"/>
          <w:color w:val="000000" w:themeColor="text1"/>
          <w:sz w:val="12"/>
          <w:szCs w:val="12"/>
        </w:rPr>
        <w:t xml:space="preserve"> </w:t>
      </w:r>
      <w:proofErr w:type="gramStart"/>
      <w:r w:rsidR="008719B7" w:rsidRPr="00AB5D5B">
        <w:rPr>
          <w:rFonts w:eastAsiaTheme="minorEastAsia"/>
          <w:color w:val="000000" w:themeColor="text1"/>
          <w:sz w:val="12"/>
          <w:szCs w:val="12"/>
        </w:rPr>
        <w:t>у</w:t>
      </w:r>
      <w:proofErr w:type="gramEnd"/>
      <w:r w:rsidR="008719B7" w:rsidRPr="00AB5D5B">
        <w:rPr>
          <w:rFonts w:eastAsiaTheme="minorEastAsia"/>
          <w:color w:val="000000" w:themeColor="text1"/>
          <w:sz w:val="12"/>
          <w:szCs w:val="12"/>
        </w:rPr>
        <w:t xml:space="preserve">множив обе части равенства на массу молекулы </w:t>
      </w:r>
      <w:r w:rsidR="008719B7" w:rsidRPr="00AB5D5B">
        <w:rPr>
          <w:rFonts w:eastAsiaTheme="minorEastAsia"/>
          <w:color w:val="000000" w:themeColor="text1"/>
          <w:sz w:val="12"/>
          <w:szCs w:val="12"/>
          <w:lang w:val="en-US"/>
        </w:rPr>
        <w:t>i</w:t>
      </w:r>
      <w:r w:rsidR="008719B7" w:rsidRPr="00AB5D5B">
        <w:rPr>
          <w:rFonts w:eastAsiaTheme="minorEastAsia"/>
          <w:color w:val="000000" w:themeColor="text1"/>
          <w:sz w:val="12"/>
          <w:szCs w:val="12"/>
        </w:rPr>
        <w:t xml:space="preserve">-го вида </w:t>
      </w:r>
      <w:r w:rsidR="008719B7" w:rsidRPr="00AB5D5B">
        <w:rPr>
          <w:rFonts w:eastAsiaTheme="minorEastAsia"/>
          <w:color w:val="000000" w:themeColor="text1"/>
          <w:sz w:val="12"/>
          <w:szCs w:val="12"/>
          <w:lang w:val="en-US"/>
        </w:rPr>
        <w:t>m</w:t>
      </w:r>
      <w:r w:rsidR="008719B7" w:rsidRPr="00AB5D5B">
        <w:rPr>
          <w:rFonts w:eastAsiaTheme="minorEastAsia"/>
          <w:color w:val="000000" w:themeColor="text1"/>
          <w:sz w:val="12"/>
          <w:szCs w:val="12"/>
          <w:vertAlign w:val="subscript"/>
          <w:lang w:val="en-US"/>
        </w:rPr>
        <w:t>i</w:t>
      </w:r>
      <w:r w:rsidR="008719B7" w:rsidRPr="00AB5D5B">
        <w:rPr>
          <w:rFonts w:eastAsiaTheme="minorEastAsia"/>
          <w:color w:val="000000" w:themeColor="text1"/>
          <w:sz w:val="12"/>
          <w:szCs w:val="12"/>
        </w:rPr>
        <w:t xml:space="preserve">, получим выражение для потока массы </w:t>
      </w:r>
      <w:r w:rsidR="008719B7" w:rsidRPr="00AB5D5B">
        <w:rPr>
          <w:rFonts w:eastAsiaTheme="minorEastAsia"/>
          <w:color w:val="000000" w:themeColor="text1"/>
          <w:sz w:val="12"/>
          <w:szCs w:val="12"/>
          <w:lang w:val="en-US"/>
        </w:rPr>
        <w:t>i</w:t>
      </w:r>
      <w:r w:rsidR="008719B7" w:rsidRPr="00AB5D5B">
        <w:rPr>
          <w:rFonts w:eastAsiaTheme="minorEastAsia"/>
          <w:color w:val="000000" w:themeColor="text1"/>
          <w:sz w:val="12"/>
          <w:szCs w:val="12"/>
        </w:rPr>
        <w:t xml:space="preserve">-й компоненты: </w:t>
      </w:r>
    </w:p>
    <w:p w:rsidR="00444CD4" w:rsidRPr="00AB5D5B" w:rsidRDefault="00014120" w:rsidP="00A774B5">
      <w:pPr>
        <w:contextualSpacing/>
        <w:jc w:val="both"/>
        <w:rPr>
          <w:rFonts w:eastAsiaTheme="minorEastAsia"/>
          <w:color w:val="000000" w:themeColor="text1"/>
          <w:sz w:val="12"/>
          <w:szCs w:val="12"/>
        </w:rPr>
      </w:pPr>
      <m:oMath>
        <m:sSub>
          <m:sSubPr>
            <m:ctrlPr>
              <w:rPr>
                <w:rFonts w:ascii="Cambria Math" w:eastAsiaTheme="minorEastAsia" w:hAnsi="Cambria Math"/>
                <w:b/>
                <w:color w:val="000000" w:themeColor="text1"/>
                <w:sz w:val="12"/>
                <w:szCs w:val="12"/>
              </w:rPr>
            </m:ctrlPr>
          </m:sSubPr>
          <m:e>
            <m:r>
              <m:rPr>
                <m:sty m:val="bi"/>
              </m:rPr>
              <w:rPr>
                <w:rFonts w:ascii="Cambria Math" w:eastAsiaTheme="minorEastAsia" w:hAnsi="Cambria Math"/>
                <w:color w:val="000000" w:themeColor="text1"/>
                <w:sz w:val="12"/>
                <w:szCs w:val="12"/>
                <w:lang w:val="en-US"/>
              </w:rPr>
              <m:t>M</m:t>
            </m:r>
          </m:e>
          <m:sub>
            <m:r>
              <m:rPr>
                <m:sty m:val="b"/>
              </m:rPr>
              <w:rPr>
                <w:rFonts w:ascii="Cambria Math" w:eastAsiaTheme="minorEastAsia" w:hAnsi="Cambria Math"/>
                <w:color w:val="000000" w:themeColor="text1"/>
                <w:sz w:val="12"/>
                <w:szCs w:val="12"/>
              </w:rPr>
              <m:t>i</m:t>
            </m:r>
          </m:sub>
        </m:sSub>
        <m:r>
          <m:rPr>
            <m:sty m:val="b"/>
          </m:rPr>
          <w:rPr>
            <w:rFonts w:ascii="Cambria Math" w:eastAsiaTheme="minorEastAsia" w:hAnsi="Cambria Math"/>
            <w:color w:val="000000" w:themeColor="text1"/>
            <w:sz w:val="12"/>
            <w:szCs w:val="12"/>
          </w:rPr>
          <m:t>=-D</m:t>
        </m:r>
        <m:f>
          <m:fPr>
            <m:ctrlPr>
              <w:rPr>
                <w:rFonts w:ascii="Cambria Math" w:eastAsiaTheme="minorEastAsia" w:hAnsi="Cambria Math"/>
                <w:b/>
                <w:color w:val="000000" w:themeColor="text1"/>
                <w:sz w:val="12"/>
                <w:szCs w:val="12"/>
              </w:rPr>
            </m:ctrlPr>
          </m:fPr>
          <m:num>
            <m:r>
              <m:rPr>
                <m:sty m:val="b"/>
              </m:rPr>
              <w:rPr>
                <w:rFonts w:ascii="Cambria Math" w:eastAsiaTheme="minorEastAsia" w:hAnsi="Cambria Math"/>
                <w:color w:val="000000" w:themeColor="text1"/>
                <w:sz w:val="12"/>
                <w:szCs w:val="12"/>
              </w:rPr>
              <m:t>d</m:t>
            </m:r>
            <m:sSub>
              <m:sSubPr>
                <m:ctrlPr>
                  <w:rPr>
                    <w:rFonts w:ascii="Cambria Math" w:eastAsiaTheme="minorEastAsia" w:hAnsi="Cambria Math"/>
                    <w:b/>
                    <w:color w:val="000000" w:themeColor="text1"/>
                    <w:sz w:val="12"/>
                    <w:szCs w:val="12"/>
                  </w:rPr>
                </m:ctrlPr>
              </m:sSubPr>
              <m:e>
                <m:r>
                  <m:rPr>
                    <m:sty m:val="b"/>
                  </m:rPr>
                  <w:rPr>
                    <w:rFonts w:ascii="Cambria Math" w:eastAsiaTheme="minorEastAsia" w:hAnsi="Cambria Math"/>
                    <w:color w:val="000000" w:themeColor="text1"/>
                    <w:sz w:val="12"/>
                    <w:szCs w:val="12"/>
                  </w:rPr>
                  <m:t>ρ</m:t>
                </m:r>
              </m:e>
              <m:sub>
                <m:r>
                  <m:rPr>
                    <m:sty m:val="b"/>
                  </m:rPr>
                  <w:rPr>
                    <w:rFonts w:ascii="Cambria Math" w:eastAsiaTheme="minorEastAsia" w:hAnsi="Cambria Math"/>
                    <w:color w:val="000000" w:themeColor="text1"/>
                    <w:sz w:val="12"/>
                    <w:szCs w:val="12"/>
                  </w:rPr>
                  <m:t>i</m:t>
                </m:r>
              </m:sub>
            </m:sSub>
          </m:num>
          <m:den>
            <m:r>
              <m:rPr>
                <m:sty m:val="b"/>
              </m:rPr>
              <w:rPr>
                <w:rFonts w:ascii="Cambria Math" w:eastAsiaTheme="minorEastAsia" w:hAnsi="Cambria Math"/>
                <w:color w:val="000000" w:themeColor="text1"/>
                <w:sz w:val="12"/>
                <w:szCs w:val="12"/>
              </w:rPr>
              <m:t>dz</m:t>
            </m:r>
          </m:den>
        </m:f>
      </m:oMath>
      <w:r w:rsidR="008719B7" w:rsidRPr="00AB5D5B">
        <w:rPr>
          <w:rFonts w:eastAsiaTheme="minorEastAsia"/>
          <w:b/>
          <w:color w:val="000000" w:themeColor="text1"/>
          <w:sz w:val="12"/>
          <w:szCs w:val="12"/>
        </w:rPr>
        <w:t xml:space="preserve"> </w:t>
      </w:r>
      <w:r w:rsidR="008719B7" w:rsidRPr="00AB5D5B">
        <w:rPr>
          <w:rFonts w:eastAsiaTheme="minorEastAsia"/>
          <w:b/>
          <w:color w:val="000000" w:themeColor="text1"/>
          <w:sz w:val="12"/>
          <w:szCs w:val="12"/>
          <w:lang w:val="en-US"/>
        </w:rPr>
        <w:t>S</w:t>
      </w:r>
      <w:r w:rsidR="008719B7" w:rsidRPr="00AB5D5B">
        <w:rPr>
          <w:rFonts w:eastAsiaTheme="minorEastAsia"/>
          <w:b/>
          <w:color w:val="000000" w:themeColor="text1"/>
          <w:sz w:val="12"/>
          <w:szCs w:val="12"/>
        </w:rPr>
        <w:t xml:space="preserve">, </w:t>
      </w:r>
      <m:oMath>
        <m:sSub>
          <m:sSubPr>
            <m:ctrlPr>
              <w:rPr>
                <w:rFonts w:ascii="Cambria Math" w:eastAsiaTheme="minorEastAsia" w:hAnsi="Cambria Math"/>
                <w:color w:val="000000" w:themeColor="text1"/>
                <w:sz w:val="12"/>
                <w:szCs w:val="12"/>
              </w:rPr>
            </m:ctrlPr>
          </m:sSubPr>
          <m:e>
            <m:r>
              <m:rPr>
                <m:sty m:val="p"/>
              </m:rPr>
              <w:rPr>
                <w:rFonts w:ascii="Cambria Math" w:eastAsiaTheme="minorEastAsia" w:hAnsi="Cambria Math"/>
                <w:color w:val="000000" w:themeColor="text1"/>
                <w:sz w:val="12"/>
                <w:szCs w:val="12"/>
              </w:rPr>
              <m:t>ρ</m:t>
            </m:r>
          </m:e>
          <m:sub>
            <m:r>
              <m:rPr>
                <m:sty m:val="p"/>
              </m:rPr>
              <w:rPr>
                <w:rFonts w:ascii="Cambria Math" w:eastAsiaTheme="minorEastAsia" w:hAnsi="Cambria Math"/>
                <w:color w:val="000000" w:themeColor="text1"/>
                <w:sz w:val="12"/>
                <w:szCs w:val="12"/>
              </w:rPr>
              <m:t>i</m:t>
            </m:r>
          </m:sub>
        </m:sSub>
        <m:r>
          <m:rPr>
            <m:sty m:val="p"/>
          </m:rPr>
          <w:rPr>
            <w:rFonts w:ascii="Cambria Math" w:eastAsiaTheme="minorEastAsia" w:hAnsi="Cambria Math"/>
            <w:color w:val="000000" w:themeColor="text1"/>
            <w:sz w:val="12"/>
            <w:szCs w:val="12"/>
          </w:rPr>
          <m:t>=</m:t>
        </m:r>
        <m:sSub>
          <m:sSubPr>
            <m:ctrlPr>
              <w:rPr>
                <w:rFonts w:ascii="Cambria Math" w:eastAsiaTheme="minorEastAsia" w:hAnsi="Cambria Math"/>
                <w:color w:val="000000" w:themeColor="text1"/>
                <w:sz w:val="12"/>
                <w:szCs w:val="12"/>
              </w:rPr>
            </m:ctrlPr>
          </m:sSubPr>
          <m:e>
            <m:r>
              <m:rPr>
                <m:sty m:val="p"/>
              </m:rPr>
              <w:rPr>
                <w:rFonts w:ascii="Cambria Math" w:eastAsiaTheme="minorEastAsia" w:hAnsi="Cambria Math"/>
                <w:color w:val="000000" w:themeColor="text1"/>
                <w:sz w:val="12"/>
                <w:szCs w:val="12"/>
              </w:rPr>
              <m:t>n</m:t>
            </m:r>
          </m:e>
          <m:sub>
            <m:r>
              <m:rPr>
                <m:sty m:val="p"/>
              </m:rPr>
              <w:rPr>
                <w:rFonts w:ascii="Cambria Math" w:eastAsiaTheme="minorEastAsia" w:hAnsi="Cambria Math"/>
                <w:color w:val="000000" w:themeColor="text1"/>
                <w:sz w:val="12"/>
                <w:szCs w:val="12"/>
              </w:rPr>
              <m:t>i</m:t>
            </m:r>
          </m:sub>
        </m:sSub>
        <m:sSub>
          <m:sSubPr>
            <m:ctrlPr>
              <w:rPr>
                <w:rFonts w:ascii="Cambria Math" w:eastAsiaTheme="minorEastAsia" w:hAnsi="Cambria Math"/>
                <w:color w:val="000000" w:themeColor="text1"/>
                <w:sz w:val="12"/>
                <w:szCs w:val="12"/>
              </w:rPr>
            </m:ctrlPr>
          </m:sSubPr>
          <m:e>
            <m:r>
              <m:rPr>
                <m:sty m:val="p"/>
              </m:rPr>
              <w:rPr>
                <w:rFonts w:ascii="Cambria Math" w:eastAsiaTheme="minorEastAsia" w:hAnsi="Cambria Math"/>
                <w:color w:val="000000" w:themeColor="text1"/>
                <w:sz w:val="12"/>
                <w:szCs w:val="12"/>
              </w:rPr>
              <m:t>m</m:t>
            </m:r>
          </m:e>
          <m:sub>
            <m:r>
              <m:rPr>
                <m:sty m:val="p"/>
              </m:rPr>
              <w:rPr>
                <w:rFonts w:ascii="Cambria Math" w:eastAsiaTheme="minorEastAsia" w:hAnsi="Cambria Math"/>
                <w:color w:val="000000" w:themeColor="text1"/>
                <w:sz w:val="12"/>
                <w:szCs w:val="12"/>
              </w:rPr>
              <m:t>i</m:t>
            </m:r>
          </m:sub>
        </m:sSub>
      </m:oMath>
      <w:r w:rsidR="008719B7" w:rsidRPr="00AB5D5B">
        <w:rPr>
          <w:rFonts w:eastAsiaTheme="minorEastAsia"/>
          <w:color w:val="000000" w:themeColor="text1"/>
          <w:sz w:val="12"/>
          <w:szCs w:val="12"/>
        </w:rPr>
        <w:t xml:space="preserve"> - парциальная плотность </w:t>
      </w:r>
      <w:r w:rsidR="008719B7" w:rsidRPr="00AB5D5B">
        <w:rPr>
          <w:rFonts w:eastAsiaTheme="minorEastAsia"/>
          <w:color w:val="000000" w:themeColor="text1"/>
          <w:sz w:val="12"/>
          <w:szCs w:val="12"/>
          <w:lang w:val="en-US"/>
        </w:rPr>
        <w:t>i</w:t>
      </w:r>
      <w:r w:rsidR="008719B7" w:rsidRPr="00AB5D5B">
        <w:rPr>
          <w:rFonts w:eastAsiaTheme="minorEastAsia"/>
          <w:color w:val="000000" w:themeColor="text1"/>
          <w:sz w:val="12"/>
          <w:szCs w:val="12"/>
        </w:rPr>
        <w:t>-й компаненты (абсолютная концентрация).</w:t>
      </w:r>
    </w:p>
    <w:p w:rsidR="008719B7" w:rsidRPr="00AB5D5B" w:rsidRDefault="008719B7" w:rsidP="00A774B5">
      <w:pPr>
        <w:contextualSpacing/>
        <w:jc w:val="both"/>
        <w:rPr>
          <w:rFonts w:eastAsiaTheme="minorEastAsia"/>
          <w:i/>
          <w:color w:val="000000" w:themeColor="text1"/>
          <w:sz w:val="12"/>
          <w:szCs w:val="12"/>
        </w:rPr>
      </w:pPr>
      <w:r w:rsidRPr="00AB5D5B">
        <w:rPr>
          <w:rFonts w:eastAsiaTheme="minorEastAsia"/>
          <w:color w:val="000000" w:themeColor="text1"/>
          <w:sz w:val="12"/>
          <w:szCs w:val="12"/>
        </w:rPr>
        <w:t xml:space="preserve">Формулы представляют собой эмпирическое уравнение диффузии </w:t>
      </w:r>
      <w:r w:rsidRPr="00AB5D5B">
        <w:rPr>
          <w:rFonts w:eastAsiaTheme="minorEastAsia"/>
          <w:i/>
          <w:color w:val="000000" w:themeColor="text1"/>
          <w:sz w:val="12"/>
          <w:szCs w:val="12"/>
        </w:rPr>
        <w:t>– закон Фика.</w:t>
      </w:r>
    </w:p>
    <w:p w:rsidR="008719B7" w:rsidRPr="00AB5D5B" w:rsidRDefault="008719B7"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55. Зависимости коэффициентов теплопроводности и диффузии идеального газа от температуры и плотности газа.</w:t>
      </w:r>
    </w:p>
    <w:p w:rsidR="00C27A60" w:rsidRPr="00AB5D5B" w:rsidRDefault="00C27A60"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56. Столкновения частиц газа. Эффективное сечение. Газокинетический диаметр частицы. Средняя длина свободного пробега.</w:t>
      </w:r>
    </w:p>
    <w:p w:rsidR="00C27A60" w:rsidRPr="00AB5D5B" w:rsidRDefault="00C27A60"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57. Неравновесное состояние системы частиц. Процесс релаксации. Время релаксации.</w:t>
      </w:r>
    </w:p>
    <w:p w:rsidR="00B66F6C" w:rsidRPr="00AB5D5B" w:rsidRDefault="00B66F6C"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Неравновесное состояние термодинамической системы</w:t>
      </w:r>
      <w:r w:rsidRPr="00AB5D5B">
        <w:rPr>
          <w:rFonts w:eastAsiaTheme="minorEastAsia"/>
          <w:color w:val="000000" w:themeColor="text1"/>
          <w:sz w:val="12"/>
          <w:szCs w:val="12"/>
        </w:rPr>
        <w:t xml:space="preserve"> - состояние термодинамической системы, в котором хотя бы один из параметров не имеет определенного значения при неизменных внешних воздействиях. </w:t>
      </w:r>
    </w:p>
    <w:p w:rsidR="00C27A60" w:rsidRPr="00AB5D5B" w:rsidRDefault="00B66F6C"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Состояние неравновесия характеризуется неоднородностью распределения температуры, давления, плотности, концентраций компонентов или других макроскопических параметров в отсутствие внешних полей или вращения системы как целого.</w:t>
      </w:r>
    </w:p>
    <w:p w:rsidR="00B66F6C" w:rsidRPr="00AB5D5B" w:rsidRDefault="00B66F6C" w:rsidP="00A774B5">
      <w:pPr>
        <w:contextualSpacing/>
        <w:jc w:val="both"/>
        <w:rPr>
          <w:rFonts w:eastAsiaTheme="minorEastAsia"/>
          <w:sz w:val="12"/>
          <w:szCs w:val="12"/>
        </w:rPr>
      </w:pPr>
      <w:r w:rsidRPr="00AB5D5B">
        <w:rPr>
          <w:rFonts w:eastAsiaTheme="minorEastAsia"/>
          <w:i/>
          <w:sz w:val="12"/>
          <w:szCs w:val="12"/>
        </w:rPr>
        <w:t>Рел.</w:t>
      </w:r>
      <w:r w:rsidRPr="00AB5D5B">
        <w:rPr>
          <w:rFonts w:eastAsiaTheme="minorEastAsia"/>
          <w:sz w:val="12"/>
          <w:szCs w:val="12"/>
        </w:rPr>
        <w:t xml:space="preserve"> – процесс возвращения в сост. термодинамич. равновесия сист., </w:t>
      </w:r>
      <w:proofErr w:type="gramStart"/>
      <w:r w:rsidRPr="00AB5D5B">
        <w:rPr>
          <w:rFonts w:eastAsiaTheme="minorEastAsia"/>
          <w:sz w:val="12"/>
          <w:szCs w:val="12"/>
        </w:rPr>
        <w:t>выведенной</w:t>
      </w:r>
      <w:proofErr w:type="gramEnd"/>
      <w:r w:rsidRPr="00AB5D5B">
        <w:rPr>
          <w:rFonts w:eastAsiaTheme="minorEastAsia"/>
          <w:sz w:val="12"/>
          <w:szCs w:val="12"/>
        </w:rPr>
        <w:t xml:space="preserve"> из этого сост.</w:t>
      </w:r>
    </w:p>
    <w:p w:rsidR="00B66F6C" w:rsidRPr="00AB5D5B" w:rsidRDefault="00B66F6C" w:rsidP="00A774B5">
      <w:pPr>
        <w:contextualSpacing/>
        <w:jc w:val="both"/>
        <w:rPr>
          <w:rFonts w:eastAsiaTheme="minorEastAsia"/>
          <w:sz w:val="12"/>
          <w:szCs w:val="12"/>
        </w:rPr>
      </w:pPr>
      <w:r w:rsidRPr="00AB5D5B">
        <w:rPr>
          <w:rFonts w:eastAsiaTheme="minorEastAsia"/>
          <w:sz w:val="12"/>
          <w:szCs w:val="12"/>
        </w:rPr>
        <w:t xml:space="preserve">Мерой быстроты проекания релаксации явл </w:t>
      </w:r>
      <w:r w:rsidRPr="00AB5D5B">
        <w:rPr>
          <w:rFonts w:eastAsiaTheme="minorEastAsia"/>
          <w:i/>
          <w:sz w:val="12"/>
          <w:szCs w:val="12"/>
        </w:rPr>
        <w:t>время релаксации</w:t>
      </w:r>
      <w:r w:rsidRPr="00AB5D5B">
        <w:rPr>
          <w:rFonts w:eastAsiaTheme="minorEastAsia"/>
          <w:sz w:val="12"/>
          <w:szCs w:val="12"/>
        </w:rPr>
        <w:t xml:space="preserve"> – это пром-ок времени в течении кот отклонение какого-либо параметра сист. </w:t>
      </w:r>
      <w:proofErr w:type="gramStart"/>
      <w:r w:rsidRPr="00AB5D5B">
        <w:rPr>
          <w:rFonts w:eastAsiaTheme="minorEastAsia"/>
          <w:sz w:val="12"/>
          <w:szCs w:val="12"/>
        </w:rPr>
        <w:t>от</w:t>
      </w:r>
      <w:proofErr w:type="gramEnd"/>
      <w:r w:rsidRPr="00AB5D5B">
        <w:rPr>
          <w:rFonts w:eastAsiaTheme="minorEastAsia"/>
          <w:sz w:val="12"/>
          <w:szCs w:val="12"/>
        </w:rPr>
        <w:t xml:space="preserve"> </w:t>
      </w:r>
      <w:proofErr w:type="gramStart"/>
      <w:r w:rsidRPr="00AB5D5B">
        <w:rPr>
          <w:rFonts w:eastAsiaTheme="minorEastAsia"/>
          <w:sz w:val="12"/>
          <w:szCs w:val="12"/>
        </w:rPr>
        <w:t>его</w:t>
      </w:r>
      <w:proofErr w:type="gramEnd"/>
      <w:r w:rsidRPr="00AB5D5B">
        <w:rPr>
          <w:rFonts w:eastAsiaTheme="minorEastAsia"/>
          <w:sz w:val="12"/>
          <w:szCs w:val="12"/>
        </w:rPr>
        <w:t xml:space="preserve"> равновесного знач. уменьш. в </w:t>
      </w:r>
      <w:r w:rsidRPr="00AB5D5B">
        <w:rPr>
          <w:rFonts w:eastAsiaTheme="minorEastAsia"/>
          <w:sz w:val="12"/>
          <w:szCs w:val="12"/>
          <w:lang w:val="en-US"/>
        </w:rPr>
        <w:t>e</w:t>
      </w:r>
      <w:r w:rsidRPr="00AB5D5B">
        <w:rPr>
          <w:rFonts w:eastAsiaTheme="minorEastAsia"/>
          <w:sz w:val="12"/>
          <w:szCs w:val="12"/>
        </w:rPr>
        <w:t xml:space="preserve"> раз.</w:t>
      </w:r>
    </w:p>
    <w:p w:rsidR="00B66F6C" w:rsidRPr="00AB5D5B" w:rsidRDefault="00B66F6C" w:rsidP="00A774B5">
      <w:pPr>
        <w:contextualSpacing/>
        <w:jc w:val="both"/>
        <w:rPr>
          <w:rFonts w:eastAsiaTheme="minorEastAsia"/>
          <w:color w:val="000000" w:themeColor="text1"/>
          <w:sz w:val="12"/>
          <w:szCs w:val="12"/>
        </w:rPr>
      </w:pPr>
    </w:p>
    <w:p w:rsidR="00C27A60" w:rsidRPr="00AB5D5B" w:rsidRDefault="00C27A60" w:rsidP="00A774B5">
      <w:pPr>
        <w:contextualSpacing/>
        <w:jc w:val="both"/>
        <w:rPr>
          <w:rFonts w:eastAsiaTheme="minorEastAsia"/>
          <w:color w:val="FF0000"/>
          <w:sz w:val="12"/>
          <w:szCs w:val="12"/>
        </w:rPr>
      </w:pPr>
      <w:r w:rsidRPr="00AB5D5B">
        <w:rPr>
          <w:rFonts w:eastAsiaTheme="minorEastAsia"/>
          <w:color w:val="FF0000"/>
          <w:sz w:val="12"/>
          <w:szCs w:val="12"/>
        </w:rPr>
        <w:t>58. Статистический характер закона возрастания энтропии. Флуктуации.</w:t>
      </w:r>
    </w:p>
    <w:p w:rsidR="001504C6" w:rsidRPr="00AB5D5B" w:rsidRDefault="0093711C"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Утверждение второго закона термодин. о невозможности убывания энтропии </w:t>
      </w:r>
      <w:proofErr w:type="gramStart"/>
      <w:r w:rsidRPr="00AB5D5B">
        <w:rPr>
          <w:rFonts w:eastAsiaTheme="minorEastAsia"/>
          <w:color w:val="000000" w:themeColor="text1"/>
          <w:sz w:val="12"/>
          <w:szCs w:val="12"/>
        </w:rPr>
        <w:t>в</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изолированной</w:t>
      </w:r>
      <w:proofErr w:type="gramEnd"/>
      <w:r w:rsidRPr="00AB5D5B">
        <w:rPr>
          <w:rFonts w:eastAsiaTheme="minorEastAsia"/>
          <w:color w:val="000000" w:themeColor="text1"/>
          <w:sz w:val="12"/>
          <w:szCs w:val="12"/>
        </w:rPr>
        <w:t xml:space="preserve"> сист. может быть истолковано статистически, на основе МКТ строения в-в, с помощью ф-лы Больцмана: </w:t>
      </w:r>
    </w:p>
    <w:p w:rsidR="0093711C" w:rsidRPr="00AB5D5B" w:rsidRDefault="001504C6" w:rsidP="00A774B5">
      <w:pPr>
        <w:contextualSpacing/>
        <w:jc w:val="both"/>
        <w:rPr>
          <w:rFonts w:eastAsiaTheme="minorEastAsia"/>
          <w:color w:val="000000" w:themeColor="text1"/>
          <w:sz w:val="12"/>
          <w:szCs w:val="12"/>
        </w:rPr>
      </w:pPr>
      <m:oMath>
        <m:r>
          <m:rPr>
            <m:sty m:val="bi"/>
          </m:rPr>
          <w:rPr>
            <w:rFonts w:ascii="Cambria Math" w:eastAsiaTheme="minorEastAsia" w:hAnsi="Cambria Math"/>
            <w:color w:val="000000" w:themeColor="text1"/>
            <w:sz w:val="12"/>
            <w:szCs w:val="12"/>
          </w:rPr>
          <m:t>S=klnP+const</m:t>
        </m:r>
      </m:oMath>
      <w:r w:rsidR="0093711C" w:rsidRPr="00AB5D5B">
        <w:rPr>
          <w:rFonts w:eastAsiaTheme="minorEastAsia"/>
          <w:b/>
          <w:color w:val="000000" w:themeColor="text1"/>
          <w:sz w:val="12"/>
          <w:szCs w:val="12"/>
        </w:rPr>
        <w:t>,</w:t>
      </w:r>
      <w:r w:rsidR="0093711C" w:rsidRPr="00AB5D5B">
        <w:rPr>
          <w:rFonts w:eastAsiaTheme="minorEastAsia"/>
          <w:color w:val="000000" w:themeColor="text1"/>
          <w:sz w:val="12"/>
          <w:szCs w:val="12"/>
        </w:rPr>
        <w:t xml:space="preserve"> где </w:t>
      </w:r>
      <w:proofErr w:type="gramStart"/>
      <w:r w:rsidR="0093711C" w:rsidRPr="00AB5D5B">
        <w:rPr>
          <w:rFonts w:eastAsiaTheme="minorEastAsia"/>
          <w:color w:val="000000" w:themeColor="text1"/>
          <w:sz w:val="12"/>
          <w:szCs w:val="12"/>
        </w:rPr>
        <w:t>Р</w:t>
      </w:r>
      <w:proofErr w:type="gramEnd"/>
      <w:r w:rsidR="0093711C" w:rsidRPr="00AB5D5B">
        <w:rPr>
          <w:rFonts w:eastAsiaTheme="minorEastAsia"/>
          <w:color w:val="000000" w:themeColor="text1"/>
          <w:sz w:val="12"/>
          <w:szCs w:val="12"/>
        </w:rPr>
        <w:t xml:space="preserve"> – термодинамич. вероятность состояния, равная числу различных распределений частиц по координатам и скоростям, соответствующих данному термодинамич сост. </w:t>
      </w:r>
    </w:p>
    <w:p w:rsidR="0093711C" w:rsidRPr="00AB5D5B" w:rsidRDefault="0093711C"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lastRenderedPageBreak/>
        <w:t>Из теоремы Больцмана вытекает след</w:t>
      </w:r>
      <w:proofErr w:type="gramStart"/>
      <w:r w:rsidRPr="00AB5D5B">
        <w:rPr>
          <w:rFonts w:eastAsiaTheme="minorEastAsia"/>
          <w:color w:val="000000" w:themeColor="text1"/>
          <w:sz w:val="12"/>
          <w:szCs w:val="12"/>
        </w:rPr>
        <w:t>.</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с</w:t>
      </w:r>
      <w:proofErr w:type="gramEnd"/>
      <w:r w:rsidRPr="00AB5D5B">
        <w:rPr>
          <w:rFonts w:eastAsiaTheme="minorEastAsia"/>
          <w:color w:val="000000" w:themeColor="text1"/>
          <w:sz w:val="12"/>
          <w:szCs w:val="12"/>
        </w:rPr>
        <w:t>татистич. истолкование: теоретическая вероятность состояния изолированной системы при всех происходящих в ней процессах</w:t>
      </w:r>
      <w:r w:rsidR="001504C6" w:rsidRPr="00AB5D5B">
        <w:rPr>
          <w:rFonts w:eastAsiaTheme="minorEastAsia"/>
          <w:color w:val="000000" w:themeColor="text1"/>
          <w:sz w:val="12"/>
          <w:szCs w:val="12"/>
        </w:rPr>
        <w:t xml:space="preserve"> не может убывать.</w:t>
      </w:r>
    </w:p>
    <w:p w:rsidR="001504C6" w:rsidRPr="00AB5D5B" w:rsidRDefault="001504C6"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Второе начало, будучи статистическим законом, описывает закономерности хаотического движения большого числа ч-ц, состовляющих </w:t>
      </w:r>
      <w:proofErr w:type="gramStart"/>
      <w:r w:rsidRPr="00AB5D5B">
        <w:rPr>
          <w:rFonts w:eastAsiaTheme="minorEastAsia"/>
          <w:color w:val="000000" w:themeColor="text1"/>
          <w:sz w:val="12"/>
          <w:szCs w:val="12"/>
        </w:rPr>
        <w:t>изолированную</w:t>
      </w:r>
      <w:proofErr w:type="gramEnd"/>
      <w:r w:rsidRPr="00AB5D5B">
        <w:rPr>
          <w:rFonts w:eastAsiaTheme="minorEastAsia"/>
          <w:color w:val="000000" w:themeColor="text1"/>
          <w:sz w:val="12"/>
          <w:szCs w:val="12"/>
        </w:rPr>
        <w:t xml:space="preserve"> сист.</w:t>
      </w:r>
    </w:p>
    <w:p w:rsidR="00C27A60" w:rsidRPr="00AB5D5B" w:rsidRDefault="00AE451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В системах, состоящих из сравнительно небольшого числа частиц, возможны значительные отклонения</w:t>
      </w:r>
      <w:r w:rsidR="0093711C" w:rsidRPr="00AB5D5B">
        <w:rPr>
          <w:rFonts w:eastAsiaTheme="minorEastAsia"/>
          <w:color w:val="000000" w:themeColor="text1"/>
          <w:sz w:val="12"/>
          <w:szCs w:val="12"/>
        </w:rPr>
        <w:t xml:space="preserve"> некоторых физ. величин, характеризующих системы, от их средних значений. Эти отклонения наз. </w:t>
      </w:r>
      <w:r w:rsidR="0093711C" w:rsidRPr="00AB5D5B">
        <w:rPr>
          <w:rFonts w:eastAsiaTheme="minorEastAsia"/>
          <w:i/>
          <w:color w:val="000000" w:themeColor="text1"/>
          <w:sz w:val="12"/>
          <w:szCs w:val="12"/>
        </w:rPr>
        <w:t xml:space="preserve">флуктуациями. </w:t>
      </w:r>
      <w:r w:rsidR="0093711C" w:rsidRPr="00AB5D5B">
        <w:rPr>
          <w:rFonts w:eastAsiaTheme="minorEastAsia"/>
          <w:color w:val="000000" w:themeColor="text1"/>
          <w:sz w:val="12"/>
          <w:szCs w:val="12"/>
        </w:rPr>
        <w:t>Вызываются тепловым движением частиц системы; Определяют теоретически возможный предел чувствительности прибора.</w:t>
      </w:r>
    </w:p>
    <w:p w:rsidR="00C3351F" w:rsidRPr="00AB5D5B" w:rsidRDefault="00C3351F" w:rsidP="00A774B5">
      <w:pPr>
        <w:contextualSpacing/>
        <w:jc w:val="both"/>
        <w:rPr>
          <w:rFonts w:eastAsiaTheme="minorEastAsia"/>
          <w:color w:val="000000" w:themeColor="text1"/>
          <w:sz w:val="12"/>
          <w:szCs w:val="12"/>
        </w:rPr>
      </w:pPr>
    </w:p>
    <w:p w:rsidR="00257175" w:rsidRPr="00AB5D5B" w:rsidRDefault="00257175" w:rsidP="00A774B5">
      <w:pPr>
        <w:contextualSpacing/>
        <w:jc w:val="both"/>
        <w:rPr>
          <w:rFonts w:eastAsiaTheme="minorEastAsia"/>
          <w:color w:val="FF0000"/>
          <w:sz w:val="12"/>
          <w:szCs w:val="12"/>
        </w:rPr>
      </w:pPr>
      <w:r w:rsidRPr="00AB5D5B">
        <w:rPr>
          <w:rFonts w:eastAsiaTheme="minorEastAsia"/>
          <w:color w:val="FF0000"/>
          <w:sz w:val="12"/>
          <w:szCs w:val="12"/>
        </w:rPr>
        <w:t>64. Скорость истечения воды из отверстия.</w:t>
      </w:r>
    </w:p>
    <w:p w:rsidR="00257175" w:rsidRPr="00AB5D5B" w:rsidRDefault="00014120" w:rsidP="00A774B5">
      <w:pPr>
        <w:contextualSpacing/>
        <w:jc w:val="both"/>
        <w:rPr>
          <w:rFonts w:eastAsiaTheme="minorEastAsia"/>
          <w:color w:val="000000" w:themeColor="text1"/>
          <w:sz w:val="12"/>
          <w:szCs w:val="12"/>
        </w:rPr>
      </w:pPr>
      <m:oMath>
        <m:sSub>
          <m:sSubPr>
            <m:ctrlPr>
              <w:rPr>
                <w:rFonts w:ascii="Cambria Math" w:eastAsiaTheme="minorEastAsia" w:hAnsi="Cambria Math"/>
                <w:b/>
                <w:i/>
                <w:color w:val="000000" w:themeColor="text1"/>
                <w:sz w:val="12"/>
                <w:szCs w:val="12"/>
              </w:rPr>
            </m:ctrlPr>
          </m:sSubPr>
          <m:e>
            <m:r>
              <m:rPr>
                <m:sty m:val="bi"/>
              </m:rPr>
              <w:rPr>
                <w:rFonts w:ascii="Cambria Math" w:eastAsiaTheme="minorEastAsia" w:hAnsi="Cambria Math"/>
                <w:color w:val="000000" w:themeColor="text1"/>
                <w:sz w:val="12"/>
                <w:szCs w:val="12"/>
                <w:lang w:val="en-US"/>
              </w:rPr>
              <m:t>V</m:t>
            </m:r>
          </m:e>
          <m:sub>
            <m:r>
              <m:rPr>
                <m:sty m:val="bi"/>
              </m:rPr>
              <w:rPr>
                <w:rFonts w:ascii="Cambria Math" w:eastAsiaTheme="minorEastAsia" w:hAnsi="Cambria Math"/>
                <w:color w:val="000000" w:themeColor="text1"/>
                <w:sz w:val="12"/>
                <w:szCs w:val="12"/>
              </w:rPr>
              <m:t>c</m:t>
            </m:r>
          </m:sub>
        </m:sSub>
        <m:r>
          <m:rPr>
            <m:sty m:val="bi"/>
          </m:rPr>
          <w:rPr>
            <w:rFonts w:ascii="Cambria Math" w:eastAsiaTheme="minorEastAsia" w:hAnsi="Cambria Math"/>
            <w:color w:val="000000" w:themeColor="text1"/>
            <w:sz w:val="12"/>
            <w:szCs w:val="12"/>
          </w:rPr>
          <m:t>=μ</m:t>
        </m:r>
        <m:rad>
          <m:radPr>
            <m:degHide m:val="on"/>
            <m:ctrlPr>
              <w:rPr>
                <w:rFonts w:ascii="Cambria Math" w:eastAsiaTheme="minorEastAsia" w:hAnsi="Cambria Math"/>
                <w:b/>
                <w:i/>
                <w:color w:val="000000" w:themeColor="text1"/>
                <w:sz w:val="12"/>
                <w:szCs w:val="12"/>
              </w:rPr>
            </m:ctrlPr>
          </m:radPr>
          <m:deg/>
          <m:e>
            <m:r>
              <m:rPr>
                <m:sty m:val="bi"/>
              </m:rPr>
              <w:rPr>
                <w:rFonts w:ascii="Cambria Math" w:eastAsiaTheme="minorEastAsia" w:hAnsi="Cambria Math"/>
                <w:color w:val="000000" w:themeColor="text1"/>
                <w:sz w:val="12"/>
                <w:szCs w:val="12"/>
              </w:rPr>
              <m:t>2</m:t>
            </m:r>
            <m:f>
              <m:fPr>
                <m:ctrlPr>
                  <w:rPr>
                    <w:rFonts w:ascii="Cambria Math" w:eastAsiaTheme="minorEastAsia" w:hAnsi="Cambria Math"/>
                    <w:b/>
                    <w:i/>
                    <w:color w:val="000000" w:themeColor="text1"/>
                    <w:sz w:val="12"/>
                    <w:szCs w:val="12"/>
                  </w:rPr>
                </m:ctrlPr>
              </m:fPr>
              <m:num>
                <m:r>
                  <m:rPr>
                    <m:sty m:val="bi"/>
                  </m:rPr>
                  <w:rPr>
                    <w:rFonts w:ascii="Cambria Math" w:eastAsiaTheme="minorEastAsia" w:hAnsi="Cambria Math"/>
                    <w:color w:val="000000" w:themeColor="text1"/>
                    <w:sz w:val="12"/>
                    <w:szCs w:val="12"/>
                  </w:rPr>
                  <m:t>p</m:t>
                </m:r>
              </m:num>
              <m:den>
                <m:r>
                  <m:rPr>
                    <m:sty m:val="bi"/>
                  </m:rPr>
                  <w:rPr>
                    <w:rFonts w:ascii="Cambria Math" w:eastAsiaTheme="minorEastAsia" w:hAnsi="Cambria Math"/>
                    <w:color w:val="000000" w:themeColor="text1"/>
                    <w:sz w:val="12"/>
                    <w:szCs w:val="12"/>
                  </w:rPr>
                  <m:t>ρ</m:t>
                </m:r>
              </m:den>
            </m:f>
          </m:e>
        </m:rad>
      </m:oMath>
      <w:r w:rsidR="00257175" w:rsidRPr="00AB5D5B">
        <w:rPr>
          <w:rFonts w:eastAsiaTheme="minorEastAsia"/>
          <w:b/>
          <w:i/>
          <w:color w:val="000000" w:themeColor="text1"/>
          <w:sz w:val="12"/>
          <w:szCs w:val="12"/>
        </w:rPr>
        <w:t>,</w:t>
      </w:r>
      <w:r w:rsidR="00257175" w:rsidRPr="00AB5D5B">
        <w:rPr>
          <w:rFonts w:eastAsiaTheme="minorEastAsia"/>
          <w:color w:val="000000" w:themeColor="text1"/>
          <w:sz w:val="12"/>
          <w:szCs w:val="12"/>
        </w:rPr>
        <w:t xml:space="preserve">где </w:t>
      </w:r>
      <w:proofErr w:type="gramStart"/>
      <w:r w:rsidR="00257175" w:rsidRPr="00AB5D5B">
        <w:rPr>
          <w:rFonts w:eastAsiaTheme="minorEastAsia"/>
          <w:color w:val="000000" w:themeColor="text1"/>
          <w:sz w:val="12"/>
          <w:szCs w:val="12"/>
        </w:rPr>
        <w:t>р</w:t>
      </w:r>
      <w:proofErr w:type="gramEnd"/>
      <w:r w:rsidR="00257175" w:rsidRPr="00AB5D5B">
        <w:rPr>
          <w:rFonts w:eastAsiaTheme="minorEastAsia"/>
          <w:color w:val="000000" w:themeColor="text1"/>
          <w:sz w:val="12"/>
          <w:szCs w:val="12"/>
        </w:rPr>
        <w:t xml:space="preserve"> – давление на уровне отверстия, </w:t>
      </w:r>
      <m:oMath>
        <m:r>
          <w:rPr>
            <w:rFonts w:ascii="Cambria Math" w:eastAsiaTheme="minorEastAsia" w:hAnsi="Cambria Math"/>
            <w:color w:val="000000" w:themeColor="text1"/>
            <w:sz w:val="12"/>
            <w:szCs w:val="12"/>
          </w:rPr>
          <m:t>μ</m:t>
        </m:r>
      </m:oMath>
      <w:r w:rsidR="00257175" w:rsidRPr="00AB5D5B">
        <w:rPr>
          <w:rFonts w:eastAsiaTheme="minorEastAsia"/>
          <w:color w:val="000000" w:themeColor="text1"/>
          <w:sz w:val="12"/>
          <w:szCs w:val="12"/>
        </w:rPr>
        <w:t xml:space="preserve"> - коэффициент истечения (на краях создаются завихрения, мешающие проходу воды. </w:t>
      </w:r>
      <w:proofErr w:type="gramStart"/>
      <w:r w:rsidR="00257175" w:rsidRPr="00AB5D5B">
        <w:rPr>
          <w:rFonts w:eastAsiaTheme="minorEastAsia"/>
          <w:color w:val="000000" w:themeColor="text1"/>
          <w:sz w:val="12"/>
          <w:szCs w:val="12"/>
        </w:rPr>
        <w:t>Коэффициент истечения μ можно приблизить к единице, если выходную трубу сделать плавной, «граммофонной» формы.).</w:t>
      </w:r>
      <w:proofErr w:type="gramEnd"/>
    </w:p>
    <w:p w:rsidR="00B96C86" w:rsidRPr="00AB5D5B" w:rsidRDefault="00B96C86" w:rsidP="00A774B5">
      <w:pPr>
        <w:contextualSpacing/>
        <w:jc w:val="both"/>
        <w:rPr>
          <w:rFonts w:eastAsiaTheme="minorEastAsia"/>
          <w:color w:val="FF0000"/>
          <w:sz w:val="12"/>
          <w:szCs w:val="12"/>
        </w:rPr>
      </w:pPr>
      <w:r w:rsidRPr="00AB5D5B">
        <w:rPr>
          <w:rFonts w:eastAsiaTheme="minorEastAsia"/>
          <w:color w:val="FF0000"/>
          <w:sz w:val="12"/>
          <w:szCs w:val="12"/>
        </w:rPr>
        <w:t>65. Сила трения скольжения. Закон сохра</w:t>
      </w:r>
      <w:r w:rsidR="008719A4" w:rsidRPr="00AB5D5B">
        <w:rPr>
          <w:rFonts w:eastAsiaTheme="minorEastAsia"/>
          <w:color w:val="FF0000"/>
          <w:sz w:val="12"/>
          <w:szCs w:val="12"/>
        </w:rPr>
        <w:t>нения энергии при действии силы</w:t>
      </w:r>
      <w:r w:rsidRPr="00AB5D5B">
        <w:rPr>
          <w:rFonts w:eastAsiaTheme="minorEastAsia"/>
          <w:color w:val="FF0000"/>
          <w:sz w:val="12"/>
          <w:szCs w:val="12"/>
        </w:rPr>
        <w:t xml:space="preserve"> трения скольжения.</w:t>
      </w:r>
    </w:p>
    <w:p w:rsidR="00B96C86" w:rsidRPr="00AB5D5B" w:rsidRDefault="00B96C86" w:rsidP="00A774B5">
      <w:pPr>
        <w:contextualSpacing/>
        <w:jc w:val="both"/>
        <w:rPr>
          <w:sz w:val="12"/>
          <w:szCs w:val="12"/>
        </w:rPr>
      </w:pPr>
      <w:r w:rsidRPr="00AB5D5B">
        <w:rPr>
          <w:i/>
          <w:sz w:val="12"/>
          <w:szCs w:val="12"/>
          <w:u w:val="single"/>
        </w:rPr>
        <w:t>Трение скольжения</w:t>
      </w:r>
      <w:r w:rsidRPr="00AB5D5B">
        <w:rPr>
          <w:sz w:val="12"/>
          <w:szCs w:val="12"/>
        </w:rPr>
        <w:t xml:space="preserve"> — сила, возникающая при поступательном перемещении одного из взаимодействущих тел относительно </w:t>
      </w:r>
      <w:proofErr w:type="gramStart"/>
      <w:r w:rsidRPr="00AB5D5B">
        <w:rPr>
          <w:sz w:val="12"/>
          <w:szCs w:val="12"/>
        </w:rPr>
        <w:t>др</w:t>
      </w:r>
      <w:proofErr w:type="gramEnd"/>
      <w:r w:rsidRPr="00AB5D5B">
        <w:rPr>
          <w:sz w:val="12"/>
          <w:szCs w:val="12"/>
        </w:rPr>
        <w:t xml:space="preserve"> и действующая на это тело в направлении, противоположном направлению скольжения.</w:t>
      </w:r>
    </w:p>
    <w:p w:rsidR="00B96C86" w:rsidRPr="00AB5D5B" w:rsidRDefault="00014120" w:rsidP="00A774B5">
      <w:pPr>
        <w:contextualSpacing/>
        <w:jc w:val="both"/>
        <w:rPr>
          <w:rFonts w:eastAsiaTheme="minorEastAsia"/>
          <w:sz w:val="12"/>
          <w:szCs w:val="12"/>
        </w:rPr>
      </w:pPr>
      <m:oMath>
        <m:sSub>
          <m:sSubPr>
            <m:ctrlPr>
              <w:rPr>
                <w:rFonts w:ascii="Cambria Math" w:hAnsi="Cambria Math"/>
                <w:i/>
                <w:sz w:val="12"/>
                <w:szCs w:val="12"/>
              </w:rPr>
            </m:ctrlPr>
          </m:sSubPr>
          <m:e>
            <m:r>
              <w:rPr>
                <w:rFonts w:ascii="Cambria Math" w:hAnsi="Cambria Math"/>
                <w:sz w:val="12"/>
                <w:szCs w:val="12"/>
              </w:rPr>
              <m:t>F</m:t>
            </m:r>
          </m:e>
          <m:sub>
            <m:r>
              <w:rPr>
                <w:rFonts w:ascii="Cambria Math" w:hAnsi="Cambria Math"/>
                <w:sz w:val="12"/>
                <w:szCs w:val="12"/>
              </w:rPr>
              <m:t>тр.с.</m:t>
            </m:r>
          </m:sub>
        </m:sSub>
        <m:r>
          <w:rPr>
            <w:rFonts w:ascii="Cambria Math" w:hAnsi="Cambria Math"/>
            <w:sz w:val="12"/>
            <w:szCs w:val="12"/>
          </w:rPr>
          <m:t>=</m:t>
        </m:r>
        <m:r>
          <w:rPr>
            <w:rFonts w:ascii="Cambria Math" w:hAnsi="Cambria Math"/>
            <w:sz w:val="12"/>
            <w:szCs w:val="12"/>
            <w:lang w:val="en-US"/>
          </w:rPr>
          <m:t>k</m:t>
        </m:r>
        <m:sSub>
          <m:sSubPr>
            <m:ctrlPr>
              <w:rPr>
                <w:rFonts w:ascii="Cambria Math" w:hAnsi="Cambria Math"/>
                <w:i/>
                <w:sz w:val="12"/>
                <w:szCs w:val="12"/>
                <w:lang w:val="en-US"/>
              </w:rPr>
            </m:ctrlPr>
          </m:sSubPr>
          <m:e>
            <m:r>
              <w:rPr>
                <w:rFonts w:ascii="Cambria Math" w:hAnsi="Cambria Math"/>
                <w:sz w:val="12"/>
                <w:szCs w:val="12"/>
                <w:lang w:val="en-US"/>
              </w:rPr>
              <m:t>F</m:t>
            </m:r>
          </m:e>
          <m:sub>
            <m:r>
              <w:rPr>
                <w:rFonts w:ascii="Cambria Math" w:hAnsi="Cambria Math"/>
                <w:sz w:val="12"/>
                <w:szCs w:val="12"/>
              </w:rPr>
              <m:t>давл.</m:t>
            </m:r>
          </m:sub>
        </m:sSub>
      </m:oMath>
      <w:r w:rsidR="00B96C86" w:rsidRPr="00AB5D5B">
        <w:rPr>
          <w:rFonts w:eastAsiaTheme="minorEastAsia"/>
          <w:i/>
          <w:sz w:val="12"/>
          <w:szCs w:val="12"/>
        </w:rPr>
        <w:t xml:space="preserve">, где </w:t>
      </w:r>
      <w:proofErr w:type="gramStart"/>
      <w:r w:rsidR="00B96C86" w:rsidRPr="00AB5D5B">
        <w:rPr>
          <w:rFonts w:eastAsiaTheme="minorEastAsia"/>
          <w:i/>
          <w:sz w:val="12"/>
          <w:szCs w:val="12"/>
        </w:rPr>
        <w:t>к-</w:t>
      </w:r>
      <w:proofErr w:type="gramEnd"/>
      <w:r w:rsidR="00B96C86" w:rsidRPr="00AB5D5B">
        <w:rPr>
          <w:rFonts w:eastAsiaTheme="minorEastAsia"/>
          <w:i/>
          <w:sz w:val="12"/>
          <w:szCs w:val="12"/>
        </w:rPr>
        <w:t xml:space="preserve"> </w:t>
      </w:r>
      <w:r w:rsidR="00B96C86" w:rsidRPr="00AB5D5B">
        <w:rPr>
          <w:rFonts w:eastAsiaTheme="minorEastAsia"/>
          <w:sz w:val="12"/>
          <w:szCs w:val="12"/>
        </w:rPr>
        <w:t>коэф. трения скольжения, зависит от чистоты и природы тел.</w:t>
      </w:r>
    </w:p>
    <w:p w:rsidR="00B96C86" w:rsidRPr="00AB5D5B" w:rsidRDefault="00B96C86" w:rsidP="00A774B5">
      <w:pPr>
        <w:contextualSpacing/>
        <w:jc w:val="both"/>
        <w:rPr>
          <w:rFonts w:eastAsiaTheme="minorEastAsia"/>
          <w:color w:val="000000" w:themeColor="text1"/>
          <w:sz w:val="12"/>
          <w:szCs w:val="12"/>
          <w:u w:val="single"/>
        </w:rPr>
      </w:pPr>
      <w:r w:rsidRPr="00AB5D5B">
        <w:rPr>
          <w:rFonts w:eastAsiaTheme="minorEastAsia"/>
          <w:color w:val="000000" w:themeColor="text1"/>
          <w:sz w:val="12"/>
          <w:szCs w:val="12"/>
          <w:u w:val="single"/>
        </w:rPr>
        <w:t xml:space="preserve">По физике взаимодействия трение принято разделять </w:t>
      </w:r>
      <w:proofErr w:type="gramStart"/>
      <w:r w:rsidRPr="00AB5D5B">
        <w:rPr>
          <w:rFonts w:eastAsiaTheme="minorEastAsia"/>
          <w:color w:val="000000" w:themeColor="text1"/>
          <w:sz w:val="12"/>
          <w:szCs w:val="12"/>
          <w:u w:val="single"/>
        </w:rPr>
        <w:t>на</w:t>
      </w:r>
      <w:proofErr w:type="gramEnd"/>
      <w:r w:rsidRPr="00AB5D5B">
        <w:rPr>
          <w:rFonts w:eastAsiaTheme="minorEastAsia"/>
          <w:color w:val="000000" w:themeColor="text1"/>
          <w:sz w:val="12"/>
          <w:szCs w:val="12"/>
          <w:u w:val="single"/>
        </w:rPr>
        <w:t>:</w:t>
      </w:r>
    </w:p>
    <w:p w:rsidR="00B96C86" w:rsidRPr="00AB5D5B" w:rsidRDefault="00B96C86" w:rsidP="00A774B5">
      <w:pPr>
        <w:contextualSpacing/>
        <w:jc w:val="both"/>
        <w:rPr>
          <w:rFonts w:eastAsiaTheme="minorEastAsia"/>
          <w:color w:val="000000" w:themeColor="text1"/>
          <w:sz w:val="12"/>
          <w:szCs w:val="12"/>
        </w:rPr>
      </w:pPr>
      <w:proofErr w:type="gramStart"/>
      <w:r w:rsidRPr="00AB5D5B">
        <w:rPr>
          <w:rFonts w:eastAsiaTheme="minorEastAsia"/>
          <w:i/>
          <w:color w:val="000000" w:themeColor="text1"/>
          <w:sz w:val="12"/>
          <w:szCs w:val="12"/>
        </w:rPr>
        <w:t>сухое</w:t>
      </w:r>
      <w:proofErr w:type="gramEnd"/>
      <w:r w:rsidRPr="00AB5D5B">
        <w:rPr>
          <w:rFonts w:eastAsiaTheme="minorEastAsia"/>
          <w:color w:val="000000" w:themeColor="text1"/>
          <w:sz w:val="12"/>
          <w:szCs w:val="12"/>
        </w:rPr>
        <w:t>, когда взаимодействующие твердые тела не разделены никакими дополнительными слоями/смазками — очень редко встречающийся на практике случай. Характерная отличительная черта сухого трения — наличие значительной силы трения покоя.</w:t>
      </w:r>
    </w:p>
    <w:p w:rsidR="00B96C86" w:rsidRPr="00AB5D5B" w:rsidRDefault="00B96C86"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жидкостное</w:t>
      </w:r>
      <w:r w:rsidRPr="00AB5D5B">
        <w:rPr>
          <w:rFonts w:eastAsiaTheme="minorEastAsia"/>
          <w:color w:val="000000" w:themeColor="text1"/>
          <w:sz w:val="12"/>
          <w:szCs w:val="12"/>
        </w:rPr>
        <w:t>, при взаимодействии тел, разделённых слоем жидкости или газа (смазки) различной толщины — как правило, встречается при трении качения, когда твёрдые тела погружены в жидкость;</w:t>
      </w:r>
    </w:p>
    <w:p w:rsidR="00B96C86" w:rsidRPr="00AB5D5B" w:rsidRDefault="00B96C86" w:rsidP="00A774B5">
      <w:pPr>
        <w:contextualSpacing/>
        <w:jc w:val="both"/>
        <w:rPr>
          <w:rFonts w:eastAsiaTheme="minorEastAsia"/>
          <w:color w:val="000000" w:themeColor="text1"/>
          <w:sz w:val="12"/>
          <w:szCs w:val="12"/>
        </w:rPr>
      </w:pPr>
      <w:proofErr w:type="gramStart"/>
      <w:r w:rsidRPr="00AB5D5B">
        <w:rPr>
          <w:rFonts w:eastAsiaTheme="minorEastAsia"/>
          <w:i/>
          <w:color w:val="000000" w:themeColor="text1"/>
          <w:sz w:val="12"/>
          <w:szCs w:val="12"/>
        </w:rPr>
        <w:t>смешанное</w:t>
      </w:r>
      <w:proofErr w:type="gramEnd"/>
      <w:r w:rsidRPr="00AB5D5B">
        <w:rPr>
          <w:rFonts w:eastAsiaTheme="minorEastAsia"/>
          <w:color w:val="000000" w:themeColor="text1"/>
          <w:sz w:val="12"/>
          <w:szCs w:val="12"/>
        </w:rPr>
        <w:t>, когда область контакта содержит участки сухого и жидкостного трения;</w:t>
      </w:r>
    </w:p>
    <w:p w:rsidR="00B96C86" w:rsidRPr="00AB5D5B" w:rsidRDefault="00B96C86"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граничное</w:t>
      </w:r>
      <w:r w:rsidRPr="00AB5D5B">
        <w:rPr>
          <w:rFonts w:eastAsiaTheme="minorEastAsia"/>
          <w:color w:val="000000" w:themeColor="text1"/>
          <w:sz w:val="12"/>
          <w:szCs w:val="12"/>
        </w:rPr>
        <w:t xml:space="preserve">, когда в области контакта могут </w:t>
      </w:r>
      <w:proofErr w:type="gramStart"/>
      <w:r w:rsidRPr="00AB5D5B">
        <w:rPr>
          <w:rFonts w:eastAsiaTheme="minorEastAsia"/>
          <w:color w:val="000000" w:themeColor="text1"/>
          <w:sz w:val="12"/>
          <w:szCs w:val="12"/>
        </w:rPr>
        <w:t>содержатся</w:t>
      </w:r>
      <w:proofErr w:type="gramEnd"/>
      <w:r w:rsidRPr="00AB5D5B">
        <w:rPr>
          <w:rFonts w:eastAsiaTheme="minorEastAsia"/>
          <w:color w:val="000000" w:themeColor="text1"/>
          <w:sz w:val="12"/>
          <w:szCs w:val="12"/>
        </w:rPr>
        <w:t xml:space="preserve"> слои и участки различной природы (окисные пленки, жидкость и т. д.) — наиболее распространенный случай при трении скольжения.</w:t>
      </w:r>
    </w:p>
    <w:p w:rsidR="00B96C86" w:rsidRPr="00AB5D5B" w:rsidRDefault="00B96C86" w:rsidP="00A774B5">
      <w:pPr>
        <w:contextualSpacing/>
        <w:jc w:val="both"/>
        <w:rPr>
          <w:rFonts w:eastAsiaTheme="minorEastAsia"/>
          <w:color w:val="000000" w:themeColor="text1"/>
          <w:sz w:val="12"/>
          <w:szCs w:val="12"/>
        </w:rPr>
      </w:pPr>
    </w:p>
    <w:p w:rsidR="00A91F7B" w:rsidRPr="00AB5D5B" w:rsidRDefault="00A91F7B" w:rsidP="00A774B5">
      <w:pPr>
        <w:contextualSpacing/>
        <w:jc w:val="both"/>
        <w:rPr>
          <w:rFonts w:eastAsiaTheme="minorEastAsia"/>
          <w:color w:val="FF0000"/>
          <w:sz w:val="12"/>
          <w:szCs w:val="12"/>
        </w:rPr>
      </w:pPr>
      <w:r w:rsidRPr="00AB5D5B">
        <w:rPr>
          <w:rFonts w:eastAsiaTheme="minorEastAsia"/>
          <w:color w:val="FF0000"/>
          <w:sz w:val="12"/>
          <w:szCs w:val="12"/>
        </w:rPr>
        <w:t>66. Распределение Максвелла.</w:t>
      </w:r>
    </w:p>
    <w:p w:rsidR="00A91F7B" w:rsidRPr="00AB5D5B" w:rsidRDefault="00A91F7B" w:rsidP="00A774B5">
      <w:pPr>
        <w:contextualSpacing/>
        <w:jc w:val="both"/>
        <w:rPr>
          <w:sz w:val="12"/>
          <w:szCs w:val="12"/>
        </w:rPr>
      </w:pPr>
      <w:r w:rsidRPr="00AB5D5B">
        <w:rPr>
          <w:sz w:val="12"/>
          <w:szCs w:val="12"/>
        </w:rPr>
        <w:t xml:space="preserve">Молекулы газа вследствие теплового движения испытывают многочисленные соударения друг с другом. При каждом соударении скорости молекул изменяются как по величине, так и по направлению. В результате в сосуде, содержащем большое число молекул, устанавливается некоторое статистическое распределение молекул по скоростям, зависящее от абсолютной температуры T. При этом все направления векторов скоростей молекул оказываются равноправными (равновероятными), а величины скоростей подчиняются определенной закономерности. Распределение молекул газа по величине скоростей называется </w:t>
      </w:r>
      <w:r w:rsidRPr="00AB5D5B">
        <w:rPr>
          <w:i/>
          <w:sz w:val="12"/>
          <w:szCs w:val="12"/>
        </w:rPr>
        <w:t>распределением Максвелла</w:t>
      </w:r>
      <w:r w:rsidRPr="00AB5D5B">
        <w:rPr>
          <w:sz w:val="12"/>
          <w:szCs w:val="12"/>
        </w:rPr>
        <w:t>.</w:t>
      </w:r>
    </w:p>
    <w:p w:rsidR="00A91F7B" w:rsidRPr="00AB5D5B" w:rsidRDefault="00A91F7B" w:rsidP="00A774B5">
      <w:pPr>
        <w:contextualSpacing/>
        <w:jc w:val="both"/>
        <w:rPr>
          <w:sz w:val="12"/>
          <w:szCs w:val="12"/>
        </w:rPr>
      </w:pPr>
      <w:r w:rsidRPr="00AB5D5B">
        <w:rPr>
          <w:sz w:val="12"/>
          <w:szCs w:val="12"/>
        </w:rPr>
        <w:t xml:space="preserve">Если одновременно измерить скорости большого числа N молекул газа и выделить некоторый малый интервал скоростей от v до v + Δv, то в выделенный интервал Δv попадает некоторое число ΔN молекул. На графике удобно изображать зависимость величины (ΔN / Δv) от скорости v. При достаточно большом числе N эта зависимость изображается плавной кривой, имеющей максимум при v = </w:t>
      </w:r>
      <w:proofErr w:type="gramStart"/>
      <w:r w:rsidRPr="00AB5D5B">
        <w:rPr>
          <w:sz w:val="12"/>
          <w:szCs w:val="12"/>
        </w:rPr>
        <w:t>v</w:t>
      </w:r>
      <w:proofErr w:type="gramEnd"/>
      <w:r w:rsidRPr="00AB5D5B">
        <w:rPr>
          <w:sz w:val="12"/>
          <w:szCs w:val="12"/>
        </w:rPr>
        <w:t>в = ((2kT) / m)1/2 (наиболее вероятная скорость). Здесь m – масса молекулы, k = 1,38·10–23 Дж</w:t>
      </w:r>
      <w:proofErr w:type="gramStart"/>
      <w:r w:rsidRPr="00AB5D5B">
        <w:rPr>
          <w:sz w:val="12"/>
          <w:szCs w:val="12"/>
        </w:rPr>
        <w:t>/К</w:t>
      </w:r>
      <w:proofErr w:type="gramEnd"/>
      <w:r w:rsidRPr="00AB5D5B">
        <w:rPr>
          <w:sz w:val="12"/>
          <w:szCs w:val="12"/>
        </w:rPr>
        <w:t xml:space="preserve"> – постоянная Больцмана.</w:t>
      </w:r>
    </w:p>
    <w:p w:rsidR="00A91F7B" w:rsidRPr="00AB5D5B" w:rsidRDefault="00A91F7B" w:rsidP="00A774B5">
      <w:pPr>
        <w:contextualSpacing/>
        <w:jc w:val="both"/>
        <w:rPr>
          <w:sz w:val="12"/>
          <w:szCs w:val="12"/>
        </w:rPr>
      </w:pPr>
      <w:r w:rsidRPr="00AB5D5B">
        <w:rPr>
          <w:sz w:val="12"/>
          <w:szCs w:val="12"/>
        </w:rPr>
        <w:t xml:space="preserve">Характерным параметром распределения Максвелла является так называемая среднеквадратичная скорость </w:t>
      </w:r>
      <w:proofErr w:type="gramStart"/>
      <w:r w:rsidRPr="00AB5D5B">
        <w:rPr>
          <w:sz w:val="12"/>
          <w:szCs w:val="12"/>
        </w:rPr>
        <w:t>v</w:t>
      </w:r>
      <w:proofErr w:type="gramEnd"/>
      <w:r w:rsidRPr="00AB5D5B">
        <w:rPr>
          <w:sz w:val="12"/>
          <w:szCs w:val="12"/>
        </w:rPr>
        <w:t xml:space="preserve">кв = &lt;v2&gt;1/2, где &lt;v2&gt; означает среднее значение квадрата скорости, которая равна </w:t>
      </w:r>
      <w:r w:rsidRPr="00AB5D5B">
        <w:rPr>
          <w:sz w:val="12"/>
          <w:szCs w:val="12"/>
        </w:rPr>
        <w:tab/>
        <w:t>vкв = ((3kT)/m)1/2 = ((3RT)/μ)1/2, где μ – молярная масса.</w:t>
      </w:r>
    </w:p>
    <w:p w:rsidR="00A91F7B" w:rsidRPr="00AB5D5B" w:rsidRDefault="00A91F7B" w:rsidP="00A774B5">
      <w:pPr>
        <w:contextualSpacing/>
        <w:jc w:val="both"/>
        <w:rPr>
          <w:sz w:val="12"/>
          <w:szCs w:val="12"/>
        </w:rPr>
      </w:pPr>
      <w:r w:rsidRPr="00AB5D5B">
        <w:rPr>
          <w:sz w:val="12"/>
          <w:szCs w:val="12"/>
        </w:rPr>
        <w:t xml:space="preserve">Из выражения для среднеквадратичной скорости следует, что средняя кинетическая энергия поступательного движения молекул газа есть </w:t>
      </w:r>
      <w:r w:rsidRPr="00AB5D5B">
        <w:rPr>
          <w:sz w:val="12"/>
          <w:szCs w:val="12"/>
        </w:rPr>
        <w:tab/>
        <w:t>&lt;E&gt; = (m&lt;v2&gt;) / 2 = 3/2kT</w:t>
      </w:r>
    </w:p>
    <w:p w:rsidR="00A91F7B" w:rsidRPr="00AB5D5B" w:rsidRDefault="00A91F7B" w:rsidP="00A774B5">
      <w:pPr>
        <w:contextualSpacing/>
        <w:jc w:val="both"/>
        <w:rPr>
          <w:sz w:val="12"/>
          <w:szCs w:val="12"/>
        </w:rPr>
      </w:pPr>
      <w:r w:rsidRPr="00AB5D5B">
        <w:rPr>
          <w:sz w:val="12"/>
          <w:szCs w:val="12"/>
        </w:rPr>
        <w:t>Распределение Максвелла по скоростям:</w:t>
      </w:r>
    </w:p>
    <w:p w:rsidR="00A91F7B" w:rsidRPr="00AB5D5B" w:rsidRDefault="00A91F7B" w:rsidP="00A774B5">
      <w:pPr>
        <w:contextualSpacing/>
        <w:jc w:val="both"/>
        <w:rPr>
          <w:sz w:val="12"/>
          <w:szCs w:val="12"/>
        </w:rPr>
      </w:pPr>
      <w:r w:rsidRPr="00AB5D5B">
        <w:rPr>
          <w:position w:val="-34"/>
          <w:sz w:val="12"/>
          <w:szCs w:val="12"/>
        </w:rPr>
        <w:object w:dxaOrig="4060" w:dyaOrig="820">
          <v:shape id="_x0000_i1042" type="#_x0000_t75" style="width:203.25pt;height:41.25pt" o:ole="" fillcolor="window">
            <v:imagedata r:id="rId119" o:title=""/>
          </v:shape>
          <o:OLEObject Type="Embed" ProgID="Equation.3" ShapeID="_x0000_i1042" DrawAspect="Content" ObjectID="_1275254526" r:id="rId120"/>
        </w:object>
      </w:r>
    </w:p>
    <w:p w:rsidR="00A91F7B" w:rsidRPr="00AB5D5B" w:rsidRDefault="00A91F7B" w:rsidP="00A774B5">
      <w:pPr>
        <w:contextualSpacing/>
        <w:jc w:val="both"/>
        <w:rPr>
          <w:sz w:val="12"/>
          <w:szCs w:val="12"/>
        </w:rPr>
      </w:pPr>
      <w:r w:rsidRPr="00AB5D5B">
        <w:rPr>
          <w:sz w:val="12"/>
          <w:szCs w:val="12"/>
        </w:rPr>
        <w:t>Распределение Максвелла по компонентам скорости</w:t>
      </w:r>
      <w:proofErr w:type="gramStart"/>
      <w:r w:rsidRPr="00AB5D5B">
        <w:rPr>
          <w:sz w:val="12"/>
          <w:szCs w:val="12"/>
        </w:rPr>
        <w:t xml:space="preserve"> (</w:t>
      </w:r>
      <w:r w:rsidRPr="00AB5D5B">
        <w:rPr>
          <w:position w:val="-12"/>
          <w:sz w:val="12"/>
          <w:szCs w:val="12"/>
        </w:rPr>
        <w:object w:dxaOrig="279" w:dyaOrig="360">
          <v:shape id="_x0000_i1043" type="#_x0000_t75" style="width:13.5pt;height:18pt" o:ole="" fillcolor="window">
            <v:imagedata r:id="rId121" o:title=""/>
          </v:shape>
          <o:OLEObject Type="Embed" ProgID="Equation.3" ShapeID="_x0000_i1043" DrawAspect="Content" ObjectID="_1275254527" r:id="rId122"/>
        </w:object>
      </w:r>
      <w:r w:rsidRPr="00AB5D5B">
        <w:rPr>
          <w:sz w:val="12"/>
          <w:szCs w:val="12"/>
        </w:rPr>
        <w:t>):</w:t>
      </w:r>
      <w:proofErr w:type="gramEnd"/>
    </w:p>
    <w:p w:rsidR="00A91F7B" w:rsidRPr="00AB5D5B" w:rsidRDefault="00A91F7B" w:rsidP="00A774B5">
      <w:pPr>
        <w:contextualSpacing/>
        <w:jc w:val="both"/>
        <w:rPr>
          <w:sz w:val="12"/>
          <w:szCs w:val="12"/>
        </w:rPr>
      </w:pPr>
      <w:r w:rsidRPr="00AB5D5B">
        <w:rPr>
          <w:position w:val="-36"/>
          <w:sz w:val="12"/>
          <w:szCs w:val="12"/>
        </w:rPr>
        <w:object w:dxaOrig="3340" w:dyaOrig="840">
          <v:shape id="_x0000_i1044" type="#_x0000_t75" style="width:166.5pt;height:42pt" o:ole="" fillcolor="window">
            <v:imagedata r:id="rId123" o:title=""/>
          </v:shape>
          <o:OLEObject Type="Embed" ProgID="Equation.3" ShapeID="_x0000_i1044" DrawAspect="Content" ObjectID="_1275254528" r:id="rId124"/>
        </w:object>
      </w:r>
    </w:p>
    <w:p w:rsidR="00A91F7B" w:rsidRPr="00AB5D5B" w:rsidRDefault="00A91F7B" w:rsidP="00A774B5">
      <w:pPr>
        <w:contextualSpacing/>
        <w:jc w:val="both"/>
        <w:rPr>
          <w:sz w:val="12"/>
          <w:szCs w:val="12"/>
        </w:rPr>
      </w:pPr>
      <w:r w:rsidRPr="00AB5D5B">
        <w:rPr>
          <w:sz w:val="12"/>
          <w:szCs w:val="12"/>
        </w:rPr>
        <w:t>Распределение Максвелла по абсолютным значениям скорости:</w:t>
      </w:r>
    </w:p>
    <w:p w:rsidR="00A91F7B" w:rsidRPr="00AB5D5B" w:rsidRDefault="00A91F7B" w:rsidP="00A774B5">
      <w:pPr>
        <w:contextualSpacing/>
        <w:jc w:val="both"/>
        <w:rPr>
          <w:sz w:val="12"/>
          <w:szCs w:val="12"/>
        </w:rPr>
      </w:pPr>
      <w:r w:rsidRPr="00AB5D5B">
        <w:rPr>
          <w:position w:val="-34"/>
          <w:sz w:val="12"/>
          <w:szCs w:val="12"/>
        </w:rPr>
        <w:object w:dxaOrig="3739" w:dyaOrig="820">
          <v:shape id="_x0000_i1045" type="#_x0000_t75" style="width:186.75pt;height:41.25pt" o:ole="" fillcolor="window">
            <v:imagedata r:id="rId125" o:title=""/>
          </v:shape>
          <o:OLEObject Type="Embed" ProgID="Equation.3" ShapeID="_x0000_i1045" DrawAspect="Content" ObjectID="_1275254529" r:id="rId126"/>
        </w:object>
      </w:r>
      <w:r w:rsidRPr="00AB5D5B">
        <w:rPr>
          <w:sz w:val="12"/>
          <w:szCs w:val="12"/>
        </w:rPr>
        <w:t>.</w:t>
      </w:r>
    </w:p>
    <w:p w:rsidR="00723A86" w:rsidRPr="00AB5D5B" w:rsidRDefault="00723A86" w:rsidP="00A774B5">
      <w:pPr>
        <w:contextualSpacing/>
        <w:jc w:val="both"/>
        <w:rPr>
          <w:rFonts w:eastAsiaTheme="minorEastAsia"/>
          <w:color w:val="FF0000"/>
          <w:sz w:val="12"/>
          <w:szCs w:val="12"/>
        </w:rPr>
      </w:pPr>
      <w:r w:rsidRPr="00AB5D5B">
        <w:rPr>
          <w:rFonts w:eastAsiaTheme="minorEastAsia"/>
          <w:color w:val="FF0000"/>
          <w:sz w:val="12"/>
          <w:szCs w:val="12"/>
        </w:rPr>
        <w:t>67. Статистический метод описания системы частиц.</w:t>
      </w:r>
    </w:p>
    <w:p w:rsidR="00723A86" w:rsidRPr="00AB5D5B" w:rsidRDefault="00723A86" w:rsidP="00A774B5">
      <w:pPr>
        <w:contextualSpacing/>
        <w:jc w:val="both"/>
        <w:rPr>
          <w:rFonts w:eastAsiaTheme="minorEastAsia"/>
          <w:color w:val="000000" w:themeColor="text1"/>
          <w:sz w:val="12"/>
          <w:szCs w:val="12"/>
        </w:rPr>
      </w:pPr>
      <w:proofErr w:type="gramStart"/>
      <w:r w:rsidRPr="00AB5D5B">
        <w:rPr>
          <w:rFonts w:eastAsiaTheme="minorEastAsia"/>
          <w:color w:val="000000" w:themeColor="text1"/>
          <w:sz w:val="12"/>
          <w:szCs w:val="12"/>
        </w:rPr>
        <w:t>Макроскопические сво-ва систем, состоящих из очень большого числа частиц, изучаются статистическим методом.</w:t>
      </w:r>
      <w:proofErr w:type="gramEnd"/>
      <w:r w:rsidRPr="00AB5D5B">
        <w:rPr>
          <w:rFonts w:eastAsiaTheme="minorEastAsia"/>
          <w:color w:val="000000" w:themeColor="text1"/>
          <w:sz w:val="12"/>
          <w:szCs w:val="12"/>
        </w:rPr>
        <w:t xml:space="preserve"> Он основан на использовании теории вероятностей и определенных моделей строения изучаемых систем. В совокупном поведении большого числа ч-ц проявляются особые закономерности, называемые статистическими. В </w:t>
      </w:r>
      <w:proofErr w:type="gramStart"/>
      <w:r w:rsidRPr="00AB5D5B">
        <w:rPr>
          <w:rFonts w:eastAsiaTheme="minorEastAsia"/>
          <w:color w:val="000000" w:themeColor="text1"/>
          <w:sz w:val="12"/>
          <w:szCs w:val="12"/>
        </w:rPr>
        <w:t>такой</w:t>
      </w:r>
      <w:proofErr w:type="gramEnd"/>
      <w:r w:rsidRPr="00AB5D5B">
        <w:rPr>
          <w:rFonts w:eastAsiaTheme="minorEastAsia"/>
          <w:color w:val="000000" w:themeColor="text1"/>
          <w:sz w:val="12"/>
          <w:szCs w:val="12"/>
        </w:rPr>
        <w:t xml:space="preserve"> систем сущ. некоторые средние знач. физ. величин, характеризующих всю совокупность ч-ц в целом. Так в газе сущ. средние знач. скоростей </w:t>
      </w:r>
      <w:proofErr w:type="gramStart"/>
      <w:r w:rsidRPr="00AB5D5B">
        <w:rPr>
          <w:rFonts w:eastAsiaTheme="minorEastAsia"/>
          <w:color w:val="000000" w:themeColor="text1"/>
          <w:sz w:val="12"/>
          <w:szCs w:val="12"/>
        </w:rPr>
        <w:t>теплового</w:t>
      </w:r>
      <w:proofErr w:type="gramEnd"/>
      <w:r w:rsidRPr="00AB5D5B">
        <w:rPr>
          <w:rFonts w:eastAsiaTheme="minorEastAsia"/>
          <w:color w:val="000000" w:themeColor="text1"/>
          <w:sz w:val="12"/>
          <w:szCs w:val="12"/>
        </w:rPr>
        <w:t xml:space="preserve"> движ. молекул </w:t>
      </w:r>
      <w:r w:rsidRPr="00AB5D5B">
        <w:rPr>
          <w:rFonts w:eastAsiaTheme="minorEastAsia"/>
          <w:color w:val="000000" w:themeColor="text1"/>
          <w:sz w:val="12"/>
          <w:szCs w:val="12"/>
        </w:rPr>
        <w:lastRenderedPageBreak/>
        <w:t xml:space="preserve">и их энергий. В твердом теле сущ. средняя энергия, приходящаяся на каждую степень свободы колебательного движения ч-цы, и т.д. </w:t>
      </w:r>
    </w:p>
    <w:p w:rsidR="00723A86" w:rsidRPr="00AB5D5B" w:rsidRDefault="00723A86"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Кроме того сущ. динамические закономерности, описывающие движ. </w:t>
      </w:r>
      <w:proofErr w:type="gramStart"/>
      <w:r w:rsidRPr="00AB5D5B">
        <w:rPr>
          <w:rFonts w:eastAsiaTheme="minorEastAsia"/>
          <w:color w:val="000000" w:themeColor="text1"/>
          <w:sz w:val="12"/>
          <w:szCs w:val="12"/>
        </w:rPr>
        <w:t>отдельных</w:t>
      </w:r>
      <w:proofErr w:type="gramEnd"/>
      <w:r w:rsidRPr="00AB5D5B">
        <w:rPr>
          <w:rFonts w:eastAsiaTheme="minorEastAsia"/>
          <w:color w:val="000000" w:themeColor="text1"/>
          <w:sz w:val="12"/>
          <w:szCs w:val="12"/>
        </w:rPr>
        <w:t xml:space="preserve"> ч-ц. Связь м-ду динамич. и статич. закономерностями проявляется в том, что законы движения </w:t>
      </w:r>
      <w:proofErr w:type="gramStart"/>
      <w:r w:rsidRPr="00AB5D5B">
        <w:rPr>
          <w:rFonts w:eastAsiaTheme="minorEastAsia"/>
          <w:color w:val="000000" w:themeColor="text1"/>
          <w:sz w:val="12"/>
          <w:szCs w:val="12"/>
        </w:rPr>
        <w:t>отдельных</w:t>
      </w:r>
      <w:proofErr w:type="gramEnd"/>
      <w:r w:rsidRPr="00AB5D5B">
        <w:rPr>
          <w:rFonts w:eastAsiaTheme="minorEastAsia"/>
          <w:color w:val="000000" w:themeColor="text1"/>
          <w:sz w:val="12"/>
          <w:szCs w:val="12"/>
        </w:rPr>
        <w:t xml:space="preserve"> ч-ц влияют на описание св-в системы ч-ц, изучаемой статистич. методом.</w:t>
      </w:r>
    </w:p>
    <w:p w:rsidR="00723A86" w:rsidRPr="00AB5D5B" w:rsidRDefault="00723A86" w:rsidP="00A774B5">
      <w:pPr>
        <w:contextualSpacing/>
        <w:jc w:val="both"/>
        <w:rPr>
          <w:rFonts w:eastAsiaTheme="minorEastAsia"/>
          <w:color w:val="000000" w:themeColor="text1"/>
          <w:sz w:val="12"/>
          <w:szCs w:val="12"/>
        </w:rPr>
      </w:pPr>
    </w:p>
    <w:p w:rsidR="00502579" w:rsidRPr="00AB5D5B" w:rsidRDefault="00502579" w:rsidP="00A774B5">
      <w:pPr>
        <w:contextualSpacing/>
        <w:jc w:val="both"/>
        <w:rPr>
          <w:rFonts w:eastAsiaTheme="minorEastAsia"/>
          <w:color w:val="FF0000"/>
          <w:sz w:val="12"/>
          <w:szCs w:val="12"/>
        </w:rPr>
      </w:pPr>
      <w:r w:rsidRPr="00AB5D5B">
        <w:rPr>
          <w:rFonts w:eastAsiaTheme="minorEastAsia"/>
          <w:color w:val="FF0000"/>
          <w:sz w:val="12"/>
          <w:szCs w:val="12"/>
        </w:rPr>
        <w:t>68. Уравнение движения гармонического осциллятора.</w:t>
      </w:r>
    </w:p>
    <w:p w:rsidR="00502579" w:rsidRPr="00AB5D5B" w:rsidRDefault="00502579" w:rsidP="00A774B5">
      <w:pPr>
        <w:contextualSpacing/>
        <w:jc w:val="both"/>
        <w:rPr>
          <w:rFonts w:eastAsiaTheme="minorEastAsia"/>
          <w:color w:val="000000" w:themeColor="text1"/>
          <w:sz w:val="12"/>
          <w:szCs w:val="12"/>
        </w:rPr>
      </w:pPr>
      <w:proofErr w:type="gramStart"/>
      <w:r w:rsidRPr="00AB5D5B">
        <w:rPr>
          <w:rFonts w:eastAsiaTheme="minorEastAsia"/>
          <w:color w:val="000000" w:themeColor="text1"/>
          <w:sz w:val="12"/>
          <w:szCs w:val="12"/>
        </w:rPr>
        <w:t>Линейный</w:t>
      </w:r>
      <w:proofErr w:type="gramEnd"/>
      <w:r w:rsidRPr="00AB5D5B">
        <w:rPr>
          <w:rFonts w:eastAsiaTheme="minorEastAsia"/>
          <w:color w:val="000000" w:themeColor="text1"/>
          <w:sz w:val="12"/>
          <w:szCs w:val="12"/>
        </w:rPr>
        <w:t xml:space="preserve"> гармонический осцеллятор – материальная точка массы </w:t>
      </w:r>
      <w:r w:rsidRPr="00AB5D5B">
        <w:rPr>
          <w:rFonts w:eastAsiaTheme="minorEastAsia"/>
          <w:color w:val="000000" w:themeColor="text1"/>
          <w:sz w:val="12"/>
          <w:szCs w:val="12"/>
          <w:lang w:val="en-US"/>
        </w:rPr>
        <w:t>m</w:t>
      </w:r>
      <w:r w:rsidRPr="00AB5D5B">
        <w:rPr>
          <w:rFonts w:eastAsiaTheme="minorEastAsia"/>
          <w:color w:val="000000" w:themeColor="text1"/>
          <w:sz w:val="12"/>
          <w:szCs w:val="12"/>
        </w:rPr>
        <w:t xml:space="preserve">, совершающая прямолинейные гармонические колебания под действием упругой силы. Примером такой системы может служить пружинный маятник – груз массы </w:t>
      </w:r>
      <w:r w:rsidRPr="00AB5D5B">
        <w:rPr>
          <w:rFonts w:eastAsiaTheme="minorEastAsia"/>
          <w:color w:val="000000" w:themeColor="text1"/>
          <w:sz w:val="12"/>
          <w:szCs w:val="12"/>
          <w:lang w:val="en-US"/>
        </w:rPr>
        <w:t>m</w:t>
      </w:r>
      <w:r w:rsidRPr="00AB5D5B">
        <w:rPr>
          <w:rFonts w:eastAsiaTheme="minorEastAsia"/>
          <w:color w:val="000000" w:themeColor="text1"/>
          <w:sz w:val="12"/>
          <w:szCs w:val="12"/>
        </w:rPr>
        <w:t>, подвешенный на абсолютно упругой пружине (</w:t>
      </w:r>
      <w:r w:rsidRPr="00AB5D5B">
        <w:rPr>
          <w:rFonts w:eastAsiaTheme="minorEastAsia"/>
          <w:color w:val="000000" w:themeColor="text1"/>
          <w:sz w:val="12"/>
          <w:szCs w:val="12"/>
          <w:lang w:val="en-US"/>
        </w:rPr>
        <w:t>k</w:t>
      </w:r>
      <w:r w:rsidRPr="00AB5D5B">
        <w:rPr>
          <w:rFonts w:eastAsiaTheme="minorEastAsia"/>
          <w:color w:val="000000" w:themeColor="text1"/>
          <w:sz w:val="12"/>
          <w:szCs w:val="12"/>
        </w:rPr>
        <w:t xml:space="preserve"> </w:t>
      </w:r>
      <w:r w:rsidR="000444B7" w:rsidRPr="00AB5D5B">
        <w:rPr>
          <w:rFonts w:eastAsiaTheme="minorEastAsia"/>
          <w:color w:val="000000" w:themeColor="text1"/>
          <w:sz w:val="12"/>
          <w:szCs w:val="12"/>
        </w:rPr>
        <w:t>–</w:t>
      </w:r>
      <w:r w:rsidRPr="00AB5D5B">
        <w:rPr>
          <w:rFonts w:eastAsiaTheme="minorEastAsia"/>
          <w:color w:val="000000" w:themeColor="text1"/>
          <w:sz w:val="12"/>
          <w:szCs w:val="12"/>
        </w:rPr>
        <w:t xml:space="preserve"> </w:t>
      </w:r>
      <w:r w:rsidR="000444B7" w:rsidRPr="00AB5D5B">
        <w:rPr>
          <w:rFonts w:eastAsiaTheme="minorEastAsia"/>
          <w:color w:val="000000" w:themeColor="text1"/>
          <w:sz w:val="12"/>
          <w:szCs w:val="12"/>
        </w:rPr>
        <w:t>коэффициент, характер</w:t>
      </w:r>
      <w:proofErr w:type="gramStart"/>
      <w:r w:rsidR="000444B7" w:rsidRPr="00AB5D5B">
        <w:rPr>
          <w:rFonts w:eastAsiaTheme="minorEastAsia"/>
          <w:color w:val="000000" w:themeColor="text1"/>
          <w:sz w:val="12"/>
          <w:szCs w:val="12"/>
        </w:rPr>
        <w:t>.</w:t>
      </w:r>
      <w:proofErr w:type="gramEnd"/>
      <w:r w:rsidR="000444B7" w:rsidRPr="00AB5D5B">
        <w:rPr>
          <w:rFonts w:eastAsiaTheme="minorEastAsia"/>
          <w:color w:val="000000" w:themeColor="text1"/>
          <w:sz w:val="12"/>
          <w:szCs w:val="12"/>
        </w:rPr>
        <w:t xml:space="preserve"> </w:t>
      </w:r>
      <w:proofErr w:type="gramStart"/>
      <w:r w:rsidR="000444B7" w:rsidRPr="00AB5D5B">
        <w:rPr>
          <w:rFonts w:eastAsiaTheme="minorEastAsia"/>
          <w:color w:val="000000" w:themeColor="text1"/>
          <w:sz w:val="12"/>
          <w:szCs w:val="12"/>
        </w:rPr>
        <w:t>у</w:t>
      </w:r>
      <w:proofErr w:type="gramEnd"/>
      <w:r w:rsidR="000444B7" w:rsidRPr="00AB5D5B">
        <w:rPr>
          <w:rFonts w:eastAsiaTheme="minorEastAsia"/>
          <w:color w:val="000000" w:themeColor="text1"/>
          <w:sz w:val="12"/>
          <w:szCs w:val="12"/>
        </w:rPr>
        <w:t>пругие сво-ва пружины).</w:t>
      </w:r>
    </w:p>
    <w:p w:rsidR="00502579" w:rsidRPr="00AB5D5B" w:rsidRDefault="000444B7" w:rsidP="00A774B5">
      <w:pPr>
        <w:contextualSpacing/>
        <w:jc w:val="both"/>
        <w:rPr>
          <w:rFonts w:eastAsiaTheme="minorEastAsia"/>
          <w:b/>
          <w:color w:val="000000" w:themeColor="text1"/>
          <w:sz w:val="12"/>
          <w:szCs w:val="12"/>
        </w:rPr>
      </w:pPr>
      <m:oMath>
        <m:r>
          <m:rPr>
            <m:sty m:val="bi"/>
          </m:rPr>
          <w:rPr>
            <w:rFonts w:ascii="Cambria Math" w:eastAsiaTheme="minorEastAsia" w:hAnsi="Cambria Math"/>
            <w:color w:val="000000" w:themeColor="text1"/>
            <w:sz w:val="12"/>
            <w:szCs w:val="12"/>
            <w:lang w:val="en-US"/>
          </w:rPr>
          <m:t>m</m:t>
        </m:r>
        <m:f>
          <m:fPr>
            <m:ctrlPr>
              <w:rPr>
                <w:rFonts w:ascii="Cambria Math" w:eastAsiaTheme="minorEastAsia" w:hAnsi="Cambria Math"/>
                <w:b/>
                <w:i/>
                <w:color w:val="000000" w:themeColor="text1"/>
                <w:sz w:val="12"/>
                <w:szCs w:val="12"/>
              </w:rPr>
            </m:ctrlPr>
          </m:fPr>
          <m:num>
            <m:sSup>
              <m:sSupPr>
                <m:ctrlPr>
                  <w:rPr>
                    <w:rFonts w:ascii="Cambria Math" w:eastAsiaTheme="minorEastAsia" w:hAnsi="Cambria Math"/>
                    <w:b/>
                    <w:i/>
                    <w:color w:val="000000" w:themeColor="text1"/>
                    <w:sz w:val="12"/>
                    <w:szCs w:val="12"/>
                  </w:rPr>
                </m:ctrlPr>
              </m:sSupPr>
              <m:e>
                <m:r>
                  <m:rPr>
                    <m:sty m:val="bi"/>
                  </m:rPr>
                  <w:rPr>
                    <w:rFonts w:ascii="Cambria Math" w:eastAsiaTheme="minorEastAsia" w:hAnsi="Cambria Math"/>
                    <w:color w:val="000000" w:themeColor="text1"/>
                    <w:sz w:val="12"/>
                    <w:szCs w:val="12"/>
                    <w:lang w:val="en-US"/>
                  </w:rPr>
                  <m:t>d</m:t>
                </m:r>
              </m:e>
              <m:sup>
                <m:r>
                  <m:rPr>
                    <m:sty m:val="bi"/>
                  </m:rPr>
                  <w:rPr>
                    <w:rFonts w:ascii="Cambria Math" w:eastAsiaTheme="minorEastAsia" w:hAnsi="Cambria Math"/>
                    <w:color w:val="000000" w:themeColor="text1"/>
                    <w:sz w:val="12"/>
                    <w:szCs w:val="12"/>
                  </w:rPr>
                  <m:t>2</m:t>
                </m:r>
              </m:sup>
            </m:sSup>
            <m:r>
              <m:rPr>
                <m:sty m:val="bi"/>
              </m:rPr>
              <w:rPr>
                <w:rFonts w:ascii="Cambria Math" w:eastAsiaTheme="minorEastAsia" w:hAnsi="Cambria Math"/>
                <w:color w:val="000000" w:themeColor="text1"/>
                <w:sz w:val="12"/>
                <w:szCs w:val="12"/>
              </w:rPr>
              <m:t>x</m:t>
            </m:r>
          </m:num>
          <m:den>
            <m:sSup>
              <m:sSupPr>
                <m:ctrlPr>
                  <w:rPr>
                    <w:rFonts w:ascii="Cambria Math" w:eastAsiaTheme="minorEastAsia" w:hAnsi="Cambria Math"/>
                    <w:b/>
                    <w:i/>
                    <w:color w:val="000000" w:themeColor="text1"/>
                    <w:sz w:val="12"/>
                    <w:szCs w:val="12"/>
                  </w:rPr>
                </m:ctrlPr>
              </m:sSupPr>
              <m:e>
                <m:r>
                  <m:rPr>
                    <m:sty m:val="bi"/>
                  </m:rPr>
                  <w:rPr>
                    <w:rFonts w:ascii="Cambria Math" w:eastAsiaTheme="minorEastAsia" w:hAnsi="Cambria Math"/>
                    <w:color w:val="000000" w:themeColor="text1"/>
                    <w:sz w:val="12"/>
                    <w:szCs w:val="12"/>
                  </w:rPr>
                  <m:t>dt</m:t>
                </m:r>
              </m:e>
              <m:sup>
                <m:r>
                  <m:rPr>
                    <m:sty m:val="bi"/>
                  </m:rPr>
                  <w:rPr>
                    <w:rFonts w:ascii="Cambria Math" w:eastAsiaTheme="minorEastAsia" w:hAnsi="Cambria Math"/>
                    <w:color w:val="000000" w:themeColor="text1"/>
                    <w:sz w:val="12"/>
                    <w:szCs w:val="12"/>
                  </w:rPr>
                  <m:t>2</m:t>
                </m:r>
              </m:sup>
            </m:sSup>
          </m:den>
        </m:f>
        <m:r>
          <m:rPr>
            <m:sty m:val="bi"/>
          </m:rPr>
          <w:rPr>
            <w:rFonts w:ascii="Cambria Math" w:eastAsiaTheme="minorEastAsia" w:hAnsi="Cambria Math"/>
            <w:color w:val="000000" w:themeColor="text1"/>
            <w:sz w:val="12"/>
            <w:szCs w:val="12"/>
          </w:rPr>
          <m:t xml:space="preserve">=-kx, или </m:t>
        </m:r>
        <m:f>
          <m:fPr>
            <m:ctrlPr>
              <w:rPr>
                <w:rFonts w:ascii="Cambria Math" w:eastAsiaTheme="minorEastAsia" w:hAnsi="Cambria Math"/>
                <w:b/>
                <w:i/>
                <w:color w:val="000000" w:themeColor="text1"/>
                <w:sz w:val="12"/>
                <w:szCs w:val="12"/>
              </w:rPr>
            </m:ctrlPr>
          </m:fPr>
          <m:num>
            <m:sSup>
              <m:sSupPr>
                <m:ctrlPr>
                  <w:rPr>
                    <w:rFonts w:ascii="Cambria Math" w:eastAsiaTheme="minorEastAsia" w:hAnsi="Cambria Math"/>
                    <w:b/>
                    <w:i/>
                    <w:color w:val="000000" w:themeColor="text1"/>
                    <w:sz w:val="12"/>
                    <w:szCs w:val="12"/>
                  </w:rPr>
                </m:ctrlPr>
              </m:sSupPr>
              <m:e>
                <m:r>
                  <m:rPr>
                    <m:sty m:val="bi"/>
                  </m:rPr>
                  <w:rPr>
                    <w:rFonts w:ascii="Cambria Math" w:eastAsiaTheme="minorEastAsia" w:hAnsi="Cambria Math"/>
                    <w:color w:val="000000" w:themeColor="text1"/>
                    <w:sz w:val="12"/>
                    <w:szCs w:val="12"/>
                    <w:lang w:val="en-US"/>
                  </w:rPr>
                  <m:t>d</m:t>
                </m:r>
              </m:e>
              <m:sup>
                <m:r>
                  <m:rPr>
                    <m:sty m:val="bi"/>
                  </m:rPr>
                  <w:rPr>
                    <w:rFonts w:ascii="Cambria Math" w:eastAsiaTheme="minorEastAsia" w:hAnsi="Cambria Math"/>
                    <w:color w:val="000000" w:themeColor="text1"/>
                    <w:sz w:val="12"/>
                    <w:szCs w:val="12"/>
                  </w:rPr>
                  <m:t>2</m:t>
                </m:r>
              </m:sup>
            </m:sSup>
            <m:r>
              <m:rPr>
                <m:sty m:val="bi"/>
              </m:rPr>
              <w:rPr>
                <w:rFonts w:ascii="Cambria Math" w:eastAsiaTheme="minorEastAsia" w:hAnsi="Cambria Math"/>
                <w:color w:val="000000" w:themeColor="text1"/>
                <w:sz w:val="12"/>
                <w:szCs w:val="12"/>
              </w:rPr>
              <m:t>x</m:t>
            </m:r>
          </m:num>
          <m:den>
            <m:sSup>
              <m:sSupPr>
                <m:ctrlPr>
                  <w:rPr>
                    <w:rFonts w:ascii="Cambria Math" w:eastAsiaTheme="minorEastAsia" w:hAnsi="Cambria Math"/>
                    <w:b/>
                    <w:i/>
                    <w:color w:val="000000" w:themeColor="text1"/>
                    <w:sz w:val="12"/>
                    <w:szCs w:val="12"/>
                  </w:rPr>
                </m:ctrlPr>
              </m:sSupPr>
              <m:e>
                <m:r>
                  <m:rPr>
                    <m:sty m:val="bi"/>
                  </m:rPr>
                  <w:rPr>
                    <w:rFonts w:ascii="Cambria Math" w:eastAsiaTheme="minorEastAsia" w:hAnsi="Cambria Math"/>
                    <w:color w:val="000000" w:themeColor="text1"/>
                    <w:sz w:val="12"/>
                    <w:szCs w:val="12"/>
                  </w:rPr>
                  <m:t>dt</m:t>
                </m:r>
              </m:e>
              <m:sup>
                <m:r>
                  <m:rPr>
                    <m:sty m:val="bi"/>
                  </m:rPr>
                  <w:rPr>
                    <w:rFonts w:ascii="Cambria Math" w:eastAsiaTheme="minorEastAsia" w:hAnsi="Cambria Math"/>
                    <w:color w:val="000000" w:themeColor="text1"/>
                    <w:sz w:val="12"/>
                    <w:szCs w:val="12"/>
                  </w:rPr>
                  <m:t>2</m:t>
                </m:r>
              </m:sup>
            </m:sSup>
          </m:den>
        </m:f>
        <m:r>
          <m:rPr>
            <m:sty m:val="bi"/>
          </m:rPr>
          <w:rPr>
            <w:rFonts w:ascii="Cambria Math" w:eastAsiaTheme="minorEastAsia" w:hAnsi="Cambria Math"/>
            <w:color w:val="000000" w:themeColor="text1"/>
            <w:sz w:val="12"/>
            <w:szCs w:val="12"/>
          </w:rPr>
          <m:t>+</m:t>
        </m:r>
        <m:f>
          <m:fPr>
            <m:ctrlPr>
              <w:rPr>
                <w:rFonts w:ascii="Cambria Math" w:eastAsiaTheme="minorEastAsia" w:hAnsi="Cambria Math"/>
                <w:b/>
                <w:i/>
                <w:color w:val="000000" w:themeColor="text1"/>
                <w:sz w:val="12"/>
                <w:szCs w:val="12"/>
              </w:rPr>
            </m:ctrlPr>
          </m:fPr>
          <m:num>
            <m:r>
              <m:rPr>
                <m:sty m:val="bi"/>
              </m:rPr>
              <w:rPr>
                <w:rFonts w:ascii="Cambria Math" w:eastAsiaTheme="minorEastAsia" w:hAnsi="Cambria Math"/>
                <w:color w:val="000000" w:themeColor="text1"/>
                <w:sz w:val="12"/>
                <w:szCs w:val="12"/>
              </w:rPr>
              <m:t>k</m:t>
            </m:r>
          </m:num>
          <m:den>
            <m:r>
              <m:rPr>
                <m:sty m:val="bi"/>
              </m:rPr>
              <w:rPr>
                <w:rFonts w:ascii="Cambria Math" w:eastAsiaTheme="minorEastAsia" w:hAnsi="Cambria Math"/>
                <w:color w:val="000000" w:themeColor="text1"/>
                <w:sz w:val="12"/>
                <w:szCs w:val="12"/>
              </w:rPr>
              <m:t>m</m:t>
            </m:r>
          </m:den>
        </m:f>
        <m:r>
          <m:rPr>
            <m:sty m:val="bi"/>
          </m:rPr>
          <w:rPr>
            <w:rFonts w:ascii="Cambria Math" w:eastAsiaTheme="minorEastAsia" w:hAnsi="Cambria Math"/>
            <w:color w:val="000000" w:themeColor="text1"/>
            <w:sz w:val="12"/>
            <w:szCs w:val="12"/>
          </w:rPr>
          <m:t>x=0.</m:t>
        </m:r>
      </m:oMath>
      <w:r w:rsidRPr="00AB5D5B">
        <w:rPr>
          <w:rFonts w:eastAsiaTheme="minorEastAsia"/>
          <w:b/>
          <w:i/>
          <w:color w:val="000000" w:themeColor="text1"/>
          <w:sz w:val="12"/>
          <w:szCs w:val="12"/>
        </w:rPr>
        <w:t xml:space="preserve"> </w:t>
      </w:r>
      <w:r w:rsidRPr="00AB5D5B">
        <w:rPr>
          <w:rFonts w:eastAsiaTheme="minorEastAsia"/>
          <w:color w:val="000000" w:themeColor="text1"/>
          <w:sz w:val="12"/>
          <w:szCs w:val="12"/>
        </w:rPr>
        <w:t>-  уравнение движения</w:t>
      </w:r>
      <w:r w:rsidRPr="00AB5D5B">
        <w:rPr>
          <w:rFonts w:eastAsiaTheme="minorEastAsia"/>
          <w:b/>
          <w:i/>
          <w:color w:val="000000" w:themeColor="text1"/>
          <w:sz w:val="12"/>
          <w:szCs w:val="12"/>
        </w:rPr>
        <w:t>.</w:t>
      </w:r>
    </w:p>
    <w:p w:rsidR="008A1596" w:rsidRPr="00AB5D5B" w:rsidRDefault="008A1596" w:rsidP="00A774B5">
      <w:pPr>
        <w:contextualSpacing/>
        <w:jc w:val="both"/>
        <w:rPr>
          <w:rFonts w:eastAsiaTheme="minorEastAsia"/>
          <w:color w:val="000000" w:themeColor="text1"/>
          <w:sz w:val="12"/>
          <w:szCs w:val="12"/>
        </w:rPr>
      </w:pPr>
    </w:p>
    <w:p w:rsidR="008A1596" w:rsidRPr="00AB5D5B" w:rsidRDefault="008A1596" w:rsidP="00A774B5">
      <w:pPr>
        <w:contextualSpacing/>
        <w:jc w:val="both"/>
        <w:rPr>
          <w:rFonts w:eastAsiaTheme="minorEastAsia"/>
          <w:color w:val="FF0000"/>
          <w:sz w:val="12"/>
          <w:szCs w:val="12"/>
        </w:rPr>
      </w:pPr>
      <w:r w:rsidRPr="00AB5D5B">
        <w:rPr>
          <w:rFonts w:eastAsiaTheme="minorEastAsia"/>
          <w:color w:val="FF0000"/>
          <w:sz w:val="12"/>
          <w:szCs w:val="12"/>
        </w:rPr>
        <w:t>69. Энтропия. Закон возрастания энтропии. Теорема Нернста.</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 xml:space="preserve">Невозможен круговой процесс, единственным результатом которого является превращение теплоты, полученной от нагревателя, полностью в работу. </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 xml:space="preserve">Невозможен круговой процесс, единственным результатом которого является передача теплоты от менее нагретого тела к более </w:t>
      </w:r>
      <w:proofErr w:type="gramStart"/>
      <w:r w:rsidRPr="00AB5D5B">
        <w:rPr>
          <w:sz w:val="12"/>
          <w:szCs w:val="12"/>
        </w:rPr>
        <w:t>нагретому</w:t>
      </w:r>
      <w:proofErr w:type="gramEnd"/>
      <w:r w:rsidRPr="00AB5D5B">
        <w:rPr>
          <w:sz w:val="12"/>
          <w:szCs w:val="12"/>
        </w:rPr>
        <w:t xml:space="preserve">. </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 xml:space="preserve">Эти формулировки показывают, что тепловые процессы являются необратимыми. Мерой необратимости процесса, мерой хаотичности является энтропия. </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К определению энтропии S можно прийти на основе анализа работы тепловых машин. Если система получает тепло (</w:t>
      </w:r>
      <w:r w:rsidRPr="00AB5D5B">
        <w:rPr>
          <w:sz w:val="12"/>
          <w:szCs w:val="12"/>
          <w:lang w:val="en-US"/>
        </w:rPr>
        <w:t>Q</w:t>
      </w:r>
      <w:r w:rsidRPr="00AB5D5B">
        <w:rPr>
          <w:sz w:val="12"/>
          <w:szCs w:val="12"/>
        </w:rPr>
        <w:t>&gt;0) или отдает тепло (</w:t>
      </w:r>
      <w:r w:rsidRPr="00AB5D5B">
        <w:rPr>
          <w:sz w:val="12"/>
          <w:szCs w:val="12"/>
          <w:lang w:val="en-US"/>
        </w:rPr>
        <w:t>Q</w:t>
      </w:r>
      <w:r w:rsidRPr="00AB5D5B">
        <w:rPr>
          <w:sz w:val="12"/>
          <w:szCs w:val="12"/>
        </w:rPr>
        <w:t>&lt;0), то состояние ее меняется. Тогда, при изменении состояния системы, можно найти не саму энтропию, а только ее изменение, т. е. ∆</w:t>
      </w:r>
      <w:r w:rsidRPr="00AB5D5B">
        <w:rPr>
          <w:sz w:val="12"/>
          <w:szCs w:val="12"/>
          <w:lang w:val="en-US"/>
        </w:rPr>
        <w:t>S</w:t>
      </w:r>
      <w:r w:rsidRPr="00AB5D5B">
        <w:rPr>
          <w:sz w:val="12"/>
          <w:szCs w:val="12"/>
        </w:rPr>
        <w:t>=∆</w:t>
      </w:r>
      <w:r w:rsidRPr="00AB5D5B">
        <w:rPr>
          <w:sz w:val="12"/>
          <w:szCs w:val="12"/>
          <w:lang w:val="en-US"/>
        </w:rPr>
        <w:t>Q</w:t>
      </w:r>
      <w:r w:rsidRPr="00AB5D5B">
        <w:rPr>
          <w:sz w:val="12"/>
          <w:szCs w:val="12"/>
        </w:rPr>
        <w:t>/</w:t>
      </w:r>
      <w:r w:rsidRPr="00AB5D5B">
        <w:rPr>
          <w:sz w:val="12"/>
          <w:szCs w:val="12"/>
          <w:lang w:val="en-US"/>
        </w:rPr>
        <w:t>T</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Для тепловой машины изменение энтропии нагревателя и холодильника равны: ∆</w:t>
      </w:r>
      <w:r w:rsidRPr="00AB5D5B">
        <w:rPr>
          <w:sz w:val="12"/>
          <w:szCs w:val="12"/>
          <w:lang w:val="en-US"/>
        </w:rPr>
        <w:t>S</w:t>
      </w:r>
      <w:r w:rsidRPr="00AB5D5B">
        <w:rPr>
          <w:sz w:val="12"/>
          <w:szCs w:val="12"/>
          <w:vertAlign w:val="subscript"/>
        </w:rPr>
        <w:t>1</w:t>
      </w:r>
      <w:r w:rsidRPr="00AB5D5B">
        <w:rPr>
          <w:sz w:val="12"/>
          <w:szCs w:val="12"/>
        </w:rPr>
        <w:t>=</w:t>
      </w:r>
      <w:r w:rsidRPr="00AB5D5B">
        <w:rPr>
          <w:sz w:val="12"/>
          <w:szCs w:val="12"/>
          <w:lang w:val="en-US"/>
        </w:rPr>
        <w:t>Q</w:t>
      </w:r>
      <w:r w:rsidRPr="00AB5D5B">
        <w:rPr>
          <w:sz w:val="12"/>
          <w:szCs w:val="12"/>
          <w:vertAlign w:val="subscript"/>
        </w:rPr>
        <w:t>1</w:t>
      </w:r>
      <w:r w:rsidRPr="00AB5D5B">
        <w:rPr>
          <w:sz w:val="12"/>
          <w:szCs w:val="12"/>
        </w:rPr>
        <w:t>/</w:t>
      </w:r>
      <w:r w:rsidRPr="00AB5D5B">
        <w:rPr>
          <w:sz w:val="12"/>
          <w:szCs w:val="12"/>
          <w:lang w:val="en-US"/>
        </w:rPr>
        <w:t>T</w:t>
      </w:r>
      <w:r w:rsidRPr="00AB5D5B">
        <w:rPr>
          <w:sz w:val="12"/>
          <w:szCs w:val="12"/>
          <w:vertAlign w:val="subscript"/>
        </w:rPr>
        <w:t>1</w:t>
      </w:r>
      <w:r w:rsidRPr="00AB5D5B">
        <w:rPr>
          <w:sz w:val="12"/>
          <w:szCs w:val="12"/>
        </w:rPr>
        <w:t xml:space="preserve"> и ∆</w:t>
      </w:r>
      <w:r w:rsidRPr="00AB5D5B">
        <w:rPr>
          <w:sz w:val="12"/>
          <w:szCs w:val="12"/>
          <w:lang w:val="en-US"/>
        </w:rPr>
        <w:t>S</w:t>
      </w:r>
      <w:r w:rsidRPr="00AB5D5B">
        <w:rPr>
          <w:sz w:val="12"/>
          <w:szCs w:val="12"/>
          <w:vertAlign w:val="subscript"/>
        </w:rPr>
        <w:t>2</w:t>
      </w:r>
      <w:r w:rsidRPr="00AB5D5B">
        <w:rPr>
          <w:sz w:val="12"/>
          <w:szCs w:val="12"/>
        </w:rPr>
        <w:t>=</w:t>
      </w:r>
      <w:r w:rsidRPr="00AB5D5B">
        <w:rPr>
          <w:sz w:val="12"/>
          <w:szCs w:val="12"/>
          <w:lang w:val="en-US"/>
        </w:rPr>
        <w:t>Q</w:t>
      </w:r>
      <w:r w:rsidRPr="00AB5D5B">
        <w:rPr>
          <w:sz w:val="12"/>
          <w:szCs w:val="12"/>
          <w:vertAlign w:val="subscript"/>
        </w:rPr>
        <w:t>2</w:t>
      </w:r>
      <w:r w:rsidRPr="00AB5D5B">
        <w:rPr>
          <w:sz w:val="12"/>
          <w:szCs w:val="12"/>
        </w:rPr>
        <w:t>/</w:t>
      </w:r>
      <w:r w:rsidRPr="00AB5D5B">
        <w:rPr>
          <w:sz w:val="12"/>
          <w:szCs w:val="12"/>
          <w:lang w:val="en-US"/>
        </w:rPr>
        <w:t>T</w:t>
      </w:r>
      <w:r w:rsidRPr="00AB5D5B">
        <w:rPr>
          <w:sz w:val="12"/>
          <w:szCs w:val="12"/>
          <w:vertAlign w:val="subscript"/>
        </w:rPr>
        <w:t>2</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Формула ∆</w:t>
      </w:r>
      <w:r w:rsidRPr="00AB5D5B">
        <w:rPr>
          <w:sz w:val="12"/>
          <w:szCs w:val="12"/>
          <w:lang w:val="en-US"/>
        </w:rPr>
        <w:t>S</w:t>
      </w:r>
      <w:r w:rsidRPr="00AB5D5B">
        <w:rPr>
          <w:sz w:val="12"/>
          <w:szCs w:val="12"/>
        </w:rPr>
        <w:t>=∆</w:t>
      </w:r>
      <w:r w:rsidRPr="00AB5D5B">
        <w:rPr>
          <w:sz w:val="12"/>
          <w:szCs w:val="12"/>
          <w:lang w:val="en-US"/>
        </w:rPr>
        <w:t>Q</w:t>
      </w:r>
      <w:r w:rsidRPr="00AB5D5B">
        <w:rPr>
          <w:sz w:val="12"/>
          <w:szCs w:val="12"/>
        </w:rPr>
        <w:t>/</w:t>
      </w:r>
      <w:r w:rsidRPr="00AB5D5B">
        <w:rPr>
          <w:sz w:val="12"/>
          <w:szCs w:val="12"/>
          <w:lang w:val="en-US"/>
        </w:rPr>
        <w:t>T</w:t>
      </w:r>
      <w:r w:rsidRPr="00AB5D5B">
        <w:rPr>
          <w:sz w:val="12"/>
          <w:szCs w:val="12"/>
        </w:rPr>
        <w:t xml:space="preserve"> справедлива для изотермического процесса и представляет собой термодинамическое определение энтропии. Энтропией называется термодинамическая величина, изменение которой в системе пропорционально ее тепловой энергии, деленной на абсолютную температуру. Для любого процесса можно найти бесконечно малое изменение энтропии, т. е. ее дифференциал </w:t>
      </w:r>
      <w:r w:rsidRPr="00AB5D5B">
        <w:rPr>
          <w:sz w:val="12"/>
          <w:szCs w:val="12"/>
          <w:lang w:val="en-US"/>
        </w:rPr>
        <w:t>dS</w:t>
      </w:r>
      <w:r w:rsidRPr="00AB5D5B">
        <w:rPr>
          <w:sz w:val="12"/>
          <w:szCs w:val="12"/>
        </w:rPr>
        <w:t>=δ</w:t>
      </w:r>
      <w:r w:rsidRPr="00AB5D5B">
        <w:rPr>
          <w:sz w:val="12"/>
          <w:szCs w:val="12"/>
          <w:lang w:val="en-US"/>
        </w:rPr>
        <w:t>Q</w:t>
      </w:r>
      <w:r w:rsidRPr="00AB5D5B">
        <w:rPr>
          <w:sz w:val="12"/>
          <w:szCs w:val="12"/>
        </w:rPr>
        <w:t>/</w:t>
      </w:r>
      <w:r w:rsidRPr="00AB5D5B">
        <w:rPr>
          <w:sz w:val="12"/>
          <w:szCs w:val="12"/>
          <w:lang w:val="en-US"/>
        </w:rPr>
        <w:t>T</w:t>
      </w:r>
      <w:r w:rsidRPr="00AB5D5B">
        <w:rPr>
          <w:sz w:val="12"/>
          <w:szCs w:val="12"/>
        </w:rPr>
        <w:t>, где δ</w:t>
      </w:r>
      <w:r w:rsidRPr="00AB5D5B">
        <w:rPr>
          <w:sz w:val="12"/>
          <w:szCs w:val="12"/>
          <w:lang w:val="en-US"/>
        </w:rPr>
        <w:t>Q</w:t>
      </w:r>
      <w:r w:rsidRPr="00AB5D5B">
        <w:rPr>
          <w:sz w:val="12"/>
          <w:szCs w:val="12"/>
        </w:rPr>
        <w:t xml:space="preserve">- элементарная теплота </w:t>
      </w:r>
    </w:p>
    <w:p w:rsidR="008A1596" w:rsidRPr="00AB5D5B" w:rsidRDefault="008A1596" w:rsidP="00A774B5">
      <w:pPr>
        <w:spacing w:before="100" w:beforeAutospacing="1" w:after="100" w:afterAutospacing="1"/>
        <w:contextualSpacing/>
        <w:jc w:val="both"/>
        <w:rPr>
          <w:sz w:val="12"/>
          <w:szCs w:val="12"/>
        </w:rPr>
      </w:pPr>
      <w:r w:rsidRPr="00AB5D5B">
        <w:rPr>
          <w:sz w:val="12"/>
          <w:szCs w:val="12"/>
        </w:rPr>
        <w:t xml:space="preserve">Второе начало термодинамики формулируется и как </w:t>
      </w:r>
      <w:r w:rsidRPr="00AB5D5B">
        <w:rPr>
          <w:i/>
          <w:sz w:val="12"/>
          <w:szCs w:val="12"/>
        </w:rPr>
        <w:t>закон возрастания энтропии</w:t>
      </w:r>
      <w:r w:rsidRPr="00AB5D5B">
        <w:rPr>
          <w:sz w:val="12"/>
          <w:szCs w:val="12"/>
        </w:rPr>
        <w:t xml:space="preserve">. Во всех необратимых процессах в замкнутой системе энтропия всегда возрастает. Возрастание энтропии сопровождается выравниванием температуры или плотности газа. Это можно связать с порядком и беспорядком. Под порядком будем понимать сосредоточение частиц или энергии в определенном месте пространства, а под беспорядком (хаосом) - равномерное распределение их во всем объеме. Тогда возрастание энтропии при совершающихся без внешних воздействий необратимых процессах отражает природное стремление систем переходить от </w:t>
      </w:r>
      <w:proofErr w:type="gramStart"/>
      <w:r w:rsidRPr="00AB5D5B">
        <w:rPr>
          <w:sz w:val="12"/>
          <w:szCs w:val="12"/>
        </w:rPr>
        <w:t>состояния</w:t>
      </w:r>
      <w:proofErr w:type="gramEnd"/>
      <w:r w:rsidRPr="00AB5D5B">
        <w:rPr>
          <w:sz w:val="12"/>
          <w:szCs w:val="12"/>
        </w:rPr>
        <w:t xml:space="preserve"> более упорядоченного в состояние менее упорядоченное. Этот процесс сопровождается рассеянием (или диссипацией) энергии. Второе начало термодинамики определяет направленность тепловых процессов в изолированных системах, они всегда протекают в сторону роста энтропии, в сторону увеличения беспорядка. Возникновение упорядоченных структур возможно только в незамкнутых, т. е. в открытых системах. Открытой системой называется система, которая обменивается энергией и веществом с окружающей средой. В открытых системах энтропия </w:t>
      </w:r>
      <w:proofErr w:type="gramStart"/>
      <w:r w:rsidRPr="00AB5D5B">
        <w:rPr>
          <w:sz w:val="12"/>
          <w:szCs w:val="12"/>
        </w:rPr>
        <w:t>может</w:t>
      </w:r>
      <w:proofErr w:type="gramEnd"/>
      <w:r w:rsidRPr="00AB5D5B">
        <w:rPr>
          <w:sz w:val="12"/>
          <w:szCs w:val="12"/>
        </w:rPr>
        <w:t xml:space="preserve"> как возрастать, так и убывать в зависимости от знака </w:t>
      </w:r>
      <w:r w:rsidRPr="00AB5D5B">
        <w:rPr>
          <w:sz w:val="12"/>
          <w:szCs w:val="12"/>
          <w:lang w:val="en-US"/>
        </w:rPr>
        <w:t>Q</w:t>
      </w:r>
      <w:r w:rsidRPr="00AB5D5B">
        <w:rPr>
          <w:sz w:val="12"/>
          <w:szCs w:val="12"/>
        </w:rPr>
        <w:t>/</w:t>
      </w:r>
      <w:r w:rsidRPr="00AB5D5B">
        <w:rPr>
          <w:sz w:val="12"/>
          <w:szCs w:val="12"/>
          <w:lang w:val="en-US"/>
        </w:rPr>
        <w:t>T</w:t>
      </w:r>
      <w:r w:rsidRPr="00AB5D5B">
        <w:rPr>
          <w:sz w:val="12"/>
          <w:szCs w:val="12"/>
        </w:rPr>
        <w:t xml:space="preserve">. </w:t>
      </w:r>
    </w:p>
    <w:p w:rsidR="008A1596" w:rsidRPr="00AB5D5B" w:rsidRDefault="008A1596" w:rsidP="00A774B5">
      <w:pPr>
        <w:contextualSpacing/>
        <w:jc w:val="both"/>
        <w:rPr>
          <w:rFonts w:eastAsiaTheme="minorEastAsia"/>
          <w:i/>
          <w:color w:val="000000" w:themeColor="text1"/>
          <w:sz w:val="12"/>
          <w:szCs w:val="12"/>
        </w:rPr>
      </w:pPr>
      <w:r w:rsidRPr="00AB5D5B">
        <w:rPr>
          <w:rFonts w:eastAsiaTheme="minorEastAsia"/>
          <w:color w:val="000000" w:themeColor="text1"/>
          <w:sz w:val="12"/>
          <w:szCs w:val="12"/>
        </w:rPr>
        <w:t>Теорема Нернста: «</w:t>
      </w:r>
      <w:r w:rsidRPr="00AB5D5B">
        <w:rPr>
          <w:rFonts w:eastAsiaTheme="minorEastAsia"/>
          <w:i/>
          <w:color w:val="000000" w:themeColor="text1"/>
          <w:sz w:val="12"/>
          <w:szCs w:val="12"/>
        </w:rPr>
        <w:t>Приращение энтропии при абсолютном нуле температуры стремится к конечному пределу, не зависящему от того, в каком равновесном состоянии находится система».</w:t>
      </w:r>
    </w:p>
    <w:p w:rsidR="00257175" w:rsidRPr="00AB5D5B" w:rsidRDefault="00257175" w:rsidP="00A774B5">
      <w:pPr>
        <w:contextualSpacing/>
        <w:jc w:val="both"/>
        <w:rPr>
          <w:rFonts w:eastAsiaTheme="minorEastAsia"/>
          <w:i/>
          <w:color w:val="000000" w:themeColor="text1"/>
          <w:sz w:val="12"/>
          <w:szCs w:val="12"/>
        </w:rPr>
      </w:pPr>
    </w:p>
    <w:p w:rsidR="00FB6825" w:rsidRPr="00AB5D5B" w:rsidRDefault="00FB6825" w:rsidP="00A774B5">
      <w:pPr>
        <w:contextualSpacing/>
        <w:jc w:val="both"/>
        <w:rPr>
          <w:rFonts w:eastAsiaTheme="minorEastAsia"/>
          <w:color w:val="FF0000"/>
          <w:sz w:val="12"/>
          <w:szCs w:val="12"/>
        </w:rPr>
      </w:pPr>
      <w:r w:rsidRPr="00AB5D5B">
        <w:rPr>
          <w:rFonts w:eastAsiaTheme="minorEastAsia"/>
          <w:color w:val="FF0000"/>
          <w:sz w:val="12"/>
          <w:szCs w:val="12"/>
        </w:rPr>
        <w:t>70. Необратимые процессы</w:t>
      </w:r>
      <w:proofErr w:type="gramStart"/>
      <w:r w:rsidRPr="00AB5D5B">
        <w:rPr>
          <w:rFonts w:eastAsiaTheme="minorEastAsia"/>
          <w:color w:val="FF0000"/>
          <w:sz w:val="12"/>
          <w:szCs w:val="12"/>
        </w:rPr>
        <w:t>.</w:t>
      </w:r>
      <w:proofErr w:type="gramEnd"/>
      <w:r w:rsidRPr="00AB5D5B">
        <w:rPr>
          <w:rFonts w:eastAsiaTheme="minorEastAsia"/>
          <w:color w:val="FF0000"/>
          <w:sz w:val="12"/>
          <w:szCs w:val="12"/>
        </w:rPr>
        <w:t xml:space="preserve"> </w:t>
      </w:r>
      <w:proofErr w:type="gramStart"/>
      <w:r w:rsidRPr="00AB5D5B">
        <w:rPr>
          <w:rFonts w:eastAsiaTheme="minorEastAsia"/>
          <w:color w:val="FF0000"/>
          <w:sz w:val="12"/>
          <w:szCs w:val="12"/>
        </w:rPr>
        <w:t>н</w:t>
      </w:r>
      <w:proofErr w:type="gramEnd"/>
      <w:r w:rsidRPr="00AB5D5B">
        <w:rPr>
          <w:rFonts w:eastAsiaTheme="minorEastAsia"/>
          <w:color w:val="FF0000"/>
          <w:sz w:val="12"/>
          <w:szCs w:val="12"/>
        </w:rPr>
        <w:t>еравенство Клаузиса для необратимо</w:t>
      </w:r>
      <w:r w:rsidR="00826BB3" w:rsidRPr="00AB5D5B">
        <w:rPr>
          <w:rFonts w:eastAsiaTheme="minorEastAsia"/>
          <w:color w:val="FF0000"/>
          <w:sz w:val="12"/>
          <w:szCs w:val="12"/>
        </w:rPr>
        <w:t>го кругового процесса.</w:t>
      </w:r>
    </w:p>
    <w:p w:rsidR="00826BB3" w:rsidRPr="00AB5D5B" w:rsidRDefault="00826BB3"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Необратимый процесс – пр. не допускающий возвращения сист. в исходное состояние без того чтобы в окр. среде оставались какие-либо изменения.</w:t>
      </w:r>
    </w:p>
    <w:p w:rsidR="00826BB3" w:rsidRPr="00AB5D5B" w:rsidRDefault="00826BB3"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Все необратимые процессы в одном направлении протекают самопроизвольно</w:t>
      </w:r>
      <w:proofErr w:type="gramStart"/>
      <w:r w:rsidRPr="00AB5D5B">
        <w:rPr>
          <w:rFonts w:eastAsiaTheme="minorEastAsia"/>
          <w:color w:val="000000" w:themeColor="text1"/>
          <w:sz w:val="12"/>
          <w:szCs w:val="12"/>
        </w:rPr>
        <w:t>.</w:t>
      </w:r>
      <w:proofErr w:type="gramEnd"/>
      <w:r w:rsidRPr="00AB5D5B">
        <w:rPr>
          <w:rFonts w:eastAsiaTheme="minorEastAsia"/>
          <w:color w:val="000000" w:themeColor="text1"/>
          <w:sz w:val="12"/>
          <w:szCs w:val="12"/>
        </w:rPr>
        <w:t xml:space="preserve"> </w:t>
      </w:r>
      <w:proofErr w:type="gramStart"/>
      <w:r w:rsidRPr="00AB5D5B">
        <w:rPr>
          <w:rFonts w:eastAsiaTheme="minorEastAsia"/>
          <w:color w:val="000000" w:themeColor="text1"/>
          <w:sz w:val="12"/>
          <w:szCs w:val="12"/>
        </w:rPr>
        <w:t>а</w:t>
      </w:r>
      <w:proofErr w:type="gramEnd"/>
      <w:r w:rsidRPr="00AB5D5B">
        <w:rPr>
          <w:rFonts w:eastAsiaTheme="minorEastAsia"/>
          <w:color w:val="000000" w:themeColor="text1"/>
          <w:sz w:val="12"/>
          <w:szCs w:val="12"/>
        </w:rPr>
        <w:t xml:space="preserve"> в обратном тр. компенсирующий процесс для того, чтобы сист. вернулась в исходное состояние. В результате </w:t>
      </w:r>
      <w:proofErr w:type="gramStart"/>
      <w:r w:rsidRPr="00AB5D5B">
        <w:rPr>
          <w:rFonts w:eastAsiaTheme="minorEastAsia"/>
          <w:color w:val="000000" w:themeColor="text1"/>
          <w:sz w:val="12"/>
          <w:szCs w:val="12"/>
        </w:rPr>
        <w:t>начальные</w:t>
      </w:r>
      <w:proofErr w:type="gramEnd"/>
      <w:r w:rsidRPr="00AB5D5B">
        <w:rPr>
          <w:rFonts w:eastAsiaTheme="minorEastAsia"/>
          <w:color w:val="000000" w:themeColor="text1"/>
          <w:sz w:val="12"/>
          <w:szCs w:val="12"/>
        </w:rPr>
        <w:t xml:space="preserve"> и исходные сост. отличаются др. от др.</w:t>
      </w:r>
    </w:p>
    <w:p w:rsidR="0014425E" w:rsidRPr="00AB5D5B" w:rsidRDefault="0014425E" w:rsidP="0014425E">
      <w:pPr>
        <w:contextualSpacing/>
        <w:rPr>
          <w:color w:val="FF0000"/>
          <w:sz w:val="12"/>
          <w:szCs w:val="12"/>
        </w:rPr>
      </w:pPr>
      <w:r w:rsidRPr="00AB5D5B">
        <w:rPr>
          <w:color w:val="FF0000"/>
          <w:sz w:val="12"/>
          <w:szCs w:val="12"/>
        </w:rPr>
        <w:t>71. Закон сохранения энергии при вынужденных колебаниях.</w:t>
      </w:r>
    </w:p>
    <w:p w:rsidR="0014425E" w:rsidRPr="00AB5D5B" w:rsidRDefault="0014425E" w:rsidP="0014425E">
      <w:pPr>
        <w:contextualSpacing/>
        <w:rPr>
          <w:color w:val="000000" w:themeColor="text1"/>
          <w:sz w:val="12"/>
          <w:szCs w:val="12"/>
        </w:rPr>
      </w:pPr>
      <w:r w:rsidRPr="00AB5D5B">
        <w:rPr>
          <w:color w:val="000000" w:themeColor="text1"/>
          <w:sz w:val="12"/>
          <w:szCs w:val="12"/>
        </w:rPr>
        <w:t>Работа внешних сил переходит в энергию. А при установившихся вынужденных колебаниях потери энергии колебательной системы, обусловленной диссипативными силами, полностью компенсируется за счет работы, совершаемой над системой возмущающей силой. Например, работа, совершаемая за одно полное колебание силой сопротивления, действующей на пружинный маятник,</w:t>
      </w:r>
    </w:p>
    <w:p w:rsidR="0014425E" w:rsidRPr="00AB5D5B" w:rsidRDefault="00014120" w:rsidP="0014425E">
      <w:pPr>
        <w:ind w:left="708" w:hanging="708"/>
        <w:contextualSpacing/>
        <w:rPr>
          <w:rFonts w:eastAsiaTheme="minorEastAsia"/>
          <w:color w:val="000000" w:themeColor="text1"/>
          <w:sz w:val="12"/>
          <w:szCs w:val="12"/>
        </w:rPr>
      </w:pPr>
      <m:oMath>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A</m:t>
            </m:r>
          </m:e>
          <m:sub>
            <m:r>
              <w:rPr>
                <w:rFonts w:ascii="Cambria Math" w:hAnsi="Cambria Math"/>
                <w:color w:val="000000" w:themeColor="text1"/>
                <w:sz w:val="12"/>
                <w:szCs w:val="12"/>
              </w:rPr>
              <m:t>1</m:t>
            </m:r>
          </m:sub>
        </m:sSub>
        <m:r>
          <w:rPr>
            <w:rFonts w:ascii="Cambria Math" w:hAnsi="Cambria Math"/>
            <w:color w:val="000000" w:themeColor="text1"/>
            <w:sz w:val="12"/>
            <w:szCs w:val="12"/>
          </w:rPr>
          <m:t>=-</m:t>
        </m:r>
        <m:r>
          <w:rPr>
            <w:rFonts w:ascii="Cambria Math" w:hAnsi="Cambria Math"/>
            <w:color w:val="000000" w:themeColor="text1"/>
            <w:sz w:val="12"/>
            <w:szCs w:val="12"/>
            <w:lang w:val="en-US"/>
          </w:rPr>
          <m:t>b</m:t>
        </m:r>
        <m:nary>
          <m:naryPr>
            <m:limLoc m:val="undOvr"/>
            <m:ctrlPr>
              <w:rPr>
                <w:rFonts w:ascii="Cambria Math" w:hAnsi="Cambria Math"/>
                <w:i/>
                <w:color w:val="000000" w:themeColor="text1"/>
                <w:sz w:val="12"/>
                <w:szCs w:val="12"/>
                <w:lang w:val="en-US"/>
              </w:rPr>
            </m:ctrlPr>
          </m:naryPr>
          <m:sub>
            <m:r>
              <w:rPr>
                <w:rFonts w:ascii="Cambria Math" w:hAnsi="Cambria Math"/>
                <w:color w:val="000000" w:themeColor="text1"/>
                <w:sz w:val="12"/>
                <w:szCs w:val="12"/>
              </w:rPr>
              <m:t>0</m:t>
            </m:r>
          </m:sub>
          <m:sup>
            <m:r>
              <w:rPr>
                <w:rFonts w:ascii="Cambria Math" w:hAnsi="Cambria Math"/>
                <w:color w:val="000000" w:themeColor="text1"/>
                <w:sz w:val="12"/>
                <w:szCs w:val="12"/>
                <w:lang w:val="en-US"/>
              </w:rPr>
              <m:t>T</m:t>
            </m:r>
          </m:sup>
          <m:e>
            <m:sSup>
              <m:sSupPr>
                <m:ctrlPr>
                  <w:rPr>
                    <w:rFonts w:ascii="Cambria Math" w:hAnsi="Cambria Math"/>
                    <w:i/>
                    <w:color w:val="000000" w:themeColor="text1"/>
                    <w:sz w:val="12"/>
                    <w:szCs w:val="12"/>
                    <w:lang w:val="en-US"/>
                  </w:rPr>
                </m:ctrlPr>
              </m:sSupPr>
              <m:e>
                <m:d>
                  <m:dPr>
                    <m:ctrlPr>
                      <w:rPr>
                        <w:rFonts w:ascii="Cambria Math" w:hAnsi="Cambria Math"/>
                        <w:i/>
                        <w:color w:val="000000" w:themeColor="text1"/>
                        <w:sz w:val="12"/>
                        <w:szCs w:val="12"/>
                        <w:lang w:val="en-US"/>
                      </w:rPr>
                    </m:ctrlPr>
                  </m:dPr>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dx</m:t>
                        </m:r>
                      </m:num>
                      <m:den>
                        <m:r>
                          <w:rPr>
                            <w:rFonts w:ascii="Cambria Math" w:hAnsi="Cambria Math"/>
                            <w:color w:val="000000" w:themeColor="text1"/>
                            <w:sz w:val="12"/>
                            <w:szCs w:val="12"/>
                            <w:lang w:val="en-US"/>
                          </w:rPr>
                          <m:t>dt</m:t>
                        </m:r>
                      </m:den>
                    </m:f>
                  </m:e>
                </m:d>
              </m:e>
              <m:sup>
                <m:r>
                  <w:rPr>
                    <w:rFonts w:ascii="Cambria Math" w:hAnsi="Cambria Math"/>
                    <w:color w:val="000000" w:themeColor="text1"/>
                    <w:sz w:val="12"/>
                    <w:szCs w:val="12"/>
                  </w:rPr>
                  <m:t>2</m:t>
                </m:r>
              </m:sup>
            </m:sSup>
            <m:r>
              <w:rPr>
                <w:rFonts w:ascii="Cambria Math" w:hAnsi="Cambria Math"/>
                <w:color w:val="000000" w:themeColor="text1"/>
                <w:sz w:val="12"/>
                <w:szCs w:val="12"/>
                <w:lang w:val="en-US"/>
              </w:rPr>
              <m:t>dt</m:t>
            </m:r>
            <m:r>
              <w:rPr>
                <w:rFonts w:ascii="Cambria Math" w:hAnsi="Cambria Math"/>
                <w:color w:val="000000" w:themeColor="text1"/>
                <w:sz w:val="12"/>
                <w:szCs w:val="12"/>
              </w:rPr>
              <m:t>=-2</m:t>
            </m:r>
            <m:r>
              <w:rPr>
                <w:rFonts w:ascii="Cambria Math" w:hAnsi="Cambria Math"/>
                <w:color w:val="000000" w:themeColor="text1"/>
                <w:sz w:val="12"/>
                <w:szCs w:val="12"/>
                <w:lang w:val="en-US"/>
              </w:rPr>
              <m:t>mβ</m:t>
            </m:r>
            <m:sSup>
              <m:sSupPr>
                <m:ctrlPr>
                  <w:rPr>
                    <w:rFonts w:ascii="Cambria Math" w:hAnsi="Cambria Math"/>
                    <w:i/>
                    <w:color w:val="000000" w:themeColor="text1"/>
                    <w:sz w:val="12"/>
                    <w:szCs w:val="12"/>
                    <w:lang w:val="en-US"/>
                  </w:rPr>
                </m:ctrlPr>
              </m:sSupPr>
              <m:e>
                <m:r>
                  <w:rPr>
                    <w:rFonts w:ascii="Cambria Math" w:hAnsi="Cambria Math"/>
                    <w:color w:val="000000" w:themeColor="text1"/>
                    <w:sz w:val="12"/>
                    <w:szCs w:val="12"/>
                    <w:lang w:val="en-US"/>
                  </w:rPr>
                  <m:t>A</m:t>
                </m:r>
              </m:e>
              <m:sup>
                <m:r>
                  <w:rPr>
                    <w:rFonts w:ascii="Cambria Math" w:hAnsi="Cambria Math"/>
                    <w:color w:val="000000" w:themeColor="text1"/>
                    <w:sz w:val="12"/>
                    <w:szCs w:val="12"/>
                  </w:rPr>
                  <m:t>2</m:t>
                </m:r>
              </m:sup>
            </m:sSup>
            <m:sSup>
              <m:sSupPr>
                <m:ctrlPr>
                  <w:rPr>
                    <w:rFonts w:ascii="Cambria Math" w:hAnsi="Cambria Math"/>
                    <w:i/>
                    <w:color w:val="000000" w:themeColor="text1"/>
                    <w:sz w:val="12"/>
                    <w:szCs w:val="12"/>
                    <w:lang w:val="en-US"/>
                  </w:rPr>
                </m:ctrlPr>
              </m:sSupPr>
              <m:e>
                <m:r>
                  <m:rPr>
                    <m:sty m:val="p"/>
                  </m:rPr>
                  <w:rPr>
                    <w:rFonts w:ascii="Cambria Math" w:hAnsi="Cambria Math"/>
                    <w:color w:val="000000" w:themeColor="text1"/>
                    <w:sz w:val="12"/>
                    <w:szCs w:val="12"/>
                    <w:lang w:val="en-US"/>
                  </w:rPr>
                  <m:t>Ω</m:t>
                </m:r>
              </m:e>
              <m:sup>
                <m:r>
                  <w:rPr>
                    <w:rFonts w:ascii="Cambria Math" w:hAnsi="Cambria Math"/>
                    <w:color w:val="000000" w:themeColor="text1"/>
                    <w:sz w:val="12"/>
                    <w:szCs w:val="12"/>
                  </w:rPr>
                  <m:t>2</m:t>
                </m:r>
              </m:sup>
            </m:sSup>
            <m:nary>
              <m:naryPr>
                <m:limLoc m:val="undOvr"/>
                <m:ctrlPr>
                  <w:rPr>
                    <w:rFonts w:ascii="Cambria Math" w:hAnsi="Cambria Math"/>
                    <w:i/>
                    <w:color w:val="000000" w:themeColor="text1"/>
                    <w:sz w:val="12"/>
                    <w:szCs w:val="12"/>
                    <w:lang w:val="en-US"/>
                  </w:rPr>
                </m:ctrlPr>
              </m:naryPr>
              <m:sub>
                <m:r>
                  <w:rPr>
                    <w:rFonts w:ascii="Cambria Math" w:hAnsi="Cambria Math"/>
                    <w:color w:val="000000" w:themeColor="text1"/>
                    <w:sz w:val="12"/>
                    <w:szCs w:val="12"/>
                  </w:rPr>
                  <m:t>0</m:t>
                </m:r>
              </m:sub>
              <m:sup>
                <m:r>
                  <w:rPr>
                    <w:rFonts w:ascii="Cambria Math" w:hAnsi="Cambria Math"/>
                    <w:color w:val="000000" w:themeColor="text1"/>
                    <w:sz w:val="12"/>
                    <w:szCs w:val="12"/>
                    <w:lang w:val="en-US"/>
                  </w:rPr>
                  <m:t>T</m:t>
                </m:r>
              </m:sup>
              <m:e>
                <m:func>
                  <m:funcPr>
                    <m:ctrlPr>
                      <w:rPr>
                        <w:rFonts w:ascii="Cambria Math" w:hAnsi="Cambria Math"/>
                        <w:i/>
                        <w:color w:val="000000" w:themeColor="text1"/>
                        <w:sz w:val="12"/>
                        <w:szCs w:val="12"/>
                        <w:lang w:val="en-US"/>
                      </w:rPr>
                    </m:ctrlPr>
                  </m:funcPr>
                  <m:fName>
                    <m:sSup>
                      <m:sSupPr>
                        <m:ctrlPr>
                          <w:rPr>
                            <w:rFonts w:ascii="Cambria Math" w:hAnsi="Cambria Math"/>
                            <w:i/>
                            <w:color w:val="000000" w:themeColor="text1"/>
                            <w:sz w:val="12"/>
                            <w:szCs w:val="12"/>
                            <w:lang w:val="en-US"/>
                          </w:rPr>
                        </m:ctrlPr>
                      </m:sSupPr>
                      <m:e>
                        <m:r>
                          <m:rPr>
                            <m:sty m:val="p"/>
                          </m:rPr>
                          <w:rPr>
                            <w:rFonts w:ascii="Cambria Math" w:hAnsi="Cambria Math"/>
                            <w:color w:val="000000" w:themeColor="text1"/>
                            <w:sz w:val="12"/>
                            <w:szCs w:val="12"/>
                            <w:lang w:val="en-US"/>
                          </w:rPr>
                          <m:t>sin</m:t>
                        </m:r>
                      </m:e>
                      <m:sup>
                        <m:r>
                          <w:rPr>
                            <w:rFonts w:ascii="Cambria Math" w:hAnsi="Cambria Math"/>
                            <w:color w:val="000000" w:themeColor="text1"/>
                            <w:sz w:val="12"/>
                            <w:szCs w:val="12"/>
                          </w:rPr>
                          <m:t>2</m:t>
                        </m:r>
                      </m:sup>
                    </m:sSup>
                  </m:fName>
                  <m:e>
                    <m:d>
                      <m:dPr>
                        <m:ctrlPr>
                          <w:rPr>
                            <w:rFonts w:ascii="Cambria Math" w:hAnsi="Cambria Math"/>
                            <w:i/>
                            <w:color w:val="000000" w:themeColor="text1"/>
                            <w:sz w:val="12"/>
                            <w:szCs w:val="12"/>
                            <w:lang w:val="en-US"/>
                          </w:rPr>
                        </m:ctrlPr>
                      </m:dPr>
                      <m:e>
                        <m:r>
                          <m:rPr>
                            <m:sty m:val="p"/>
                          </m:rPr>
                          <w:rPr>
                            <w:rFonts w:ascii="Cambria Math" w:hAnsi="Cambria Math"/>
                            <w:color w:val="000000" w:themeColor="text1"/>
                            <w:sz w:val="12"/>
                            <w:szCs w:val="12"/>
                            <w:lang w:val="en-US"/>
                          </w:rPr>
                          <m:t>Ω</m:t>
                        </m:r>
                        <m:r>
                          <w:rPr>
                            <w:rFonts w:ascii="Cambria Math" w:hAnsi="Cambria Math"/>
                            <w:color w:val="000000" w:themeColor="text1"/>
                            <w:sz w:val="12"/>
                            <w:szCs w:val="12"/>
                            <w:lang w:val="en-US"/>
                          </w:rPr>
                          <m:t>t</m:t>
                        </m:r>
                        <m:r>
                          <w:rPr>
                            <w:rFonts w:ascii="Cambria Math" w:hAnsi="Cambria Math"/>
                            <w:color w:val="000000" w:themeColor="text1"/>
                            <w:sz w:val="12"/>
                            <w:szCs w:val="12"/>
                          </w:rPr>
                          <m:t>-</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φ</m:t>
                            </m:r>
                          </m:e>
                          <m:sub>
                            <m:r>
                              <w:rPr>
                                <w:rFonts w:ascii="Cambria Math" w:hAnsi="Cambria Math"/>
                                <w:color w:val="000000" w:themeColor="text1"/>
                                <w:sz w:val="12"/>
                                <w:szCs w:val="12"/>
                              </w:rPr>
                              <m:t>0</m:t>
                            </m:r>
                          </m:sub>
                        </m:sSub>
                      </m:e>
                    </m:d>
                    <m:r>
                      <w:rPr>
                        <w:rFonts w:ascii="Cambria Math" w:hAnsi="Cambria Math"/>
                        <w:color w:val="000000" w:themeColor="text1"/>
                        <w:sz w:val="12"/>
                        <w:szCs w:val="12"/>
                        <w:lang w:val="en-US"/>
                      </w:rPr>
                      <m:t>dt</m:t>
                    </m:r>
                    <m:r>
                      <w:rPr>
                        <w:rFonts w:ascii="Cambria Math" w:hAnsi="Cambria Math"/>
                        <w:color w:val="000000" w:themeColor="text1"/>
                        <w:sz w:val="12"/>
                        <w:szCs w:val="12"/>
                      </w:rPr>
                      <m:t>=-</m:t>
                    </m:r>
                    <m:r>
                      <w:rPr>
                        <w:rFonts w:ascii="Cambria Math" w:hAnsi="Cambria Math"/>
                        <w:color w:val="000000" w:themeColor="text1"/>
                        <w:sz w:val="12"/>
                        <w:szCs w:val="12"/>
                        <w:lang w:val="en-US"/>
                      </w:rPr>
                      <m:t>mβ</m:t>
                    </m:r>
                    <m:sSup>
                      <m:sSupPr>
                        <m:ctrlPr>
                          <w:rPr>
                            <w:rFonts w:ascii="Cambria Math" w:hAnsi="Cambria Math"/>
                            <w:i/>
                            <w:color w:val="000000" w:themeColor="text1"/>
                            <w:sz w:val="12"/>
                            <w:szCs w:val="12"/>
                            <w:lang w:val="en-US"/>
                          </w:rPr>
                        </m:ctrlPr>
                      </m:sSupPr>
                      <m:e>
                        <m:r>
                          <w:rPr>
                            <w:rFonts w:ascii="Cambria Math" w:hAnsi="Cambria Math"/>
                            <w:color w:val="000000" w:themeColor="text1"/>
                            <w:sz w:val="12"/>
                            <w:szCs w:val="12"/>
                            <w:lang w:val="en-US"/>
                          </w:rPr>
                          <m:t>A</m:t>
                        </m:r>
                      </m:e>
                      <m:sup>
                        <m:r>
                          <w:rPr>
                            <w:rFonts w:ascii="Cambria Math" w:hAnsi="Cambria Math"/>
                            <w:color w:val="000000" w:themeColor="text1"/>
                            <w:sz w:val="12"/>
                            <w:szCs w:val="12"/>
                          </w:rPr>
                          <m:t>2</m:t>
                        </m:r>
                      </m:sup>
                    </m:sSup>
                    <m:sSup>
                      <m:sSupPr>
                        <m:ctrlPr>
                          <w:rPr>
                            <w:rFonts w:ascii="Cambria Math" w:hAnsi="Cambria Math"/>
                            <w:i/>
                            <w:color w:val="000000" w:themeColor="text1"/>
                            <w:sz w:val="12"/>
                            <w:szCs w:val="12"/>
                            <w:lang w:val="en-US"/>
                          </w:rPr>
                        </m:ctrlPr>
                      </m:sSupPr>
                      <m:e>
                        <m:r>
                          <m:rPr>
                            <m:sty m:val="p"/>
                          </m:rPr>
                          <w:rPr>
                            <w:rFonts w:ascii="Cambria Math" w:hAnsi="Cambria Math"/>
                            <w:color w:val="000000" w:themeColor="text1"/>
                            <w:sz w:val="12"/>
                            <w:szCs w:val="12"/>
                            <w:lang w:val="en-US"/>
                          </w:rPr>
                          <m:t>Ω</m:t>
                        </m:r>
                      </m:e>
                      <m:sup>
                        <m:r>
                          <w:rPr>
                            <w:rFonts w:ascii="Cambria Math" w:hAnsi="Cambria Math"/>
                            <w:color w:val="000000" w:themeColor="text1"/>
                            <w:sz w:val="12"/>
                            <w:szCs w:val="12"/>
                          </w:rPr>
                          <m:t>2</m:t>
                        </m:r>
                      </m:sup>
                    </m:sSup>
                  </m:e>
                </m:func>
              </m:e>
            </m:nary>
          </m:e>
        </m:nary>
        <m:r>
          <w:rPr>
            <w:rFonts w:ascii="Cambria Math" w:hAnsi="Cambria Math"/>
            <w:color w:val="000000" w:themeColor="text1"/>
            <w:sz w:val="12"/>
            <w:szCs w:val="12"/>
            <w:lang w:val="en-US"/>
          </w:rPr>
          <m:t>T</m:t>
        </m:r>
      </m:oMath>
      <w:r w:rsidR="0014425E" w:rsidRPr="00AB5D5B">
        <w:rPr>
          <w:rFonts w:eastAsiaTheme="minorEastAsia"/>
          <w:i/>
          <w:color w:val="000000" w:themeColor="text1"/>
          <w:sz w:val="12"/>
          <w:szCs w:val="12"/>
        </w:rPr>
        <w:t>,</w:t>
      </w:r>
    </w:p>
    <w:p w:rsidR="0014425E" w:rsidRPr="00AB5D5B" w:rsidRDefault="0014425E" w:rsidP="0014425E">
      <w:pPr>
        <w:ind w:left="708" w:hanging="708"/>
        <w:contextualSpacing/>
        <w:rPr>
          <w:rFonts w:eastAsiaTheme="minorEastAsia"/>
          <w:color w:val="000000" w:themeColor="text1"/>
          <w:sz w:val="12"/>
          <w:szCs w:val="12"/>
        </w:rPr>
      </w:pPr>
      <w:r w:rsidRPr="00AB5D5B">
        <w:rPr>
          <w:rFonts w:eastAsiaTheme="minorEastAsia"/>
          <w:color w:val="000000" w:themeColor="text1"/>
          <w:sz w:val="12"/>
          <w:szCs w:val="12"/>
        </w:rPr>
        <w:t xml:space="preserve">где </w:t>
      </w:r>
      <w:r w:rsidRPr="00AB5D5B">
        <w:rPr>
          <w:rFonts w:eastAsiaTheme="minorEastAsia"/>
          <w:i/>
          <w:color w:val="000000" w:themeColor="text1"/>
          <w:sz w:val="12"/>
          <w:szCs w:val="12"/>
          <w:lang w:val="en-US"/>
        </w:rPr>
        <w:t>b</w:t>
      </w:r>
      <w:r w:rsidRPr="00AB5D5B">
        <w:rPr>
          <w:rFonts w:eastAsiaTheme="minorEastAsia"/>
          <w:i/>
          <w:color w:val="000000" w:themeColor="text1"/>
          <w:sz w:val="12"/>
          <w:szCs w:val="12"/>
        </w:rPr>
        <w:t>=</w:t>
      </w:r>
      <m:oMath>
        <m:r>
          <w:rPr>
            <w:rFonts w:ascii="Cambria Math" w:hAnsi="Cambria Math"/>
            <w:color w:val="000000" w:themeColor="text1"/>
            <w:sz w:val="12"/>
            <w:szCs w:val="12"/>
          </w:rPr>
          <m:t>2</m:t>
        </m:r>
        <m:r>
          <w:rPr>
            <w:rFonts w:ascii="Cambria Math" w:hAnsi="Cambria Math"/>
            <w:color w:val="000000" w:themeColor="text1"/>
            <w:sz w:val="12"/>
            <w:szCs w:val="12"/>
            <w:lang w:val="en-US"/>
          </w:rPr>
          <m:t>mβ</m:t>
        </m:r>
      </m:oMath>
      <w:r w:rsidRPr="00AB5D5B">
        <w:rPr>
          <w:rFonts w:eastAsiaTheme="minorEastAsia"/>
          <w:i/>
          <w:color w:val="000000" w:themeColor="text1"/>
          <w:sz w:val="12"/>
          <w:szCs w:val="12"/>
        </w:rPr>
        <w:t xml:space="preserve"> - </w:t>
      </w:r>
      <w:r w:rsidRPr="00AB5D5B">
        <w:rPr>
          <w:rFonts w:eastAsiaTheme="minorEastAsia"/>
          <w:color w:val="000000" w:themeColor="text1"/>
          <w:sz w:val="12"/>
          <w:szCs w:val="12"/>
        </w:rPr>
        <w:t xml:space="preserve">коэффиц. сопротивления, </w:t>
      </w:r>
      <m:oMath>
        <m:r>
          <m:rPr>
            <m:sty m:val="p"/>
          </m:rPr>
          <w:rPr>
            <w:rFonts w:ascii="Cambria Math" w:hAnsi="Cambria Math"/>
            <w:color w:val="000000" w:themeColor="text1"/>
            <w:sz w:val="12"/>
            <w:szCs w:val="12"/>
            <w:lang w:val="en-US"/>
          </w:rPr>
          <m:t>Ω</m:t>
        </m:r>
      </m:oMath>
      <w:r w:rsidRPr="00AB5D5B">
        <w:rPr>
          <w:rFonts w:eastAsiaTheme="minorEastAsia"/>
          <w:color w:val="000000" w:themeColor="text1"/>
          <w:sz w:val="12"/>
          <w:szCs w:val="12"/>
        </w:rPr>
        <w:t xml:space="preserve"> - частота вынужденных колебаний, </w:t>
      </w:r>
      <m:oMath>
        <m:r>
          <w:rPr>
            <w:rFonts w:ascii="Cambria Math" w:hAnsi="Cambria Math"/>
            <w:color w:val="000000" w:themeColor="text1"/>
            <w:sz w:val="12"/>
            <w:szCs w:val="12"/>
          </w:rPr>
          <m:t>A</m:t>
        </m:r>
      </m:oMath>
      <w:r w:rsidRPr="00AB5D5B">
        <w:rPr>
          <w:rFonts w:eastAsiaTheme="minorEastAsia"/>
          <w:color w:val="000000" w:themeColor="text1"/>
          <w:sz w:val="12"/>
          <w:szCs w:val="12"/>
        </w:rPr>
        <w:t xml:space="preserve">- амплитуда, </w:t>
      </w:r>
      <m:oMath>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φ</m:t>
            </m:r>
          </m:e>
          <m:sub>
            <m:r>
              <w:rPr>
                <w:rFonts w:ascii="Cambria Math" w:hAnsi="Cambria Math"/>
                <w:color w:val="000000" w:themeColor="text1"/>
                <w:sz w:val="12"/>
                <w:szCs w:val="12"/>
              </w:rPr>
              <m:t>0</m:t>
            </m:r>
          </m:sub>
        </m:sSub>
      </m:oMath>
      <w:r w:rsidRPr="00AB5D5B">
        <w:rPr>
          <w:rFonts w:eastAsiaTheme="minorEastAsia"/>
          <w:color w:val="000000" w:themeColor="text1"/>
          <w:sz w:val="12"/>
          <w:szCs w:val="12"/>
        </w:rPr>
        <w:t xml:space="preserve"> - сдвиг фаз.</w:t>
      </w:r>
    </w:p>
    <w:p w:rsidR="0014425E" w:rsidRPr="00AB5D5B" w:rsidRDefault="0014425E" w:rsidP="0014425E">
      <w:pPr>
        <w:contextualSpacing/>
        <w:rPr>
          <w:rFonts w:eastAsiaTheme="minorEastAsia"/>
          <w:color w:val="000000" w:themeColor="text1"/>
          <w:sz w:val="12"/>
          <w:szCs w:val="12"/>
        </w:rPr>
      </w:pPr>
      <w:r w:rsidRPr="00AB5D5B">
        <w:rPr>
          <w:color w:val="000000" w:themeColor="text1"/>
          <w:sz w:val="12"/>
          <w:szCs w:val="12"/>
        </w:rPr>
        <w:t xml:space="preserve">Работа, совершаемая за то же время возмущающей силой </w:t>
      </w:r>
      <m:oMath>
        <m:sSub>
          <m:sSubPr>
            <m:ctrlPr>
              <w:rPr>
                <w:rFonts w:ascii="Cambria Math" w:hAnsi="Cambria Math"/>
                <w:i/>
                <w:color w:val="000000" w:themeColor="text1"/>
                <w:sz w:val="12"/>
                <w:szCs w:val="12"/>
              </w:rPr>
            </m:ctrlPr>
          </m:sSubPr>
          <m:e>
            <m:r>
              <w:rPr>
                <w:rFonts w:ascii="Cambria Math" w:hAnsi="Cambria Math"/>
                <w:color w:val="000000" w:themeColor="text1"/>
                <w:sz w:val="12"/>
                <w:szCs w:val="12"/>
                <w:lang w:val="en-US"/>
              </w:rPr>
              <m:t>F</m:t>
            </m:r>
          </m:e>
          <m:sub>
            <m:r>
              <w:rPr>
                <w:rFonts w:ascii="Cambria Math" w:hAnsi="Cambria Math"/>
                <w:color w:val="000000" w:themeColor="text1"/>
                <w:sz w:val="12"/>
                <w:szCs w:val="12"/>
              </w:rPr>
              <m:t>x</m:t>
            </m:r>
          </m:sub>
        </m:sSub>
        <m:r>
          <w:rPr>
            <w:rFonts w:ascii="Cambria Math" w:hAnsi="Cambria Math"/>
            <w:color w:val="000000" w:themeColor="text1"/>
            <w:sz w:val="12"/>
            <w:szCs w:val="12"/>
          </w:rPr>
          <m:t>=</m:t>
        </m:r>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F</m:t>
            </m:r>
          </m:e>
          <m:sub>
            <m:r>
              <w:rPr>
                <w:rFonts w:ascii="Cambria Math" w:hAnsi="Cambria Math"/>
                <w:color w:val="000000" w:themeColor="text1"/>
                <w:sz w:val="12"/>
                <w:szCs w:val="12"/>
              </w:rPr>
              <m:t>o</m:t>
            </m:r>
          </m:sub>
        </m:sSub>
        <m:func>
          <m:funcPr>
            <m:ctrlPr>
              <w:rPr>
                <w:rFonts w:ascii="Cambria Math" w:hAnsi="Cambria Math"/>
                <w:i/>
                <w:color w:val="000000" w:themeColor="text1"/>
                <w:sz w:val="12"/>
                <w:szCs w:val="12"/>
              </w:rPr>
            </m:ctrlPr>
          </m:funcPr>
          <m:fName>
            <m:r>
              <m:rPr>
                <m:sty m:val="p"/>
              </m:rPr>
              <w:rPr>
                <w:rFonts w:ascii="Cambria Math" w:hAnsi="Cambria Math"/>
                <w:color w:val="000000" w:themeColor="text1"/>
                <w:sz w:val="12"/>
                <w:szCs w:val="12"/>
              </w:rPr>
              <m:t>cos</m:t>
            </m:r>
          </m:fName>
          <m:e>
            <m:r>
              <m:rPr>
                <m:sty m:val="p"/>
              </m:rPr>
              <w:rPr>
                <w:rFonts w:ascii="Cambria Math" w:hAnsi="Cambria Math"/>
                <w:color w:val="000000" w:themeColor="text1"/>
                <w:sz w:val="12"/>
                <w:szCs w:val="12"/>
              </w:rPr>
              <m:t>Ω</m:t>
            </m:r>
            <m:r>
              <w:rPr>
                <w:rFonts w:ascii="Cambria Math" w:hAnsi="Cambria Math"/>
                <w:color w:val="000000" w:themeColor="text1"/>
                <w:sz w:val="12"/>
                <w:szCs w:val="12"/>
              </w:rPr>
              <m:t>t</m:t>
            </m:r>
          </m:e>
        </m:func>
      </m:oMath>
      <w:r w:rsidRPr="00AB5D5B">
        <w:rPr>
          <w:rFonts w:eastAsiaTheme="minorEastAsia"/>
          <w:color w:val="000000" w:themeColor="text1"/>
          <w:sz w:val="12"/>
          <w:szCs w:val="12"/>
        </w:rPr>
        <w:t>,</w:t>
      </w:r>
    </w:p>
    <w:p w:rsidR="0014425E" w:rsidRPr="00AB5D5B" w:rsidRDefault="00014120" w:rsidP="0014425E">
      <w:pPr>
        <w:contextualSpacing/>
        <w:rPr>
          <w:rFonts w:eastAsiaTheme="minorEastAsia"/>
          <w:color w:val="000000" w:themeColor="text1"/>
          <w:sz w:val="12"/>
          <w:szCs w:val="12"/>
        </w:rPr>
      </w:pPr>
      <m:oMath>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A</m:t>
            </m:r>
          </m:e>
          <m:sub>
            <m:r>
              <w:rPr>
                <w:rFonts w:ascii="Cambria Math" w:hAnsi="Cambria Math"/>
                <w:color w:val="000000" w:themeColor="text1"/>
                <w:sz w:val="12"/>
                <w:szCs w:val="12"/>
              </w:rPr>
              <m:t>2</m:t>
            </m:r>
          </m:sub>
        </m:sSub>
        <m:r>
          <w:rPr>
            <w:rFonts w:ascii="Cambria Math" w:hAnsi="Cambria Math"/>
            <w:color w:val="000000" w:themeColor="text1"/>
            <w:sz w:val="12"/>
            <w:szCs w:val="12"/>
          </w:rPr>
          <m:t>=</m:t>
        </m:r>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F</m:t>
            </m:r>
          </m:e>
          <m:sub>
            <m:r>
              <w:rPr>
                <w:rFonts w:ascii="Cambria Math" w:hAnsi="Cambria Math"/>
                <w:color w:val="000000" w:themeColor="text1"/>
                <w:sz w:val="12"/>
                <w:szCs w:val="12"/>
              </w:rPr>
              <m:t>o</m:t>
            </m:r>
          </m:sub>
        </m:sSub>
        <m:nary>
          <m:naryPr>
            <m:limLoc m:val="undOvr"/>
            <m:ctrlPr>
              <w:rPr>
                <w:rFonts w:ascii="Cambria Math" w:hAnsi="Cambria Math"/>
                <w:i/>
                <w:color w:val="000000" w:themeColor="text1"/>
                <w:sz w:val="12"/>
                <w:szCs w:val="12"/>
                <w:lang w:val="en-US"/>
              </w:rPr>
            </m:ctrlPr>
          </m:naryPr>
          <m:sub>
            <m:r>
              <w:rPr>
                <w:rFonts w:ascii="Cambria Math" w:hAnsi="Cambria Math"/>
                <w:color w:val="000000" w:themeColor="text1"/>
                <w:sz w:val="12"/>
                <w:szCs w:val="12"/>
              </w:rPr>
              <m:t>0</m:t>
            </m:r>
          </m:sub>
          <m:sup>
            <m:r>
              <w:rPr>
                <w:rFonts w:ascii="Cambria Math" w:hAnsi="Cambria Math"/>
                <w:color w:val="000000" w:themeColor="text1"/>
                <w:sz w:val="12"/>
                <w:szCs w:val="12"/>
                <w:lang w:val="en-US"/>
              </w:rPr>
              <m:t>T</m:t>
            </m:r>
          </m:sup>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dx</m:t>
                </m:r>
              </m:num>
              <m:den>
                <m:r>
                  <w:rPr>
                    <w:rFonts w:ascii="Cambria Math" w:hAnsi="Cambria Math"/>
                    <w:color w:val="000000" w:themeColor="text1"/>
                    <w:sz w:val="12"/>
                    <w:szCs w:val="12"/>
                    <w:lang w:val="en-US"/>
                  </w:rPr>
                  <m:t>dt</m:t>
                </m:r>
              </m:den>
            </m:f>
            <m:func>
              <m:funcPr>
                <m:ctrlPr>
                  <w:rPr>
                    <w:rFonts w:ascii="Cambria Math" w:hAnsi="Cambria Math"/>
                    <w:i/>
                    <w:color w:val="000000" w:themeColor="text1"/>
                    <w:sz w:val="12"/>
                    <w:szCs w:val="12"/>
                  </w:rPr>
                </m:ctrlPr>
              </m:funcPr>
              <m:fName>
                <m:r>
                  <m:rPr>
                    <m:sty m:val="p"/>
                  </m:rPr>
                  <w:rPr>
                    <w:rFonts w:ascii="Cambria Math" w:hAnsi="Cambria Math"/>
                    <w:color w:val="000000" w:themeColor="text1"/>
                    <w:sz w:val="12"/>
                    <w:szCs w:val="12"/>
                  </w:rPr>
                  <m:t>cos</m:t>
                </m:r>
              </m:fName>
              <m:e>
                <m:r>
                  <m:rPr>
                    <m:sty m:val="p"/>
                  </m:rPr>
                  <w:rPr>
                    <w:rFonts w:ascii="Cambria Math" w:hAnsi="Cambria Math"/>
                    <w:color w:val="000000" w:themeColor="text1"/>
                    <w:sz w:val="12"/>
                    <w:szCs w:val="12"/>
                  </w:rPr>
                  <m:t>Ω</m:t>
                </m:r>
                <m:r>
                  <w:rPr>
                    <w:rFonts w:ascii="Cambria Math" w:hAnsi="Cambria Math"/>
                    <w:color w:val="000000" w:themeColor="text1"/>
                    <w:sz w:val="12"/>
                    <w:szCs w:val="12"/>
                  </w:rPr>
                  <m:t>t</m:t>
                </m:r>
              </m:e>
            </m:func>
            <m:r>
              <w:rPr>
                <w:rFonts w:ascii="Cambria Math" w:hAnsi="Cambria Math"/>
                <w:color w:val="000000" w:themeColor="text1"/>
                <w:sz w:val="12"/>
                <w:szCs w:val="12"/>
                <w:lang w:val="en-US"/>
              </w:rPr>
              <m:t>dt</m:t>
            </m:r>
            <m:r>
              <w:rPr>
                <w:rFonts w:ascii="Cambria Math" w:hAnsi="Cambria Math"/>
                <w:color w:val="000000" w:themeColor="text1"/>
                <w:sz w:val="12"/>
                <w:szCs w:val="12"/>
              </w:rPr>
              <m:t>=-A</m:t>
            </m:r>
            <m:r>
              <m:rPr>
                <m:sty m:val="p"/>
              </m:rPr>
              <w:rPr>
                <w:rFonts w:ascii="Cambria Math" w:hAnsi="Cambria Math"/>
                <w:color w:val="000000" w:themeColor="text1"/>
                <w:sz w:val="12"/>
                <w:szCs w:val="12"/>
              </w:rPr>
              <m:t>Ω</m:t>
            </m:r>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F</m:t>
                </m:r>
              </m:e>
              <m:sub>
                <m:r>
                  <w:rPr>
                    <w:rFonts w:ascii="Cambria Math" w:hAnsi="Cambria Math"/>
                    <w:color w:val="000000" w:themeColor="text1"/>
                    <w:sz w:val="12"/>
                    <w:szCs w:val="12"/>
                  </w:rPr>
                  <m:t>o</m:t>
                </m:r>
              </m:sub>
            </m:sSub>
            <m:nary>
              <m:naryPr>
                <m:limLoc m:val="undOvr"/>
                <m:ctrlPr>
                  <w:rPr>
                    <w:rFonts w:ascii="Cambria Math" w:hAnsi="Cambria Math"/>
                    <w:i/>
                    <w:color w:val="000000" w:themeColor="text1"/>
                    <w:sz w:val="12"/>
                    <w:szCs w:val="12"/>
                    <w:lang w:val="en-US"/>
                  </w:rPr>
                </m:ctrlPr>
              </m:naryPr>
              <m:sub>
                <m:r>
                  <w:rPr>
                    <w:rFonts w:ascii="Cambria Math" w:hAnsi="Cambria Math"/>
                    <w:color w:val="000000" w:themeColor="text1"/>
                    <w:sz w:val="12"/>
                    <w:szCs w:val="12"/>
                  </w:rPr>
                  <m:t>0</m:t>
                </m:r>
              </m:sub>
              <m:sup>
                <m:r>
                  <w:rPr>
                    <w:rFonts w:ascii="Cambria Math" w:hAnsi="Cambria Math"/>
                    <w:color w:val="000000" w:themeColor="text1"/>
                    <w:sz w:val="12"/>
                    <w:szCs w:val="12"/>
                    <w:lang w:val="en-US"/>
                  </w:rPr>
                  <m:t>T</m:t>
                </m:r>
              </m:sup>
              <m:e>
                <m:func>
                  <m:funcPr>
                    <m:ctrlPr>
                      <w:rPr>
                        <w:rFonts w:ascii="Cambria Math" w:hAnsi="Cambria Math"/>
                        <w:i/>
                        <w:color w:val="000000" w:themeColor="text1"/>
                        <w:sz w:val="12"/>
                        <w:szCs w:val="12"/>
                        <w:lang w:val="en-US"/>
                      </w:rPr>
                    </m:ctrlPr>
                  </m:funcPr>
                  <m:fName>
                    <m:func>
                      <m:funcPr>
                        <m:ctrlPr>
                          <w:rPr>
                            <w:rFonts w:ascii="Cambria Math" w:hAnsi="Cambria Math"/>
                            <w:i/>
                            <w:color w:val="000000" w:themeColor="text1"/>
                            <w:sz w:val="12"/>
                            <w:szCs w:val="12"/>
                          </w:rPr>
                        </m:ctrlPr>
                      </m:funcPr>
                      <m:fName>
                        <m:r>
                          <m:rPr>
                            <m:sty m:val="p"/>
                          </m:rPr>
                          <w:rPr>
                            <w:rFonts w:ascii="Cambria Math" w:hAnsi="Cambria Math"/>
                            <w:color w:val="000000" w:themeColor="text1"/>
                            <w:sz w:val="12"/>
                            <w:szCs w:val="12"/>
                          </w:rPr>
                          <m:t>cos</m:t>
                        </m:r>
                      </m:fName>
                      <m:e>
                        <m:r>
                          <m:rPr>
                            <m:sty m:val="p"/>
                          </m:rPr>
                          <w:rPr>
                            <w:rFonts w:ascii="Cambria Math" w:hAnsi="Cambria Math"/>
                            <w:color w:val="000000" w:themeColor="text1"/>
                            <w:sz w:val="12"/>
                            <w:szCs w:val="12"/>
                          </w:rPr>
                          <m:t>Ω</m:t>
                        </m:r>
                        <m:r>
                          <w:rPr>
                            <w:rFonts w:ascii="Cambria Math" w:hAnsi="Cambria Math"/>
                            <w:color w:val="000000" w:themeColor="text1"/>
                            <w:sz w:val="12"/>
                            <w:szCs w:val="12"/>
                          </w:rPr>
                          <m:t>t</m:t>
                        </m:r>
                      </m:e>
                    </m:func>
                    <m:r>
                      <w:rPr>
                        <w:rFonts w:ascii="Cambria Math" w:hAnsi="Cambria Math"/>
                        <w:color w:val="000000" w:themeColor="text1"/>
                        <w:sz w:val="12"/>
                        <w:szCs w:val="12"/>
                        <w:lang w:val="en-US"/>
                      </w:rPr>
                      <m:t>dt</m:t>
                    </m:r>
                  </m:fName>
                  <m:e>
                    <m:r>
                      <m:rPr>
                        <m:sty m:val="p"/>
                      </m:rPr>
                      <w:rPr>
                        <w:rFonts w:ascii="Cambria Math" w:hAnsi="Cambria Math"/>
                        <w:color w:val="000000" w:themeColor="text1"/>
                        <w:sz w:val="12"/>
                        <w:szCs w:val="12"/>
                        <w:lang w:val="en-US"/>
                      </w:rPr>
                      <m:t>sin</m:t>
                    </m:r>
                    <m:d>
                      <m:dPr>
                        <m:ctrlPr>
                          <w:rPr>
                            <w:rFonts w:ascii="Cambria Math" w:hAnsi="Cambria Math"/>
                            <w:i/>
                            <w:color w:val="000000" w:themeColor="text1"/>
                            <w:sz w:val="12"/>
                            <w:szCs w:val="12"/>
                            <w:lang w:val="en-US"/>
                          </w:rPr>
                        </m:ctrlPr>
                      </m:dPr>
                      <m:e>
                        <m:r>
                          <m:rPr>
                            <m:sty m:val="p"/>
                          </m:rPr>
                          <w:rPr>
                            <w:rFonts w:ascii="Cambria Math" w:hAnsi="Cambria Math"/>
                            <w:color w:val="000000" w:themeColor="text1"/>
                            <w:sz w:val="12"/>
                            <w:szCs w:val="12"/>
                            <w:lang w:val="en-US"/>
                          </w:rPr>
                          <m:t>Ω</m:t>
                        </m:r>
                        <m:r>
                          <w:rPr>
                            <w:rFonts w:ascii="Cambria Math" w:hAnsi="Cambria Math"/>
                            <w:color w:val="000000" w:themeColor="text1"/>
                            <w:sz w:val="12"/>
                            <w:szCs w:val="12"/>
                            <w:lang w:val="en-US"/>
                          </w:rPr>
                          <m:t>t</m:t>
                        </m:r>
                        <m:r>
                          <w:rPr>
                            <w:rFonts w:ascii="Cambria Math" w:hAnsi="Cambria Math"/>
                            <w:color w:val="000000" w:themeColor="text1"/>
                            <w:sz w:val="12"/>
                            <w:szCs w:val="12"/>
                          </w:rPr>
                          <m:t>+</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φ</m:t>
                            </m:r>
                          </m:e>
                          <m:sub>
                            <m:r>
                              <w:rPr>
                                <w:rFonts w:ascii="Cambria Math" w:hAnsi="Cambria Math"/>
                                <w:color w:val="000000" w:themeColor="text1"/>
                                <w:sz w:val="12"/>
                                <w:szCs w:val="12"/>
                              </w:rPr>
                              <m:t>0</m:t>
                            </m:r>
                          </m:sub>
                        </m:sSub>
                      </m:e>
                    </m:d>
                    <m:r>
                      <w:rPr>
                        <w:rFonts w:ascii="Cambria Math" w:hAnsi="Cambria Math"/>
                        <w:color w:val="000000" w:themeColor="text1"/>
                        <w:sz w:val="12"/>
                        <w:szCs w:val="12"/>
                        <w:lang w:val="en-US"/>
                      </w:rPr>
                      <m:t>dt</m:t>
                    </m:r>
                    <m:r>
                      <w:rPr>
                        <w:rFonts w:ascii="Cambria Math" w:hAnsi="Cambria Math"/>
                        <w:color w:val="000000" w:themeColor="text1"/>
                        <w:sz w:val="12"/>
                        <w:szCs w:val="12"/>
                      </w:rPr>
                      <m:t>=-</m:t>
                    </m:r>
                  </m:e>
                </m:func>
              </m:e>
            </m:nary>
          </m:e>
        </m:nary>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rPr>
              <m:t>1</m:t>
            </m:r>
          </m:num>
          <m:den>
            <m:r>
              <w:rPr>
                <w:rFonts w:ascii="Cambria Math" w:hAnsi="Cambria Math"/>
                <w:color w:val="000000" w:themeColor="text1"/>
                <w:sz w:val="12"/>
                <w:szCs w:val="12"/>
              </w:rPr>
              <m:t>2</m:t>
            </m:r>
          </m:den>
        </m:f>
        <m:r>
          <w:rPr>
            <w:rFonts w:ascii="Cambria Math" w:hAnsi="Cambria Math"/>
            <w:color w:val="000000" w:themeColor="text1"/>
            <w:sz w:val="12"/>
            <w:szCs w:val="12"/>
          </w:rPr>
          <m:t>A</m:t>
        </m:r>
        <m:r>
          <m:rPr>
            <m:sty m:val="p"/>
          </m:rPr>
          <w:rPr>
            <w:rFonts w:ascii="Cambria Math" w:hAnsi="Cambria Math"/>
            <w:color w:val="000000" w:themeColor="text1"/>
            <w:sz w:val="12"/>
            <w:szCs w:val="12"/>
          </w:rPr>
          <m:t>Ω</m:t>
        </m:r>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F</m:t>
            </m:r>
          </m:e>
          <m:sub>
            <m:r>
              <w:rPr>
                <w:rFonts w:ascii="Cambria Math" w:hAnsi="Cambria Math"/>
                <w:color w:val="000000" w:themeColor="text1"/>
                <w:sz w:val="12"/>
                <w:szCs w:val="12"/>
              </w:rPr>
              <m:t>o</m:t>
            </m:r>
          </m:sub>
        </m:sSub>
        <m:r>
          <w:rPr>
            <w:rFonts w:ascii="Cambria Math" w:hAnsi="Cambria Math"/>
            <w:color w:val="000000" w:themeColor="text1"/>
            <w:sz w:val="12"/>
            <w:szCs w:val="12"/>
            <w:lang w:val="en-US"/>
          </w:rPr>
          <m:t>T</m:t>
        </m:r>
        <m:r>
          <m:rPr>
            <m:sty m:val="p"/>
          </m:rPr>
          <w:rPr>
            <w:rFonts w:ascii="Cambria Math" w:hAnsi="Cambria Math"/>
            <w:color w:val="000000" w:themeColor="text1"/>
            <w:sz w:val="12"/>
            <w:szCs w:val="12"/>
            <w:lang w:val="en-US"/>
          </w:rPr>
          <m:t>sin</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φ</m:t>
            </m:r>
          </m:e>
          <m:sub>
            <m:r>
              <w:rPr>
                <w:rFonts w:ascii="Cambria Math" w:hAnsi="Cambria Math"/>
                <w:color w:val="000000" w:themeColor="text1"/>
                <w:sz w:val="12"/>
                <w:szCs w:val="12"/>
              </w:rPr>
              <m:t>0</m:t>
            </m:r>
          </m:sub>
        </m:sSub>
        <m:r>
          <w:rPr>
            <w:rFonts w:ascii="Cambria Math" w:hAnsi="Cambria Math"/>
            <w:color w:val="000000" w:themeColor="text1"/>
            <w:sz w:val="12"/>
            <w:szCs w:val="12"/>
          </w:rPr>
          <m:t>=-</m:t>
        </m:r>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A</m:t>
            </m:r>
          </m:e>
          <m:sub>
            <m:r>
              <w:rPr>
                <w:rFonts w:ascii="Cambria Math" w:hAnsi="Cambria Math"/>
                <w:color w:val="000000" w:themeColor="text1"/>
                <w:sz w:val="12"/>
                <w:szCs w:val="12"/>
              </w:rPr>
              <m:t>1</m:t>
            </m:r>
          </m:sub>
        </m:sSub>
      </m:oMath>
      <w:r w:rsidR="0014425E" w:rsidRPr="00AB5D5B">
        <w:rPr>
          <w:rFonts w:eastAsiaTheme="minorEastAsia"/>
          <w:color w:val="000000" w:themeColor="text1"/>
          <w:sz w:val="12"/>
          <w:szCs w:val="12"/>
        </w:rPr>
        <w:t>,</w:t>
      </w:r>
    </w:p>
    <w:p w:rsidR="0014425E" w:rsidRPr="00AB5D5B" w:rsidRDefault="0014425E" w:rsidP="0014425E">
      <w:pPr>
        <w:contextualSpacing/>
        <w:rPr>
          <w:rFonts w:eastAsiaTheme="minorEastAsia"/>
          <w:color w:val="000000" w:themeColor="text1"/>
          <w:sz w:val="12"/>
          <w:szCs w:val="12"/>
        </w:rPr>
      </w:pPr>
      <w:r w:rsidRPr="00AB5D5B">
        <w:rPr>
          <w:rFonts w:eastAsiaTheme="minorEastAsia"/>
          <w:color w:val="000000" w:themeColor="text1"/>
          <w:sz w:val="12"/>
          <w:szCs w:val="12"/>
        </w:rPr>
        <w:lastRenderedPageBreak/>
        <w:t xml:space="preserve">т.к. </w:t>
      </w:r>
      <m:oMath>
        <m:r>
          <m:rPr>
            <m:sty m:val="p"/>
          </m:rPr>
          <w:rPr>
            <w:rFonts w:ascii="Cambria Math" w:hAnsi="Cambria Math"/>
            <w:color w:val="000000" w:themeColor="text1"/>
            <w:sz w:val="12"/>
            <w:szCs w:val="12"/>
            <w:lang w:val="en-US"/>
          </w:rPr>
          <m:t>sin</m:t>
        </m:r>
        <m:sSub>
          <m:sSubPr>
            <m:ctrlPr>
              <w:rPr>
                <w:rFonts w:ascii="Cambria Math" w:hAnsi="Cambria Math"/>
                <w:i/>
                <w:color w:val="000000" w:themeColor="text1"/>
                <w:sz w:val="12"/>
                <w:szCs w:val="12"/>
                <w:lang w:val="en-US"/>
              </w:rPr>
            </m:ctrlPr>
          </m:sSubPr>
          <m:e>
            <m:r>
              <w:rPr>
                <w:rFonts w:ascii="Cambria Math" w:hAnsi="Cambria Math"/>
                <w:color w:val="000000" w:themeColor="text1"/>
                <w:sz w:val="12"/>
                <w:szCs w:val="12"/>
                <w:lang w:val="en-US"/>
              </w:rPr>
              <m:t>φ</m:t>
            </m:r>
          </m:e>
          <m:sub>
            <m:r>
              <w:rPr>
                <w:rFonts w:ascii="Cambria Math" w:hAnsi="Cambria Math"/>
                <w:color w:val="000000" w:themeColor="text1"/>
                <w:sz w:val="12"/>
                <w:szCs w:val="12"/>
              </w:rPr>
              <m:t>0</m:t>
            </m:r>
          </m:sub>
        </m:sSub>
        <m:r>
          <w:rPr>
            <w:rFonts w:ascii="Cambria Math" w:hAnsi="Cambria Math"/>
            <w:color w:val="000000" w:themeColor="text1"/>
            <w:sz w:val="12"/>
            <w:szCs w:val="12"/>
          </w:rPr>
          <m:t>=--2</m:t>
        </m:r>
        <m:r>
          <w:rPr>
            <w:rFonts w:ascii="Cambria Math" w:hAnsi="Cambria Math"/>
            <w:color w:val="000000" w:themeColor="text1"/>
            <w:sz w:val="12"/>
            <w:szCs w:val="12"/>
            <w:lang w:val="en-US"/>
          </w:rPr>
          <m:t>mβA</m:t>
        </m:r>
        <m:r>
          <m:rPr>
            <m:sty m:val="p"/>
          </m:rPr>
          <w:rPr>
            <w:rFonts w:ascii="Cambria Math" w:eastAsiaTheme="minorEastAsia" w:hAnsi="Cambria Math"/>
            <w:color w:val="000000" w:themeColor="text1"/>
            <w:sz w:val="12"/>
            <w:szCs w:val="12"/>
            <w:lang w:val="en-US"/>
          </w:rPr>
          <m:t>Ω</m:t>
        </m:r>
        <m:r>
          <w:rPr>
            <w:rFonts w:ascii="Cambria Math" w:eastAsiaTheme="minorEastAsia" w:hAnsi="Cambria Math"/>
            <w:color w:val="000000" w:themeColor="text1"/>
            <w:sz w:val="12"/>
            <w:szCs w:val="12"/>
          </w:rPr>
          <m:t>/</m:t>
        </m:r>
        <m:sSub>
          <m:sSubPr>
            <m:ctrlPr>
              <w:rPr>
                <w:rFonts w:ascii="Cambria Math" w:hAnsi="Cambria Math"/>
                <w:i/>
                <w:color w:val="000000" w:themeColor="text1"/>
                <w:sz w:val="12"/>
                <w:szCs w:val="12"/>
              </w:rPr>
            </m:ctrlPr>
          </m:sSubPr>
          <m:e>
            <m:r>
              <w:rPr>
                <w:rFonts w:ascii="Cambria Math" w:hAnsi="Cambria Math"/>
                <w:color w:val="000000" w:themeColor="text1"/>
                <w:sz w:val="12"/>
                <w:szCs w:val="12"/>
              </w:rPr>
              <m:t>F</m:t>
            </m:r>
          </m:e>
          <m:sub>
            <m:r>
              <w:rPr>
                <w:rFonts w:ascii="Cambria Math" w:hAnsi="Cambria Math"/>
                <w:color w:val="000000" w:themeColor="text1"/>
                <w:sz w:val="12"/>
                <w:szCs w:val="12"/>
              </w:rPr>
              <m:t>o</m:t>
            </m:r>
          </m:sub>
        </m:sSub>
      </m:oMath>
      <w:r w:rsidRPr="00AB5D5B">
        <w:rPr>
          <w:rFonts w:eastAsiaTheme="minorEastAsia"/>
          <w:color w:val="000000" w:themeColor="text1"/>
          <w:sz w:val="12"/>
          <w:szCs w:val="12"/>
        </w:rPr>
        <w:t>.</w:t>
      </w:r>
    </w:p>
    <w:p w:rsidR="0014425E" w:rsidRPr="00AB5D5B" w:rsidRDefault="0014425E" w:rsidP="00A774B5">
      <w:pPr>
        <w:contextualSpacing/>
        <w:jc w:val="both"/>
        <w:rPr>
          <w:rFonts w:eastAsiaTheme="minorEastAsia"/>
          <w:color w:val="000000" w:themeColor="text1"/>
          <w:sz w:val="12"/>
          <w:szCs w:val="12"/>
        </w:rPr>
      </w:pPr>
    </w:p>
    <w:p w:rsidR="00034482" w:rsidRPr="00AB5D5B" w:rsidRDefault="00034482" w:rsidP="00A774B5">
      <w:pPr>
        <w:contextualSpacing/>
        <w:jc w:val="both"/>
        <w:rPr>
          <w:rFonts w:eastAsiaTheme="minorEastAsia"/>
          <w:color w:val="FF0000"/>
          <w:sz w:val="12"/>
          <w:szCs w:val="12"/>
        </w:rPr>
      </w:pPr>
      <w:r w:rsidRPr="00AB5D5B">
        <w:rPr>
          <w:rFonts w:eastAsiaTheme="minorEastAsia"/>
          <w:color w:val="FF0000"/>
          <w:sz w:val="12"/>
          <w:szCs w:val="12"/>
        </w:rPr>
        <w:t>74. Модель идеальной жидкости. Уравнение движения и равновесия идеальной несжимаемой жидкости в однородном поле силы тяготения.</w:t>
      </w:r>
    </w:p>
    <w:p w:rsidR="00034482" w:rsidRPr="00AB5D5B" w:rsidRDefault="00034482"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Идеальная жидкость</w:t>
      </w:r>
      <w:r w:rsidRPr="00AB5D5B">
        <w:rPr>
          <w:rFonts w:eastAsiaTheme="minorEastAsia"/>
          <w:color w:val="000000" w:themeColor="text1"/>
          <w:sz w:val="12"/>
          <w:szCs w:val="12"/>
        </w:rPr>
        <w:t xml:space="preserve"> - жидкость, обладает: </w:t>
      </w:r>
    </w:p>
    <w:p w:rsidR="00034482" w:rsidRPr="00AB5D5B" w:rsidRDefault="0003448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 абсолютной подвижностью </w:t>
      </w:r>
      <w:proofErr w:type="gramStart"/>
      <w:r w:rsidRPr="00AB5D5B">
        <w:rPr>
          <w:rFonts w:eastAsiaTheme="minorEastAsia"/>
          <w:color w:val="000000" w:themeColor="text1"/>
          <w:sz w:val="12"/>
          <w:szCs w:val="12"/>
        </w:rPr>
        <w:t>-с</w:t>
      </w:r>
      <w:proofErr w:type="gramEnd"/>
      <w:r w:rsidRPr="00AB5D5B">
        <w:rPr>
          <w:rFonts w:eastAsiaTheme="minorEastAsia"/>
          <w:color w:val="000000" w:themeColor="text1"/>
          <w:sz w:val="12"/>
          <w:szCs w:val="12"/>
        </w:rPr>
        <w:t xml:space="preserve">уть- отсутствием сил трения и касательных напряжений; </w:t>
      </w:r>
    </w:p>
    <w:p w:rsidR="00034482" w:rsidRPr="00AB5D5B" w:rsidRDefault="0003448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xml:space="preserve">- абсолютной неизменностью объема под воздействием внешних сил; </w:t>
      </w:r>
    </w:p>
    <w:p w:rsidR="00257175" w:rsidRPr="00AB5D5B" w:rsidRDefault="00034482" w:rsidP="00A774B5">
      <w:pPr>
        <w:contextualSpacing/>
        <w:jc w:val="both"/>
        <w:rPr>
          <w:rFonts w:eastAsiaTheme="minorEastAsia"/>
          <w:color w:val="000000" w:themeColor="text1"/>
          <w:sz w:val="12"/>
          <w:szCs w:val="12"/>
        </w:rPr>
      </w:pPr>
      <w:r w:rsidRPr="00AB5D5B">
        <w:rPr>
          <w:rFonts w:eastAsiaTheme="minorEastAsia"/>
          <w:color w:val="000000" w:themeColor="text1"/>
          <w:sz w:val="12"/>
          <w:szCs w:val="12"/>
        </w:rPr>
        <w:t>- отсутствием вязкости.</w:t>
      </w:r>
    </w:p>
    <w:p w:rsidR="00034482" w:rsidRPr="00AB5D5B" w:rsidRDefault="00034482"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Идеальная несжимаемая жидкость</w:t>
      </w:r>
      <w:r w:rsidRPr="00AB5D5B">
        <w:rPr>
          <w:rFonts w:eastAsiaTheme="minorEastAsia"/>
          <w:color w:val="000000" w:themeColor="text1"/>
          <w:sz w:val="12"/>
          <w:szCs w:val="12"/>
        </w:rPr>
        <w:t xml:space="preserve"> — модельный объект механики сплошной среды и гидравлики, жидкость/сплошная среда фиксированной плотности, обладающая нулевой вязкостью.</w:t>
      </w:r>
    </w:p>
    <w:p w:rsidR="0014425E" w:rsidRPr="00AB5D5B" w:rsidRDefault="0014425E" w:rsidP="00A774B5">
      <w:pPr>
        <w:contextualSpacing/>
        <w:rPr>
          <w:rFonts w:eastAsiaTheme="minorEastAsia"/>
          <w:color w:val="FF0000"/>
          <w:sz w:val="12"/>
          <w:szCs w:val="12"/>
        </w:rPr>
      </w:pPr>
    </w:p>
    <w:p w:rsidR="00A774B5" w:rsidRPr="00AB5D5B" w:rsidRDefault="00A774B5" w:rsidP="00A774B5">
      <w:pPr>
        <w:contextualSpacing/>
        <w:rPr>
          <w:rFonts w:eastAsiaTheme="minorEastAsia"/>
          <w:color w:val="FF0000"/>
          <w:sz w:val="12"/>
          <w:szCs w:val="12"/>
        </w:rPr>
      </w:pPr>
      <w:r w:rsidRPr="00AB5D5B">
        <w:rPr>
          <w:rFonts w:eastAsiaTheme="minorEastAsia"/>
          <w:color w:val="FF0000"/>
          <w:sz w:val="12"/>
          <w:szCs w:val="12"/>
        </w:rPr>
        <w:t>75. Термодинамический метод описания равновесных систем. Макросостояние. Макроскопические параметры. Уравнение состояния.</w:t>
      </w:r>
    </w:p>
    <w:p w:rsidR="00A774B5" w:rsidRPr="00AB5D5B" w:rsidRDefault="00A774B5" w:rsidP="00A774B5">
      <w:pPr>
        <w:contextualSpacing/>
        <w:rPr>
          <w:color w:val="000000" w:themeColor="text1"/>
          <w:sz w:val="12"/>
          <w:szCs w:val="12"/>
        </w:rPr>
      </w:pPr>
      <w:r w:rsidRPr="00AB5D5B">
        <w:rPr>
          <w:color w:val="000000" w:themeColor="text1"/>
          <w:sz w:val="12"/>
          <w:szCs w:val="12"/>
        </w:rPr>
        <w:t xml:space="preserve">В термодинамич. методе не учитывается внутреннее строение </w:t>
      </w:r>
      <w:proofErr w:type="gramStart"/>
      <w:r w:rsidRPr="00AB5D5B">
        <w:rPr>
          <w:color w:val="000000" w:themeColor="text1"/>
          <w:sz w:val="12"/>
          <w:szCs w:val="12"/>
        </w:rPr>
        <w:t>в-в</w:t>
      </w:r>
      <w:proofErr w:type="gramEnd"/>
      <w:r w:rsidRPr="00AB5D5B">
        <w:rPr>
          <w:color w:val="000000" w:themeColor="text1"/>
          <w:sz w:val="12"/>
          <w:szCs w:val="12"/>
        </w:rPr>
        <w:t xml:space="preserve"> тех систем, которые изучаются, и характер движения отдельных частиц. Термодинамич. </w:t>
      </w:r>
      <w:proofErr w:type="gramStart"/>
      <w:r w:rsidRPr="00AB5D5B">
        <w:rPr>
          <w:color w:val="000000" w:themeColor="text1"/>
          <w:sz w:val="12"/>
          <w:szCs w:val="12"/>
        </w:rPr>
        <w:t>основан</w:t>
      </w:r>
      <w:proofErr w:type="gramEnd"/>
      <w:r w:rsidRPr="00AB5D5B">
        <w:rPr>
          <w:color w:val="000000" w:themeColor="text1"/>
          <w:sz w:val="12"/>
          <w:szCs w:val="12"/>
        </w:rPr>
        <w:t xml:space="preserve"> на изучении различных превращений энергии, происходящих в сист. Условия этих превращений и соотношения м-ду разными видами энергий позволяют изучить физ. св-ва сиситем при самых разнообразных процессах, в кот</w:t>
      </w:r>
      <w:proofErr w:type="gramStart"/>
      <w:r w:rsidRPr="00AB5D5B">
        <w:rPr>
          <w:color w:val="000000" w:themeColor="text1"/>
          <w:sz w:val="12"/>
          <w:szCs w:val="12"/>
        </w:rPr>
        <w:t>.</w:t>
      </w:r>
      <w:proofErr w:type="gramEnd"/>
      <w:r w:rsidRPr="00AB5D5B">
        <w:rPr>
          <w:color w:val="000000" w:themeColor="text1"/>
          <w:sz w:val="12"/>
          <w:szCs w:val="12"/>
        </w:rPr>
        <w:t xml:space="preserve"> </w:t>
      </w:r>
      <w:proofErr w:type="gramStart"/>
      <w:r w:rsidRPr="00AB5D5B">
        <w:rPr>
          <w:color w:val="000000" w:themeColor="text1"/>
          <w:sz w:val="12"/>
          <w:szCs w:val="12"/>
        </w:rPr>
        <w:t>с</w:t>
      </w:r>
      <w:proofErr w:type="gramEnd"/>
      <w:r w:rsidRPr="00AB5D5B">
        <w:rPr>
          <w:color w:val="000000" w:themeColor="text1"/>
          <w:sz w:val="12"/>
          <w:szCs w:val="12"/>
        </w:rPr>
        <w:t>ист. учавствуют.</w:t>
      </w:r>
    </w:p>
    <w:p w:rsidR="00A774B5" w:rsidRPr="00AB5D5B" w:rsidRDefault="00A774B5" w:rsidP="00A774B5">
      <w:pPr>
        <w:contextualSpacing/>
        <w:rPr>
          <w:color w:val="000000" w:themeColor="text1"/>
          <w:sz w:val="12"/>
          <w:szCs w:val="12"/>
        </w:rPr>
      </w:pPr>
      <w:r w:rsidRPr="00AB5D5B">
        <w:rPr>
          <w:color w:val="000000" w:themeColor="text1"/>
          <w:sz w:val="12"/>
          <w:szCs w:val="12"/>
        </w:rPr>
        <w:t>Макросостояние - определяется значениями ее термодинамических параметров: давления p, температуры</w:t>
      </w:r>
      <w:proofErr w:type="gramStart"/>
      <w:r w:rsidRPr="00AB5D5B">
        <w:rPr>
          <w:color w:val="000000" w:themeColor="text1"/>
          <w:sz w:val="12"/>
          <w:szCs w:val="12"/>
        </w:rPr>
        <w:t xml:space="preserve"> Т</w:t>
      </w:r>
      <w:proofErr w:type="gramEnd"/>
      <w:r w:rsidRPr="00AB5D5B">
        <w:rPr>
          <w:color w:val="000000" w:themeColor="text1"/>
          <w:sz w:val="12"/>
          <w:szCs w:val="12"/>
        </w:rPr>
        <w:t>, удельного объема v, внутренней энергии U и т. п. Для определения макроскопического состояния однокомпонентной системы достаточно знать значения любых 2 независимых параметров (напр., Т и p или Т и v).</w:t>
      </w:r>
    </w:p>
    <w:p w:rsidR="00257175" w:rsidRPr="00AB5D5B" w:rsidRDefault="00257175" w:rsidP="00A774B5">
      <w:pPr>
        <w:contextualSpacing/>
        <w:jc w:val="both"/>
        <w:rPr>
          <w:rFonts w:eastAsiaTheme="minorEastAsia"/>
          <w:color w:val="FF0000"/>
          <w:sz w:val="12"/>
          <w:szCs w:val="12"/>
        </w:rPr>
      </w:pPr>
      <w:r w:rsidRPr="00AB5D5B">
        <w:rPr>
          <w:rFonts w:eastAsiaTheme="minorEastAsia"/>
          <w:color w:val="FF0000"/>
          <w:sz w:val="12"/>
          <w:szCs w:val="12"/>
        </w:rPr>
        <w:t>76. Уравнение Бернулли для стационарного течения идеальной несжимаемой жидкости. Формула Торричелли.</w:t>
      </w:r>
    </w:p>
    <w:p w:rsidR="00257175" w:rsidRPr="00AB5D5B" w:rsidRDefault="00257175" w:rsidP="00A774B5">
      <w:pPr>
        <w:contextualSpacing/>
        <w:jc w:val="both"/>
        <w:rPr>
          <w:rFonts w:eastAsiaTheme="minorEastAsia"/>
          <w:b/>
          <w:sz w:val="12"/>
          <w:szCs w:val="12"/>
        </w:rPr>
      </w:pPr>
      <w:r w:rsidRPr="00AB5D5B">
        <w:rPr>
          <w:rFonts w:eastAsiaTheme="minorEastAsia"/>
          <w:i/>
          <w:sz w:val="12"/>
          <w:szCs w:val="12"/>
        </w:rPr>
        <w:t>Закон Бернулли</w:t>
      </w:r>
      <w:r w:rsidRPr="00AB5D5B">
        <w:rPr>
          <w:rFonts w:eastAsiaTheme="minorEastAsia"/>
          <w:sz w:val="12"/>
          <w:szCs w:val="12"/>
        </w:rPr>
        <w:t xml:space="preserve"> является следствием закона сохранения энергии для стационарного потока идеальной несжимаемой жидкости:</w:t>
      </w:r>
      <w:r w:rsidR="00C253E9" w:rsidRPr="00AB5D5B">
        <w:rPr>
          <w:rFonts w:eastAsiaTheme="minorEastAsia"/>
          <w:sz w:val="12"/>
          <w:szCs w:val="12"/>
        </w:rPr>
        <w:t xml:space="preserve">     </w:t>
      </w:r>
      <w:r w:rsidRPr="00AB5D5B">
        <w:rPr>
          <w:rFonts w:eastAsiaTheme="minorEastAsia"/>
          <w:sz w:val="12"/>
          <w:szCs w:val="12"/>
        </w:rPr>
        <w:t xml:space="preserve"> </w:t>
      </w:r>
      <m:oMath>
        <m:f>
          <m:fPr>
            <m:ctrlPr>
              <w:rPr>
                <w:rFonts w:ascii="Cambria Math" w:eastAsiaTheme="minorEastAsia" w:hAnsi="Cambria Math"/>
                <w:b/>
                <w:i/>
                <w:sz w:val="12"/>
                <w:szCs w:val="12"/>
              </w:rPr>
            </m:ctrlPr>
          </m:fPr>
          <m:num>
            <m:r>
              <m:rPr>
                <m:sty m:val="bi"/>
              </m:rPr>
              <w:rPr>
                <w:rFonts w:ascii="Cambria Math" w:eastAsiaTheme="minorEastAsia" w:hAnsi="Cambria Math"/>
                <w:sz w:val="12"/>
                <w:szCs w:val="12"/>
              </w:rPr>
              <m:t>ρ</m:t>
            </m:r>
            <m:sSup>
              <m:sSupPr>
                <m:ctrlPr>
                  <w:rPr>
                    <w:rFonts w:ascii="Cambria Math" w:eastAsiaTheme="minorEastAsia" w:hAnsi="Cambria Math"/>
                    <w:b/>
                    <w:i/>
                    <w:sz w:val="12"/>
                    <w:szCs w:val="12"/>
                  </w:rPr>
                </m:ctrlPr>
              </m:sSupPr>
              <m:e>
                <m:r>
                  <m:rPr>
                    <m:sty m:val="bi"/>
                  </m:rPr>
                  <w:rPr>
                    <w:rFonts w:ascii="Cambria Math" w:eastAsiaTheme="minorEastAsia" w:hAnsi="Cambria Math"/>
                    <w:sz w:val="12"/>
                    <w:szCs w:val="12"/>
                    <w:lang w:val="en-US"/>
                  </w:rPr>
                  <m:t>V</m:t>
                </m:r>
              </m:e>
              <m:sup>
                <m:r>
                  <m:rPr>
                    <m:sty m:val="bi"/>
                  </m:rPr>
                  <w:rPr>
                    <w:rFonts w:ascii="Cambria Math" w:eastAsiaTheme="minorEastAsia" w:hAnsi="Cambria Math"/>
                    <w:sz w:val="12"/>
                    <w:szCs w:val="12"/>
                  </w:rPr>
                  <m:t>2</m:t>
                </m:r>
              </m:sup>
            </m:sSup>
          </m:num>
          <m:den>
            <m:r>
              <m:rPr>
                <m:sty m:val="bi"/>
              </m:rPr>
              <w:rPr>
                <w:rFonts w:ascii="Cambria Math" w:eastAsiaTheme="minorEastAsia" w:hAnsi="Cambria Math"/>
                <w:sz w:val="12"/>
                <w:szCs w:val="12"/>
              </w:rPr>
              <m:t>2</m:t>
            </m:r>
          </m:den>
        </m:f>
        <m:r>
          <m:rPr>
            <m:sty m:val="bi"/>
          </m:rPr>
          <w:rPr>
            <w:rFonts w:ascii="Cambria Math" w:eastAsiaTheme="minorEastAsia" w:hAnsi="Cambria Math"/>
            <w:sz w:val="12"/>
            <w:szCs w:val="12"/>
          </w:rPr>
          <m:t>+ρgh+p=const,</m:t>
        </m:r>
      </m:oMath>
    </w:p>
    <w:p w:rsidR="00C253E9" w:rsidRPr="00AB5D5B" w:rsidRDefault="00C253E9" w:rsidP="00A774B5">
      <w:pPr>
        <w:contextualSpacing/>
        <w:jc w:val="both"/>
        <w:rPr>
          <w:rFonts w:eastAsiaTheme="minorEastAsia"/>
          <w:sz w:val="12"/>
          <w:szCs w:val="12"/>
        </w:rPr>
      </w:pPr>
      <m:oMath>
        <m:r>
          <w:rPr>
            <w:rFonts w:ascii="Cambria Math" w:eastAsiaTheme="minorEastAsia" w:hAnsi="Cambria Math"/>
            <w:sz w:val="12"/>
            <w:szCs w:val="12"/>
          </w:rPr>
          <m:t>ρ</m:t>
        </m:r>
      </m:oMath>
      <w:r w:rsidRPr="00AB5D5B">
        <w:rPr>
          <w:rFonts w:eastAsiaTheme="minorEastAsia"/>
          <w:sz w:val="12"/>
          <w:szCs w:val="12"/>
        </w:rPr>
        <w:t xml:space="preserve"> — плотность жидкости, </w:t>
      </w:r>
      <m:oMath>
        <m:r>
          <w:rPr>
            <w:rFonts w:ascii="Cambria Math" w:eastAsiaTheme="minorEastAsia" w:hAnsi="Cambria Math"/>
            <w:sz w:val="12"/>
            <w:szCs w:val="12"/>
          </w:rPr>
          <m:t>v</m:t>
        </m:r>
      </m:oMath>
      <w:r w:rsidRPr="00AB5D5B">
        <w:rPr>
          <w:rFonts w:eastAsiaTheme="minorEastAsia"/>
          <w:sz w:val="12"/>
          <w:szCs w:val="12"/>
        </w:rPr>
        <w:t xml:space="preserve"> — скорость потока, </w:t>
      </w:r>
      <m:oMath>
        <m:r>
          <w:rPr>
            <w:rFonts w:ascii="Cambria Math" w:eastAsiaTheme="minorEastAsia" w:hAnsi="Cambria Math"/>
            <w:sz w:val="12"/>
            <w:szCs w:val="12"/>
          </w:rPr>
          <m:t xml:space="preserve">h </m:t>
        </m:r>
      </m:oMath>
      <w:r w:rsidRPr="00AB5D5B">
        <w:rPr>
          <w:rFonts w:eastAsiaTheme="minorEastAsia"/>
          <w:sz w:val="12"/>
          <w:szCs w:val="12"/>
        </w:rPr>
        <w:t xml:space="preserve">— высота, на которой находится рассматриваемый элемент жидкости, </w:t>
      </w:r>
      <m:oMath>
        <m:r>
          <w:rPr>
            <w:rFonts w:ascii="Cambria Math" w:eastAsiaTheme="minorEastAsia" w:hAnsi="Cambria Math"/>
            <w:sz w:val="12"/>
            <w:szCs w:val="12"/>
          </w:rPr>
          <m:t>p</m:t>
        </m:r>
      </m:oMath>
      <w:r w:rsidRPr="00AB5D5B">
        <w:rPr>
          <w:rFonts w:eastAsiaTheme="minorEastAsia"/>
          <w:sz w:val="12"/>
          <w:szCs w:val="12"/>
        </w:rPr>
        <w:t xml:space="preserve"> — давление.</w:t>
      </w:r>
    </w:p>
    <w:p w:rsidR="00C253E9" w:rsidRPr="00AB5D5B" w:rsidRDefault="00C253E9" w:rsidP="00A774B5">
      <w:pPr>
        <w:contextualSpacing/>
        <w:jc w:val="both"/>
        <w:rPr>
          <w:rFonts w:eastAsiaTheme="minorEastAsia"/>
          <w:sz w:val="12"/>
          <w:szCs w:val="12"/>
        </w:rPr>
      </w:pPr>
      <w:r w:rsidRPr="00AB5D5B">
        <w:rPr>
          <w:rFonts w:eastAsiaTheme="minorEastAsia"/>
          <w:sz w:val="12"/>
          <w:szCs w:val="12"/>
        </w:rPr>
        <w:t>Константа в правой части обычно называется напором, или полным давлением. Размерность всех слагаемых - единица энергии, приходящейся на единицу объёма жидкости.</w:t>
      </w:r>
    </w:p>
    <w:p w:rsidR="00C253E9" w:rsidRPr="00AB5D5B" w:rsidRDefault="00C253E9" w:rsidP="00A774B5">
      <w:pPr>
        <w:contextualSpacing/>
        <w:jc w:val="both"/>
        <w:rPr>
          <w:rFonts w:eastAsiaTheme="minorEastAsia"/>
          <w:sz w:val="12"/>
          <w:szCs w:val="12"/>
        </w:rPr>
      </w:pPr>
      <w:r w:rsidRPr="00AB5D5B">
        <w:rPr>
          <w:rFonts w:eastAsiaTheme="minorEastAsia"/>
          <w:sz w:val="12"/>
          <w:szCs w:val="12"/>
        </w:rPr>
        <w:t>Согласно закону Бернулли полное давление в установившемся потоке жидкости остается постоянным вдоль этого потока.</w:t>
      </w:r>
    </w:p>
    <w:p w:rsidR="00C253E9" w:rsidRPr="00AB5D5B" w:rsidRDefault="00C253E9" w:rsidP="00A774B5">
      <w:pPr>
        <w:contextualSpacing/>
        <w:jc w:val="both"/>
        <w:rPr>
          <w:rFonts w:eastAsiaTheme="minorEastAsia"/>
          <w:sz w:val="12"/>
          <w:szCs w:val="12"/>
        </w:rPr>
      </w:pPr>
      <w:r w:rsidRPr="00AB5D5B">
        <w:rPr>
          <w:rFonts w:eastAsiaTheme="minorEastAsia"/>
          <w:i/>
          <w:sz w:val="12"/>
          <w:szCs w:val="12"/>
        </w:rPr>
        <w:t>Формула Торричелли</w:t>
      </w:r>
      <w:r w:rsidRPr="00AB5D5B">
        <w:rPr>
          <w:rFonts w:eastAsiaTheme="minorEastAsia"/>
          <w:sz w:val="12"/>
          <w:szCs w:val="12"/>
        </w:rPr>
        <w:t xml:space="preserve"> - выражение, определяющее скорость вытекания жидкости через отверстие в стенке сосуда в зависимости от расстояния от оси отверстия до поверхности жидкости.</w:t>
      </w:r>
    </w:p>
    <w:p w:rsidR="00C253E9" w:rsidRPr="00AB5D5B" w:rsidRDefault="00014120" w:rsidP="00A774B5">
      <w:pPr>
        <w:contextualSpacing/>
        <w:jc w:val="both"/>
        <w:rPr>
          <w:rFonts w:eastAsiaTheme="minorEastAsia"/>
          <w:b/>
          <w:i/>
          <w:color w:val="000000" w:themeColor="text1"/>
          <w:sz w:val="12"/>
          <w:szCs w:val="12"/>
        </w:rPr>
      </w:pPr>
      <m:oMath>
        <m:sSub>
          <m:sSubPr>
            <m:ctrlPr>
              <w:rPr>
                <w:rFonts w:ascii="Cambria Math" w:eastAsiaTheme="minorEastAsia" w:hAnsi="Cambria Math"/>
                <w:b/>
                <w:i/>
                <w:color w:val="000000" w:themeColor="text1"/>
                <w:sz w:val="12"/>
                <w:szCs w:val="12"/>
              </w:rPr>
            </m:ctrlPr>
          </m:sSubPr>
          <m:e>
            <m:r>
              <m:rPr>
                <m:sty m:val="bi"/>
              </m:rPr>
              <w:rPr>
                <w:rFonts w:ascii="Cambria Math" w:eastAsiaTheme="minorEastAsia" w:hAnsi="Cambria Math"/>
                <w:color w:val="000000" w:themeColor="text1"/>
                <w:sz w:val="12"/>
                <w:szCs w:val="12"/>
                <w:lang w:val="en-US"/>
              </w:rPr>
              <m:t>V</m:t>
            </m:r>
          </m:e>
          <m:sub>
            <m:r>
              <m:rPr>
                <m:sty m:val="bi"/>
              </m:rPr>
              <w:rPr>
                <w:rFonts w:ascii="Cambria Math" w:eastAsiaTheme="minorEastAsia" w:hAnsi="Cambria Math"/>
                <w:color w:val="000000" w:themeColor="text1"/>
                <w:sz w:val="12"/>
                <w:szCs w:val="12"/>
              </w:rPr>
              <m:t>c</m:t>
            </m:r>
          </m:sub>
        </m:sSub>
        <m:r>
          <m:rPr>
            <m:sty m:val="bi"/>
          </m:rPr>
          <w:rPr>
            <w:rFonts w:ascii="Cambria Math" w:eastAsiaTheme="minorEastAsia" w:hAnsi="Cambria Math"/>
            <w:color w:val="000000" w:themeColor="text1"/>
            <w:sz w:val="12"/>
            <w:szCs w:val="12"/>
          </w:rPr>
          <m:t>=</m:t>
        </m:r>
        <m:rad>
          <m:radPr>
            <m:degHide m:val="on"/>
            <m:ctrlPr>
              <w:rPr>
                <w:rFonts w:ascii="Cambria Math" w:eastAsiaTheme="minorEastAsia" w:hAnsi="Cambria Math"/>
                <w:b/>
                <w:i/>
                <w:color w:val="000000" w:themeColor="text1"/>
                <w:sz w:val="12"/>
                <w:szCs w:val="12"/>
              </w:rPr>
            </m:ctrlPr>
          </m:radPr>
          <m:deg/>
          <m:e>
            <m:r>
              <m:rPr>
                <m:sty m:val="bi"/>
              </m:rPr>
              <w:rPr>
                <w:rFonts w:ascii="Cambria Math" w:eastAsiaTheme="minorEastAsia" w:hAnsi="Cambria Math"/>
                <w:color w:val="000000" w:themeColor="text1"/>
                <w:sz w:val="12"/>
                <w:szCs w:val="12"/>
              </w:rPr>
              <m:t>2</m:t>
            </m:r>
            <m:r>
              <m:rPr>
                <m:sty m:val="bi"/>
              </m:rPr>
              <w:rPr>
                <w:rFonts w:ascii="Cambria Math" w:eastAsiaTheme="minorEastAsia" w:hAnsi="Cambria Math"/>
                <w:color w:val="000000" w:themeColor="text1"/>
                <w:sz w:val="12"/>
                <w:szCs w:val="12"/>
              </w:rPr>
              <m:t>gh</m:t>
            </m:r>
          </m:e>
        </m:rad>
      </m:oMath>
      <w:r w:rsidR="00C66EAB" w:rsidRPr="00AB5D5B">
        <w:rPr>
          <w:rFonts w:eastAsiaTheme="minorEastAsia"/>
          <w:b/>
          <w:i/>
          <w:color w:val="000000" w:themeColor="text1"/>
          <w:sz w:val="12"/>
          <w:szCs w:val="12"/>
        </w:rPr>
        <w:t>.</w:t>
      </w:r>
    </w:p>
    <w:p w:rsidR="00C66EAB" w:rsidRPr="00AB5D5B" w:rsidRDefault="00C66EAB" w:rsidP="00A774B5">
      <w:pPr>
        <w:contextualSpacing/>
        <w:jc w:val="both"/>
        <w:rPr>
          <w:rFonts w:eastAsiaTheme="minorEastAsia"/>
          <w:color w:val="000000" w:themeColor="text1"/>
          <w:sz w:val="12"/>
          <w:szCs w:val="12"/>
        </w:rPr>
      </w:pPr>
    </w:p>
    <w:p w:rsidR="00762C61" w:rsidRPr="00AB5D5B" w:rsidRDefault="00762C61" w:rsidP="00A774B5">
      <w:pPr>
        <w:contextualSpacing/>
        <w:jc w:val="both"/>
        <w:rPr>
          <w:rFonts w:eastAsiaTheme="minorEastAsia"/>
          <w:color w:val="FF0000"/>
          <w:sz w:val="12"/>
          <w:szCs w:val="12"/>
        </w:rPr>
      </w:pPr>
      <w:r w:rsidRPr="00AB5D5B">
        <w:rPr>
          <w:rFonts w:eastAsiaTheme="minorEastAsia"/>
          <w:color w:val="FF0000"/>
          <w:sz w:val="12"/>
          <w:szCs w:val="12"/>
        </w:rPr>
        <w:t>77. Состояние термодинамического равновесия. Тепловое движение.</w:t>
      </w:r>
    </w:p>
    <w:p w:rsidR="00762C61" w:rsidRPr="00AB5D5B" w:rsidRDefault="00B96C86" w:rsidP="00A774B5">
      <w:pPr>
        <w:contextualSpacing/>
        <w:jc w:val="both"/>
        <w:rPr>
          <w:rFonts w:eastAsiaTheme="minorEastAsia"/>
          <w:i/>
          <w:color w:val="000000" w:themeColor="text1"/>
          <w:sz w:val="12"/>
          <w:szCs w:val="12"/>
        </w:rPr>
      </w:pPr>
      <w:r w:rsidRPr="00AB5D5B">
        <w:rPr>
          <w:rFonts w:eastAsiaTheme="minorEastAsia"/>
          <w:i/>
          <w:color w:val="000000" w:themeColor="text1"/>
          <w:sz w:val="12"/>
          <w:szCs w:val="12"/>
        </w:rPr>
        <w:t xml:space="preserve">Термодинамическое равновесие — </w:t>
      </w:r>
      <w:r w:rsidRPr="00AB5D5B">
        <w:rPr>
          <w:rFonts w:eastAsiaTheme="minorEastAsia"/>
          <w:color w:val="000000" w:themeColor="text1"/>
          <w:sz w:val="12"/>
          <w:szCs w:val="12"/>
        </w:rPr>
        <w:t>предельное состояние, к которому стремится термодинамич. сист., изолированная от внешних воздействий, то есть в каждой точке системы устанавливается термическое, механическое и химическое равновесие (происходит выравнивание температуры и давления, и все возможные химические реакции достигают состояния, когда в каждом элементарном химическом процессе скорость прямой реакции равна скорости обратной).</w:t>
      </w:r>
    </w:p>
    <w:p w:rsidR="00762C61" w:rsidRPr="00AB5D5B" w:rsidRDefault="00762C61" w:rsidP="00A774B5">
      <w:pPr>
        <w:contextualSpacing/>
        <w:jc w:val="both"/>
        <w:rPr>
          <w:rFonts w:eastAsiaTheme="minorEastAsia"/>
          <w:color w:val="000000" w:themeColor="text1"/>
          <w:sz w:val="12"/>
          <w:szCs w:val="12"/>
        </w:rPr>
      </w:pPr>
      <w:r w:rsidRPr="00AB5D5B">
        <w:rPr>
          <w:rFonts w:eastAsiaTheme="minorEastAsia"/>
          <w:i/>
          <w:color w:val="000000" w:themeColor="text1"/>
          <w:sz w:val="12"/>
          <w:szCs w:val="12"/>
        </w:rPr>
        <w:t>Тепловое движение</w:t>
      </w:r>
      <w:r w:rsidRPr="00AB5D5B">
        <w:rPr>
          <w:rFonts w:eastAsiaTheme="minorEastAsia"/>
          <w:color w:val="000000" w:themeColor="text1"/>
          <w:sz w:val="12"/>
          <w:szCs w:val="12"/>
        </w:rPr>
        <w:t xml:space="preserve"> - беспорядочное движение молекул, атомов и ионов в газах, жидкостях и твердых телах. Молекулы газов беспорядочно движутся с различными скоростями по всему объему газа. Молекулы жидкости колеблются около равновесных положений и сравнительно редко перескакивают из одного равновесного положения в другое. В твердых телах частицы колеблются около положения равновесия.</w:t>
      </w:r>
    </w:p>
    <w:p w:rsidR="00762C61" w:rsidRPr="00AB5D5B" w:rsidRDefault="00762C61" w:rsidP="00A774B5">
      <w:pPr>
        <w:contextualSpacing/>
        <w:jc w:val="both"/>
        <w:rPr>
          <w:rFonts w:eastAsiaTheme="minorEastAsia"/>
          <w:color w:val="000000" w:themeColor="text1"/>
          <w:sz w:val="12"/>
          <w:szCs w:val="12"/>
        </w:rPr>
      </w:pPr>
    </w:p>
    <w:p w:rsidR="00C66EAB" w:rsidRPr="00AB5D5B" w:rsidRDefault="00C66EAB" w:rsidP="00A774B5">
      <w:pPr>
        <w:contextualSpacing/>
        <w:jc w:val="both"/>
        <w:rPr>
          <w:rFonts w:eastAsiaTheme="minorEastAsia"/>
          <w:color w:val="FF0000"/>
          <w:sz w:val="12"/>
          <w:szCs w:val="12"/>
        </w:rPr>
      </w:pPr>
      <w:r w:rsidRPr="00AB5D5B">
        <w:rPr>
          <w:rFonts w:eastAsiaTheme="minorEastAsia"/>
          <w:color w:val="FF0000"/>
          <w:sz w:val="12"/>
          <w:szCs w:val="12"/>
        </w:rPr>
        <w:t>78. Неидеальная жидкость. Вязкость. Сила Стокса.</w:t>
      </w:r>
    </w:p>
    <w:p w:rsidR="00C66EAB" w:rsidRPr="00AB5D5B" w:rsidRDefault="00C66EAB" w:rsidP="00A774B5">
      <w:pPr>
        <w:contextualSpacing/>
        <w:jc w:val="both"/>
        <w:rPr>
          <w:rFonts w:eastAsiaTheme="minorEastAsia"/>
          <w:sz w:val="12"/>
          <w:szCs w:val="12"/>
        </w:rPr>
      </w:pPr>
      <w:r w:rsidRPr="00AB5D5B">
        <w:rPr>
          <w:rFonts w:eastAsiaTheme="minorEastAsia"/>
          <w:i/>
          <w:sz w:val="12"/>
          <w:szCs w:val="12"/>
        </w:rPr>
        <w:t xml:space="preserve">Вязкость </w:t>
      </w:r>
      <w:r w:rsidRPr="00AB5D5B">
        <w:rPr>
          <w:rFonts w:eastAsiaTheme="minorEastAsia"/>
          <w:sz w:val="12"/>
          <w:szCs w:val="12"/>
        </w:rPr>
        <w:t>- свойство жидкостей и газов оказывать сопротивление перемещению одной их части относительно другой. Вязкость объясняется возникновением при движении внутреннего трения между частицами. Силы внутреннего трения направлены вдоль поверхности соприкасающихся слоев и зависят от их относительных скоростей.</w:t>
      </w:r>
    </w:p>
    <w:p w:rsidR="00C66EAB" w:rsidRPr="00AB5D5B" w:rsidRDefault="00C66EAB" w:rsidP="00A774B5">
      <w:pPr>
        <w:contextualSpacing/>
        <w:jc w:val="both"/>
        <w:rPr>
          <w:rFonts w:eastAsiaTheme="minorEastAsia"/>
          <w:sz w:val="12"/>
          <w:szCs w:val="12"/>
        </w:rPr>
      </w:pPr>
      <m:oMath>
        <m:r>
          <m:rPr>
            <m:sty m:val="bi"/>
          </m:rPr>
          <w:rPr>
            <w:rFonts w:ascii="Cambria Math" w:eastAsiaTheme="minorEastAsia" w:hAnsi="Cambria Math"/>
            <w:sz w:val="12"/>
            <w:szCs w:val="12"/>
          </w:rPr>
          <m:t>F=6</m:t>
        </m:r>
        <m:r>
          <m:rPr>
            <m:sty m:val="bi"/>
          </m:rPr>
          <w:rPr>
            <w:rFonts w:ascii="Cambria Math" w:eastAsiaTheme="minorEastAsia" w:hAnsi="Cambria Math"/>
            <w:sz w:val="12"/>
            <w:szCs w:val="12"/>
          </w:rPr>
          <m:t>rηV</m:t>
        </m:r>
      </m:oMath>
      <w:r w:rsidRPr="00AB5D5B">
        <w:rPr>
          <w:rFonts w:eastAsiaTheme="minorEastAsia"/>
          <w:sz w:val="12"/>
          <w:szCs w:val="12"/>
        </w:rPr>
        <w:t xml:space="preserve">, где </w:t>
      </w:r>
      <m:oMath>
        <m:r>
          <w:rPr>
            <w:rFonts w:ascii="Cambria Math" w:eastAsiaTheme="minorEastAsia" w:hAnsi="Cambria Math"/>
            <w:sz w:val="12"/>
            <w:szCs w:val="12"/>
          </w:rPr>
          <m:t>F</m:t>
        </m:r>
      </m:oMath>
      <w:r w:rsidRPr="00AB5D5B">
        <w:rPr>
          <w:rFonts w:eastAsiaTheme="minorEastAsia"/>
          <w:sz w:val="12"/>
          <w:szCs w:val="12"/>
        </w:rPr>
        <w:t xml:space="preserve"> — сила трения, </w:t>
      </w:r>
      <m:oMath>
        <m:r>
          <w:rPr>
            <w:rFonts w:ascii="Cambria Math" w:eastAsiaTheme="minorEastAsia" w:hAnsi="Cambria Math"/>
            <w:sz w:val="12"/>
            <w:szCs w:val="12"/>
          </w:rPr>
          <m:t xml:space="preserve">r </m:t>
        </m:r>
      </m:oMath>
      <w:r w:rsidRPr="00AB5D5B">
        <w:rPr>
          <w:rFonts w:eastAsiaTheme="minorEastAsia"/>
          <w:sz w:val="12"/>
          <w:szCs w:val="12"/>
        </w:rPr>
        <w:t xml:space="preserve">— радиус сферического объекта, </w:t>
      </w:r>
      <m:oMath>
        <m:r>
          <w:rPr>
            <w:rFonts w:ascii="Cambria Math" w:eastAsiaTheme="minorEastAsia" w:hAnsi="Cambria Math"/>
            <w:sz w:val="12"/>
            <w:szCs w:val="12"/>
          </w:rPr>
          <m:t xml:space="preserve">η </m:t>
        </m:r>
      </m:oMath>
      <w:r w:rsidRPr="00AB5D5B">
        <w:rPr>
          <w:rFonts w:eastAsiaTheme="minorEastAsia"/>
          <w:sz w:val="12"/>
          <w:szCs w:val="12"/>
        </w:rPr>
        <w:t xml:space="preserve">— вязкость жидкости, </w:t>
      </w:r>
      <m:oMath>
        <m:r>
          <w:rPr>
            <w:rFonts w:ascii="Cambria Math" w:eastAsiaTheme="minorEastAsia" w:hAnsi="Cambria Math"/>
            <w:sz w:val="12"/>
            <w:szCs w:val="12"/>
          </w:rPr>
          <m:t xml:space="preserve">v </m:t>
        </m:r>
      </m:oMath>
      <w:r w:rsidRPr="00AB5D5B">
        <w:rPr>
          <w:rFonts w:eastAsiaTheme="minorEastAsia"/>
          <w:sz w:val="12"/>
          <w:szCs w:val="12"/>
        </w:rPr>
        <w:t>— скорость частицы.</w:t>
      </w:r>
    </w:p>
    <w:p w:rsidR="00762C61" w:rsidRPr="00AB5D5B" w:rsidRDefault="00762C61" w:rsidP="00A774B5">
      <w:pPr>
        <w:contextualSpacing/>
        <w:jc w:val="both"/>
        <w:rPr>
          <w:rFonts w:eastAsiaTheme="minorEastAsia"/>
          <w:sz w:val="12"/>
          <w:szCs w:val="12"/>
        </w:rPr>
      </w:pPr>
    </w:p>
    <w:sectPr w:rsidR="00762C61" w:rsidRPr="00AB5D5B" w:rsidSect="00AB5D5B">
      <w:pgSz w:w="11906" w:h="16838"/>
      <w:pgMar w:top="426" w:right="424" w:bottom="567" w:left="567" w:header="709" w:footer="709" w:gutter="0"/>
      <w:cols w:num="3" w:space="35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7269"/>
    <w:multiLevelType w:val="hybridMultilevel"/>
    <w:tmpl w:val="81BC6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142322"/>
    <w:multiLevelType w:val="hybridMultilevel"/>
    <w:tmpl w:val="25884C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AF11FA"/>
    <w:multiLevelType w:val="hybridMultilevel"/>
    <w:tmpl w:val="EA1E0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0428D0"/>
    <w:multiLevelType w:val="hybridMultilevel"/>
    <w:tmpl w:val="6F0E0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E9060E"/>
    <w:multiLevelType w:val="hybridMultilevel"/>
    <w:tmpl w:val="BB38ED82"/>
    <w:lvl w:ilvl="0" w:tplc="FFE4866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2E0AA5"/>
    <w:multiLevelType w:val="hybridMultilevel"/>
    <w:tmpl w:val="9F483122"/>
    <w:lvl w:ilvl="0" w:tplc="2D4AC79E">
      <w:start w:val="1"/>
      <w:numFmt w:val="decimal"/>
      <w:lvlText w:val="%1."/>
      <w:lvlJc w:val="left"/>
      <w:pPr>
        <w:ind w:left="720" w:hanging="360"/>
      </w:pPr>
      <w:rPr>
        <w:rFonts w:eastAsiaTheme="minorHAnsi"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F50025"/>
    <w:multiLevelType w:val="hybridMultilevel"/>
    <w:tmpl w:val="4D88D12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686BB0"/>
    <w:multiLevelType w:val="hybridMultilevel"/>
    <w:tmpl w:val="B298EC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F9D4BAE"/>
    <w:multiLevelType w:val="hybridMultilevel"/>
    <w:tmpl w:val="608417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EC7185"/>
    <w:multiLevelType w:val="hybridMultilevel"/>
    <w:tmpl w:val="83F48F0E"/>
    <w:lvl w:ilvl="0" w:tplc="0419000F">
      <w:start w:val="6"/>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1462CF"/>
    <w:multiLevelType w:val="hybridMultilevel"/>
    <w:tmpl w:val="E5F0ECB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52E31ED5"/>
    <w:multiLevelType w:val="hybridMultilevel"/>
    <w:tmpl w:val="1CB013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164CA5"/>
    <w:multiLevelType w:val="hybridMultilevel"/>
    <w:tmpl w:val="25B85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031A75"/>
    <w:multiLevelType w:val="hybridMultilevel"/>
    <w:tmpl w:val="9F483122"/>
    <w:lvl w:ilvl="0" w:tplc="2D4AC79E">
      <w:start w:val="1"/>
      <w:numFmt w:val="decimal"/>
      <w:lvlText w:val="%1."/>
      <w:lvlJc w:val="left"/>
      <w:pPr>
        <w:ind w:left="720" w:hanging="360"/>
      </w:pPr>
      <w:rPr>
        <w:rFonts w:eastAsiaTheme="minorHAnsi"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A200D75"/>
    <w:multiLevelType w:val="hybridMultilevel"/>
    <w:tmpl w:val="E86AC86C"/>
    <w:lvl w:ilvl="0" w:tplc="60C498A2">
      <w:start w:val="1"/>
      <w:numFmt w:val="decimal"/>
      <w:lvlText w:val="%1."/>
      <w:lvlJc w:val="left"/>
      <w:pPr>
        <w:tabs>
          <w:tab w:val="num" w:pos="1065"/>
        </w:tabs>
        <w:ind w:left="1065" w:hanging="360"/>
      </w:pPr>
      <w:rPr>
        <w:rFonts w:hint="default"/>
      </w:rPr>
    </w:lvl>
    <w:lvl w:ilvl="1" w:tplc="0E425896">
      <w:numFmt w:val="none"/>
      <w:lvlText w:val=""/>
      <w:lvlJc w:val="left"/>
      <w:pPr>
        <w:tabs>
          <w:tab w:val="num" w:pos="360"/>
        </w:tabs>
      </w:pPr>
    </w:lvl>
    <w:lvl w:ilvl="2" w:tplc="E9BA2CBC">
      <w:numFmt w:val="none"/>
      <w:lvlText w:val=""/>
      <w:lvlJc w:val="left"/>
      <w:pPr>
        <w:tabs>
          <w:tab w:val="num" w:pos="360"/>
        </w:tabs>
      </w:pPr>
    </w:lvl>
    <w:lvl w:ilvl="3" w:tplc="B874DDF8">
      <w:numFmt w:val="none"/>
      <w:lvlText w:val=""/>
      <w:lvlJc w:val="left"/>
      <w:pPr>
        <w:tabs>
          <w:tab w:val="num" w:pos="360"/>
        </w:tabs>
      </w:pPr>
    </w:lvl>
    <w:lvl w:ilvl="4" w:tplc="FD4E2EAE">
      <w:numFmt w:val="none"/>
      <w:lvlText w:val=""/>
      <w:lvlJc w:val="left"/>
      <w:pPr>
        <w:tabs>
          <w:tab w:val="num" w:pos="360"/>
        </w:tabs>
      </w:pPr>
    </w:lvl>
    <w:lvl w:ilvl="5" w:tplc="3190C744">
      <w:numFmt w:val="none"/>
      <w:lvlText w:val=""/>
      <w:lvlJc w:val="left"/>
      <w:pPr>
        <w:tabs>
          <w:tab w:val="num" w:pos="360"/>
        </w:tabs>
      </w:pPr>
    </w:lvl>
    <w:lvl w:ilvl="6" w:tplc="0CAC9000">
      <w:numFmt w:val="none"/>
      <w:lvlText w:val=""/>
      <w:lvlJc w:val="left"/>
      <w:pPr>
        <w:tabs>
          <w:tab w:val="num" w:pos="360"/>
        </w:tabs>
      </w:pPr>
    </w:lvl>
    <w:lvl w:ilvl="7" w:tplc="EAF43A9C">
      <w:numFmt w:val="none"/>
      <w:lvlText w:val=""/>
      <w:lvlJc w:val="left"/>
      <w:pPr>
        <w:tabs>
          <w:tab w:val="num" w:pos="360"/>
        </w:tabs>
      </w:pPr>
    </w:lvl>
    <w:lvl w:ilvl="8" w:tplc="EFF29A1C">
      <w:numFmt w:val="none"/>
      <w:lvlText w:val=""/>
      <w:lvlJc w:val="left"/>
      <w:pPr>
        <w:tabs>
          <w:tab w:val="num" w:pos="360"/>
        </w:tabs>
      </w:pPr>
    </w:lvl>
  </w:abstractNum>
  <w:abstractNum w:abstractNumId="15">
    <w:nsid w:val="6D1A5BDC"/>
    <w:multiLevelType w:val="hybridMultilevel"/>
    <w:tmpl w:val="47DC54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007180A"/>
    <w:multiLevelType w:val="hybridMultilevel"/>
    <w:tmpl w:val="1B7A7078"/>
    <w:lvl w:ilvl="0" w:tplc="5A88977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7">
    <w:nsid w:val="70496AFD"/>
    <w:multiLevelType w:val="hybridMultilevel"/>
    <w:tmpl w:val="B26A34D4"/>
    <w:lvl w:ilvl="0" w:tplc="267CE730">
      <w:start w:val="5"/>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abstractNumId w:val="6"/>
  </w:num>
  <w:num w:numId="2">
    <w:abstractNumId w:val="0"/>
  </w:num>
  <w:num w:numId="3">
    <w:abstractNumId w:val="4"/>
  </w:num>
  <w:num w:numId="4">
    <w:abstractNumId w:val="2"/>
  </w:num>
  <w:num w:numId="5">
    <w:abstractNumId w:val="5"/>
  </w:num>
  <w:num w:numId="6">
    <w:abstractNumId w:val="13"/>
  </w:num>
  <w:num w:numId="7">
    <w:abstractNumId w:val="14"/>
  </w:num>
  <w:num w:numId="8">
    <w:abstractNumId w:val="16"/>
  </w:num>
  <w:num w:numId="9">
    <w:abstractNumId w:val="7"/>
  </w:num>
  <w:num w:numId="10">
    <w:abstractNumId w:val="11"/>
  </w:num>
  <w:num w:numId="11">
    <w:abstractNumId w:val="8"/>
  </w:num>
  <w:num w:numId="12">
    <w:abstractNumId w:val="9"/>
  </w:num>
  <w:num w:numId="13">
    <w:abstractNumId w:val="17"/>
  </w:num>
  <w:num w:numId="14">
    <w:abstractNumId w:val="1"/>
  </w:num>
  <w:num w:numId="15">
    <w:abstractNumId w:val="10"/>
  </w:num>
  <w:num w:numId="16">
    <w:abstractNumId w:val="15"/>
  </w:num>
  <w:num w:numId="17">
    <w:abstractNumId w:val="1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156022"/>
    <w:rsid w:val="00014120"/>
    <w:rsid w:val="000178F6"/>
    <w:rsid w:val="00034482"/>
    <w:rsid w:val="000444B7"/>
    <w:rsid w:val="000555B3"/>
    <w:rsid w:val="0006733B"/>
    <w:rsid w:val="000745AA"/>
    <w:rsid w:val="0008435B"/>
    <w:rsid w:val="000A53CB"/>
    <w:rsid w:val="000C7B2A"/>
    <w:rsid w:val="00110F06"/>
    <w:rsid w:val="0014425E"/>
    <w:rsid w:val="001504C6"/>
    <w:rsid w:val="00156022"/>
    <w:rsid w:val="001B1FF6"/>
    <w:rsid w:val="00220319"/>
    <w:rsid w:val="00257175"/>
    <w:rsid w:val="002613FC"/>
    <w:rsid w:val="00284E63"/>
    <w:rsid w:val="00285502"/>
    <w:rsid w:val="00292790"/>
    <w:rsid w:val="00293915"/>
    <w:rsid w:val="002A1165"/>
    <w:rsid w:val="002A33B0"/>
    <w:rsid w:val="002E5425"/>
    <w:rsid w:val="00333557"/>
    <w:rsid w:val="00362D73"/>
    <w:rsid w:val="00370DFA"/>
    <w:rsid w:val="003C4140"/>
    <w:rsid w:val="003C6D27"/>
    <w:rsid w:val="003D4A56"/>
    <w:rsid w:val="00401CDD"/>
    <w:rsid w:val="004041FE"/>
    <w:rsid w:val="00405C0F"/>
    <w:rsid w:val="00417A9E"/>
    <w:rsid w:val="0043221D"/>
    <w:rsid w:val="004408FC"/>
    <w:rsid w:val="00443179"/>
    <w:rsid w:val="00444CD4"/>
    <w:rsid w:val="00446364"/>
    <w:rsid w:val="00451DCE"/>
    <w:rsid w:val="00461FA8"/>
    <w:rsid w:val="00491F5C"/>
    <w:rsid w:val="004A7F33"/>
    <w:rsid w:val="004B1F6C"/>
    <w:rsid w:val="004B2589"/>
    <w:rsid w:val="004B66FC"/>
    <w:rsid w:val="004E46E1"/>
    <w:rsid w:val="004F2CD6"/>
    <w:rsid w:val="004F3204"/>
    <w:rsid w:val="004F601E"/>
    <w:rsid w:val="00502579"/>
    <w:rsid w:val="005059FE"/>
    <w:rsid w:val="00527463"/>
    <w:rsid w:val="00574253"/>
    <w:rsid w:val="0058020F"/>
    <w:rsid w:val="005F7942"/>
    <w:rsid w:val="0060541F"/>
    <w:rsid w:val="00643C46"/>
    <w:rsid w:val="00662ABF"/>
    <w:rsid w:val="006944E0"/>
    <w:rsid w:val="006A1348"/>
    <w:rsid w:val="006B65F2"/>
    <w:rsid w:val="006E55E0"/>
    <w:rsid w:val="006F2D49"/>
    <w:rsid w:val="00712EB9"/>
    <w:rsid w:val="00723A86"/>
    <w:rsid w:val="00733F7D"/>
    <w:rsid w:val="00735A84"/>
    <w:rsid w:val="00746E8D"/>
    <w:rsid w:val="00762C61"/>
    <w:rsid w:val="00765C75"/>
    <w:rsid w:val="00775C0A"/>
    <w:rsid w:val="00792DA2"/>
    <w:rsid w:val="007F6D6C"/>
    <w:rsid w:val="007F6D72"/>
    <w:rsid w:val="00813240"/>
    <w:rsid w:val="00826BB3"/>
    <w:rsid w:val="008350E0"/>
    <w:rsid w:val="008351EF"/>
    <w:rsid w:val="008609EE"/>
    <w:rsid w:val="008719A4"/>
    <w:rsid w:val="008719B7"/>
    <w:rsid w:val="00877052"/>
    <w:rsid w:val="008A1596"/>
    <w:rsid w:val="008A6359"/>
    <w:rsid w:val="008D622D"/>
    <w:rsid w:val="0093711C"/>
    <w:rsid w:val="009905B8"/>
    <w:rsid w:val="00995DAA"/>
    <w:rsid w:val="009B2A6F"/>
    <w:rsid w:val="009D4D29"/>
    <w:rsid w:val="009F1CD2"/>
    <w:rsid w:val="00A62372"/>
    <w:rsid w:val="00A774B5"/>
    <w:rsid w:val="00A86DCE"/>
    <w:rsid w:val="00A91C49"/>
    <w:rsid w:val="00A91F7B"/>
    <w:rsid w:val="00AB5D5B"/>
    <w:rsid w:val="00AE4512"/>
    <w:rsid w:val="00AE4566"/>
    <w:rsid w:val="00B11079"/>
    <w:rsid w:val="00B15DA4"/>
    <w:rsid w:val="00B26855"/>
    <w:rsid w:val="00B40DCD"/>
    <w:rsid w:val="00B444C7"/>
    <w:rsid w:val="00B66F6C"/>
    <w:rsid w:val="00B80393"/>
    <w:rsid w:val="00B96C86"/>
    <w:rsid w:val="00BA5E4A"/>
    <w:rsid w:val="00BB7A57"/>
    <w:rsid w:val="00BD1976"/>
    <w:rsid w:val="00BE00D7"/>
    <w:rsid w:val="00C004DE"/>
    <w:rsid w:val="00C00B63"/>
    <w:rsid w:val="00C0216E"/>
    <w:rsid w:val="00C047D9"/>
    <w:rsid w:val="00C06282"/>
    <w:rsid w:val="00C10A3A"/>
    <w:rsid w:val="00C11950"/>
    <w:rsid w:val="00C253E9"/>
    <w:rsid w:val="00C27A60"/>
    <w:rsid w:val="00C3351F"/>
    <w:rsid w:val="00C65010"/>
    <w:rsid w:val="00C66EAB"/>
    <w:rsid w:val="00C85B99"/>
    <w:rsid w:val="00CA1D47"/>
    <w:rsid w:val="00CA5C79"/>
    <w:rsid w:val="00CB5826"/>
    <w:rsid w:val="00CB5D2E"/>
    <w:rsid w:val="00CB6EB9"/>
    <w:rsid w:val="00CF6AEF"/>
    <w:rsid w:val="00D176EB"/>
    <w:rsid w:val="00DB0DC3"/>
    <w:rsid w:val="00DB76E2"/>
    <w:rsid w:val="00E36CAA"/>
    <w:rsid w:val="00E62F91"/>
    <w:rsid w:val="00E7175E"/>
    <w:rsid w:val="00E90240"/>
    <w:rsid w:val="00EC7230"/>
    <w:rsid w:val="00EE01D4"/>
    <w:rsid w:val="00EE5D58"/>
    <w:rsid w:val="00EE75A0"/>
    <w:rsid w:val="00EF20F3"/>
    <w:rsid w:val="00F0201C"/>
    <w:rsid w:val="00F40653"/>
    <w:rsid w:val="00F671E8"/>
    <w:rsid w:val="00F72F4C"/>
    <w:rsid w:val="00FB6825"/>
    <w:rsid w:val="00FE3003"/>
    <w:rsid w:val="00FF38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6" type="connector" idref="#_x0000_s1062"/>
        <o:r id="V:Rule27" type="connector" idref="#_x0000_s1050"/>
        <o:r id="V:Rule28" type="connector" idref="#_x0000_s1089"/>
        <o:r id="V:Rule29" type="connector" idref="#_x0000_s1110"/>
        <o:r id="V:Rule30" type="connector" idref="#_x0000_s1088"/>
        <o:r id="V:Rule31" type="connector" idref="#_x0000_s1093"/>
        <o:r id="V:Rule32" type="connector" idref="#_x0000_s1102"/>
        <o:r id="V:Rule33" type="connector" idref="#_x0000_s1116"/>
        <o:r id="V:Rule34" type="connector" idref="#_x0000_s1060"/>
        <o:r id="V:Rule35" type="connector" idref="#_x0000_s1115"/>
        <o:r id="V:Rule36" type="connector" idref="#_x0000_s1117"/>
        <o:r id="V:Rule37" type="connector" idref="#_x0000_s1104"/>
        <o:r id="V:Rule38" type="connector" idref="#_x0000_s1112"/>
        <o:r id="V:Rule39" type="connector" idref="#_x0000_s1061"/>
        <o:r id="V:Rule40" type="connector" idref="#_x0000_s1094"/>
        <o:r id="V:Rule41" type="connector" idref="#_x0000_s1048"/>
        <o:r id="V:Rule42" type="connector" idref="#_x0000_s1111"/>
        <o:r id="V:Rule43" type="connector" idref="#_x0000_s1092"/>
        <o:r id="V:Rule44" type="connector" idref="#_x0000_s1047"/>
        <o:r id="V:Rule45" type="connector" idref="#_x0000_s1052"/>
        <o:r id="V:Rule46" type="connector" idref="#_x0000_s1051"/>
        <o:r id="V:Rule47" type="connector" idref="#_x0000_s1114"/>
        <o:r id="V:Rule48" type="connector" idref="#_x0000_s1105"/>
        <o:r id="V:Rule49" type="connector" idref="#_x0000_s1090"/>
        <o:r id="V:Rule50"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240"/>
  </w:style>
  <w:style w:type="paragraph" w:styleId="2">
    <w:name w:val="heading 2"/>
    <w:basedOn w:val="a"/>
    <w:next w:val="a"/>
    <w:link w:val="20"/>
    <w:uiPriority w:val="9"/>
    <w:unhideWhenUsed/>
    <w:qFormat/>
    <w:rsid w:val="00461F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022"/>
    <w:pPr>
      <w:ind w:left="720"/>
      <w:contextualSpacing/>
    </w:pPr>
  </w:style>
  <w:style w:type="character" w:styleId="a4">
    <w:name w:val="Placeholder Text"/>
    <w:basedOn w:val="a0"/>
    <w:uiPriority w:val="99"/>
    <w:semiHidden/>
    <w:rsid w:val="00EC7230"/>
    <w:rPr>
      <w:color w:val="808080"/>
    </w:rPr>
  </w:style>
  <w:style w:type="paragraph" w:styleId="a5">
    <w:name w:val="Balloon Text"/>
    <w:basedOn w:val="a"/>
    <w:link w:val="a6"/>
    <w:uiPriority w:val="99"/>
    <w:semiHidden/>
    <w:unhideWhenUsed/>
    <w:rsid w:val="00EC723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C7230"/>
    <w:rPr>
      <w:rFonts w:ascii="Tahoma" w:hAnsi="Tahoma" w:cs="Tahoma"/>
      <w:sz w:val="16"/>
      <w:szCs w:val="16"/>
    </w:rPr>
  </w:style>
  <w:style w:type="paragraph" w:styleId="a7">
    <w:name w:val="No Spacing"/>
    <w:uiPriority w:val="1"/>
    <w:qFormat/>
    <w:rsid w:val="00EF20F3"/>
    <w:pPr>
      <w:spacing w:after="0" w:line="240" w:lineRule="auto"/>
    </w:pPr>
    <w:rPr>
      <w:rFonts w:eastAsiaTheme="minorEastAsia"/>
      <w:lang w:eastAsia="ru-RU"/>
    </w:rPr>
  </w:style>
  <w:style w:type="character" w:customStyle="1" w:styleId="20">
    <w:name w:val="Заголовок 2 Знак"/>
    <w:basedOn w:val="a0"/>
    <w:link w:val="2"/>
    <w:uiPriority w:val="9"/>
    <w:rsid w:val="00461FA8"/>
    <w:rPr>
      <w:rFonts w:asciiTheme="majorHAnsi" w:eastAsiaTheme="majorEastAsia" w:hAnsiTheme="majorHAnsi" w:cstheme="majorBidi"/>
      <w:b/>
      <w:bCs/>
      <w:color w:val="4F81BD" w:themeColor="accent1"/>
      <w:sz w:val="26"/>
      <w:szCs w:val="26"/>
    </w:rPr>
  </w:style>
  <w:style w:type="paragraph" w:styleId="a8">
    <w:name w:val="Normal (Web)"/>
    <w:basedOn w:val="a"/>
    <w:rsid w:val="004B6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
    <w:name w:val="term"/>
    <w:basedOn w:val="a0"/>
    <w:rsid w:val="004B66FC"/>
  </w:style>
  <w:style w:type="character" w:customStyle="1" w:styleId="em">
    <w:name w:val="em"/>
    <w:basedOn w:val="a0"/>
    <w:rsid w:val="004B66FC"/>
  </w:style>
  <w:style w:type="character" w:styleId="a9">
    <w:name w:val="Hyperlink"/>
    <w:basedOn w:val="a0"/>
    <w:rsid w:val="004B66FC"/>
    <w:rPr>
      <w:color w:val="0000FF"/>
      <w:u w:val="single"/>
    </w:rPr>
  </w:style>
  <w:style w:type="character" w:customStyle="1" w:styleId="m">
    <w:name w:val="m"/>
    <w:basedOn w:val="a0"/>
    <w:rsid w:val="004B66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99.wmf"/><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oleObject" Target="embeddings/oleObject11.bin"/><Relationship Id="rId16" Type="http://schemas.openxmlformats.org/officeDocument/2006/relationships/image" Target="media/image11.png"/><Relationship Id="rId107" Type="http://schemas.openxmlformats.org/officeDocument/2006/relationships/image" Target="media/image94.wmf"/><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oleObject" Target="embeddings/oleObject3.bin"/><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oleObject" Target="embeddings/oleObject6.bin"/><Relationship Id="rId123" Type="http://schemas.openxmlformats.org/officeDocument/2006/relationships/image" Target="media/image102.wmf"/><Relationship Id="rId128" Type="http://schemas.openxmlformats.org/officeDocument/2006/relationships/theme" Target="theme/theme1.xml"/><Relationship Id="rId5" Type="http://schemas.openxmlformats.org/officeDocument/2006/relationships/hyperlink" Target="http://www.college.ru/physics/courses/op25part1/content/chapter1/section/paragraph2/theory.html" TargetMode="External"/><Relationship Id="rId90" Type="http://schemas.openxmlformats.org/officeDocument/2006/relationships/image" Target="media/image80.png"/><Relationship Id="rId95" Type="http://schemas.openxmlformats.org/officeDocument/2006/relationships/image" Target="media/image85.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wmf"/><Relationship Id="rId56" Type="http://schemas.openxmlformats.org/officeDocument/2006/relationships/image" Target="media/image47.wmf"/><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3.wmf"/><Relationship Id="rId113" Type="http://schemas.openxmlformats.org/officeDocument/2006/relationships/image" Target="media/image97.wmf"/><Relationship Id="rId118" Type="http://schemas.openxmlformats.org/officeDocument/2006/relationships/oleObject" Target="embeddings/oleObject14.bin"/><Relationship Id="rId126" Type="http://schemas.openxmlformats.org/officeDocument/2006/relationships/oleObject" Target="embeddings/oleObject18.bin"/><Relationship Id="rId8" Type="http://schemas.openxmlformats.org/officeDocument/2006/relationships/image" Target="media/image3.png"/><Relationship Id="rId51" Type="http://schemas.openxmlformats.org/officeDocument/2006/relationships/oleObject" Target="embeddings/oleObject2.bin"/><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image" Target="media/image83.png"/><Relationship Id="rId98" Type="http://schemas.openxmlformats.org/officeDocument/2006/relationships/image" Target="media/image88.png"/><Relationship Id="rId121" Type="http://schemas.openxmlformats.org/officeDocument/2006/relationships/image" Target="media/image101.wmf"/><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jpeg"/><Relationship Id="rId46" Type="http://schemas.openxmlformats.org/officeDocument/2006/relationships/image" Target="media/image41.png"/><Relationship Id="rId59" Type="http://schemas.openxmlformats.org/officeDocument/2006/relationships/image" Target="media/image49.png"/><Relationship Id="rId67" Type="http://schemas.openxmlformats.org/officeDocument/2006/relationships/image" Target="media/image57.png"/><Relationship Id="rId103" Type="http://schemas.openxmlformats.org/officeDocument/2006/relationships/image" Target="media/image92.wmf"/><Relationship Id="rId108" Type="http://schemas.openxmlformats.org/officeDocument/2006/relationships/oleObject" Target="embeddings/oleObject9.bin"/><Relationship Id="rId116" Type="http://schemas.openxmlformats.org/officeDocument/2006/relationships/oleObject" Target="embeddings/oleObject13.bin"/><Relationship Id="rId124" Type="http://schemas.openxmlformats.org/officeDocument/2006/relationships/oleObject" Target="embeddings/oleObject17.bin"/><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6.wmf"/><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image" Target="media/image86.png"/><Relationship Id="rId111" Type="http://schemas.openxmlformats.org/officeDocument/2006/relationships/image" Target="media/image96.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oleObject" Target="embeddings/oleObject1.bin"/><Relationship Id="rId57" Type="http://schemas.openxmlformats.org/officeDocument/2006/relationships/oleObject" Target="embeddings/oleObject5.bin"/><Relationship Id="rId106" Type="http://schemas.openxmlformats.org/officeDocument/2006/relationships/oleObject" Target="embeddings/oleObject8.bin"/><Relationship Id="rId114" Type="http://schemas.openxmlformats.org/officeDocument/2006/relationships/oleObject" Target="embeddings/oleObject12.bin"/><Relationship Id="rId119" Type="http://schemas.openxmlformats.org/officeDocument/2006/relationships/image" Target="media/image100.wmf"/><Relationship Id="rId12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wmf"/><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wmf"/><Relationship Id="rId122" Type="http://schemas.openxmlformats.org/officeDocument/2006/relationships/oleObject" Target="embeddings/oleObject16.bin"/><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95.wmf"/><Relationship Id="rId34" Type="http://schemas.openxmlformats.org/officeDocument/2006/relationships/image" Target="media/image29.png"/><Relationship Id="rId50" Type="http://schemas.openxmlformats.org/officeDocument/2006/relationships/image" Target="media/image44.wmf"/><Relationship Id="rId55" Type="http://schemas.openxmlformats.org/officeDocument/2006/relationships/oleObject" Target="embeddings/oleObject4.bin"/><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oleObject" Target="embeddings/oleObject7.bin"/><Relationship Id="rId120" Type="http://schemas.openxmlformats.org/officeDocument/2006/relationships/oleObject" Target="embeddings/oleObject15.bin"/><Relationship Id="rId125" Type="http://schemas.openxmlformats.org/officeDocument/2006/relationships/image" Target="media/image103.wmf"/><Relationship Id="rId7" Type="http://schemas.openxmlformats.org/officeDocument/2006/relationships/image" Target="media/image2.png"/><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oleObject" Target="embeddings/oleObject10.bin"/><Relationship Id="rId115" Type="http://schemas.openxmlformats.org/officeDocument/2006/relationships/image" Target="media/image98.wmf"/><Relationship Id="rId61" Type="http://schemas.openxmlformats.org/officeDocument/2006/relationships/image" Target="media/image51.png"/><Relationship Id="rId82" Type="http://schemas.openxmlformats.org/officeDocument/2006/relationships/image" Target="media/image7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15777</Words>
  <Characters>89931</Characters>
  <Application>Microsoft Office Word</Application>
  <DocSecurity>0</DocSecurity>
  <Lines>749</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Сакварелидзе</dc:creator>
  <cp:keywords/>
  <dc:description/>
  <cp:lastModifiedBy>Сакварелидзе</cp:lastModifiedBy>
  <cp:revision>5</cp:revision>
  <cp:lastPrinted>2008-06-17T20:20:00Z</cp:lastPrinted>
  <dcterms:created xsi:type="dcterms:W3CDTF">2008-06-17T19:28:00Z</dcterms:created>
  <dcterms:modified xsi:type="dcterms:W3CDTF">2008-06-17T20:35:00Z</dcterms:modified>
</cp:coreProperties>
</file>