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2426988" r:id="rId6"/>
              </w:objec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_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Murad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Abbaszad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ə</w:t>
            </w:r>
            <w:proofErr w:type="spellEnd"/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  <w:bookmarkStart w:id="0" w:name="_GoBack"/>
            <w:bookmarkEnd w:id="0"/>
          </w:p>
        </w:tc>
      </w:tr>
    </w:tbl>
    <w:p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"/>
        <w:gridCol w:w="1323"/>
        <w:gridCol w:w="7240"/>
      </w:tblGrid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Installation and configuration of Desktop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Paravirtualization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software on your Desktop.</w:t>
            </w:r>
          </w:p>
          <w:p w:rsidR="000C5B00" w:rsidRDefault="006F08D4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Minimal installation of CentOS 7 or Ubuntu on the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paravirtual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software</w:t>
            </w:r>
          </w:p>
          <w:p w:rsidR="000C5B00" w:rsidRDefault="006F08D4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Test internet access in the cli of guest VM</w:t>
            </w:r>
          </w:p>
          <w:p w:rsidR="000C5B00" w:rsidRDefault="006F08D4">
            <w:pPr>
              <w:numPr>
                <w:ilvl w:val="0"/>
                <w:numId w:val="1"/>
              </w:numPr>
              <w:ind w:left="173" w:hanging="1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Update and upgrade latest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version: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lastRenderedPageBreak/>
              <w:t>Please, write commands below on each line</w: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update</w: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apt-get upgrade</w:t>
            </w:r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2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2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Check status of firewall and take </w:t>
            </w:r>
            <w:r>
              <w:rPr>
                <w:rFonts w:ascii="Calibri" w:eastAsia="Calibri" w:hAnsi="Calibri" w:cs="Calibri"/>
                <w:b/>
                <w:sz w:val="18"/>
              </w:rPr>
              <w:t>screenshot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of the cli output:</w:t>
            </w:r>
          </w:p>
          <w:p w:rsidR="000C5B00" w:rsidRDefault="006F08D4">
            <w:pPr>
              <w:numPr>
                <w:ilvl w:val="0"/>
                <w:numId w:val="2"/>
              </w:numPr>
              <w:ind w:left="173" w:hanging="1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Give permanent SSH access from your PC to VM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instance: start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stop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enable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disable, status</w:t>
            </w:r>
          </w:p>
          <w:p w:rsidR="000C5B00" w:rsidRDefault="006F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"/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systemctl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 status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firewalld</w:t>
            </w:r>
            <w:proofErr w:type="spellEnd"/>
          </w:p>
          <w:p w:rsidR="000C5B00" w:rsidRDefault="000C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"/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</w:pPr>
          </w:p>
          <w:p w:rsidR="000C5B00" w:rsidRDefault="000C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3"/>
              </w:numPr>
              <w:spacing w:line="240" w:lineRule="auto"/>
              <w:ind w:left="172" w:hanging="172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Output of the previous command in the right column: </w:t>
            </w:r>
          </w:p>
          <w:p w:rsidR="000C5B00" w:rsidRDefault="006F08D4">
            <w:pPr>
              <w:numPr>
                <w:ilvl w:val="0"/>
                <w:numId w:val="3"/>
              </w:numPr>
              <w:spacing w:line="240" w:lineRule="auto"/>
              <w:ind w:left="172" w:hanging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If you need extra lines, add the line next after it: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8422" w:dyaOrig="2773">
                <v:rect id="rectole0000000001" o:spid="_x0000_i1026" style="width:420.75pt;height:138.75pt" o:ole="" o:preferrelative="t" stroked="f">
                  <v:imagedata r:id="rId8" o:title=""/>
                </v:rect>
                <o:OLEObject Type="Embed" ProgID="StaticDib" ShapeID="rectole0000000001" DrawAspect="Content" ObjectID="_1722426989" r:id="rId9"/>
              </w:objec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4656" w:dyaOrig="1640">
                <v:rect id="rectole0000000002" o:spid="_x0000_i1027" style="width:232.5pt;height:81.75pt" o:ole="" o:preferrelative="t" stroked="f">
                  <v:imagedata r:id="rId10" o:title=""/>
                </v:rect>
                <o:OLEObject Type="Embed" ProgID="StaticDib" ShapeID="rectole0000000002" DrawAspect="Content" ObjectID="_1722426990" r:id="rId11"/>
              </w:objec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6236" w:dyaOrig="2004">
                <v:rect id="rectole0000000003" o:spid="_x0000_i1028" style="width:312pt;height:100.5pt" o:ole="" o:preferrelative="t" stroked="f">
                  <v:imagedata r:id="rId12" o:title=""/>
                </v:rect>
                <o:OLEObject Type="Embed" ProgID="StaticDib" ShapeID="rectole0000000003" DrawAspect="Content" ObjectID="_1722426991" r:id="rId13"/>
              </w:object>
            </w:r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0C5B00">
            <w:pPr>
              <w:spacing w:line="240" w:lineRule="auto"/>
              <w:ind w:left="172" w:hanging="172"/>
              <w:rPr>
                <w:rFonts w:ascii="Calibri" w:eastAsia="Calibri" w:hAnsi="Calibri" w:cs="Calibri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4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To be check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connectivity use commands: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lastRenderedPageBreak/>
              <w:t>#</w:t>
            </w: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ping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x.x</w:t>
            </w:r>
            <w:r>
              <w:rPr>
                <w:rFonts w:ascii="Calibri" w:eastAsia="Calibri" w:hAnsi="Calibri" w:cs="Calibri"/>
                <w:i/>
                <w:sz w:val="18"/>
              </w:rPr>
              <w:t>.x.x</w:t>
            </w:r>
            <w:proofErr w:type="spellEnd"/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5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Output result </w:t>
            </w:r>
            <w:r>
              <w:rPr>
                <w:rFonts w:ascii="Calibri" w:eastAsia="Calibri" w:hAnsi="Calibri" w:cs="Calibri"/>
                <w:b/>
                <w:sz w:val="18"/>
              </w:rPr>
              <w:t>screenshot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7511" w:dyaOrig="1700">
                <v:rect id="rectole0000000004" o:spid="_x0000_i1029" style="width:375.75pt;height:84.75pt" o:ole="" o:preferrelative="t" stroked="f">
                  <v:imagedata r:id="rId14" o:title=""/>
                </v:rect>
                <o:OLEObject Type="Embed" ProgID="StaticDib" ShapeID="rectole0000000004" DrawAspect="Content" ObjectID="_1722426992" r:id="rId15"/>
              </w:object>
            </w:r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6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To be check SSH port status: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#telnet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x.x.x.x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 22</w: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7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Output result </w:t>
            </w:r>
            <w:r>
              <w:rPr>
                <w:rFonts w:ascii="Calibri" w:eastAsia="Calibri" w:hAnsi="Calibri" w:cs="Calibri"/>
                <w:b/>
                <w:sz w:val="18"/>
              </w:rPr>
              <w:t>screenshot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4049" w:dyaOrig="688">
                <v:rect id="rectole0000000005" o:spid="_x0000_i1030" style="width:202.5pt;height:34.5pt" o:ole="" o:preferrelative="t" stroked="f">
                  <v:imagedata r:id="rId16" o:title=""/>
                </v:rect>
                <o:OLEObject Type="Embed" ProgID="StaticDib" ShapeID="rectole0000000005" DrawAspect="Content" ObjectID="_1722426993" r:id="rId17"/>
              </w:object>
            </w: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6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8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 SSH client application on your work environment: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Putty</w: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MobaXterm</w:t>
            </w:r>
            <w:proofErr w:type="spellEnd"/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7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9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Change host name to anything: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Your name with prefix local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rahim.local</w:t>
            </w:r>
            <w:proofErr w:type="spellEnd"/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0C5B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10"/>
              </w:numPr>
              <w:spacing w:line="240" w:lineRule="auto"/>
              <w:ind w:left="314" w:hanging="3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Output result </w:t>
            </w:r>
            <w:r>
              <w:rPr>
                <w:rFonts w:ascii="Calibri" w:eastAsia="Calibri" w:hAnsi="Calibri" w:cs="Calibri"/>
                <w:b/>
                <w:sz w:val="18"/>
              </w:rPr>
              <w:t>screenshot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object w:dxaOrig="6337" w:dyaOrig="1721">
                <v:rect id="rectole0000000006" o:spid="_x0000_i1031" style="width:316.5pt;height:86.25pt" o:ole="" o:preferrelative="t" stroked="f">
                  <v:imagedata r:id="rId18" o:title=""/>
                </v:rect>
                <o:OLEObject Type="Embed" ProgID="StaticDib" ShapeID="rectole0000000006" DrawAspect="Content" ObjectID="_1722426994" r:id="rId19"/>
              </w:object>
            </w:r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5B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8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numPr>
                <w:ilvl w:val="0"/>
                <w:numId w:val="11"/>
              </w:numPr>
              <w:spacing w:line="240" w:lineRule="auto"/>
              <w:ind w:left="314" w:hanging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Reboot system and repeat 9 and 11 commands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#reboot</w: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Find alternative commands like </w:t>
            </w: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#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init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 xml:space="preserve"> 0-6</w:t>
            </w: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 xml:space="preserve"> </w:t>
            </w:r>
          </w:p>
          <w:p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hyperlink r:id="rId2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https://linuxonfire.wordpress.com/2012/10/19/what-are-init-0-init-1-init-2-init-3-init-4-init-5-init-6-2/</w:t>
              </w:r>
            </w:hyperlink>
          </w:p>
          <w:p w:rsidR="000C5B00" w:rsidRDefault="000C5B0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C5B00" w:rsidRDefault="000C5B00">
      <w:pPr>
        <w:spacing w:line="240" w:lineRule="auto"/>
        <w:ind w:left="720"/>
        <w:rPr>
          <w:rFonts w:ascii="Calibri" w:eastAsia="Calibri" w:hAnsi="Calibri" w:cs="Calibri"/>
          <w:color w:val="000000"/>
          <w:sz w:val="18"/>
          <w:u w:val="single"/>
        </w:rPr>
      </w:pPr>
    </w:p>
    <w:p w:rsidR="000C5B00" w:rsidRDefault="006F08D4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  <w:t>Additional task for increasing the knowledge of students:</w:t>
      </w:r>
    </w:p>
    <w:p w:rsidR="000C5B00" w:rsidRDefault="000C5B00">
      <w:pPr>
        <w:rPr>
          <w:rFonts w:ascii="Calibri" w:eastAsia="Calibri" w:hAnsi="Calibri" w:cs="Calibri"/>
          <w:sz w:val="18"/>
        </w:rPr>
      </w:pP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  <w:t xml:space="preserve">file </w:t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zilla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server and client installation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  <w:t>apache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wordpress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installation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  <w:t>LAMP stack</w:t>
      </w:r>
      <w:r>
        <w:rPr>
          <w:rFonts w:ascii="Calibri" w:eastAsia="Calibri" w:hAnsi="Calibri" w:cs="Calibri"/>
          <w:color w:val="000000"/>
          <w:sz w:val="18"/>
          <w:u w:val="single"/>
        </w:rPr>
        <w:t xml:space="preserve"> installation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  <w:t xml:space="preserve">Apache install on </w:t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and win 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sftp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and win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Open VPN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dns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on </w:t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and win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disk </w:t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mgmt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on </w:t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and win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nfs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creation and connections for </w:t>
      </w:r>
      <w:proofErr w:type="spellStart"/>
      <w:r>
        <w:rPr>
          <w:rFonts w:ascii="Calibri" w:eastAsia="Calibri" w:hAnsi="Calibri" w:cs="Calibri"/>
          <w:b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b/>
          <w:color w:val="000000"/>
          <w:sz w:val="18"/>
          <w:u w:val="single"/>
        </w:rPr>
        <w:t xml:space="preserve"> and win</w:t>
      </w:r>
    </w:p>
    <w:p w:rsidR="000C5B00" w:rsidRDefault="006F08D4">
      <w:pPr>
        <w:spacing w:line="240" w:lineRule="auto"/>
        <w:ind w:left="720" w:hanging="36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Git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installation and connection </w:t>
      </w:r>
      <w:proofErr w:type="spellStart"/>
      <w:r>
        <w:rPr>
          <w:rFonts w:ascii="Calibri" w:eastAsia="Calibri" w:hAnsi="Calibri" w:cs="Calibri"/>
          <w:color w:val="000000"/>
          <w:sz w:val="18"/>
          <w:u w:val="single"/>
        </w:rPr>
        <w:t>lin</w:t>
      </w:r>
      <w:proofErr w:type="spellEnd"/>
      <w:r>
        <w:rPr>
          <w:rFonts w:ascii="Calibri" w:eastAsia="Calibri" w:hAnsi="Calibri" w:cs="Calibri"/>
          <w:color w:val="000000"/>
          <w:sz w:val="18"/>
          <w:u w:val="single"/>
        </w:rPr>
        <w:t xml:space="preserve"> and win</w:t>
      </w:r>
    </w:p>
    <w:p w:rsidR="000C5B00" w:rsidRDefault="000C5B00">
      <w:pPr>
        <w:rPr>
          <w:rFonts w:ascii="Calibri" w:eastAsia="Calibri" w:hAnsi="Calibri" w:cs="Calibri"/>
          <w:sz w:val="18"/>
        </w:rPr>
      </w:pPr>
    </w:p>
    <w:p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B00"/>
    <w:rsid w:val="000C5B00"/>
    <w:rsid w:val="006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49BC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him.khasiyev@gmail.com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inuxonfire.wordpress.com/2012/10/19/what-are-init-0-init-1-init-2-init-3-init-4-init-5-init-6-2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ASOIU</cp:lastModifiedBy>
  <cp:revision>2</cp:revision>
  <dcterms:created xsi:type="dcterms:W3CDTF">2022-08-19T11:10:00Z</dcterms:created>
  <dcterms:modified xsi:type="dcterms:W3CDTF">2022-08-19T11:10:00Z</dcterms:modified>
</cp:coreProperties>
</file>