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0B" w:rsidRPr="00754B0B" w:rsidRDefault="00754B0B" w:rsidP="00754B0B">
      <w:pPr>
        <w:pStyle w:val="1"/>
        <w:shd w:val="clear" w:color="auto" w:fill="DCDCDC"/>
        <w:spacing w:before="0"/>
        <w:rPr>
          <w:rFonts w:ascii="Arial" w:hAnsi="Arial" w:cs="Arial"/>
          <w:color w:val="555555"/>
          <w:lang w:val="en-US"/>
        </w:rPr>
      </w:pPr>
      <w:proofErr w:type="spellStart"/>
      <w:r w:rsidRPr="00754B0B">
        <w:rPr>
          <w:rFonts w:ascii="Arial" w:hAnsi="Arial" w:cs="Arial"/>
          <w:color w:val="555555"/>
          <w:lang w:val="en-US"/>
        </w:rPr>
        <w:t>Crossplane</w:t>
      </w:r>
      <w:proofErr w:type="spellEnd"/>
    </w:p>
    <w:p w:rsidR="00754B0B" w:rsidRPr="00754B0B" w:rsidRDefault="00754B0B" w:rsidP="00754B0B">
      <w:pPr>
        <w:pStyle w:val="1"/>
        <w:shd w:val="clear" w:color="auto" w:fill="000000"/>
        <w:spacing w:before="0" w:after="5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754B0B">
        <w:rPr>
          <w:rFonts w:ascii="Arial" w:hAnsi="Arial" w:cs="Arial"/>
          <w:b w:val="0"/>
          <w:bCs w:val="0"/>
          <w:color w:val="FFFFFF"/>
          <w:lang w:val="en-US"/>
        </w:rPr>
        <w:t xml:space="preserve">Interactive </w:t>
      </w:r>
      <w:proofErr w:type="spellStart"/>
      <w:r w:rsidRPr="00754B0B">
        <w:rPr>
          <w:rFonts w:ascii="Arial" w:hAnsi="Arial" w:cs="Arial"/>
          <w:b w:val="0"/>
          <w:bCs w:val="0"/>
          <w:color w:val="FFFFFF"/>
          <w:lang w:val="en-US"/>
        </w:rPr>
        <w:t>Crossplane</w:t>
      </w:r>
      <w:proofErr w:type="spellEnd"/>
      <w:r w:rsidRPr="00754B0B">
        <w:rPr>
          <w:rFonts w:ascii="Arial" w:hAnsi="Arial" w:cs="Arial"/>
          <w:b w:val="0"/>
          <w:bCs w:val="0"/>
          <w:color w:val="FFFFFF"/>
          <w:lang w:val="en-US"/>
        </w:rPr>
        <w:t xml:space="preserve"> Workshop</w:t>
      </w:r>
    </w:p>
    <w:p w:rsidR="00754B0B" w:rsidRDefault="00754B0B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754B0B">
        <w:rPr>
          <w:rFonts w:ascii="Arial" w:hAnsi="Arial" w:cs="Arial"/>
          <w:color w:val="555555"/>
          <w:sz w:val="28"/>
          <w:szCs w:val="28"/>
          <w:lang w:val="en-US"/>
        </w:rPr>
        <w:t>Check the cluster setup </w:t>
      </w:r>
      <w:proofErr w:type="spellStart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pods </w:t>
      </w:r>
      <w:r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A</w:t>
      </w:r>
    </w:p>
    <w:p w:rsidR="00754B0B" w:rsidRPr="00754B0B" w:rsidRDefault="00754B0B" w:rsidP="00754B0B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</w:rPr>
        <w:drawing>
          <wp:inline distT="0" distB="0" distL="0" distR="0">
            <wp:extent cx="3763645" cy="347662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Default="00754B0B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754B0B">
        <w:rPr>
          <w:rFonts w:ascii="Arial" w:hAnsi="Arial" w:cs="Arial"/>
          <w:color w:val="555555"/>
          <w:sz w:val="28"/>
          <w:szCs w:val="28"/>
          <w:lang w:val="en-US"/>
        </w:rPr>
        <w:t xml:space="preserve">Check </w:t>
      </w:r>
      <w:proofErr w:type="spellStart"/>
      <w:r w:rsidRPr="00754B0B">
        <w:rPr>
          <w:rFonts w:ascii="Arial" w:hAnsi="Arial" w:cs="Arial"/>
          <w:color w:val="555555"/>
          <w:sz w:val="28"/>
          <w:szCs w:val="28"/>
          <w:lang w:val="en-US"/>
        </w:rPr>
        <w:t>Kuberentes</w:t>
      </w:r>
      <w:proofErr w:type="spellEnd"/>
      <w:r w:rsidRPr="00754B0B">
        <w:rPr>
          <w:rFonts w:ascii="Arial" w:hAnsi="Arial" w:cs="Arial"/>
          <w:color w:val="555555"/>
          <w:sz w:val="28"/>
          <w:szCs w:val="28"/>
          <w:lang w:val="en-US"/>
        </w:rPr>
        <w:t xml:space="preserve"> cluster info and version </w:t>
      </w:r>
      <w:proofErr w:type="spellStart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cluster-info &amp;&amp; echo &amp;&amp; </w:t>
      </w:r>
      <w:proofErr w:type="spellStart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version </w:t>
      </w:r>
      <w:r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754B0B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short</w:t>
      </w:r>
    </w:p>
    <w:p w:rsidR="00754B0B" w:rsidRDefault="00754B0B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4954905" cy="19989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Pr="00754B0B" w:rsidRDefault="00754B0B" w:rsidP="00754B0B">
      <w:pPr>
        <w:pStyle w:val="2"/>
        <w:shd w:val="clear" w:color="auto" w:fill="EEEEEE"/>
        <w:spacing w:before="0" w:beforeAutospacing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754B0B">
        <w:rPr>
          <w:rFonts w:ascii="Arial" w:hAnsi="Arial" w:cs="Arial"/>
          <w:b w:val="0"/>
          <w:bCs w:val="0"/>
          <w:color w:val="555555"/>
          <w:lang w:val="en-US"/>
        </w:rPr>
        <w:t>Composed App in Action</w:t>
      </w:r>
    </w:p>
    <w:p w:rsidR="00754B0B" w:rsidRDefault="00754B0B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</w:t>
      </w:r>
      <w:proofErr w:type="spellStart"/>
      <w:r w:rsidRPr="00754B0B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definition.yaml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apply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f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composition.yaml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4763135" cy="64833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lastRenderedPageBreak/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xrd</w:t>
      </w:r>
      <w:proofErr w:type="spellEnd"/>
    </w:p>
    <w:p w:rsidR="008341B6" w:rsidRP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3933825" cy="49974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compositions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2711450" cy="46799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create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ns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devops-team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2976880" cy="3295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proofErr w:type="gram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app-</w:t>
      </w:r>
      <w:proofErr w:type="spell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claim.yaml</w:t>
      </w:r>
      <w:proofErr w:type="spellEnd"/>
    </w:p>
    <w:p w:rsidR="008341B6" w:rsidRPr="008341B6" w:rsidRDefault="008341B6" w:rsidP="008341B6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proofErr w:type="gram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wait </w:t>
      </w:r>
      <w:proofErr w:type="spell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deployment.apps</w:t>
      </w:r>
      <w:proofErr w:type="spellEnd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/</w:t>
      </w:r>
      <w:proofErr w:type="spell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--namespace </w:t>
      </w:r>
      <w:proofErr w:type="spellStart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-team --for condition=AVAILABLE=True --timeout 1m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3700145" cy="3511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managed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3689350" cy="85090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port-forward deployment/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--address 0.0.0.0 8080:80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5940425" cy="26190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2"/>
        <w:shd w:val="clear" w:color="auto" w:fill="EEEEEE"/>
        <w:spacing w:before="0" w:beforeAutospacing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>Application Lifecycle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app-claim-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blue.yaml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wait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deployment.apps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--namespace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--for condition=AVAILABLE=True --timeout 1m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4040505" cy="6699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port-forward deployment/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acmeplatform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devops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-team --address 0.0.0.0 8080:80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lastRenderedPageBreak/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delete -f app-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claim.yaml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5940425" cy="523558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1"/>
        <w:shd w:val="clear" w:color="auto" w:fill="000000"/>
        <w:spacing w:before="0" w:after="45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8341B6">
        <w:rPr>
          <w:rFonts w:ascii="Arial" w:hAnsi="Arial" w:cs="Arial"/>
          <w:b w:val="0"/>
          <w:bCs w:val="0"/>
          <w:color w:val="FFFFFF"/>
          <w:lang w:val="en-US"/>
        </w:rPr>
        <w:t xml:space="preserve">Validate </w:t>
      </w:r>
      <w:proofErr w:type="spellStart"/>
      <w:r w:rsidRPr="008341B6">
        <w:rPr>
          <w:rFonts w:ascii="Arial" w:hAnsi="Arial" w:cs="Arial"/>
          <w:b w:val="0"/>
          <w:bCs w:val="0"/>
          <w:color w:val="FFFFFF"/>
          <w:lang w:val="en-US"/>
        </w:rPr>
        <w:t>Crossplane</w:t>
      </w:r>
      <w:proofErr w:type="spellEnd"/>
      <w:r w:rsidRPr="008341B6">
        <w:rPr>
          <w:rFonts w:ascii="Arial" w:hAnsi="Arial" w:cs="Arial"/>
          <w:b w:val="0"/>
          <w:bCs w:val="0"/>
          <w:color w:val="FFFFFF"/>
          <w:lang w:val="en-US"/>
        </w:rPr>
        <w:t xml:space="preserve"> compositions with </w:t>
      </w:r>
      <w:proofErr w:type="spellStart"/>
      <w:r w:rsidRPr="008341B6">
        <w:rPr>
          <w:rFonts w:ascii="Arial" w:hAnsi="Arial" w:cs="Arial"/>
          <w:b w:val="0"/>
          <w:bCs w:val="0"/>
          <w:color w:val="FFFFFF"/>
          <w:lang w:val="en-US"/>
        </w:rPr>
        <w:t>Datree</w:t>
      </w:r>
      <w:proofErr w:type="spellEnd"/>
    </w:p>
    <w:p w:rsidR="008341B6" w:rsidRPr="008341B6" w:rsidRDefault="008341B6" w:rsidP="008341B6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>Setting up the Environment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pods –A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proofErr w:type="gram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proofErr w:type="gram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cluster-info &amp;&amp; echo &amp;&amp; </w:t>
      </w:r>
      <w:proofErr w:type="spellStart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version </w:t>
      </w:r>
      <w: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–</w:t>
      </w:r>
      <w:r w:rsidRPr="008341B6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short</w:t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3615055" cy="3923665"/>
            <wp:effectExtent l="19050" t="0" r="444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8341B6">
        <w:rPr>
          <w:rFonts w:ascii="Arial" w:hAnsi="Arial" w:cs="Arial"/>
          <w:b w:val="0"/>
          <w:bCs w:val="0"/>
          <w:color w:val="555555"/>
          <w:lang w:val="en-US"/>
        </w:rPr>
        <w:t xml:space="preserve">Introduction to </w:t>
      </w:r>
      <w:proofErr w:type="spellStart"/>
      <w:r w:rsidRPr="008341B6">
        <w:rPr>
          <w:rFonts w:ascii="Arial" w:hAnsi="Arial" w:cs="Arial"/>
          <w:b w:val="0"/>
          <w:bCs w:val="0"/>
          <w:color w:val="555555"/>
          <w:lang w:val="en-US"/>
        </w:rPr>
        <w:t>Datree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</w:pPr>
      <w:proofErr w:type="spellStart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>Datree</w:t>
      </w:r>
      <w:proofErr w:type="spellEnd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 xml:space="preserve"> prevents </w:t>
      </w:r>
      <w:proofErr w:type="spellStart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>Kubernetes</w:t>
      </w:r>
      <w:proofErr w:type="spellEnd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 xml:space="preserve"> </w:t>
      </w:r>
      <w:proofErr w:type="spellStart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>misconfigurations</w:t>
      </w:r>
      <w:proofErr w:type="spellEnd"/>
      <w:r w:rsidRPr="008341B6">
        <w:rPr>
          <w:rFonts w:ascii="Arial" w:hAnsi="Arial" w:cs="Arial"/>
          <w:color w:val="555555"/>
          <w:sz w:val="28"/>
          <w:szCs w:val="28"/>
          <w:shd w:val="clear" w:color="auto" w:fill="DAF2F8"/>
          <w:lang w:val="en-US"/>
        </w:rPr>
        <w:t xml:space="preserve"> from reaching production.</w:t>
      </w:r>
    </w:p>
    <w:p w:rsidR="008341B6" w:rsidRDefault="008341B6" w:rsidP="008341B6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Prepare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the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resources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apply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-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f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definition.yaml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apply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-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f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composition.yaml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create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ns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eastAsia="ru-RU"/>
        </w:rPr>
        <w:t>devops-team</w:t>
      </w:r>
      <w:proofErr w:type="spellEnd"/>
    </w:p>
    <w:p w:rsidR="008341B6" w:rsidRPr="008341B6" w:rsidRDefault="008341B6" w:rsidP="008341B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>kubectl</w:t>
      </w:r>
      <w:proofErr w:type="spellEnd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 xml:space="preserve"> apply -f app-</w:t>
      </w:r>
      <w:proofErr w:type="spellStart"/>
      <w:r w:rsidRPr="008341B6">
        <w:rPr>
          <w:rFonts w:ascii="Consolas" w:eastAsia="Times New Roman" w:hAnsi="Consolas" w:cs="Consolas"/>
          <w:color w:val="396582"/>
          <w:sz w:val="23"/>
          <w:lang w:val="en-US" w:eastAsia="ru-RU"/>
        </w:rPr>
        <w:t>claim.yaml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lastRenderedPageBreak/>
        <w:drawing>
          <wp:inline distT="0" distB="0" distL="0" distR="0">
            <wp:extent cx="3763645" cy="1329055"/>
            <wp:effectExtent l="19050" t="0" r="825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crossplane</w:t>
      </w:r>
      <w:proofErr w:type="spellEnd"/>
    </w:p>
    <w:p w:rsid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4795520" cy="2477135"/>
            <wp:effectExtent l="19050" t="0" r="508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proofErr w:type="gram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proofErr w:type="gram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service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proofErr w:type="spellStart"/>
      <w:proofErr w:type="gram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proofErr w:type="gram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deployment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8341B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val="en-US" w:eastAsia="ru-RU"/>
        </w:rPr>
      </w:pPr>
      <w:proofErr w:type="spellStart"/>
      <w:proofErr w:type="gram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kubectl</w:t>
      </w:r>
      <w:proofErr w:type="spellEnd"/>
      <w:proofErr w:type="gram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describe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hpa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acmeplatform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-n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devops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-team | </w:t>
      </w:r>
      <w:proofErr w:type="spellStart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>grep</w:t>
      </w:r>
      <w:proofErr w:type="spellEnd"/>
      <w:r w:rsidRPr="008341B6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^Labels -A2</w:t>
      </w:r>
    </w:p>
    <w:p w:rsidR="008341B6" w:rsidRPr="008341B6" w:rsidRDefault="008341B6" w:rsidP="00754B0B">
      <w:pPr>
        <w:pStyle w:val="a3"/>
        <w:shd w:val="clear" w:color="auto" w:fill="FFFFFF"/>
        <w:spacing w:before="0" w:beforeAutospacing="0" w:after="0"/>
        <w:rPr>
          <w:rStyle w:val="HTML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r>
        <w:rPr>
          <w:rFonts w:ascii="Consolas" w:eastAsiaTheme="majorEastAsia" w:hAnsi="Consolas" w:cs="Consolas"/>
          <w:noProof/>
          <w:color w:val="396582"/>
          <w:sz w:val="23"/>
          <w:szCs w:val="23"/>
          <w:shd w:val="clear" w:color="auto" w:fill="F6F8FA"/>
        </w:rPr>
        <w:drawing>
          <wp:inline distT="0" distB="0" distL="0" distR="0">
            <wp:extent cx="5940425" cy="210714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0B" w:rsidRPr="00754B0B" w:rsidRDefault="00754B0B" w:rsidP="00754B0B">
      <w:pPr>
        <w:pStyle w:val="a3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750E8A" w:rsidRPr="00754B0B" w:rsidRDefault="00750E8A" w:rsidP="00754B0B">
      <w:pPr>
        <w:rPr>
          <w:lang w:val="en-US"/>
        </w:rPr>
      </w:pPr>
    </w:p>
    <w:sectPr w:rsidR="00750E8A" w:rsidRPr="00754B0B" w:rsidSect="0075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C7FBC"/>
    <w:multiLevelType w:val="multilevel"/>
    <w:tmpl w:val="061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54B0B"/>
    <w:rsid w:val="00750E8A"/>
    <w:rsid w:val="00754B0B"/>
    <w:rsid w:val="008341B6"/>
    <w:rsid w:val="00CF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E8A"/>
  </w:style>
  <w:style w:type="paragraph" w:styleId="1">
    <w:name w:val="heading 1"/>
    <w:basedOn w:val="a"/>
    <w:next w:val="a"/>
    <w:link w:val="10"/>
    <w:uiPriority w:val="9"/>
    <w:qFormat/>
    <w:rsid w:val="0075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54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B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5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754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4B0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54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B0B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83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41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roma-cervice</cp:lastModifiedBy>
  <cp:revision>1</cp:revision>
  <dcterms:created xsi:type="dcterms:W3CDTF">2022-09-12T05:01:00Z</dcterms:created>
  <dcterms:modified xsi:type="dcterms:W3CDTF">2022-09-12T05:30:00Z</dcterms:modified>
</cp:coreProperties>
</file>