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ageBreakBefore/>
        <w:spacing w:lineRule="auto" w:line="240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</w:p>
    <w:p>
      <w:pPr>
        <w:pStyle w:val="style0"/>
        <w:spacing w:lineRule="auto" w:line="240"/>
        <w:jc w:val="both"/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</w:pP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                                     ALPHA</w:t>
      </w: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>UNIVERSITY</w:t>
      </w: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>BORAMA.</w:t>
      </w: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 </w:t>
      </w:r>
    </w:p>
    <w:p>
      <w:pPr>
        <w:pStyle w:val="style0"/>
        <w:spacing w:lineRule="auto" w:line="240"/>
        <w:jc w:val="both"/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</w:pP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                                   Assignment of math’s methods</w:t>
      </w:r>
    </w:p>
    <w:p>
      <w:pPr>
        <w:pStyle w:val="style0"/>
        <w:spacing w:lineRule="auto" w:line="240"/>
        <w:jc w:val="both"/>
        <w:rPr>
          <w:lang w:val="en-US"/>
        </w:rPr>
      </w:pP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    </w:t>
      </w:r>
    </w:p>
    <w:p>
      <w:pPr>
        <w:pStyle w:val="style0"/>
        <w:pageBreakBefore/>
        <w:spacing w:before="0" w:after="0" w:lineRule="auto" w:line="240"/>
        <w:ind w:right="0"/>
        <w:rPr>
          <w:rFonts w:ascii="Arial" w:cs="Arial" w:eastAsia="Arial" w:hAnsi="Arial"/>
          <w:color w:val="252525"/>
          <w:sz w:val="32"/>
          <w:szCs w:val="3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-213450</wp:posOffset>
            </wp:positionH>
            <wp:positionV relativeFrom="page">
              <wp:posOffset>2752</wp:posOffset>
            </wp:positionV>
            <wp:extent cx="1609190" cy="1269617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9190" cy="126961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Arial" w:eastAsia="Arial" w:hAnsi="Arial" w:hint="default"/>
          <w:b w:val="false"/>
          <w:bCs w:val="false"/>
          <w:i w:val="false"/>
          <w:iCs w:val="false"/>
          <w:color w:val="252525"/>
          <w:sz w:val="32"/>
          <w:szCs w:val="32"/>
          <w:highlight w:val="none"/>
          <w:vertAlign w:val="baseline"/>
          <w:em w:val="none"/>
          <w:lang w:val="en-US"/>
        </w:rPr>
        <w:t xml:space="preserve">             </w:t>
      </w:r>
      <w:r>
        <w:rPr>
          <w:lang w:val="en-US"/>
        </w:rPr>
        <w:t xml:space="preserve">                  </w:t>
      </w:r>
    </w:p>
    <w:p>
      <w:pPr>
        <w:pStyle w:val="style0"/>
        <w:spacing w:before="0" w:after="0" w:lineRule="auto" w:line="240"/>
        <w:ind w:left="0" w:right="0"/>
        <w:rPr>
          <w:rFonts w:ascii="Arial" w:cs="Arial" w:eastAsia="Arial" w:hAnsi="Arial"/>
          <w:color w:val="252525"/>
          <w:sz w:val="32"/>
          <w:szCs w:val="32"/>
          <w:lang w:val="en-US"/>
        </w:rPr>
      </w:pPr>
      <w:r>
        <w:rPr>
          <w:rFonts w:ascii="Arial" w:cs="Arial" w:eastAsia="Arial" w:hAnsi="Arial"/>
          <w:color w:val="252525"/>
          <w:sz w:val="32"/>
          <w:szCs w:val="32"/>
          <w:lang w:val="en-US"/>
        </w:rPr>
        <w:t xml:space="preserve">faculty: </w:t>
      </w:r>
      <w:r>
        <w:rPr>
          <w:rFonts w:cs="Arial" w:eastAsia="Arial" w:hAnsi="Arial"/>
          <w:color w:val="252525"/>
          <w:sz w:val="32"/>
          <w:szCs w:val="32"/>
          <w:lang w:val="en-US"/>
        </w:rPr>
        <w:t>BMS</w:t>
      </w:r>
    </w:p>
    <w:p>
      <w:pPr>
        <w:pStyle w:val="style0"/>
        <w:spacing w:before="0" w:after="0" w:lineRule="auto" w:line="240"/>
        <w:ind w:left="0" w:right="0"/>
        <w:rPr>
          <w:rFonts w:ascii="Arial" w:cs="Arial" w:eastAsia="Arial" w:hAnsi="Arial"/>
          <w:color w:val="252525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  <w:lang w:val="en-US"/>
        </w:rPr>
        <w:t xml:space="preserve">Department: </w:t>
      </w:r>
      <w:r>
        <w:rPr>
          <w:rFonts w:cs="Arial" w:eastAsia="Arial" w:hAnsi="Arial"/>
          <w:color w:val="252525"/>
          <w:sz w:val="32"/>
          <w:szCs w:val="32"/>
          <w:lang w:val="en-US"/>
        </w:rPr>
        <w:t>Social work</w:t>
      </w:r>
      <w:r>
        <w:rPr>
          <w:rFonts w:ascii="Arial" w:cs="Arial" w:eastAsia="Arial" w:hAnsi="Arial"/>
          <w:color w:val="252525"/>
          <w:sz w:val="32"/>
          <w:szCs w:val="32"/>
          <w:lang w:val="en-US"/>
        </w:rPr>
        <w:t>.  ID ...</w:t>
      </w:r>
      <w:r>
        <w:rPr>
          <w:rFonts w:cs="Arial" w:eastAsia="Arial" w:hAnsi="Arial"/>
          <w:color w:val="252525"/>
          <w:sz w:val="32"/>
          <w:szCs w:val="32"/>
          <w:lang w:val="en-US"/>
        </w:rPr>
        <w:t>785</w:t>
      </w:r>
    </w:p>
    <w:p>
      <w:pPr>
        <w:pStyle w:val="style0"/>
        <w:spacing w:before="0" w:after="0" w:lineRule="auto" w:line="180"/>
        <w:ind w:left="0" w:right="0"/>
        <w:rPr>
          <w:rFonts w:cs="Arial" w:eastAsia="Arial" w:hAnsi="Arial"/>
          <w:color w:val="252525"/>
          <w:sz w:val="32"/>
          <w:szCs w:val="32"/>
          <w:lang w:val="en-US"/>
        </w:rPr>
      </w:pPr>
      <w:r>
        <w:rPr>
          <w:rFonts w:cs="Arial" w:eastAsia="Arial" w:hAnsi="Arial"/>
          <w:color w:val="252525"/>
          <w:sz w:val="32"/>
          <w:szCs w:val="32"/>
          <w:lang w:val="en-US"/>
        </w:rPr>
        <w:t xml:space="preserve">Name: Salah Abdalla Hassan </w:t>
      </w:r>
    </w:p>
    <w:p>
      <w:pPr>
        <w:pStyle w:val="style0"/>
        <w:spacing w:before="0" w:after="0" w:lineRule="auto" w:line="180"/>
        <w:ind w:left="0" w:right="0"/>
        <w:rPr>
          <w:rFonts w:ascii="Arial" w:cs="Arial" w:eastAsia="Arial" w:hAnsi="Arial"/>
          <w:color w:val="252525"/>
          <w:sz w:val="32"/>
          <w:szCs w:val="32"/>
        </w:rPr>
      </w:pPr>
      <w:r>
        <w:rPr>
          <w:rFonts w:cs="Arial" w:eastAsia="Arial" w:hAnsi="Arial"/>
          <w:color w:val="252525"/>
          <w:sz w:val="32"/>
          <w:szCs w:val="32"/>
          <w:lang w:val="en-US"/>
        </w:rPr>
        <w:t xml:space="preserve">Individual assignment..... 30 marks  </w:t>
      </w:r>
    </w:p>
    <w:p>
      <w:pPr>
        <w:pStyle w:val="style0"/>
        <w:spacing w:before="0" w:after="0" w:lineRule="auto" w:line="240"/>
        <w:ind w:left="0" w:right="0"/>
        <w:rPr>
          <w:rFonts w:ascii="Arial" w:cs="Arial" w:eastAsia="Arial" w:hAnsi="Arial"/>
          <w:color w:val="252525"/>
          <w:sz w:val="32"/>
          <w:szCs w:val="32"/>
        </w:rPr>
      </w:pPr>
      <w:r>
        <w:rPr>
          <w:rFonts w:cs="Arial" w:eastAsia="Arial" w:hAnsi="Arial"/>
          <w:color w:val="252525"/>
          <w:sz w:val="32"/>
          <w:szCs w:val="32"/>
          <w:lang w:val="en-US"/>
        </w:rPr>
        <w:t>Submission date   04-05-2025</w:t>
      </w:r>
    </w:p>
    <w:p>
      <w:pPr>
        <w:pStyle w:val="style0"/>
        <w:spacing w:before="0" w:after="0" w:lineRule="auto" w:line="240"/>
        <w:ind w:left="0" w:right="0"/>
        <w:rPr>
          <w:rFonts w:ascii="Arial" w:cs="Arial" w:eastAsia="Arial" w:hAnsi="Arial"/>
          <w:color w:val="252525"/>
          <w:sz w:val="32"/>
          <w:szCs w:val="32"/>
        </w:rPr>
      </w:pP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1.Express the ratio 12:16 in its simplest form: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Divide both terms by the GCD (4):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12 ÷ 4 = 3, 16 ÷ 4 = 4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Answer: 3:4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2. Divide $120 in the ratio 2:3: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Total parts = 2 + 3 = 5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Each part = $120 ÷ 5 = $24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2 parts = 2 × $24 = $48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3 parts = 3 × $24 = $72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Answer: $48 and $72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3. The ratio of cats to dogs is 4:7. If there are 28 dogs, how many cats?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Each part = 28 ÷ 7 = 4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Cats = 4 × 4 = 16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Answer: 16 cats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4. If a person earns $240 for 8 hours, what is the rate per hour?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$240 ÷ 8 = $30/hour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5. Are the ratios 6:9 and 8:12 proportional?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6:9 = 2:3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8:12 = 2:3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Yes, they are proportional.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6. If 3 shirts cost $45, how much for 5 shirts?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One shirt = $45 ÷ 3 = $15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5 shirts = 5 × $15 = $75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7. If 5 pens cost $10, how much do 12 pens cost?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One pen = $10 ÷ 5 = $2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12 pens = 12 × $2 = $24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8. 18 boys and 12 girls — what’s the ratio of boys to total students?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Total = 18 + 12 = 30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Ratio = 18:30 = divide by 6 = 3:5</w:t>
      </w:r>
    </w:p>
    <w:p>
      <w:pPr>
        <w:pStyle w:val="style0"/>
        <w:spacing w:before="0" w:after="0" w:lineRule="auto" w:line="270"/>
        <w:ind w:left="0" w:right="0"/>
        <w:rPr>
          <w:rFonts w:ascii="Arial" w:cs="Arial" w:hAnsi="Arial"/>
          <w:sz w:val="32"/>
          <w:szCs w:val="32"/>
        </w:rPr>
      </w:pP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9. Find 25% of 480: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25% = 25/100 = 0.25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0.25 × 480 = 120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10. Jacket sold for $150 after 20% discount. Original price?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Let original price = x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After 20% discount: x – 0.20x = 0.80x = 150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x = 150 ÷ 0.80 = $187.50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11. 5% commission on $2,000 sales: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5% of 2000 = 0.05 × 2000 = $100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12. 60% of a number is 180. Find the number: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Let number = x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0.60x = 180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x = 180 ÷ 0.60 = 300</w:t>
      </w:r>
    </w:p>
    <w:p>
      <w:pPr>
        <w:pStyle w:val="style0"/>
        <w:spacing w:before="0" w:after="0" w:lineRule="auto" w:line="270"/>
        <w:ind w:left="0" w:right="0"/>
        <w:rPr>
          <w:rFonts w:ascii="Arial" w:cs="Arial" w:hAnsi="Arial"/>
          <w:sz w:val="32"/>
          <w:szCs w:val="32"/>
        </w:rPr>
      </w:pP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13. Simple Interest on $1,200 at 5% for 3 years: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SI = (P × R × T)/100 = (1200 × 5 × 3)/100 = $180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14. Compound Interest on $2,000 at 10% for 3 years: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Amount = P(1 + r/100)^t = 2000(1 + 0.10)^3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= 2000 × 1.1^3 = 2000 × 1.331 = $2,662</w:t>
      </w:r>
    </w:p>
    <w:p>
      <w:pPr>
        <w:pStyle w:val="style0"/>
        <w:spacing w:before="0" w:after="0" w:lineRule="auto" w:line="240"/>
        <w:ind w:left="0" w:right="0"/>
        <w:rPr>
          <w:rFonts w:ascii="Arial" w:cs="Arial" w:hAnsi="Arial"/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---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15. Loan of $2,000 at 6% for 2 years — Total repayment: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SI = (2000 × 6 × 2)/100 = $240</w:t>
      </w:r>
    </w:p>
    <w:p>
      <w:pPr>
        <w:pStyle w:val="style0"/>
        <w:spacing w:before="0" w:after="0" w:lineRule="auto" w:line="240"/>
        <w:ind w:left="0" w:right="0"/>
        <w:rPr>
          <w:sz w:val="32"/>
          <w:szCs w:val="32"/>
        </w:rPr>
      </w:pPr>
      <w:r>
        <w:rPr>
          <w:rFonts w:ascii="Arial" w:cs="Arial" w:eastAsia="Arial" w:hAnsi="Arial"/>
          <w:color w:val="252525"/>
          <w:sz w:val="32"/>
          <w:szCs w:val="32"/>
        </w:rPr>
        <w:t>Total = 2000 + 240 = $2,240</w:t>
      </w:r>
    </w:p>
    <w:sectPr>
      <w:pgSz w:w="11900" w:h="16840" w:orient="portrait"/>
      <w:pgMar w:top="0" w:right="375" w:bottom="270" w:left="375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433</Words>
  <Characters>1429</Characters>
  <Application>WPS Office</Application>
  <Paragraphs>77</Paragraphs>
  <CharactersWithSpaces>1977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2025-05-04T06:50:27Z</dcterms:created>
  <dc:creator>Apache POI</dc:creator>
  <lastModifiedBy>SM-A022F</lastModifiedBy>
  <dcterms:modified xsi:type="dcterms:W3CDTF">2025-05-04T06:50:27Z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e686c9b63083468aa4854a5399e186db</vt:lpwstr>
  </property>
</Properties>
</file>