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  <w:r>
        <w:rPr>
          <w:rFonts w:ascii="Arial Black"/>
          <w:b/>
          <w:sz w:val="22"/>
        </w:rPr>
        <w:t xml:space="preserve">                                  ALPHA UNIVERSITY BORAMA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  <w:r>
        <w:rPr>
          <w:rFonts w:ascii="Arial Black"/>
          <w:b/>
          <w:sz w:val="22"/>
        </w:rPr>
        <w:t xml:space="preserve">                                 Assignment of math's methods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  <w:r>
        <w:rPr>
          <w:rFonts w:ascii="Arial Black"/>
          <w:b/>
          <w:sz w:val="22"/>
        </w:rPr>
        <w:t xml:space="preserve">Name. </w:t>
      </w:r>
      <w:r>
        <w:rPr>
          <w:rFonts w:ascii="Arial Black"/>
          <w:b/>
          <w:sz w:val="22"/>
          <w:lang w:val="en-US"/>
        </w:rPr>
        <w:t xml:space="preserve">Raxma kayse xaashi </w:t>
      </w:r>
      <w:r>
        <w:rPr>
          <w:rFonts w:ascii="Arial Black"/>
          <w:b/>
          <w:sz w:val="22"/>
        </w:rPr>
        <w:t xml:space="preserve"> ....faculty. </w:t>
      </w:r>
      <w:r>
        <w:rPr>
          <w:rFonts w:ascii="Arial Black"/>
          <w:b/>
          <w:sz w:val="22"/>
          <w:lang w:val="en-US"/>
        </w:rPr>
        <w:t xml:space="preserve">Human resourse management </w:t>
      </w:r>
      <w:r>
        <w:rPr>
          <w:rFonts w:ascii="Arial Black"/>
          <w:b/>
          <w:sz w:val="22"/>
        </w:rPr>
        <w:t>..ID.</w:t>
      </w:r>
      <w:r>
        <w:rPr>
          <w:rFonts w:ascii="Arial Black"/>
          <w:b/>
          <w:sz w:val="22"/>
          <w:lang w:val="en-US"/>
        </w:rPr>
        <w:t>492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/>
          <w:sz w:val="22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The assignment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individual assignment   the assignment ...30 marks   submission date 05/05/2025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1. Express the ratio 12:16 in its simplest form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12:16 = 3:4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2. Divide $120 in the ratio 2:3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$120 ÷ (2+3) = $24 per part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2 parts = $48, 3 parts = $72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Answer: $48 and $72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3. Ratio of cats to dogs is 4:7, dogs = 28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 part = 28 ÷ 7 = 4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Cats = 4 × 4 = 16 cats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4. $240 for 8 hours, rate per hour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$240 ÷ 8 = $30 per hour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5. Are the ratios 6:9 and 8:12 proportional?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6/9 = 2/3; 8/12 = 2/3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Yes, they are proportional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6. 3 shirts cost $45, so 5 shirts cost?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 shirt = $15; 5 shirts = 5 × $15 = $75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7. 5 pens cost $10, 12 pens cost?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 pen = $2; 12 pens = 12 × $2 = $24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 xml:space="preserve">8. Class: 18 boys, 12 girls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Total = 30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Ratio of boys to total = 18:30 = 3:5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9. Find 25% of 480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0.25 × 480 = 120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10. Jacket sold for $150 after 20% discount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Let original price = x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x - 0.2x = 150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0.8x = 150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x = 150 ÷ 0.8 = $187.50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11. 5% commission on $2000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0.05 × 2000 = $100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12. 60% of a number is 180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0.6x = 180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x = 180 ÷ 0.6 = 300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13. Simple interest: $1200, 5% per annum, 3 years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SI = (P × R × T) / 100 = (1200 × 5 × 3) / 100 = $180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14. Compound interest: $2000, 10% p.a., 3 years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A = P(1 + r)^t = 2000(1.10)^3 = 2000 × 1.331 = $2662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CI = 2662 - 2000 = $662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15. Loan: $2000, 6% p.a., 2 years, simple interest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SI = (2000 × 6 × 2)/100 = $240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Total repayment = 2000 + 240 = $2240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charset w:val="00"/>
    <w:family w:val="auto"/>
  </w:font>
  <w:font w:name="Calibri">
    <w:charset w:val="00"/>
    <w:family w:val="auto"/>
  </w:font>
  <w:font w:name="Times New Roman">
    <w:charset w:val="00"/>
    <w:family w:val="auto"/>
  </w:font>
  <w:font w:name="Cambria Math">
    <w:charset w:val="01"/>
    <w:family w:val="auto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2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displayBackgroundShape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 Black"/>
      </w:rPr>
    </w:rPrDefault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Abdisalaan Daahir Ali Qayaad</dc:creator>
  <cp:lastModifiedBy>Abdisalaan Daahir Ali Qayaad</cp:lastModifiedBy>
</cp:coreProperties>
</file>