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3239" w14:textId="77777777" w:rsidR="00A7217C" w:rsidRDefault="00A7217C" w:rsidP="00A7217C">
      <w:pPr>
        <w:pStyle w:val="Title"/>
        <w:rPr>
          <w:b/>
        </w:rPr>
      </w:pPr>
      <w:r>
        <w:rPr>
          <w:b/>
        </w:rPr>
        <w:t> </w:t>
      </w:r>
      <w:r>
        <w:t>SCRUM MEETING WEEK (10)</w:t>
      </w:r>
    </w:p>
    <w:p w14:paraId="23C4A254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9944077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25F6D96A" wp14:editId="09FF7E78">
            <wp:extent cx="160952" cy="160952"/>
            <wp:effectExtent l="0" t="0" r="0" b="0"/>
            <wp:docPr id="1499542648" name="image4.png" descr=":white_check_mark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:white_check_mark: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Sprint planning checklist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402"/>
        <w:gridCol w:w="3260"/>
      </w:tblGrid>
      <w:tr w:rsidR="00A7217C" w14:paraId="72409348" w14:textId="77777777" w:rsidTr="00C50640">
        <w:tc>
          <w:tcPr>
            <w:tcW w:w="3539" w:type="dxa"/>
            <w:shd w:val="clear" w:color="auto" w:fill="E3FCEF"/>
          </w:tcPr>
          <w:p w14:paraId="5779E7C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Preparation</w:t>
            </w:r>
          </w:p>
        </w:tc>
        <w:tc>
          <w:tcPr>
            <w:tcW w:w="3402" w:type="dxa"/>
            <w:shd w:val="clear" w:color="auto" w:fill="E3FCEF"/>
          </w:tcPr>
          <w:p w14:paraId="7ABE83C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Meeting</w:t>
            </w:r>
          </w:p>
        </w:tc>
        <w:tc>
          <w:tcPr>
            <w:tcW w:w="3260" w:type="dxa"/>
            <w:shd w:val="clear" w:color="auto" w:fill="E3FCEF"/>
          </w:tcPr>
          <w:p w14:paraId="79D16C9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Follow up</w:t>
            </w:r>
          </w:p>
        </w:tc>
      </w:tr>
      <w:tr w:rsidR="00A7217C" w14:paraId="7E3CADCE" w14:textId="77777777" w:rsidTr="00C50640">
        <w:tc>
          <w:tcPr>
            <w:tcW w:w="3539" w:type="dxa"/>
          </w:tcPr>
          <w:p w14:paraId="325F1FA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​​Met with team members to discuss the focus of this sprint and what to focus on. Discussed high level tasks.</w:t>
            </w:r>
          </w:p>
          <w:p w14:paraId="064F06B2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20C07BC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13598C70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6D6D63E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189F60A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</w:tcPr>
          <w:p w14:paraId="354AB8C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​​Discussed capacity for this week and decided what can be completed. Broke down the tasks into smaller steps and created an action plan to complete it.</w:t>
            </w:r>
          </w:p>
        </w:tc>
        <w:tc>
          <w:tcPr>
            <w:tcW w:w="3260" w:type="dxa"/>
          </w:tcPr>
          <w:p w14:paraId="0E9ED42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​​Worked on developing and advancing new features and pages as well as refining previous code and functionalities.</w:t>
            </w:r>
          </w:p>
        </w:tc>
      </w:tr>
    </w:tbl>
    <w:p w14:paraId="78E4C466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B4F73F6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29A37598" wp14:editId="7EE3244D">
            <wp:extent cx="173032" cy="173032"/>
            <wp:effectExtent l="0" t="0" r="0" b="0"/>
            <wp:docPr id="1499542650" name="image1.png" descr=":busts_in_silhouette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:busts_in_silhouette: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2835"/>
      </w:tblGrid>
      <w:tr w:rsidR="00A7217C" w14:paraId="034EAE83" w14:textId="77777777" w:rsidTr="00C50640">
        <w:tc>
          <w:tcPr>
            <w:tcW w:w="4957" w:type="dxa"/>
            <w:shd w:val="clear" w:color="auto" w:fill="DEEBFF"/>
          </w:tcPr>
          <w:p w14:paraId="3220AEC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</w:tcPr>
          <w:p w14:paraId="2ADD353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Role</w:t>
            </w:r>
          </w:p>
        </w:tc>
      </w:tr>
      <w:tr w:rsidR="00A7217C" w14:paraId="28A001E5" w14:textId="77777777" w:rsidTr="00C50640">
        <w:trPr>
          <w:trHeight w:val="564"/>
        </w:trPr>
        <w:tc>
          <w:tcPr>
            <w:tcW w:w="4957" w:type="dxa"/>
          </w:tcPr>
          <w:p w14:paraId="7C8987EA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Ammaar Khan</w:t>
            </w:r>
          </w:p>
        </w:tc>
        <w:tc>
          <w:tcPr>
            <w:tcW w:w="2835" w:type="dxa"/>
          </w:tcPr>
          <w:p w14:paraId="43302248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  <w:tr w:rsidR="00A7217C" w14:paraId="1869B421" w14:textId="77777777" w:rsidTr="00C50640">
        <w:trPr>
          <w:trHeight w:val="529"/>
        </w:trPr>
        <w:tc>
          <w:tcPr>
            <w:tcW w:w="4957" w:type="dxa"/>
          </w:tcPr>
          <w:p w14:paraId="1D756A96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Gabriel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Matuoca</w:t>
            </w:r>
            <w:proofErr w:type="spellEnd"/>
          </w:p>
        </w:tc>
        <w:tc>
          <w:tcPr>
            <w:tcW w:w="2835" w:type="dxa"/>
          </w:tcPr>
          <w:p w14:paraId="3C86BF6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  <w:tr w:rsidR="00A7217C" w14:paraId="4B840E2E" w14:textId="77777777" w:rsidTr="00C50640">
        <w:trPr>
          <w:trHeight w:val="537"/>
        </w:trPr>
        <w:tc>
          <w:tcPr>
            <w:tcW w:w="4957" w:type="dxa"/>
          </w:tcPr>
          <w:p w14:paraId="2A300412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Murad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Shahmammadli</w:t>
            </w:r>
            <w:proofErr w:type="spellEnd"/>
          </w:p>
        </w:tc>
        <w:tc>
          <w:tcPr>
            <w:tcW w:w="2835" w:type="dxa"/>
          </w:tcPr>
          <w:p w14:paraId="0F18F538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Owner/ Dev</w:t>
            </w:r>
          </w:p>
        </w:tc>
      </w:tr>
      <w:tr w:rsidR="00A7217C" w14:paraId="7BE74AE8" w14:textId="77777777" w:rsidTr="00C50640">
        <w:trPr>
          <w:trHeight w:val="508"/>
        </w:trPr>
        <w:tc>
          <w:tcPr>
            <w:tcW w:w="4957" w:type="dxa"/>
          </w:tcPr>
          <w:p w14:paraId="2420D45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Omar Ankit</w:t>
            </w:r>
          </w:p>
        </w:tc>
        <w:tc>
          <w:tcPr>
            <w:tcW w:w="2835" w:type="dxa"/>
          </w:tcPr>
          <w:p w14:paraId="1A7E574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Scrum Master/ Dev</w:t>
            </w:r>
          </w:p>
        </w:tc>
      </w:tr>
      <w:tr w:rsidR="00A7217C" w14:paraId="577E5EC4" w14:textId="77777777" w:rsidTr="00C50640">
        <w:trPr>
          <w:trHeight w:val="539"/>
        </w:trPr>
        <w:tc>
          <w:tcPr>
            <w:tcW w:w="4957" w:type="dxa"/>
          </w:tcPr>
          <w:p w14:paraId="733199BE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Ribhav Sharma</w:t>
            </w:r>
          </w:p>
        </w:tc>
        <w:tc>
          <w:tcPr>
            <w:tcW w:w="2835" w:type="dxa"/>
          </w:tcPr>
          <w:p w14:paraId="50E40AC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</w:tbl>
    <w:p w14:paraId="26066351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E1CD34B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6AF4A73D" wp14:editId="46C0C65F">
            <wp:extent cx="193700" cy="193700"/>
            <wp:effectExtent l="0" t="0" r="0" b="0"/>
            <wp:docPr id="1499542649" name="image2.png" descr=":pencil2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:pencil2: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meeting items</w:t>
      </w:r>
    </w:p>
    <w:p w14:paraId="12E2DF48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49C8A60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Previous sprint summary</w:t>
      </w:r>
    </w:p>
    <w:tbl>
      <w:tblPr>
        <w:tblW w:w="7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4"/>
        <w:gridCol w:w="5617"/>
      </w:tblGrid>
      <w:tr w:rsidR="00A7217C" w14:paraId="1C010920" w14:textId="77777777" w:rsidTr="00C50640">
        <w:tc>
          <w:tcPr>
            <w:tcW w:w="2174" w:type="dxa"/>
            <w:shd w:val="clear" w:color="auto" w:fill="FFFAE6"/>
          </w:tcPr>
          <w:p w14:paraId="247547B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618" w:type="dxa"/>
            <w:shd w:val="clear" w:color="auto" w:fill="FFFFFF"/>
          </w:tcPr>
          <w:p w14:paraId="424CEBDB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t>Coding and Framework</w:t>
            </w:r>
          </w:p>
        </w:tc>
      </w:tr>
      <w:tr w:rsidR="00A7217C" w14:paraId="5452CC25" w14:textId="77777777" w:rsidTr="00C50640">
        <w:tc>
          <w:tcPr>
            <w:tcW w:w="2174" w:type="dxa"/>
            <w:shd w:val="clear" w:color="auto" w:fill="FFFAE6"/>
          </w:tcPr>
          <w:p w14:paraId="6EC7DEE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completed</w:t>
            </w:r>
          </w:p>
        </w:tc>
        <w:tc>
          <w:tcPr>
            <w:tcW w:w="5618" w:type="dxa"/>
          </w:tcPr>
          <w:p w14:paraId="04BFFCD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8</w:t>
            </w:r>
          </w:p>
        </w:tc>
      </w:tr>
      <w:tr w:rsidR="00A7217C" w14:paraId="42FD2995" w14:textId="77777777" w:rsidTr="00C50640">
        <w:tc>
          <w:tcPr>
            <w:tcW w:w="2174" w:type="dxa"/>
            <w:shd w:val="clear" w:color="auto" w:fill="FFFAE6"/>
          </w:tcPr>
          <w:p w14:paraId="076E88B4" w14:textId="77777777" w:rsidR="00A7217C" w:rsidRDefault="00A7217C" w:rsidP="00C5064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left</w:t>
            </w:r>
          </w:p>
        </w:tc>
        <w:tc>
          <w:tcPr>
            <w:tcW w:w="5618" w:type="dxa"/>
          </w:tcPr>
          <w:p w14:paraId="367F0C0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2</w:t>
            </w:r>
          </w:p>
        </w:tc>
      </w:tr>
      <w:tr w:rsidR="00A7217C" w14:paraId="0C166467" w14:textId="77777777" w:rsidTr="00C50640">
        <w:tc>
          <w:tcPr>
            <w:tcW w:w="2174" w:type="dxa"/>
            <w:shd w:val="clear" w:color="auto" w:fill="FFFAE6"/>
          </w:tcPr>
          <w:p w14:paraId="05310616" w14:textId="77777777" w:rsidR="00A7217C" w:rsidRDefault="00A7217C" w:rsidP="00C5064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618" w:type="dxa"/>
          </w:tcPr>
          <w:p w14:paraId="44C31C02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40h</w:t>
            </w:r>
          </w:p>
        </w:tc>
      </w:tr>
      <w:tr w:rsidR="00A7217C" w14:paraId="6D93B0B0" w14:textId="77777777" w:rsidTr="00C50640">
        <w:trPr>
          <w:trHeight w:val="2235"/>
        </w:trPr>
        <w:tc>
          <w:tcPr>
            <w:tcW w:w="2174" w:type="dxa"/>
            <w:shd w:val="clear" w:color="auto" w:fill="FFFAE6"/>
          </w:tcPr>
          <w:p w14:paraId="5216779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Summary</w:t>
            </w:r>
          </w:p>
        </w:tc>
        <w:tc>
          <w:tcPr>
            <w:tcW w:w="5618" w:type="dxa"/>
          </w:tcPr>
          <w:p w14:paraId="42F5DFB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​​ Worked on unifying work on the landing page, corrected hiccups with the sign in and sign out features on the landing page. Implemented scripts to edit database, created a details page for the events, created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analytical dashboard for the admin, worked on password reset, </w:t>
            </w:r>
            <w:r w:rsidRPr="0076032D">
              <w:rPr>
                <w:rFonts w:ascii="Times New Roman" w:eastAsia="Times New Roman" w:hAnsi="Times New Roman" w:cs="Times New Roman"/>
              </w:rPr>
              <w:t>implemented session storage to keep track of the current user</w:t>
            </w:r>
            <w:r>
              <w:rPr>
                <w:rFonts w:ascii="Times New Roman" w:eastAsia="Times New Roman" w:hAnsi="Times New Roman" w:cs="Times New Roman"/>
              </w:rPr>
              <w:t xml:space="preserve"> differentiating between the admins and users, worked on testing for sign in and sign out. </w:t>
            </w:r>
          </w:p>
        </w:tc>
      </w:tr>
    </w:tbl>
    <w:p w14:paraId="55EE47E6" w14:textId="77777777" w:rsidR="00A7217C" w:rsidRDefault="00A7217C" w:rsidP="00A7217C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Details Current sprint</w:t>
      </w:r>
    </w:p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5811"/>
      </w:tblGrid>
      <w:tr w:rsidR="00A7217C" w14:paraId="7398DFE3" w14:textId="77777777" w:rsidTr="00C50640">
        <w:tc>
          <w:tcPr>
            <w:tcW w:w="2122" w:type="dxa"/>
            <w:shd w:val="clear" w:color="auto" w:fill="FFFAE6"/>
          </w:tcPr>
          <w:p w14:paraId="3149150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5BB96D0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29/01/2024</w:t>
            </w:r>
          </w:p>
        </w:tc>
      </w:tr>
      <w:tr w:rsidR="00A7217C" w14:paraId="696B8D6B" w14:textId="77777777" w:rsidTr="00C50640">
        <w:tc>
          <w:tcPr>
            <w:tcW w:w="2122" w:type="dxa"/>
            <w:shd w:val="clear" w:color="auto" w:fill="FFFAE6"/>
          </w:tcPr>
          <w:p w14:paraId="4AD1FDB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date</w:t>
            </w:r>
          </w:p>
        </w:tc>
        <w:tc>
          <w:tcPr>
            <w:tcW w:w="5811" w:type="dxa"/>
          </w:tcPr>
          <w:p w14:paraId="74FEAE2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02/02/2024</w:t>
            </w:r>
          </w:p>
        </w:tc>
      </w:tr>
      <w:tr w:rsidR="00A7217C" w14:paraId="4D566247" w14:textId="77777777" w:rsidTr="00C50640">
        <w:tc>
          <w:tcPr>
            <w:tcW w:w="2122" w:type="dxa"/>
            <w:shd w:val="clear" w:color="auto" w:fill="FFFAE6"/>
          </w:tcPr>
          <w:p w14:paraId="5E1D22E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811" w:type="dxa"/>
          </w:tcPr>
          <w:p w14:paraId="1ED0DA60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 development and enhancement</w:t>
            </w:r>
          </w:p>
        </w:tc>
      </w:tr>
      <w:tr w:rsidR="00A7217C" w14:paraId="10B55B85" w14:textId="77777777" w:rsidTr="00C50640">
        <w:tc>
          <w:tcPr>
            <w:tcW w:w="2122" w:type="dxa"/>
            <w:shd w:val="clear" w:color="auto" w:fill="FFFAE6"/>
          </w:tcPr>
          <w:p w14:paraId="060509A0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811" w:type="dxa"/>
          </w:tcPr>
          <w:p w14:paraId="0A4EEBB6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hrs</w:t>
            </w:r>
          </w:p>
        </w:tc>
      </w:tr>
      <w:tr w:rsidR="00A7217C" w14:paraId="7CD6EE79" w14:textId="77777777" w:rsidTr="00C50640">
        <w:tc>
          <w:tcPr>
            <w:tcW w:w="2122" w:type="dxa"/>
            <w:shd w:val="clear" w:color="auto" w:fill="FFFAE6"/>
          </w:tcPr>
          <w:p w14:paraId="1884ABDA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capacity</w:t>
            </w:r>
          </w:p>
        </w:tc>
        <w:tc>
          <w:tcPr>
            <w:tcW w:w="5811" w:type="dxa"/>
          </w:tcPr>
          <w:p w14:paraId="34C175F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A7217C" w14:paraId="4F550D00" w14:textId="77777777" w:rsidTr="00C50640">
        <w:tc>
          <w:tcPr>
            <w:tcW w:w="2122" w:type="dxa"/>
            <w:shd w:val="clear" w:color="auto" w:fill="FFFAE6"/>
          </w:tcPr>
          <w:p w14:paraId="5C879A2E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Individual capacity</w:t>
            </w:r>
          </w:p>
        </w:tc>
        <w:tc>
          <w:tcPr>
            <w:tcW w:w="5811" w:type="dxa"/>
          </w:tcPr>
          <w:p w14:paraId="5932CB3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Ammaar - 8 hr</w:t>
            </w:r>
          </w:p>
          <w:p w14:paraId="0CAB34D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Murad  -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8 hr</w:t>
            </w:r>
          </w:p>
          <w:p w14:paraId="1F1785A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Gabriel - 8 hr</w:t>
            </w:r>
          </w:p>
          <w:p w14:paraId="646F5E8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Ribhav - 8 hr </w:t>
            </w:r>
          </w:p>
          <w:p w14:paraId="1F8AAC2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Omar - 8 hr</w:t>
            </w:r>
          </w:p>
          <w:p w14:paraId="25FBFE3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217C" w14:paraId="322351DB" w14:textId="77777777" w:rsidTr="00C50640">
        <w:tc>
          <w:tcPr>
            <w:tcW w:w="2122" w:type="dxa"/>
            <w:shd w:val="clear" w:color="auto" w:fill="FFFAE6"/>
          </w:tcPr>
          <w:p w14:paraId="0CE0A49A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Potential risks</w:t>
            </w:r>
          </w:p>
          <w:p w14:paraId="21175521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17299AC6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Working on the admin features and verification and making sure that works. Correcting testing mistakes. Working on the user experience from the event creators.</w:t>
            </w:r>
          </w:p>
        </w:tc>
      </w:tr>
      <w:tr w:rsidR="00A7217C" w14:paraId="0DAFA8D2" w14:textId="77777777" w:rsidTr="00C50640">
        <w:tc>
          <w:tcPr>
            <w:tcW w:w="2122" w:type="dxa"/>
            <w:shd w:val="clear" w:color="auto" w:fill="FFFAE6"/>
          </w:tcPr>
          <w:p w14:paraId="100813AE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Mitigations</w:t>
            </w:r>
          </w:p>
          <w:p w14:paraId="20E7BAE0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74F8F3D8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event creation test proper integration into the database without causing trouble with the data. For the admin user experience test user session.</w:t>
            </w:r>
          </w:p>
        </w:tc>
      </w:tr>
    </w:tbl>
    <w:p w14:paraId="26EC43CD" w14:textId="77777777" w:rsidR="00A7217C" w:rsidRDefault="00A7217C" w:rsidP="00A7217C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0F1DC33" w14:textId="77777777" w:rsidR="00A7217C" w:rsidRDefault="00A7217C" w:rsidP="00A7217C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996A5D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6C87040C" wp14:editId="12B342E3">
            <wp:extent cx="181711" cy="181711"/>
            <wp:effectExtent l="0" t="0" r="0" b="0"/>
            <wp:docPr id="1499542651" name="image3.png" descr=":books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:books: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resources</w:t>
      </w:r>
    </w:p>
    <w:p w14:paraId="3D9269D2" w14:textId="77777777" w:rsidR="00A7217C" w:rsidRDefault="00A7217C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Lecture </w:t>
      </w:r>
      <w:proofErr w:type="gramStart"/>
      <w:r>
        <w:rPr>
          <w:rFonts w:ascii="Times New Roman" w:eastAsia="Times New Roman" w:hAnsi="Times New Roman" w:cs="Times New Roman"/>
        </w:rPr>
        <w:t>slides</w:t>
      </w:r>
      <w:proofErr w:type="gramEnd"/>
    </w:p>
    <w:p w14:paraId="34F276AE" w14:textId="77777777" w:rsidR="00A7217C" w:rsidRDefault="00A7217C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https://github.com/users/MuradSh/projects/1/views/1?filterQuery=assignee%3A</w:t>
        </w:r>
      </w:hyperlink>
    </w:p>
    <w:p w14:paraId="54BFBF6F" w14:textId="77777777" w:rsidR="00A7217C" w:rsidRDefault="00A7217C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https://reactnative.dev/docs/getting-started</w:t>
        </w:r>
      </w:hyperlink>
    </w:p>
    <w:p w14:paraId="5B1FF770" w14:textId="77777777" w:rsidR="00A7217C" w:rsidRDefault="00A7217C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https://firebase.google.com/docs</w:t>
        </w:r>
      </w:hyperlink>
    </w:p>
    <w:p w14:paraId="74647606" w14:textId="77777777" w:rsidR="00A7217C" w:rsidRDefault="00A7217C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4D10CB6D" w14:textId="77777777" w:rsidR="00A7217C" w:rsidRDefault="00A7217C" w:rsidP="00A7217C">
      <w:pPr>
        <w:rPr>
          <w:rFonts w:ascii="Times New Roman" w:eastAsia="Times New Roman" w:hAnsi="Times New Roman" w:cs="Times New Roman"/>
        </w:rPr>
      </w:pPr>
    </w:p>
    <w:p w14:paraId="1858E932" w14:textId="77777777" w:rsidR="00A7217C" w:rsidRDefault="00A7217C" w:rsidP="00A7217C"/>
    <w:p w14:paraId="5CEF9438" w14:textId="77777777" w:rsidR="009F29BE" w:rsidRDefault="009F29BE"/>
    <w:sectPr w:rsidR="009F29BE" w:rsidSect="00D5752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C454A"/>
    <w:multiLevelType w:val="multilevel"/>
    <w:tmpl w:val="DBC80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3405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7C"/>
    <w:rsid w:val="009F29BE"/>
    <w:rsid w:val="00A7217C"/>
    <w:rsid w:val="00D57523"/>
    <w:rsid w:val="00E3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D9B0"/>
  <w15:chartTrackingRefBased/>
  <w15:docId w15:val="{E05D7DFA-4FC2-4DFF-B511-4294DBEE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7C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rebase.google.com/do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actnative.dev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MuradSh/projects/1/views/1?filterQuery=assignee%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ankit</dc:creator>
  <cp:keywords/>
  <dc:description/>
  <cp:lastModifiedBy>omar ankit</cp:lastModifiedBy>
  <cp:revision>1</cp:revision>
  <dcterms:created xsi:type="dcterms:W3CDTF">2024-03-22T10:04:00Z</dcterms:created>
  <dcterms:modified xsi:type="dcterms:W3CDTF">2024-03-22T10:04:00Z</dcterms:modified>
</cp:coreProperties>
</file>